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FA" w:rsidRDefault="00A320FA" w:rsidP="00A860F7">
      <w:pPr>
        <w:ind w:right="-2"/>
        <w:rPr>
          <w:b/>
          <w:sz w:val="40"/>
          <w:szCs w:val="40"/>
        </w:rPr>
      </w:pPr>
    </w:p>
    <w:p w:rsidR="009453EA" w:rsidRPr="009453EA" w:rsidRDefault="00F40293" w:rsidP="00A860F7">
      <w:pPr>
        <w:ind w:right="-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</w:t>
      </w:r>
      <w:r w:rsidR="009453EA" w:rsidRPr="009453EA">
        <w:rPr>
          <w:b/>
          <w:sz w:val="40"/>
          <w:szCs w:val="40"/>
        </w:rPr>
        <w:t>Основные летно-технические характеристики самолета.</w:t>
      </w:r>
    </w:p>
    <w:p w:rsidR="009453EA" w:rsidRDefault="009453EA" w:rsidP="00A860F7">
      <w:pPr>
        <w:ind w:right="-2"/>
        <w:rPr>
          <w:sz w:val="28"/>
        </w:rPr>
      </w:pPr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 xml:space="preserve">Двигатель: 2*ТРДДФ  </w:t>
      </w:r>
    </w:p>
    <w:p w:rsidR="009453EA" w:rsidRPr="009453EA" w:rsidRDefault="009453EA" w:rsidP="00A860F7">
      <w:pPr>
        <w:ind w:right="-2"/>
        <w:rPr>
          <w:sz w:val="28"/>
        </w:rPr>
      </w:pPr>
      <w:r>
        <w:rPr>
          <w:sz w:val="28"/>
        </w:rPr>
        <w:t xml:space="preserve">Суммарная тяга двигателей: </w:t>
      </w:r>
      <w:r>
        <w:rPr>
          <w:sz w:val="28"/>
        </w:rPr>
        <w:tab/>
      </w:r>
      <w:r>
        <w:rPr>
          <w:sz w:val="28"/>
        </w:rPr>
        <w:tab/>
      </w:r>
      <w:r w:rsidRPr="00F40293">
        <w:rPr>
          <w:sz w:val="28"/>
        </w:rPr>
        <w:tab/>
      </w:r>
      <w:r w:rsidRPr="009453EA">
        <w:rPr>
          <w:sz w:val="28"/>
        </w:rPr>
        <w:t xml:space="preserve">форсаж </w:t>
      </w:r>
      <w:smartTag w:uri="urn:schemas-microsoft-com:office:smarttags" w:element="metricconverter">
        <w:smartTagPr>
          <w:attr w:name="ProductID" w:val="16600 кг"/>
        </w:smartTagPr>
        <w:r w:rsidRPr="009453EA">
          <w:rPr>
            <w:sz w:val="28"/>
          </w:rPr>
          <w:t>16600 кг</w:t>
        </w:r>
      </w:smartTag>
    </w:p>
    <w:p w:rsidR="009453EA" w:rsidRPr="009453EA" w:rsidRDefault="009453EA" w:rsidP="00A860F7">
      <w:pPr>
        <w:ind w:left="5664" w:right="-2" w:firstLine="708"/>
        <w:rPr>
          <w:sz w:val="28"/>
        </w:rPr>
      </w:pPr>
      <w:r w:rsidRPr="009453EA">
        <w:rPr>
          <w:sz w:val="28"/>
        </w:rPr>
        <w:t xml:space="preserve">б/ф режим </w:t>
      </w:r>
      <w:smartTag w:uri="urn:schemas-microsoft-com:office:smarttags" w:element="metricconverter">
        <w:smartTagPr>
          <w:attr w:name="ProductID" w:val="10000 кг"/>
        </w:smartTagPr>
        <w:r w:rsidRPr="009453EA">
          <w:rPr>
            <w:sz w:val="28"/>
          </w:rPr>
          <w:t>10000 кг</w:t>
        </w:r>
      </w:smartTag>
    </w:p>
    <w:p w:rsidR="009453EA" w:rsidRPr="009453EA" w:rsidRDefault="009453EA" w:rsidP="00A860F7">
      <w:pPr>
        <w:ind w:right="-2"/>
        <w:rPr>
          <w:sz w:val="28"/>
        </w:rPr>
      </w:pPr>
      <w:r>
        <w:rPr>
          <w:sz w:val="28"/>
        </w:rPr>
        <w:t xml:space="preserve">Максимальная взлетная масса: </w:t>
      </w:r>
      <w:r>
        <w:rPr>
          <w:sz w:val="28"/>
        </w:rPr>
        <w:tab/>
      </w:r>
      <w:r>
        <w:rPr>
          <w:sz w:val="28"/>
        </w:rPr>
        <w:tab/>
      </w:r>
      <w:r w:rsidRPr="00F40293">
        <w:rPr>
          <w:sz w:val="28"/>
        </w:rPr>
        <w:tab/>
      </w:r>
      <w:smartTag w:uri="urn:schemas-microsoft-com:office:smarttags" w:element="metricconverter">
        <w:smartTagPr>
          <w:attr w:name="ProductID" w:val="20000 кг"/>
        </w:smartTagPr>
        <w:r w:rsidRPr="009453EA">
          <w:rPr>
            <w:sz w:val="28"/>
          </w:rPr>
          <w:t>20000 кг</w:t>
        </w:r>
      </w:smartTag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Максимальное число М</w:t>
      </w:r>
      <w:r>
        <w:rPr>
          <w:sz w:val="28"/>
        </w:rPr>
        <w:t>:</w:t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F40293">
        <w:rPr>
          <w:sz w:val="28"/>
        </w:rPr>
        <w:tab/>
      </w:r>
      <w:r w:rsidRPr="009453EA">
        <w:rPr>
          <w:sz w:val="28"/>
        </w:rPr>
        <w:t>2.5</w:t>
      </w:r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Максим</w:t>
      </w:r>
      <w:r>
        <w:rPr>
          <w:sz w:val="28"/>
        </w:rPr>
        <w:t>альная скорость полета у земли:</w:t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1200 км/ч"/>
        </w:smartTagPr>
        <w:r w:rsidRPr="009453EA">
          <w:rPr>
            <w:sz w:val="28"/>
          </w:rPr>
          <w:t>1200 км/ч</w:t>
        </w:r>
      </w:smartTag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Практический потолок</w:t>
      </w:r>
      <w:r>
        <w:rPr>
          <w:sz w:val="28"/>
        </w:rPr>
        <w:t>:</w:t>
      </w:r>
      <w:r w:rsidRPr="009453EA">
        <w:rPr>
          <w:sz w:val="28"/>
        </w:rPr>
        <w:t xml:space="preserve"> </w:t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F40293">
        <w:rPr>
          <w:sz w:val="28"/>
        </w:rPr>
        <w:tab/>
      </w:r>
      <w:smartTag w:uri="urn:schemas-microsoft-com:office:smarttags" w:element="metricconverter">
        <w:smartTagPr>
          <w:attr w:name="ProductID" w:val="17000 м"/>
        </w:smartTagPr>
        <w:r w:rsidRPr="009453EA">
          <w:rPr>
            <w:sz w:val="28"/>
          </w:rPr>
          <w:t>17000 м</w:t>
        </w:r>
      </w:smartTag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Максимальная дальность полета</w:t>
      </w:r>
      <w:r>
        <w:rPr>
          <w:sz w:val="28"/>
        </w:rPr>
        <w:t>:</w:t>
      </w:r>
      <w:r w:rsidRPr="009453EA">
        <w:rPr>
          <w:sz w:val="28"/>
        </w:rPr>
        <w:tab/>
      </w:r>
      <w:r w:rsidRPr="009453EA">
        <w:rPr>
          <w:sz w:val="28"/>
        </w:rPr>
        <w:tab/>
      </w:r>
      <w:smartTag w:uri="urn:schemas-microsoft-com:office:smarttags" w:element="metricconverter">
        <w:smartTagPr>
          <w:attr w:name="ProductID" w:val="2100 км"/>
        </w:smartTagPr>
        <w:r w:rsidRPr="009453EA">
          <w:rPr>
            <w:sz w:val="28"/>
          </w:rPr>
          <w:t>2100 км</w:t>
        </w:r>
      </w:smartTag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Максимальная экспл</w:t>
      </w:r>
      <w:r>
        <w:rPr>
          <w:sz w:val="28"/>
        </w:rPr>
        <w:t>.</w:t>
      </w:r>
      <w:r w:rsidRPr="009453EA">
        <w:rPr>
          <w:sz w:val="28"/>
        </w:rPr>
        <w:t xml:space="preserve"> перегрузка</w:t>
      </w:r>
      <w:r>
        <w:rPr>
          <w:sz w:val="28"/>
        </w:rPr>
        <w:t>:</w:t>
      </w:r>
      <w:r w:rsidRPr="009453EA">
        <w:rPr>
          <w:sz w:val="28"/>
        </w:rPr>
        <w:tab/>
      </w:r>
      <w:r>
        <w:rPr>
          <w:sz w:val="28"/>
        </w:rPr>
        <w:tab/>
      </w:r>
      <w:r w:rsidRPr="009453EA">
        <w:rPr>
          <w:sz w:val="28"/>
        </w:rPr>
        <w:t>9</w:t>
      </w:r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Геометрические характеристики самолета:</w:t>
      </w:r>
    </w:p>
    <w:p w:rsidR="009453EA" w:rsidRPr="009453EA" w:rsidRDefault="009453EA" w:rsidP="00A860F7">
      <w:pPr>
        <w:ind w:right="-2"/>
        <w:rPr>
          <w:sz w:val="28"/>
        </w:rPr>
      </w:pPr>
      <w:r>
        <w:rPr>
          <w:sz w:val="28"/>
        </w:rPr>
        <w:t>Длина самолета:</w:t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17.32 м"/>
        </w:smartTagPr>
        <w:r w:rsidRPr="009453EA">
          <w:rPr>
            <w:sz w:val="28"/>
          </w:rPr>
          <w:t>17.32 м</w:t>
        </w:r>
      </w:smartTag>
    </w:p>
    <w:p w:rsidR="009453EA" w:rsidRPr="009453EA" w:rsidRDefault="009453EA" w:rsidP="00A860F7">
      <w:pPr>
        <w:ind w:right="-2"/>
        <w:rPr>
          <w:sz w:val="28"/>
        </w:rPr>
      </w:pPr>
      <w:r w:rsidRPr="009453EA">
        <w:rPr>
          <w:sz w:val="28"/>
        </w:rPr>
        <w:t>Высота самолета</w:t>
      </w:r>
      <w:r>
        <w:rPr>
          <w:sz w:val="28"/>
        </w:rPr>
        <w:t>:</w:t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4,73 м"/>
        </w:smartTagPr>
        <w:r w:rsidRPr="009453EA">
          <w:rPr>
            <w:sz w:val="28"/>
          </w:rPr>
          <w:t>4,73 м</w:t>
        </w:r>
      </w:smartTag>
    </w:p>
    <w:p w:rsidR="009453EA" w:rsidRDefault="009453EA" w:rsidP="00A860F7">
      <w:pPr>
        <w:ind w:right="-2"/>
        <w:rPr>
          <w:sz w:val="28"/>
        </w:rPr>
      </w:pPr>
      <w:r>
        <w:rPr>
          <w:sz w:val="28"/>
        </w:rPr>
        <w:t>Размах крыла:</w:t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 w:rsidRPr="009453EA">
        <w:rPr>
          <w:sz w:val="28"/>
        </w:rPr>
        <w:tab/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11,3 м"/>
        </w:smartTagPr>
        <w:r w:rsidRPr="009453EA">
          <w:rPr>
            <w:sz w:val="28"/>
          </w:rPr>
          <w:t>11,3 м</w:t>
        </w:r>
      </w:smartTag>
    </w:p>
    <w:p w:rsidR="00A03CC4" w:rsidRDefault="002B0EBF" w:rsidP="00A860F7">
      <w:pPr>
        <w:ind w:right="-2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53.85pt;margin-top:11.65pt;width:585pt;height:378.05pt;z-index:-251658752">
            <v:imagedata r:id="rId7" o:title="вид МИГ-29-Model"/>
          </v:shape>
        </w:pict>
      </w: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</w:p>
    <w:p w:rsidR="00A03CC4" w:rsidRDefault="00A03CC4" w:rsidP="00A860F7">
      <w:pPr>
        <w:ind w:right="-2"/>
        <w:rPr>
          <w:sz w:val="28"/>
        </w:rPr>
      </w:pPr>
      <w:r>
        <w:rPr>
          <w:sz w:val="28"/>
        </w:rPr>
        <w:t>Рис.1. Общие виды самолета МиГ-29.</w:t>
      </w:r>
    </w:p>
    <w:p w:rsidR="00A03CC4" w:rsidRDefault="00A03CC4" w:rsidP="00A860F7">
      <w:pPr>
        <w:ind w:right="-2"/>
        <w:rPr>
          <w:sz w:val="28"/>
        </w:rPr>
      </w:pPr>
    </w:p>
    <w:p w:rsidR="009453EA" w:rsidRPr="009453EA" w:rsidRDefault="009453EA" w:rsidP="00A860F7">
      <w:pPr>
        <w:ind w:right="-2"/>
        <w:rPr>
          <w:b/>
          <w:sz w:val="40"/>
          <w:szCs w:val="40"/>
        </w:rPr>
      </w:pPr>
      <w:r>
        <w:rPr>
          <w:sz w:val="28"/>
        </w:rPr>
        <w:br w:type="page"/>
      </w:r>
      <w:r w:rsidR="00F40293">
        <w:rPr>
          <w:b/>
          <w:sz w:val="40"/>
          <w:szCs w:val="40"/>
        </w:rPr>
        <w:t>2. О</w:t>
      </w:r>
      <w:r w:rsidRPr="009453EA">
        <w:rPr>
          <w:b/>
          <w:sz w:val="40"/>
          <w:szCs w:val="40"/>
        </w:rPr>
        <w:t>писание самолета и его систем.</w:t>
      </w:r>
    </w:p>
    <w:p w:rsidR="00C356BE" w:rsidRDefault="00C356BE" w:rsidP="00C356BE">
      <w:pPr>
        <w:pStyle w:val="a5"/>
      </w:pP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Самолет – истребитель построен по нормальной аэродинамической схеме и имеет интегральную компоновку.  Такая компоновка самолета харак- теризуется  плавным  переходом фюзеляжа в крыло, что позволяет более  ра-ционально  использовать внутренние  объемы  самолета, повысить аэродина-мическое качество и  коэффициент подъемной силы  и  в то  же время обеспе-чивается низкий уровень волнового сопротивления на сверхзвуковых скорос-тях.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Планер самолета представляет собой корпус в виде меняющегося по длине и размаху профилированного центроплана с трапециевидным и стрело-видным крылом, имеющего угол стреловидности по передней кромке 42 гра-дуса. Самолет имеет два разнесенных отсека для двигателя, расположенных под центропланом, цельноповоротное горизонтальное оперение и двухкиле-вое вертикальное оперение.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Вдоль головной части корпуса, по бокам, расположены наплывы, образующие профилированный носок несущего корпуса, увеличивающийся по размаху и переходящий в консоль крыла.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Для улучшения взлетно – посадочных характеристик самолета в кор-невой части консолей крыла расположены  двухщелевые закрылки большой хорды, по размаху крыла – отклоняемые носки (по две секции на каждой кон-соли). Отклонение носков крыла при пилотаже улучшает маневренные харак-теристики самолета.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На килях, установленных по бокам корпуса, расположены рули нап-равления.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 центроплане имеются ниши для уборки опор шасси узлов их креп-ления. Шасси самолета– трехпорной системы, состоит из управляемой перед-ней опоры и двух основных опор. Все три опоры убираются и выпускаются одновременно. Передняя опора убирается назад, а основная – вперед по поле-ту в негерметичные отсеки корпуса самолета.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Фюзеляж самолета технически делятся на:</w:t>
      </w:r>
    </w:p>
    <w:p w:rsidR="00C356BE" w:rsidRPr="00C356BE" w:rsidRDefault="00C356BE" w:rsidP="00482920">
      <w:pPr>
        <w:numPr>
          <w:ilvl w:val="0"/>
          <w:numId w:val="11"/>
        </w:numPr>
        <w:rPr>
          <w:sz w:val="28"/>
          <w:szCs w:val="28"/>
        </w:rPr>
      </w:pPr>
      <w:r w:rsidRPr="00C356BE">
        <w:rPr>
          <w:sz w:val="28"/>
          <w:szCs w:val="28"/>
        </w:rPr>
        <w:t>головную часть</w:t>
      </w:r>
    </w:p>
    <w:p w:rsidR="00C356BE" w:rsidRPr="00C356BE" w:rsidRDefault="00C356BE" w:rsidP="00482920">
      <w:pPr>
        <w:numPr>
          <w:ilvl w:val="0"/>
          <w:numId w:val="11"/>
        </w:numPr>
        <w:rPr>
          <w:sz w:val="28"/>
          <w:szCs w:val="28"/>
        </w:rPr>
      </w:pPr>
      <w:r w:rsidRPr="00C356BE">
        <w:rPr>
          <w:sz w:val="28"/>
          <w:szCs w:val="28"/>
        </w:rPr>
        <w:t>центральную часть</w:t>
      </w:r>
    </w:p>
    <w:p w:rsidR="00482920" w:rsidRDefault="00482920" w:rsidP="0048292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хвостовую часть</w:t>
      </w:r>
    </w:p>
    <w:p w:rsidR="00C356BE" w:rsidRPr="00C356BE" w:rsidRDefault="00C356BE" w:rsidP="00482920">
      <w:pPr>
        <w:numPr>
          <w:ilvl w:val="0"/>
          <w:numId w:val="11"/>
        </w:numPr>
        <w:rPr>
          <w:sz w:val="28"/>
          <w:szCs w:val="28"/>
        </w:rPr>
      </w:pPr>
      <w:r w:rsidRPr="00C356BE">
        <w:rPr>
          <w:sz w:val="28"/>
          <w:szCs w:val="28"/>
        </w:rPr>
        <w:t xml:space="preserve">воздухозаборники 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Головная часть представляет собой цельнометаллический полумонокок и состоит из носового отсека оборудования, кабины летчика и закабинного отсека. 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Предкабинный отсек оборудования выполне</w:t>
      </w:r>
      <w:r w:rsidR="00016101">
        <w:rPr>
          <w:sz w:val="28"/>
          <w:szCs w:val="28"/>
        </w:rPr>
        <w:t>н из поперечных диа</w:t>
      </w:r>
      <w:r w:rsidRPr="00C356BE">
        <w:rPr>
          <w:sz w:val="28"/>
          <w:szCs w:val="28"/>
        </w:rPr>
        <w:t>фрагм лонжеронов и окантовок люков. Спереди он закрывается радиопро-зрачным конусом, который может быть снят для подхода</w:t>
      </w:r>
      <w:r w:rsidRPr="00482920">
        <w:rPr>
          <w:sz w:val="28"/>
          <w:szCs w:val="28"/>
        </w:rPr>
        <w:t xml:space="preserve"> </w:t>
      </w:r>
      <w:r w:rsidRPr="00C356BE">
        <w:rPr>
          <w:sz w:val="28"/>
          <w:szCs w:val="28"/>
        </w:rPr>
        <w:t xml:space="preserve">к  РЛС. В носовой части распложена штанга ПВД.     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Герметическая кабина – термоизолированная, вентиляционного типа с автоматическим регулированием температуры и давления воздуха. 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Для размещения летчика и аварийного покидания самолета установле-но катапультное кресло. Фонарь кабины защищает летчика от воздействия воздушного потока и обеспечивает обзор в полете и на земле Гермокабина имеет сварную алюминиевую конструкцию и имеет поперечный набор из восьми диафрагм, к которым крепятся по две поперечные стяжки.  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Боковые наплывы, начинающиеся в носовой части, выполнены в виде набора диафрагм и служат отсеками оборудования и отсеками топливного бака. Закабинный отсек разделен на две части горизонтальной перегородкой: в верхней находятся отсек с радиооборудованием и шарниры фонаря кабины; в нижней расположены узлы крепления передней опоры шасси и ниша убор-ки.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Центральная часть фюзеляжа состоит из</w:t>
      </w:r>
      <w:r w:rsidR="00016101">
        <w:rPr>
          <w:sz w:val="28"/>
          <w:szCs w:val="28"/>
        </w:rPr>
        <w:t xml:space="preserve"> отсеков: топливные баки, цент</w:t>
      </w:r>
      <w:r w:rsidRPr="00C356BE">
        <w:rPr>
          <w:sz w:val="28"/>
          <w:szCs w:val="28"/>
        </w:rPr>
        <w:t>роплан, гаргрот.  Под центропланом по об</w:t>
      </w:r>
      <w:r w:rsidR="00016101">
        <w:rPr>
          <w:sz w:val="28"/>
          <w:szCs w:val="28"/>
        </w:rPr>
        <w:t>е  стороны от фюзеляжа  располо</w:t>
      </w:r>
      <w:r w:rsidRPr="00C356BE">
        <w:rPr>
          <w:sz w:val="28"/>
          <w:szCs w:val="28"/>
        </w:rPr>
        <w:t xml:space="preserve">жены  воздухозаборники  прямоугольного  </w:t>
      </w:r>
      <w:r w:rsidR="00016101">
        <w:rPr>
          <w:sz w:val="28"/>
          <w:szCs w:val="28"/>
        </w:rPr>
        <w:t>поперечного  сечения с горизон</w:t>
      </w:r>
      <w:r w:rsidRPr="00C356BE">
        <w:rPr>
          <w:sz w:val="28"/>
          <w:szCs w:val="28"/>
        </w:rPr>
        <w:t>тально расположенными панелями клиньев. Для исключе</w:t>
      </w:r>
      <w:r w:rsidR="00016101">
        <w:rPr>
          <w:sz w:val="28"/>
          <w:szCs w:val="28"/>
        </w:rPr>
        <w:t>ния попадания по</w:t>
      </w:r>
      <w:r w:rsidR="00016101">
        <w:rPr>
          <w:sz w:val="28"/>
          <w:szCs w:val="28"/>
          <w:lang w:val="en-US"/>
        </w:rPr>
        <w:t>c</w:t>
      </w:r>
      <w:r w:rsidRPr="00C356BE">
        <w:rPr>
          <w:sz w:val="28"/>
          <w:szCs w:val="28"/>
        </w:rPr>
        <w:t>торонних предметов в двигатели при взлете и посадке самолета вход в канал воздухозаборника перекрывается защитной решеткой</w:t>
      </w:r>
      <w:r w:rsidR="00016101">
        <w:rPr>
          <w:sz w:val="28"/>
          <w:szCs w:val="28"/>
        </w:rPr>
        <w:t>. Воздухозаборники имеют клепано-</w:t>
      </w:r>
      <w:r w:rsidRPr="00C356BE">
        <w:rPr>
          <w:sz w:val="28"/>
          <w:szCs w:val="28"/>
        </w:rPr>
        <w:t>сварную конструкцию.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Хвостовая часть фюзеляжа состоит из двух силовых гондол двигателей с тремя хвостовыми балками. Конструкция отс</w:t>
      </w:r>
      <w:r w:rsidR="00016101">
        <w:rPr>
          <w:sz w:val="28"/>
          <w:szCs w:val="28"/>
        </w:rPr>
        <w:t>ека двигателя цельнометалли</w:t>
      </w:r>
      <w:r w:rsidRPr="00C356BE">
        <w:rPr>
          <w:sz w:val="28"/>
          <w:szCs w:val="28"/>
        </w:rPr>
        <w:t>ческая, сборная, имеющая заклепочные , сварные и болтовые соединения . Здесь установлены узлы крепления двигателей, коробки самолетных агрега-тов и капотов двигателей.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Отсеки двигателей  и отсек КСА расположены между правым и левым топливными баками №3.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 хвостовой части, сверху, находится тормозной щиток. Он отклоняется на 60 градусов.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Силовая установка самолета состоит из двух турбореактивных двухкон-турных двигателей. Двигатель двухвальный, с двухкаскадным компрессором, с кольцевой  прямоточной камерой сгорания, двухступенчатой турбиной, со смешением потоков наружного и внутреннего контуров за турбиной, с общей форсажной камерой и регулируемым сверхзвуковым всережимным  соплом.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Двигатель размещен под углом 4 градуса к строительной горизонтали.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Управление режимами работы двигателя осуществляется из кабины двумя рукоятками управления. Стендовая тяга двигателя составляет 81.5 кН. Расход топлива колеблется от 100 до 6500 кг/час. Расход воздуха – 76.5 кг/сек.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Топливная система обеспечивает бесперебойную подачу топлива для работы двигателей на всех высотах и режимах полета.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То</w:t>
      </w:r>
      <w:r w:rsidR="00016101">
        <w:rPr>
          <w:sz w:val="28"/>
          <w:szCs w:val="28"/>
        </w:rPr>
        <w:t>пливо размещается в пяти баках-</w:t>
      </w:r>
      <w:r w:rsidRPr="00C356BE">
        <w:rPr>
          <w:sz w:val="28"/>
          <w:szCs w:val="28"/>
        </w:rPr>
        <w:t xml:space="preserve">отсеках корпуса планера самолета и двух баках- отсеках крыла. Кроме того предусмотрена установка одного подвесного фюзеляжного бака (ПФБ) и двух подвесных крыльевых баков (ПКБ).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Система вооружения включает в себя скоростроительную пушку ГШ – 301, расположенную в левом наплыве крыла, с боезапасом в 150 патронов, лазерный прицельный комплекс «Клен» ( или аналогичную систему).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Помимо пушечного вооружения, самолет имеет 7 узло</w:t>
      </w:r>
      <w:r w:rsidR="00016101">
        <w:rPr>
          <w:sz w:val="28"/>
          <w:szCs w:val="28"/>
        </w:rPr>
        <w:t xml:space="preserve">в подвески </w:t>
      </w:r>
      <w:r w:rsidRPr="00C356BE">
        <w:rPr>
          <w:sz w:val="28"/>
          <w:szCs w:val="28"/>
        </w:rPr>
        <w:t>(шест</w:t>
      </w:r>
      <w:r w:rsidR="00016101">
        <w:rPr>
          <w:sz w:val="28"/>
          <w:szCs w:val="28"/>
        </w:rPr>
        <w:t>ь на крыле и один под фюзеляжем</w:t>
      </w:r>
      <w:r w:rsidRPr="00C356BE">
        <w:rPr>
          <w:sz w:val="28"/>
          <w:szCs w:val="28"/>
        </w:rPr>
        <w:t>). Способен нести шесть ракет касса «воздух- воздух» или «</w:t>
      </w:r>
      <w:r w:rsidR="00016101">
        <w:rPr>
          <w:sz w:val="28"/>
          <w:szCs w:val="28"/>
        </w:rPr>
        <w:t>воздух-поверхность</w:t>
      </w:r>
      <w:r w:rsidRPr="00C356BE">
        <w:rPr>
          <w:sz w:val="28"/>
          <w:szCs w:val="28"/>
        </w:rPr>
        <w:t xml:space="preserve">» или по два блока неуправляемых ракет.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Система электроснабжения обеспечивает питание потребителей постоянным и переменным током стабилизированной частоты. На самолете установлены две системы электропитания.  Основной  источник  электро-энергии - два интегральных генератора переменного тока, установленных на левой и правой выносных КСА, аварийный источник – аккумуляторная бата-рея.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 состав электросистемы входят и рулежные фары, комплект аэронави-гационных огней, система внутрикабинного освещения отсеков.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Система </w:t>
      </w:r>
      <w:r w:rsidR="00482920">
        <w:rPr>
          <w:sz w:val="28"/>
          <w:szCs w:val="28"/>
        </w:rPr>
        <w:t>у</w:t>
      </w:r>
      <w:r w:rsidRPr="00C356BE">
        <w:rPr>
          <w:sz w:val="28"/>
          <w:szCs w:val="28"/>
        </w:rPr>
        <w:t>правления положением самолета в пространстве включает в себя:</w:t>
      </w:r>
    </w:p>
    <w:p w:rsidR="00482920" w:rsidRDefault="00C356BE" w:rsidP="00482920">
      <w:pPr>
        <w:numPr>
          <w:ilvl w:val="0"/>
          <w:numId w:val="12"/>
        </w:numPr>
        <w:rPr>
          <w:sz w:val="28"/>
          <w:szCs w:val="28"/>
        </w:rPr>
      </w:pPr>
      <w:r w:rsidRPr="00C356BE">
        <w:rPr>
          <w:sz w:val="28"/>
          <w:szCs w:val="28"/>
        </w:rPr>
        <w:t>поперечное управление самолетом (канал крена);</w:t>
      </w:r>
    </w:p>
    <w:p w:rsidR="00482920" w:rsidRDefault="00C356BE" w:rsidP="00482920">
      <w:pPr>
        <w:numPr>
          <w:ilvl w:val="0"/>
          <w:numId w:val="12"/>
        </w:numPr>
        <w:rPr>
          <w:sz w:val="28"/>
          <w:szCs w:val="28"/>
        </w:rPr>
      </w:pPr>
      <w:r w:rsidRPr="00C356BE">
        <w:rPr>
          <w:sz w:val="28"/>
          <w:szCs w:val="28"/>
        </w:rPr>
        <w:t>путевое правление самолетом (канал курса);</w:t>
      </w:r>
    </w:p>
    <w:p w:rsidR="00482920" w:rsidRDefault="00C356BE" w:rsidP="00482920">
      <w:pPr>
        <w:numPr>
          <w:ilvl w:val="0"/>
          <w:numId w:val="12"/>
        </w:numPr>
        <w:rPr>
          <w:sz w:val="28"/>
          <w:szCs w:val="28"/>
        </w:rPr>
      </w:pPr>
      <w:r w:rsidRPr="00C356BE">
        <w:rPr>
          <w:sz w:val="28"/>
          <w:szCs w:val="28"/>
        </w:rPr>
        <w:t>продольное управление самолетом (канал тангажа);</w:t>
      </w:r>
    </w:p>
    <w:p w:rsidR="00482920" w:rsidRDefault="00C356BE" w:rsidP="00482920">
      <w:pPr>
        <w:numPr>
          <w:ilvl w:val="0"/>
          <w:numId w:val="12"/>
        </w:numPr>
        <w:rPr>
          <w:sz w:val="28"/>
          <w:szCs w:val="28"/>
        </w:rPr>
      </w:pPr>
      <w:r w:rsidRPr="00C356BE">
        <w:rPr>
          <w:sz w:val="28"/>
          <w:szCs w:val="28"/>
        </w:rPr>
        <w:t>управление механизацией крыла;</w:t>
      </w:r>
    </w:p>
    <w:p w:rsidR="00C356BE" w:rsidRPr="00C356BE" w:rsidRDefault="00C356BE" w:rsidP="00482920">
      <w:pPr>
        <w:numPr>
          <w:ilvl w:val="0"/>
          <w:numId w:val="12"/>
        </w:numPr>
        <w:rPr>
          <w:sz w:val="28"/>
          <w:szCs w:val="28"/>
        </w:rPr>
      </w:pPr>
      <w:r w:rsidRPr="00C356BE">
        <w:rPr>
          <w:sz w:val="28"/>
          <w:szCs w:val="28"/>
        </w:rPr>
        <w:t>управление тормозным щитком;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Система управления обеспечивает требуемые характеристики устойчивости и управляемости во всей эксплуатационной области высот, скоростей и углов атаки и ограничение текущего угла атаки в соответствии с допустимыми зна-чениями. Система управления является комплексной и работает в режимах ручного </w:t>
      </w:r>
      <w:r w:rsidR="00016101">
        <w:rPr>
          <w:sz w:val="28"/>
          <w:szCs w:val="28"/>
        </w:rPr>
        <w:t>и автоматического (траекторного</w:t>
      </w:r>
      <w:r w:rsidRPr="00C356BE">
        <w:rPr>
          <w:sz w:val="28"/>
          <w:szCs w:val="28"/>
        </w:rPr>
        <w:t xml:space="preserve">) управления. Управление произво-дится отклонением элеронов, рулей направления и цельноповоротного стаби-лизатора. Управление стабилизатором осуществляется с помощью 2-х двух-камерных бустеров, расположенных в килях.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Управление элеронами (канал крена) и рулями направления (канал курса)  выполнено также с механической проводкой, в обоих каналах установлена система улучшения устойчивости и управляемости (СУУ) с троекратным резервированием электроцепей в вычислительной части системы.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Шарнирные моменты от аэродинамических сил, возникающие при отклонении элеронов, рулей направления и стабилизатора, воспринимаются гидроусилителями. Загрузка ручки упра</w:t>
      </w:r>
      <w:r w:rsidR="00016101">
        <w:rPr>
          <w:sz w:val="28"/>
          <w:szCs w:val="28"/>
        </w:rPr>
        <w:t>вления самолетом (РУС) осуществ</w:t>
      </w:r>
      <w:r w:rsidRPr="00C356BE">
        <w:rPr>
          <w:sz w:val="28"/>
          <w:szCs w:val="28"/>
        </w:rPr>
        <w:t>ляется от цилиндра загрузки.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 целях повышения аэродинамического качества на определенных режимах полета самолет оснащен механиз</w:t>
      </w:r>
      <w:r w:rsidR="00016101">
        <w:rPr>
          <w:sz w:val="28"/>
          <w:szCs w:val="28"/>
        </w:rPr>
        <w:t>ацией крыла, включающей отклоня</w:t>
      </w:r>
      <w:r w:rsidRPr="00C356BE">
        <w:rPr>
          <w:sz w:val="28"/>
          <w:szCs w:val="28"/>
        </w:rPr>
        <w:t>емые носки крыла, закрылки и элероны.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 xml:space="preserve">Гидравлическая   система  обеспечивает  питание  приводов  органов управления, взлетно-посадочных устройств и воздухозаборников двигателей, уборку и выпуск шасси, управление створкой турбостартера,  управление рулежно-демпфирующего механизма (РДМ) стойки передней опоры.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Газовая система состоит из двух автономных систем – основно</w:t>
      </w:r>
      <w:r w:rsidR="00016101">
        <w:rPr>
          <w:sz w:val="28"/>
          <w:szCs w:val="28"/>
        </w:rPr>
        <w:t>й и ава</w:t>
      </w:r>
      <w:r w:rsidRPr="00C356BE">
        <w:rPr>
          <w:sz w:val="28"/>
          <w:szCs w:val="28"/>
        </w:rPr>
        <w:t>рийной. Она обеспечивает торможение колес шасси, аварийный выпуск шасси, аварийную уборку клиньев воздух</w:t>
      </w:r>
      <w:r w:rsidR="00016101">
        <w:rPr>
          <w:sz w:val="28"/>
          <w:szCs w:val="28"/>
        </w:rPr>
        <w:t>озаборников, подъем фонаря каби</w:t>
      </w:r>
      <w:r w:rsidRPr="00C356BE">
        <w:rPr>
          <w:sz w:val="28"/>
          <w:szCs w:val="28"/>
        </w:rPr>
        <w:t>ны и его герметизацию, наддув гидробаков, управление перекрывными кранами топливной системы.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Система кондиционирования и охлаждения воздуха предназначена для:</w:t>
      </w:r>
    </w:p>
    <w:p w:rsidR="00482920" w:rsidRDefault="00C356BE" w:rsidP="00482920">
      <w:pPr>
        <w:numPr>
          <w:ilvl w:val="0"/>
          <w:numId w:val="13"/>
        </w:numPr>
        <w:rPr>
          <w:sz w:val="28"/>
          <w:szCs w:val="28"/>
        </w:rPr>
      </w:pPr>
      <w:r w:rsidRPr="00C356BE">
        <w:rPr>
          <w:sz w:val="28"/>
          <w:szCs w:val="28"/>
        </w:rPr>
        <w:t>обеспечения в ручном и автом</w:t>
      </w:r>
      <w:r w:rsidR="00016101">
        <w:rPr>
          <w:sz w:val="28"/>
          <w:szCs w:val="28"/>
        </w:rPr>
        <w:t>атическом режиме заданной темпе</w:t>
      </w:r>
      <w:r w:rsidRPr="00C356BE">
        <w:rPr>
          <w:sz w:val="28"/>
          <w:szCs w:val="28"/>
        </w:rPr>
        <w:t>ратуры и автоматического поддерживания заданного давления в кабине летчика;</w:t>
      </w:r>
    </w:p>
    <w:p w:rsidR="00482920" w:rsidRDefault="00C356BE" w:rsidP="00482920">
      <w:pPr>
        <w:numPr>
          <w:ilvl w:val="0"/>
          <w:numId w:val="13"/>
        </w:numPr>
        <w:rPr>
          <w:sz w:val="28"/>
          <w:szCs w:val="28"/>
        </w:rPr>
      </w:pPr>
      <w:r w:rsidRPr="00C356BE">
        <w:rPr>
          <w:sz w:val="28"/>
          <w:szCs w:val="28"/>
        </w:rPr>
        <w:t>для вентиляции костюма летчи</w:t>
      </w:r>
      <w:r w:rsidR="00016101">
        <w:rPr>
          <w:sz w:val="28"/>
          <w:szCs w:val="28"/>
        </w:rPr>
        <w:t>ка и обеспечения работы противо</w:t>
      </w:r>
      <w:r w:rsidRPr="00C356BE">
        <w:rPr>
          <w:sz w:val="28"/>
          <w:szCs w:val="28"/>
        </w:rPr>
        <w:t>перегрузочного устройства;</w:t>
      </w:r>
    </w:p>
    <w:p w:rsidR="00482920" w:rsidRDefault="00C356BE" w:rsidP="00482920">
      <w:pPr>
        <w:numPr>
          <w:ilvl w:val="0"/>
          <w:numId w:val="13"/>
        </w:numPr>
        <w:rPr>
          <w:sz w:val="28"/>
          <w:szCs w:val="28"/>
        </w:rPr>
      </w:pPr>
      <w:r w:rsidRPr="00C356BE">
        <w:rPr>
          <w:sz w:val="28"/>
          <w:szCs w:val="28"/>
        </w:rPr>
        <w:t>для защиты остекления  фонар</w:t>
      </w:r>
      <w:r w:rsidR="00016101">
        <w:rPr>
          <w:sz w:val="28"/>
          <w:szCs w:val="28"/>
        </w:rPr>
        <w:t>я кабины от запотевания и обмер</w:t>
      </w:r>
      <w:r w:rsidRPr="00C356BE">
        <w:rPr>
          <w:sz w:val="28"/>
          <w:szCs w:val="28"/>
        </w:rPr>
        <w:t xml:space="preserve">зания;      </w:t>
      </w:r>
    </w:p>
    <w:p w:rsidR="00482920" w:rsidRDefault="00016101" w:rsidP="0048292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для охлаждения блоко</w:t>
      </w:r>
      <w:r w:rsidR="00C356BE" w:rsidRPr="00C356BE">
        <w:rPr>
          <w:sz w:val="28"/>
          <w:szCs w:val="28"/>
        </w:rPr>
        <w:t>в борт</w:t>
      </w:r>
      <w:r>
        <w:rPr>
          <w:sz w:val="28"/>
          <w:szCs w:val="28"/>
        </w:rPr>
        <w:t>ового радиоэлектронного оборудо</w:t>
      </w:r>
      <w:r w:rsidR="00C356BE" w:rsidRPr="00C356BE">
        <w:rPr>
          <w:sz w:val="28"/>
          <w:szCs w:val="28"/>
        </w:rPr>
        <w:t>вания (БРЭО), установленных в отсеках оборудования, в полете  и на земле с помощью наземного кондиционера;</w:t>
      </w:r>
    </w:p>
    <w:p w:rsidR="00482920" w:rsidRDefault="00C356BE" w:rsidP="00482920">
      <w:pPr>
        <w:numPr>
          <w:ilvl w:val="0"/>
          <w:numId w:val="13"/>
        </w:numPr>
        <w:rPr>
          <w:sz w:val="28"/>
          <w:szCs w:val="28"/>
        </w:rPr>
      </w:pPr>
      <w:r w:rsidRPr="00C356BE">
        <w:rPr>
          <w:sz w:val="28"/>
          <w:szCs w:val="28"/>
        </w:rPr>
        <w:t>для наддува блоков оборудования;</w:t>
      </w:r>
    </w:p>
    <w:p w:rsidR="00C356BE" w:rsidRPr="00C356BE" w:rsidRDefault="00C356BE" w:rsidP="00482920">
      <w:pPr>
        <w:numPr>
          <w:ilvl w:val="0"/>
          <w:numId w:val="13"/>
        </w:numPr>
        <w:rPr>
          <w:sz w:val="28"/>
          <w:szCs w:val="28"/>
        </w:rPr>
      </w:pPr>
      <w:r w:rsidRPr="00C356BE">
        <w:rPr>
          <w:sz w:val="28"/>
          <w:szCs w:val="28"/>
        </w:rPr>
        <w:t xml:space="preserve">для охлаждения кабины летом и обогрева зимой от наземного кондиционера.  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Воздух в систему кондиционирования отбирается от пятой  ступени компрессоров  двигателей,  охлаждается до  заданной температуры и  по-дается в кабину и отсеки оборудования.</w:t>
      </w:r>
    </w:p>
    <w:p w:rsidR="00C356BE" w:rsidRP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Средства   спасения  обеспечивают  аварийное  покидание   самолета летчиком и его спасение во  всем  диапазоне  высот  и  скоростей  полета, включая взлет и  посадку самолета. Они  включают  в  себя  катапультное  кресло  К-36ДМ серии 2 и систему аварийного сброса фонаря.</w:t>
      </w:r>
    </w:p>
    <w:p w:rsidR="00C356BE" w:rsidRDefault="00C356BE" w:rsidP="00482920">
      <w:pPr>
        <w:ind w:firstLine="539"/>
        <w:rPr>
          <w:sz w:val="28"/>
          <w:szCs w:val="28"/>
        </w:rPr>
      </w:pPr>
      <w:r w:rsidRPr="00C356BE">
        <w:rPr>
          <w:sz w:val="28"/>
          <w:szCs w:val="28"/>
        </w:rPr>
        <w:t>Система индивидуального жизнеобеспечения летчика  предназначена  для создания  необходимых  жизненных  условий  в  полете, а также в ава-рийной ситуации.  Она  состоит из борт</w:t>
      </w:r>
      <w:r w:rsidR="00016101">
        <w:rPr>
          <w:sz w:val="28"/>
          <w:szCs w:val="28"/>
        </w:rPr>
        <w:t>ового комплекса кислородного пи</w:t>
      </w:r>
      <w:r w:rsidRPr="00C356BE">
        <w:rPr>
          <w:sz w:val="28"/>
          <w:szCs w:val="28"/>
        </w:rPr>
        <w:t>тания, кислородной системы катапультног</w:t>
      </w:r>
      <w:r w:rsidR="00016101">
        <w:rPr>
          <w:sz w:val="28"/>
          <w:szCs w:val="28"/>
        </w:rPr>
        <w:t>о кресла, бортового запаса газо</w:t>
      </w:r>
      <w:r w:rsidRPr="00C356BE">
        <w:rPr>
          <w:sz w:val="28"/>
          <w:szCs w:val="28"/>
        </w:rPr>
        <w:t>образного кислорода,  спецснаряжения летчика,  системы вентиляции сна-ряжения, противоперегрузочного устройства.</w:t>
      </w:r>
    </w:p>
    <w:p w:rsidR="00C356BE" w:rsidRPr="00C356BE" w:rsidRDefault="00C356BE" w:rsidP="00C356BE">
      <w:pPr>
        <w:outlineLvl w:val="0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="00F40293" w:rsidRPr="00F40293">
        <w:rPr>
          <w:b/>
          <w:sz w:val="40"/>
          <w:szCs w:val="40"/>
        </w:rPr>
        <w:t xml:space="preserve">3. </w:t>
      </w:r>
      <w:r>
        <w:rPr>
          <w:b/>
          <w:sz w:val="40"/>
          <w:szCs w:val="40"/>
        </w:rPr>
        <w:t>Выбор структурной схемы гидросистемы.</w:t>
      </w:r>
    </w:p>
    <w:p w:rsidR="00C356BE" w:rsidRDefault="00C356BE" w:rsidP="00C356BE">
      <w:pPr>
        <w:outlineLvl w:val="0"/>
        <w:rPr>
          <w:sz w:val="28"/>
          <w:szCs w:val="28"/>
        </w:rPr>
      </w:pP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Создание гидросистемы минимального веса и объема, обслуживающей большое число жизненно важных потребителей и обладающей высокой надежностью невозможно без анализа существующих гидросистем. Выбор степени резервирования и схемы подключения гидропривода к гидросистеме определяется тем, в какой степени опасен для летчика отказ рассматриваемого гидропривода. 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 первую очередь стоит резервировать  гидроприводы, отказ которых даже при правильных действиях летчика может привести к катастрофе.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 эту группу входят гидроусилители рулевых поверхностей, вспомогательные гидроусилители и рулевые агрегаты, системы управления полетом, работающие на взлете и посадке. Гидроприводы подключаются параллельно к двум одновременно работающим автономным системам. Все элементы распределительных и вспомогательных устройств этих гидроприводов дублированы.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Автономная гидросистема, обеспечивающая питание всех потребителей, называется </w:t>
      </w:r>
      <w:r w:rsidRPr="008E2216">
        <w:rPr>
          <w:i/>
          <w:sz w:val="28"/>
          <w:szCs w:val="28"/>
        </w:rPr>
        <w:t>общей</w:t>
      </w:r>
      <w:r w:rsidRPr="006A546F">
        <w:rPr>
          <w:sz w:val="28"/>
          <w:szCs w:val="28"/>
        </w:rPr>
        <w:t>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Автономная гидросистема, обеспечивающая питание гидроусилителей системы управления полетом, называется </w:t>
      </w:r>
      <w:r w:rsidRPr="008E2216">
        <w:rPr>
          <w:i/>
          <w:sz w:val="28"/>
          <w:szCs w:val="28"/>
        </w:rPr>
        <w:t>бустерной</w:t>
      </w:r>
      <w:r w:rsidRPr="006A546F">
        <w:rPr>
          <w:sz w:val="28"/>
          <w:szCs w:val="28"/>
        </w:rPr>
        <w:t>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Название автономной гидросистемы, таким образом, определяется характером входящих в нее потребителей.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Возможно три способа подключения гидроприводов к автономным гидросистемам: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а) параллельное подключение гидропривода к двум работающим независимым гидравлическим системам - "горячее резервирование" или резервирование с включенным резервом. Рабочая жидкость в этом случае поступает одновременно к сдвоенным распределительным и исполнительным устройствам гидропривода. При выходе из строя одной из систем гидропривод продолжает работать, развивая при этом половинную мощность (для 1-ой группы потребителей);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б) последовательное подключение гидропривода к основной и резервной системам - "холодное резервирование" или резервирование замещением, или ненагруженный резерв. Рабочая жидкость в этом случае поступает к распределительному и исполнительному устройствам через переключатель в виде челночного клапана (ЧК). При выходе из строя основной системы осуществляется переключение (автоматическое или ручное) гидропривода на питание от исправной системы.</w:t>
      </w:r>
    </w:p>
    <w:p w:rsidR="0031652E" w:rsidRPr="006A546F" w:rsidRDefault="0031652E" w:rsidP="001A356D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в) подключение гидропривода к одной из автономных систем. При выходе из строя данной системы гидропривод теряет способность выполнять свои функции 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На современных </w:t>
      </w:r>
      <w:r w:rsidRPr="0031652E">
        <w:rPr>
          <w:sz w:val="28"/>
          <w:szCs w:val="28"/>
        </w:rPr>
        <w:t>CMC</w:t>
      </w:r>
      <w:r w:rsidRPr="006A546F">
        <w:rPr>
          <w:sz w:val="28"/>
          <w:szCs w:val="28"/>
        </w:rPr>
        <w:t xml:space="preserve"> гидравлические рулевые приводы стабилизатора, элеронов, руля направления включены в две одновременно работающие независимые гидросистемы.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 xml:space="preserve">В </w:t>
      </w:r>
      <w:r w:rsidR="008E2216">
        <w:rPr>
          <w:sz w:val="28"/>
          <w:szCs w:val="28"/>
        </w:rPr>
        <w:t>одном</w:t>
      </w:r>
      <w:r w:rsidRPr="006A546F">
        <w:rPr>
          <w:sz w:val="28"/>
          <w:szCs w:val="28"/>
        </w:rPr>
        <w:t xml:space="preserve"> случае одна из автономных систем выделяется только для обслуживания гидроусилителей системы управления полетом. Вторая автономная гидросистема обеспечивает  питание и гидроусилителей системы управления полетом, и гидроприводы всех остальных потребителей. В этом случае роль резервной системы для некоторых потребителей системы играет воздушная система, установленная на самолете.</w:t>
      </w:r>
    </w:p>
    <w:p w:rsidR="0031652E" w:rsidRPr="006A546F" w:rsidRDefault="008E2216" w:rsidP="0087023F">
      <w:pPr>
        <w:ind w:firstLine="539"/>
        <w:rPr>
          <w:sz w:val="28"/>
          <w:szCs w:val="28"/>
        </w:rPr>
      </w:pPr>
      <w:r>
        <w:rPr>
          <w:sz w:val="28"/>
          <w:szCs w:val="28"/>
        </w:rPr>
        <w:t>В</w:t>
      </w:r>
      <w:r w:rsidR="0031652E" w:rsidRPr="006A546F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 w:rsidR="0031652E" w:rsidRPr="006A546F">
        <w:rPr>
          <w:sz w:val="28"/>
          <w:szCs w:val="28"/>
        </w:rPr>
        <w:t xml:space="preserve"> случае - две автономные гидравлические системы выделяются для обслуживания гидроусилителей системы управления полетом, а третья автономная система обеспечивает питание всех остальных потребителей. В этом случае для некоторых потребителей "вспомогательной" системы также необходима резервная пневматическая система.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На большинстве самолетов, гидросистемы которых состоят из двух автономных систем, в "общей" системе устанавливается отсечной (приоритетный) клапан, отключающий при появлении неисправности значительную группу потребителей.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Отсечной клапан как бы делит "общую" систему на две части - "бустерную" и "вспомогательную", отключая отдельные потребители "вспомогательной" части системы и обеспечивая при возникновении неисправности в первую очередь питание гидроусилителей системы управления полетом.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Для двухдвигательных машин характерны три варианта подключения насос</w:t>
      </w:r>
      <w:r w:rsidR="0087023F">
        <w:rPr>
          <w:sz w:val="28"/>
          <w:szCs w:val="28"/>
        </w:rPr>
        <w:t>ов к автономным системам</w:t>
      </w:r>
      <w:r w:rsidRPr="006A546F">
        <w:rPr>
          <w:sz w:val="28"/>
          <w:szCs w:val="28"/>
        </w:rPr>
        <w:t xml:space="preserve">. 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Вариант № 1 является простейшим решением, когда надежность гидросистем напрямую зависит от надежности насоса и двигателя самолета.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Вариант № 2 характеризуется более высокой надежностью по насосам, но требует наличия противопожарных кранов (ПК), установленных на линиях всасывания перед каждым насосом.</w:t>
      </w:r>
    </w:p>
    <w:p w:rsidR="0031652E" w:rsidRPr="006A546F" w:rsidRDefault="0031652E" w:rsidP="0087023F">
      <w:pPr>
        <w:ind w:firstLine="539"/>
        <w:rPr>
          <w:sz w:val="28"/>
          <w:szCs w:val="28"/>
        </w:rPr>
      </w:pPr>
      <w:r w:rsidRPr="006A546F">
        <w:rPr>
          <w:sz w:val="28"/>
          <w:szCs w:val="28"/>
        </w:rPr>
        <w:t>Вариант № 3 трехсистемный вариант; в нем противопожарные краны не используются.</w:t>
      </w:r>
    </w:p>
    <w:p w:rsidR="0031652E" w:rsidRPr="006A546F" w:rsidRDefault="0031652E" w:rsidP="0031652E">
      <w:pPr>
        <w:ind w:firstLine="540"/>
        <w:rPr>
          <w:sz w:val="28"/>
          <w:szCs w:val="28"/>
        </w:rPr>
      </w:pPr>
    </w:p>
    <w:p w:rsidR="0031652E" w:rsidRPr="0031652E" w:rsidRDefault="0031652E" w:rsidP="0031652E">
      <w:pPr>
        <w:ind w:firstLine="540"/>
        <w:rPr>
          <w:sz w:val="28"/>
          <w:szCs w:val="28"/>
        </w:rPr>
      </w:pPr>
    </w:p>
    <w:p w:rsidR="0031652E" w:rsidRPr="0031652E" w:rsidRDefault="0031652E" w:rsidP="0031652E">
      <w:pPr>
        <w:ind w:firstLine="540"/>
        <w:rPr>
          <w:sz w:val="28"/>
          <w:szCs w:val="28"/>
        </w:rPr>
      </w:pP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В гидросистемах СМС в качестве аварийных источников питания используется аварийная насосная станция, приводимая во вращение электродвигателем, турбиной или гидромотором.</w:t>
      </w:r>
    </w:p>
    <w:p w:rsidR="0087023F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Анализ применяемых АНС позволяет сделать следующие выводы:</w:t>
      </w:r>
    </w:p>
    <w:p w:rsidR="0087023F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 xml:space="preserve">1.  Использование электродвигателей постоянного тока для привода аварийного насоса целесообразно при небольших мощностях АНС (приблизительно до 2 КВт).       </w:t>
      </w:r>
    </w:p>
    <w:p w:rsidR="0087023F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2.Использование воздушной турбины целесообразно на больших скоростях, т.к. из – за снижения мощности турбины при падении скорости самолета, снижается мощность приводимого его аварийного насоса и падает давление или производительность.</w:t>
      </w:r>
    </w:p>
    <w:p w:rsidR="0087023F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3.Наиболее целесообразно использовать АНС с приводом от топливной системы самолета. Преимущества такой АНС заключаются в следующем:</w:t>
      </w:r>
    </w:p>
    <w:p w:rsidR="0087023F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-подключение гидромотора одновременно к топливным системам двух двигателей повышает надежность самой АНС;</w:t>
      </w:r>
    </w:p>
    <w:p w:rsid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-обеспечивается питание потребителей даже на малых скоростях полета.</w:t>
      </w:r>
      <w:r w:rsidR="0087023F" w:rsidRPr="0087023F">
        <w:rPr>
          <w:sz w:val="28"/>
          <w:szCs w:val="28"/>
        </w:rPr>
        <w:t xml:space="preserve"> </w:t>
      </w:r>
    </w:p>
    <w:p w:rsidR="0087023F" w:rsidRPr="0031652E" w:rsidRDefault="002B0EBF" w:rsidP="0087023F">
      <w:pPr>
        <w:ind w:firstLine="539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25.75pt;height:337.5pt">
            <v:imagedata r:id="rId8" o:title=""/>
          </v:shape>
        </w:pic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87023F">
        <w:rPr>
          <w:sz w:val="28"/>
          <w:szCs w:val="28"/>
        </w:rPr>
        <w:t xml:space="preserve">На основе проведенного анализа современных СМС и  их гидросистем, для проектируемого самолета предпочтение следует отдать   двухсистемному варианту. </w:t>
      </w:r>
      <w:r w:rsidR="0087023F" w:rsidRPr="0087023F">
        <w:rPr>
          <w:sz w:val="28"/>
          <w:szCs w:val="28"/>
        </w:rPr>
        <w:t>П</w:t>
      </w:r>
      <w:r>
        <w:rPr>
          <w:sz w:val="28"/>
          <w:szCs w:val="28"/>
        </w:rPr>
        <w:t>итание автоном</w:t>
      </w:r>
      <w:r w:rsidRPr="0031652E">
        <w:rPr>
          <w:sz w:val="28"/>
          <w:szCs w:val="28"/>
        </w:rPr>
        <w:t xml:space="preserve">ных систем осуществляется от насосов, расположенных по одному на каждом двигателе. 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Такое схемное построение гидросистемы  не  уступает трехсистемному варианту и двухсистемному варианту с двумя насосами на каждом двигателе. Кроме   того,  она   имеет   выигрыш  в  весе. Система  относительно  проста в эксплуатации и обслуживании и при достаточно надежных  насосах  н</w:t>
      </w:r>
      <w:r>
        <w:rPr>
          <w:sz w:val="28"/>
          <w:szCs w:val="28"/>
        </w:rPr>
        <w:t>е  усту</w:t>
      </w:r>
      <w:r w:rsidRPr="0031652E">
        <w:rPr>
          <w:sz w:val="28"/>
          <w:szCs w:val="28"/>
        </w:rPr>
        <w:t>пает другим вариантам системы в надежности.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Кроме того, подключение двух насосов к одной линии нагнетания может привести  к  увеличению  пульсаций  давления  в   системе   из-за   наложения спектра   колебаний  и,  соответственно,  к снижению  ресурса гидросистемы.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Схема резервирования  и подключения  гидроприводов  к  независимым каналам гидросистемы выбирается с учетом</w:t>
      </w:r>
      <w:r>
        <w:rPr>
          <w:sz w:val="28"/>
          <w:szCs w:val="28"/>
        </w:rPr>
        <w:t xml:space="preserve"> надежности  данного  потребите</w:t>
      </w:r>
      <w:r w:rsidRPr="0031652E">
        <w:rPr>
          <w:sz w:val="28"/>
          <w:szCs w:val="28"/>
        </w:rPr>
        <w:t>ля, относящегося к одной из трех групп классифицируемых по последствиям отказов.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 w:rsidRPr="0031652E">
        <w:rPr>
          <w:sz w:val="28"/>
          <w:szCs w:val="28"/>
        </w:rPr>
        <w:t>Следует перечислить функциональн</w:t>
      </w:r>
      <w:r w:rsidR="0087023F">
        <w:rPr>
          <w:sz w:val="28"/>
          <w:szCs w:val="28"/>
        </w:rPr>
        <w:t>ые подсистемы, которые присутст</w:t>
      </w:r>
      <w:r w:rsidRPr="0031652E">
        <w:rPr>
          <w:sz w:val="28"/>
          <w:szCs w:val="28"/>
        </w:rPr>
        <w:t xml:space="preserve">вуют на проектируемом самолете: 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652E">
        <w:rPr>
          <w:sz w:val="28"/>
          <w:szCs w:val="28"/>
        </w:rPr>
        <w:t>Первая группа потребителей:</w:t>
      </w:r>
    </w:p>
    <w:p w:rsidR="00D86ECB" w:rsidRDefault="0031652E" w:rsidP="00D86ECB">
      <w:pPr>
        <w:numPr>
          <w:ilvl w:val="0"/>
          <w:numId w:val="14"/>
        </w:numPr>
        <w:rPr>
          <w:sz w:val="28"/>
          <w:szCs w:val="28"/>
        </w:rPr>
      </w:pPr>
      <w:r w:rsidRPr="0031652E">
        <w:rPr>
          <w:sz w:val="28"/>
          <w:szCs w:val="28"/>
        </w:rPr>
        <w:t>стабилизатор,</w:t>
      </w:r>
    </w:p>
    <w:p w:rsidR="00D86ECB" w:rsidRDefault="0031652E" w:rsidP="00D86ECB">
      <w:pPr>
        <w:numPr>
          <w:ilvl w:val="0"/>
          <w:numId w:val="14"/>
        </w:numPr>
        <w:rPr>
          <w:sz w:val="28"/>
          <w:szCs w:val="28"/>
        </w:rPr>
      </w:pPr>
      <w:r w:rsidRPr="0031652E">
        <w:rPr>
          <w:sz w:val="28"/>
          <w:szCs w:val="28"/>
        </w:rPr>
        <w:t>элероны,</w:t>
      </w:r>
    </w:p>
    <w:p w:rsidR="00D86ECB" w:rsidRDefault="0031652E" w:rsidP="00D86ECB">
      <w:pPr>
        <w:numPr>
          <w:ilvl w:val="0"/>
          <w:numId w:val="14"/>
        </w:numPr>
        <w:rPr>
          <w:sz w:val="28"/>
          <w:szCs w:val="28"/>
        </w:rPr>
      </w:pPr>
      <w:r w:rsidRPr="0031652E">
        <w:rPr>
          <w:sz w:val="28"/>
          <w:szCs w:val="28"/>
        </w:rPr>
        <w:t>руль направления,</w:t>
      </w:r>
    </w:p>
    <w:p w:rsidR="0031652E" w:rsidRPr="0031652E" w:rsidRDefault="0031652E" w:rsidP="00D86ECB">
      <w:pPr>
        <w:numPr>
          <w:ilvl w:val="0"/>
          <w:numId w:val="14"/>
        </w:numPr>
        <w:rPr>
          <w:sz w:val="28"/>
          <w:szCs w:val="28"/>
        </w:rPr>
      </w:pPr>
      <w:r w:rsidRPr="0031652E">
        <w:rPr>
          <w:sz w:val="28"/>
          <w:szCs w:val="28"/>
        </w:rPr>
        <w:t>цилиндр РУС.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652E">
        <w:rPr>
          <w:sz w:val="28"/>
          <w:szCs w:val="28"/>
        </w:rPr>
        <w:t>Вторая группа потребителей:</w:t>
      </w:r>
    </w:p>
    <w:p w:rsidR="00D86ECB" w:rsidRDefault="0031652E" w:rsidP="00D86ECB">
      <w:pPr>
        <w:numPr>
          <w:ilvl w:val="0"/>
          <w:numId w:val="15"/>
        </w:numPr>
        <w:rPr>
          <w:sz w:val="28"/>
          <w:szCs w:val="28"/>
        </w:rPr>
      </w:pPr>
      <w:r w:rsidRPr="0031652E">
        <w:rPr>
          <w:sz w:val="28"/>
          <w:szCs w:val="28"/>
        </w:rPr>
        <w:t>носки,</w:t>
      </w:r>
    </w:p>
    <w:p w:rsidR="00D86ECB" w:rsidRDefault="0031652E" w:rsidP="00D86ECB">
      <w:pPr>
        <w:numPr>
          <w:ilvl w:val="0"/>
          <w:numId w:val="15"/>
        </w:numPr>
        <w:rPr>
          <w:sz w:val="28"/>
          <w:szCs w:val="28"/>
        </w:rPr>
      </w:pPr>
      <w:r w:rsidRPr="0031652E">
        <w:rPr>
          <w:sz w:val="28"/>
          <w:szCs w:val="28"/>
        </w:rPr>
        <w:t>закрылки,</w:t>
      </w:r>
    </w:p>
    <w:p w:rsidR="0031652E" w:rsidRPr="0031652E" w:rsidRDefault="0031652E" w:rsidP="00D86ECB">
      <w:pPr>
        <w:numPr>
          <w:ilvl w:val="0"/>
          <w:numId w:val="15"/>
        </w:numPr>
        <w:rPr>
          <w:sz w:val="28"/>
          <w:szCs w:val="28"/>
        </w:rPr>
      </w:pPr>
      <w:r w:rsidRPr="0031652E">
        <w:rPr>
          <w:sz w:val="28"/>
          <w:szCs w:val="28"/>
        </w:rPr>
        <w:t>шасси.</w:t>
      </w:r>
    </w:p>
    <w:p w:rsidR="0031652E" w:rsidRPr="0031652E" w:rsidRDefault="0031652E" w:rsidP="0087023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652E">
        <w:rPr>
          <w:sz w:val="28"/>
          <w:szCs w:val="28"/>
        </w:rPr>
        <w:t>Третья группа потребителей:</w:t>
      </w:r>
    </w:p>
    <w:p w:rsidR="00D86ECB" w:rsidRDefault="0031652E" w:rsidP="00D86ECB">
      <w:pPr>
        <w:numPr>
          <w:ilvl w:val="0"/>
          <w:numId w:val="16"/>
        </w:numPr>
        <w:rPr>
          <w:sz w:val="28"/>
          <w:szCs w:val="28"/>
        </w:rPr>
      </w:pPr>
      <w:r w:rsidRPr="0031652E">
        <w:rPr>
          <w:sz w:val="28"/>
          <w:szCs w:val="28"/>
        </w:rPr>
        <w:t xml:space="preserve">РДМ, </w:t>
      </w:r>
    </w:p>
    <w:p w:rsidR="00D86ECB" w:rsidRDefault="0031652E" w:rsidP="00D86ECB">
      <w:pPr>
        <w:numPr>
          <w:ilvl w:val="0"/>
          <w:numId w:val="16"/>
        </w:numPr>
        <w:rPr>
          <w:sz w:val="28"/>
          <w:szCs w:val="28"/>
        </w:rPr>
      </w:pPr>
      <w:r w:rsidRPr="0031652E">
        <w:rPr>
          <w:sz w:val="28"/>
          <w:szCs w:val="28"/>
        </w:rPr>
        <w:t>тормозные щитки,</w:t>
      </w:r>
    </w:p>
    <w:p w:rsidR="00D86ECB" w:rsidRDefault="0031652E" w:rsidP="00D86ECB">
      <w:pPr>
        <w:numPr>
          <w:ilvl w:val="0"/>
          <w:numId w:val="16"/>
        </w:numPr>
        <w:rPr>
          <w:sz w:val="28"/>
          <w:szCs w:val="28"/>
        </w:rPr>
      </w:pPr>
      <w:r w:rsidRPr="0031652E">
        <w:rPr>
          <w:sz w:val="28"/>
          <w:szCs w:val="28"/>
        </w:rPr>
        <w:t>воздухозаборники,</w:t>
      </w:r>
    </w:p>
    <w:p w:rsidR="00D86ECB" w:rsidRDefault="0031652E" w:rsidP="00D86ECB">
      <w:pPr>
        <w:numPr>
          <w:ilvl w:val="0"/>
          <w:numId w:val="16"/>
        </w:numPr>
        <w:rPr>
          <w:sz w:val="28"/>
          <w:szCs w:val="28"/>
        </w:rPr>
      </w:pPr>
      <w:r w:rsidRPr="0031652E">
        <w:rPr>
          <w:sz w:val="28"/>
          <w:szCs w:val="28"/>
        </w:rPr>
        <w:t>створка турбостартера,</w:t>
      </w:r>
    </w:p>
    <w:p w:rsidR="0031652E" w:rsidRPr="0031652E" w:rsidRDefault="0031652E" w:rsidP="00D86ECB">
      <w:pPr>
        <w:numPr>
          <w:ilvl w:val="0"/>
          <w:numId w:val="16"/>
        </w:numPr>
        <w:rPr>
          <w:sz w:val="28"/>
          <w:szCs w:val="28"/>
        </w:rPr>
      </w:pPr>
      <w:r w:rsidRPr="0031652E">
        <w:rPr>
          <w:sz w:val="28"/>
          <w:szCs w:val="28"/>
        </w:rPr>
        <w:t>цилиндр загрузки педалей.</w:t>
      </w:r>
    </w:p>
    <w:p w:rsidR="005D6A3E" w:rsidRPr="0031652E" w:rsidRDefault="005D6A3E" w:rsidP="005D6A3E">
      <w:pPr>
        <w:rPr>
          <w:sz w:val="28"/>
          <w:szCs w:val="28"/>
        </w:rPr>
      </w:pPr>
      <w:r>
        <w:br w:type="page"/>
      </w:r>
      <w:r>
        <w:object w:dxaOrig="17790" w:dyaOrig="12540">
          <v:shape id="_x0000_i1026" type="#_x0000_t75" style="width:918.75pt;height:9in" o:ole="">
            <v:imagedata r:id="rId9" o:title=""/>
          </v:shape>
          <o:OLEObject Type="Embed" ProgID="AutoCAD.Drawing.17" ShapeID="_x0000_i1026" DrawAspect="Content" ObjectID="_1464869228" r:id="rId10"/>
        </w:object>
      </w:r>
    </w:p>
    <w:p w:rsidR="00D24B96" w:rsidRPr="00D24B96" w:rsidRDefault="00601034" w:rsidP="009453EA">
      <w:pPr>
        <w:ind w:right="-2"/>
        <w:rPr>
          <w:b/>
          <w:sz w:val="40"/>
          <w:szCs w:val="40"/>
        </w:rPr>
      </w:pPr>
      <w:r>
        <w:rPr>
          <w:sz w:val="28"/>
        </w:rPr>
        <w:t>Рис.2. Блок-схема гидросистемы.</w:t>
      </w:r>
      <w:r w:rsidR="00D24B96">
        <w:rPr>
          <w:sz w:val="28"/>
        </w:rPr>
        <w:br w:type="page"/>
      </w:r>
      <w:r w:rsidR="00D24B96" w:rsidRPr="00D24B96">
        <w:rPr>
          <w:b/>
          <w:sz w:val="40"/>
          <w:szCs w:val="40"/>
        </w:rPr>
        <w:t>4. Выбор рабочей жидкости.</w:t>
      </w:r>
    </w:p>
    <w:p w:rsidR="00D24B96" w:rsidRDefault="00D24B96" w:rsidP="009453EA">
      <w:pPr>
        <w:ind w:right="-2"/>
        <w:rPr>
          <w:sz w:val="28"/>
        </w:rPr>
      </w:pP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Выбор рабочей жидкости определяется теми наиболее жесткими условиями, в которых должна работать гидросистема или отдельный привод.</w:t>
      </w: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На выбор типа рабочей жидкости прежде всего влияет диапазон рабочих температур, наличие радиации, срок надежной работы гидросистемы и ее экономические показатели.</w:t>
      </w: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Известно, что надёжность работы отдельных агрегатов гидросистемы, устойчивость их эксплуатационных характеристик, ресурсные показатели значительной степени зависят от применяемой рабочей жидкости.</w:t>
      </w: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Минеральное масло АМГ-10 ГОСТ 6794-75, которая имеет достаточно хорошие эксплуатационные характеристики, низкую плотность и приемлемые стоимостные характеристики, однако, рабочий диапазон минеральных жидкостей и АМГ-10 в их числе по положительным температурам ограничен +125°С при длительной эксплуатации и +150°С кратковременно. Превышение этих температур приводит к резкому снижению вязкости, смазывающей способности и достаточно частой замене всей жидкости в гидросистеме.</w:t>
      </w: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Выбор марки рабочей жидкости для проектируемой гидросистемы производится путём оценки ряда фа</w:t>
      </w:r>
      <w:r>
        <w:rPr>
          <w:sz w:val="28"/>
          <w:szCs w:val="28"/>
        </w:rPr>
        <w:t>кторов, характеризующих техн</w:t>
      </w:r>
      <w:r w:rsidRPr="00C65738">
        <w:rPr>
          <w:sz w:val="28"/>
          <w:szCs w:val="28"/>
        </w:rPr>
        <w:t>ические показатели, связанные с эксплуатацией данной жидкости в составе указанной гидросистемы.</w:t>
      </w:r>
    </w:p>
    <w:p w:rsidR="001647EC" w:rsidRPr="00C65738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К числу указанных факторов можно отнести:</w:t>
      </w:r>
    </w:p>
    <w:p w:rsidR="001647EC" w:rsidRPr="00C65738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величину рабочего давления в гидросистеме;</w:t>
      </w:r>
    </w:p>
    <w:p w:rsidR="001647EC" w:rsidRPr="00C65738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эксплуатационный диапазон рабочих температур;</w:t>
      </w:r>
    </w:p>
    <w:p w:rsidR="001647EC" w:rsidRPr="00C65738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плотность рабочей жидкости;</w:t>
      </w:r>
    </w:p>
    <w:p w:rsidR="001647EC" w:rsidRPr="00C65738" w:rsidRDefault="001647EC" w:rsidP="001647EC">
      <w:pPr>
        <w:numPr>
          <w:ilvl w:val="0"/>
          <w:numId w:val="19"/>
        </w:numPr>
        <w:shd w:val="clear" w:color="auto" w:fill="FFFFFF"/>
        <w:tabs>
          <w:tab w:val="left" w:pos="720"/>
        </w:tabs>
        <w:ind w:right="-363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износостойкость жидкости, стабильность её физических свойств;</w:t>
      </w:r>
    </w:p>
    <w:p w:rsidR="001647EC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C65738">
        <w:rPr>
          <w:sz w:val="28"/>
          <w:szCs w:val="28"/>
        </w:rPr>
        <w:t>состав и объём номенклатуры гидроагрегатов, предназначенных для</w:t>
      </w:r>
      <w:r>
        <w:rPr>
          <w:sz w:val="28"/>
          <w:szCs w:val="28"/>
        </w:rPr>
        <w:t xml:space="preserve"> </w:t>
      </w:r>
      <w:r w:rsidRPr="00C65738">
        <w:rPr>
          <w:sz w:val="28"/>
          <w:szCs w:val="28"/>
        </w:rPr>
        <w:t>работы на данной жидкости</w:t>
      </w:r>
      <w:r>
        <w:rPr>
          <w:sz w:val="28"/>
          <w:szCs w:val="28"/>
        </w:rPr>
        <w:t>.</w:t>
      </w:r>
    </w:p>
    <w:p w:rsidR="001647EC" w:rsidRPr="001647EC" w:rsidRDefault="001647EC" w:rsidP="001647EC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1647EC">
        <w:rPr>
          <w:sz w:val="28"/>
          <w:szCs w:val="28"/>
        </w:rPr>
        <w:t xml:space="preserve">Учитывая  вышесказанное,  наиболее  целесообразно использовать рас-пространенную жидкость АМГ-10. по сравнению с другими жидкостями (7-50С-3, ХС-21, НГЖ) она имеет следующие преимущества:  </w:t>
      </w:r>
    </w:p>
    <w:p w:rsidR="001647EC" w:rsidRPr="001647EC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1647EC">
        <w:rPr>
          <w:sz w:val="28"/>
          <w:szCs w:val="28"/>
        </w:rPr>
        <w:t>малый удельный вес;</w:t>
      </w:r>
    </w:p>
    <w:p w:rsidR="001647EC" w:rsidRPr="001647EC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1647EC">
        <w:rPr>
          <w:sz w:val="28"/>
          <w:szCs w:val="28"/>
        </w:rPr>
        <w:t>коррозионную пассивность;</w:t>
      </w:r>
    </w:p>
    <w:p w:rsidR="001647EC" w:rsidRPr="001647EC" w:rsidRDefault="001647EC" w:rsidP="001647EC">
      <w:pPr>
        <w:numPr>
          <w:ilvl w:val="0"/>
          <w:numId w:val="19"/>
        </w:numPr>
        <w:shd w:val="clear" w:color="auto" w:fill="FFFFFF"/>
        <w:ind w:right="-363"/>
        <w:outlineLvl w:val="0"/>
        <w:rPr>
          <w:sz w:val="28"/>
          <w:szCs w:val="28"/>
        </w:rPr>
      </w:pPr>
      <w:r w:rsidRPr="001647EC">
        <w:rPr>
          <w:sz w:val="28"/>
          <w:szCs w:val="28"/>
        </w:rPr>
        <w:t>малую токсичность;</w:t>
      </w:r>
    </w:p>
    <w:p w:rsidR="001647EC" w:rsidRDefault="001647EC" w:rsidP="001647EC">
      <w:pPr>
        <w:numPr>
          <w:ilvl w:val="0"/>
          <w:numId w:val="19"/>
        </w:numPr>
        <w:shd w:val="clear" w:color="auto" w:fill="FFFFFF"/>
        <w:tabs>
          <w:tab w:val="clear" w:pos="720"/>
        </w:tabs>
        <w:ind w:right="-363"/>
        <w:outlineLvl w:val="0"/>
        <w:rPr>
          <w:sz w:val="28"/>
          <w:szCs w:val="28"/>
        </w:rPr>
      </w:pPr>
      <w:r w:rsidRPr="001647EC">
        <w:rPr>
          <w:sz w:val="28"/>
          <w:szCs w:val="28"/>
        </w:rPr>
        <w:t>может работать в контакте практически с любыми материалами.</w:t>
      </w:r>
    </w:p>
    <w:p w:rsidR="001647EC" w:rsidRDefault="001647EC" w:rsidP="001647EC">
      <w:pPr>
        <w:shd w:val="clear" w:color="auto" w:fill="FFFFFF"/>
        <w:ind w:right="-363"/>
        <w:outlineLvl w:val="0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135"/>
        <w:tblW w:w="8928" w:type="dxa"/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1647EC" w:rsidRPr="00C65738">
        <w:trPr>
          <w:trHeight w:val="988"/>
        </w:trPr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Параметры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C65738">
              <w:rPr>
                <w:bCs/>
                <w:sz w:val="28"/>
                <w:szCs w:val="28"/>
              </w:rPr>
              <w:t>абоч</w:t>
            </w:r>
            <w:r>
              <w:rPr>
                <w:bCs/>
                <w:sz w:val="28"/>
                <w:szCs w:val="28"/>
              </w:rPr>
              <w:t>ая</w:t>
            </w:r>
            <w:r w:rsidRPr="00C65738">
              <w:rPr>
                <w:bCs/>
                <w:sz w:val="28"/>
                <w:szCs w:val="28"/>
              </w:rPr>
              <w:t xml:space="preserve"> жидкост</w:t>
            </w:r>
            <w:r>
              <w:rPr>
                <w:bCs/>
                <w:sz w:val="28"/>
                <w:szCs w:val="28"/>
              </w:rPr>
              <w:t>ь</w:t>
            </w:r>
          </w:p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C65738">
              <w:rPr>
                <w:bCs/>
                <w:sz w:val="28"/>
                <w:szCs w:val="28"/>
              </w:rPr>
              <w:t>МГ-10 ГОСТ6794-75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Интервал рабочих температур</w:t>
            </w:r>
          </w:p>
        </w:tc>
        <w:tc>
          <w:tcPr>
            <w:tcW w:w="5220" w:type="dxa"/>
          </w:tcPr>
          <w:p w:rsidR="001647EC" w:rsidRDefault="001647EC" w:rsidP="001647EC">
            <w:pPr>
              <w:shd w:val="clear" w:color="auto" w:fill="FFFFFF"/>
              <w:ind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-60….+125(длительно) ресурс жидкости</w:t>
            </w:r>
          </w:p>
          <w:p w:rsidR="001647EC" w:rsidRPr="00C65738" w:rsidRDefault="001647EC" w:rsidP="001647EC">
            <w:pPr>
              <w:shd w:val="clear" w:color="auto" w:fill="FFFFFF"/>
              <w:ind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при +150 С до 10 часов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Сырьё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нефть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Температура </w:t>
            </w:r>
          </w:p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вспышки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Не менее 92</w:t>
            </w:r>
            <w:r>
              <w:rPr>
                <w:rFonts w:cs="Courier New"/>
                <w:bCs/>
                <w:sz w:val="28"/>
                <w:szCs w:val="28"/>
              </w:rPr>
              <w:t>°</w:t>
            </w:r>
            <w:r>
              <w:rPr>
                <w:bCs/>
                <w:sz w:val="28"/>
                <w:szCs w:val="28"/>
              </w:rPr>
              <w:t>С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Температура самовоспламенения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  <w:r>
              <w:rPr>
                <w:rFonts w:cs="Courier New"/>
                <w:bCs/>
                <w:sz w:val="28"/>
                <w:szCs w:val="28"/>
              </w:rPr>
              <w:t>°</w:t>
            </w:r>
            <w:r>
              <w:rPr>
                <w:bCs/>
                <w:sz w:val="28"/>
                <w:szCs w:val="28"/>
              </w:rPr>
              <w:t>С-280</w:t>
            </w:r>
            <w:r>
              <w:rPr>
                <w:rFonts w:cs="Courier New"/>
                <w:bCs/>
                <w:sz w:val="28"/>
                <w:szCs w:val="28"/>
              </w:rPr>
              <w:t>°</w:t>
            </w:r>
            <w:r>
              <w:rPr>
                <w:bCs/>
                <w:sz w:val="28"/>
                <w:szCs w:val="28"/>
              </w:rPr>
              <w:t>С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Температура застывания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Не выше -60</w:t>
            </w:r>
            <w:r>
              <w:rPr>
                <w:rFonts w:cs="Courier New"/>
                <w:bCs/>
                <w:sz w:val="28"/>
                <w:szCs w:val="28"/>
              </w:rPr>
              <w:t>°</w:t>
            </w:r>
            <w:r>
              <w:rPr>
                <w:bCs/>
                <w:sz w:val="28"/>
                <w:szCs w:val="28"/>
              </w:rPr>
              <w:t>С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Растворимость газа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9%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 xml:space="preserve">Плотность 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0,833-0,85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5738">
              <w:rPr>
                <w:bCs/>
                <w:sz w:val="28"/>
                <w:szCs w:val="28"/>
              </w:rPr>
              <w:object w:dxaOrig="620" w:dyaOrig="499">
                <v:shape id="_x0000_i1027" type="#_x0000_t75" style="width:31.5pt;height:25.5pt" o:ole="" fillcolor="window">
                  <v:imagedata r:id="rId11" o:title=""/>
                </v:shape>
                <o:OLEObject Type="Embed" ProgID="Equation.3" ShapeID="_x0000_i1027" DrawAspect="Content" ObjectID="_1464869229" r:id="rId12"/>
              </w:object>
            </w:r>
          </w:p>
        </w:tc>
      </w:tr>
      <w:tr w:rsidR="001647EC" w:rsidRPr="00C65738">
        <w:trPr>
          <w:trHeight w:val="70"/>
        </w:trPr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Вязкость 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1,65-3500 сст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right="-3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C65738">
              <w:rPr>
                <w:bCs/>
                <w:sz w:val="28"/>
                <w:szCs w:val="28"/>
              </w:rPr>
              <w:t>Токсичность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right="-36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Мало</w:t>
            </w:r>
            <w:r w:rsidRPr="00C65738">
              <w:rPr>
                <w:bCs/>
                <w:sz w:val="28"/>
                <w:szCs w:val="28"/>
              </w:rPr>
              <w:t>токсична</w:t>
            </w:r>
          </w:p>
        </w:tc>
      </w:tr>
      <w:tr w:rsidR="001647EC" w:rsidRPr="00C65738">
        <w:tc>
          <w:tcPr>
            <w:tcW w:w="3708" w:type="dxa"/>
            <w:vAlign w:val="center"/>
          </w:tcPr>
          <w:p w:rsidR="001647EC" w:rsidRPr="00C65738" w:rsidRDefault="001647EC" w:rsidP="001647EC">
            <w:pPr>
              <w:shd w:val="clear" w:color="auto" w:fill="FFFFFF"/>
              <w:ind w:left="360" w:right="-363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Горючесть</w:t>
            </w:r>
          </w:p>
        </w:tc>
        <w:tc>
          <w:tcPr>
            <w:tcW w:w="5220" w:type="dxa"/>
          </w:tcPr>
          <w:p w:rsidR="001647EC" w:rsidRPr="00C65738" w:rsidRDefault="001647EC" w:rsidP="001647EC">
            <w:pPr>
              <w:shd w:val="clear" w:color="auto" w:fill="FFFFFF"/>
              <w:ind w:right="-363"/>
              <w:jc w:val="center"/>
              <w:rPr>
                <w:bCs/>
                <w:sz w:val="28"/>
                <w:szCs w:val="28"/>
              </w:rPr>
            </w:pPr>
            <w:r w:rsidRPr="00C65738">
              <w:rPr>
                <w:bCs/>
                <w:sz w:val="28"/>
                <w:szCs w:val="28"/>
              </w:rPr>
              <w:t>Горит и поддерживает горение</w:t>
            </w:r>
          </w:p>
        </w:tc>
      </w:tr>
    </w:tbl>
    <w:p w:rsidR="00140935" w:rsidRDefault="00140935" w:rsidP="009453EA">
      <w:pPr>
        <w:ind w:right="-2"/>
        <w:rPr>
          <w:sz w:val="28"/>
        </w:rPr>
      </w:pPr>
    </w:p>
    <w:p w:rsidR="00140935" w:rsidRPr="00140935" w:rsidRDefault="00140935" w:rsidP="009453EA">
      <w:pPr>
        <w:ind w:right="-2"/>
        <w:rPr>
          <w:b/>
          <w:sz w:val="40"/>
          <w:szCs w:val="40"/>
        </w:rPr>
      </w:pPr>
      <w:r>
        <w:rPr>
          <w:sz w:val="28"/>
        </w:rPr>
        <w:br w:type="page"/>
      </w:r>
      <w:r w:rsidRPr="00140935">
        <w:rPr>
          <w:b/>
          <w:sz w:val="40"/>
          <w:szCs w:val="40"/>
        </w:rPr>
        <w:t xml:space="preserve">5. Принципиальная схема гидросистемы и </w:t>
      </w:r>
      <w:r>
        <w:rPr>
          <w:b/>
          <w:sz w:val="40"/>
          <w:szCs w:val="40"/>
        </w:rPr>
        <w:t>описание блока питания</w:t>
      </w:r>
      <w:r w:rsidRPr="00140935">
        <w:rPr>
          <w:b/>
          <w:sz w:val="40"/>
          <w:szCs w:val="40"/>
        </w:rPr>
        <w:t>.</w:t>
      </w:r>
    </w:p>
    <w:p w:rsidR="00140935" w:rsidRPr="00140935" w:rsidRDefault="00140935" w:rsidP="00140935">
      <w:pPr>
        <w:shd w:val="clear" w:color="auto" w:fill="FFFFFF"/>
        <w:ind w:right="-363"/>
        <w:outlineLvl w:val="0"/>
        <w:rPr>
          <w:sz w:val="28"/>
          <w:szCs w:val="28"/>
        </w:rPr>
      </w:pPr>
    </w:p>
    <w:p w:rsidR="00140935" w:rsidRPr="00802DA3" w:rsidRDefault="00140935" w:rsidP="00140935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 w:rsidRPr="00802DA3">
        <w:rPr>
          <w:sz w:val="28"/>
          <w:szCs w:val="28"/>
        </w:rPr>
        <w:t>Данная принципиальная схема включает в себя два гидробака закрытого типа общей и бустерной систем. Которые питают плунжерные насосы переменой подачи, установленные на гибких фторопластовых рукавах</w:t>
      </w:r>
      <w:r>
        <w:rPr>
          <w:sz w:val="28"/>
          <w:szCs w:val="28"/>
        </w:rPr>
        <w:t>, которые установлены для гашения пульсаций</w:t>
      </w:r>
      <w:r w:rsidRPr="00802DA3">
        <w:rPr>
          <w:sz w:val="28"/>
          <w:szCs w:val="28"/>
        </w:rPr>
        <w:t xml:space="preserve">. Насосы работают от приводов двигателей. В системе установлены гидравлические фильтры для очистки рабочей жидкости. </w:t>
      </w:r>
    </w:p>
    <w:p w:rsidR="00140935" w:rsidRDefault="00140935" w:rsidP="00140935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огранечения рабочего давления в заданных пределах в общей системе установлен ограничитель давления, кот работает в 2х режимах: предохранительного клапана(от повышенных давлений) и ограничителя расхода(по падению давления). </w:t>
      </w:r>
    </w:p>
    <w:p w:rsidR="00140935" w:rsidRPr="00802DA3" w:rsidRDefault="00140935" w:rsidP="00140935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Для защиты от повышенных давлений в бустерной системе установлен предохранительный клапан.</w:t>
      </w:r>
    </w:p>
    <w:p w:rsidR="000D1A92" w:rsidRDefault="00140935" w:rsidP="00140935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Гид</w:t>
      </w:r>
      <w:r w:rsidRPr="00802DA3">
        <w:rPr>
          <w:sz w:val="28"/>
          <w:szCs w:val="28"/>
        </w:rPr>
        <w:t>роаккумуляторы обеспечивают поддавливание для работы без кавитационн</w:t>
      </w:r>
      <w:r>
        <w:rPr>
          <w:sz w:val="28"/>
          <w:szCs w:val="28"/>
        </w:rPr>
        <w:t>ых</w:t>
      </w:r>
      <w:r w:rsidRPr="00140935">
        <w:rPr>
          <w:sz w:val="28"/>
          <w:szCs w:val="28"/>
        </w:rPr>
        <w:t xml:space="preserve"> </w:t>
      </w:r>
      <w:r w:rsidRPr="00802DA3">
        <w:rPr>
          <w:sz w:val="28"/>
          <w:szCs w:val="28"/>
        </w:rPr>
        <w:t>срывов.</w:t>
      </w:r>
      <w:r>
        <w:rPr>
          <w:sz w:val="28"/>
          <w:szCs w:val="28"/>
        </w:rPr>
        <w:t xml:space="preserve"> Зарядка газовых полостей производится техническим азотом.</w:t>
      </w:r>
    </w:p>
    <w:p w:rsidR="00140935" w:rsidRPr="00802DA3" w:rsidRDefault="000D1A92" w:rsidP="00140935">
      <w:pPr>
        <w:shd w:val="clear" w:color="auto" w:fill="FFFFFF"/>
        <w:ind w:right="-363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293" w:rsidRDefault="009453EA" w:rsidP="00140935">
      <w:pPr>
        <w:shd w:val="clear" w:color="auto" w:fill="FFFFFF"/>
        <w:ind w:right="-363" w:firstLine="540"/>
        <w:outlineLvl w:val="0"/>
        <w:rPr>
          <w:b/>
          <w:sz w:val="40"/>
          <w:szCs w:val="40"/>
        </w:rPr>
      </w:pPr>
      <w:r w:rsidRPr="00140935">
        <w:rPr>
          <w:sz w:val="28"/>
          <w:szCs w:val="28"/>
        </w:rPr>
        <w:br w:type="page"/>
      </w:r>
      <w:r w:rsidR="00F40293">
        <w:rPr>
          <w:b/>
          <w:sz w:val="40"/>
          <w:szCs w:val="40"/>
        </w:rPr>
        <w:t>6. О</w:t>
      </w:r>
      <w:r w:rsidR="00F40293" w:rsidRPr="00F40293">
        <w:rPr>
          <w:b/>
          <w:sz w:val="40"/>
          <w:szCs w:val="40"/>
        </w:rPr>
        <w:t>пределение действующих нагрузок и потребных мощностей.</w:t>
      </w:r>
    </w:p>
    <w:p w:rsidR="006D6925" w:rsidRDefault="006D6925" w:rsidP="009453EA">
      <w:pPr>
        <w:ind w:right="-2"/>
      </w:pPr>
    </w:p>
    <w:p w:rsidR="007E1068" w:rsidRPr="00BC16AD" w:rsidRDefault="007E1068" w:rsidP="009453EA">
      <w:pPr>
        <w:ind w:right="-2"/>
      </w:pPr>
      <w:r w:rsidRPr="00BC16AD">
        <w:t xml:space="preserve">Поскольку данный ЛА является сверхзвуковым маневренным самолетом, необходимо сравнить по энергонагруженности его гидросистему в </w:t>
      </w:r>
      <w:r w:rsidR="00D538FE">
        <w:t>трех</w:t>
      </w:r>
      <w:r w:rsidRPr="00BC16AD">
        <w:t xml:space="preserve"> расчетных случаях:</w:t>
      </w:r>
    </w:p>
    <w:p w:rsidR="007E1068" w:rsidRPr="00BC16AD" w:rsidRDefault="007E1068" w:rsidP="00BC16AD">
      <w:r w:rsidRPr="00BC16AD">
        <w:t xml:space="preserve">1) </w:t>
      </w:r>
      <w:r w:rsidR="00C97289">
        <w:t>Заход на посадку</w:t>
      </w:r>
      <w:r w:rsidRPr="00BC16AD">
        <w:t>.</w:t>
      </w:r>
    </w:p>
    <w:p w:rsidR="007E1068" w:rsidRPr="00BC16AD" w:rsidRDefault="007E1068" w:rsidP="00BC16AD">
      <w:r w:rsidRPr="00BC16AD">
        <w:t>2) Ближний маневренный воздушный бой.</w:t>
      </w:r>
    </w:p>
    <w:p w:rsidR="007E1068" w:rsidRPr="00BC16AD" w:rsidRDefault="007E1068" w:rsidP="00BC16AD">
      <w:r w:rsidRPr="00BC16AD">
        <w:t>3) Полет на максимальной приборной скорости у земли (</w:t>
      </w:r>
      <w:r w:rsidRPr="00BC16AD">
        <w:rPr>
          <w:position w:val="-12"/>
        </w:rPr>
        <w:object w:dxaOrig="820" w:dyaOrig="360">
          <v:shape id="_x0000_i1028" type="#_x0000_t75" style="width:41.25pt;height:18pt" o:ole="">
            <v:imagedata r:id="rId13" o:title=""/>
          </v:shape>
          <o:OLEObject Type="Embed" ProgID="Equation.3" ShapeID="_x0000_i1028" DrawAspect="Content" ObjectID="_1464869230" r:id="rId14"/>
        </w:object>
      </w:r>
      <w:r w:rsidRPr="00BC16AD">
        <w:t>)</w:t>
      </w:r>
      <w:r w:rsidRPr="00802D1C">
        <w:t>.</w:t>
      </w:r>
    </w:p>
    <w:p w:rsidR="007E1068" w:rsidRPr="00BC16AD" w:rsidRDefault="007E1068" w:rsidP="00BC16AD"/>
    <w:p w:rsidR="007E1068" w:rsidRPr="005E5B8B" w:rsidRDefault="00F40293" w:rsidP="00442900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5E5B8B">
        <w:rPr>
          <w:b/>
          <w:sz w:val="40"/>
          <w:szCs w:val="40"/>
        </w:rPr>
        <w:t xml:space="preserve">.1. </w:t>
      </w:r>
      <w:r w:rsidR="007E1068" w:rsidRPr="005E5B8B">
        <w:rPr>
          <w:b/>
          <w:sz w:val="40"/>
          <w:szCs w:val="40"/>
        </w:rPr>
        <w:t>Первый расчетный случай.</w:t>
      </w:r>
    </w:p>
    <w:p w:rsidR="007E1068" w:rsidRPr="00BC16AD" w:rsidRDefault="007E1068" w:rsidP="00BC16AD"/>
    <w:p w:rsidR="007E1068" w:rsidRPr="005E5B8B" w:rsidRDefault="00F40293" w:rsidP="004429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5B8B" w:rsidRPr="005E5B8B">
        <w:rPr>
          <w:b/>
          <w:sz w:val="28"/>
          <w:szCs w:val="28"/>
        </w:rPr>
        <w:t xml:space="preserve">.1.1. </w:t>
      </w:r>
      <w:r w:rsidR="007E1068" w:rsidRPr="005E5B8B">
        <w:rPr>
          <w:b/>
          <w:sz w:val="28"/>
          <w:szCs w:val="28"/>
        </w:rPr>
        <w:t>Исходные данные:</w:t>
      </w:r>
    </w:p>
    <w:p w:rsidR="007E1068" w:rsidRPr="00BC16AD" w:rsidRDefault="007E1068" w:rsidP="007A7DA7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>Скорость захода на посадку: 4</w:t>
      </w:r>
      <w:r w:rsidR="0058727B">
        <w:t>5</w:t>
      </w:r>
      <w:r w:rsidRPr="00BC16AD">
        <w:t>0км/ч</w:t>
      </w:r>
    </w:p>
    <w:p w:rsidR="007E1068" w:rsidRPr="00BC16AD" w:rsidRDefault="007E1068" w:rsidP="007A7DA7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 xml:space="preserve">Плотность воздуха: </w:t>
      </w:r>
      <w:r w:rsidRPr="00BC16AD">
        <w:rPr>
          <w:lang w:val="en-US"/>
        </w:rPr>
        <w:t>p</w:t>
      </w:r>
      <w:r w:rsidRPr="00BC16AD">
        <w:rPr>
          <w:vertAlign w:val="subscript"/>
        </w:rPr>
        <w:t>в</w:t>
      </w:r>
      <w:r w:rsidRPr="00BC16AD">
        <w:t>=1,225 кг/м</w:t>
      </w:r>
      <w:r w:rsidRPr="00BC16AD">
        <w:rPr>
          <w:vertAlign w:val="superscript"/>
        </w:rPr>
        <w:t>3</w:t>
      </w:r>
    </w:p>
    <w:p w:rsidR="007E1068" w:rsidRPr="00BC16AD" w:rsidRDefault="007E1068" w:rsidP="007A7DA7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>Скорости пер</w:t>
      </w:r>
      <w:r w:rsidR="005E5B8B">
        <w:t>екладки рулей:</w:t>
      </w:r>
      <w:r w:rsidR="005E5B8B">
        <w:br/>
      </w:r>
      <w:r w:rsidRPr="00BC16AD">
        <w:t>δ</w:t>
      </w:r>
      <w:r w:rsidRPr="00BC16AD">
        <w:rPr>
          <w:vertAlign w:val="subscript"/>
        </w:rPr>
        <w:t>рв</w:t>
      </w:r>
      <w:r w:rsidRPr="00BC16AD">
        <w:t xml:space="preserve">= </w:t>
      </w:r>
      <w:r w:rsidR="0058727B">
        <w:t>35</w:t>
      </w:r>
      <w:r w:rsidRPr="00BC16AD">
        <w:t xml:space="preserve">º/с; </w:t>
      </w:r>
      <w:r w:rsidR="005E5B8B">
        <w:br/>
      </w:r>
      <w:r w:rsidRPr="00BC16AD">
        <w:t>δ</w:t>
      </w:r>
      <w:r w:rsidRPr="00BC16AD">
        <w:rPr>
          <w:vertAlign w:val="subscript"/>
        </w:rPr>
        <w:t xml:space="preserve">рн </w:t>
      </w:r>
      <w:r w:rsidR="005E5B8B">
        <w:t xml:space="preserve">= </w:t>
      </w:r>
      <w:r w:rsidR="0058727B">
        <w:t>40</w:t>
      </w:r>
      <w:r w:rsidR="005E5B8B">
        <w:t>º/с;</w:t>
      </w:r>
      <w:r w:rsidRPr="00BC16AD">
        <w:t xml:space="preserve"> </w:t>
      </w:r>
      <w:r w:rsidR="005E5B8B">
        <w:br/>
      </w:r>
      <w:r w:rsidRPr="00BC16AD">
        <w:t>δ</w:t>
      </w:r>
      <w:r w:rsidRPr="00BC16AD">
        <w:rPr>
          <w:vertAlign w:val="subscript"/>
        </w:rPr>
        <w:t>эл</w:t>
      </w:r>
      <w:r w:rsidR="005E5B8B">
        <w:t xml:space="preserve">= </w:t>
      </w:r>
      <w:r w:rsidR="0058727B">
        <w:t>40</w:t>
      </w:r>
      <w:r w:rsidR="005E5B8B">
        <w:t>˚/с;</w:t>
      </w:r>
      <w:r w:rsidR="005E5B8B">
        <w:br/>
      </w:r>
      <w:r w:rsidRPr="00BC16AD">
        <w:t>δ</w:t>
      </w:r>
      <w:r w:rsidRPr="00BC16AD">
        <w:rPr>
          <w:vertAlign w:val="subscript"/>
        </w:rPr>
        <w:t>тщ</w:t>
      </w:r>
      <w:r w:rsidR="005E5B8B">
        <w:t>= 24˚/с;</w:t>
      </w:r>
      <w:r w:rsidRPr="00BC16AD">
        <w:t xml:space="preserve"> </w:t>
      </w:r>
      <w:r w:rsidR="005E5B8B">
        <w:br/>
      </w:r>
      <w:r w:rsidRPr="00BC16AD">
        <w:t>δ</w:t>
      </w:r>
      <w:r w:rsidRPr="00BC16AD">
        <w:rPr>
          <w:vertAlign w:val="subscript"/>
        </w:rPr>
        <w:t>зак</w:t>
      </w:r>
      <w:r w:rsidRPr="00BC16AD">
        <w:t xml:space="preserve">= </w:t>
      </w:r>
      <w:r w:rsidR="00BC16AD" w:rsidRPr="00BC16AD">
        <w:t>5</w:t>
      </w:r>
      <w:r w:rsidRPr="00BC16AD">
        <w:t>˚/с</w:t>
      </w:r>
      <w:r w:rsidR="005E5B8B">
        <w:t>;</w:t>
      </w:r>
      <w:r w:rsidR="00BC16AD" w:rsidRPr="00BC16AD">
        <w:t xml:space="preserve"> </w:t>
      </w:r>
      <w:r w:rsidR="005E5B8B">
        <w:br/>
      </w:r>
      <w:r w:rsidR="00BC16AD" w:rsidRPr="00BC16AD">
        <w:t>δ</w:t>
      </w:r>
      <w:r w:rsidR="00BC16AD" w:rsidRPr="00BC16AD">
        <w:rPr>
          <w:vertAlign w:val="subscript"/>
        </w:rPr>
        <w:t>пкр</w:t>
      </w:r>
      <w:r w:rsidR="00BC16AD" w:rsidRPr="00BC16AD">
        <w:t>= 25˚/с.</w:t>
      </w:r>
    </w:p>
    <w:p w:rsidR="001E4DDD" w:rsidRDefault="001E4DDD" w:rsidP="001E4DDD">
      <w:r>
        <w:t>Скоростной напор при максимальной скорости захода на посадку:</w:t>
      </w:r>
    </w:p>
    <w:p w:rsidR="001E4DDD" w:rsidRDefault="00802D1C" w:rsidP="001E4DDD">
      <w:r w:rsidRPr="00F568CA">
        <w:rPr>
          <w:position w:val="-24"/>
        </w:rPr>
        <w:object w:dxaOrig="4420" w:dyaOrig="660">
          <v:shape id="_x0000_i1029" type="#_x0000_t75" style="width:221.25pt;height:33pt" o:ole="">
            <v:imagedata r:id="rId15" o:title=""/>
          </v:shape>
          <o:OLEObject Type="Embed" ProgID="Equation.3" ShapeID="_x0000_i1029" DrawAspect="Content" ObjectID="_1464869231" r:id="rId16"/>
        </w:object>
      </w:r>
      <w:r w:rsidR="001E4DDD">
        <w:t>.</w:t>
      </w:r>
    </w:p>
    <w:p w:rsidR="005E5B8B" w:rsidRDefault="005E5B8B" w:rsidP="005E5B8B"/>
    <w:p w:rsidR="00BC16AD" w:rsidRPr="005E5B8B" w:rsidRDefault="00F40293" w:rsidP="004429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5B8B" w:rsidRPr="005E5B8B">
        <w:rPr>
          <w:b/>
          <w:sz w:val="28"/>
          <w:szCs w:val="28"/>
        </w:rPr>
        <w:t xml:space="preserve">.1.2. </w:t>
      </w:r>
      <w:r w:rsidR="003E1CDB">
        <w:rPr>
          <w:b/>
          <w:sz w:val="28"/>
          <w:szCs w:val="28"/>
        </w:rPr>
        <w:t>Рулевые поверхности</w:t>
      </w:r>
      <w:r w:rsidR="005E5B8B" w:rsidRPr="005E5B8B">
        <w:rPr>
          <w:b/>
          <w:sz w:val="28"/>
          <w:szCs w:val="28"/>
        </w:rPr>
        <w:t>:</w:t>
      </w:r>
      <w:r w:rsidR="003E1CDB">
        <w:rPr>
          <w:b/>
          <w:sz w:val="28"/>
          <w:szCs w:val="28"/>
        </w:rPr>
        <w:t xml:space="preserve"> шарнирные моменты и потребные мощности:</w:t>
      </w:r>
    </w:p>
    <w:p w:rsidR="007A7DA7" w:rsidRPr="00BC16AD" w:rsidRDefault="007A7DA7" w:rsidP="007A7DA7">
      <w:r w:rsidRPr="00BC16AD">
        <w:t>Мощность, необходимая для работы  гидроусилителя, может быть определена по формуле:</w:t>
      </w:r>
    </w:p>
    <w:p w:rsidR="00A256DD" w:rsidRDefault="003E1CDB" w:rsidP="00BC16AD">
      <w:r w:rsidRPr="003E1CDB">
        <w:rPr>
          <w:position w:val="-28"/>
        </w:rPr>
        <w:object w:dxaOrig="1260" w:dyaOrig="700">
          <v:shape id="_x0000_i1030" type="#_x0000_t75" style="width:63pt;height:35.25pt" o:ole="">
            <v:imagedata r:id="rId17" o:title=""/>
          </v:shape>
          <o:OLEObject Type="Embed" ProgID="Equation.3" ShapeID="_x0000_i1030" DrawAspect="Content" ObjectID="_1464869232" r:id="rId18"/>
        </w:object>
      </w:r>
      <w:r w:rsidR="00A256DD">
        <w:t>,</w:t>
      </w:r>
      <w:r w:rsidR="007A7DA7" w:rsidRPr="00BC16AD">
        <w:t>где</w:t>
      </w:r>
    </w:p>
    <w:p w:rsidR="003E1CDB" w:rsidRDefault="003E1CDB" w:rsidP="00BC16AD">
      <w:r w:rsidRPr="008810EB">
        <w:rPr>
          <w:position w:val="-12"/>
        </w:rPr>
        <w:object w:dxaOrig="420" w:dyaOrig="360">
          <v:shape id="_x0000_i1031" type="#_x0000_t75" style="width:21pt;height:18pt" o:ole="">
            <v:imagedata r:id="rId19" o:title=""/>
          </v:shape>
          <o:OLEObject Type="Embed" ProgID="Equation.3" ShapeID="_x0000_i1031" DrawAspect="Content" ObjectID="_1464869233" r:id="rId20"/>
        </w:object>
      </w:r>
      <w:r w:rsidR="007A7DA7" w:rsidRPr="00BC16AD">
        <w:t>- шарнирный момент на руле от аэродинамических сил;</w:t>
      </w:r>
    </w:p>
    <w:p w:rsidR="003E1CDB" w:rsidRDefault="003E1CDB" w:rsidP="00BC16AD">
      <w:r w:rsidRPr="003E1CDB">
        <w:rPr>
          <w:position w:val="-6"/>
        </w:rPr>
        <w:object w:dxaOrig="220" w:dyaOrig="320">
          <v:shape id="_x0000_i1032" type="#_x0000_t75" style="width:11.25pt;height:15.75pt" o:ole="">
            <v:imagedata r:id="rId21" o:title=""/>
          </v:shape>
          <o:OLEObject Type="Embed" ProgID="Equation.3" ShapeID="_x0000_i1032" DrawAspect="Content" ObjectID="_1464869234" r:id="rId22"/>
        </w:object>
      </w:r>
      <w:r w:rsidR="007A7DA7" w:rsidRPr="00BC16AD">
        <w:t xml:space="preserve"> - потребная угловая скорость поворота руля;</w:t>
      </w:r>
    </w:p>
    <w:p w:rsidR="007A7DA7" w:rsidRDefault="003E1CDB" w:rsidP="00BC16AD">
      <w:r w:rsidRPr="003E1CDB">
        <w:rPr>
          <w:position w:val="-10"/>
        </w:rPr>
        <w:object w:dxaOrig="200" w:dyaOrig="260">
          <v:shape id="_x0000_i1033" type="#_x0000_t75" style="width:9.75pt;height:12.75pt" o:ole="">
            <v:imagedata r:id="rId23" o:title=""/>
          </v:shape>
          <o:OLEObject Type="Embed" ProgID="Equation.3" ShapeID="_x0000_i1033" DrawAspect="Content" ObjectID="_1464869235" r:id="rId24"/>
        </w:object>
      </w:r>
      <w:r w:rsidR="007A7DA7" w:rsidRPr="00BC16AD">
        <w:t xml:space="preserve"> - коэффициент полезного действия гидроусилителя.</w:t>
      </w:r>
    </w:p>
    <w:p w:rsidR="003E1CDB" w:rsidRDefault="003E1CDB" w:rsidP="00BC16AD"/>
    <w:p w:rsidR="001C4828" w:rsidRDefault="008C799E" w:rsidP="00BC16AD">
      <w:r w:rsidRPr="00672302">
        <w:rPr>
          <w:position w:val="-12"/>
        </w:rPr>
        <w:object w:dxaOrig="1740" w:dyaOrig="360">
          <v:shape id="_x0000_i1034" type="#_x0000_t75" style="width:87pt;height:18pt" o:ole="">
            <v:imagedata r:id="rId25" o:title=""/>
          </v:shape>
          <o:OLEObject Type="Embed" ProgID="Equation.3" ShapeID="_x0000_i1034" DrawAspect="Content" ObjectID="_1464869236" r:id="rId26"/>
        </w:object>
      </w:r>
      <w:r w:rsidR="00BC16AD">
        <w:t>,</w:t>
      </w:r>
      <w:r w:rsidR="001C4828">
        <w:t xml:space="preserve"> </w:t>
      </w:r>
      <w:r w:rsidR="00BC16AD">
        <w:t xml:space="preserve">где </w:t>
      </w:r>
    </w:p>
    <w:p w:rsidR="001C4828" w:rsidRDefault="00BC16AD" w:rsidP="00BC16AD">
      <w:r w:rsidRPr="008810EB">
        <w:rPr>
          <w:position w:val="-12"/>
        </w:rPr>
        <w:object w:dxaOrig="360" w:dyaOrig="360">
          <v:shape id="_x0000_i1035" type="#_x0000_t75" style="width:18pt;height:18pt" o:ole="">
            <v:imagedata r:id="rId27" o:title=""/>
          </v:shape>
          <o:OLEObject Type="Embed" ProgID="Equation.3" ShapeID="_x0000_i1035" DrawAspect="Content" ObjectID="_1464869237" r:id="rId28"/>
        </w:object>
      </w:r>
      <w:r>
        <w:t xml:space="preserve"> - коэффициент шарнирного момента;</w:t>
      </w:r>
    </w:p>
    <w:p w:rsidR="001C4828" w:rsidRDefault="00BC16AD" w:rsidP="00BC16AD">
      <w:r w:rsidRPr="008810EB">
        <w:rPr>
          <w:position w:val="-6"/>
        </w:rPr>
        <w:object w:dxaOrig="220" w:dyaOrig="279">
          <v:shape id="_x0000_i1036" type="#_x0000_t75" style="width:11.25pt;height:14.25pt" o:ole="">
            <v:imagedata r:id="rId29" o:title=""/>
          </v:shape>
          <o:OLEObject Type="Embed" ProgID="Equation.3" ShapeID="_x0000_i1036" DrawAspect="Content" ObjectID="_1464869238" r:id="rId30"/>
        </w:object>
      </w:r>
      <w:r>
        <w:t xml:space="preserve"> - площадь руля, м</w:t>
      </w:r>
      <w:r w:rsidR="00F568CA" w:rsidRPr="00F568CA">
        <w:rPr>
          <w:vertAlign w:val="superscript"/>
        </w:rPr>
        <w:t>2</w:t>
      </w:r>
      <w:r w:rsidR="00F568CA">
        <w:t>;</w:t>
      </w:r>
    </w:p>
    <w:p w:rsidR="001C4828" w:rsidRDefault="00F568CA" w:rsidP="00BC16AD">
      <w:r w:rsidRPr="008810EB">
        <w:rPr>
          <w:position w:val="-6"/>
        </w:rPr>
        <w:object w:dxaOrig="200" w:dyaOrig="279">
          <v:shape id="_x0000_i1037" type="#_x0000_t75" style="width:9.75pt;height:14.25pt" o:ole="">
            <v:imagedata r:id="rId31" o:title=""/>
          </v:shape>
          <o:OLEObject Type="Embed" ProgID="Equation.3" ShapeID="_x0000_i1037" DrawAspect="Content" ObjectID="_1464869239" r:id="rId32"/>
        </w:object>
      </w:r>
      <w:r>
        <w:t xml:space="preserve"> - средняя хорда руля, м;</w:t>
      </w:r>
    </w:p>
    <w:p w:rsidR="00BC16AD" w:rsidRDefault="00F568CA" w:rsidP="00BC16AD">
      <w:r w:rsidRPr="008810EB">
        <w:rPr>
          <w:position w:val="-10"/>
        </w:rPr>
        <w:object w:dxaOrig="200" w:dyaOrig="260">
          <v:shape id="_x0000_i1038" type="#_x0000_t75" style="width:9.75pt;height:12.75pt" o:ole="">
            <v:imagedata r:id="rId33" o:title=""/>
          </v:shape>
          <o:OLEObject Type="Embed" ProgID="Equation.3" ShapeID="_x0000_i1038" DrawAspect="Content" ObjectID="_1464869240" r:id="rId34"/>
        </w:object>
      </w:r>
      <w:r w:rsidR="001E4DDD">
        <w:t xml:space="preserve"> - скоростной напор</w:t>
      </w:r>
      <w:r>
        <w:t>.</w:t>
      </w:r>
    </w:p>
    <w:p w:rsidR="005E5B8B" w:rsidRDefault="005E5B8B" w:rsidP="00F568CA"/>
    <w:p w:rsidR="00F568CA" w:rsidRPr="00064279" w:rsidRDefault="00672302" w:rsidP="00442900">
      <w:pPr>
        <w:outlineLvl w:val="0"/>
        <w:rPr>
          <w:b/>
        </w:rPr>
      </w:pPr>
      <w:r>
        <w:rPr>
          <w:b/>
        </w:rPr>
        <w:t>Д</w:t>
      </w:r>
      <w:r w:rsidR="00F568CA" w:rsidRPr="00064279">
        <w:rPr>
          <w:b/>
        </w:rPr>
        <w:t>ля руля высоты:</w:t>
      </w:r>
    </w:p>
    <w:p w:rsidR="001C4828" w:rsidRDefault="00064279" w:rsidP="00F568CA">
      <w:r w:rsidRPr="00064279">
        <w:rPr>
          <w:position w:val="-12"/>
        </w:rPr>
        <w:object w:dxaOrig="2659" w:dyaOrig="380">
          <v:shape id="_x0000_i1039" type="#_x0000_t75" style="width:132.75pt;height:18.75pt" o:ole="">
            <v:imagedata r:id="rId35" o:title=""/>
          </v:shape>
          <o:OLEObject Type="Embed" ProgID="Equation.3" ShapeID="_x0000_i1039" DrawAspect="Content" ObjectID="_1464869241" r:id="rId36"/>
        </w:object>
      </w:r>
      <w:r w:rsidR="00F568CA">
        <w:t>,</w:t>
      </w:r>
      <w:r w:rsidR="001C4828">
        <w:t xml:space="preserve"> где</w:t>
      </w:r>
    </w:p>
    <w:p w:rsidR="00F568CA" w:rsidRDefault="00064279" w:rsidP="00F568CA">
      <w:r w:rsidRPr="00064279">
        <w:rPr>
          <w:position w:val="-10"/>
        </w:rPr>
        <w:object w:dxaOrig="380" w:dyaOrig="340">
          <v:shape id="_x0000_i1040" type="#_x0000_t75" style="width:18.75pt;height:17.25pt" o:ole="">
            <v:imagedata r:id="rId37" o:title=""/>
          </v:shape>
          <o:OLEObject Type="Embed" ProgID="Equation.3" ShapeID="_x0000_i1040" DrawAspect="Content" ObjectID="_1464869242" r:id="rId38"/>
        </w:object>
      </w:r>
      <w:r w:rsidR="001C4828">
        <w:t>=35˚ - угол отклонения РВ;</w:t>
      </w:r>
    </w:p>
    <w:p w:rsidR="001C4828" w:rsidRDefault="001C4828" w:rsidP="00F568CA">
      <w:r w:rsidRPr="008810EB">
        <w:rPr>
          <w:position w:val="-6"/>
        </w:rPr>
        <w:object w:dxaOrig="240" w:dyaOrig="220">
          <v:shape id="_x0000_i1041" type="#_x0000_t75" style="width:12pt;height:11.25pt" o:ole="">
            <v:imagedata r:id="rId39" o:title=""/>
          </v:shape>
          <o:OLEObject Type="Embed" ProgID="Equation.3" ShapeID="_x0000_i1041" DrawAspect="Content" ObjectID="_1464869243" r:id="rId40"/>
        </w:object>
      </w:r>
      <w:r>
        <w:t>=10˚ - угол атаки РВ;</w:t>
      </w:r>
    </w:p>
    <w:p w:rsidR="001C4828" w:rsidRDefault="00064279" w:rsidP="00F568CA">
      <w:r w:rsidRPr="00064279">
        <w:rPr>
          <w:position w:val="-12"/>
        </w:rPr>
        <w:object w:dxaOrig="520" w:dyaOrig="380">
          <v:shape id="_x0000_i1042" type="#_x0000_t75" style="width:26.25pt;height:18.75pt" o:ole="">
            <v:imagedata r:id="rId41" o:title=""/>
          </v:shape>
          <o:OLEObject Type="Embed" ProgID="Equation.3" ShapeID="_x0000_i1042" DrawAspect="Content" ObjectID="_1464869244" r:id="rId42"/>
        </w:object>
      </w:r>
      <w:r w:rsidR="001C4828">
        <w:t>= -0,0005 – по статистике;</w:t>
      </w:r>
    </w:p>
    <w:p w:rsidR="001C4828" w:rsidRDefault="00064279" w:rsidP="00F568CA">
      <w:r w:rsidRPr="00064279">
        <w:rPr>
          <w:position w:val="-12"/>
        </w:rPr>
        <w:object w:dxaOrig="520" w:dyaOrig="380">
          <v:shape id="_x0000_i1043" type="#_x0000_t75" style="width:26.25pt;height:18.75pt" o:ole="">
            <v:imagedata r:id="rId43" o:title=""/>
          </v:shape>
          <o:OLEObject Type="Embed" ProgID="Equation.3" ShapeID="_x0000_i1043" DrawAspect="Content" ObjectID="_1464869245" r:id="rId44"/>
        </w:object>
      </w:r>
      <w:r w:rsidR="001C4828">
        <w:t>= -0,0017 – по статистике.</w:t>
      </w:r>
    </w:p>
    <w:p w:rsidR="001C4828" w:rsidRDefault="001C4828" w:rsidP="00F568CA">
      <w:r>
        <w:t>Таким образом:</w:t>
      </w:r>
    </w:p>
    <w:p w:rsidR="001C4828" w:rsidRDefault="00064279" w:rsidP="00F568CA">
      <w:r w:rsidRPr="00064279">
        <w:rPr>
          <w:position w:val="-12"/>
        </w:rPr>
        <w:object w:dxaOrig="4640" w:dyaOrig="360">
          <v:shape id="_x0000_i1044" type="#_x0000_t75" style="width:231.75pt;height:18pt" o:ole="">
            <v:imagedata r:id="rId45" o:title=""/>
          </v:shape>
          <o:OLEObject Type="Embed" ProgID="Equation.3" ShapeID="_x0000_i1044" DrawAspect="Content" ObjectID="_1464869246" r:id="rId46"/>
        </w:object>
      </w:r>
      <w:r w:rsidR="00FC117B">
        <w:t>;</w:t>
      </w:r>
    </w:p>
    <w:p w:rsidR="00672302" w:rsidRDefault="00FC117B" w:rsidP="00F568CA">
      <w:r w:rsidRPr="00672302">
        <w:rPr>
          <w:position w:val="-10"/>
        </w:rPr>
        <w:object w:dxaOrig="400" w:dyaOrig="340">
          <v:shape id="_x0000_i1045" type="#_x0000_t75" style="width:20.25pt;height:17.25pt" o:ole="">
            <v:imagedata r:id="rId47" o:title=""/>
          </v:shape>
          <o:OLEObject Type="Embed" ProgID="Equation.3" ShapeID="_x0000_i1045" DrawAspect="Content" ObjectID="_1464869247" r:id="rId48"/>
        </w:object>
      </w:r>
      <w:r>
        <w:t xml:space="preserve">= </w:t>
      </w:r>
      <w:smartTag w:uri="urn:schemas-microsoft-com:office:smarttags" w:element="metricconverter">
        <w:smartTagPr>
          <w:attr w:name="ProductID" w:val="7,05 м2"/>
        </w:smartTagPr>
        <w:r>
          <w:t>7,05 м</w:t>
        </w:r>
        <w:r>
          <w:rPr>
            <w:vertAlign w:val="superscript"/>
          </w:rPr>
          <w:t>2</w:t>
        </w:r>
      </w:smartTag>
      <w:r>
        <w:t>;</w:t>
      </w:r>
    </w:p>
    <w:p w:rsidR="00672302" w:rsidRDefault="00FC117B" w:rsidP="00F568CA">
      <w:r w:rsidRPr="00672302">
        <w:rPr>
          <w:position w:val="-10"/>
        </w:rPr>
        <w:object w:dxaOrig="360" w:dyaOrig="340">
          <v:shape id="_x0000_i1046" type="#_x0000_t75" style="width:18pt;height:17.25pt" o:ole="">
            <v:imagedata r:id="rId49" o:title=""/>
          </v:shape>
          <o:OLEObject Type="Embed" ProgID="Equation.3" ShapeID="_x0000_i1046" DrawAspect="Content" ObjectID="_1464869248" r:id="rId50"/>
        </w:object>
      </w:r>
      <w:r>
        <w:t xml:space="preserve">= </w:t>
      </w:r>
      <w:smartTag w:uri="urn:schemas-microsoft-com:office:smarttags" w:element="metricconverter">
        <w:smartTagPr>
          <w:attr w:name="ProductID" w:val="1,807 м"/>
        </w:smartTagPr>
        <w:r>
          <w:t>1,807 м</w:t>
        </w:r>
      </w:smartTag>
      <w:r>
        <w:t>.</w:t>
      </w:r>
    </w:p>
    <w:p w:rsidR="0058727B" w:rsidRDefault="0058727B" w:rsidP="00F568CA">
      <w:r>
        <w:t>В итоге получаем:</w:t>
      </w:r>
    </w:p>
    <w:p w:rsidR="003C641F" w:rsidRPr="00672302" w:rsidRDefault="003C641F" w:rsidP="00F568CA">
      <w:pPr>
        <w:rPr>
          <w:lang w:val="en-US"/>
        </w:rPr>
      </w:pPr>
      <w:r w:rsidRPr="003C641F">
        <w:rPr>
          <w:position w:val="-12"/>
        </w:rPr>
        <w:object w:dxaOrig="4680" w:dyaOrig="360">
          <v:shape id="_x0000_i1047" type="#_x0000_t75" style="width:234pt;height:18pt" o:ole="">
            <v:imagedata r:id="rId51" o:title=""/>
          </v:shape>
          <o:OLEObject Type="Embed" ProgID="Equation.3" ShapeID="_x0000_i1047" DrawAspect="Content" ObjectID="_1464869249" r:id="rId52"/>
        </w:object>
      </w:r>
      <w:r>
        <w:t>.</w:t>
      </w:r>
    </w:p>
    <w:p w:rsidR="001C4828" w:rsidRDefault="0058727B" w:rsidP="00F568CA">
      <w:r w:rsidRPr="003E1CDB">
        <w:rPr>
          <w:position w:val="-24"/>
        </w:rPr>
        <w:object w:dxaOrig="4060" w:dyaOrig="620">
          <v:shape id="_x0000_i1048" type="#_x0000_t75" style="width:203.25pt;height:30.75pt" o:ole="">
            <v:imagedata r:id="rId53" o:title=""/>
          </v:shape>
          <o:OLEObject Type="Embed" ProgID="Equation.3" ShapeID="_x0000_i1048" DrawAspect="Content" ObjectID="_1464869250" r:id="rId54"/>
        </w:object>
      </w:r>
    </w:p>
    <w:p w:rsidR="003E1CDB" w:rsidRDefault="003E1CDB" w:rsidP="00F568CA"/>
    <w:p w:rsidR="001C4828" w:rsidRPr="00064279" w:rsidRDefault="003C641F" w:rsidP="00442900">
      <w:pPr>
        <w:outlineLvl w:val="0"/>
        <w:rPr>
          <w:b/>
        </w:rPr>
      </w:pPr>
      <w:r>
        <w:rPr>
          <w:b/>
        </w:rPr>
        <w:t>Д</w:t>
      </w:r>
      <w:r w:rsidR="001C4828" w:rsidRPr="00064279">
        <w:rPr>
          <w:b/>
        </w:rPr>
        <w:t>ля руля направления:</w:t>
      </w:r>
    </w:p>
    <w:p w:rsidR="001C4828" w:rsidRDefault="00064279" w:rsidP="00F568CA">
      <w:r w:rsidRPr="00F568CA">
        <w:rPr>
          <w:position w:val="-14"/>
        </w:rPr>
        <w:object w:dxaOrig="2820" w:dyaOrig="400">
          <v:shape id="_x0000_i1049" type="#_x0000_t75" style="width:141pt;height:20.25pt" o:ole="">
            <v:imagedata r:id="rId55" o:title=""/>
          </v:shape>
          <o:OLEObject Type="Embed" ProgID="Equation.3" ShapeID="_x0000_i1049" DrawAspect="Content" ObjectID="_1464869251" r:id="rId56"/>
        </w:object>
      </w:r>
      <w:r w:rsidR="001C4828">
        <w:t>, где</w:t>
      </w:r>
    </w:p>
    <w:p w:rsidR="001C4828" w:rsidRDefault="001C4828" w:rsidP="00F568CA">
      <w:r w:rsidRPr="008810EB">
        <w:rPr>
          <w:position w:val="-10"/>
        </w:rPr>
        <w:object w:dxaOrig="240" w:dyaOrig="320">
          <v:shape id="_x0000_i1050" type="#_x0000_t75" style="width:12pt;height:15.75pt" o:ole="">
            <v:imagedata r:id="rId57" o:title=""/>
          </v:shape>
          <o:OLEObject Type="Embed" ProgID="Equation.3" ShapeID="_x0000_i1050" DrawAspect="Content" ObjectID="_1464869252" r:id="rId58"/>
        </w:object>
      </w:r>
      <w:r>
        <w:t>=</w:t>
      </w:r>
      <w:r w:rsidR="00064279">
        <w:t>25˚ - угол скольжения самолета;</w:t>
      </w:r>
    </w:p>
    <w:p w:rsidR="00064279" w:rsidRDefault="00064279" w:rsidP="00F568CA">
      <w:r w:rsidRPr="008810EB">
        <w:rPr>
          <w:position w:val="-14"/>
        </w:rPr>
        <w:object w:dxaOrig="360" w:dyaOrig="380">
          <v:shape id="_x0000_i1051" type="#_x0000_t75" style="width:18pt;height:18.75pt" o:ole="">
            <v:imagedata r:id="rId59" o:title=""/>
          </v:shape>
          <o:OLEObject Type="Embed" ProgID="Equation.3" ShapeID="_x0000_i1051" DrawAspect="Content" ObjectID="_1464869253" r:id="rId60"/>
        </w:object>
      </w:r>
      <w:r>
        <w:t>=25˚ - угол отклонения РН;</w:t>
      </w:r>
    </w:p>
    <w:p w:rsidR="00064279" w:rsidRDefault="00064279" w:rsidP="00F568CA">
      <w:r w:rsidRPr="008810EB">
        <w:rPr>
          <w:position w:val="-12"/>
        </w:rPr>
        <w:object w:dxaOrig="560" w:dyaOrig="380">
          <v:shape id="_x0000_i1052" type="#_x0000_t75" style="width:27.75pt;height:18.75pt" o:ole="">
            <v:imagedata r:id="rId61" o:title=""/>
          </v:shape>
          <o:OLEObject Type="Embed" ProgID="Equation.3" ShapeID="_x0000_i1052" DrawAspect="Content" ObjectID="_1464869254" r:id="rId62"/>
        </w:object>
      </w:r>
      <w:r>
        <w:t>= -0,002 – по статистике;</w:t>
      </w:r>
    </w:p>
    <w:p w:rsidR="00064279" w:rsidRDefault="00064279" w:rsidP="00F568CA">
      <w:r w:rsidRPr="008810EB">
        <w:rPr>
          <w:position w:val="-12"/>
        </w:rPr>
        <w:object w:dxaOrig="560" w:dyaOrig="380">
          <v:shape id="_x0000_i1053" type="#_x0000_t75" style="width:27.75pt;height:18.75pt" o:ole="">
            <v:imagedata r:id="rId63" o:title=""/>
          </v:shape>
          <o:OLEObject Type="Embed" ProgID="Equation.3" ShapeID="_x0000_i1053" DrawAspect="Content" ObjectID="_1464869255" r:id="rId64"/>
        </w:object>
      </w:r>
      <w:r>
        <w:t>= -0,0015 – по статистике.</w:t>
      </w:r>
    </w:p>
    <w:p w:rsidR="00064279" w:rsidRDefault="00064279" w:rsidP="00F568CA">
      <w:r>
        <w:t>Таким образом:</w:t>
      </w:r>
    </w:p>
    <w:p w:rsidR="00064279" w:rsidRDefault="00064279" w:rsidP="00F568CA">
      <w:r w:rsidRPr="00F568CA">
        <w:rPr>
          <w:position w:val="-14"/>
        </w:rPr>
        <w:object w:dxaOrig="4520" w:dyaOrig="380">
          <v:shape id="_x0000_i1054" type="#_x0000_t75" style="width:225.75pt;height:18.75pt" o:ole="">
            <v:imagedata r:id="rId65" o:title=""/>
          </v:shape>
          <o:OLEObject Type="Embed" ProgID="Equation.3" ShapeID="_x0000_i1054" DrawAspect="Content" ObjectID="_1464869256" r:id="rId66"/>
        </w:object>
      </w:r>
      <w:r w:rsidR="00FC117B">
        <w:t>;</w:t>
      </w:r>
    </w:p>
    <w:p w:rsidR="00672302" w:rsidRPr="00672302" w:rsidRDefault="00FC117B" w:rsidP="00672302">
      <w:pPr>
        <w:rPr>
          <w:vertAlign w:val="superscript"/>
        </w:rPr>
      </w:pPr>
      <w:r w:rsidRPr="00672302">
        <w:rPr>
          <w:position w:val="-10"/>
        </w:rPr>
        <w:object w:dxaOrig="420" w:dyaOrig="340">
          <v:shape id="_x0000_i1055" type="#_x0000_t75" style="width:21pt;height:17.25pt" o:ole="">
            <v:imagedata r:id="rId67" o:title=""/>
          </v:shape>
          <o:OLEObject Type="Embed" ProgID="Equation.3" ShapeID="_x0000_i1055" DrawAspect="Content" ObjectID="_1464869257" r:id="rId68"/>
        </w:object>
      </w:r>
      <w:r w:rsidRPr="00802D1C">
        <w:t>=</w:t>
      </w:r>
      <w:r>
        <w:t xml:space="preserve"> 2 х </w:t>
      </w:r>
      <w:smartTag w:uri="urn:schemas-microsoft-com:office:smarttags" w:element="metricconverter">
        <w:smartTagPr>
          <w:attr w:name="ProductID" w:val="1.25 м2"/>
        </w:smartTagPr>
        <w:r w:rsidR="00672302" w:rsidRPr="00802D1C">
          <w:t>1.</w:t>
        </w:r>
        <w:r>
          <w:t>25</w:t>
        </w:r>
        <w:r w:rsidR="00672302" w:rsidRPr="00802D1C">
          <w:t xml:space="preserve"> </w:t>
        </w:r>
        <w:r w:rsidR="00672302">
          <w:t>м</w:t>
        </w:r>
        <w:r w:rsidR="00672302">
          <w:rPr>
            <w:vertAlign w:val="superscript"/>
          </w:rPr>
          <w:t>2</w:t>
        </w:r>
      </w:smartTag>
      <w:r w:rsidR="00672302">
        <w:t>;</w:t>
      </w:r>
    </w:p>
    <w:p w:rsidR="00672302" w:rsidRDefault="00FC117B" w:rsidP="00672302">
      <w:r w:rsidRPr="00672302">
        <w:rPr>
          <w:position w:val="-10"/>
        </w:rPr>
        <w:object w:dxaOrig="400" w:dyaOrig="340">
          <v:shape id="_x0000_i1056" type="#_x0000_t75" style="width:20.25pt;height:17.25pt" o:ole="">
            <v:imagedata r:id="rId69" o:title=""/>
          </v:shape>
          <o:OLEObject Type="Embed" ProgID="Equation.3" ShapeID="_x0000_i1056" DrawAspect="Content" ObjectID="_1464869258" r:id="rId70"/>
        </w:object>
      </w:r>
      <w:r>
        <w:t xml:space="preserve">= </w:t>
      </w:r>
      <w:smartTag w:uri="urn:schemas-microsoft-com:office:smarttags" w:element="metricconverter">
        <w:smartTagPr>
          <w:attr w:name="ProductID" w:val="0,47 м"/>
        </w:smartTagPr>
        <w:r>
          <w:t>0,47 м</w:t>
        </w:r>
      </w:smartTag>
      <w:r>
        <w:t>.</w:t>
      </w:r>
    </w:p>
    <w:p w:rsidR="0058727B" w:rsidRDefault="0058727B" w:rsidP="00672302">
      <w:r>
        <w:t>В итоге получаем:</w:t>
      </w:r>
    </w:p>
    <w:p w:rsidR="003C641F" w:rsidRPr="00672302" w:rsidRDefault="005E5B8B" w:rsidP="00672302">
      <w:pPr>
        <w:rPr>
          <w:lang w:val="en-US"/>
        </w:rPr>
      </w:pPr>
      <w:r w:rsidRPr="003C641F">
        <w:rPr>
          <w:position w:val="-12"/>
        </w:rPr>
        <w:object w:dxaOrig="4360" w:dyaOrig="360">
          <v:shape id="_x0000_i1057" type="#_x0000_t75" style="width:218.25pt;height:18pt" o:ole="">
            <v:imagedata r:id="rId71" o:title=""/>
          </v:shape>
          <o:OLEObject Type="Embed" ProgID="Equation.3" ShapeID="_x0000_i1057" DrawAspect="Content" ObjectID="_1464869259" r:id="rId72"/>
        </w:object>
      </w:r>
    </w:p>
    <w:p w:rsidR="00064279" w:rsidRDefault="0058727B" w:rsidP="00F568CA">
      <w:r w:rsidRPr="003E1CDB">
        <w:rPr>
          <w:position w:val="-24"/>
        </w:rPr>
        <w:object w:dxaOrig="3860" w:dyaOrig="620">
          <v:shape id="_x0000_i1058" type="#_x0000_t75" style="width:192.75pt;height:30.75pt" o:ole="">
            <v:imagedata r:id="rId73" o:title=""/>
          </v:shape>
          <o:OLEObject Type="Embed" ProgID="Equation.3" ShapeID="_x0000_i1058" DrawAspect="Content" ObjectID="_1464869260" r:id="rId74"/>
        </w:object>
      </w:r>
    </w:p>
    <w:p w:rsidR="003E1CDB" w:rsidRDefault="003E1CDB" w:rsidP="00F568CA"/>
    <w:p w:rsidR="00064279" w:rsidRPr="00064279" w:rsidRDefault="003C641F" w:rsidP="00442900">
      <w:pPr>
        <w:outlineLvl w:val="0"/>
        <w:rPr>
          <w:b/>
        </w:rPr>
      </w:pPr>
      <w:r>
        <w:rPr>
          <w:b/>
        </w:rPr>
        <w:t>Д</w:t>
      </w:r>
      <w:r w:rsidR="00064279" w:rsidRPr="00064279">
        <w:rPr>
          <w:b/>
        </w:rPr>
        <w:t xml:space="preserve">ля </w:t>
      </w:r>
      <w:r w:rsidR="00064279">
        <w:rPr>
          <w:b/>
        </w:rPr>
        <w:t>элеронов</w:t>
      </w:r>
      <w:r w:rsidR="00064279" w:rsidRPr="00064279">
        <w:rPr>
          <w:b/>
        </w:rPr>
        <w:t>:</w:t>
      </w:r>
    </w:p>
    <w:p w:rsidR="00064279" w:rsidRDefault="00064279" w:rsidP="00F568CA">
      <w:r w:rsidRPr="00F568CA">
        <w:rPr>
          <w:position w:val="-14"/>
        </w:rPr>
        <w:object w:dxaOrig="5319" w:dyaOrig="400">
          <v:shape id="_x0000_i1059" type="#_x0000_t75" style="width:266.25pt;height:20.25pt" o:ole="">
            <v:imagedata r:id="rId75" o:title=""/>
          </v:shape>
          <o:OLEObject Type="Embed" ProgID="Equation.3" ShapeID="_x0000_i1059" DrawAspect="Content" ObjectID="_1464869261" r:id="rId76"/>
        </w:object>
      </w:r>
      <w:r>
        <w:t>, где</w:t>
      </w:r>
    </w:p>
    <w:p w:rsidR="00064279" w:rsidRDefault="00064279" w:rsidP="00F568CA">
      <w:r w:rsidRPr="008810EB">
        <w:rPr>
          <w:position w:val="-14"/>
        </w:rPr>
        <w:object w:dxaOrig="480" w:dyaOrig="380">
          <v:shape id="_x0000_i1060" type="#_x0000_t75" style="width:24pt;height:18.75pt" o:ole="">
            <v:imagedata r:id="rId77" o:title=""/>
          </v:shape>
          <o:OLEObject Type="Embed" ProgID="Equation.3" ShapeID="_x0000_i1060" DrawAspect="Content" ObjectID="_1464869262" r:id="rId78"/>
        </w:object>
      </w:r>
      <w:r>
        <w:t>,</w:t>
      </w:r>
      <w:r w:rsidRPr="00064279">
        <w:rPr>
          <w:position w:val="-12"/>
        </w:rPr>
        <w:object w:dxaOrig="400" w:dyaOrig="360">
          <v:shape id="_x0000_i1061" type="#_x0000_t75" style="width:20.25pt;height:18pt" o:ole="">
            <v:imagedata r:id="rId79" o:title=""/>
          </v:shape>
          <o:OLEObject Type="Embed" ProgID="Equation.3" ShapeID="_x0000_i1061" DrawAspect="Content" ObjectID="_1464869263" r:id="rId80"/>
        </w:object>
      </w:r>
      <w:r>
        <w:t>=20˚ - углы отклонения левого и правого элеронов;</w:t>
      </w:r>
    </w:p>
    <w:p w:rsidR="00672302" w:rsidRDefault="00672302" w:rsidP="00672302">
      <w:r w:rsidRPr="008810EB">
        <w:rPr>
          <w:position w:val="-6"/>
        </w:rPr>
        <w:object w:dxaOrig="240" w:dyaOrig="220">
          <v:shape id="_x0000_i1062" type="#_x0000_t75" style="width:12pt;height:11.25pt" o:ole="">
            <v:imagedata r:id="rId81" o:title=""/>
          </v:shape>
          <o:OLEObject Type="Embed" ProgID="Equation.3" ShapeID="_x0000_i1062" DrawAspect="Content" ObjectID="_1464869264" r:id="rId82"/>
        </w:object>
      </w:r>
      <w:r>
        <w:t>=10˚ - угол атаки элерона.</w:t>
      </w:r>
    </w:p>
    <w:p w:rsidR="00064279" w:rsidRDefault="00064279" w:rsidP="00F568CA">
      <w:r w:rsidRPr="008810EB">
        <w:rPr>
          <w:position w:val="-12"/>
        </w:rPr>
        <w:object w:dxaOrig="560" w:dyaOrig="380">
          <v:shape id="_x0000_i1063" type="#_x0000_t75" style="width:27.75pt;height:18.75pt" o:ole="">
            <v:imagedata r:id="rId83" o:title=""/>
          </v:shape>
          <o:OLEObject Type="Embed" ProgID="Equation.3" ShapeID="_x0000_i1063" DrawAspect="Content" ObjectID="_1464869265" r:id="rId84"/>
        </w:object>
      </w:r>
      <w:r>
        <w:t>= -0,002 – по статистике;</w:t>
      </w:r>
    </w:p>
    <w:p w:rsidR="00064279" w:rsidRDefault="00064279" w:rsidP="00F568CA">
      <w:r w:rsidRPr="008810EB">
        <w:rPr>
          <w:position w:val="-12"/>
        </w:rPr>
        <w:object w:dxaOrig="560" w:dyaOrig="380">
          <v:shape id="_x0000_i1064" type="#_x0000_t75" style="width:27.75pt;height:18.75pt" o:ole="">
            <v:imagedata r:id="rId85" o:title=""/>
          </v:shape>
          <o:OLEObject Type="Embed" ProgID="Equation.3" ShapeID="_x0000_i1064" DrawAspect="Content" ObjectID="_1464869266" r:id="rId86"/>
        </w:object>
      </w:r>
      <w:r>
        <w:t>= -0,0005 – по статистике;</w:t>
      </w:r>
    </w:p>
    <w:p w:rsidR="00672302" w:rsidRDefault="00672302" w:rsidP="00F568CA">
      <w:r>
        <w:t>Таким образом:</w:t>
      </w:r>
    </w:p>
    <w:p w:rsidR="00672302" w:rsidRDefault="00672302" w:rsidP="00F568CA">
      <w:r w:rsidRPr="00672302">
        <w:rPr>
          <w:position w:val="-12"/>
        </w:rPr>
        <w:object w:dxaOrig="4140" w:dyaOrig="360">
          <v:shape id="_x0000_i1065" type="#_x0000_t75" style="width:207pt;height:18pt" o:ole="">
            <v:imagedata r:id="rId87" o:title=""/>
          </v:shape>
          <o:OLEObject Type="Embed" ProgID="Equation.3" ShapeID="_x0000_i1065" DrawAspect="Content" ObjectID="_1464869267" r:id="rId88"/>
        </w:object>
      </w:r>
      <w:r w:rsidR="00FC117B">
        <w:t>;</w:t>
      </w:r>
    </w:p>
    <w:p w:rsidR="00FC117B" w:rsidRPr="00672302" w:rsidRDefault="00FC117B" w:rsidP="00FC117B">
      <w:pPr>
        <w:rPr>
          <w:vertAlign w:val="superscript"/>
        </w:rPr>
      </w:pPr>
      <w:r w:rsidRPr="00FC117B">
        <w:rPr>
          <w:position w:val="-12"/>
        </w:rPr>
        <w:object w:dxaOrig="420" w:dyaOrig="360">
          <v:shape id="_x0000_i1066" type="#_x0000_t75" style="width:21pt;height:18pt" o:ole="">
            <v:imagedata r:id="rId89" o:title=""/>
          </v:shape>
          <o:OLEObject Type="Embed" ProgID="Equation.3" ShapeID="_x0000_i1066" DrawAspect="Content" ObjectID="_1464869268" r:id="rId90"/>
        </w:object>
      </w:r>
      <w:r w:rsidRPr="00802D1C">
        <w:t xml:space="preserve">= </w:t>
      </w:r>
      <w:smartTag w:uri="urn:schemas-microsoft-com:office:smarttags" w:element="metricconverter">
        <w:smartTagPr>
          <w:attr w:name="ProductID" w:val="1,45 м2"/>
        </w:smartTagPr>
        <w:r>
          <w:t>1,45</w:t>
        </w:r>
        <w:r w:rsidRPr="00802D1C">
          <w:t xml:space="preserve"> </w:t>
        </w:r>
        <w:r>
          <w:t>м</w:t>
        </w:r>
        <w:r>
          <w:rPr>
            <w:vertAlign w:val="superscript"/>
          </w:rPr>
          <w:t>2</w:t>
        </w:r>
      </w:smartTag>
      <w:r>
        <w:t>;</w:t>
      </w:r>
    </w:p>
    <w:p w:rsidR="00FC117B" w:rsidRDefault="00FC117B" w:rsidP="00FC117B">
      <w:r w:rsidRPr="00FC117B">
        <w:rPr>
          <w:position w:val="-12"/>
        </w:rPr>
        <w:object w:dxaOrig="380" w:dyaOrig="360">
          <v:shape id="_x0000_i1067" type="#_x0000_t75" style="width:18.75pt;height:18pt" o:ole="">
            <v:imagedata r:id="rId91" o:title=""/>
          </v:shape>
          <o:OLEObject Type="Embed" ProgID="Equation.3" ShapeID="_x0000_i1067" DrawAspect="Content" ObjectID="_1464869269" r:id="rId92"/>
        </w:object>
      </w:r>
      <w:r>
        <w:t xml:space="preserve">= </w:t>
      </w:r>
      <w:smartTag w:uri="urn:schemas-microsoft-com:office:smarttags" w:element="metricconverter">
        <w:smartTagPr>
          <w:attr w:name="ProductID" w:val="0,61 м"/>
        </w:smartTagPr>
        <w:r>
          <w:t>0,61 м</w:t>
        </w:r>
      </w:smartTag>
      <w:r>
        <w:t>.</w:t>
      </w:r>
    </w:p>
    <w:p w:rsidR="0058727B" w:rsidRDefault="0058727B" w:rsidP="00FC117B">
      <w:r>
        <w:t>В итоге получаем:</w:t>
      </w:r>
    </w:p>
    <w:p w:rsidR="005E5B8B" w:rsidRPr="00672302" w:rsidRDefault="005E5B8B" w:rsidP="00FC117B">
      <w:pPr>
        <w:rPr>
          <w:lang w:val="en-US"/>
        </w:rPr>
      </w:pPr>
      <w:r w:rsidRPr="003C641F">
        <w:rPr>
          <w:position w:val="-12"/>
        </w:rPr>
        <w:object w:dxaOrig="4000" w:dyaOrig="360">
          <v:shape id="_x0000_i1068" type="#_x0000_t75" style="width:200.25pt;height:18pt" o:ole="">
            <v:imagedata r:id="rId93" o:title=""/>
          </v:shape>
          <o:OLEObject Type="Embed" ProgID="Equation.3" ShapeID="_x0000_i1068" DrawAspect="Content" ObjectID="_1464869270" r:id="rId94"/>
        </w:object>
      </w:r>
    </w:p>
    <w:p w:rsidR="00672302" w:rsidRDefault="0058727B" w:rsidP="00F568CA">
      <w:r w:rsidRPr="003E1CDB">
        <w:rPr>
          <w:position w:val="-24"/>
        </w:rPr>
        <w:object w:dxaOrig="3860" w:dyaOrig="620">
          <v:shape id="_x0000_i1069" type="#_x0000_t75" style="width:192.75pt;height:30.75pt" o:ole="">
            <v:imagedata r:id="rId95" o:title=""/>
          </v:shape>
          <o:OLEObject Type="Embed" ProgID="Equation.3" ShapeID="_x0000_i1069" DrawAspect="Content" ObjectID="_1464869271" r:id="rId96"/>
        </w:object>
      </w:r>
    </w:p>
    <w:p w:rsidR="0058727B" w:rsidRDefault="0058727B" w:rsidP="00F568CA"/>
    <w:p w:rsidR="0058727B" w:rsidRDefault="00F40293" w:rsidP="004429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1452F" w:rsidRPr="0001452F">
        <w:rPr>
          <w:b/>
          <w:sz w:val="28"/>
          <w:szCs w:val="28"/>
        </w:rPr>
        <w:t>.1.3. Закрылки и предкрылки.</w:t>
      </w:r>
    </w:p>
    <w:p w:rsidR="0001452F" w:rsidRDefault="0001452F" w:rsidP="0001452F">
      <w:r>
        <w:t>Мощность, потребную для выпуска закрылков с заданной угловой скоростью при действии на них внешнего момента от аэродинамических сил, можно определить по формуле:</w:t>
      </w:r>
    </w:p>
    <w:p w:rsidR="0001452F" w:rsidRDefault="001E4DDD" w:rsidP="0001452F">
      <w:r w:rsidRPr="0001452F">
        <w:rPr>
          <w:position w:val="-12"/>
        </w:rPr>
        <w:object w:dxaOrig="1640" w:dyaOrig="360">
          <v:shape id="_x0000_i1070" type="#_x0000_t75" style="width:81.75pt;height:18pt" o:ole="">
            <v:imagedata r:id="rId97" o:title=""/>
          </v:shape>
          <o:OLEObject Type="Embed" ProgID="Equation.3" ShapeID="_x0000_i1070" DrawAspect="Content" ObjectID="_1464869272" r:id="rId98"/>
        </w:object>
      </w:r>
      <w:r w:rsidR="0001452F">
        <w:t>, где</w:t>
      </w:r>
    </w:p>
    <w:p w:rsidR="0001452F" w:rsidRDefault="0001452F" w:rsidP="0001452F">
      <w:r w:rsidRPr="008810EB">
        <w:rPr>
          <w:position w:val="-12"/>
        </w:rPr>
        <w:object w:dxaOrig="680" w:dyaOrig="360">
          <v:shape id="_x0000_i1071" type="#_x0000_t75" style="width:33.75pt;height:18pt" o:ole="">
            <v:imagedata r:id="rId99" o:title=""/>
          </v:shape>
          <o:OLEObject Type="Embed" ProgID="Equation.3" ShapeID="_x0000_i1071" DrawAspect="Content" ObjectID="_1464869273" r:id="rId100"/>
        </w:object>
      </w:r>
      <w:r>
        <w:t xml:space="preserve"> - внешний момент аэродинамических сил;</w:t>
      </w:r>
    </w:p>
    <w:p w:rsidR="0001452F" w:rsidRDefault="0001452F" w:rsidP="0001452F">
      <w:r w:rsidRPr="008810EB">
        <w:rPr>
          <w:position w:val="-6"/>
        </w:rPr>
        <w:object w:dxaOrig="240" w:dyaOrig="220">
          <v:shape id="_x0000_i1072" type="#_x0000_t75" style="width:12pt;height:11.25pt" o:ole="">
            <v:imagedata r:id="rId101" o:title=""/>
          </v:shape>
          <o:OLEObject Type="Embed" ProgID="Equation.3" ShapeID="_x0000_i1072" DrawAspect="Content" ObjectID="_1464869274" r:id="rId102"/>
        </w:object>
      </w:r>
      <w:r>
        <w:t xml:space="preserve"> - потребная угловая скорость выпуска закрылков.</w:t>
      </w:r>
    </w:p>
    <w:p w:rsidR="00AE1E6A" w:rsidRDefault="00AE1E6A" w:rsidP="0001452F"/>
    <w:p w:rsidR="00AE1E6A" w:rsidRDefault="00AE1E6A" w:rsidP="0001452F">
      <w:r w:rsidRPr="008810EB">
        <w:rPr>
          <w:position w:val="-12"/>
        </w:rPr>
        <w:object w:dxaOrig="2160" w:dyaOrig="360">
          <v:shape id="_x0000_i1073" type="#_x0000_t75" style="width:108pt;height:18pt" o:ole="">
            <v:imagedata r:id="rId103" o:title=""/>
          </v:shape>
          <o:OLEObject Type="Embed" ProgID="Equation.3" ShapeID="_x0000_i1073" DrawAspect="Content" ObjectID="_1464869275" r:id="rId104"/>
        </w:object>
      </w:r>
      <w:r>
        <w:t>, где обозначения аналогичны п.1.1.2.</w:t>
      </w:r>
    </w:p>
    <w:p w:rsidR="00AE1E6A" w:rsidRDefault="00AE1E6A" w:rsidP="0001452F">
      <w:r w:rsidRPr="008810EB">
        <w:rPr>
          <w:position w:val="-12"/>
        </w:rPr>
        <w:object w:dxaOrig="520" w:dyaOrig="360">
          <v:shape id="_x0000_i1074" type="#_x0000_t75" style="width:26.25pt;height:18pt" o:ole="">
            <v:imagedata r:id="rId105" o:title=""/>
          </v:shape>
          <o:OLEObject Type="Embed" ProgID="Equation.3" ShapeID="_x0000_i1074" DrawAspect="Content" ObjectID="_1464869276" r:id="rId106"/>
        </w:object>
      </w:r>
      <w:r>
        <w:t xml:space="preserve">= 0,3 (из графика зависимости </w:t>
      </w:r>
      <w:r w:rsidRPr="008810EB">
        <w:rPr>
          <w:position w:val="-12"/>
        </w:rPr>
        <w:object w:dxaOrig="1260" w:dyaOrig="360">
          <v:shape id="_x0000_i1075" type="#_x0000_t75" style="width:63pt;height:18pt" o:ole="">
            <v:imagedata r:id="rId107" o:title=""/>
          </v:shape>
          <o:OLEObject Type="Embed" ProgID="Equation.3" ShapeID="_x0000_i1075" DrawAspect="Content" ObjectID="_1464869277" r:id="rId108"/>
        </w:object>
      </w:r>
      <w:r>
        <w:t>);</w:t>
      </w:r>
    </w:p>
    <w:p w:rsidR="00AE1E6A" w:rsidRDefault="00AE1E6A" w:rsidP="0001452F">
      <w:r w:rsidRPr="008810EB">
        <w:rPr>
          <w:position w:val="-6"/>
        </w:rPr>
        <w:object w:dxaOrig="220" w:dyaOrig="279">
          <v:shape id="_x0000_i1076" type="#_x0000_t75" style="width:11.25pt;height:14.25pt" o:ole="">
            <v:imagedata r:id="rId109" o:title=""/>
          </v:shape>
          <o:OLEObject Type="Embed" ProgID="Equation.3" ShapeID="_x0000_i1076" DrawAspect="Content" ObjectID="_1464869278" r:id="rId110"/>
        </w:object>
      </w:r>
      <w:r>
        <w:t xml:space="preserve">= 2 х </w:t>
      </w:r>
      <w:smartTag w:uri="urn:schemas-microsoft-com:office:smarttags" w:element="metricconverter">
        <w:smartTagPr>
          <w:attr w:name="ProductID" w:val="2,84 м2"/>
        </w:smartTagPr>
        <w:r>
          <w:t>2,84 м</w:t>
        </w:r>
        <w:r>
          <w:rPr>
            <w:vertAlign w:val="superscript"/>
          </w:rPr>
          <w:t>2</w:t>
        </w:r>
      </w:smartTag>
      <w:r>
        <w:t>;</w:t>
      </w:r>
    </w:p>
    <w:p w:rsidR="00AE1E6A" w:rsidRDefault="00AE1E6A" w:rsidP="0001452F">
      <w:r w:rsidRPr="008810EB">
        <w:rPr>
          <w:position w:val="-6"/>
        </w:rPr>
        <w:object w:dxaOrig="200" w:dyaOrig="279">
          <v:shape id="_x0000_i1077" type="#_x0000_t75" style="width:9.75pt;height:14.25pt" o:ole="">
            <v:imagedata r:id="rId111" o:title=""/>
          </v:shape>
          <o:OLEObject Type="Embed" ProgID="Equation.3" ShapeID="_x0000_i1077" DrawAspect="Content" ObjectID="_1464869279" r:id="rId112"/>
        </w:object>
      </w:r>
      <w:r>
        <w:t xml:space="preserve">= </w:t>
      </w:r>
      <w:smartTag w:uri="urn:schemas-microsoft-com:office:smarttags" w:element="metricconverter">
        <w:smartTagPr>
          <w:attr w:name="ProductID" w:val="0,752 м"/>
        </w:smartTagPr>
        <w:r>
          <w:t>0,752 м</w:t>
        </w:r>
      </w:smartTag>
      <w:r>
        <w:t>.</w:t>
      </w:r>
    </w:p>
    <w:p w:rsidR="00A9162C" w:rsidRDefault="00A9162C" w:rsidP="0001452F"/>
    <w:p w:rsidR="00AE1E6A" w:rsidRDefault="00A9162C" w:rsidP="0001452F">
      <w:r>
        <w:t>В итоге получаем:</w:t>
      </w:r>
    </w:p>
    <w:p w:rsidR="00A9162C" w:rsidRDefault="00A9162C" w:rsidP="0001452F">
      <w:r w:rsidRPr="008810EB">
        <w:rPr>
          <w:position w:val="-12"/>
        </w:rPr>
        <w:object w:dxaOrig="4360" w:dyaOrig="360">
          <v:shape id="_x0000_i1078" type="#_x0000_t75" style="width:218.25pt;height:18pt" o:ole="">
            <v:imagedata r:id="rId113" o:title=""/>
          </v:shape>
          <o:OLEObject Type="Embed" ProgID="Equation.3" ShapeID="_x0000_i1078" DrawAspect="Content" ObjectID="_1464869280" r:id="rId114"/>
        </w:object>
      </w:r>
    </w:p>
    <w:p w:rsidR="00A9162C" w:rsidRPr="00AE1E6A" w:rsidRDefault="00A9162C" w:rsidP="0001452F">
      <w:r w:rsidRPr="0001452F">
        <w:rPr>
          <w:position w:val="-12"/>
        </w:rPr>
        <w:object w:dxaOrig="4160" w:dyaOrig="360">
          <v:shape id="_x0000_i1079" type="#_x0000_t75" style="width:207.75pt;height:18pt" o:ole="">
            <v:imagedata r:id="rId115" o:title=""/>
          </v:shape>
          <o:OLEObject Type="Embed" ProgID="Equation.3" ShapeID="_x0000_i1079" DrawAspect="Content" ObjectID="_1464869281" r:id="rId116"/>
        </w:object>
      </w:r>
    </w:p>
    <w:p w:rsidR="00F2310A" w:rsidRDefault="00F2310A" w:rsidP="00F2310A"/>
    <w:p w:rsidR="00A9162C" w:rsidRDefault="00F40293" w:rsidP="004429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9162C">
        <w:rPr>
          <w:b/>
          <w:sz w:val="28"/>
          <w:szCs w:val="28"/>
        </w:rPr>
        <w:t>.1.4</w:t>
      </w:r>
      <w:r w:rsidR="00A9162C" w:rsidRPr="0001452F">
        <w:rPr>
          <w:b/>
          <w:sz w:val="28"/>
          <w:szCs w:val="28"/>
        </w:rPr>
        <w:t xml:space="preserve">. </w:t>
      </w:r>
      <w:r w:rsidR="00A9162C">
        <w:rPr>
          <w:b/>
          <w:sz w:val="28"/>
          <w:szCs w:val="28"/>
        </w:rPr>
        <w:t>Тормозные щитки</w:t>
      </w:r>
      <w:r w:rsidR="00A9162C" w:rsidRPr="0001452F">
        <w:rPr>
          <w:b/>
          <w:sz w:val="28"/>
          <w:szCs w:val="28"/>
        </w:rPr>
        <w:t>.</w:t>
      </w:r>
    </w:p>
    <w:p w:rsidR="00A9162C" w:rsidRDefault="00A9162C" w:rsidP="00F2310A">
      <w:r>
        <w:t>Максимальную мощность, потребную для открытия тормозных щитков в течение заданного времени, можно подсчитать по формуле:</w:t>
      </w:r>
    </w:p>
    <w:p w:rsidR="00A9162C" w:rsidRDefault="00A9162C" w:rsidP="00F2310A">
      <w:r w:rsidRPr="00A9162C">
        <w:rPr>
          <w:position w:val="-24"/>
        </w:rPr>
        <w:object w:dxaOrig="1560" w:dyaOrig="639">
          <v:shape id="_x0000_i1080" type="#_x0000_t75" style="width:78pt;height:32.25pt" o:ole="">
            <v:imagedata r:id="rId117" o:title=""/>
          </v:shape>
          <o:OLEObject Type="Embed" ProgID="Equation.3" ShapeID="_x0000_i1080" DrawAspect="Content" ObjectID="_1464869282" r:id="rId118"/>
        </w:object>
      </w:r>
      <w:r>
        <w:t>, где</w:t>
      </w:r>
    </w:p>
    <w:p w:rsidR="00A9162C" w:rsidRDefault="00A9162C" w:rsidP="00F2310A">
      <w:r w:rsidRPr="008810EB">
        <w:rPr>
          <w:position w:val="-14"/>
        </w:rPr>
        <w:object w:dxaOrig="540" w:dyaOrig="380">
          <v:shape id="_x0000_i1081" type="#_x0000_t75" style="width:27pt;height:18.75pt" o:ole="">
            <v:imagedata r:id="rId119" o:title=""/>
          </v:shape>
          <o:OLEObject Type="Embed" ProgID="Equation.3" ShapeID="_x0000_i1081" DrawAspect="Content" ObjectID="_1464869283" r:id="rId120"/>
        </w:object>
      </w:r>
      <w:r>
        <w:t xml:space="preserve"> - максимальный шарнирный момент на щитке;</w:t>
      </w:r>
    </w:p>
    <w:p w:rsidR="00A9162C" w:rsidRDefault="00A9162C" w:rsidP="00F2310A">
      <w:r w:rsidRPr="008810EB">
        <w:rPr>
          <w:position w:val="-6"/>
        </w:rPr>
        <w:object w:dxaOrig="220" w:dyaOrig="279">
          <v:shape id="_x0000_i1082" type="#_x0000_t75" style="width:11.25pt;height:14.25pt" o:ole="">
            <v:imagedata r:id="rId121" o:title=""/>
          </v:shape>
          <o:OLEObject Type="Embed" ProgID="Equation.3" ShapeID="_x0000_i1082" DrawAspect="Content" ObjectID="_1464869284" r:id="rId122"/>
        </w:object>
      </w:r>
      <w:r w:rsidR="0037330A">
        <w:t>= 58˚</w:t>
      </w:r>
      <w:r>
        <w:t xml:space="preserve"> - угол отклонения тормозных щитков;</w:t>
      </w:r>
    </w:p>
    <w:p w:rsidR="00A9162C" w:rsidRDefault="00A9162C" w:rsidP="00F2310A">
      <w:r w:rsidRPr="008810EB">
        <w:rPr>
          <w:position w:val="-6"/>
        </w:rPr>
        <w:object w:dxaOrig="139" w:dyaOrig="240">
          <v:shape id="_x0000_i1083" type="#_x0000_t75" style="width:6.75pt;height:12pt" o:ole="">
            <v:imagedata r:id="rId123" o:title=""/>
          </v:shape>
          <o:OLEObject Type="Embed" ProgID="Equation.3" ShapeID="_x0000_i1083" DrawAspect="Content" ObjectID="_1464869285" r:id="rId124"/>
        </w:object>
      </w:r>
      <w:r w:rsidR="0037330A">
        <w:t>= 2,5с</w:t>
      </w:r>
      <w:r>
        <w:t xml:space="preserve"> - время открытия щитков.</w:t>
      </w:r>
    </w:p>
    <w:p w:rsidR="00A9162C" w:rsidRDefault="00A9162C" w:rsidP="00F2310A"/>
    <w:p w:rsidR="00A9162C" w:rsidRDefault="00AD1DFA" w:rsidP="00F2310A">
      <w:r w:rsidRPr="008810EB">
        <w:rPr>
          <w:position w:val="-14"/>
        </w:rPr>
        <w:object w:dxaOrig="2000" w:dyaOrig="380">
          <v:shape id="_x0000_i1084" type="#_x0000_t75" style="width:99.75pt;height:18.75pt" o:ole="">
            <v:imagedata r:id="rId125" o:title=""/>
          </v:shape>
          <o:OLEObject Type="Embed" ProgID="Equation.3" ShapeID="_x0000_i1084" DrawAspect="Content" ObjectID="_1464869286" r:id="rId126"/>
        </w:object>
      </w:r>
      <w:r>
        <w:t>, где обозначения аналогичны п.1.1.2.</w:t>
      </w:r>
    </w:p>
    <w:p w:rsidR="00AD1DFA" w:rsidRDefault="00AD1DFA" w:rsidP="00F2310A">
      <w:r w:rsidRPr="008810EB">
        <w:rPr>
          <w:position w:val="-14"/>
        </w:rPr>
        <w:object w:dxaOrig="480" w:dyaOrig="380">
          <v:shape id="_x0000_i1085" type="#_x0000_t75" style="width:24pt;height:18.75pt" o:ole="">
            <v:imagedata r:id="rId127" o:title=""/>
          </v:shape>
          <o:OLEObject Type="Embed" ProgID="Equation.3" ShapeID="_x0000_i1085" DrawAspect="Content" ObjectID="_1464869287" r:id="rId128"/>
        </w:object>
      </w:r>
      <w:r>
        <w:t xml:space="preserve">= 0,38 (из графика зависимости </w:t>
      </w:r>
      <w:r w:rsidRPr="00AD1DFA">
        <w:rPr>
          <w:position w:val="-14"/>
        </w:rPr>
        <w:object w:dxaOrig="1219" w:dyaOrig="380">
          <v:shape id="_x0000_i1086" type="#_x0000_t75" style="width:60.75pt;height:18.75pt" o:ole="">
            <v:imagedata r:id="rId129" o:title=""/>
          </v:shape>
          <o:OLEObject Type="Embed" ProgID="Equation.3" ShapeID="_x0000_i1086" DrawAspect="Content" ObjectID="_1464869288" r:id="rId130"/>
        </w:object>
      </w:r>
      <w:r>
        <w:t>);</w:t>
      </w:r>
    </w:p>
    <w:p w:rsidR="00AD1DFA" w:rsidRDefault="00AD1DFA" w:rsidP="00F2310A">
      <w:r w:rsidRPr="008810EB">
        <w:rPr>
          <w:position w:val="-6"/>
        </w:rPr>
        <w:object w:dxaOrig="220" w:dyaOrig="279">
          <v:shape id="_x0000_i1087" type="#_x0000_t75" style="width:11.25pt;height:14.25pt" o:ole="">
            <v:imagedata r:id="rId109" o:title=""/>
          </v:shape>
          <o:OLEObject Type="Embed" ProgID="Equation.3" ShapeID="_x0000_i1087" DrawAspect="Content" ObjectID="_1464869289" r:id="rId131"/>
        </w:object>
      </w:r>
      <w:r>
        <w:t xml:space="preserve">= 2 х </w:t>
      </w:r>
      <w:smartTag w:uri="urn:schemas-microsoft-com:office:smarttags" w:element="metricconverter">
        <w:smartTagPr>
          <w:attr w:name="ProductID" w:val="0,091 м2"/>
        </w:smartTagPr>
        <w:r>
          <w:t>0,091 м</w:t>
        </w:r>
        <w:r>
          <w:rPr>
            <w:vertAlign w:val="superscript"/>
          </w:rPr>
          <w:t>2</w:t>
        </w:r>
      </w:smartTag>
      <w:r>
        <w:t>;</w:t>
      </w:r>
    </w:p>
    <w:p w:rsidR="00AD1DFA" w:rsidRDefault="00AD1DFA" w:rsidP="00F2310A">
      <w:r w:rsidRPr="008810EB">
        <w:rPr>
          <w:position w:val="-6"/>
        </w:rPr>
        <w:object w:dxaOrig="200" w:dyaOrig="279">
          <v:shape id="_x0000_i1088" type="#_x0000_t75" style="width:9.75pt;height:14.25pt" o:ole="">
            <v:imagedata r:id="rId111" o:title=""/>
          </v:shape>
          <o:OLEObject Type="Embed" ProgID="Equation.3" ShapeID="_x0000_i1088" DrawAspect="Content" ObjectID="_1464869290" r:id="rId132"/>
        </w:object>
      </w:r>
      <w:r>
        <w:t xml:space="preserve">=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AD1DFA" w:rsidRDefault="00AD1DFA" w:rsidP="00F2310A"/>
    <w:p w:rsidR="00AD1DFA" w:rsidRDefault="00AD1DFA" w:rsidP="00F2310A">
      <w:r>
        <w:t>В итоге получаем:</w:t>
      </w:r>
    </w:p>
    <w:p w:rsidR="00AD1DFA" w:rsidRDefault="00AA13B9" w:rsidP="00F2310A">
      <w:r w:rsidRPr="008810EB">
        <w:rPr>
          <w:position w:val="-14"/>
        </w:rPr>
        <w:object w:dxaOrig="3780" w:dyaOrig="380">
          <v:shape id="_x0000_i1089" type="#_x0000_t75" style="width:189pt;height:18.75pt" o:ole="">
            <v:imagedata r:id="rId133" o:title=""/>
          </v:shape>
          <o:OLEObject Type="Embed" ProgID="Equation.3" ShapeID="_x0000_i1089" DrawAspect="Content" ObjectID="_1464869291" r:id="rId134"/>
        </w:object>
      </w:r>
    </w:p>
    <w:p w:rsidR="00AD1DFA" w:rsidRDefault="00CD344E" w:rsidP="00F2310A">
      <w:r w:rsidRPr="00AD1DFA">
        <w:rPr>
          <w:position w:val="-28"/>
        </w:rPr>
        <w:object w:dxaOrig="3820" w:dyaOrig="660">
          <v:shape id="_x0000_i1090" type="#_x0000_t75" style="width:191.25pt;height:33pt" o:ole="">
            <v:imagedata r:id="rId135" o:title=""/>
          </v:shape>
          <o:OLEObject Type="Embed" ProgID="Equation.3" ShapeID="_x0000_i1090" DrawAspect="Content" ObjectID="_1464869292" r:id="rId136"/>
        </w:object>
      </w:r>
    </w:p>
    <w:p w:rsidR="00AD1DFA" w:rsidRDefault="00AD1DFA" w:rsidP="00F2310A"/>
    <w:p w:rsidR="00AD1DFA" w:rsidRDefault="00F40293" w:rsidP="0044290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D1DFA" w:rsidRPr="00AD1DFA">
        <w:rPr>
          <w:b/>
          <w:sz w:val="28"/>
          <w:szCs w:val="28"/>
        </w:rPr>
        <w:t xml:space="preserve">.1.5. </w:t>
      </w:r>
      <w:r w:rsidR="00BE43A5">
        <w:rPr>
          <w:b/>
          <w:sz w:val="28"/>
          <w:szCs w:val="28"/>
        </w:rPr>
        <w:t>У</w:t>
      </w:r>
      <w:r w:rsidR="00AD1DFA" w:rsidRPr="00AD1DFA">
        <w:rPr>
          <w:b/>
          <w:sz w:val="28"/>
          <w:szCs w:val="28"/>
        </w:rPr>
        <w:t>борка</w:t>
      </w:r>
      <w:r w:rsidR="00BE43A5">
        <w:rPr>
          <w:b/>
          <w:sz w:val="28"/>
          <w:szCs w:val="28"/>
        </w:rPr>
        <w:t xml:space="preserve"> </w:t>
      </w:r>
      <w:r w:rsidR="00AD1DFA" w:rsidRPr="00AD1DFA">
        <w:rPr>
          <w:b/>
          <w:sz w:val="28"/>
          <w:szCs w:val="28"/>
        </w:rPr>
        <w:t>шасси</w:t>
      </w:r>
      <w:r w:rsidR="00AD1DFA">
        <w:rPr>
          <w:b/>
          <w:sz w:val="28"/>
          <w:szCs w:val="28"/>
        </w:rPr>
        <w:t>.</w:t>
      </w:r>
    </w:p>
    <w:p w:rsidR="00832EC4" w:rsidRDefault="00832EC4" w:rsidP="00832EC4">
      <w:r>
        <w:t>Произведем расчет мощности, необходимой для уборки шасси</w:t>
      </w:r>
      <w:r w:rsidR="00BE43A5">
        <w:t>. Уборка шасси может потребоваться при уходе на вт</w:t>
      </w:r>
      <w:r w:rsidR="00112E18">
        <w:t xml:space="preserve">орой круг при заходе на посадку. </w:t>
      </w:r>
      <w:r>
        <w:t>Направление уборки шасси: передняя стойка - по потоку, основные стойки - против потока.</w:t>
      </w:r>
    </w:p>
    <w:p w:rsidR="00832EC4" w:rsidRDefault="00832EC4" w:rsidP="00832EC4">
      <w:r>
        <w:t>Максимальная потребная мозность для уборки или выпуска шасси можно определить по формуле:</w:t>
      </w:r>
    </w:p>
    <w:p w:rsidR="00832EC4" w:rsidRDefault="00832EC4" w:rsidP="00832EC4">
      <w:r w:rsidRPr="00832EC4">
        <w:rPr>
          <w:position w:val="-12"/>
        </w:rPr>
        <w:object w:dxaOrig="1280" w:dyaOrig="360">
          <v:shape id="_x0000_i1091" type="#_x0000_t75" style="width:63.75pt;height:18pt" o:ole="">
            <v:imagedata r:id="rId137" o:title=""/>
          </v:shape>
          <o:OLEObject Type="Embed" ProgID="Equation.3" ShapeID="_x0000_i1091" DrawAspect="Content" ObjectID="_1464869293" r:id="rId138"/>
        </w:object>
      </w:r>
      <w:r>
        <w:t>, где</w:t>
      </w:r>
    </w:p>
    <w:p w:rsidR="00832EC4" w:rsidRDefault="00832EC4" w:rsidP="00832EC4">
      <w:r w:rsidRPr="008810EB">
        <w:rPr>
          <w:position w:val="-6"/>
        </w:rPr>
        <w:object w:dxaOrig="240" w:dyaOrig="220">
          <v:shape id="_x0000_i1092" type="#_x0000_t75" style="width:12pt;height:11.25pt" o:ole="">
            <v:imagedata r:id="rId139" o:title=""/>
          </v:shape>
          <o:OLEObject Type="Embed" ProgID="Equation.3" ShapeID="_x0000_i1092" DrawAspect="Content" ObjectID="_1464869294" r:id="rId140"/>
        </w:object>
      </w:r>
      <w:r>
        <w:t xml:space="preserve"> - угловая скорость выпуска/уборки шасси.</w:t>
      </w:r>
    </w:p>
    <w:p w:rsidR="003F2764" w:rsidRDefault="003F2764" w:rsidP="00832EC4">
      <w:r>
        <w:t>При уборке на шасси действуют соедующие силы:</w:t>
      </w:r>
    </w:p>
    <w:p w:rsidR="003F2764" w:rsidRDefault="003F2764" w:rsidP="003F2764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</w:pPr>
      <w:r>
        <w:t xml:space="preserve">сила веса, которая создает весовой момент </w:t>
      </w:r>
      <w:r w:rsidRPr="003F2764">
        <w:rPr>
          <w:position w:val="-12"/>
        </w:rPr>
        <w:object w:dxaOrig="420" w:dyaOrig="360">
          <v:shape id="_x0000_i1093" type="#_x0000_t75" style="width:21pt;height:18pt" o:ole="">
            <v:imagedata r:id="rId141" o:title=""/>
          </v:shape>
          <o:OLEObject Type="Embed" ProgID="Equation.3" ShapeID="_x0000_i1093" DrawAspect="Content" ObjectID="_1464869295" r:id="rId142"/>
        </w:object>
      </w:r>
      <w:r>
        <w:t>;</w:t>
      </w:r>
    </w:p>
    <w:p w:rsidR="003F2764" w:rsidRDefault="003F2764" w:rsidP="003F2764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</w:pPr>
      <w:r>
        <w:t xml:space="preserve">аэродинамические силы, создающие аэродинамический момент </w:t>
      </w:r>
      <w:r w:rsidRPr="003F2764">
        <w:rPr>
          <w:position w:val="-14"/>
        </w:rPr>
        <w:object w:dxaOrig="420" w:dyaOrig="380">
          <v:shape id="_x0000_i1094" type="#_x0000_t75" style="width:21pt;height:18.75pt" o:ole="">
            <v:imagedata r:id="rId143" o:title=""/>
          </v:shape>
          <o:OLEObject Type="Embed" ProgID="Equation.3" ShapeID="_x0000_i1094" DrawAspect="Content" ObjectID="_1464869296" r:id="rId144"/>
        </w:object>
      </w:r>
      <w:r>
        <w:t>;</w:t>
      </w:r>
    </w:p>
    <w:p w:rsidR="003F2764" w:rsidRDefault="003F2764" w:rsidP="003F2764">
      <w:pPr>
        <w:numPr>
          <w:ilvl w:val="0"/>
          <w:numId w:val="6"/>
        </w:numPr>
        <w:tabs>
          <w:tab w:val="clear" w:pos="720"/>
          <w:tab w:val="num" w:pos="540"/>
        </w:tabs>
        <w:ind w:left="540" w:hanging="540"/>
      </w:pPr>
      <w:r>
        <w:t xml:space="preserve">силы трения, создающие момент трения </w:t>
      </w:r>
      <w:r w:rsidRPr="003F2764">
        <w:rPr>
          <w:position w:val="-10"/>
        </w:rPr>
        <w:object w:dxaOrig="480" w:dyaOrig="340">
          <v:shape id="_x0000_i1095" type="#_x0000_t75" style="width:24pt;height:17.25pt" o:ole="">
            <v:imagedata r:id="rId145" o:title=""/>
          </v:shape>
          <o:OLEObject Type="Embed" ProgID="Equation.3" ShapeID="_x0000_i1095" DrawAspect="Content" ObjectID="_1464869297" r:id="rId146"/>
        </w:object>
      </w:r>
      <w:r>
        <w:t>, направленный в сторону, противоположную направлению поворота шасси.</w:t>
      </w:r>
    </w:p>
    <w:p w:rsidR="00832EC4" w:rsidRDefault="00832EC4" w:rsidP="00832EC4">
      <w:r>
        <w:t>Согласно эмпирическим формулам, вес шасси определяется как:</w:t>
      </w:r>
    </w:p>
    <w:p w:rsidR="00832EC4" w:rsidRDefault="00832EC4" w:rsidP="00832EC4">
      <w:r w:rsidRPr="00832EC4">
        <w:rPr>
          <w:position w:val="-30"/>
        </w:rPr>
        <w:object w:dxaOrig="520" w:dyaOrig="680">
          <v:shape id="_x0000_i1096" type="#_x0000_t75" style="width:26.25pt;height:33.75pt" o:ole="">
            <v:imagedata r:id="rId147" o:title=""/>
          </v:shape>
          <o:OLEObject Type="Embed" ProgID="Equation.3" ShapeID="_x0000_i1096" DrawAspect="Content" ObjectID="_1464869298" r:id="rId148"/>
        </w:object>
      </w:r>
      <w:r>
        <w:t>=4,</w:t>
      </w:r>
      <w:r w:rsidR="00DF37AA">
        <w:t>68</w:t>
      </w:r>
      <w:r>
        <w:t>%, где</w:t>
      </w:r>
    </w:p>
    <w:p w:rsidR="00832EC4" w:rsidRDefault="00832EC4" w:rsidP="00832EC4">
      <w:r w:rsidRPr="008810EB">
        <w:rPr>
          <w:position w:val="-12"/>
        </w:rPr>
        <w:object w:dxaOrig="360" w:dyaOrig="360">
          <v:shape id="_x0000_i1097" type="#_x0000_t75" style="width:18pt;height:18pt" o:ole="">
            <v:imagedata r:id="rId149" o:title=""/>
          </v:shape>
          <o:OLEObject Type="Embed" ProgID="Equation.3" ShapeID="_x0000_i1097" DrawAspect="Content" ObjectID="_1464869299" r:id="rId150"/>
        </w:object>
      </w:r>
      <w:r>
        <w:t>- общий вес шасси;</w:t>
      </w:r>
    </w:p>
    <w:p w:rsidR="00832EC4" w:rsidRDefault="00832EC4" w:rsidP="00832EC4">
      <w:r w:rsidRPr="008810EB">
        <w:rPr>
          <w:position w:val="-12"/>
        </w:rPr>
        <w:object w:dxaOrig="460" w:dyaOrig="360">
          <v:shape id="_x0000_i1098" type="#_x0000_t75" style="width:23.25pt;height:18pt" o:ole="">
            <v:imagedata r:id="rId151" o:title=""/>
          </v:shape>
          <o:OLEObject Type="Embed" ProgID="Equation.3" ShapeID="_x0000_i1098" DrawAspect="Content" ObjectID="_1464869300" r:id="rId152"/>
        </w:object>
      </w:r>
      <w:r w:rsidR="00222A17">
        <w:t>= 20 000кг -</w:t>
      </w:r>
      <w:r>
        <w:t xml:space="preserve"> </w:t>
      </w:r>
      <w:r w:rsidR="00222A17">
        <w:t>максимальная взлетная масса самолета.</w:t>
      </w:r>
    </w:p>
    <w:p w:rsidR="00222A17" w:rsidRDefault="00222A17" w:rsidP="00832EC4">
      <w:r>
        <w:t>Получаем:</w:t>
      </w:r>
    </w:p>
    <w:p w:rsidR="00222A17" w:rsidRDefault="00DF37AA" w:rsidP="00832EC4">
      <w:r w:rsidRPr="008810EB">
        <w:rPr>
          <w:position w:val="-12"/>
        </w:rPr>
        <w:object w:dxaOrig="1980" w:dyaOrig="360">
          <v:shape id="_x0000_i1099" type="#_x0000_t75" style="width:99pt;height:18pt" o:ole="">
            <v:imagedata r:id="rId153" o:title=""/>
          </v:shape>
          <o:OLEObject Type="Embed" ProgID="Equation.3" ShapeID="_x0000_i1099" DrawAspect="Content" ObjectID="_1464869301" r:id="rId154"/>
        </w:object>
      </w:r>
      <w:r>
        <w:t xml:space="preserve">= </w:t>
      </w:r>
      <w:smartTag w:uri="urn:schemas-microsoft-com:office:smarttags" w:element="metricconverter">
        <w:smartTagPr>
          <w:attr w:name="ProductID" w:val="936 кг"/>
        </w:smartTagPr>
        <w:r>
          <w:t>936 кг</w:t>
        </w:r>
      </w:smartTag>
    </w:p>
    <w:p w:rsidR="00222A17" w:rsidRDefault="00222A17" w:rsidP="00832EC4">
      <w:r>
        <w:t>Масса передней стойки, на основе аналогов:</w:t>
      </w:r>
    </w:p>
    <w:p w:rsidR="00222A17" w:rsidRDefault="00DF37AA" w:rsidP="00832EC4">
      <w:r w:rsidRPr="00DF37AA">
        <w:rPr>
          <w:position w:val="-14"/>
        </w:rPr>
        <w:object w:dxaOrig="1800" w:dyaOrig="380">
          <v:shape id="_x0000_i1100" type="#_x0000_t75" style="width:90pt;height:18.75pt" o:ole="">
            <v:imagedata r:id="rId155" o:title=""/>
          </v:shape>
          <o:OLEObject Type="Embed" ProgID="Equation.3" ShapeID="_x0000_i1100" DrawAspect="Content" ObjectID="_1464869302" r:id="rId156"/>
        </w:object>
      </w:r>
      <w:r>
        <w:t xml:space="preserve">= </w:t>
      </w:r>
      <w:smartTag w:uri="urn:schemas-microsoft-com:office:smarttags" w:element="metricconverter">
        <w:smartTagPr>
          <w:attr w:name="ProductID" w:val="187 кг"/>
        </w:smartTagPr>
        <w:r>
          <w:t>187 кг</w:t>
        </w:r>
      </w:smartTag>
      <w:r>
        <w:t>, отсюда масса основных стоек:</w:t>
      </w:r>
    </w:p>
    <w:p w:rsidR="00DF37AA" w:rsidRDefault="00DF37AA" w:rsidP="00832EC4">
      <w:r w:rsidRPr="00DF37AA">
        <w:rPr>
          <w:position w:val="-12"/>
        </w:rPr>
        <w:object w:dxaOrig="680" w:dyaOrig="360">
          <v:shape id="_x0000_i1101" type="#_x0000_t75" style="width:33.75pt;height:18pt" o:ole="">
            <v:imagedata r:id="rId157" o:title=""/>
          </v:shape>
          <o:OLEObject Type="Embed" ProgID="Equation.3" ShapeID="_x0000_i1101" DrawAspect="Content" ObjectID="_1464869303" r:id="rId158"/>
        </w:object>
      </w:r>
      <w:r>
        <w:t xml:space="preserve">= 936-187 = 2 х </w:t>
      </w:r>
      <w:smartTag w:uri="urn:schemas-microsoft-com:office:smarttags" w:element="metricconverter">
        <w:smartTagPr>
          <w:attr w:name="ProductID" w:val="374,5 кг"/>
        </w:smartTagPr>
        <w:r>
          <w:t>374,5 кг</w:t>
        </w:r>
      </w:smartTag>
    </w:p>
    <w:p w:rsidR="00442900" w:rsidRDefault="00442900" w:rsidP="00832EC4">
      <w:pPr>
        <w:rPr>
          <w:b/>
          <w:sz w:val="28"/>
          <w:szCs w:val="28"/>
        </w:rPr>
      </w:pPr>
    </w:p>
    <w:p w:rsidR="00222A17" w:rsidRDefault="00DF37AA" w:rsidP="00442900">
      <w:pPr>
        <w:outlineLvl w:val="0"/>
        <w:rPr>
          <w:b/>
          <w:sz w:val="28"/>
          <w:szCs w:val="28"/>
        </w:rPr>
      </w:pPr>
      <w:r w:rsidRPr="00DF37AA">
        <w:rPr>
          <w:b/>
          <w:sz w:val="28"/>
          <w:szCs w:val="28"/>
        </w:rPr>
        <w:t>Для передней стойки:</w:t>
      </w:r>
    </w:p>
    <w:p w:rsidR="00DF37AA" w:rsidRPr="003F2764" w:rsidRDefault="003F2764" w:rsidP="00442900">
      <w:pPr>
        <w:outlineLvl w:val="0"/>
        <w:rPr>
          <w:b/>
        </w:rPr>
      </w:pPr>
      <w:r w:rsidRPr="003F2764">
        <w:rPr>
          <w:b/>
        </w:rPr>
        <w:t>1) От силы веса</w:t>
      </w:r>
      <w:r w:rsidR="00DF2AE3">
        <w:rPr>
          <w:b/>
        </w:rPr>
        <w:t>.</w:t>
      </w:r>
    </w:p>
    <w:p w:rsidR="003F2764" w:rsidRDefault="003977F7" w:rsidP="003F2764">
      <w:r w:rsidRPr="003F2764">
        <w:rPr>
          <w:position w:val="-14"/>
        </w:rPr>
        <w:object w:dxaOrig="2760" w:dyaOrig="400">
          <v:shape id="_x0000_i1102" type="#_x0000_t75" style="width:138pt;height:20.25pt" o:ole="">
            <v:imagedata r:id="rId159" o:title=""/>
          </v:shape>
          <o:OLEObject Type="Embed" ProgID="Equation.3" ShapeID="_x0000_i1102" DrawAspect="Content" ObjectID="_1464869304" r:id="rId160"/>
        </w:object>
      </w:r>
      <w:r w:rsidR="003F2764">
        <w:t>, где</w:t>
      </w:r>
    </w:p>
    <w:p w:rsidR="003F2764" w:rsidRDefault="003F2764" w:rsidP="003F2764">
      <w:r w:rsidRPr="008810EB">
        <w:rPr>
          <w:position w:val="-6"/>
        </w:rPr>
        <w:object w:dxaOrig="240" w:dyaOrig="220">
          <v:shape id="_x0000_i1103" type="#_x0000_t75" style="width:12pt;height:11.25pt" o:ole="">
            <v:imagedata r:id="rId161" o:title=""/>
          </v:shape>
          <o:OLEObject Type="Embed" ProgID="Equation.3" ShapeID="_x0000_i1103" DrawAspect="Content" ObjectID="_1464869305" r:id="rId162"/>
        </w:object>
      </w:r>
      <w:r>
        <w:t>- текущий угол поворота стойки;</w:t>
      </w:r>
    </w:p>
    <w:p w:rsidR="003F2764" w:rsidRDefault="003F2764" w:rsidP="003F2764">
      <w:r w:rsidRPr="008810EB">
        <w:rPr>
          <w:position w:val="-4"/>
        </w:rPr>
        <w:object w:dxaOrig="279" w:dyaOrig="260">
          <v:shape id="_x0000_i1104" type="#_x0000_t75" style="width:14.25pt;height:12.75pt" o:ole="">
            <v:imagedata r:id="rId163" o:title=""/>
          </v:shape>
          <o:OLEObject Type="Embed" ProgID="Equation.3" ShapeID="_x0000_i1104" DrawAspect="Content" ObjectID="_1464869306" r:id="rId164"/>
        </w:object>
      </w:r>
      <w:r>
        <w:t>=1,</w:t>
      </w:r>
      <w:r w:rsidR="00184FB3">
        <w:t>66</w:t>
      </w:r>
      <w:r>
        <w:t xml:space="preserve">м – </w:t>
      </w:r>
      <w:r w:rsidR="00442900" w:rsidRPr="00442900">
        <w:t>расстояние от оси навески стойки до центра ее тяжести</w:t>
      </w:r>
      <w:r>
        <w:t>;</w:t>
      </w:r>
    </w:p>
    <w:p w:rsidR="003F2764" w:rsidRDefault="003F2764" w:rsidP="003F2764">
      <w:r w:rsidRPr="008810EB">
        <w:rPr>
          <w:position w:val="-12"/>
        </w:rPr>
        <w:object w:dxaOrig="440" w:dyaOrig="380">
          <v:shape id="_x0000_i1105" type="#_x0000_t75" style="width:21.75pt;height:18.75pt" o:ole="">
            <v:imagedata r:id="rId165" o:title=""/>
          </v:shape>
          <o:OLEObject Type="Embed" ProgID="Equation.3" ShapeID="_x0000_i1105" DrawAspect="Content" ObjectID="_1464869307" r:id="rId166"/>
        </w:object>
      </w:r>
      <w:r>
        <w:t xml:space="preserve">- </w:t>
      </w:r>
      <w:r w:rsidR="00442900">
        <w:t xml:space="preserve">максимальная перегрузка при уборке. </w:t>
      </w:r>
      <w:r w:rsidR="00442900" w:rsidRPr="00442900">
        <w:t>По данным ряда ОКБ величина эксплуатационной перегрузки при уборке шасси берется не менее 1,5 единиц. Примем</w:t>
      </w:r>
      <w:r w:rsidR="00442900">
        <w:t xml:space="preserve"> </w:t>
      </w:r>
      <w:r w:rsidR="00442900" w:rsidRPr="008810EB">
        <w:rPr>
          <w:position w:val="-12"/>
        </w:rPr>
        <w:object w:dxaOrig="440" w:dyaOrig="380">
          <v:shape id="_x0000_i1106" type="#_x0000_t75" style="width:21.75pt;height:18.75pt" o:ole="">
            <v:imagedata r:id="rId165" o:title=""/>
          </v:shape>
          <o:OLEObject Type="Embed" ProgID="Equation.3" ShapeID="_x0000_i1106" DrawAspect="Content" ObjectID="_1464869308" r:id="rId167"/>
        </w:object>
      </w:r>
      <w:r w:rsidR="00442900">
        <w:t>=1,8.</w:t>
      </w:r>
    </w:p>
    <w:p w:rsidR="00442900" w:rsidRPr="00184FB3" w:rsidRDefault="00442900" w:rsidP="003F2764">
      <w:r w:rsidRPr="008810EB">
        <w:rPr>
          <w:position w:val="-6"/>
        </w:rPr>
        <w:object w:dxaOrig="240" w:dyaOrig="220">
          <v:shape id="_x0000_i1107" type="#_x0000_t75" style="width:12pt;height:11.25pt" o:ole="">
            <v:imagedata r:id="rId161" o:title=""/>
          </v:shape>
          <o:OLEObject Type="Embed" ProgID="Equation.3" ShapeID="_x0000_i1107" DrawAspect="Content" ObjectID="_1464869309" r:id="rId168"/>
        </w:object>
      </w:r>
      <w:r>
        <w:t>=0˚</w:t>
      </w:r>
      <w:r w:rsidR="003977F7" w:rsidRPr="00802D1C">
        <w:tab/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08" type="#_x0000_t75" style="width:21pt;height:18pt" o:ole="">
            <v:imagedata r:id="rId169" o:title=""/>
          </v:shape>
          <o:OLEObject Type="Embed" ProgID="Equation.3" ShapeID="_x0000_i1108" DrawAspect="Content" ObjectID="_1464869310" r:id="rId170"/>
        </w:object>
      </w:r>
      <w:r w:rsidR="003977F7" w:rsidRPr="00802D1C">
        <w:t>= 0</w:t>
      </w:r>
      <w:r w:rsidR="00184FB3">
        <w:t xml:space="preserve"> </w:t>
      </w:r>
      <w:r w:rsidR="00184FB3" w:rsidRPr="00184FB3">
        <w:rPr>
          <w:position w:val="-10"/>
        </w:rPr>
        <w:object w:dxaOrig="859" w:dyaOrig="320">
          <v:shape id="_x0000_i1109" type="#_x0000_t75" style="width:42.75pt;height:15.75pt" o:ole="">
            <v:imagedata r:id="rId171" o:title=""/>
          </v:shape>
          <o:OLEObject Type="Embed" ProgID="Equation.3" ShapeID="_x0000_i1109" DrawAspect="Content" ObjectID="_1464869311" r:id="rId172"/>
        </w:object>
      </w:r>
    </w:p>
    <w:p w:rsidR="00442900" w:rsidRPr="003977F7" w:rsidRDefault="00442900" w:rsidP="00442900">
      <w:r w:rsidRPr="008810EB">
        <w:rPr>
          <w:position w:val="-6"/>
        </w:rPr>
        <w:object w:dxaOrig="240" w:dyaOrig="220">
          <v:shape id="_x0000_i1110" type="#_x0000_t75" style="width:12pt;height:11.25pt" o:ole="">
            <v:imagedata r:id="rId161" o:title=""/>
          </v:shape>
          <o:OLEObject Type="Embed" ProgID="Equation.3" ShapeID="_x0000_i1110" DrawAspect="Content" ObjectID="_1464869312" r:id="rId173"/>
        </w:object>
      </w:r>
      <w:r>
        <w:t>=15˚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11" type="#_x0000_t75" style="width:21pt;height:18pt" o:ole="">
            <v:imagedata r:id="rId169" o:title=""/>
          </v:shape>
          <o:OLEObject Type="Embed" ProgID="Equation.3" ShapeID="_x0000_i1111" DrawAspect="Content" ObjectID="_1464869313" r:id="rId174"/>
        </w:object>
      </w:r>
      <w:r w:rsidR="003977F7" w:rsidRPr="00802D1C">
        <w:t xml:space="preserve">= </w:t>
      </w:r>
      <w:r w:rsidR="00184FB3">
        <w:t xml:space="preserve">144,6 </w:t>
      </w:r>
      <w:r w:rsidR="00184FB3" w:rsidRPr="00184FB3">
        <w:rPr>
          <w:position w:val="-10"/>
        </w:rPr>
        <w:object w:dxaOrig="859" w:dyaOrig="320">
          <v:shape id="_x0000_i1112" type="#_x0000_t75" style="width:42.75pt;height:15.75pt" o:ole="">
            <v:imagedata r:id="rId175" o:title=""/>
          </v:shape>
          <o:OLEObject Type="Embed" ProgID="Equation.3" ShapeID="_x0000_i1112" DrawAspect="Content" ObjectID="_1464869314" r:id="rId176"/>
        </w:object>
      </w:r>
    </w:p>
    <w:p w:rsidR="00442900" w:rsidRPr="00DF2AE3" w:rsidRDefault="00442900" w:rsidP="00442900">
      <w:r w:rsidRPr="008810EB">
        <w:rPr>
          <w:position w:val="-6"/>
        </w:rPr>
        <w:object w:dxaOrig="240" w:dyaOrig="220">
          <v:shape id="_x0000_i1113" type="#_x0000_t75" style="width:12pt;height:11.25pt" o:ole="">
            <v:imagedata r:id="rId161" o:title=""/>
          </v:shape>
          <o:OLEObject Type="Embed" ProgID="Equation.3" ShapeID="_x0000_i1113" DrawAspect="Content" ObjectID="_1464869315" r:id="rId177"/>
        </w:object>
      </w:r>
      <w:r>
        <w:t>=30˚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14" type="#_x0000_t75" style="width:21pt;height:18pt" o:ole="">
            <v:imagedata r:id="rId169" o:title=""/>
          </v:shape>
          <o:OLEObject Type="Embed" ProgID="Equation.3" ShapeID="_x0000_i1114" DrawAspect="Content" ObjectID="_1464869316" r:id="rId178"/>
        </w:object>
      </w:r>
      <w:r w:rsidR="003977F7" w:rsidRPr="00802D1C">
        <w:t xml:space="preserve">= </w:t>
      </w:r>
      <w:r w:rsidR="00184FB3">
        <w:t xml:space="preserve">279,4 </w:t>
      </w:r>
      <w:r w:rsidR="00184FB3" w:rsidRPr="00184FB3">
        <w:rPr>
          <w:position w:val="-10"/>
        </w:rPr>
        <w:object w:dxaOrig="859" w:dyaOrig="320">
          <v:shape id="_x0000_i1115" type="#_x0000_t75" style="width:42.75pt;height:15.75pt" o:ole="">
            <v:imagedata r:id="rId175" o:title=""/>
          </v:shape>
          <o:OLEObject Type="Embed" ProgID="Equation.3" ShapeID="_x0000_i1115" DrawAspect="Content" ObjectID="_1464869317" r:id="rId179"/>
        </w:object>
      </w:r>
    </w:p>
    <w:p w:rsidR="00442900" w:rsidRPr="00DF2AE3" w:rsidRDefault="00442900" w:rsidP="00442900">
      <w:r w:rsidRPr="008810EB">
        <w:rPr>
          <w:position w:val="-6"/>
        </w:rPr>
        <w:object w:dxaOrig="240" w:dyaOrig="220">
          <v:shape id="_x0000_i1116" type="#_x0000_t75" style="width:12pt;height:11.25pt" o:ole="">
            <v:imagedata r:id="rId161" o:title=""/>
          </v:shape>
          <o:OLEObject Type="Embed" ProgID="Equation.3" ShapeID="_x0000_i1116" DrawAspect="Content" ObjectID="_1464869318" r:id="rId180"/>
        </w:object>
      </w:r>
      <w:r>
        <w:t>=45˚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17" type="#_x0000_t75" style="width:21pt;height:18pt" o:ole="">
            <v:imagedata r:id="rId169" o:title=""/>
          </v:shape>
          <o:OLEObject Type="Embed" ProgID="Equation.3" ShapeID="_x0000_i1117" DrawAspect="Content" ObjectID="_1464869319" r:id="rId181"/>
        </w:object>
      </w:r>
      <w:r w:rsidR="003977F7" w:rsidRPr="00802D1C">
        <w:t xml:space="preserve">= </w:t>
      </w:r>
      <w:r w:rsidR="00184FB3">
        <w:t xml:space="preserve">395,1 </w:t>
      </w:r>
      <w:r w:rsidR="00184FB3" w:rsidRPr="00184FB3">
        <w:rPr>
          <w:position w:val="-10"/>
        </w:rPr>
        <w:object w:dxaOrig="859" w:dyaOrig="320">
          <v:shape id="_x0000_i1118" type="#_x0000_t75" style="width:42.75pt;height:15.75pt" o:ole="">
            <v:imagedata r:id="rId175" o:title=""/>
          </v:shape>
          <o:OLEObject Type="Embed" ProgID="Equation.3" ShapeID="_x0000_i1118" DrawAspect="Content" ObjectID="_1464869320" r:id="rId182"/>
        </w:object>
      </w:r>
    </w:p>
    <w:p w:rsidR="00442900" w:rsidRPr="00DF2AE3" w:rsidRDefault="00442900" w:rsidP="00442900">
      <w:r w:rsidRPr="008810EB">
        <w:rPr>
          <w:position w:val="-6"/>
        </w:rPr>
        <w:object w:dxaOrig="240" w:dyaOrig="220">
          <v:shape id="_x0000_i1119" type="#_x0000_t75" style="width:12pt;height:11.25pt" o:ole="">
            <v:imagedata r:id="rId161" o:title=""/>
          </v:shape>
          <o:OLEObject Type="Embed" ProgID="Equation.3" ShapeID="_x0000_i1119" DrawAspect="Content" ObjectID="_1464869321" r:id="rId183"/>
        </w:object>
      </w:r>
      <w:r>
        <w:t>=60˚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20" type="#_x0000_t75" style="width:21pt;height:18pt" o:ole="">
            <v:imagedata r:id="rId169" o:title=""/>
          </v:shape>
          <o:OLEObject Type="Embed" ProgID="Equation.3" ShapeID="_x0000_i1120" DrawAspect="Content" ObjectID="_1464869322" r:id="rId184"/>
        </w:object>
      </w:r>
      <w:r w:rsidR="003977F7" w:rsidRPr="00802D1C">
        <w:t xml:space="preserve">= </w:t>
      </w:r>
      <w:r w:rsidR="00184FB3">
        <w:t xml:space="preserve">483,9 </w:t>
      </w:r>
      <w:r w:rsidR="00184FB3" w:rsidRPr="00184FB3">
        <w:rPr>
          <w:position w:val="-10"/>
        </w:rPr>
        <w:object w:dxaOrig="859" w:dyaOrig="320">
          <v:shape id="_x0000_i1121" type="#_x0000_t75" style="width:42.75pt;height:15.75pt" o:ole="">
            <v:imagedata r:id="rId175" o:title=""/>
          </v:shape>
          <o:OLEObject Type="Embed" ProgID="Equation.3" ShapeID="_x0000_i1121" DrawAspect="Content" ObjectID="_1464869323" r:id="rId185"/>
        </w:object>
      </w:r>
    </w:p>
    <w:p w:rsidR="00442900" w:rsidRPr="00DF2AE3" w:rsidRDefault="00442900" w:rsidP="00442900">
      <w:r w:rsidRPr="008810EB">
        <w:rPr>
          <w:position w:val="-6"/>
        </w:rPr>
        <w:object w:dxaOrig="240" w:dyaOrig="220">
          <v:shape id="_x0000_i1122" type="#_x0000_t75" style="width:12pt;height:11.25pt" o:ole="">
            <v:imagedata r:id="rId161" o:title=""/>
          </v:shape>
          <o:OLEObject Type="Embed" ProgID="Equation.3" ShapeID="_x0000_i1122" DrawAspect="Content" ObjectID="_1464869324" r:id="rId186"/>
        </w:object>
      </w:r>
      <w:r>
        <w:t>=75˚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23" type="#_x0000_t75" style="width:21pt;height:18pt" o:ole="">
            <v:imagedata r:id="rId169" o:title=""/>
          </v:shape>
          <o:OLEObject Type="Embed" ProgID="Equation.3" ShapeID="_x0000_i1123" DrawAspect="Content" ObjectID="_1464869325" r:id="rId187"/>
        </w:object>
      </w:r>
      <w:r w:rsidR="003977F7" w:rsidRPr="00802D1C">
        <w:t xml:space="preserve">= </w:t>
      </w:r>
      <w:r w:rsidR="00184FB3">
        <w:t xml:space="preserve">539,7 </w:t>
      </w:r>
      <w:r w:rsidR="00184FB3" w:rsidRPr="00184FB3">
        <w:rPr>
          <w:position w:val="-10"/>
        </w:rPr>
        <w:object w:dxaOrig="859" w:dyaOrig="320">
          <v:shape id="_x0000_i1124" type="#_x0000_t75" style="width:42.75pt;height:15.75pt" o:ole="">
            <v:imagedata r:id="rId175" o:title=""/>
          </v:shape>
          <o:OLEObject Type="Embed" ProgID="Equation.3" ShapeID="_x0000_i1124" DrawAspect="Content" ObjectID="_1464869326" r:id="rId188"/>
        </w:object>
      </w:r>
    </w:p>
    <w:p w:rsidR="00442900" w:rsidRPr="00DF2AE3" w:rsidRDefault="00442900" w:rsidP="00442900">
      <w:r w:rsidRPr="008810EB">
        <w:rPr>
          <w:position w:val="-6"/>
        </w:rPr>
        <w:object w:dxaOrig="240" w:dyaOrig="220">
          <v:shape id="_x0000_i1125" type="#_x0000_t75" style="width:12pt;height:11.25pt" o:ole="">
            <v:imagedata r:id="rId161" o:title=""/>
          </v:shape>
          <o:OLEObject Type="Embed" ProgID="Equation.3" ShapeID="_x0000_i1125" DrawAspect="Content" ObjectID="_1464869327" r:id="rId189"/>
        </w:object>
      </w:r>
      <w:r>
        <w:t>=90˚</w:t>
      </w:r>
      <w:r w:rsidR="003977F7" w:rsidRPr="00802D1C">
        <w:tab/>
      </w:r>
      <w:r w:rsidR="003977F7" w:rsidRPr="009C20DD">
        <w:rPr>
          <w:position w:val="-12"/>
        </w:rPr>
        <w:object w:dxaOrig="420" w:dyaOrig="360">
          <v:shape id="_x0000_i1126" type="#_x0000_t75" style="width:21pt;height:18pt" o:ole="">
            <v:imagedata r:id="rId169" o:title=""/>
          </v:shape>
          <o:OLEObject Type="Embed" ProgID="Equation.3" ShapeID="_x0000_i1126" DrawAspect="Content" ObjectID="_1464869328" r:id="rId190"/>
        </w:object>
      </w:r>
      <w:r w:rsidR="003977F7" w:rsidRPr="00802D1C">
        <w:t xml:space="preserve">= </w:t>
      </w:r>
      <w:r w:rsidR="00184FB3">
        <w:t xml:space="preserve">558,7 </w:t>
      </w:r>
      <w:r w:rsidR="00184FB3" w:rsidRPr="00184FB3">
        <w:rPr>
          <w:position w:val="-10"/>
        </w:rPr>
        <w:object w:dxaOrig="859" w:dyaOrig="320">
          <v:shape id="_x0000_i1127" type="#_x0000_t75" style="width:42.75pt;height:15.75pt" o:ole="">
            <v:imagedata r:id="rId175" o:title=""/>
          </v:shape>
          <o:OLEObject Type="Embed" ProgID="Equation.3" ShapeID="_x0000_i1127" DrawAspect="Content" ObjectID="_1464869329" r:id="rId191"/>
        </w:object>
      </w:r>
    </w:p>
    <w:p w:rsidR="00DF37AA" w:rsidRDefault="00DF37AA" w:rsidP="00DF37AA"/>
    <w:p w:rsidR="00DF2AE3" w:rsidRPr="00DF2AE3" w:rsidRDefault="00DF2AE3" w:rsidP="00DF2AE3">
      <w:pPr>
        <w:outlineLvl w:val="0"/>
        <w:rPr>
          <w:b/>
        </w:rPr>
      </w:pPr>
      <w:r w:rsidRPr="00DF2AE3">
        <w:rPr>
          <w:b/>
        </w:rPr>
        <w:t>2) От аэродинамических сил.</w:t>
      </w:r>
    </w:p>
    <w:p w:rsidR="00AD1DFA" w:rsidRDefault="00EE1979" w:rsidP="00AD1DFA">
      <w:r w:rsidRPr="00DF2AE3">
        <w:rPr>
          <w:position w:val="-14"/>
        </w:rPr>
        <w:object w:dxaOrig="2659" w:dyaOrig="380">
          <v:shape id="_x0000_i1128" type="#_x0000_t75" style="width:132.75pt;height:18.75pt" o:ole="">
            <v:imagedata r:id="rId192" o:title=""/>
          </v:shape>
          <o:OLEObject Type="Embed" ProgID="Equation.3" ShapeID="_x0000_i1128" DrawAspect="Content" ObjectID="_1464869330" r:id="rId193"/>
        </w:object>
      </w:r>
      <w:r w:rsidR="00DF2AE3">
        <w:t>, где</w:t>
      </w:r>
    </w:p>
    <w:p w:rsidR="00780494" w:rsidRDefault="00780494" w:rsidP="00184FB3">
      <w:r w:rsidRPr="009C20DD">
        <w:rPr>
          <w:position w:val="-10"/>
        </w:rPr>
        <w:object w:dxaOrig="700" w:dyaOrig="340">
          <v:shape id="_x0000_i1129" type="#_x0000_t75" style="width:35.25pt;height:17.25pt" o:ole="">
            <v:imagedata r:id="rId194" o:title=""/>
          </v:shape>
          <o:OLEObject Type="Embed" ProgID="Equation.3" ShapeID="_x0000_i1129" DrawAspect="Content" ObjectID="_1464869331" r:id="rId195"/>
        </w:object>
      </w:r>
      <w:r>
        <w:t xml:space="preserve"> - коэффициент лобового сопротивления шасси;</w:t>
      </w:r>
    </w:p>
    <w:p w:rsidR="0037330A" w:rsidRDefault="00DF2AE3" w:rsidP="00AD1DFA">
      <w:r w:rsidRPr="009C20DD">
        <w:rPr>
          <w:position w:val="-6"/>
        </w:rPr>
        <w:object w:dxaOrig="220" w:dyaOrig="279">
          <v:shape id="_x0000_i1130" type="#_x0000_t75" style="width:11.25pt;height:14.25pt" o:ole="">
            <v:imagedata r:id="rId196" o:title=""/>
          </v:shape>
          <o:OLEObject Type="Embed" ProgID="Equation.3" ShapeID="_x0000_i1130" DrawAspect="Content" ObjectID="_1464869332" r:id="rId197"/>
        </w:object>
      </w:r>
      <w:r w:rsidR="00780494">
        <w:t xml:space="preserve"> - площадь миделя;</w:t>
      </w:r>
    </w:p>
    <w:p w:rsidR="0037330A" w:rsidRDefault="00DF2AE3" w:rsidP="00AD1DFA">
      <w:r w:rsidRPr="009C20DD">
        <w:rPr>
          <w:position w:val="-10"/>
        </w:rPr>
        <w:object w:dxaOrig="200" w:dyaOrig="260">
          <v:shape id="_x0000_i1131" type="#_x0000_t75" style="width:9.75pt;height:12.75pt" o:ole="">
            <v:imagedata r:id="rId198" o:title=""/>
          </v:shape>
          <o:OLEObject Type="Embed" ProgID="Equation.3" ShapeID="_x0000_i1131" DrawAspect="Content" ObjectID="_1464869333" r:id="rId199"/>
        </w:object>
      </w:r>
      <w:r w:rsidR="00780494">
        <w:t xml:space="preserve"> - скоростной напор;</w:t>
      </w:r>
    </w:p>
    <w:p w:rsidR="00DF2AE3" w:rsidRDefault="00DF2AE3" w:rsidP="00AD1DFA">
      <w:r w:rsidRPr="009C20DD">
        <w:rPr>
          <w:position w:val="-6"/>
        </w:rPr>
        <w:object w:dxaOrig="139" w:dyaOrig="279">
          <v:shape id="_x0000_i1132" type="#_x0000_t75" style="width:6.75pt;height:14.25pt" o:ole="">
            <v:imagedata r:id="rId200" o:title=""/>
          </v:shape>
          <o:OLEObject Type="Embed" ProgID="Equation.3" ShapeID="_x0000_i1132" DrawAspect="Content" ObjectID="_1464869334" r:id="rId201"/>
        </w:object>
      </w:r>
      <w:r w:rsidR="00780494">
        <w:t xml:space="preserve"> - плечо приложения силы.</w:t>
      </w:r>
    </w:p>
    <w:p w:rsidR="00184FB3" w:rsidRDefault="00184FB3" w:rsidP="00AD1DFA">
      <w:r>
        <w:t>Разобьем стойку на 3 э</w:t>
      </w:r>
      <w:r w:rsidR="00EE1979">
        <w:t>лемента, каждый со своим плечом, коэффициентом лобового сопротивления, миделем:</w:t>
      </w:r>
    </w:p>
    <w:p w:rsidR="00184FB3" w:rsidRDefault="00184FB3" w:rsidP="00AD1DFA">
      <w:r w:rsidRPr="009C20DD">
        <w:rPr>
          <w:position w:val="-10"/>
        </w:rPr>
        <w:object w:dxaOrig="360" w:dyaOrig="360">
          <v:shape id="_x0000_i1133" type="#_x0000_t75" style="width:18pt;height:18pt" o:ole="">
            <v:imagedata r:id="rId202" o:title=""/>
          </v:shape>
          <o:OLEObject Type="Embed" ProgID="Equation.3" ShapeID="_x0000_i1133" DrawAspect="Content" ObjectID="_1464869335" r:id="rId203"/>
        </w:object>
      </w:r>
      <w:r>
        <w:t>=1,2</w:t>
      </w:r>
      <w:r>
        <w:tab/>
      </w:r>
      <w:r w:rsidRPr="00184FB3">
        <w:rPr>
          <w:position w:val="-10"/>
        </w:rPr>
        <w:object w:dxaOrig="180" w:dyaOrig="340">
          <v:shape id="_x0000_i1134" type="#_x0000_t75" style="width:9pt;height:17.25pt" o:ole="">
            <v:imagedata r:id="rId204" o:title=""/>
          </v:shape>
          <o:OLEObject Type="Embed" ProgID="Equation.3" ShapeID="_x0000_i1134" DrawAspect="Content" ObjectID="_1464869336" r:id="rId205"/>
        </w:object>
      </w:r>
      <w:r>
        <w:t>=0,2м</w:t>
      </w:r>
      <w:r w:rsidR="001A57BF">
        <w:tab/>
      </w:r>
      <w:r w:rsidR="00F67F13" w:rsidRPr="00371787">
        <w:rPr>
          <w:position w:val="-10"/>
        </w:rPr>
        <w:object w:dxaOrig="260" w:dyaOrig="340">
          <v:shape id="_x0000_i1135" type="#_x0000_t75" style="width:12.75pt;height:17.25pt" o:ole="">
            <v:imagedata r:id="rId206" o:title=""/>
          </v:shape>
          <o:OLEObject Type="Embed" ProgID="Equation.3" ShapeID="_x0000_i1135" DrawAspect="Content" ObjectID="_1464869337" r:id="rId207"/>
        </w:object>
      </w:r>
      <w:r w:rsidR="001A57BF">
        <w:t>=</w:t>
      </w:r>
      <w:r w:rsidR="00EE1979">
        <w:t>0,1</w:t>
      </w:r>
      <w:r w:rsidR="001A57BF">
        <w:t xml:space="preserve"> м</w:t>
      </w:r>
      <w:r w:rsidR="001A57BF">
        <w:rPr>
          <w:vertAlign w:val="superscript"/>
        </w:rPr>
        <w:t>2</w:t>
      </w:r>
      <w:r w:rsidR="00EE1979">
        <w:t xml:space="preserve"> - </w:t>
      </w:r>
      <w:r w:rsidR="001A57BF">
        <w:t>элементы навески стойки;</w:t>
      </w:r>
    </w:p>
    <w:p w:rsidR="00184FB3" w:rsidRDefault="00184FB3" w:rsidP="00184FB3">
      <w:r w:rsidRPr="009C20DD">
        <w:rPr>
          <w:position w:val="-10"/>
        </w:rPr>
        <w:object w:dxaOrig="360" w:dyaOrig="360">
          <v:shape id="_x0000_i1136" type="#_x0000_t75" style="width:18pt;height:18pt" o:ole="">
            <v:imagedata r:id="rId208" o:title=""/>
          </v:shape>
          <o:OLEObject Type="Embed" ProgID="Equation.3" ShapeID="_x0000_i1136" DrawAspect="Content" ObjectID="_1464869338" r:id="rId209"/>
        </w:object>
      </w:r>
      <w:r>
        <w:t>=</w:t>
      </w:r>
      <w:r w:rsidR="001A57BF">
        <w:t>0,8</w:t>
      </w:r>
      <w:r>
        <w:tab/>
      </w:r>
      <w:r w:rsidRPr="00184FB3">
        <w:rPr>
          <w:position w:val="-10"/>
        </w:rPr>
        <w:object w:dxaOrig="220" w:dyaOrig="340">
          <v:shape id="_x0000_i1137" type="#_x0000_t75" style="width:11.25pt;height:17.25pt" o:ole="">
            <v:imagedata r:id="rId210" o:title=""/>
          </v:shape>
          <o:OLEObject Type="Embed" ProgID="Equation.3" ShapeID="_x0000_i1137" DrawAspect="Content" ObjectID="_1464869339" r:id="rId211"/>
        </w:object>
      </w:r>
      <w:r>
        <w:t>=0,93м</w:t>
      </w:r>
      <w:r w:rsidR="001A57BF">
        <w:tab/>
      </w:r>
      <w:r w:rsidR="00F67F13" w:rsidRPr="00371787">
        <w:rPr>
          <w:position w:val="-10"/>
        </w:rPr>
        <w:object w:dxaOrig="279" w:dyaOrig="340">
          <v:shape id="_x0000_i1138" type="#_x0000_t75" style="width:14.25pt;height:17.25pt" o:ole="">
            <v:imagedata r:id="rId212" o:title=""/>
          </v:shape>
          <o:OLEObject Type="Embed" ProgID="Equation.3" ShapeID="_x0000_i1138" DrawAspect="Content" ObjectID="_1464869340" r:id="rId213"/>
        </w:object>
      </w:r>
      <w:r w:rsidR="001A57BF">
        <w:t>=</w:t>
      </w:r>
      <w:r w:rsidR="00EE1979">
        <w:t>0,231</w:t>
      </w:r>
      <w:r w:rsidR="001A57BF">
        <w:t xml:space="preserve"> м</w:t>
      </w:r>
      <w:r w:rsidR="001A57BF">
        <w:rPr>
          <w:vertAlign w:val="superscript"/>
        </w:rPr>
        <w:t>2</w:t>
      </w:r>
      <w:r w:rsidR="00EE1979">
        <w:t xml:space="preserve"> - </w:t>
      </w:r>
      <w:r w:rsidR="001A57BF">
        <w:t>стойка;</w:t>
      </w:r>
    </w:p>
    <w:p w:rsidR="00184FB3" w:rsidRDefault="001A57BF" w:rsidP="00184FB3">
      <w:r w:rsidRPr="009C20DD">
        <w:rPr>
          <w:position w:val="-10"/>
        </w:rPr>
        <w:object w:dxaOrig="360" w:dyaOrig="360">
          <v:shape id="_x0000_i1139" type="#_x0000_t75" style="width:18pt;height:18pt" o:ole="">
            <v:imagedata r:id="rId214" o:title=""/>
          </v:shape>
          <o:OLEObject Type="Embed" ProgID="Equation.3" ShapeID="_x0000_i1139" DrawAspect="Content" ObjectID="_1464869341" r:id="rId215"/>
        </w:object>
      </w:r>
      <w:r w:rsidR="00184FB3">
        <w:t>=</w:t>
      </w:r>
      <w:r>
        <w:t>0,3</w:t>
      </w:r>
      <w:r w:rsidR="00184FB3">
        <w:tab/>
      </w:r>
      <w:r w:rsidRPr="00184FB3">
        <w:rPr>
          <w:position w:val="-12"/>
        </w:rPr>
        <w:object w:dxaOrig="200" w:dyaOrig="360">
          <v:shape id="_x0000_i1140" type="#_x0000_t75" style="width:9.75pt;height:18pt" o:ole="">
            <v:imagedata r:id="rId216" o:title=""/>
          </v:shape>
          <o:OLEObject Type="Embed" ProgID="Equation.3" ShapeID="_x0000_i1140" DrawAspect="Content" ObjectID="_1464869342" r:id="rId217"/>
        </w:object>
      </w:r>
      <w:r>
        <w:t>=1,66</w:t>
      </w:r>
      <w:r w:rsidR="00184FB3">
        <w:t>м</w:t>
      </w:r>
      <w:r>
        <w:tab/>
      </w:r>
      <w:r w:rsidR="00F67F13" w:rsidRPr="00371787">
        <w:rPr>
          <w:position w:val="-12"/>
        </w:rPr>
        <w:object w:dxaOrig="279" w:dyaOrig="360">
          <v:shape id="_x0000_i1141" type="#_x0000_t75" style="width:14.25pt;height:18pt" o:ole="">
            <v:imagedata r:id="rId218" o:title=""/>
          </v:shape>
          <o:OLEObject Type="Embed" ProgID="Equation.3" ShapeID="_x0000_i1141" DrawAspect="Content" ObjectID="_1464869343" r:id="rId219"/>
        </w:object>
      </w:r>
      <w:r>
        <w:t>=</w:t>
      </w:r>
      <w:r w:rsidR="00EE1979">
        <w:t>0,192</w:t>
      </w:r>
      <w:r>
        <w:t xml:space="preserve"> м</w:t>
      </w:r>
      <w:r>
        <w:rPr>
          <w:vertAlign w:val="superscript"/>
        </w:rPr>
        <w:t>2</w:t>
      </w:r>
      <w:r>
        <w:t xml:space="preserve"> – колеса.</w:t>
      </w:r>
    </w:p>
    <w:p w:rsidR="00EE1979" w:rsidRDefault="00C44A47" w:rsidP="00184FB3">
      <w:r w:rsidRPr="00EE1979">
        <w:rPr>
          <w:position w:val="-12"/>
        </w:rPr>
        <w:object w:dxaOrig="2600" w:dyaOrig="360">
          <v:shape id="_x0000_i1142" type="#_x0000_t75" style="width:129.75pt;height:18pt" o:ole="">
            <v:imagedata r:id="rId220" o:title=""/>
          </v:shape>
          <o:OLEObject Type="Embed" ProgID="Equation.3" ShapeID="_x0000_i1142" DrawAspect="Content" ObjectID="_1464869344" r:id="rId221"/>
        </w:object>
      </w:r>
      <w:r w:rsidR="00EE1979">
        <w:t>, в итоге формула для момента примет вид:</w:t>
      </w:r>
    </w:p>
    <w:p w:rsidR="00184FB3" w:rsidRDefault="00C44A47" w:rsidP="00AD1DFA">
      <w:r w:rsidRPr="00DF2AE3">
        <w:rPr>
          <w:position w:val="-14"/>
        </w:rPr>
        <w:object w:dxaOrig="9380" w:dyaOrig="400">
          <v:shape id="_x0000_i1143" type="#_x0000_t75" style="width:468.75pt;height:20.25pt" o:ole="">
            <v:imagedata r:id="rId222" o:title=""/>
          </v:shape>
          <o:OLEObject Type="Embed" ProgID="Equation.3" ShapeID="_x0000_i1143" DrawAspect="Content" ObjectID="_1464869345" r:id="rId223"/>
        </w:object>
      </w:r>
    </w:p>
    <w:p w:rsidR="00EE1979" w:rsidRPr="00184FB3" w:rsidRDefault="00EE1979" w:rsidP="00EE1979">
      <w:r w:rsidRPr="008810EB">
        <w:rPr>
          <w:position w:val="-6"/>
        </w:rPr>
        <w:object w:dxaOrig="240" w:dyaOrig="220">
          <v:shape id="_x0000_i1144" type="#_x0000_t75" style="width:12pt;height:11.25pt" o:ole="">
            <v:imagedata r:id="rId161" o:title=""/>
          </v:shape>
          <o:OLEObject Type="Embed" ProgID="Equation.3" ShapeID="_x0000_i1144" DrawAspect="Content" ObjectID="_1464869346" r:id="rId224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4"/>
        </w:rPr>
        <w:object w:dxaOrig="420" w:dyaOrig="380">
          <v:shape id="_x0000_i1145" type="#_x0000_t75" style="width:21pt;height:18.75pt" o:ole="">
            <v:imagedata r:id="rId225" o:title=""/>
          </v:shape>
          <o:OLEObject Type="Embed" ProgID="Equation.3" ShapeID="_x0000_i1145" DrawAspect="Content" ObjectID="_1464869347" r:id="rId226"/>
        </w:object>
      </w:r>
      <w:r w:rsidRPr="00802D1C">
        <w:t xml:space="preserve">= </w:t>
      </w:r>
      <w:r w:rsidR="004029D9">
        <w:t>279</w:t>
      </w:r>
      <w:r>
        <w:t xml:space="preserve"> </w:t>
      </w:r>
      <w:r w:rsidRPr="00184FB3">
        <w:rPr>
          <w:position w:val="-10"/>
        </w:rPr>
        <w:object w:dxaOrig="859" w:dyaOrig="320">
          <v:shape id="_x0000_i1146" type="#_x0000_t75" style="width:42.75pt;height:15.75pt" o:ole="">
            <v:imagedata r:id="rId171" o:title=""/>
          </v:shape>
          <o:OLEObject Type="Embed" ProgID="Equation.3" ShapeID="_x0000_i1146" DrawAspect="Content" ObjectID="_1464869348" r:id="rId227"/>
        </w:object>
      </w:r>
    </w:p>
    <w:p w:rsidR="00EE1979" w:rsidRPr="003977F7" w:rsidRDefault="00EE1979" w:rsidP="00EE1979">
      <w:r w:rsidRPr="008810EB">
        <w:rPr>
          <w:position w:val="-6"/>
        </w:rPr>
        <w:object w:dxaOrig="240" w:dyaOrig="220">
          <v:shape id="_x0000_i1147" type="#_x0000_t75" style="width:12pt;height:11.25pt" o:ole="">
            <v:imagedata r:id="rId161" o:title=""/>
          </v:shape>
          <o:OLEObject Type="Embed" ProgID="Equation.3" ShapeID="_x0000_i1147" DrawAspect="Content" ObjectID="_1464869349" r:id="rId228"/>
        </w:object>
      </w:r>
      <w:r>
        <w:t>=15˚</w:t>
      </w:r>
      <w:r w:rsidRPr="00802D1C">
        <w:tab/>
      </w:r>
      <w:r w:rsidRPr="009C20DD">
        <w:rPr>
          <w:position w:val="-14"/>
        </w:rPr>
        <w:object w:dxaOrig="420" w:dyaOrig="380">
          <v:shape id="_x0000_i1148" type="#_x0000_t75" style="width:21pt;height:18.75pt" o:ole="">
            <v:imagedata r:id="rId229" o:title=""/>
          </v:shape>
          <o:OLEObject Type="Embed" ProgID="Equation.3" ShapeID="_x0000_i1148" DrawAspect="Content" ObjectID="_1464869350" r:id="rId230"/>
        </w:object>
      </w:r>
      <w:r w:rsidRPr="00802D1C">
        <w:t xml:space="preserve">= </w:t>
      </w:r>
      <w:r w:rsidR="004029D9">
        <w:t>260</w:t>
      </w:r>
      <w:r>
        <w:t xml:space="preserve"> </w:t>
      </w:r>
      <w:r w:rsidRPr="00184FB3">
        <w:rPr>
          <w:position w:val="-10"/>
        </w:rPr>
        <w:object w:dxaOrig="859" w:dyaOrig="320">
          <v:shape id="_x0000_i1149" type="#_x0000_t75" style="width:42.75pt;height:15.75pt" o:ole="">
            <v:imagedata r:id="rId175" o:title=""/>
          </v:shape>
          <o:OLEObject Type="Embed" ProgID="Equation.3" ShapeID="_x0000_i1149" DrawAspect="Content" ObjectID="_1464869351" r:id="rId231"/>
        </w:object>
      </w:r>
    </w:p>
    <w:p w:rsidR="00EE1979" w:rsidRPr="00DF2AE3" w:rsidRDefault="00EE1979" w:rsidP="00EE1979">
      <w:r w:rsidRPr="008810EB">
        <w:rPr>
          <w:position w:val="-6"/>
        </w:rPr>
        <w:object w:dxaOrig="240" w:dyaOrig="220">
          <v:shape id="_x0000_i1150" type="#_x0000_t75" style="width:12pt;height:11.25pt" o:ole="">
            <v:imagedata r:id="rId161" o:title=""/>
          </v:shape>
          <o:OLEObject Type="Embed" ProgID="Equation.3" ShapeID="_x0000_i1150" DrawAspect="Content" ObjectID="_1464869352" r:id="rId232"/>
        </w:object>
      </w:r>
      <w:r>
        <w:t>=30˚</w:t>
      </w:r>
      <w:r w:rsidRPr="00802D1C">
        <w:tab/>
      </w:r>
      <w:r w:rsidRPr="009C20DD">
        <w:rPr>
          <w:position w:val="-14"/>
        </w:rPr>
        <w:object w:dxaOrig="420" w:dyaOrig="380">
          <v:shape id="_x0000_i1151" type="#_x0000_t75" style="width:21pt;height:18.75pt" o:ole="">
            <v:imagedata r:id="rId233" o:title=""/>
          </v:shape>
          <o:OLEObject Type="Embed" ProgID="Equation.3" ShapeID="_x0000_i1151" DrawAspect="Content" ObjectID="_1464869353" r:id="rId234"/>
        </w:object>
      </w:r>
      <w:r w:rsidRPr="00802D1C">
        <w:t xml:space="preserve">= </w:t>
      </w:r>
      <w:r w:rsidR="004029D9">
        <w:t>209</w:t>
      </w:r>
      <w:r>
        <w:t xml:space="preserve"> </w:t>
      </w:r>
      <w:r w:rsidRPr="00184FB3">
        <w:rPr>
          <w:position w:val="-10"/>
        </w:rPr>
        <w:object w:dxaOrig="859" w:dyaOrig="320">
          <v:shape id="_x0000_i1152" type="#_x0000_t75" style="width:42.75pt;height:15.75pt" o:ole="">
            <v:imagedata r:id="rId175" o:title=""/>
          </v:shape>
          <o:OLEObject Type="Embed" ProgID="Equation.3" ShapeID="_x0000_i1152" DrawAspect="Content" ObjectID="_1464869354" r:id="rId235"/>
        </w:object>
      </w:r>
    </w:p>
    <w:p w:rsidR="00EE1979" w:rsidRPr="00DF2AE3" w:rsidRDefault="00EE1979" w:rsidP="00EE1979">
      <w:r w:rsidRPr="008810EB">
        <w:rPr>
          <w:position w:val="-6"/>
        </w:rPr>
        <w:object w:dxaOrig="240" w:dyaOrig="220">
          <v:shape id="_x0000_i1153" type="#_x0000_t75" style="width:12pt;height:11.25pt" o:ole="">
            <v:imagedata r:id="rId161" o:title=""/>
          </v:shape>
          <o:OLEObject Type="Embed" ProgID="Equation.3" ShapeID="_x0000_i1153" DrawAspect="Content" ObjectID="_1464869355" r:id="rId236"/>
        </w:object>
      </w:r>
      <w:r>
        <w:t>=45˚</w:t>
      </w:r>
      <w:r w:rsidRPr="00802D1C">
        <w:tab/>
      </w:r>
      <w:r w:rsidRPr="009C20DD">
        <w:rPr>
          <w:position w:val="-14"/>
        </w:rPr>
        <w:object w:dxaOrig="420" w:dyaOrig="380">
          <v:shape id="_x0000_i1154" type="#_x0000_t75" style="width:21pt;height:18.75pt" o:ole="">
            <v:imagedata r:id="rId237" o:title=""/>
          </v:shape>
          <o:OLEObject Type="Embed" ProgID="Equation.3" ShapeID="_x0000_i1154" DrawAspect="Content" ObjectID="_1464869356" r:id="rId238"/>
        </w:object>
      </w:r>
      <w:r w:rsidRPr="00802D1C">
        <w:t xml:space="preserve">= </w:t>
      </w:r>
      <w:r w:rsidR="004029D9">
        <w:t>140</w:t>
      </w:r>
      <w:r>
        <w:t xml:space="preserve"> </w:t>
      </w:r>
      <w:r w:rsidRPr="00184FB3">
        <w:rPr>
          <w:position w:val="-10"/>
        </w:rPr>
        <w:object w:dxaOrig="859" w:dyaOrig="320">
          <v:shape id="_x0000_i1155" type="#_x0000_t75" style="width:42.75pt;height:15.75pt" o:ole="">
            <v:imagedata r:id="rId175" o:title=""/>
          </v:shape>
          <o:OLEObject Type="Embed" ProgID="Equation.3" ShapeID="_x0000_i1155" DrawAspect="Content" ObjectID="_1464869357" r:id="rId239"/>
        </w:object>
      </w:r>
    </w:p>
    <w:p w:rsidR="00EE1979" w:rsidRPr="00DF2AE3" w:rsidRDefault="00EE1979" w:rsidP="00EE1979">
      <w:r w:rsidRPr="008810EB">
        <w:rPr>
          <w:position w:val="-6"/>
        </w:rPr>
        <w:object w:dxaOrig="240" w:dyaOrig="220">
          <v:shape id="_x0000_i1156" type="#_x0000_t75" style="width:12pt;height:11.25pt" o:ole="">
            <v:imagedata r:id="rId161" o:title=""/>
          </v:shape>
          <o:OLEObject Type="Embed" ProgID="Equation.3" ShapeID="_x0000_i1156" DrawAspect="Content" ObjectID="_1464869358" r:id="rId240"/>
        </w:object>
      </w:r>
      <w:r>
        <w:t>=60˚</w:t>
      </w:r>
      <w:r w:rsidRPr="00802D1C">
        <w:tab/>
      </w:r>
      <w:r w:rsidRPr="009C20DD">
        <w:rPr>
          <w:position w:val="-14"/>
        </w:rPr>
        <w:object w:dxaOrig="420" w:dyaOrig="380">
          <v:shape id="_x0000_i1157" type="#_x0000_t75" style="width:21pt;height:18.75pt" o:ole="">
            <v:imagedata r:id="rId241" o:title=""/>
          </v:shape>
          <o:OLEObject Type="Embed" ProgID="Equation.3" ShapeID="_x0000_i1157" DrawAspect="Content" ObjectID="_1464869359" r:id="rId242"/>
        </w:object>
      </w:r>
      <w:r w:rsidRPr="00802D1C">
        <w:t xml:space="preserve">= </w:t>
      </w:r>
      <w:r w:rsidR="004029D9">
        <w:t>72</w:t>
      </w:r>
      <w:r>
        <w:t xml:space="preserve"> </w:t>
      </w:r>
      <w:r w:rsidRPr="00184FB3">
        <w:rPr>
          <w:position w:val="-10"/>
        </w:rPr>
        <w:object w:dxaOrig="859" w:dyaOrig="320">
          <v:shape id="_x0000_i1158" type="#_x0000_t75" style="width:42.75pt;height:15.75pt" o:ole="">
            <v:imagedata r:id="rId175" o:title=""/>
          </v:shape>
          <o:OLEObject Type="Embed" ProgID="Equation.3" ShapeID="_x0000_i1158" DrawAspect="Content" ObjectID="_1464869360" r:id="rId243"/>
        </w:object>
      </w:r>
    </w:p>
    <w:p w:rsidR="00EE1979" w:rsidRPr="00DF2AE3" w:rsidRDefault="00EE1979" w:rsidP="00EE1979">
      <w:r w:rsidRPr="008810EB">
        <w:rPr>
          <w:position w:val="-6"/>
        </w:rPr>
        <w:object w:dxaOrig="240" w:dyaOrig="220">
          <v:shape id="_x0000_i1159" type="#_x0000_t75" style="width:12pt;height:11.25pt" o:ole="">
            <v:imagedata r:id="rId161" o:title=""/>
          </v:shape>
          <o:OLEObject Type="Embed" ProgID="Equation.3" ShapeID="_x0000_i1159" DrawAspect="Content" ObjectID="_1464869361" r:id="rId244"/>
        </w:object>
      </w:r>
      <w:r>
        <w:t>=75˚</w:t>
      </w:r>
      <w:r w:rsidRPr="00802D1C">
        <w:tab/>
      </w:r>
      <w:r w:rsidRPr="009C20DD">
        <w:rPr>
          <w:position w:val="-14"/>
        </w:rPr>
        <w:object w:dxaOrig="420" w:dyaOrig="380">
          <v:shape id="_x0000_i1160" type="#_x0000_t75" style="width:21pt;height:18.75pt" o:ole="">
            <v:imagedata r:id="rId245" o:title=""/>
          </v:shape>
          <o:OLEObject Type="Embed" ProgID="Equation.3" ShapeID="_x0000_i1160" DrawAspect="Content" ObjectID="_1464869362" r:id="rId246"/>
        </w:object>
      </w:r>
      <w:r w:rsidRPr="00802D1C">
        <w:t xml:space="preserve">= </w:t>
      </w:r>
      <w:r w:rsidR="004029D9">
        <w:t>22</w:t>
      </w:r>
      <w:r>
        <w:t xml:space="preserve"> </w:t>
      </w:r>
      <w:r w:rsidRPr="00184FB3">
        <w:rPr>
          <w:position w:val="-10"/>
        </w:rPr>
        <w:object w:dxaOrig="859" w:dyaOrig="320">
          <v:shape id="_x0000_i1161" type="#_x0000_t75" style="width:42.75pt;height:15.75pt" o:ole="">
            <v:imagedata r:id="rId175" o:title=""/>
          </v:shape>
          <o:OLEObject Type="Embed" ProgID="Equation.3" ShapeID="_x0000_i1161" DrawAspect="Content" ObjectID="_1464869363" r:id="rId247"/>
        </w:object>
      </w:r>
    </w:p>
    <w:p w:rsidR="00EE1979" w:rsidRPr="00DF2AE3" w:rsidRDefault="00F137C2" w:rsidP="00EE1979">
      <w:r w:rsidRPr="008810EB">
        <w:rPr>
          <w:position w:val="-6"/>
        </w:rPr>
        <w:object w:dxaOrig="240" w:dyaOrig="220">
          <v:shape id="_x0000_i1162" type="#_x0000_t75" style="width:12pt;height:13.5pt" o:ole="">
            <v:imagedata r:id="rId161" o:title=""/>
          </v:shape>
          <o:OLEObject Type="Embed" ProgID="Equation.3" ShapeID="_x0000_i1162" DrawAspect="Content" ObjectID="_1464869364" r:id="rId248"/>
        </w:object>
      </w:r>
      <w:r w:rsidR="00EE1979">
        <w:t>=90˚</w:t>
      </w:r>
      <w:r w:rsidR="00EE1979" w:rsidRPr="00802D1C">
        <w:tab/>
      </w:r>
      <w:r w:rsidR="00EE1979" w:rsidRPr="009C20DD">
        <w:rPr>
          <w:position w:val="-12"/>
        </w:rPr>
        <w:object w:dxaOrig="420" w:dyaOrig="360">
          <v:shape id="_x0000_i1163" type="#_x0000_t75" style="width:21pt;height:18pt" o:ole="">
            <v:imagedata r:id="rId169" o:title=""/>
          </v:shape>
          <o:OLEObject Type="Embed" ProgID="Equation.3" ShapeID="_x0000_i1163" DrawAspect="Content" ObjectID="_1464869365" r:id="rId249"/>
        </w:object>
      </w:r>
      <w:r w:rsidR="00EE1979" w:rsidRPr="00802D1C">
        <w:t xml:space="preserve">= </w:t>
      </w:r>
      <w:r w:rsidR="00C44A47">
        <w:t>0</w:t>
      </w:r>
      <w:r w:rsidR="00EE1979">
        <w:t xml:space="preserve"> </w:t>
      </w:r>
      <w:r w:rsidR="00EE1979" w:rsidRPr="00184FB3">
        <w:rPr>
          <w:position w:val="-10"/>
        </w:rPr>
        <w:object w:dxaOrig="859" w:dyaOrig="320">
          <v:shape id="_x0000_i1164" type="#_x0000_t75" style="width:42.75pt;height:15.75pt" o:ole="">
            <v:imagedata r:id="rId175" o:title=""/>
          </v:shape>
          <o:OLEObject Type="Embed" ProgID="Equation.3" ShapeID="_x0000_i1164" DrawAspect="Content" ObjectID="_1464869366" r:id="rId250"/>
        </w:object>
      </w:r>
    </w:p>
    <w:p w:rsidR="00EE1979" w:rsidRDefault="00EE1979" w:rsidP="00AD1DFA"/>
    <w:p w:rsidR="004029D9" w:rsidRDefault="004029D9" w:rsidP="004029D9">
      <w:pPr>
        <w:outlineLvl w:val="0"/>
        <w:rPr>
          <w:b/>
        </w:rPr>
      </w:pPr>
      <w:r w:rsidRPr="004029D9">
        <w:rPr>
          <w:b/>
        </w:rPr>
        <w:t xml:space="preserve">3) </w:t>
      </w:r>
      <w:r>
        <w:rPr>
          <w:b/>
        </w:rPr>
        <w:t>Суммарный момент</w:t>
      </w:r>
      <w:r w:rsidRPr="004029D9">
        <w:rPr>
          <w:b/>
        </w:rPr>
        <w:t>.</w:t>
      </w:r>
    </w:p>
    <w:p w:rsidR="004029D9" w:rsidRDefault="004029D9" w:rsidP="004029D9">
      <w:r>
        <w:t>Передняя стойка убирается против полета (назад), поэтому</w:t>
      </w:r>
    </w:p>
    <w:p w:rsidR="004029D9" w:rsidRDefault="00F137C2" w:rsidP="004029D9">
      <w:r w:rsidRPr="004029D9">
        <w:rPr>
          <w:position w:val="-14"/>
        </w:rPr>
        <w:object w:dxaOrig="2260" w:dyaOrig="380">
          <v:shape id="_x0000_i1165" type="#_x0000_t75" style="width:113.25pt;height:18.75pt" o:ole="">
            <v:imagedata r:id="rId251" o:title=""/>
          </v:shape>
          <o:OLEObject Type="Embed" ProgID="Equation.3" ShapeID="_x0000_i1165" DrawAspect="Content" ObjectID="_1464869367" r:id="rId252"/>
        </w:object>
      </w:r>
    </w:p>
    <w:p w:rsidR="004029D9" w:rsidRPr="00184FB3" w:rsidRDefault="004029D9" w:rsidP="004029D9">
      <w:r w:rsidRPr="008810EB">
        <w:rPr>
          <w:position w:val="-6"/>
        </w:rPr>
        <w:object w:dxaOrig="240" w:dyaOrig="220">
          <v:shape id="_x0000_i1166" type="#_x0000_t75" style="width:12pt;height:11.25pt" o:ole="">
            <v:imagedata r:id="rId161" o:title=""/>
          </v:shape>
          <o:OLEObject Type="Embed" ProgID="Equation.3" ShapeID="_x0000_i1166" DrawAspect="Content" ObjectID="_1464869368" r:id="rId253"/>
        </w:object>
      </w:r>
      <w:r>
        <w:t>=0˚</w:t>
      </w:r>
      <w:r w:rsidRPr="00802D1C">
        <w:tab/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67" type="#_x0000_t75" style="width:20.25pt;height:17.25pt" o:ole="">
            <v:imagedata r:id="rId254" o:title=""/>
          </v:shape>
          <o:OLEObject Type="Embed" ProgID="Equation.3" ShapeID="_x0000_i1167" DrawAspect="Content" ObjectID="_1464869369" r:id="rId255"/>
        </w:object>
      </w:r>
      <w:r w:rsidRPr="00802D1C">
        <w:t xml:space="preserve">= </w:t>
      </w:r>
      <w:r w:rsidR="00F137C2">
        <w:t>-</w:t>
      </w:r>
      <w:r>
        <w:t xml:space="preserve">279 </w:t>
      </w:r>
      <w:r w:rsidRPr="00184FB3">
        <w:rPr>
          <w:position w:val="-10"/>
        </w:rPr>
        <w:object w:dxaOrig="859" w:dyaOrig="320">
          <v:shape id="_x0000_i1168" type="#_x0000_t75" style="width:42.75pt;height:15.75pt" o:ole="">
            <v:imagedata r:id="rId171" o:title=""/>
          </v:shape>
          <o:OLEObject Type="Embed" ProgID="Equation.3" ShapeID="_x0000_i1168" DrawAspect="Content" ObjectID="_1464869370" r:id="rId256"/>
        </w:object>
      </w:r>
    </w:p>
    <w:p w:rsidR="004029D9" w:rsidRPr="003977F7" w:rsidRDefault="004029D9" w:rsidP="004029D9">
      <w:r w:rsidRPr="008810EB">
        <w:rPr>
          <w:position w:val="-6"/>
        </w:rPr>
        <w:object w:dxaOrig="240" w:dyaOrig="220">
          <v:shape id="_x0000_i1169" type="#_x0000_t75" style="width:12pt;height:11.25pt" o:ole="">
            <v:imagedata r:id="rId161" o:title=""/>
          </v:shape>
          <o:OLEObject Type="Embed" ProgID="Equation.3" ShapeID="_x0000_i1169" DrawAspect="Content" ObjectID="_1464869371" r:id="rId257"/>
        </w:object>
      </w:r>
      <w:r>
        <w:t>=15˚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70" type="#_x0000_t75" style="width:20.25pt;height:17.25pt" o:ole="">
            <v:imagedata r:id="rId258" o:title=""/>
          </v:shape>
          <o:OLEObject Type="Embed" ProgID="Equation.3" ShapeID="_x0000_i1170" DrawAspect="Content" ObjectID="_1464869372" r:id="rId259"/>
        </w:object>
      </w:r>
      <w:r w:rsidRPr="00802D1C">
        <w:t xml:space="preserve">= </w:t>
      </w:r>
      <w:r w:rsidR="00F137C2">
        <w:t>-115,4</w:t>
      </w:r>
      <w:r>
        <w:t xml:space="preserve"> </w:t>
      </w:r>
      <w:r w:rsidRPr="00184FB3">
        <w:rPr>
          <w:position w:val="-10"/>
        </w:rPr>
        <w:object w:dxaOrig="859" w:dyaOrig="320">
          <v:shape id="_x0000_i1171" type="#_x0000_t75" style="width:42.75pt;height:15.75pt" o:ole="">
            <v:imagedata r:id="rId175" o:title=""/>
          </v:shape>
          <o:OLEObject Type="Embed" ProgID="Equation.3" ShapeID="_x0000_i1171" DrawAspect="Content" ObjectID="_1464869373" r:id="rId260"/>
        </w:object>
      </w:r>
    </w:p>
    <w:p w:rsidR="004029D9" w:rsidRPr="00DF2AE3" w:rsidRDefault="004029D9" w:rsidP="004029D9">
      <w:r w:rsidRPr="008810EB">
        <w:rPr>
          <w:position w:val="-6"/>
        </w:rPr>
        <w:object w:dxaOrig="240" w:dyaOrig="220">
          <v:shape id="_x0000_i1172" type="#_x0000_t75" style="width:12pt;height:11.25pt" o:ole="">
            <v:imagedata r:id="rId161" o:title=""/>
          </v:shape>
          <o:OLEObject Type="Embed" ProgID="Equation.3" ShapeID="_x0000_i1172" DrawAspect="Content" ObjectID="_1464869374" r:id="rId261"/>
        </w:object>
      </w:r>
      <w:r>
        <w:t>=30˚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73" type="#_x0000_t75" style="width:20.25pt;height:17.25pt" o:ole="">
            <v:imagedata r:id="rId262" o:title=""/>
          </v:shape>
          <o:OLEObject Type="Embed" ProgID="Equation.3" ShapeID="_x0000_i1173" DrawAspect="Content" ObjectID="_1464869375" r:id="rId263"/>
        </w:object>
      </w:r>
      <w:r w:rsidRPr="00802D1C">
        <w:t xml:space="preserve">= </w:t>
      </w:r>
      <w:r w:rsidR="00F137C2">
        <w:t>70,4</w:t>
      </w:r>
      <w:r>
        <w:t xml:space="preserve"> </w:t>
      </w:r>
      <w:r w:rsidRPr="00184FB3">
        <w:rPr>
          <w:position w:val="-10"/>
        </w:rPr>
        <w:object w:dxaOrig="859" w:dyaOrig="320">
          <v:shape id="_x0000_i1174" type="#_x0000_t75" style="width:42.75pt;height:15.75pt" o:ole="">
            <v:imagedata r:id="rId175" o:title=""/>
          </v:shape>
          <o:OLEObject Type="Embed" ProgID="Equation.3" ShapeID="_x0000_i1174" DrawAspect="Content" ObjectID="_1464869376" r:id="rId264"/>
        </w:object>
      </w:r>
    </w:p>
    <w:p w:rsidR="004029D9" w:rsidRPr="00DF2AE3" w:rsidRDefault="004029D9" w:rsidP="004029D9">
      <w:r w:rsidRPr="008810EB">
        <w:rPr>
          <w:position w:val="-6"/>
        </w:rPr>
        <w:object w:dxaOrig="240" w:dyaOrig="220">
          <v:shape id="_x0000_i1175" type="#_x0000_t75" style="width:12pt;height:11.25pt" o:ole="">
            <v:imagedata r:id="rId161" o:title=""/>
          </v:shape>
          <o:OLEObject Type="Embed" ProgID="Equation.3" ShapeID="_x0000_i1175" DrawAspect="Content" ObjectID="_1464869377" r:id="rId265"/>
        </w:object>
      </w:r>
      <w:r>
        <w:t>=45˚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76" type="#_x0000_t75" style="width:20.25pt;height:17.25pt" o:ole="">
            <v:imagedata r:id="rId266" o:title=""/>
          </v:shape>
          <o:OLEObject Type="Embed" ProgID="Equation.3" ShapeID="_x0000_i1176" DrawAspect="Content" ObjectID="_1464869378" r:id="rId267"/>
        </w:object>
      </w:r>
      <w:r w:rsidRPr="00802D1C">
        <w:t xml:space="preserve">= </w:t>
      </w:r>
      <w:r w:rsidR="00F137C2">
        <w:t>255,1</w:t>
      </w:r>
      <w:r>
        <w:t xml:space="preserve"> </w:t>
      </w:r>
      <w:r w:rsidRPr="00184FB3">
        <w:rPr>
          <w:position w:val="-10"/>
        </w:rPr>
        <w:object w:dxaOrig="859" w:dyaOrig="320">
          <v:shape id="_x0000_i1177" type="#_x0000_t75" style="width:42.75pt;height:15.75pt" o:ole="">
            <v:imagedata r:id="rId175" o:title=""/>
          </v:shape>
          <o:OLEObject Type="Embed" ProgID="Equation.3" ShapeID="_x0000_i1177" DrawAspect="Content" ObjectID="_1464869379" r:id="rId268"/>
        </w:object>
      </w:r>
    </w:p>
    <w:p w:rsidR="004029D9" w:rsidRPr="00DF2AE3" w:rsidRDefault="004029D9" w:rsidP="004029D9">
      <w:r w:rsidRPr="008810EB">
        <w:rPr>
          <w:position w:val="-6"/>
        </w:rPr>
        <w:object w:dxaOrig="240" w:dyaOrig="220">
          <v:shape id="_x0000_i1178" type="#_x0000_t75" style="width:12pt;height:11.25pt" o:ole="">
            <v:imagedata r:id="rId161" o:title=""/>
          </v:shape>
          <o:OLEObject Type="Embed" ProgID="Equation.3" ShapeID="_x0000_i1178" DrawAspect="Content" ObjectID="_1464869380" r:id="rId269"/>
        </w:object>
      </w:r>
      <w:r>
        <w:t>=60˚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79" type="#_x0000_t75" style="width:20.25pt;height:17.25pt" o:ole="">
            <v:imagedata r:id="rId270" o:title=""/>
          </v:shape>
          <o:OLEObject Type="Embed" ProgID="Equation.3" ShapeID="_x0000_i1179" DrawAspect="Content" ObjectID="_1464869381" r:id="rId271"/>
        </w:object>
      </w:r>
      <w:r w:rsidRPr="00802D1C">
        <w:t xml:space="preserve">= </w:t>
      </w:r>
      <w:r w:rsidR="00F137C2">
        <w:t>411,9</w:t>
      </w:r>
      <w:r>
        <w:t xml:space="preserve"> </w:t>
      </w:r>
      <w:r w:rsidRPr="00184FB3">
        <w:rPr>
          <w:position w:val="-10"/>
        </w:rPr>
        <w:object w:dxaOrig="859" w:dyaOrig="320">
          <v:shape id="_x0000_i1180" type="#_x0000_t75" style="width:42.75pt;height:15.75pt" o:ole="">
            <v:imagedata r:id="rId175" o:title=""/>
          </v:shape>
          <o:OLEObject Type="Embed" ProgID="Equation.3" ShapeID="_x0000_i1180" DrawAspect="Content" ObjectID="_1464869382" r:id="rId272"/>
        </w:object>
      </w:r>
    </w:p>
    <w:p w:rsidR="004029D9" w:rsidRPr="00DF2AE3" w:rsidRDefault="004029D9" w:rsidP="004029D9">
      <w:r w:rsidRPr="008810EB">
        <w:rPr>
          <w:position w:val="-6"/>
        </w:rPr>
        <w:object w:dxaOrig="240" w:dyaOrig="220">
          <v:shape id="_x0000_i1181" type="#_x0000_t75" style="width:12pt;height:11.25pt" o:ole="">
            <v:imagedata r:id="rId161" o:title=""/>
          </v:shape>
          <o:OLEObject Type="Embed" ProgID="Equation.3" ShapeID="_x0000_i1181" DrawAspect="Content" ObjectID="_1464869383" r:id="rId273"/>
        </w:object>
      </w:r>
      <w:r>
        <w:t>=75˚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82" type="#_x0000_t75" style="width:20.25pt;height:17.25pt" o:ole="">
            <v:imagedata r:id="rId274" o:title=""/>
          </v:shape>
          <o:OLEObject Type="Embed" ProgID="Equation.3" ShapeID="_x0000_i1182" DrawAspect="Content" ObjectID="_1464869384" r:id="rId275"/>
        </w:object>
      </w:r>
      <w:r w:rsidRPr="00802D1C">
        <w:t xml:space="preserve">= </w:t>
      </w:r>
      <w:r w:rsidR="00F137C2">
        <w:t>517,7</w:t>
      </w:r>
      <w:r>
        <w:t xml:space="preserve"> </w:t>
      </w:r>
      <w:r w:rsidRPr="00184FB3">
        <w:rPr>
          <w:position w:val="-10"/>
        </w:rPr>
        <w:object w:dxaOrig="859" w:dyaOrig="320">
          <v:shape id="_x0000_i1183" type="#_x0000_t75" style="width:42.75pt;height:15.75pt" o:ole="">
            <v:imagedata r:id="rId175" o:title=""/>
          </v:shape>
          <o:OLEObject Type="Embed" ProgID="Equation.3" ShapeID="_x0000_i1183" DrawAspect="Content" ObjectID="_1464869385" r:id="rId276"/>
        </w:object>
      </w:r>
    </w:p>
    <w:p w:rsidR="004029D9" w:rsidRDefault="004029D9" w:rsidP="004029D9">
      <w:r w:rsidRPr="008810EB">
        <w:rPr>
          <w:position w:val="-6"/>
        </w:rPr>
        <w:object w:dxaOrig="240" w:dyaOrig="220">
          <v:shape id="_x0000_i1184" type="#_x0000_t75" style="width:12pt;height:11.25pt" o:ole="">
            <v:imagedata r:id="rId161" o:title=""/>
          </v:shape>
          <o:OLEObject Type="Embed" ProgID="Equation.3" ShapeID="_x0000_i1184" DrawAspect="Content" ObjectID="_1464869386" r:id="rId277"/>
        </w:object>
      </w:r>
      <w:r>
        <w:t>=90˚</w:t>
      </w:r>
      <w:r w:rsidRPr="00802D1C">
        <w:tab/>
      </w:r>
      <w:r w:rsidR="00F137C2" w:rsidRPr="009C20DD">
        <w:rPr>
          <w:position w:val="-10"/>
        </w:rPr>
        <w:object w:dxaOrig="400" w:dyaOrig="340">
          <v:shape id="_x0000_i1185" type="#_x0000_t75" style="width:20.25pt;height:17.25pt" o:ole="">
            <v:imagedata r:id="rId278" o:title=""/>
          </v:shape>
          <o:OLEObject Type="Embed" ProgID="Equation.3" ShapeID="_x0000_i1185" DrawAspect="Content" ObjectID="_1464869387" r:id="rId279"/>
        </w:object>
      </w:r>
      <w:r w:rsidRPr="00802D1C">
        <w:t xml:space="preserve">= </w:t>
      </w:r>
      <w:r w:rsidR="00F137C2">
        <w:t>558,7</w:t>
      </w:r>
      <w:r>
        <w:t xml:space="preserve"> </w:t>
      </w:r>
      <w:r w:rsidRPr="00184FB3">
        <w:rPr>
          <w:position w:val="-10"/>
        </w:rPr>
        <w:object w:dxaOrig="859" w:dyaOrig="320">
          <v:shape id="_x0000_i1186" type="#_x0000_t75" style="width:42.75pt;height:15.75pt" o:ole="">
            <v:imagedata r:id="rId175" o:title=""/>
          </v:shape>
          <o:OLEObject Type="Embed" ProgID="Equation.3" ShapeID="_x0000_i1186" DrawAspect="Content" ObjectID="_1464869388" r:id="rId280"/>
        </w:object>
      </w:r>
    </w:p>
    <w:p w:rsidR="00F137C2" w:rsidRDefault="00F137C2" w:rsidP="004029D9">
      <w:r>
        <w:t xml:space="preserve">Видно, что наибольший суммарный момент будет при уборке стойки на угол </w:t>
      </w:r>
      <w:r w:rsidRPr="008810EB">
        <w:rPr>
          <w:position w:val="-6"/>
        </w:rPr>
        <w:object w:dxaOrig="240" w:dyaOrig="220">
          <v:shape id="_x0000_i1187" type="#_x0000_t75" style="width:12pt;height:13.5pt" o:ole="">
            <v:imagedata r:id="rId161" o:title=""/>
          </v:shape>
          <o:OLEObject Type="Embed" ProgID="Equation.3" ShapeID="_x0000_i1187" DrawAspect="Content" ObjectID="_1464869389" r:id="rId281"/>
        </w:object>
      </w:r>
      <w:r>
        <w:t xml:space="preserve">=90˚, поэтому в расчетах принимаем </w:t>
      </w:r>
      <w:r w:rsidRPr="009C20DD">
        <w:rPr>
          <w:position w:val="-10"/>
        </w:rPr>
        <w:object w:dxaOrig="400" w:dyaOrig="340">
          <v:shape id="_x0000_i1188" type="#_x0000_t75" style="width:20.25pt;height:17.25pt" o:ole="">
            <v:imagedata r:id="rId278" o:title=""/>
          </v:shape>
          <o:OLEObject Type="Embed" ProgID="Equation.3" ShapeID="_x0000_i1188" DrawAspect="Content" ObjectID="_1464869390" r:id="rId282"/>
        </w:object>
      </w:r>
      <w:r w:rsidRPr="00802D1C">
        <w:t xml:space="preserve">= </w:t>
      </w:r>
      <w:r>
        <w:t xml:space="preserve">558,7 </w:t>
      </w:r>
      <w:r w:rsidRPr="00184FB3">
        <w:rPr>
          <w:position w:val="-10"/>
        </w:rPr>
        <w:object w:dxaOrig="859" w:dyaOrig="320">
          <v:shape id="_x0000_i1189" type="#_x0000_t75" style="width:42.75pt;height:15.75pt" o:ole="">
            <v:imagedata r:id="rId175" o:title=""/>
          </v:shape>
          <o:OLEObject Type="Embed" ProgID="Equation.3" ShapeID="_x0000_i1189" DrawAspect="Content" ObjectID="_1464869391" r:id="rId283"/>
        </w:object>
      </w:r>
      <w:r>
        <w:t>.</w:t>
      </w:r>
    </w:p>
    <w:p w:rsidR="00F137C2" w:rsidRDefault="00F137C2" w:rsidP="004029D9"/>
    <w:p w:rsidR="00F137C2" w:rsidRDefault="00F137C2" w:rsidP="00F137C2">
      <w:pPr>
        <w:outlineLvl w:val="0"/>
        <w:rPr>
          <w:b/>
        </w:rPr>
      </w:pPr>
      <w:r w:rsidRPr="00F137C2">
        <w:rPr>
          <w:b/>
        </w:rPr>
        <w:t>4) Расчетный момент (с учетом момента от сил трения).</w:t>
      </w:r>
    </w:p>
    <w:p w:rsidR="00F137C2" w:rsidRPr="00F137C2" w:rsidRDefault="00F137C2" w:rsidP="00F137C2">
      <w:r>
        <w:t>Момент от сил трения при уборке и выпуске шасси составляет 20% от суммарного момента и направлен всегда в сторону, противоположную направлению поворота стойки.</w:t>
      </w:r>
    </w:p>
    <w:p w:rsidR="004029D9" w:rsidRDefault="00BC4DF7" w:rsidP="004029D9">
      <w:r w:rsidRPr="004029D9">
        <w:rPr>
          <w:position w:val="-14"/>
        </w:rPr>
        <w:object w:dxaOrig="2720" w:dyaOrig="380">
          <v:shape id="_x0000_i1190" type="#_x0000_t75" style="width:135.75pt;height:18.75pt" o:ole="">
            <v:imagedata r:id="rId284" o:title=""/>
          </v:shape>
          <o:OLEObject Type="Embed" ProgID="Equation.3" ShapeID="_x0000_i1190" DrawAspect="Content" ObjectID="_1464869392" r:id="rId285"/>
        </w:object>
      </w:r>
    </w:p>
    <w:p w:rsidR="00F137C2" w:rsidRPr="00184FB3" w:rsidRDefault="00F137C2" w:rsidP="00F137C2">
      <w:r w:rsidRPr="008810EB">
        <w:rPr>
          <w:position w:val="-6"/>
        </w:rPr>
        <w:object w:dxaOrig="240" w:dyaOrig="220">
          <v:shape id="_x0000_i1191" type="#_x0000_t75" style="width:12pt;height:11.25pt" o:ole="">
            <v:imagedata r:id="rId161" o:title=""/>
          </v:shape>
          <o:OLEObject Type="Embed" ProgID="Equation.3" ShapeID="_x0000_i1191" DrawAspect="Content" ObjectID="_1464869393" r:id="rId286"/>
        </w:object>
      </w:r>
      <w:r>
        <w:t>=0˚</w:t>
      </w:r>
      <w:r w:rsidRPr="00802D1C">
        <w:tab/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192" type="#_x0000_t75" style="width:30pt;height:18.75pt" o:ole="">
            <v:imagedata r:id="rId287" o:title=""/>
          </v:shape>
          <o:OLEObject Type="Embed" ProgID="Equation.3" ShapeID="_x0000_i1192" DrawAspect="Content" ObjectID="_1464869394" r:id="rId288"/>
        </w:object>
      </w:r>
      <w:r w:rsidRPr="00802D1C">
        <w:t xml:space="preserve">= </w:t>
      </w:r>
      <w:r>
        <w:t xml:space="preserve">-223,2 </w:t>
      </w:r>
      <w:r w:rsidRPr="00184FB3">
        <w:rPr>
          <w:position w:val="-10"/>
        </w:rPr>
        <w:object w:dxaOrig="859" w:dyaOrig="320">
          <v:shape id="_x0000_i1193" type="#_x0000_t75" style="width:42.75pt;height:15.75pt" o:ole="">
            <v:imagedata r:id="rId171" o:title=""/>
          </v:shape>
          <o:OLEObject Type="Embed" ProgID="Equation.3" ShapeID="_x0000_i1193" DrawAspect="Content" ObjectID="_1464869395" r:id="rId289"/>
        </w:object>
      </w:r>
    </w:p>
    <w:p w:rsidR="00F137C2" w:rsidRPr="003977F7" w:rsidRDefault="00F137C2" w:rsidP="00F137C2">
      <w:r w:rsidRPr="008810EB">
        <w:rPr>
          <w:position w:val="-6"/>
        </w:rPr>
        <w:object w:dxaOrig="240" w:dyaOrig="220">
          <v:shape id="_x0000_i1194" type="#_x0000_t75" style="width:12pt;height:11.25pt" o:ole="">
            <v:imagedata r:id="rId161" o:title=""/>
          </v:shape>
          <o:OLEObject Type="Embed" ProgID="Equation.3" ShapeID="_x0000_i1194" DrawAspect="Content" ObjectID="_1464869396" r:id="rId290"/>
        </w:object>
      </w:r>
      <w:r>
        <w:t>=15˚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195" type="#_x0000_t75" style="width:30pt;height:18.75pt" o:ole="">
            <v:imagedata r:id="rId291" o:title=""/>
          </v:shape>
          <o:OLEObject Type="Embed" ProgID="Equation.3" ShapeID="_x0000_i1195" DrawAspect="Content" ObjectID="_1464869397" r:id="rId292"/>
        </w:object>
      </w:r>
      <w:r w:rsidRPr="00802D1C">
        <w:t xml:space="preserve">= </w:t>
      </w:r>
      <w:r>
        <w:t xml:space="preserve">-92,3 </w:t>
      </w:r>
      <w:r w:rsidRPr="00184FB3">
        <w:rPr>
          <w:position w:val="-10"/>
        </w:rPr>
        <w:object w:dxaOrig="859" w:dyaOrig="320">
          <v:shape id="_x0000_i1196" type="#_x0000_t75" style="width:42.75pt;height:15.75pt" o:ole="">
            <v:imagedata r:id="rId175" o:title=""/>
          </v:shape>
          <o:OLEObject Type="Embed" ProgID="Equation.3" ShapeID="_x0000_i1196" DrawAspect="Content" ObjectID="_1464869398" r:id="rId293"/>
        </w:object>
      </w:r>
    </w:p>
    <w:p w:rsidR="00F137C2" w:rsidRPr="00DF2AE3" w:rsidRDefault="00F137C2" w:rsidP="00F137C2">
      <w:r w:rsidRPr="008810EB">
        <w:rPr>
          <w:position w:val="-6"/>
        </w:rPr>
        <w:object w:dxaOrig="240" w:dyaOrig="220">
          <v:shape id="_x0000_i1197" type="#_x0000_t75" style="width:12pt;height:11.25pt" o:ole="">
            <v:imagedata r:id="rId161" o:title=""/>
          </v:shape>
          <o:OLEObject Type="Embed" ProgID="Equation.3" ShapeID="_x0000_i1197" DrawAspect="Content" ObjectID="_1464869399" r:id="rId294"/>
        </w:object>
      </w:r>
      <w:r>
        <w:t>=30˚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198" type="#_x0000_t75" style="width:30pt;height:18.75pt" o:ole="">
            <v:imagedata r:id="rId295" o:title=""/>
          </v:shape>
          <o:OLEObject Type="Embed" ProgID="Equation.3" ShapeID="_x0000_i1198" DrawAspect="Content" ObjectID="_1464869400" r:id="rId296"/>
        </w:object>
      </w:r>
      <w:r w:rsidRPr="00802D1C">
        <w:t xml:space="preserve">= </w:t>
      </w:r>
      <w:r>
        <w:t xml:space="preserve">84,5 </w:t>
      </w:r>
      <w:r w:rsidRPr="00184FB3">
        <w:rPr>
          <w:position w:val="-10"/>
        </w:rPr>
        <w:object w:dxaOrig="859" w:dyaOrig="320">
          <v:shape id="_x0000_i1199" type="#_x0000_t75" style="width:42.75pt;height:15.75pt" o:ole="">
            <v:imagedata r:id="rId175" o:title=""/>
          </v:shape>
          <o:OLEObject Type="Embed" ProgID="Equation.3" ShapeID="_x0000_i1199" DrawAspect="Content" ObjectID="_1464869401" r:id="rId297"/>
        </w:object>
      </w:r>
    </w:p>
    <w:p w:rsidR="00F137C2" w:rsidRPr="00DF2AE3" w:rsidRDefault="00F137C2" w:rsidP="00F137C2">
      <w:r w:rsidRPr="008810EB">
        <w:rPr>
          <w:position w:val="-6"/>
        </w:rPr>
        <w:object w:dxaOrig="240" w:dyaOrig="220">
          <v:shape id="_x0000_i1200" type="#_x0000_t75" style="width:12pt;height:11.25pt" o:ole="">
            <v:imagedata r:id="rId161" o:title=""/>
          </v:shape>
          <o:OLEObject Type="Embed" ProgID="Equation.3" ShapeID="_x0000_i1200" DrawAspect="Content" ObjectID="_1464869402" r:id="rId298"/>
        </w:object>
      </w:r>
      <w:r>
        <w:t>=45˚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201" type="#_x0000_t75" style="width:30pt;height:18.75pt" o:ole="">
            <v:imagedata r:id="rId299" o:title=""/>
          </v:shape>
          <o:OLEObject Type="Embed" ProgID="Equation.3" ShapeID="_x0000_i1201" DrawAspect="Content" ObjectID="_1464869403" r:id="rId300"/>
        </w:object>
      </w:r>
      <w:r w:rsidRPr="00802D1C">
        <w:t xml:space="preserve">= </w:t>
      </w:r>
      <w:r w:rsidR="00BC4DF7">
        <w:t>306,1</w:t>
      </w:r>
      <w:r>
        <w:t xml:space="preserve"> </w:t>
      </w:r>
      <w:r w:rsidRPr="00184FB3">
        <w:rPr>
          <w:position w:val="-10"/>
        </w:rPr>
        <w:object w:dxaOrig="859" w:dyaOrig="320">
          <v:shape id="_x0000_i1202" type="#_x0000_t75" style="width:42.75pt;height:15.75pt" o:ole="">
            <v:imagedata r:id="rId175" o:title=""/>
          </v:shape>
          <o:OLEObject Type="Embed" ProgID="Equation.3" ShapeID="_x0000_i1202" DrawAspect="Content" ObjectID="_1464869404" r:id="rId301"/>
        </w:object>
      </w:r>
    </w:p>
    <w:p w:rsidR="00F137C2" w:rsidRPr="00DF2AE3" w:rsidRDefault="00F137C2" w:rsidP="00F137C2">
      <w:r w:rsidRPr="008810EB">
        <w:rPr>
          <w:position w:val="-6"/>
        </w:rPr>
        <w:object w:dxaOrig="240" w:dyaOrig="220">
          <v:shape id="_x0000_i1203" type="#_x0000_t75" style="width:12pt;height:11.25pt" o:ole="">
            <v:imagedata r:id="rId161" o:title=""/>
          </v:shape>
          <o:OLEObject Type="Embed" ProgID="Equation.3" ShapeID="_x0000_i1203" DrawAspect="Content" ObjectID="_1464869405" r:id="rId302"/>
        </w:object>
      </w:r>
      <w:r>
        <w:t>=60˚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204" type="#_x0000_t75" style="width:30pt;height:18.75pt" o:ole="">
            <v:imagedata r:id="rId303" o:title=""/>
          </v:shape>
          <o:OLEObject Type="Embed" ProgID="Equation.3" ShapeID="_x0000_i1204" DrawAspect="Content" ObjectID="_1464869406" r:id="rId304"/>
        </w:object>
      </w:r>
      <w:r w:rsidRPr="00802D1C">
        <w:t xml:space="preserve">= </w:t>
      </w:r>
      <w:r w:rsidR="00BC4DF7">
        <w:t>494,3</w:t>
      </w:r>
      <w:r w:rsidRPr="00184FB3">
        <w:rPr>
          <w:position w:val="-10"/>
        </w:rPr>
        <w:object w:dxaOrig="859" w:dyaOrig="320">
          <v:shape id="_x0000_i1205" type="#_x0000_t75" style="width:42.75pt;height:15.75pt" o:ole="">
            <v:imagedata r:id="rId175" o:title=""/>
          </v:shape>
          <o:OLEObject Type="Embed" ProgID="Equation.3" ShapeID="_x0000_i1205" DrawAspect="Content" ObjectID="_1464869407" r:id="rId305"/>
        </w:object>
      </w:r>
    </w:p>
    <w:p w:rsidR="00F137C2" w:rsidRPr="00DF2AE3" w:rsidRDefault="00F137C2" w:rsidP="00F137C2">
      <w:r w:rsidRPr="008810EB">
        <w:rPr>
          <w:position w:val="-6"/>
        </w:rPr>
        <w:object w:dxaOrig="240" w:dyaOrig="220">
          <v:shape id="_x0000_i1206" type="#_x0000_t75" style="width:12pt;height:11.25pt" o:ole="">
            <v:imagedata r:id="rId161" o:title=""/>
          </v:shape>
          <o:OLEObject Type="Embed" ProgID="Equation.3" ShapeID="_x0000_i1206" DrawAspect="Content" ObjectID="_1464869408" r:id="rId306"/>
        </w:object>
      </w:r>
      <w:r>
        <w:t>=75˚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207" type="#_x0000_t75" style="width:30pt;height:18.75pt" o:ole="">
            <v:imagedata r:id="rId307" o:title=""/>
          </v:shape>
          <o:OLEObject Type="Embed" ProgID="Equation.3" ShapeID="_x0000_i1207" DrawAspect="Content" ObjectID="_1464869409" r:id="rId308"/>
        </w:object>
      </w:r>
      <w:r w:rsidRPr="00802D1C">
        <w:t xml:space="preserve">= </w:t>
      </w:r>
      <w:r w:rsidR="00BC4DF7">
        <w:t>621,2</w:t>
      </w:r>
      <w:r>
        <w:t xml:space="preserve"> </w:t>
      </w:r>
      <w:r w:rsidRPr="00184FB3">
        <w:rPr>
          <w:position w:val="-10"/>
        </w:rPr>
        <w:object w:dxaOrig="859" w:dyaOrig="320">
          <v:shape id="_x0000_i1208" type="#_x0000_t75" style="width:42.75pt;height:15.75pt" o:ole="">
            <v:imagedata r:id="rId175" o:title=""/>
          </v:shape>
          <o:OLEObject Type="Embed" ProgID="Equation.3" ShapeID="_x0000_i1208" DrawAspect="Content" ObjectID="_1464869410" r:id="rId309"/>
        </w:object>
      </w:r>
    </w:p>
    <w:p w:rsidR="00F137C2" w:rsidRDefault="00F137C2" w:rsidP="00F137C2">
      <w:r w:rsidRPr="008810EB">
        <w:rPr>
          <w:position w:val="-6"/>
        </w:rPr>
        <w:object w:dxaOrig="240" w:dyaOrig="220">
          <v:shape id="_x0000_i1209" type="#_x0000_t75" style="width:12pt;height:11.25pt" o:ole="">
            <v:imagedata r:id="rId161" o:title=""/>
          </v:shape>
          <o:OLEObject Type="Embed" ProgID="Equation.3" ShapeID="_x0000_i1209" DrawAspect="Content" ObjectID="_1464869411" r:id="rId310"/>
        </w:object>
      </w:r>
      <w:r>
        <w:t>=90˚</w:t>
      </w:r>
      <w:r w:rsidRPr="00802D1C">
        <w:tab/>
      </w:r>
      <w:r w:rsidR="00BC4DF7" w:rsidRPr="009C20DD">
        <w:rPr>
          <w:position w:val="-14"/>
        </w:rPr>
        <w:object w:dxaOrig="600" w:dyaOrig="380">
          <v:shape id="_x0000_i1210" type="#_x0000_t75" style="width:30pt;height:18.75pt" o:ole="">
            <v:imagedata r:id="rId311" o:title=""/>
          </v:shape>
          <o:OLEObject Type="Embed" ProgID="Equation.3" ShapeID="_x0000_i1210" DrawAspect="Content" ObjectID="_1464869412" r:id="rId312"/>
        </w:object>
      </w:r>
      <w:r w:rsidRPr="00802D1C">
        <w:t xml:space="preserve">= </w:t>
      </w:r>
      <w:r w:rsidR="00BC4DF7">
        <w:t>670,4</w:t>
      </w:r>
      <w:r>
        <w:t xml:space="preserve"> </w:t>
      </w:r>
      <w:r w:rsidRPr="00184FB3">
        <w:rPr>
          <w:position w:val="-10"/>
        </w:rPr>
        <w:object w:dxaOrig="859" w:dyaOrig="320">
          <v:shape id="_x0000_i1211" type="#_x0000_t75" style="width:42.75pt;height:15.75pt" o:ole="">
            <v:imagedata r:id="rId175" o:title=""/>
          </v:shape>
          <o:OLEObject Type="Embed" ProgID="Equation.3" ShapeID="_x0000_i1211" DrawAspect="Content" ObjectID="_1464869413" r:id="rId313"/>
        </w:object>
      </w:r>
    </w:p>
    <w:p w:rsidR="00F137C2" w:rsidRDefault="008C5E98" w:rsidP="004029D9">
      <w:r>
        <w:t>Расчетная м</w:t>
      </w:r>
      <w:r w:rsidR="00FB6790">
        <w:t>ощность для уборки передней стойки:</w:t>
      </w:r>
    </w:p>
    <w:p w:rsidR="00FB6790" w:rsidRDefault="008C5E98" w:rsidP="004029D9">
      <w:r w:rsidRPr="008C5E98">
        <w:rPr>
          <w:position w:val="-28"/>
        </w:rPr>
        <w:object w:dxaOrig="5280" w:dyaOrig="720">
          <v:shape id="_x0000_i1212" type="#_x0000_t75" style="width:264pt;height:36pt" o:ole="">
            <v:imagedata r:id="rId314" o:title=""/>
          </v:shape>
          <o:OLEObject Type="Embed" ProgID="Equation.3" ShapeID="_x0000_i1212" DrawAspect="Content" ObjectID="_1464869414" r:id="rId315"/>
        </w:object>
      </w:r>
    </w:p>
    <w:p w:rsidR="008C5E98" w:rsidRDefault="008C5E98" w:rsidP="004029D9">
      <w:r>
        <w:t>Но существует вероятность возникновения нерасчетного момента, немного превышающего взятый для расчетов. Поэтому увеличим расчетную мощность на 3%. В итоге:</w:t>
      </w:r>
    </w:p>
    <w:p w:rsidR="008C5E98" w:rsidRDefault="008C5E98" w:rsidP="004029D9">
      <w:pPr>
        <w:rPr>
          <w:lang w:val="en-US"/>
        </w:rPr>
      </w:pPr>
      <w:r w:rsidRPr="009C20DD">
        <w:rPr>
          <w:position w:val="-14"/>
        </w:rPr>
        <w:object w:dxaOrig="700" w:dyaOrig="380">
          <v:shape id="_x0000_i1213" type="#_x0000_t75" style="width:35.25pt;height:18.75pt" o:ole="">
            <v:imagedata r:id="rId316" o:title=""/>
          </v:shape>
          <o:OLEObject Type="Embed" ProgID="Equation.3" ShapeID="_x0000_i1213" DrawAspect="Content" ObjectID="_1464869415" r:id="rId317"/>
        </w:object>
      </w:r>
      <w:r>
        <w:t>= 2260 Вт</w:t>
      </w:r>
    </w:p>
    <w:p w:rsidR="00525BA1" w:rsidRPr="00525BA1" w:rsidRDefault="00525BA1" w:rsidP="004029D9">
      <w:pPr>
        <w:rPr>
          <w:lang w:val="en-US"/>
        </w:rPr>
      </w:pPr>
      <w:r>
        <w:object w:dxaOrig="6735" w:dyaOrig="4763">
          <v:shape id="_x0000_i1214" type="#_x0000_t75" style="width:405pt;height:287.25pt" o:ole="">
            <v:imagedata r:id="rId318" o:title=""/>
          </v:shape>
          <o:OLEObject Type="Embed" ProgID="Origin50.Graph" ShapeID="_x0000_i1214" DrawAspect="Content" ObjectID="_1464869416" r:id="rId319"/>
        </w:object>
      </w:r>
    </w:p>
    <w:p w:rsidR="008C5E98" w:rsidRDefault="00601034" w:rsidP="004029D9">
      <w:r>
        <w:t>Рис.3. График зависимости моментов от угла поворота передней стойки.</w:t>
      </w:r>
    </w:p>
    <w:p w:rsidR="00601034" w:rsidRDefault="00601034" w:rsidP="004029D9"/>
    <w:p w:rsidR="008C5E98" w:rsidRDefault="008C5E98" w:rsidP="008C5E98">
      <w:pPr>
        <w:outlineLvl w:val="0"/>
        <w:rPr>
          <w:b/>
          <w:sz w:val="28"/>
          <w:szCs w:val="28"/>
        </w:rPr>
      </w:pPr>
      <w:r w:rsidRPr="00DF37A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основных стоек</w:t>
      </w:r>
      <w:r w:rsidRPr="00DF37AA">
        <w:rPr>
          <w:b/>
          <w:sz w:val="28"/>
          <w:szCs w:val="28"/>
        </w:rPr>
        <w:t>:</w:t>
      </w:r>
    </w:p>
    <w:p w:rsidR="00950078" w:rsidRPr="003F2764" w:rsidRDefault="00950078" w:rsidP="00950078">
      <w:pPr>
        <w:outlineLvl w:val="0"/>
        <w:rPr>
          <w:b/>
        </w:rPr>
      </w:pPr>
      <w:r w:rsidRPr="003F2764">
        <w:rPr>
          <w:b/>
        </w:rPr>
        <w:t>1) От силы веса</w:t>
      </w:r>
      <w:r>
        <w:rPr>
          <w:b/>
        </w:rPr>
        <w:t>.</w:t>
      </w:r>
    </w:p>
    <w:p w:rsidR="00950078" w:rsidRDefault="00950078" w:rsidP="00950078">
      <w:r w:rsidRPr="00950078">
        <w:rPr>
          <w:position w:val="-12"/>
        </w:rPr>
        <w:object w:dxaOrig="2740" w:dyaOrig="380">
          <v:shape id="_x0000_i1215" type="#_x0000_t75" style="width:137.25pt;height:18.75pt" o:ole="">
            <v:imagedata r:id="rId320" o:title=""/>
          </v:shape>
          <o:OLEObject Type="Embed" ProgID="Equation.3" ShapeID="_x0000_i1215" DrawAspect="Content" ObjectID="_1464869417" r:id="rId321"/>
        </w:object>
      </w:r>
      <w:r>
        <w:t>, где</w:t>
      </w:r>
    </w:p>
    <w:p w:rsidR="00950078" w:rsidRDefault="00950078" w:rsidP="00950078">
      <w:r w:rsidRPr="008810EB">
        <w:rPr>
          <w:position w:val="-4"/>
        </w:rPr>
        <w:object w:dxaOrig="279" w:dyaOrig="260">
          <v:shape id="_x0000_i1216" type="#_x0000_t75" style="width:14.25pt;height:12.75pt" o:ole="">
            <v:imagedata r:id="rId163" o:title=""/>
          </v:shape>
          <o:OLEObject Type="Embed" ProgID="Equation.3" ShapeID="_x0000_i1216" DrawAspect="Content" ObjectID="_1464869418" r:id="rId322"/>
        </w:object>
      </w:r>
      <w:r>
        <w:t>=1,6 м;</w:t>
      </w:r>
    </w:p>
    <w:p w:rsidR="00950078" w:rsidRDefault="00950078" w:rsidP="00950078">
      <w:r w:rsidRPr="008810EB">
        <w:rPr>
          <w:position w:val="-12"/>
        </w:rPr>
        <w:object w:dxaOrig="440" w:dyaOrig="380">
          <v:shape id="_x0000_i1217" type="#_x0000_t75" style="width:21.75pt;height:18.75pt" o:ole="">
            <v:imagedata r:id="rId165" o:title=""/>
          </v:shape>
          <o:OLEObject Type="Embed" ProgID="Equation.3" ShapeID="_x0000_i1217" DrawAspect="Content" ObjectID="_1464869419" r:id="rId323"/>
        </w:object>
      </w:r>
      <w:r>
        <w:t>=1,8.</w:t>
      </w:r>
    </w:p>
    <w:p w:rsidR="00950078" w:rsidRPr="00184FB3" w:rsidRDefault="00950078" w:rsidP="00950078">
      <w:r w:rsidRPr="008810EB">
        <w:rPr>
          <w:position w:val="-6"/>
        </w:rPr>
        <w:object w:dxaOrig="240" w:dyaOrig="220">
          <v:shape id="_x0000_i1218" type="#_x0000_t75" style="width:12pt;height:11.25pt" o:ole="">
            <v:imagedata r:id="rId161" o:title=""/>
          </v:shape>
          <o:OLEObject Type="Embed" ProgID="Equation.3" ShapeID="_x0000_i1218" DrawAspect="Content" ObjectID="_1464869420" r:id="rId324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2"/>
        </w:rPr>
        <w:object w:dxaOrig="420" w:dyaOrig="360">
          <v:shape id="_x0000_i1219" type="#_x0000_t75" style="width:21pt;height:18pt" o:ole="">
            <v:imagedata r:id="rId169" o:title=""/>
          </v:shape>
          <o:OLEObject Type="Embed" ProgID="Equation.3" ShapeID="_x0000_i1219" DrawAspect="Content" ObjectID="_1464869421" r:id="rId325"/>
        </w:object>
      </w:r>
      <w:r w:rsidRPr="00802D1C">
        <w:t>= 0</w:t>
      </w:r>
      <w:r>
        <w:t xml:space="preserve"> </w:t>
      </w:r>
      <w:r w:rsidRPr="00184FB3">
        <w:rPr>
          <w:position w:val="-10"/>
        </w:rPr>
        <w:object w:dxaOrig="859" w:dyaOrig="320">
          <v:shape id="_x0000_i1220" type="#_x0000_t75" style="width:42.75pt;height:15.75pt" o:ole="">
            <v:imagedata r:id="rId171" o:title=""/>
          </v:shape>
          <o:OLEObject Type="Embed" ProgID="Equation.3" ShapeID="_x0000_i1220" DrawAspect="Content" ObjectID="_1464869422" r:id="rId326"/>
        </w:object>
      </w:r>
    </w:p>
    <w:p w:rsidR="00950078" w:rsidRPr="003977F7" w:rsidRDefault="00950078" w:rsidP="00950078">
      <w:r w:rsidRPr="008810EB">
        <w:rPr>
          <w:position w:val="-6"/>
        </w:rPr>
        <w:object w:dxaOrig="240" w:dyaOrig="220">
          <v:shape id="_x0000_i1221" type="#_x0000_t75" style="width:12pt;height:11.25pt" o:ole="">
            <v:imagedata r:id="rId161" o:title=""/>
          </v:shape>
          <o:OLEObject Type="Embed" ProgID="Equation.3" ShapeID="_x0000_i1221" DrawAspect="Content" ObjectID="_1464869423" r:id="rId327"/>
        </w:object>
      </w:r>
      <w:r>
        <w:t>=15˚</w:t>
      </w:r>
      <w:r w:rsidRPr="00802D1C">
        <w:tab/>
      </w:r>
      <w:r w:rsidRPr="009C20DD">
        <w:rPr>
          <w:position w:val="-12"/>
        </w:rPr>
        <w:object w:dxaOrig="420" w:dyaOrig="360">
          <v:shape id="_x0000_i1222" type="#_x0000_t75" style="width:21pt;height:18pt" o:ole="">
            <v:imagedata r:id="rId169" o:title=""/>
          </v:shape>
          <o:OLEObject Type="Embed" ProgID="Equation.3" ShapeID="_x0000_i1222" DrawAspect="Content" ObjectID="_1464869424" r:id="rId328"/>
        </w:object>
      </w:r>
      <w:r w:rsidRPr="00802D1C">
        <w:t xml:space="preserve">= </w:t>
      </w:r>
      <w:r>
        <w:t xml:space="preserve">279 </w:t>
      </w:r>
      <w:r w:rsidRPr="00184FB3">
        <w:rPr>
          <w:position w:val="-10"/>
        </w:rPr>
        <w:object w:dxaOrig="859" w:dyaOrig="320">
          <v:shape id="_x0000_i1223" type="#_x0000_t75" style="width:42.75pt;height:15.75pt" o:ole="">
            <v:imagedata r:id="rId175" o:title=""/>
          </v:shape>
          <o:OLEObject Type="Embed" ProgID="Equation.3" ShapeID="_x0000_i1223" DrawAspect="Content" ObjectID="_1464869425" r:id="rId329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24" type="#_x0000_t75" style="width:12pt;height:11.25pt" o:ole="">
            <v:imagedata r:id="rId161" o:title=""/>
          </v:shape>
          <o:OLEObject Type="Embed" ProgID="Equation.3" ShapeID="_x0000_i1224" DrawAspect="Content" ObjectID="_1464869426" r:id="rId330"/>
        </w:object>
      </w:r>
      <w:r>
        <w:t>=30˚</w:t>
      </w:r>
      <w:r w:rsidRPr="00802D1C">
        <w:tab/>
      </w:r>
      <w:r w:rsidRPr="009C20DD">
        <w:rPr>
          <w:position w:val="-12"/>
        </w:rPr>
        <w:object w:dxaOrig="420" w:dyaOrig="360">
          <v:shape id="_x0000_i1225" type="#_x0000_t75" style="width:21pt;height:18pt" o:ole="">
            <v:imagedata r:id="rId169" o:title=""/>
          </v:shape>
          <o:OLEObject Type="Embed" ProgID="Equation.3" ShapeID="_x0000_i1225" DrawAspect="Content" ObjectID="_1464869427" r:id="rId331"/>
        </w:object>
      </w:r>
      <w:r w:rsidRPr="00802D1C">
        <w:t xml:space="preserve">= </w:t>
      </w:r>
      <w:r>
        <w:t xml:space="preserve">539 </w:t>
      </w:r>
      <w:r w:rsidRPr="00184FB3">
        <w:rPr>
          <w:position w:val="-10"/>
        </w:rPr>
        <w:object w:dxaOrig="859" w:dyaOrig="320">
          <v:shape id="_x0000_i1226" type="#_x0000_t75" style="width:42.75pt;height:15.75pt" o:ole="">
            <v:imagedata r:id="rId175" o:title=""/>
          </v:shape>
          <o:OLEObject Type="Embed" ProgID="Equation.3" ShapeID="_x0000_i1226" DrawAspect="Content" ObjectID="_1464869428" r:id="rId332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27" type="#_x0000_t75" style="width:12pt;height:11.25pt" o:ole="">
            <v:imagedata r:id="rId161" o:title=""/>
          </v:shape>
          <o:OLEObject Type="Embed" ProgID="Equation.3" ShapeID="_x0000_i1227" DrawAspect="Content" ObjectID="_1464869429" r:id="rId333"/>
        </w:object>
      </w:r>
      <w:r>
        <w:t>=45˚</w:t>
      </w:r>
      <w:r w:rsidRPr="00802D1C">
        <w:tab/>
      </w:r>
      <w:r w:rsidRPr="009C20DD">
        <w:rPr>
          <w:position w:val="-12"/>
        </w:rPr>
        <w:object w:dxaOrig="420" w:dyaOrig="360">
          <v:shape id="_x0000_i1228" type="#_x0000_t75" style="width:21pt;height:18pt" o:ole="">
            <v:imagedata r:id="rId169" o:title=""/>
          </v:shape>
          <o:OLEObject Type="Embed" ProgID="Equation.3" ShapeID="_x0000_i1228" DrawAspect="Content" ObjectID="_1464869430" r:id="rId334"/>
        </w:object>
      </w:r>
      <w:r w:rsidRPr="00802D1C">
        <w:t xml:space="preserve">= </w:t>
      </w:r>
      <w:r>
        <w:t xml:space="preserve">763 </w:t>
      </w:r>
      <w:r w:rsidRPr="00184FB3">
        <w:rPr>
          <w:position w:val="-10"/>
        </w:rPr>
        <w:object w:dxaOrig="859" w:dyaOrig="320">
          <v:shape id="_x0000_i1229" type="#_x0000_t75" style="width:42.75pt;height:15.75pt" o:ole="">
            <v:imagedata r:id="rId175" o:title=""/>
          </v:shape>
          <o:OLEObject Type="Embed" ProgID="Equation.3" ShapeID="_x0000_i1229" DrawAspect="Content" ObjectID="_1464869431" r:id="rId335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30" type="#_x0000_t75" style="width:12pt;height:11.25pt" o:ole="">
            <v:imagedata r:id="rId161" o:title=""/>
          </v:shape>
          <o:OLEObject Type="Embed" ProgID="Equation.3" ShapeID="_x0000_i1230" DrawAspect="Content" ObjectID="_1464869432" r:id="rId336"/>
        </w:object>
      </w:r>
      <w:r>
        <w:t>=60˚</w:t>
      </w:r>
      <w:r w:rsidRPr="00802D1C">
        <w:tab/>
      </w:r>
      <w:r w:rsidRPr="009C20DD">
        <w:rPr>
          <w:position w:val="-12"/>
        </w:rPr>
        <w:object w:dxaOrig="420" w:dyaOrig="360">
          <v:shape id="_x0000_i1231" type="#_x0000_t75" style="width:21pt;height:18pt" o:ole="">
            <v:imagedata r:id="rId169" o:title=""/>
          </v:shape>
          <o:OLEObject Type="Embed" ProgID="Equation.3" ShapeID="_x0000_i1231" DrawAspect="Content" ObjectID="_1464869433" r:id="rId337"/>
        </w:object>
      </w:r>
      <w:r w:rsidRPr="00802D1C">
        <w:t xml:space="preserve">= </w:t>
      </w:r>
      <w:r>
        <w:t xml:space="preserve">934 </w:t>
      </w:r>
      <w:r w:rsidRPr="00184FB3">
        <w:rPr>
          <w:position w:val="-10"/>
        </w:rPr>
        <w:object w:dxaOrig="859" w:dyaOrig="320">
          <v:shape id="_x0000_i1232" type="#_x0000_t75" style="width:42.75pt;height:15.75pt" o:ole="">
            <v:imagedata r:id="rId175" o:title=""/>
          </v:shape>
          <o:OLEObject Type="Embed" ProgID="Equation.3" ShapeID="_x0000_i1232" DrawAspect="Content" ObjectID="_1464869434" r:id="rId338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33" type="#_x0000_t75" style="width:12pt;height:11.25pt" o:ole="">
            <v:imagedata r:id="rId161" o:title=""/>
          </v:shape>
          <o:OLEObject Type="Embed" ProgID="Equation.3" ShapeID="_x0000_i1233" DrawAspect="Content" ObjectID="_1464869435" r:id="rId339"/>
        </w:object>
      </w:r>
      <w:r>
        <w:t>=75˚</w:t>
      </w:r>
      <w:r w:rsidRPr="00802D1C">
        <w:tab/>
      </w:r>
      <w:r w:rsidRPr="009C20DD">
        <w:rPr>
          <w:position w:val="-12"/>
        </w:rPr>
        <w:object w:dxaOrig="420" w:dyaOrig="360">
          <v:shape id="_x0000_i1234" type="#_x0000_t75" style="width:21pt;height:18pt" o:ole="">
            <v:imagedata r:id="rId169" o:title=""/>
          </v:shape>
          <o:OLEObject Type="Embed" ProgID="Equation.3" ShapeID="_x0000_i1234" DrawAspect="Content" ObjectID="_1464869436" r:id="rId340"/>
        </w:object>
      </w:r>
      <w:r w:rsidRPr="00802D1C">
        <w:t xml:space="preserve">= </w:t>
      </w:r>
      <w:r>
        <w:t xml:space="preserve">1042 </w:t>
      </w:r>
      <w:r w:rsidRPr="00184FB3">
        <w:rPr>
          <w:position w:val="-10"/>
        </w:rPr>
        <w:object w:dxaOrig="859" w:dyaOrig="320">
          <v:shape id="_x0000_i1235" type="#_x0000_t75" style="width:42.75pt;height:15.75pt" o:ole="">
            <v:imagedata r:id="rId175" o:title=""/>
          </v:shape>
          <o:OLEObject Type="Embed" ProgID="Equation.3" ShapeID="_x0000_i1235" DrawAspect="Content" ObjectID="_1464869437" r:id="rId341"/>
        </w:object>
      </w:r>
    </w:p>
    <w:p w:rsidR="00950078" w:rsidRDefault="00950078" w:rsidP="00950078">
      <w:r w:rsidRPr="008810EB">
        <w:rPr>
          <w:position w:val="-6"/>
        </w:rPr>
        <w:object w:dxaOrig="240" w:dyaOrig="220">
          <v:shape id="_x0000_i1236" type="#_x0000_t75" style="width:12pt;height:11.25pt" o:ole="">
            <v:imagedata r:id="rId161" o:title=""/>
          </v:shape>
          <o:OLEObject Type="Embed" ProgID="Equation.3" ShapeID="_x0000_i1236" DrawAspect="Content" ObjectID="_1464869438" r:id="rId342"/>
        </w:object>
      </w:r>
      <w:r>
        <w:t>=90˚</w:t>
      </w:r>
      <w:r w:rsidRPr="00802D1C">
        <w:tab/>
      </w:r>
      <w:r w:rsidRPr="009C20DD">
        <w:rPr>
          <w:position w:val="-12"/>
        </w:rPr>
        <w:object w:dxaOrig="420" w:dyaOrig="360">
          <v:shape id="_x0000_i1237" type="#_x0000_t75" style="width:21pt;height:18pt" o:ole="">
            <v:imagedata r:id="rId169" o:title=""/>
          </v:shape>
          <o:OLEObject Type="Embed" ProgID="Equation.3" ShapeID="_x0000_i1237" DrawAspect="Content" ObjectID="_1464869439" r:id="rId343"/>
        </w:object>
      </w:r>
      <w:r w:rsidRPr="00802D1C">
        <w:t xml:space="preserve">= </w:t>
      </w:r>
      <w:r>
        <w:t xml:space="preserve">1079 </w:t>
      </w:r>
      <w:r w:rsidRPr="00184FB3">
        <w:rPr>
          <w:position w:val="-10"/>
        </w:rPr>
        <w:object w:dxaOrig="859" w:dyaOrig="320">
          <v:shape id="_x0000_i1238" type="#_x0000_t75" style="width:42.75pt;height:15.75pt" o:ole="">
            <v:imagedata r:id="rId175" o:title=""/>
          </v:shape>
          <o:OLEObject Type="Embed" ProgID="Equation.3" ShapeID="_x0000_i1238" DrawAspect="Content" ObjectID="_1464869440" r:id="rId344"/>
        </w:object>
      </w:r>
    </w:p>
    <w:p w:rsidR="00950078" w:rsidRDefault="00950078" w:rsidP="00950078"/>
    <w:p w:rsidR="00950078" w:rsidRPr="00DF2AE3" w:rsidRDefault="00950078" w:rsidP="00950078">
      <w:pPr>
        <w:outlineLvl w:val="0"/>
        <w:rPr>
          <w:b/>
        </w:rPr>
      </w:pPr>
      <w:r w:rsidRPr="00DF2AE3">
        <w:rPr>
          <w:b/>
        </w:rPr>
        <w:t>2) От аэродинамических сил.</w:t>
      </w:r>
    </w:p>
    <w:p w:rsidR="00950078" w:rsidRDefault="00950078" w:rsidP="00950078">
      <w:r w:rsidRPr="00DF2AE3">
        <w:rPr>
          <w:position w:val="-14"/>
        </w:rPr>
        <w:object w:dxaOrig="2659" w:dyaOrig="380">
          <v:shape id="_x0000_i1239" type="#_x0000_t75" style="width:132.75pt;height:18.75pt" o:ole="">
            <v:imagedata r:id="rId192" o:title=""/>
          </v:shape>
          <o:OLEObject Type="Embed" ProgID="Equation.3" ShapeID="_x0000_i1239" DrawAspect="Content" ObjectID="_1464869441" r:id="rId345"/>
        </w:object>
      </w:r>
      <w:r>
        <w:t>, где</w:t>
      </w:r>
    </w:p>
    <w:p w:rsidR="00950078" w:rsidRDefault="00950078" w:rsidP="00950078">
      <w:r w:rsidRPr="009C20DD">
        <w:rPr>
          <w:position w:val="-10"/>
        </w:rPr>
        <w:object w:dxaOrig="360" w:dyaOrig="360">
          <v:shape id="_x0000_i1240" type="#_x0000_t75" style="width:18pt;height:18pt" o:ole="">
            <v:imagedata r:id="rId202" o:title=""/>
          </v:shape>
          <o:OLEObject Type="Embed" ProgID="Equation.3" ShapeID="_x0000_i1240" DrawAspect="Content" ObjectID="_1464869442" r:id="rId346"/>
        </w:object>
      </w:r>
      <w:r>
        <w:t>=1,2</w:t>
      </w:r>
      <w:r>
        <w:tab/>
      </w:r>
      <w:r w:rsidRPr="00184FB3">
        <w:rPr>
          <w:position w:val="-10"/>
        </w:rPr>
        <w:object w:dxaOrig="180" w:dyaOrig="340">
          <v:shape id="_x0000_i1241" type="#_x0000_t75" style="width:9pt;height:17.25pt" o:ole="">
            <v:imagedata r:id="rId204" o:title=""/>
          </v:shape>
          <o:OLEObject Type="Embed" ProgID="Equation.3" ShapeID="_x0000_i1241" DrawAspect="Content" ObjectID="_1464869443" r:id="rId347"/>
        </w:object>
      </w:r>
      <w:r>
        <w:t>=0,2м</w:t>
      </w:r>
      <w:r>
        <w:tab/>
      </w:r>
      <w:r w:rsidRPr="00371787">
        <w:rPr>
          <w:position w:val="-10"/>
        </w:rPr>
        <w:object w:dxaOrig="260" w:dyaOrig="340">
          <v:shape id="_x0000_i1242" type="#_x0000_t75" style="width:12.75pt;height:17.25pt" o:ole="">
            <v:imagedata r:id="rId206" o:title=""/>
          </v:shape>
          <o:OLEObject Type="Embed" ProgID="Equation.3" ShapeID="_x0000_i1242" DrawAspect="Content" ObjectID="_1464869444" r:id="rId348"/>
        </w:object>
      </w:r>
      <w:r>
        <w:t>=0,05 м</w:t>
      </w:r>
      <w:r>
        <w:rPr>
          <w:vertAlign w:val="superscript"/>
        </w:rPr>
        <w:t>2</w:t>
      </w:r>
      <w:r>
        <w:t xml:space="preserve"> - элементы навески стойки;</w:t>
      </w:r>
    </w:p>
    <w:p w:rsidR="00950078" w:rsidRDefault="00950078" w:rsidP="00950078">
      <w:r w:rsidRPr="009C20DD">
        <w:rPr>
          <w:position w:val="-10"/>
        </w:rPr>
        <w:object w:dxaOrig="360" w:dyaOrig="360">
          <v:shape id="_x0000_i1243" type="#_x0000_t75" style="width:18pt;height:18pt" o:ole="">
            <v:imagedata r:id="rId208" o:title=""/>
          </v:shape>
          <o:OLEObject Type="Embed" ProgID="Equation.3" ShapeID="_x0000_i1243" DrawAspect="Content" ObjectID="_1464869445" r:id="rId349"/>
        </w:object>
      </w:r>
      <w:r>
        <w:t>=0,76</w:t>
      </w:r>
      <w:r>
        <w:tab/>
      </w:r>
      <w:r w:rsidRPr="00184FB3">
        <w:rPr>
          <w:position w:val="-10"/>
        </w:rPr>
        <w:object w:dxaOrig="220" w:dyaOrig="340">
          <v:shape id="_x0000_i1244" type="#_x0000_t75" style="width:11.25pt;height:17.25pt" o:ole="">
            <v:imagedata r:id="rId210" o:title=""/>
          </v:shape>
          <o:OLEObject Type="Embed" ProgID="Equation.3" ShapeID="_x0000_i1244" DrawAspect="Content" ObjectID="_1464869446" r:id="rId350"/>
        </w:object>
      </w:r>
      <w:r>
        <w:t>=0,9м</w:t>
      </w:r>
      <w:r>
        <w:tab/>
      </w:r>
      <w:r w:rsidRPr="00371787">
        <w:rPr>
          <w:position w:val="-10"/>
        </w:rPr>
        <w:object w:dxaOrig="279" w:dyaOrig="340">
          <v:shape id="_x0000_i1245" type="#_x0000_t75" style="width:14.25pt;height:17.25pt" o:ole="">
            <v:imagedata r:id="rId212" o:title=""/>
          </v:shape>
          <o:OLEObject Type="Embed" ProgID="Equation.3" ShapeID="_x0000_i1245" DrawAspect="Content" ObjectID="_1464869447" r:id="rId351"/>
        </w:object>
      </w:r>
      <w:r>
        <w:t>=0,</w:t>
      </w:r>
      <w:r w:rsidR="00BB0EF8">
        <w:t>4</w:t>
      </w:r>
      <w:r>
        <w:t xml:space="preserve"> м</w:t>
      </w:r>
      <w:r>
        <w:rPr>
          <w:vertAlign w:val="superscript"/>
        </w:rPr>
        <w:t>2</w:t>
      </w:r>
      <w:r>
        <w:t xml:space="preserve"> - стойка;</w:t>
      </w:r>
    </w:p>
    <w:p w:rsidR="00950078" w:rsidRDefault="00950078" w:rsidP="00950078">
      <w:r w:rsidRPr="009C20DD">
        <w:rPr>
          <w:position w:val="-10"/>
        </w:rPr>
        <w:object w:dxaOrig="360" w:dyaOrig="360">
          <v:shape id="_x0000_i1246" type="#_x0000_t75" style="width:18pt;height:18pt" o:ole="">
            <v:imagedata r:id="rId214" o:title=""/>
          </v:shape>
          <o:OLEObject Type="Embed" ProgID="Equation.3" ShapeID="_x0000_i1246" DrawAspect="Content" ObjectID="_1464869448" r:id="rId352"/>
        </w:object>
      </w:r>
      <w:r>
        <w:t>=0,3</w:t>
      </w:r>
      <w:r>
        <w:tab/>
      </w:r>
      <w:r w:rsidRPr="00184FB3">
        <w:rPr>
          <w:position w:val="-12"/>
        </w:rPr>
        <w:object w:dxaOrig="200" w:dyaOrig="360">
          <v:shape id="_x0000_i1247" type="#_x0000_t75" style="width:9.75pt;height:18pt" o:ole="">
            <v:imagedata r:id="rId216" o:title=""/>
          </v:shape>
          <o:OLEObject Type="Embed" ProgID="Equation.3" ShapeID="_x0000_i1247" DrawAspect="Content" ObjectID="_1464869449" r:id="rId353"/>
        </w:object>
      </w:r>
      <w:r>
        <w:t>=1,6м</w:t>
      </w:r>
      <w:r>
        <w:tab/>
      </w:r>
      <w:r w:rsidRPr="00371787">
        <w:rPr>
          <w:position w:val="-12"/>
        </w:rPr>
        <w:object w:dxaOrig="279" w:dyaOrig="360">
          <v:shape id="_x0000_i1248" type="#_x0000_t75" style="width:14.25pt;height:18pt" o:ole="">
            <v:imagedata r:id="rId218" o:title=""/>
          </v:shape>
          <o:OLEObject Type="Embed" ProgID="Equation.3" ShapeID="_x0000_i1248" DrawAspect="Content" ObjectID="_1464869450" r:id="rId354"/>
        </w:object>
      </w:r>
      <w:r>
        <w:t>=</w:t>
      </w:r>
      <w:r w:rsidR="00BB0EF8">
        <w:t>0,224</w:t>
      </w:r>
      <w:r>
        <w:t xml:space="preserve"> м</w:t>
      </w:r>
      <w:r>
        <w:rPr>
          <w:vertAlign w:val="superscript"/>
        </w:rPr>
        <w:t>2</w:t>
      </w:r>
      <w:r>
        <w:t xml:space="preserve"> – колес</w:t>
      </w:r>
      <w:r w:rsidR="00BB0EF8">
        <w:t>о</w:t>
      </w:r>
      <w:r>
        <w:t>.</w:t>
      </w:r>
    </w:p>
    <w:p w:rsidR="00950078" w:rsidRDefault="00950078" w:rsidP="00950078">
      <w:r w:rsidRPr="00EE1979">
        <w:rPr>
          <w:position w:val="-12"/>
        </w:rPr>
        <w:object w:dxaOrig="2600" w:dyaOrig="360">
          <v:shape id="_x0000_i1249" type="#_x0000_t75" style="width:129.75pt;height:18pt" o:ole="">
            <v:imagedata r:id="rId220" o:title=""/>
          </v:shape>
          <o:OLEObject Type="Embed" ProgID="Equation.3" ShapeID="_x0000_i1249" DrawAspect="Content" ObjectID="_1464869451" r:id="rId355"/>
        </w:object>
      </w:r>
      <w:r>
        <w:t>, в итоге формула для момента примет вид:</w:t>
      </w:r>
    </w:p>
    <w:p w:rsidR="00950078" w:rsidRDefault="00950078" w:rsidP="00950078">
      <w:r w:rsidRPr="00DF2AE3">
        <w:rPr>
          <w:position w:val="-14"/>
        </w:rPr>
        <w:object w:dxaOrig="9380" w:dyaOrig="400">
          <v:shape id="_x0000_i1250" type="#_x0000_t75" style="width:468.75pt;height:20.25pt" o:ole="">
            <v:imagedata r:id="rId222" o:title=""/>
          </v:shape>
          <o:OLEObject Type="Embed" ProgID="Equation.3" ShapeID="_x0000_i1250" DrawAspect="Content" ObjectID="_1464869452" r:id="rId356"/>
        </w:object>
      </w:r>
    </w:p>
    <w:p w:rsidR="00950078" w:rsidRPr="00184FB3" w:rsidRDefault="00950078" w:rsidP="00950078">
      <w:r w:rsidRPr="008810EB">
        <w:rPr>
          <w:position w:val="-6"/>
        </w:rPr>
        <w:object w:dxaOrig="240" w:dyaOrig="220">
          <v:shape id="_x0000_i1251" type="#_x0000_t75" style="width:12pt;height:11.25pt" o:ole="">
            <v:imagedata r:id="rId161" o:title=""/>
          </v:shape>
          <o:OLEObject Type="Embed" ProgID="Equation.3" ShapeID="_x0000_i1251" DrawAspect="Content" ObjectID="_1464869453" r:id="rId357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4"/>
        </w:rPr>
        <w:object w:dxaOrig="420" w:dyaOrig="380">
          <v:shape id="_x0000_i1252" type="#_x0000_t75" style="width:21pt;height:18.75pt" o:ole="">
            <v:imagedata r:id="rId225" o:title=""/>
          </v:shape>
          <o:OLEObject Type="Embed" ProgID="Equation.3" ShapeID="_x0000_i1252" DrawAspect="Content" ObjectID="_1464869454" r:id="rId358"/>
        </w:object>
      </w:r>
      <w:r w:rsidRPr="00802D1C">
        <w:t xml:space="preserve">= </w:t>
      </w:r>
      <w:r w:rsidR="00301EF9">
        <w:t>376</w:t>
      </w:r>
      <w:r>
        <w:t xml:space="preserve"> </w:t>
      </w:r>
      <w:r w:rsidRPr="00184FB3">
        <w:rPr>
          <w:position w:val="-10"/>
        </w:rPr>
        <w:object w:dxaOrig="859" w:dyaOrig="320">
          <v:shape id="_x0000_i1253" type="#_x0000_t75" style="width:42.75pt;height:15.75pt" o:ole="">
            <v:imagedata r:id="rId171" o:title=""/>
          </v:shape>
          <o:OLEObject Type="Embed" ProgID="Equation.3" ShapeID="_x0000_i1253" DrawAspect="Content" ObjectID="_1464869455" r:id="rId359"/>
        </w:object>
      </w:r>
    </w:p>
    <w:p w:rsidR="00950078" w:rsidRPr="003977F7" w:rsidRDefault="00950078" w:rsidP="00950078">
      <w:r w:rsidRPr="008810EB">
        <w:rPr>
          <w:position w:val="-6"/>
        </w:rPr>
        <w:object w:dxaOrig="240" w:dyaOrig="220">
          <v:shape id="_x0000_i1254" type="#_x0000_t75" style="width:12pt;height:11.25pt" o:ole="">
            <v:imagedata r:id="rId161" o:title=""/>
          </v:shape>
          <o:OLEObject Type="Embed" ProgID="Equation.3" ShapeID="_x0000_i1254" DrawAspect="Content" ObjectID="_1464869456" r:id="rId360"/>
        </w:object>
      </w:r>
      <w:r>
        <w:t>=15˚</w:t>
      </w:r>
      <w:r w:rsidRPr="00802D1C">
        <w:tab/>
      </w:r>
      <w:r w:rsidRPr="009C20DD">
        <w:rPr>
          <w:position w:val="-14"/>
        </w:rPr>
        <w:object w:dxaOrig="420" w:dyaOrig="380">
          <v:shape id="_x0000_i1255" type="#_x0000_t75" style="width:21pt;height:18.75pt" o:ole="">
            <v:imagedata r:id="rId229" o:title=""/>
          </v:shape>
          <o:OLEObject Type="Embed" ProgID="Equation.3" ShapeID="_x0000_i1255" DrawAspect="Content" ObjectID="_1464869457" r:id="rId361"/>
        </w:object>
      </w:r>
      <w:r w:rsidRPr="00802D1C">
        <w:t xml:space="preserve">= </w:t>
      </w:r>
      <w:r w:rsidR="00301EF9">
        <w:t>350</w:t>
      </w:r>
      <w:r>
        <w:t xml:space="preserve"> </w:t>
      </w:r>
      <w:r w:rsidRPr="00184FB3">
        <w:rPr>
          <w:position w:val="-10"/>
        </w:rPr>
        <w:object w:dxaOrig="859" w:dyaOrig="320">
          <v:shape id="_x0000_i1256" type="#_x0000_t75" style="width:42.75pt;height:15.75pt" o:ole="">
            <v:imagedata r:id="rId175" o:title=""/>
          </v:shape>
          <o:OLEObject Type="Embed" ProgID="Equation.3" ShapeID="_x0000_i1256" DrawAspect="Content" ObjectID="_1464869458" r:id="rId362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57" type="#_x0000_t75" style="width:12pt;height:11.25pt" o:ole="">
            <v:imagedata r:id="rId161" o:title=""/>
          </v:shape>
          <o:OLEObject Type="Embed" ProgID="Equation.3" ShapeID="_x0000_i1257" DrawAspect="Content" ObjectID="_1464869459" r:id="rId363"/>
        </w:object>
      </w:r>
      <w:r>
        <w:t>=30˚</w:t>
      </w:r>
      <w:r w:rsidRPr="00802D1C">
        <w:tab/>
      </w:r>
      <w:r w:rsidRPr="009C20DD">
        <w:rPr>
          <w:position w:val="-14"/>
        </w:rPr>
        <w:object w:dxaOrig="420" w:dyaOrig="380">
          <v:shape id="_x0000_i1258" type="#_x0000_t75" style="width:21pt;height:18.75pt" o:ole="">
            <v:imagedata r:id="rId233" o:title=""/>
          </v:shape>
          <o:OLEObject Type="Embed" ProgID="Equation.3" ShapeID="_x0000_i1258" DrawAspect="Content" ObjectID="_1464869460" r:id="rId364"/>
        </w:object>
      </w:r>
      <w:r w:rsidRPr="00802D1C">
        <w:t xml:space="preserve">= </w:t>
      </w:r>
      <w:r w:rsidR="00301EF9">
        <w:t>279</w:t>
      </w:r>
      <w:r>
        <w:t xml:space="preserve"> </w:t>
      </w:r>
      <w:r w:rsidRPr="00184FB3">
        <w:rPr>
          <w:position w:val="-10"/>
        </w:rPr>
        <w:object w:dxaOrig="859" w:dyaOrig="320">
          <v:shape id="_x0000_i1259" type="#_x0000_t75" style="width:42.75pt;height:15.75pt" o:ole="">
            <v:imagedata r:id="rId175" o:title=""/>
          </v:shape>
          <o:OLEObject Type="Embed" ProgID="Equation.3" ShapeID="_x0000_i1259" DrawAspect="Content" ObjectID="_1464869461" r:id="rId365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60" type="#_x0000_t75" style="width:12pt;height:11.25pt" o:ole="">
            <v:imagedata r:id="rId161" o:title=""/>
          </v:shape>
          <o:OLEObject Type="Embed" ProgID="Equation.3" ShapeID="_x0000_i1260" DrawAspect="Content" ObjectID="_1464869462" r:id="rId366"/>
        </w:object>
      </w:r>
      <w:r>
        <w:t>=45˚</w:t>
      </w:r>
      <w:r w:rsidRPr="00802D1C">
        <w:tab/>
      </w:r>
      <w:r w:rsidRPr="009C20DD">
        <w:rPr>
          <w:position w:val="-14"/>
        </w:rPr>
        <w:object w:dxaOrig="420" w:dyaOrig="380">
          <v:shape id="_x0000_i1261" type="#_x0000_t75" style="width:21pt;height:18.75pt" o:ole="">
            <v:imagedata r:id="rId237" o:title=""/>
          </v:shape>
          <o:OLEObject Type="Embed" ProgID="Equation.3" ShapeID="_x0000_i1261" DrawAspect="Content" ObjectID="_1464869463" r:id="rId367"/>
        </w:object>
      </w:r>
      <w:r w:rsidRPr="00802D1C">
        <w:t xml:space="preserve">= </w:t>
      </w:r>
      <w:r w:rsidR="00301EF9">
        <w:t>183</w:t>
      </w:r>
      <w:r>
        <w:t xml:space="preserve"> </w:t>
      </w:r>
      <w:r w:rsidRPr="00184FB3">
        <w:rPr>
          <w:position w:val="-10"/>
        </w:rPr>
        <w:object w:dxaOrig="859" w:dyaOrig="320">
          <v:shape id="_x0000_i1262" type="#_x0000_t75" style="width:42.75pt;height:15.75pt" o:ole="">
            <v:imagedata r:id="rId175" o:title=""/>
          </v:shape>
          <o:OLEObject Type="Embed" ProgID="Equation.3" ShapeID="_x0000_i1262" DrawAspect="Content" ObjectID="_1464869464" r:id="rId368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63" type="#_x0000_t75" style="width:12pt;height:11.25pt" o:ole="">
            <v:imagedata r:id="rId161" o:title=""/>
          </v:shape>
          <o:OLEObject Type="Embed" ProgID="Equation.3" ShapeID="_x0000_i1263" DrawAspect="Content" ObjectID="_1464869465" r:id="rId369"/>
        </w:object>
      </w:r>
      <w:r>
        <w:t>=60˚</w:t>
      </w:r>
      <w:r w:rsidRPr="00802D1C">
        <w:tab/>
      </w:r>
      <w:r w:rsidRPr="009C20DD">
        <w:rPr>
          <w:position w:val="-14"/>
        </w:rPr>
        <w:object w:dxaOrig="420" w:dyaOrig="380">
          <v:shape id="_x0000_i1264" type="#_x0000_t75" style="width:21pt;height:18.75pt" o:ole="">
            <v:imagedata r:id="rId241" o:title=""/>
          </v:shape>
          <o:OLEObject Type="Embed" ProgID="Equation.3" ShapeID="_x0000_i1264" DrawAspect="Content" ObjectID="_1464869466" r:id="rId370"/>
        </w:object>
      </w:r>
      <w:r w:rsidRPr="00802D1C">
        <w:t xml:space="preserve">= </w:t>
      </w:r>
      <w:r w:rsidR="00301EF9">
        <w:t>90</w:t>
      </w:r>
      <w:r>
        <w:t xml:space="preserve"> </w:t>
      </w:r>
      <w:r w:rsidRPr="00184FB3">
        <w:rPr>
          <w:position w:val="-10"/>
        </w:rPr>
        <w:object w:dxaOrig="859" w:dyaOrig="320">
          <v:shape id="_x0000_i1265" type="#_x0000_t75" style="width:42.75pt;height:15.75pt" o:ole="">
            <v:imagedata r:id="rId175" o:title=""/>
          </v:shape>
          <o:OLEObject Type="Embed" ProgID="Equation.3" ShapeID="_x0000_i1265" DrawAspect="Content" ObjectID="_1464869467" r:id="rId371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66" type="#_x0000_t75" style="width:12pt;height:11.25pt" o:ole="">
            <v:imagedata r:id="rId161" o:title=""/>
          </v:shape>
          <o:OLEObject Type="Embed" ProgID="Equation.3" ShapeID="_x0000_i1266" DrawAspect="Content" ObjectID="_1464869468" r:id="rId372"/>
        </w:object>
      </w:r>
      <w:r>
        <w:t>=75˚</w:t>
      </w:r>
      <w:r w:rsidRPr="00802D1C">
        <w:tab/>
      </w:r>
      <w:r w:rsidRPr="009C20DD">
        <w:rPr>
          <w:position w:val="-14"/>
        </w:rPr>
        <w:object w:dxaOrig="420" w:dyaOrig="380">
          <v:shape id="_x0000_i1267" type="#_x0000_t75" style="width:21pt;height:18.75pt" o:ole="">
            <v:imagedata r:id="rId245" o:title=""/>
          </v:shape>
          <o:OLEObject Type="Embed" ProgID="Equation.3" ShapeID="_x0000_i1267" DrawAspect="Content" ObjectID="_1464869469" r:id="rId373"/>
        </w:object>
      </w:r>
      <w:r w:rsidRPr="00802D1C">
        <w:t xml:space="preserve">= </w:t>
      </w:r>
      <w:r w:rsidR="00301EF9">
        <w:t>24</w:t>
      </w:r>
      <w:r>
        <w:t xml:space="preserve"> </w:t>
      </w:r>
      <w:r w:rsidRPr="00184FB3">
        <w:rPr>
          <w:position w:val="-10"/>
        </w:rPr>
        <w:object w:dxaOrig="859" w:dyaOrig="320">
          <v:shape id="_x0000_i1268" type="#_x0000_t75" style="width:42.75pt;height:15.75pt" o:ole="">
            <v:imagedata r:id="rId175" o:title=""/>
          </v:shape>
          <o:OLEObject Type="Embed" ProgID="Equation.3" ShapeID="_x0000_i1268" DrawAspect="Content" ObjectID="_1464869470" r:id="rId374"/>
        </w:object>
      </w:r>
    </w:p>
    <w:p w:rsidR="00950078" w:rsidRPr="00DF2AE3" w:rsidRDefault="00950078" w:rsidP="00950078">
      <w:r w:rsidRPr="008810EB">
        <w:rPr>
          <w:position w:val="-6"/>
        </w:rPr>
        <w:object w:dxaOrig="240" w:dyaOrig="220">
          <v:shape id="_x0000_i1269" type="#_x0000_t75" style="width:12pt;height:13.5pt" o:ole="">
            <v:imagedata r:id="rId161" o:title=""/>
          </v:shape>
          <o:OLEObject Type="Embed" ProgID="Equation.3" ShapeID="_x0000_i1269" DrawAspect="Content" ObjectID="_1464869471" r:id="rId375"/>
        </w:object>
      </w:r>
      <w:r>
        <w:t>=90˚</w:t>
      </w:r>
      <w:r w:rsidRPr="00802D1C">
        <w:tab/>
      </w:r>
      <w:r w:rsidRPr="009C20DD">
        <w:rPr>
          <w:position w:val="-12"/>
        </w:rPr>
        <w:object w:dxaOrig="420" w:dyaOrig="360">
          <v:shape id="_x0000_i1270" type="#_x0000_t75" style="width:21pt;height:18pt" o:ole="">
            <v:imagedata r:id="rId169" o:title=""/>
          </v:shape>
          <o:OLEObject Type="Embed" ProgID="Equation.3" ShapeID="_x0000_i1270" DrawAspect="Content" ObjectID="_1464869472" r:id="rId376"/>
        </w:object>
      </w:r>
      <w:r w:rsidRPr="00802D1C">
        <w:t xml:space="preserve">= </w:t>
      </w:r>
      <w:r>
        <w:t xml:space="preserve">0 </w:t>
      </w:r>
      <w:r w:rsidRPr="00184FB3">
        <w:rPr>
          <w:position w:val="-10"/>
        </w:rPr>
        <w:object w:dxaOrig="859" w:dyaOrig="320">
          <v:shape id="_x0000_i1271" type="#_x0000_t75" style="width:42.75pt;height:15.75pt" o:ole="">
            <v:imagedata r:id="rId175" o:title=""/>
          </v:shape>
          <o:OLEObject Type="Embed" ProgID="Equation.3" ShapeID="_x0000_i1271" DrawAspect="Content" ObjectID="_1464869473" r:id="rId377"/>
        </w:object>
      </w:r>
    </w:p>
    <w:p w:rsidR="00950078" w:rsidRDefault="00950078" w:rsidP="00950078"/>
    <w:p w:rsidR="00301EF9" w:rsidRDefault="00301EF9" w:rsidP="00301EF9">
      <w:pPr>
        <w:outlineLvl w:val="0"/>
        <w:rPr>
          <w:b/>
        </w:rPr>
      </w:pPr>
      <w:r w:rsidRPr="004029D9">
        <w:rPr>
          <w:b/>
        </w:rPr>
        <w:t xml:space="preserve">3) </w:t>
      </w:r>
      <w:r>
        <w:rPr>
          <w:b/>
        </w:rPr>
        <w:t>Суммарный момент</w:t>
      </w:r>
      <w:r w:rsidRPr="004029D9">
        <w:rPr>
          <w:b/>
        </w:rPr>
        <w:t>.</w:t>
      </w:r>
    </w:p>
    <w:p w:rsidR="00301EF9" w:rsidRDefault="00301EF9" w:rsidP="00301EF9">
      <w:r>
        <w:t>Основные стойки убира</w:t>
      </w:r>
      <w:r w:rsidR="0033362C">
        <w:t>ю</w:t>
      </w:r>
      <w:r>
        <w:t>тся по полету (вперед), поэтому</w:t>
      </w:r>
    </w:p>
    <w:p w:rsidR="00301EF9" w:rsidRDefault="00301EF9" w:rsidP="00301EF9">
      <w:r w:rsidRPr="004029D9">
        <w:rPr>
          <w:position w:val="-14"/>
        </w:rPr>
        <w:object w:dxaOrig="2260" w:dyaOrig="380">
          <v:shape id="_x0000_i1272" type="#_x0000_t75" style="width:113.25pt;height:18.75pt" o:ole="">
            <v:imagedata r:id="rId378" o:title=""/>
          </v:shape>
          <o:OLEObject Type="Embed" ProgID="Equation.3" ShapeID="_x0000_i1272" DrawAspect="Content" ObjectID="_1464869474" r:id="rId379"/>
        </w:object>
      </w:r>
    </w:p>
    <w:p w:rsidR="00301EF9" w:rsidRPr="00184FB3" w:rsidRDefault="00301EF9" w:rsidP="00301EF9">
      <w:r w:rsidRPr="008810EB">
        <w:rPr>
          <w:position w:val="-6"/>
        </w:rPr>
        <w:object w:dxaOrig="240" w:dyaOrig="220">
          <v:shape id="_x0000_i1273" type="#_x0000_t75" style="width:12pt;height:11.25pt" o:ole="">
            <v:imagedata r:id="rId161" o:title=""/>
          </v:shape>
          <o:OLEObject Type="Embed" ProgID="Equation.3" ShapeID="_x0000_i1273" DrawAspect="Content" ObjectID="_1464869475" r:id="rId380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0"/>
        </w:rPr>
        <w:object w:dxaOrig="400" w:dyaOrig="340">
          <v:shape id="_x0000_i1274" type="#_x0000_t75" style="width:20.25pt;height:17.25pt" o:ole="">
            <v:imagedata r:id="rId254" o:title=""/>
          </v:shape>
          <o:OLEObject Type="Embed" ProgID="Equation.3" ShapeID="_x0000_i1274" DrawAspect="Content" ObjectID="_1464869476" r:id="rId381"/>
        </w:object>
      </w:r>
      <w:r w:rsidRPr="00802D1C">
        <w:t xml:space="preserve">= </w:t>
      </w:r>
      <w:r>
        <w:t xml:space="preserve">376 </w:t>
      </w:r>
      <w:r w:rsidRPr="00184FB3">
        <w:rPr>
          <w:position w:val="-10"/>
        </w:rPr>
        <w:object w:dxaOrig="859" w:dyaOrig="320">
          <v:shape id="_x0000_i1275" type="#_x0000_t75" style="width:42.75pt;height:15.75pt" o:ole="">
            <v:imagedata r:id="rId171" o:title=""/>
          </v:shape>
          <o:OLEObject Type="Embed" ProgID="Equation.3" ShapeID="_x0000_i1275" DrawAspect="Content" ObjectID="_1464869477" r:id="rId382"/>
        </w:object>
      </w:r>
    </w:p>
    <w:p w:rsidR="00301EF9" w:rsidRPr="003977F7" w:rsidRDefault="00301EF9" w:rsidP="00301EF9">
      <w:r w:rsidRPr="008810EB">
        <w:rPr>
          <w:position w:val="-6"/>
        </w:rPr>
        <w:object w:dxaOrig="240" w:dyaOrig="220">
          <v:shape id="_x0000_i1276" type="#_x0000_t75" style="width:12pt;height:11.25pt" o:ole="">
            <v:imagedata r:id="rId161" o:title=""/>
          </v:shape>
          <o:OLEObject Type="Embed" ProgID="Equation.3" ShapeID="_x0000_i1276" DrawAspect="Content" ObjectID="_1464869478" r:id="rId383"/>
        </w:object>
      </w:r>
      <w:r>
        <w:t>=15˚</w:t>
      </w:r>
      <w:r w:rsidRPr="00802D1C">
        <w:tab/>
      </w:r>
      <w:r w:rsidRPr="009C20DD">
        <w:rPr>
          <w:position w:val="-10"/>
        </w:rPr>
        <w:object w:dxaOrig="400" w:dyaOrig="340">
          <v:shape id="_x0000_i1277" type="#_x0000_t75" style="width:20.25pt;height:17.25pt" o:ole="">
            <v:imagedata r:id="rId258" o:title=""/>
          </v:shape>
          <o:OLEObject Type="Embed" ProgID="Equation.3" ShapeID="_x0000_i1277" DrawAspect="Content" ObjectID="_1464869479" r:id="rId384"/>
        </w:object>
      </w:r>
      <w:r w:rsidRPr="00802D1C">
        <w:t xml:space="preserve">= </w:t>
      </w:r>
      <w:r>
        <w:t xml:space="preserve">629 </w:t>
      </w:r>
      <w:r w:rsidRPr="00184FB3">
        <w:rPr>
          <w:position w:val="-10"/>
        </w:rPr>
        <w:object w:dxaOrig="859" w:dyaOrig="320">
          <v:shape id="_x0000_i1278" type="#_x0000_t75" style="width:42.75pt;height:15.75pt" o:ole="">
            <v:imagedata r:id="rId175" o:title=""/>
          </v:shape>
          <o:OLEObject Type="Embed" ProgID="Equation.3" ShapeID="_x0000_i1278" DrawAspect="Content" ObjectID="_1464869480" r:id="rId385"/>
        </w:object>
      </w:r>
    </w:p>
    <w:p w:rsidR="00301EF9" w:rsidRPr="00DF2AE3" w:rsidRDefault="00301EF9" w:rsidP="00301EF9">
      <w:r w:rsidRPr="008810EB">
        <w:rPr>
          <w:position w:val="-6"/>
        </w:rPr>
        <w:object w:dxaOrig="240" w:dyaOrig="220">
          <v:shape id="_x0000_i1279" type="#_x0000_t75" style="width:12pt;height:11.25pt" o:ole="">
            <v:imagedata r:id="rId161" o:title=""/>
          </v:shape>
          <o:OLEObject Type="Embed" ProgID="Equation.3" ShapeID="_x0000_i1279" DrawAspect="Content" ObjectID="_1464869481" r:id="rId386"/>
        </w:object>
      </w:r>
      <w:r>
        <w:t>=30˚</w:t>
      </w:r>
      <w:r w:rsidRPr="00802D1C">
        <w:tab/>
      </w:r>
      <w:r w:rsidRPr="009C20DD">
        <w:rPr>
          <w:position w:val="-10"/>
        </w:rPr>
        <w:object w:dxaOrig="400" w:dyaOrig="340">
          <v:shape id="_x0000_i1280" type="#_x0000_t75" style="width:20.25pt;height:17.25pt" o:ole="">
            <v:imagedata r:id="rId262" o:title=""/>
          </v:shape>
          <o:OLEObject Type="Embed" ProgID="Equation.3" ShapeID="_x0000_i1280" DrawAspect="Content" ObjectID="_1464869482" r:id="rId387"/>
        </w:object>
      </w:r>
      <w:r w:rsidRPr="00802D1C">
        <w:t xml:space="preserve">= </w:t>
      </w:r>
      <w:r>
        <w:t xml:space="preserve">818 </w:t>
      </w:r>
      <w:r w:rsidRPr="00184FB3">
        <w:rPr>
          <w:position w:val="-10"/>
        </w:rPr>
        <w:object w:dxaOrig="859" w:dyaOrig="320">
          <v:shape id="_x0000_i1281" type="#_x0000_t75" style="width:42.75pt;height:15.75pt" o:ole="">
            <v:imagedata r:id="rId175" o:title=""/>
          </v:shape>
          <o:OLEObject Type="Embed" ProgID="Equation.3" ShapeID="_x0000_i1281" DrawAspect="Content" ObjectID="_1464869483" r:id="rId388"/>
        </w:object>
      </w:r>
    </w:p>
    <w:p w:rsidR="00301EF9" w:rsidRPr="00DF2AE3" w:rsidRDefault="00301EF9" w:rsidP="00301EF9">
      <w:r w:rsidRPr="008810EB">
        <w:rPr>
          <w:position w:val="-6"/>
        </w:rPr>
        <w:object w:dxaOrig="240" w:dyaOrig="220">
          <v:shape id="_x0000_i1282" type="#_x0000_t75" style="width:12pt;height:11.25pt" o:ole="">
            <v:imagedata r:id="rId161" o:title=""/>
          </v:shape>
          <o:OLEObject Type="Embed" ProgID="Equation.3" ShapeID="_x0000_i1282" DrawAspect="Content" ObjectID="_1464869484" r:id="rId389"/>
        </w:object>
      </w:r>
      <w:r>
        <w:t>=45˚</w:t>
      </w:r>
      <w:r w:rsidRPr="00802D1C">
        <w:tab/>
      </w:r>
      <w:r w:rsidRPr="009C20DD">
        <w:rPr>
          <w:position w:val="-10"/>
        </w:rPr>
        <w:object w:dxaOrig="400" w:dyaOrig="340">
          <v:shape id="_x0000_i1283" type="#_x0000_t75" style="width:20.25pt;height:17.25pt" o:ole="">
            <v:imagedata r:id="rId266" o:title=""/>
          </v:shape>
          <o:OLEObject Type="Embed" ProgID="Equation.3" ShapeID="_x0000_i1283" DrawAspect="Content" ObjectID="_1464869485" r:id="rId390"/>
        </w:object>
      </w:r>
      <w:r w:rsidRPr="00802D1C">
        <w:t xml:space="preserve">= </w:t>
      </w:r>
      <w:r>
        <w:t xml:space="preserve">946 </w:t>
      </w:r>
      <w:r w:rsidRPr="00184FB3">
        <w:rPr>
          <w:position w:val="-10"/>
        </w:rPr>
        <w:object w:dxaOrig="859" w:dyaOrig="320">
          <v:shape id="_x0000_i1284" type="#_x0000_t75" style="width:42.75pt;height:15.75pt" o:ole="">
            <v:imagedata r:id="rId175" o:title=""/>
          </v:shape>
          <o:OLEObject Type="Embed" ProgID="Equation.3" ShapeID="_x0000_i1284" DrawAspect="Content" ObjectID="_1464869486" r:id="rId391"/>
        </w:object>
      </w:r>
    </w:p>
    <w:p w:rsidR="00301EF9" w:rsidRPr="00DF2AE3" w:rsidRDefault="00301EF9" w:rsidP="00301EF9">
      <w:r w:rsidRPr="008810EB">
        <w:rPr>
          <w:position w:val="-6"/>
        </w:rPr>
        <w:object w:dxaOrig="240" w:dyaOrig="220">
          <v:shape id="_x0000_i1285" type="#_x0000_t75" style="width:12pt;height:11.25pt" o:ole="">
            <v:imagedata r:id="rId161" o:title=""/>
          </v:shape>
          <o:OLEObject Type="Embed" ProgID="Equation.3" ShapeID="_x0000_i1285" DrawAspect="Content" ObjectID="_1464869487" r:id="rId392"/>
        </w:object>
      </w:r>
      <w:r>
        <w:t>=60˚</w:t>
      </w:r>
      <w:r w:rsidRPr="00802D1C">
        <w:tab/>
      </w:r>
      <w:r w:rsidRPr="009C20DD">
        <w:rPr>
          <w:position w:val="-10"/>
        </w:rPr>
        <w:object w:dxaOrig="400" w:dyaOrig="340">
          <v:shape id="_x0000_i1286" type="#_x0000_t75" style="width:20.25pt;height:17.25pt" o:ole="">
            <v:imagedata r:id="rId270" o:title=""/>
          </v:shape>
          <o:OLEObject Type="Embed" ProgID="Equation.3" ShapeID="_x0000_i1286" DrawAspect="Content" ObjectID="_1464869488" r:id="rId393"/>
        </w:object>
      </w:r>
      <w:r w:rsidRPr="00802D1C">
        <w:t xml:space="preserve">= </w:t>
      </w:r>
      <w:r>
        <w:t xml:space="preserve">1024 </w:t>
      </w:r>
      <w:r w:rsidRPr="00184FB3">
        <w:rPr>
          <w:position w:val="-10"/>
        </w:rPr>
        <w:object w:dxaOrig="859" w:dyaOrig="320">
          <v:shape id="_x0000_i1287" type="#_x0000_t75" style="width:42.75pt;height:15.75pt" o:ole="">
            <v:imagedata r:id="rId175" o:title=""/>
          </v:shape>
          <o:OLEObject Type="Embed" ProgID="Equation.3" ShapeID="_x0000_i1287" DrawAspect="Content" ObjectID="_1464869489" r:id="rId394"/>
        </w:object>
      </w:r>
    </w:p>
    <w:p w:rsidR="00301EF9" w:rsidRPr="00DF2AE3" w:rsidRDefault="00301EF9" w:rsidP="00301EF9">
      <w:r w:rsidRPr="008810EB">
        <w:rPr>
          <w:position w:val="-6"/>
        </w:rPr>
        <w:object w:dxaOrig="240" w:dyaOrig="220">
          <v:shape id="_x0000_i1288" type="#_x0000_t75" style="width:12pt;height:11.25pt" o:ole="">
            <v:imagedata r:id="rId161" o:title=""/>
          </v:shape>
          <o:OLEObject Type="Embed" ProgID="Equation.3" ShapeID="_x0000_i1288" DrawAspect="Content" ObjectID="_1464869490" r:id="rId395"/>
        </w:object>
      </w:r>
      <w:r>
        <w:t>=75˚</w:t>
      </w:r>
      <w:r w:rsidRPr="00802D1C">
        <w:tab/>
      </w:r>
      <w:r w:rsidRPr="009C20DD">
        <w:rPr>
          <w:position w:val="-10"/>
        </w:rPr>
        <w:object w:dxaOrig="400" w:dyaOrig="340">
          <v:shape id="_x0000_i1289" type="#_x0000_t75" style="width:20.25pt;height:17.25pt" o:ole="">
            <v:imagedata r:id="rId274" o:title=""/>
          </v:shape>
          <o:OLEObject Type="Embed" ProgID="Equation.3" ShapeID="_x0000_i1289" DrawAspect="Content" ObjectID="_1464869491" r:id="rId396"/>
        </w:object>
      </w:r>
      <w:r w:rsidRPr="00802D1C">
        <w:t xml:space="preserve">= </w:t>
      </w:r>
      <w:r>
        <w:t xml:space="preserve">1066 </w:t>
      </w:r>
      <w:r w:rsidRPr="00184FB3">
        <w:rPr>
          <w:position w:val="-10"/>
        </w:rPr>
        <w:object w:dxaOrig="859" w:dyaOrig="320">
          <v:shape id="_x0000_i1290" type="#_x0000_t75" style="width:42.75pt;height:15.75pt" o:ole="">
            <v:imagedata r:id="rId175" o:title=""/>
          </v:shape>
          <o:OLEObject Type="Embed" ProgID="Equation.3" ShapeID="_x0000_i1290" DrawAspect="Content" ObjectID="_1464869492" r:id="rId397"/>
        </w:object>
      </w:r>
    </w:p>
    <w:p w:rsidR="00301EF9" w:rsidRDefault="00301EF9" w:rsidP="00301EF9">
      <w:r w:rsidRPr="008810EB">
        <w:rPr>
          <w:position w:val="-6"/>
        </w:rPr>
        <w:object w:dxaOrig="240" w:dyaOrig="220">
          <v:shape id="_x0000_i1291" type="#_x0000_t75" style="width:12pt;height:11.25pt" o:ole="">
            <v:imagedata r:id="rId161" o:title=""/>
          </v:shape>
          <o:OLEObject Type="Embed" ProgID="Equation.3" ShapeID="_x0000_i1291" DrawAspect="Content" ObjectID="_1464869493" r:id="rId398"/>
        </w:object>
      </w:r>
      <w:r>
        <w:t>=90˚</w:t>
      </w:r>
      <w:r w:rsidRPr="00802D1C">
        <w:tab/>
      </w:r>
      <w:r w:rsidRPr="009C20DD">
        <w:rPr>
          <w:position w:val="-10"/>
        </w:rPr>
        <w:object w:dxaOrig="400" w:dyaOrig="340">
          <v:shape id="_x0000_i1292" type="#_x0000_t75" style="width:20.25pt;height:17.25pt" o:ole="">
            <v:imagedata r:id="rId278" o:title=""/>
          </v:shape>
          <o:OLEObject Type="Embed" ProgID="Equation.3" ShapeID="_x0000_i1292" DrawAspect="Content" ObjectID="_1464869494" r:id="rId399"/>
        </w:object>
      </w:r>
      <w:r w:rsidRPr="00802D1C">
        <w:t xml:space="preserve">= </w:t>
      </w:r>
      <w:r>
        <w:t xml:space="preserve">1079 </w:t>
      </w:r>
      <w:r w:rsidRPr="00184FB3">
        <w:rPr>
          <w:position w:val="-10"/>
        </w:rPr>
        <w:object w:dxaOrig="859" w:dyaOrig="320">
          <v:shape id="_x0000_i1293" type="#_x0000_t75" style="width:42.75pt;height:15.75pt" o:ole="">
            <v:imagedata r:id="rId175" o:title=""/>
          </v:shape>
          <o:OLEObject Type="Embed" ProgID="Equation.3" ShapeID="_x0000_i1293" DrawAspect="Content" ObjectID="_1464869495" r:id="rId400"/>
        </w:object>
      </w:r>
    </w:p>
    <w:p w:rsidR="00301EF9" w:rsidRDefault="00301EF9" w:rsidP="00301EF9">
      <w:r>
        <w:t xml:space="preserve">Видно, что наибольший суммарный момент будет при уборке стойки на угол </w:t>
      </w:r>
      <w:r w:rsidRPr="008810EB">
        <w:rPr>
          <w:position w:val="-6"/>
        </w:rPr>
        <w:object w:dxaOrig="240" w:dyaOrig="220">
          <v:shape id="_x0000_i1294" type="#_x0000_t75" style="width:12pt;height:13.5pt" o:ole="">
            <v:imagedata r:id="rId161" o:title=""/>
          </v:shape>
          <o:OLEObject Type="Embed" ProgID="Equation.3" ShapeID="_x0000_i1294" DrawAspect="Content" ObjectID="_1464869496" r:id="rId401"/>
        </w:object>
      </w:r>
      <w:r>
        <w:t xml:space="preserve">=90˚, поэтому в расчетах принимаем </w:t>
      </w:r>
      <w:r w:rsidR="00D908AD" w:rsidRPr="009C20DD">
        <w:rPr>
          <w:position w:val="-10"/>
        </w:rPr>
        <w:object w:dxaOrig="400" w:dyaOrig="340">
          <v:shape id="_x0000_i1295" type="#_x0000_t75" style="width:20.25pt;height:17.25pt" o:ole="">
            <v:imagedata r:id="rId278" o:title=""/>
          </v:shape>
          <o:OLEObject Type="Embed" ProgID="Equation.3" ShapeID="_x0000_i1295" DrawAspect="Content" ObjectID="_1464869497" r:id="rId402"/>
        </w:object>
      </w:r>
      <w:r w:rsidR="00D908AD" w:rsidRPr="00802D1C">
        <w:t xml:space="preserve">= </w:t>
      </w:r>
      <w:r w:rsidR="00D908AD">
        <w:t xml:space="preserve">1079 </w:t>
      </w:r>
      <w:r w:rsidR="00D908AD" w:rsidRPr="00184FB3">
        <w:rPr>
          <w:position w:val="-10"/>
        </w:rPr>
        <w:object w:dxaOrig="859" w:dyaOrig="320">
          <v:shape id="_x0000_i1296" type="#_x0000_t75" style="width:42.75pt;height:15.75pt" o:ole="">
            <v:imagedata r:id="rId175" o:title=""/>
          </v:shape>
          <o:OLEObject Type="Embed" ProgID="Equation.3" ShapeID="_x0000_i1296" DrawAspect="Content" ObjectID="_1464869498" r:id="rId403"/>
        </w:object>
      </w:r>
      <w:r w:rsidR="00D908AD">
        <w:t>.</w:t>
      </w:r>
    </w:p>
    <w:p w:rsidR="00301EF9" w:rsidRPr="00DF2AE3" w:rsidRDefault="00301EF9" w:rsidP="00950078"/>
    <w:p w:rsidR="00D908AD" w:rsidRDefault="00D908AD" w:rsidP="00D908AD">
      <w:pPr>
        <w:outlineLvl w:val="0"/>
        <w:rPr>
          <w:b/>
        </w:rPr>
      </w:pPr>
      <w:r w:rsidRPr="00F137C2">
        <w:rPr>
          <w:b/>
        </w:rPr>
        <w:t>4) Расчетный момент (с учетом момента от сил трения).</w:t>
      </w:r>
    </w:p>
    <w:p w:rsidR="00D908AD" w:rsidRPr="00F137C2" w:rsidRDefault="00D908AD" w:rsidP="00D908AD">
      <w:r>
        <w:t>Момент от сил трения при уборке и выпуске шасси составляет 20% от суммарного момента и направлен всегда в сторону, противоположную направлению поворота стойки.</w:t>
      </w:r>
    </w:p>
    <w:p w:rsidR="00D908AD" w:rsidRDefault="00D908AD" w:rsidP="00D908AD">
      <w:r w:rsidRPr="004029D9">
        <w:rPr>
          <w:position w:val="-14"/>
        </w:rPr>
        <w:object w:dxaOrig="2720" w:dyaOrig="380">
          <v:shape id="_x0000_i1297" type="#_x0000_t75" style="width:135.75pt;height:18.75pt" o:ole="">
            <v:imagedata r:id="rId284" o:title=""/>
          </v:shape>
          <o:OLEObject Type="Embed" ProgID="Equation.3" ShapeID="_x0000_i1297" DrawAspect="Content" ObjectID="_1464869499" r:id="rId404"/>
        </w:object>
      </w:r>
    </w:p>
    <w:p w:rsidR="00D908AD" w:rsidRPr="00184FB3" w:rsidRDefault="00D908AD" w:rsidP="00D908AD">
      <w:r w:rsidRPr="008810EB">
        <w:rPr>
          <w:position w:val="-6"/>
        </w:rPr>
        <w:object w:dxaOrig="240" w:dyaOrig="220">
          <v:shape id="_x0000_i1298" type="#_x0000_t75" style="width:12pt;height:11.25pt" o:ole="">
            <v:imagedata r:id="rId161" o:title=""/>
          </v:shape>
          <o:OLEObject Type="Embed" ProgID="Equation.3" ShapeID="_x0000_i1298" DrawAspect="Content" ObjectID="_1464869500" r:id="rId405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4"/>
        </w:rPr>
        <w:object w:dxaOrig="600" w:dyaOrig="380">
          <v:shape id="_x0000_i1299" type="#_x0000_t75" style="width:30pt;height:18.75pt" o:ole="">
            <v:imagedata r:id="rId287" o:title=""/>
          </v:shape>
          <o:OLEObject Type="Embed" ProgID="Equation.3" ShapeID="_x0000_i1299" DrawAspect="Content" ObjectID="_1464869501" r:id="rId406"/>
        </w:object>
      </w:r>
      <w:r w:rsidRPr="00802D1C">
        <w:t xml:space="preserve">= </w:t>
      </w:r>
      <w:r>
        <w:t xml:space="preserve">451 </w:t>
      </w:r>
      <w:r w:rsidRPr="00184FB3">
        <w:rPr>
          <w:position w:val="-10"/>
        </w:rPr>
        <w:object w:dxaOrig="859" w:dyaOrig="320">
          <v:shape id="_x0000_i1300" type="#_x0000_t75" style="width:42.75pt;height:15.75pt" o:ole="">
            <v:imagedata r:id="rId171" o:title=""/>
          </v:shape>
          <o:OLEObject Type="Embed" ProgID="Equation.3" ShapeID="_x0000_i1300" DrawAspect="Content" ObjectID="_1464869502" r:id="rId407"/>
        </w:object>
      </w:r>
    </w:p>
    <w:p w:rsidR="00D908AD" w:rsidRPr="003977F7" w:rsidRDefault="00D908AD" w:rsidP="00D908AD">
      <w:r w:rsidRPr="008810EB">
        <w:rPr>
          <w:position w:val="-6"/>
        </w:rPr>
        <w:object w:dxaOrig="240" w:dyaOrig="220">
          <v:shape id="_x0000_i1301" type="#_x0000_t75" style="width:12pt;height:11.25pt" o:ole="">
            <v:imagedata r:id="rId161" o:title=""/>
          </v:shape>
          <o:OLEObject Type="Embed" ProgID="Equation.3" ShapeID="_x0000_i1301" DrawAspect="Content" ObjectID="_1464869503" r:id="rId408"/>
        </w:object>
      </w:r>
      <w:r>
        <w:t>=15˚</w:t>
      </w:r>
      <w:r w:rsidRPr="00802D1C">
        <w:tab/>
      </w:r>
      <w:r w:rsidRPr="009C20DD">
        <w:rPr>
          <w:position w:val="-14"/>
        </w:rPr>
        <w:object w:dxaOrig="600" w:dyaOrig="380">
          <v:shape id="_x0000_i1302" type="#_x0000_t75" style="width:30pt;height:18.75pt" o:ole="">
            <v:imagedata r:id="rId291" o:title=""/>
          </v:shape>
          <o:OLEObject Type="Embed" ProgID="Equation.3" ShapeID="_x0000_i1302" DrawAspect="Content" ObjectID="_1464869504" r:id="rId409"/>
        </w:object>
      </w:r>
      <w:r w:rsidRPr="00802D1C">
        <w:t xml:space="preserve">= </w:t>
      </w:r>
      <w:r>
        <w:t xml:space="preserve">755 </w:t>
      </w:r>
      <w:r w:rsidRPr="00184FB3">
        <w:rPr>
          <w:position w:val="-10"/>
        </w:rPr>
        <w:object w:dxaOrig="859" w:dyaOrig="320">
          <v:shape id="_x0000_i1303" type="#_x0000_t75" style="width:42.75pt;height:15.75pt" o:ole="">
            <v:imagedata r:id="rId175" o:title=""/>
          </v:shape>
          <o:OLEObject Type="Embed" ProgID="Equation.3" ShapeID="_x0000_i1303" DrawAspect="Content" ObjectID="_1464869505" r:id="rId410"/>
        </w:object>
      </w:r>
    </w:p>
    <w:p w:rsidR="00D908AD" w:rsidRPr="00DF2AE3" w:rsidRDefault="00D908AD" w:rsidP="00D908AD">
      <w:r w:rsidRPr="008810EB">
        <w:rPr>
          <w:position w:val="-6"/>
        </w:rPr>
        <w:object w:dxaOrig="240" w:dyaOrig="220">
          <v:shape id="_x0000_i1304" type="#_x0000_t75" style="width:12pt;height:11.25pt" o:ole="">
            <v:imagedata r:id="rId161" o:title=""/>
          </v:shape>
          <o:OLEObject Type="Embed" ProgID="Equation.3" ShapeID="_x0000_i1304" DrawAspect="Content" ObjectID="_1464869506" r:id="rId411"/>
        </w:object>
      </w:r>
      <w:r>
        <w:t>=30˚</w:t>
      </w:r>
      <w:r w:rsidRPr="00802D1C">
        <w:tab/>
      </w:r>
      <w:r w:rsidRPr="009C20DD">
        <w:rPr>
          <w:position w:val="-14"/>
        </w:rPr>
        <w:object w:dxaOrig="600" w:dyaOrig="380">
          <v:shape id="_x0000_i1305" type="#_x0000_t75" style="width:30pt;height:18.75pt" o:ole="">
            <v:imagedata r:id="rId295" o:title=""/>
          </v:shape>
          <o:OLEObject Type="Embed" ProgID="Equation.3" ShapeID="_x0000_i1305" DrawAspect="Content" ObjectID="_1464869507" r:id="rId412"/>
        </w:object>
      </w:r>
      <w:r w:rsidRPr="00802D1C">
        <w:t xml:space="preserve">= </w:t>
      </w:r>
      <w:r>
        <w:t xml:space="preserve">982 </w:t>
      </w:r>
      <w:r w:rsidRPr="00184FB3">
        <w:rPr>
          <w:position w:val="-10"/>
        </w:rPr>
        <w:object w:dxaOrig="859" w:dyaOrig="320">
          <v:shape id="_x0000_i1306" type="#_x0000_t75" style="width:42.75pt;height:15.75pt" o:ole="">
            <v:imagedata r:id="rId175" o:title=""/>
          </v:shape>
          <o:OLEObject Type="Embed" ProgID="Equation.3" ShapeID="_x0000_i1306" DrawAspect="Content" ObjectID="_1464869508" r:id="rId413"/>
        </w:object>
      </w:r>
    </w:p>
    <w:p w:rsidR="00D908AD" w:rsidRPr="00DF2AE3" w:rsidRDefault="00D908AD" w:rsidP="00D908AD">
      <w:r w:rsidRPr="008810EB">
        <w:rPr>
          <w:position w:val="-6"/>
        </w:rPr>
        <w:object w:dxaOrig="240" w:dyaOrig="220">
          <v:shape id="_x0000_i1307" type="#_x0000_t75" style="width:12pt;height:11.25pt" o:ole="">
            <v:imagedata r:id="rId161" o:title=""/>
          </v:shape>
          <o:OLEObject Type="Embed" ProgID="Equation.3" ShapeID="_x0000_i1307" DrawAspect="Content" ObjectID="_1464869509" r:id="rId414"/>
        </w:object>
      </w:r>
      <w:r>
        <w:t>=45˚</w:t>
      </w:r>
      <w:r w:rsidRPr="00802D1C">
        <w:tab/>
      </w:r>
      <w:r w:rsidRPr="009C20DD">
        <w:rPr>
          <w:position w:val="-14"/>
        </w:rPr>
        <w:object w:dxaOrig="600" w:dyaOrig="380">
          <v:shape id="_x0000_i1308" type="#_x0000_t75" style="width:30pt;height:18.75pt" o:ole="">
            <v:imagedata r:id="rId299" o:title=""/>
          </v:shape>
          <o:OLEObject Type="Embed" ProgID="Equation.3" ShapeID="_x0000_i1308" DrawAspect="Content" ObjectID="_1464869510" r:id="rId415"/>
        </w:object>
      </w:r>
      <w:r w:rsidRPr="00802D1C">
        <w:t xml:space="preserve">= </w:t>
      </w:r>
      <w:r>
        <w:t xml:space="preserve">1135 </w:t>
      </w:r>
      <w:r w:rsidRPr="00184FB3">
        <w:rPr>
          <w:position w:val="-10"/>
        </w:rPr>
        <w:object w:dxaOrig="859" w:dyaOrig="320">
          <v:shape id="_x0000_i1309" type="#_x0000_t75" style="width:42.75pt;height:15.75pt" o:ole="">
            <v:imagedata r:id="rId175" o:title=""/>
          </v:shape>
          <o:OLEObject Type="Embed" ProgID="Equation.3" ShapeID="_x0000_i1309" DrawAspect="Content" ObjectID="_1464869511" r:id="rId416"/>
        </w:object>
      </w:r>
    </w:p>
    <w:p w:rsidR="00D908AD" w:rsidRPr="00DF2AE3" w:rsidRDefault="00D908AD" w:rsidP="00D908AD">
      <w:r w:rsidRPr="008810EB">
        <w:rPr>
          <w:position w:val="-6"/>
        </w:rPr>
        <w:object w:dxaOrig="240" w:dyaOrig="220">
          <v:shape id="_x0000_i1310" type="#_x0000_t75" style="width:12pt;height:11.25pt" o:ole="">
            <v:imagedata r:id="rId161" o:title=""/>
          </v:shape>
          <o:OLEObject Type="Embed" ProgID="Equation.3" ShapeID="_x0000_i1310" DrawAspect="Content" ObjectID="_1464869512" r:id="rId417"/>
        </w:object>
      </w:r>
      <w:r>
        <w:t>=60˚</w:t>
      </w:r>
      <w:r w:rsidRPr="00802D1C">
        <w:tab/>
      </w:r>
      <w:r w:rsidRPr="009C20DD">
        <w:rPr>
          <w:position w:val="-14"/>
        </w:rPr>
        <w:object w:dxaOrig="600" w:dyaOrig="380">
          <v:shape id="_x0000_i1311" type="#_x0000_t75" style="width:30pt;height:18.75pt" o:ole="">
            <v:imagedata r:id="rId303" o:title=""/>
          </v:shape>
          <o:OLEObject Type="Embed" ProgID="Equation.3" ShapeID="_x0000_i1311" DrawAspect="Content" ObjectID="_1464869513" r:id="rId418"/>
        </w:object>
      </w:r>
      <w:r w:rsidRPr="00802D1C">
        <w:t xml:space="preserve">= </w:t>
      </w:r>
      <w:r>
        <w:t>1229</w:t>
      </w:r>
      <w:r w:rsidRPr="00184FB3">
        <w:rPr>
          <w:position w:val="-10"/>
        </w:rPr>
        <w:object w:dxaOrig="859" w:dyaOrig="320">
          <v:shape id="_x0000_i1312" type="#_x0000_t75" style="width:42.75pt;height:15.75pt" o:ole="">
            <v:imagedata r:id="rId175" o:title=""/>
          </v:shape>
          <o:OLEObject Type="Embed" ProgID="Equation.3" ShapeID="_x0000_i1312" DrawAspect="Content" ObjectID="_1464869514" r:id="rId419"/>
        </w:object>
      </w:r>
    </w:p>
    <w:p w:rsidR="00D908AD" w:rsidRPr="00DF2AE3" w:rsidRDefault="00D908AD" w:rsidP="00D908AD">
      <w:r w:rsidRPr="008810EB">
        <w:rPr>
          <w:position w:val="-6"/>
        </w:rPr>
        <w:object w:dxaOrig="240" w:dyaOrig="220">
          <v:shape id="_x0000_i1313" type="#_x0000_t75" style="width:12pt;height:11.25pt" o:ole="">
            <v:imagedata r:id="rId161" o:title=""/>
          </v:shape>
          <o:OLEObject Type="Embed" ProgID="Equation.3" ShapeID="_x0000_i1313" DrawAspect="Content" ObjectID="_1464869515" r:id="rId420"/>
        </w:object>
      </w:r>
      <w:r>
        <w:t>=75˚</w:t>
      </w:r>
      <w:r w:rsidRPr="00802D1C">
        <w:tab/>
      </w:r>
      <w:r w:rsidRPr="009C20DD">
        <w:rPr>
          <w:position w:val="-14"/>
        </w:rPr>
        <w:object w:dxaOrig="600" w:dyaOrig="380">
          <v:shape id="_x0000_i1314" type="#_x0000_t75" style="width:30pt;height:18.75pt" o:ole="">
            <v:imagedata r:id="rId307" o:title=""/>
          </v:shape>
          <o:OLEObject Type="Embed" ProgID="Equation.3" ShapeID="_x0000_i1314" DrawAspect="Content" ObjectID="_1464869516" r:id="rId421"/>
        </w:object>
      </w:r>
      <w:r w:rsidRPr="00802D1C">
        <w:t xml:space="preserve">= </w:t>
      </w:r>
      <w:r>
        <w:t>1279</w:t>
      </w:r>
      <w:r w:rsidRPr="00184FB3">
        <w:rPr>
          <w:position w:val="-10"/>
        </w:rPr>
        <w:object w:dxaOrig="859" w:dyaOrig="320">
          <v:shape id="_x0000_i1315" type="#_x0000_t75" style="width:42.75pt;height:15.75pt" o:ole="">
            <v:imagedata r:id="rId175" o:title=""/>
          </v:shape>
          <o:OLEObject Type="Embed" ProgID="Equation.3" ShapeID="_x0000_i1315" DrawAspect="Content" ObjectID="_1464869517" r:id="rId422"/>
        </w:object>
      </w:r>
    </w:p>
    <w:p w:rsidR="00D908AD" w:rsidRDefault="00D908AD" w:rsidP="00D908AD">
      <w:r w:rsidRPr="008810EB">
        <w:rPr>
          <w:position w:val="-6"/>
        </w:rPr>
        <w:object w:dxaOrig="240" w:dyaOrig="220">
          <v:shape id="_x0000_i1316" type="#_x0000_t75" style="width:12pt;height:11.25pt" o:ole="">
            <v:imagedata r:id="rId161" o:title=""/>
          </v:shape>
          <o:OLEObject Type="Embed" ProgID="Equation.3" ShapeID="_x0000_i1316" DrawAspect="Content" ObjectID="_1464869518" r:id="rId423"/>
        </w:object>
      </w:r>
      <w:r>
        <w:t>=90˚</w:t>
      </w:r>
      <w:r w:rsidRPr="00802D1C">
        <w:tab/>
      </w:r>
      <w:r w:rsidRPr="009C20DD">
        <w:rPr>
          <w:position w:val="-14"/>
        </w:rPr>
        <w:object w:dxaOrig="600" w:dyaOrig="380">
          <v:shape id="_x0000_i1317" type="#_x0000_t75" style="width:30pt;height:18.75pt" o:ole="">
            <v:imagedata r:id="rId311" o:title=""/>
          </v:shape>
          <o:OLEObject Type="Embed" ProgID="Equation.3" ShapeID="_x0000_i1317" DrawAspect="Content" ObjectID="_1464869519" r:id="rId424"/>
        </w:object>
      </w:r>
      <w:r w:rsidRPr="00802D1C">
        <w:t xml:space="preserve">= </w:t>
      </w:r>
      <w:r>
        <w:t xml:space="preserve">1295 </w:t>
      </w:r>
      <w:r w:rsidRPr="00184FB3">
        <w:rPr>
          <w:position w:val="-10"/>
        </w:rPr>
        <w:object w:dxaOrig="859" w:dyaOrig="320">
          <v:shape id="_x0000_i1318" type="#_x0000_t75" style="width:42.75pt;height:15.75pt" o:ole="">
            <v:imagedata r:id="rId175" o:title=""/>
          </v:shape>
          <o:OLEObject Type="Embed" ProgID="Equation.3" ShapeID="_x0000_i1318" DrawAspect="Content" ObjectID="_1464869520" r:id="rId425"/>
        </w:object>
      </w:r>
    </w:p>
    <w:p w:rsidR="00D908AD" w:rsidRDefault="00D908AD" w:rsidP="00D908AD">
      <w:r>
        <w:t xml:space="preserve">Расчетная мощность для уборки </w:t>
      </w:r>
      <w:r w:rsidR="0033362C">
        <w:t>одной основной</w:t>
      </w:r>
      <w:r>
        <w:t xml:space="preserve"> стойки:</w:t>
      </w:r>
    </w:p>
    <w:p w:rsidR="00D908AD" w:rsidRDefault="00112E18" w:rsidP="00D908AD">
      <w:r w:rsidRPr="008C5E98">
        <w:rPr>
          <w:position w:val="-28"/>
        </w:rPr>
        <w:object w:dxaOrig="5420" w:dyaOrig="720">
          <v:shape id="_x0000_i1319" type="#_x0000_t75" style="width:270.75pt;height:36pt" o:ole="">
            <v:imagedata r:id="rId426" o:title=""/>
          </v:shape>
          <o:OLEObject Type="Embed" ProgID="Equation.3" ShapeID="_x0000_i1319" DrawAspect="Content" ObjectID="_1464869521" r:id="rId427"/>
        </w:object>
      </w:r>
    </w:p>
    <w:p w:rsidR="00D908AD" w:rsidRDefault="00D908AD" w:rsidP="00D908AD">
      <w:r>
        <w:t>Но существует вероятность возникновения нерасчетного момента, немного превышающего взятый для расчетов. Поэтому увеличим расчетную мощность на 3%. В итоге:</w:t>
      </w:r>
    </w:p>
    <w:p w:rsidR="00D908AD" w:rsidRDefault="00571D11" w:rsidP="00D908AD">
      <w:pPr>
        <w:rPr>
          <w:lang w:val="en-US"/>
        </w:rPr>
      </w:pPr>
      <w:r w:rsidRPr="00571D11">
        <w:rPr>
          <w:position w:val="-12"/>
        </w:rPr>
        <w:object w:dxaOrig="700" w:dyaOrig="360">
          <v:shape id="_x0000_i1320" type="#_x0000_t75" style="width:35.25pt;height:18pt" o:ole="">
            <v:imagedata r:id="rId428" o:title=""/>
          </v:shape>
          <o:OLEObject Type="Embed" ProgID="Equation.3" ShapeID="_x0000_i1320" DrawAspect="Content" ObjectID="_1464869522" r:id="rId429"/>
        </w:object>
      </w:r>
      <w:r w:rsidR="00D908AD">
        <w:t>= 4365</w:t>
      </w:r>
      <w:r w:rsidR="0033362C">
        <w:t xml:space="preserve"> х 2 = 8730</w:t>
      </w:r>
      <w:r w:rsidR="00D908AD">
        <w:t xml:space="preserve"> Вт</w:t>
      </w:r>
    </w:p>
    <w:p w:rsidR="00525BA1" w:rsidRDefault="006742C6" w:rsidP="00D908AD">
      <w:pPr>
        <w:rPr>
          <w:lang w:val="en-US"/>
        </w:rPr>
      </w:pPr>
      <w:r>
        <w:object w:dxaOrig="6735" w:dyaOrig="4763">
          <v:shape id="_x0000_i1321" type="#_x0000_t75" style="width:405pt;height:286.5pt" o:ole="">
            <v:imagedata r:id="rId430" o:title=""/>
          </v:shape>
          <o:OLEObject Type="Embed" ProgID="Origin50.Graph" ShapeID="_x0000_i1321" DrawAspect="Content" ObjectID="_1464869523" r:id="rId431"/>
        </w:object>
      </w:r>
    </w:p>
    <w:p w:rsidR="00601034" w:rsidRDefault="00601034" w:rsidP="00601034">
      <w:r>
        <w:t>Рис.4. График зависимости моментов от угла поворота основной стойки шасси.</w:t>
      </w:r>
    </w:p>
    <w:p w:rsidR="00525BA1" w:rsidRDefault="00525BA1" w:rsidP="00D908AD"/>
    <w:p w:rsidR="00601034" w:rsidRPr="00601034" w:rsidRDefault="00601034" w:rsidP="00D908AD"/>
    <w:p w:rsidR="00525BA1" w:rsidRPr="00525BA1" w:rsidRDefault="00112E18" w:rsidP="00D908AD">
      <w:pPr>
        <w:rPr>
          <w:lang w:val="en-US"/>
        </w:rPr>
      </w:pPr>
      <w:r>
        <w:t>Суммарная мощность для уборки шасси составит 10990 Вт.</w:t>
      </w:r>
    </w:p>
    <w:p w:rsidR="00BE43A5" w:rsidRDefault="00BE43A5" w:rsidP="00D908AD"/>
    <w:p w:rsidR="00BE43A5" w:rsidRDefault="00F40293" w:rsidP="00BE43A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.1.</w:t>
      </w:r>
      <w:r w:rsidR="00D73FB2" w:rsidRPr="00F40293">
        <w:rPr>
          <w:b/>
          <w:sz w:val="28"/>
          <w:szCs w:val="28"/>
        </w:rPr>
        <w:t>6</w:t>
      </w:r>
      <w:r w:rsidR="00BE43A5" w:rsidRPr="00AD1DFA">
        <w:rPr>
          <w:b/>
          <w:sz w:val="28"/>
          <w:szCs w:val="28"/>
        </w:rPr>
        <w:t xml:space="preserve">. </w:t>
      </w:r>
      <w:r w:rsidR="00BE43A5">
        <w:rPr>
          <w:b/>
          <w:sz w:val="28"/>
          <w:szCs w:val="28"/>
        </w:rPr>
        <w:t xml:space="preserve">Выпуск </w:t>
      </w:r>
      <w:r w:rsidR="00BE43A5" w:rsidRPr="00AD1DFA">
        <w:rPr>
          <w:b/>
          <w:sz w:val="28"/>
          <w:szCs w:val="28"/>
        </w:rPr>
        <w:t>шасси</w:t>
      </w:r>
      <w:r w:rsidR="00BE43A5">
        <w:rPr>
          <w:b/>
          <w:sz w:val="28"/>
          <w:szCs w:val="28"/>
        </w:rPr>
        <w:t>.</w:t>
      </w:r>
    </w:p>
    <w:p w:rsidR="00BE43A5" w:rsidRPr="00BE43A5" w:rsidRDefault="00BE43A5" w:rsidP="00BE43A5">
      <w:r>
        <w:t>Направление уборки шасси: передняя стойка - по потоку, основные стойки - против потока.</w:t>
      </w:r>
      <w:r w:rsidRPr="00BE43A5">
        <w:t xml:space="preserve"> </w:t>
      </w:r>
      <w:r>
        <w:t>Исходя из этого понятно, что при выпуске момент от аэродинамических сил будет «помогать» выпуску основных стоек, но препятствовать выпуску передней стойки.</w:t>
      </w:r>
      <w:r w:rsidR="00112E18">
        <w:t xml:space="preserve"> Момент от массовых сил будут «помогать» выпуску всех стоек.</w:t>
      </w:r>
    </w:p>
    <w:p w:rsidR="00BE43A5" w:rsidRDefault="00BE43A5" w:rsidP="00BE43A5">
      <w:pPr>
        <w:outlineLvl w:val="0"/>
        <w:rPr>
          <w:b/>
          <w:sz w:val="28"/>
          <w:szCs w:val="28"/>
        </w:rPr>
      </w:pPr>
    </w:p>
    <w:p w:rsidR="00BE43A5" w:rsidRPr="00571D11" w:rsidRDefault="00BE43A5" w:rsidP="00571D11">
      <w:pPr>
        <w:outlineLvl w:val="0"/>
        <w:rPr>
          <w:b/>
          <w:sz w:val="28"/>
          <w:szCs w:val="28"/>
        </w:rPr>
      </w:pPr>
      <w:r w:rsidRPr="00DF37AA">
        <w:rPr>
          <w:b/>
          <w:sz w:val="28"/>
          <w:szCs w:val="28"/>
        </w:rPr>
        <w:t>Для передней стойки:</w:t>
      </w:r>
    </w:p>
    <w:p w:rsidR="00BE43A5" w:rsidRDefault="00356EE5" w:rsidP="00BE43A5">
      <w:pPr>
        <w:outlineLvl w:val="0"/>
        <w:rPr>
          <w:b/>
        </w:rPr>
      </w:pPr>
      <w:r>
        <w:rPr>
          <w:b/>
        </w:rPr>
        <w:t>1</w:t>
      </w:r>
      <w:r w:rsidR="00BE43A5" w:rsidRPr="004029D9">
        <w:rPr>
          <w:b/>
        </w:rPr>
        <w:t xml:space="preserve">) </w:t>
      </w:r>
      <w:r w:rsidR="00BE43A5">
        <w:rPr>
          <w:b/>
        </w:rPr>
        <w:t>Суммарный момент</w:t>
      </w:r>
      <w:r w:rsidR="00BE43A5" w:rsidRPr="004029D9">
        <w:rPr>
          <w:b/>
        </w:rPr>
        <w:t>.</w:t>
      </w:r>
    </w:p>
    <w:p w:rsidR="00BE43A5" w:rsidRDefault="00BE43A5" w:rsidP="00BE43A5">
      <w:r>
        <w:t>Передняя стойка выпускается против полета, поэтому</w:t>
      </w:r>
    </w:p>
    <w:p w:rsidR="00BE43A5" w:rsidRDefault="00356EE5" w:rsidP="00BE43A5">
      <w:r w:rsidRPr="004029D9">
        <w:rPr>
          <w:position w:val="-14"/>
        </w:rPr>
        <w:object w:dxaOrig="2260" w:dyaOrig="380">
          <v:shape id="_x0000_i1322" type="#_x0000_t75" style="width:113.25pt;height:18.75pt" o:ole="">
            <v:imagedata r:id="rId432" o:title=""/>
          </v:shape>
          <o:OLEObject Type="Embed" ProgID="Equation.3" ShapeID="_x0000_i1322" DrawAspect="Content" ObjectID="_1464869524" r:id="rId433"/>
        </w:object>
      </w:r>
    </w:p>
    <w:p w:rsidR="00BE43A5" w:rsidRPr="00184FB3" w:rsidRDefault="00BE43A5" w:rsidP="00BE43A5">
      <w:r w:rsidRPr="008810EB">
        <w:rPr>
          <w:position w:val="-6"/>
        </w:rPr>
        <w:object w:dxaOrig="240" w:dyaOrig="220">
          <v:shape id="_x0000_i1323" type="#_x0000_t75" style="width:12pt;height:11.25pt" o:ole="">
            <v:imagedata r:id="rId161" o:title=""/>
          </v:shape>
          <o:OLEObject Type="Embed" ProgID="Equation.3" ShapeID="_x0000_i1323" DrawAspect="Content" ObjectID="_1464869525" r:id="rId434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0"/>
        </w:rPr>
        <w:object w:dxaOrig="400" w:dyaOrig="340">
          <v:shape id="_x0000_i1324" type="#_x0000_t75" style="width:20.25pt;height:17.25pt" o:ole="">
            <v:imagedata r:id="rId254" o:title=""/>
          </v:shape>
          <o:OLEObject Type="Embed" ProgID="Equation.3" ShapeID="_x0000_i1324" DrawAspect="Content" ObjectID="_1464869526" r:id="rId435"/>
        </w:object>
      </w:r>
      <w:r w:rsidRPr="00802D1C">
        <w:t xml:space="preserve">= </w:t>
      </w:r>
      <w:r>
        <w:t>-</w:t>
      </w:r>
      <w:r w:rsidR="00356EE5">
        <w:t>279</w:t>
      </w:r>
      <w:r w:rsidRPr="00184FB3">
        <w:rPr>
          <w:position w:val="-10"/>
        </w:rPr>
        <w:object w:dxaOrig="859" w:dyaOrig="320">
          <v:shape id="_x0000_i1325" type="#_x0000_t75" style="width:42.75pt;height:15.75pt" o:ole="">
            <v:imagedata r:id="rId171" o:title=""/>
          </v:shape>
          <o:OLEObject Type="Embed" ProgID="Equation.3" ShapeID="_x0000_i1325" DrawAspect="Content" ObjectID="_1464869527" r:id="rId436"/>
        </w:object>
      </w:r>
    </w:p>
    <w:p w:rsidR="00BE43A5" w:rsidRPr="003977F7" w:rsidRDefault="00BE43A5" w:rsidP="00BE43A5">
      <w:r w:rsidRPr="008810EB">
        <w:rPr>
          <w:position w:val="-6"/>
        </w:rPr>
        <w:object w:dxaOrig="240" w:dyaOrig="220">
          <v:shape id="_x0000_i1326" type="#_x0000_t75" style="width:12pt;height:11.25pt" o:ole="">
            <v:imagedata r:id="rId161" o:title=""/>
          </v:shape>
          <o:OLEObject Type="Embed" ProgID="Equation.3" ShapeID="_x0000_i1326" DrawAspect="Content" ObjectID="_1464869528" r:id="rId437"/>
        </w:object>
      </w:r>
      <w:r>
        <w:t>=15˚</w:t>
      </w:r>
      <w:r w:rsidRPr="00802D1C">
        <w:tab/>
      </w:r>
      <w:r w:rsidRPr="009C20DD">
        <w:rPr>
          <w:position w:val="-10"/>
        </w:rPr>
        <w:object w:dxaOrig="400" w:dyaOrig="340">
          <v:shape id="_x0000_i1327" type="#_x0000_t75" style="width:20.25pt;height:17.25pt" o:ole="">
            <v:imagedata r:id="rId258" o:title=""/>
          </v:shape>
          <o:OLEObject Type="Embed" ProgID="Equation.3" ShapeID="_x0000_i1327" DrawAspect="Content" ObjectID="_1464869529" r:id="rId438"/>
        </w:object>
      </w:r>
      <w:r w:rsidRPr="00802D1C">
        <w:t xml:space="preserve">= </w:t>
      </w:r>
      <w:r>
        <w:t xml:space="preserve">-115,4 </w:t>
      </w:r>
      <w:r w:rsidRPr="00184FB3">
        <w:rPr>
          <w:position w:val="-10"/>
        </w:rPr>
        <w:object w:dxaOrig="859" w:dyaOrig="320">
          <v:shape id="_x0000_i1328" type="#_x0000_t75" style="width:42.75pt;height:15.75pt" o:ole="">
            <v:imagedata r:id="rId175" o:title=""/>
          </v:shape>
          <o:OLEObject Type="Embed" ProgID="Equation.3" ShapeID="_x0000_i1328" DrawAspect="Content" ObjectID="_1464869530" r:id="rId439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29" type="#_x0000_t75" style="width:12pt;height:11.25pt" o:ole="">
            <v:imagedata r:id="rId161" o:title=""/>
          </v:shape>
          <o:OLEObject Type="Embed" ProgID="Equation.3" ShapeID="_x0000_i1329" DrawAspect="Content" ObjectID="_1464869531" r:id="rId440"/>
        </w:object>
      </w:r>
      <w:r>
        <w:t>=30˚</w:t>
      </w:r>
      <w:r w:rsidRPr="00802D1C">
        <w:tab/>
      </w:r>
      <w:r w:rsidRPr="009C20DD">
        <w:rPr>
          <w:position w:val="-10"/>
        </w:rPr>
        <w:object w:dxaOrig="400" w:dyaOrig="340">
          <v:shape id="_x0000_i1330" type="#_x0000_t75" style="width:20.25pt;height:17.25pt" o:ole="">
            <v:imagedata r:id="rId262" o:title=""/>
          </v:shape>
          <o:OLEObject Type="Embed" ProgID="Equation.3" ShapeID="_x0000_i1330" DrawAspect="Content" ObjectID="_1464869532" r:id="rId441"/>
        </w:object>
      </w:r>
      <w:r w:rsidRPr="00802D1C">
        <w:t xml:space="preserve">= </w:t>
      </w:r>
      <w:r w:rsidR="00356EE5">
        <w:t>-</w:t>
      </w:r>
      <w:r>
        <w:t xml:space="preserve">70,4 </w:t>
      </w:r>
      <w:r w:rsidRPr="00184FB3">
        <w:rPr>
          <w:position w:val="-10"/>
        </w:rPr>
        <w:object w:dxaOrig="859" w:dyaOrig="320">
          <v:shape id="_x0000_i1331" type="#_x0000_t75" style="width:42.75pt;height:15.75pt" o:ole="">
            <v:imagedata r:id="rId175" o:title=""/>
          </v:shape>
          <o:OLEObject Type="Embed" ProgID="Equation.3" ShapeID="_x0000_i1331" DrawAspect="Content" ObjectID="_1464869533" r:id="rId442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32" type="#_x0000_t75" style="width:12pt;height:11.25pt" o:ole="">
            <v:imagedata r:id="rId161" o:title=""/>
          </v:shape>
          <o:OLEObject Type="Embed" ProgID="Equation.3" ShapeID="_x0000_i1332" DrawAspect="Content" ObjectID="_1464869534" r:id="rId443"/>
        </w:object>
      </w:r>
      <w:r>
        <w:t>=45˚</w:t>
      </w:r>
      <w:r w:rsidRPr="00802D1C">
        <w:tab/>
      </w:r>
      <w:r w:rsidRPr="009C20DD">
        <w:rPr>
          <w:position w:val="-10"/>
        </w:rPr>
        <w:object w:dxaOrig="400" w:dyaOrig="340">
          <v:shape id="_x0000_i1333" type="#_x0000_t75" style="width:20.25pt;height:17.25pt" o:ole="">
            <v:imagedata r:id="rId266" o:title=""/>
          </v:shape>
          <o:OLEObject Type="Embed" ProgID="Equation.3" ShapeID="_x0000_i1333" DrawAspect="Content" ObjectID="_1464869535" r:id="rId444"/>
        </w:object>
      </w:r>
      <w:r w:rsidRPr="00802D1C">
        <w:t xml:space="preserve">= </w:t>
      </w:r>
      <w:r w:rsidR="00356EE5">
        <w:t>-</w:t>
      </w:r>
      <w:r>
        <w:t xml:space="preserve">255,1 </w:t>
      </w:r>
      <w:r w:rsidRPr="00184FB3">
        <w:rPr>
          <w:position w:val="-10"/>
        </w:rPr>
        <w:object w:dxaOrig="859" w:dyaOrig="320">
          <v:shape id="_x0000_i1334" type="#_x0000_t75" style="width:42.75pt;height:15.75pt" o:ole="">
            <v:imagedata r:id="rId175" o:title=""/>
          </v:shape>
          <o:OLEObject Type="Embed" ProgID="Equation.3" ShapeID="_x0000_i1334" DrawAspect="Content" ObjectID="_1464869536" r:id="rId445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35" type="#_x0000_t75" style="width:12pt;height:11.25pt" o:ole="">
            <v:imagedata r:id="rId161" o:title=""/>
          </v:shape>
          <o:OLEObject Type="Embed" ProgID="Equation.3" ShapeID="_x0000_i1335" DrawAspect="Content" ObjectID="_1464869537" r:id="rId446"/>
        </w:object>
      </w:r>
      <w:r>
        <w:t>=60˚</w:t>
      </w:r>
      <w:r w:rsidRPr="00802D1C">
        <w:tab/>
      </w:r>
      <w:r w:rsidRPr="009C20DD">
        <w:rPr>
          <w:position w:val="-10"/>
        </w:rPr>
        <w:object w:dxaOrig="400" w:dyaOrig="340">
          <v:shape id="_x0000_i1336" type="#_x0000_t75" style="width:20.25pt;height:17.25pt" o:ole="">
            <v:imagedata r:id="rId270" o:title=""/>
          </v:shape>
          <o:OLEObject Type="Embed" ProgID="Equation.3" ShapeID="_x0000_i1336" DrawAspect="Content" ObjectID="_1464869538" r:id="rId447"/>
        </w:object>
      </w:r>
      <w:r w:rsidRPr="00802D1C">
        <w:t xml:space="preserve">= </w:t>
      </w:r>
      <w:r w:rsidR="00356EE5">
        <w:t>-</w:t>
      </w:r>
      <w:r>
        <w:t xml:space="preserve">411,9 </w:t>
      </w:r>
      <w:r w:rsidRPr="00184FB3">
        <w:rPr>
          <w:position w:val="-10"/>
        </w:rPr>
        <w:object w:dxaOrig="859" w:dyaOrig="320">
          <v:shape id="_x0000_i1337" type="#_x0000_t75" style="width:42.75pt;height:15.75pt" o:ole="">
            <v:imagedata r:id="rId175" o:title=""/>
          </v:shape>
          <o:OLEObject Type="Embed" ProgID="Equation.3" ShapeID="_x0000_i1337" DrawAspect="Content" ObjectID="_1464869539" r:id="rId448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38" type="#_x0000_t75" style="width:12pt;height:11.25pt" o:ole="">
            <v:imagedata r:id="rId161" o:title=""/>
          </v:shape>
          <o:OLEObject Type="Embed" ProgID="Equation.3" ShapeID="_x0000_i1338" DrawAspect="Content" ObjectID="_1464869540" r:id="rId449"/>
        </w:object>
      </w:r>
      <w:r>
        <w:t>=75˚</w:t>
      </w:r>
      <w:r w:rsidRPr="00802D1C">
        <w:tab/>
      </w:r>
      <w:r w:rsidRPr="009C20DD">
        <w:rPr>
          <w:position w:val="-10"/>
        </w:rPr>
        <w:object w:dxaOrig="400" w:dyaOrig="340">
          <v:shape id="_x0000_i1339" type="#_x0000_t75" style="width:20.25pt;height:17.25pt" o:ole="">
            <v:imagedata r:id="rId274" o:title=""/>
          </v:shape>
          <o:OLEObject Type="Embed" ProgID="Equation.3" ShapeID="_x0000_i1339" DrawAspect="Content" ObjectID="_1464869541" r:id="rId450"/>
        </w:object>
      </w:r>
      <w:r w:rsidRPr="00802D1C">
        <w:t xml:space="preserve">= </w:t>
      </w:r>
      <w:r w:rsidR="00356EE5">
        <w:t>-</w:t>
      </w:r>
      <w:r>
        <w:t xml:space="preserve">517,7 </w:t>
      </w:r>
      <w:r w:rsidRPr="00184FB3">
        <w:rPr>
          <w:position w:val="-10"/>
        </w:rPr>
        <w:object w:dxaOrig="859" w:dyaOrig="320">
          <v:shape id="_x0000_i1340" type="#_x0000_t75" style="width:42.75pt;height:15.75pt" o:ole="">
            <v:imagedata r:id="rId175" o:title=""/>
          </v:shape>
          <o:OLEObject Type="Embed" ProgID="Equation.3" ShapeID="_x0000_i1340" DrawAspect="Content" ObjectID="_1464869542" r:id="rId451"/>
        </w:object>
      </w:r>
    </w:p>
    <w:p w:rsidR="00BE43A5" w:rsidRDefault="00BE43A5" w:rsidP="00BE43A5">
      <w:r w:rsidRPr="008810EB">
        <w:rPr>
          <w:position w:val="-6"/>
        </w:rPr>
        <w:object w:dxaOrig="240" w:dyaOrig="220">
          <v:shape id="_x0000_i1341" type="#_x0000_t75" style="width:12pt;height:11.25pt" o:ole="">
            <v:imagedata r:id="rId161" o:title=""/>
          </v:shape>
          <o:OLEObject Type="Embed" ProgID="Equation.3" ShapeID="_x0000_i1341" DrawAspect="Content" ObjectID="_1464869543" r:id="rId452"/>
        </w:object>
      </w:r>
      <w:r>
        <w:t>=90˚</w:t>
      </w:r>
      <w:r w:rsidRPr="00802D1C">
        <w:tab/>
      </w:r>
      <w:r w:rsidRPr="009C20DD">
        <w:rPr>
          <w:position w:val="-10"/>
        </w:rPr>
        <w:object w:dxaOrig="400" w:dyaOrig="340">
          <v:shape id="_x0000_i1342" type="#_x0000_t75" style="width:20.25pt;height:17.25pt" o:ole="">
            <v:imagedata r:id="rId278" o:title=""/>
          </v:shape>
          <o:OLEObject Type="Embed" ProgID="Equation.3" ShapeID="_x0000_i1342" DrawAspect="Content" ObjectID="_1464869544" r:id="rId453"/>
        </w:object>
      </w:r>
      <w:r w:rsidRPr="00802D1C">
        <w:t xml:space="preserve">= </w:t>
      </w:r>
      <w:r w:rsidR="00356EE5">
        <w:t>-</w:t>
      </w:r>
      <w:r>
        <w:t xml:space="preserve">558,7 </w:t>
      </w:r>
      <w:r w:rsidRPr="00184FB3">
        <w:rPr>
          <w:position w:val="-10"/>
        </w:rPr>
        <w:object w:dxaOrig="859" w:dyaOrig="320">
          <v:shape id="_x0000_i1343" type="#_x0000_t75" style="width:42.75pt;height:15.75pt" o:ole="">
            <v:imagedata r:id="rId175" o:title=""/>
          </v:shape>
          <o:OLEObject Type="Embed" ProgID="Equation.3" ShapeID="_x0000_i1343" DrawAspect="Content" ObjectID="_1464869545" r:id="rId454"/>
        </w:object>
      </w:r>
    </w:p>
    <w:p w:rsidR="00BE43A5" w:rsidRDefault="00356EE5" w:rsidP="00BE43A5">
      <w:r>
        <w:t>Видно, что на всех углах действует помогающая выпуску нагрузка</w:t>
      </w:r>
      <w:r w:rsidR="00BE43A5">
        <w:t>.</w:t>
      </w:r>
    </w:p>
    <w:p w:rsidR="00BE43A5" w:rsidRDefault="00BE43A5" w:rsidP="00BE43A5"/>
    <w:p w:rsidR="00BE43A5" w:rsidRDefault="00356EE5" w:rsidP="00BE43A5">
      <w:pPr>
        <w:outlineLvl w:val="0"/>
        <w:rPr>
          <w:b/>
        </w:rPr>
      </w:pPr>
      <w:r>
        <w:rPr>
          <w:b/>
        </w:rPr>
        <w:t>2</w:t>
      </w:r>
      <w:r w:rsidR="00BE43A5" w:rsidRPr="00F137C2">
        <w:rPr>
          <w:b/>
        </w:rPr>
        <w:t>) Расчетный момент (с учетом момента от сил трения).</w:t>
      </w:r>
    </w:p>
    <w:p w:rsidR="00BE43A5" w:rsidRPr="00F137C2" w:rsidRDefault="00BE43A5" w:rsidP="00BE43A5">
      <w:r>
        <w:t>Момент от сил трения при уборке и выпуске шасси составляет 20% от суммарного момента и направлен всегда в сторону, противоположную направлению поворота стойки.</w:t>
      </w:r>
    </w:p>
    <w:p w:rsidR="00BE43A5" w:rsidRDefault="00356EE5" w:rsidP="00BE43A5">
      <w:r w:rsidRPr="004029D9">
        <w:rPr>
          <w:position w:val="-14"/>
        </w:rPr>
        <w:object w:dxaOrig="2780" w:dyaOrig="380">
          <v:shape id="_x0000_i1344" type="#_x0000_t75" style="width:138.75pt;height:18.75pt" o:ole="">
            <v:imagedata r:id="rId455" o:title=""/>
          </v:shape>
          <o:OLEObject Type="Embed" ProgID="Equation.3" ShapeID="_x0000_i1344" DrawAspect="Content" ObjectID="_1464869546" r:id="rId456"/>
        </w:object>
      </w:r>
    </w:p>
    <w:p w:rsidR="00BE43A5" w:rsidRPr="00184FB3" w:rsidRDefault="00BE43A5" w:rsidP="00BE43A5">
      <w:r w:rsidRPr="008810EB">
        <w:rPr>
          <w:position w:val="-6"/>
        </w:rPr>
        <w:object w:dxaOrig="240" w:dyaOrig="220">
          <v:shape id="_x0000_i1345" type="#_x0000_t75" style="width:12pt;height:11.25pt" o:ole="">
            <v:imagedata r:id="rId161" o:title=""/>
          </v:shape>
          <o:OLEObject Type="Embed" ProgID="Equation.3" ShapeID="_x0000_i1345" DrawAspect="Content" ObjectID="_1464869547" r:id="rId457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4"/>
        </w:rPr>
        <w:object w:dxaOrig="600" w:dyaOrig="380">
          <v:shape id="_x0000_i1346" type="#_x0000_t75" style="width:30pt;height:18.75pt" o:ole="">
            <v:imagedata r:id="rId287" o:title=""/>
          </v:shape>
          <o:OLEObject Type="Embed" ProgID="Equation.3" ShapeID="_x0000_i1346" DrawAspect="Content" ObjectID="_1464869548" r:id="rId458"/>
        </w:object>
      </w:r>
      <w:r w:rsidRPr="00802D1C">
        <w:t xml:space="preserve">= </w:t>
      </w:r>
      <w:r>
        <w:t xml:space="preserve">-223,2 </w:t>
      </w:r>
      <w:r w:rsidRPr="00184FB3">
        <w:rPr>
          <w:position w:val="-10"/>
        </w:rPr>
        <w:object w:dxaOrig="859" w:dyaOrig="320">
          <v:shape id="_x0000_i1347" type="#_x0000_t75" style="width:42.75pt;height:15.75pt" o:ole="">
            <v:imagedata r:id="rId171" o:title=""/>
          </v:shape>
          <o:OLEObject Type="Embed" ProgID="Equation.3" ShapeID="_x0000_i1347" DrawAspect="Content" ObjectID="_1464869549" r:id="rId459"/>
        </w:object>
      </w:r>
    </w:p>
    <w:p w:rsidR="00BE43A5" w:rsidRPr="003977F7" w:rsidRDefault="00BE43A5" w:rsidP="00BE43A5">
      <w:r w:rsidRPr="008810EB">
        <w:rPr>
          <w:position w:val="-6"/>
        </w:rPr>
        <w:object w:dxaOrig="240" w:dyaOrig="220">
          <v:shape id="_x0000_i1348" type="#_x0000_t75" style="width:12pt;height:11.25pt" o:ole="">
            <v:imagedata r:id="rId161" o:title=""/>
          </v:shape>
          <o:OLEObject Type="Embed" ProgID="Equation.3" ShapeID="_x0000_i1348" DrawAspect="Content" ObjectID="_1464869550" r:id="rId460"/>
        </w:object>
      </w:r>
      <w:r>
        <w:t>=15˚</w:t>
      </w:r>
      <w:r w:rsidRPr="00802D1C">
        <w:tab/>
      </w:r>
      <w:r w:rsidRPr="009C20DD">
        <w:rPr>
          <w:position w:val="-14"/>
        </w:rPr>
        <w:object w:dxaOrig="600" w:dyaOrig="380">
          <v:shape id="_x0000_i1349" type="#_x0000_t75" style="width:30pt;height:18.75pt" o:ole="">
            <v:imagedata r:id="rId291" o:title=""/>
          </v:shape>
          <o:OLEObject Type="Embed" ProgID="Equation.3" ShapeID="_x0000_i1349" DrawAspect="Content" ObjectID="_1464869551" r:id="rId461"/>
        </w:object>
      </w:r>
      <w:r w:rsidRPr="00802D1C">
        <w:t xml:space="preserve">= </w:t>
      </w:r>
      <w:r>
        <w:t xml:space="preserve">-92,3 </w:t>
      </w:r>
      <w:r w:rsidRPr="00184FB3">
        <w:rPr>
          <w:position w:val="-10"/>
        </w:rPr>
        <w:object w:dxaOrig="859" w:dyaOrig="320">
          <v:shape id="_x0000_i1350" type="#_x0000_t75" style="width:42.75pt;height:15.75pt" o:ole="">
            <v:imagedata r:id="rId175" o:title=""/>
          </v:shape>
          <o:OLEObject Type="Embed" ProgID="Equation.3" ShapeID="_x0000_i1350" DrawAspect="Content" ObjectID="_1464869552" r:id="rId462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51" type="#_x0000_t75" style="width:12pt;height:11.25pt" o:ole="">
            <v:imagedata r:id="rId161" o:title=""/>
          </v:shape>
          <o:OLEObject Type="Embed" ProgID="Equation.3" ShapeID="_x0000_i1351" DrawAspect="Content" ObjectID="_1464869553" r:id="rId463"/>
        </w:object>
      </w:r>
      <w:r>
        <w:t>=30˚</w:t>
      </w:r>
      <w:r w:rsidRPr="00802D1C">
        <w:tab/>
      </w:r>
      <w:r w:rsidRPr="009C20DD">
        <w:rPr>
          <w:position w:val="-14"/>
        </w:rPr>
        <w:object w:dxaOrig="600" w:dyaOrig="380">
          <v:shape id="_x0000_i1352" type="#_x0000_t75" style="width:30pt;height:18.75pt" o:ole="">
            <v:imagedata r:id="rId295" o:title=""/>
          </v:shape>
          <o:OLEObject Type="Embed" ProgID="Equation.3" ShapeID="_x0000_i1352" DrawAspect="Content" ObjectID="_1464869554" r:id="rId464"/>
        </w:object>
      </w:r>
      <w:r w:rsidRPr="00802D1C">
        <w:t xml:space="preserve">= </w:t>
      </w:r>
      <w:r w:rsidR="00356EE5">
        <w:t>-56,3</w:t>
      </w:r>
      <w:r>
        <w:t xml:space="preserve"> </w:t>
      </w:r>
      <w:r w:rsidRPr="00184FB3">
        <w:rPr>
          <w:position w:val="-10"/>
        </w:rPr>
        <w:object w:dxaOrig="859" w:dyaOrig="320">
          <v:shape id="_x0000_i1353" type="#_x0000_t75" style="width:42.75pt;height:15.75pt" o:ole="">
            <v:imagedata r:id="rId175" o:title=""/>
          </v:shape>
          <o:OLEObject Type="Embed" ProgID="Equation.3" ShapeID="_x0000_i1353" DrawAspect="Content" ObjectID="_1464869555" r:id="rId465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54" type="#_x0000_t75" style="width:12pt;height:11.25pt" o:ole="">
            <v:imagedata r:id="rId161" o:title=""/>
          </v:shape>
          <o:OLEObject Type="Embed" ProgID="Equation.3" ShapeID="_x0000_i1354" DrawAspect="Content" ObjectID="_1464869556" r:id="rId466"/>
        </w:object>
      </w:r>
      <w:r>
        <w:t>=45˚</w:t>
      </w:r>
      <w:r w:rsidRPr="00802D1C">
        <w:tab/>
      </w:r>
      <w:r w:rsidRPr="009C20DD">
        <w:rPr>
          <w:position w:val="-14"/>
        </w:rPr>
        <w:object w:dxaOrig="600" w:dyaOrig="380">
          <v:shape id="_x0000_i1355" type="#_x0000_t75" style="width:30pt;height:18.75pt" o:ole="">
            <v:imagedata r:id="rId299" o:title=""/>
          </v:shape>
          <o:OLEObject Type="Embed" ProgID="Equation.3" ShapeID="_x0000_i1355" DrawAspect="Content" ObjectID="_1464869557" r:id="rId467"/>
        </w:object>
      </w:r>
      <w:r w:rsidRPr="00802D1C">
        <w:t xml:space="preserve">= </w:t>
      </w:r>
      <w:r w:rsidR="00356EE5">
        <w:t>-204,1</w:t>
      </w:r>
      <w:r>
        <w:t xml:space="preserve"> </w:t>
      </w:r>
      <w:r w:rsidRPr="00184FB3">
        <w:rPr>
          <w:position w:val="-10"/>
        </w:rPr>
        <w:object w:dxaOrig="859" w:dyaOrig="320">
          <v:shape id="_x0000_i1356" type="#_x0000_t75" style="width:42.75pt;height:15.75pt" o:ole="">
            <v:imagedata r:id="rId175" o:title=""/>
          </v:shape>
          <o:OLEObject Type="Embed" ProgID="Equation.3" ShapeID="_x0000_i1356" DrawAspect="Content" ObjectID="_1464869558" r:id="rId468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57" type="#_x0000_t75" style="width:12pt;height:11.25pt" o:ole="">
            <v:imagedata r:id="rId161" o:title=""/>
          </v:shape>
          <o:OLEObject Type="Embed" ProgID="Equation.3" ShapeID="_x0000_i1357" DrawAspect="Content" ObjectID="_1464869559" r:id="rId469"/>
        </w:object>
      </w:r>
      <w:r>
        <w:t>=60˚</w:t>
      </w:r>
      <w:r w:rsidRPr="00802D1C">
        <w:tab/>
      </w:r>
      <w:r w:rsidRPr="009C20DD">
        <w:rPr>
          <w:position w:val="-14"/>
        </w:rPr>
        <w:object w:dxaOrig="600" w:dyaOrig="380">
          <v:shape id="_x0000_i1358" type="#_x0000_t75" style="width:30pt;height:18.75pt" o:ole="">
            <v:imagedata r:id="rId303" o:title=""/>
          </v:shape>
          <o:OLEObject Type="Embed" ProgID="Equation.3" ShapeID="_x0000_i1358" DrawAspect="Content" ObjectID="_1464869560" r:id="rId470"/>
        </w:object>
      </w:r>
      <w:r w:rsidRPr="00802D1C">
        <w:t xml:space="preserve">= </w:t>
      </w:r>
      <w:r w:rsidR="00356EE5">
        <w:t xml:space="preserve">-329,5 </w:t>
      </w:r>
      <w:r w:rsidRPr="00184FB3">
        <w:rPr>
          <w:position w:val="-10"/>
        </w:rPr>
        <w:object w:dxaOrig="859" w:dyaOrig="320">
          <v:shape id="_x0000_i1359" type="#_x0000_t75" style="width:42.75pt;height:15.75pt" o:ole="">
            <v:imagedata r:id="rId175" o:title=""/>
          </v:shape>
          <o:OLEObject Type="Embed" ProgID="Equation.3" ShapeID="_x0000_i1359" DrawAspect="Content" ObjectID="_1464869561" r:id="rId471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60" type="#_x0000_t75" style="width:12pt;height:11.25pt" o:ole="">
            <v:imagedata r:id="rId161" o:title=""/>
          </v:shape>
          <o:OLEObject Type="Embed" ProgID="Equation.3" ShapeID="_x0000_i1360" DrawAspect="Content" ObjectID="_1464869562" r:id="rId472"/>
        </w:object>
      </w:r>
      <w:r>
        <w:t>=75˚</w:t>
      </w:r>
      <w:r w:rsidRPr="00802D1C">
        <w:tab/>
      </w:r>
      <w:r w:rsidRPr="009C20DD">
        <w:rPr>
          <w:position w:val="-14"/>
        </w:rPr>
        <w:object w:dxaOrig="600" w:dyaOrig="380">
          <v:shape id="_x0000_i1361" type="#_x0000_t75" style="width:30pt;height:18.75pt" o:ole="">
            <v:imagedata r:id="rId307" o:title=""/>
          </v:shape>
          <o:OLEObject Type="Embed" ProgID="Equation.3" ShapeID="_x0000_i1361" DrawAspect="Content" ObjectID="_1464869563" r:id="rId473"/>
        </w:object>
      </w:r>
      <w:r w:rsidRPr="00802D1C">
        <w:t xml:space="preserve">= </w:t>
      </w:r>
      <w:r w:rsidR="00356EE5">
        <w:t>-414,2</w:t>
      </w:r>
      <w:r>
        <w:t xml:space="preserve"> </w:t>
      </w:r>
      <w:r w:rsidRPr="00184FB3">
        <w:rPr>
          <w:position w:val="-10"/>
        </w:rPr>
        <w:object w:dxaOrig="859" w:dyaOrig="320">
          <v:shape id="_x0000_i1362" type="#_x0000_t75" style="width:42.75pt;height:15.75pt" o:ole="">
            <v:imagedata r:id="rId175" o:title=""/>
          </v:shape>
          <o:OLEObject Type="Embed" ProgID="Equation.3" ShapeID="_x0000_i1362" DrawAspect="Content" ObjectID="_1464869564" r:id="rId474"/>
        </w:object>
      </w:r>
    </w:p>
    <w:p w:rsidR="00BE43A5" w:rsidRDefault="00BE43A5" w:rsidP="00BE43A5">
      <w:r w:rsidRPr="008810EB">
        <w:rPr>
          <w:position w:val="-6"/>
        </w:rPr>
        <w:object w:dxaOrig="240" w:dyaOrig="220">
          <v:shape id="_x0000_i1363" type="#_x0000_t75" style="width:12pt;height:11.25pt" o:ole="">
            <v:imagedata r:id="rId161" o:title=""/>
          </v:shape>
          <o:OLEObject Type="Embed" ProgID="Equation.3" ShapeID="_x0000_i1363" DrawAspect="Content" ObjectID="_1464869565" r:id="rId475"/>
        </w:object>
      </w:r>
      <w:r>
        <w:t>=90˚</w:t>
      </w:r>
      <w:r w:rsidRPr="00802D1C">
        <w:tab/>
      </w:r>
      <w:r w:rsidRPr="009C20DD">
        <w:rPr>
          <w:position w:val="-14"/>
        </w:rPr>
        <w:object w:dxaOrig="600" w:dyaOrig="380">
          <v:shape id="_x0000_i1364" type="#_x0000_t75" style="width:30pt;height:18.75pt" o:ole="">
            <v:imagedata r:id="rId311" o:title=""/>
          </v:shape>
          <o:OLEObject Type="Embed" ProgID="Equation.3" ShapeID="_x0000_i1364" DrawAspect="Content" ObjectID="_1464869566" r:id="rId476"/>
        </w:object>
      </w:r>
      <w:r w:rsidRPr="00802D1C">
        <w:t xml:space="preserve">= </w:t>
      </w:r>
      <w:r w:rsidR="00356EE5">
        <w:t>-447</w:t>
      </w:r>
      <w:r>
        <w:t xml:space="preserve"> </w:t>
      </w:r>
      <w:r w:rsidRPr="00184FB3">
        <w:rPr>
          <w:position w:val="-10"/>
        </w:rPr>
        <w:object w:dxaOrig="859" w:dyaOrig="320">
          <v:shape id="_x0000_i1365" type="#_x0000_t75" style="width:42.75pt;height:15.75pt" o:ole="">
            <v:imagedata r:id="rId175" o:title=""/>
          </v:shape>
          <o:OLEObject Type="Embed" ProgID="Equation.3" ShapeID="_x0000_i1365" DrawAspect="Content" ObjectID="_1464869567" r:id="rId477"/>
        </w:object>
      </w:r>
    </w:p>
    <w:p w:rsidR="00BE43A5" w:rsidRDefault="00BE43A5" w:rsidP="00BE43A5">
      <w:r>
        <w:t xml:space="preserve">Расчетная мощность для </w:t>
      </w:r>
      <w:r w:rsidR="00356EE5">
        <w:t>выпуска</w:t>
      </w:r>
      <w:r>
        <w:t xml:space="preserve"> передней стойки:</w:t>
      </w:r>
    </w:p>
    <w:p w:rsidR="00BE43A5" w:rsidRDefault="00356EE5" w:rsidP="00BE43A5">
      <w:r w:rsidRPr="008C5E98">
        <w:rPr>
          <w:position w:val="-28"/>
        </w:rPr>
        <w:object w:dxaOrig="5660" w:dyaOrig="740">
          <v:shape id="_x0000_i1366" type="#_x0000_t75" style="width:282.75pt;height:36.75pt" o:ole="">
            <v:imagedata r:id="rId478" o:title=""/>
          </v:shape>
          <o:OLEObject Type="Embed" ProgID="Equation.3" ShapeID="_x0000_i1366" DrawAspect="Content" ObjectID="_1464869568" r:id="rId479"/>
        </w:object>
      </w:r>
    </w:p>
    <w:p w:rsidR="00571D11" w:rsidRDefault="00571D11" w:rsidP="00BE43A5">
      <w:pPr>
        <w:outlineLvl w:val="0"/>
        <w:rPr>
          <w:b/>
          <w:sz w:val="28"/>
          <w:szCs w:val="28"/>
        </w:rPr>
      </w:pPr>
    </w:p>
    <w:p w:rsidR="00BE43A5" w:rsidRDefault="00BE43A5" w:rsidP="00BE43A5">
      <w:pPr>
        <w:outlineLvl w:val="0"/>
        <w:rPr>
          <w:b/>
          <w:sz w:val="28"/>
          <w:szCs w:val="28"/>
        </w:rPr>
      </w:pPr>
      <w:r w:rsidRPr="00DF37A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основных стоек</w:t>
      </w:r>
      <w:r w:rsidRPr="00DF37AA">
        <w:rPr>
          <w:b/>
          <w:sz w:val="28"/>
          <w:szCs w:val="28"/>
        </w:rPr>
        <w:t>:</w:t>
      </w:r>
    </w:p>
    <w:p w:rsidR="00BE43A5" w:rsidRDefault="00356EE5" w:rsidP="00BE43A5">
      <w:pPr>
        <w:outlineLvl w:val="0"/>
        <w:rPr>
          <w:b/>
        </w:rPr>
      </w:pPr>
      <w:r>
        <w:rPr>
          <w:b/>
        </w:rPr>
        <w:t>1</w:t>
      </w:r>
      <w:r w:rsidR="00BE43A5" w:rsidRPr="004029D9">
        <w:rPr>
          <w:b/>
        </w:rPr>
        <w:t xml:space="preserve">) </w:t>
      </w:r>
      <w:r w:rsidR="00BE43A5">
        <w:rPr>
          <w:b/>
        </w:rPr>
        <w:t>Суммарный момент</w:t>
      </w:r>
      <w:r w:rsidR="00BE43A5" w:rsidRPr="004029D9">
        <w:rPr>
          <w:b/>
        </w:rPr>
        <w:t>.</w:t>
      </w:r>
    </w:p>
    <w:p w:rsidR="00BE43A5" w:rsidRDefault="00BE43A5" w:rsidP="00BE43A5">
      <w:r>
        <w:t xml:space="preserve">Основные стойки </w:t>
      </w:r>
      <w:r w:rsidR="00356EE5">
        <w:t>выпускаются</w:t>
      </w:r>
      <w:r>
        <w:t xml:space="preserve"> по полету (</w:t>
      </w:r>
      <w:r w:rsidR="00356EE5">
        <w:t>назад</w:t>
      </w:r>
      <w:r>
        <w:t>), поэтому</w:t>
      </w:r>
    </w:p>
    <w:p w:rsidR="00BE43A5" w:rsidRDefault="00EC5927" w:rsidP="00BE43A5">
      <w:r w:rsidRPr="004029D9">
        <w:rPr>
          <w:position w:val="-14"/>
        </w:rPr>
        <w:object w:dxaOrig="2439" w:dyaOrig="380">
          <v:shape id="_x0000_i1367" type="#_x0000_t75" style="width:122.25pt;height:18.75pt" o:ole="">
            <v:imagedata r:id="rId480" o:title=""/>
          </v:shape>
          <o:OLEObject Type="Embed" ProgID="Equation.3" ShapeID="_x0000_i1367" DrawAspect="Content" ObjectID="_1464869569" r:id="rId481"/>
        </w:object>
      </w:r>
    </w:p>
    <w:p w:rsidR="00BE43A5" w:rsidRPr="00184FB3" w:rsidRDefault="00BE43A5" w:rsidP="00BE43A5">
      <w:r w:rsidRPr="008810EB">
        <w:rPr>
          <w:position w:val="-6"/>
        </w:rPr>
        <w:object w:dxaOrig="240" w:dyaOrig="220">
          <v:shape id="_x0000_i1368" type="#_x0000_t75" style="width:12pt;height:11.25pt" o:ole="">
            <v:imagedata r:id="rId161" o:title=""/>
          </v:shape>
          <o:OLEObject Type="Embed" ProgID="Equation.3" ShapeID="_x0000_i1368" DrawAspect="Content" ObjectID="_1464869570" r:id="rId482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0"/>
        </w:rPr>
        <w:object w:dxaOrig="400" w:dyaOrig="340">
          <v:shape id="_x0000_i1369" type="#_x0000_t75" style="width:20.25pt;height:17.25pt" o:ole="">
            <v:imagedata r:id="rId254" o:title=""/>
          </v:shape>
          <o:OLEObject Type="Embed" ProgID="Equation.3" ShapeID="_x0000_i1369" DrawAspect="Content" ObjectID="_1464869571" r:id="rId483"/>
        </w:object>
      </w:r>
      <w:r w:rsidRPr="00802D1C">
        <w:t xml:space="preserve">= </w:t>
      </w:r>
      <w:r w:rsidR="00356EE5">
        <w:t>-</w:t>
      </w:r>
      <w:r>
        <w:t xml:space="preserve">376 </w:t>
      </w:r>
      <w:r w:rsidRPr="00184FB3">
        <w:rPr>
          <w:position w:val="-10"/>
        </w:rPr>
        <w:object w:dxaOrig="859" w:dyaOrig="320">
          <v:shape id="_x0000_i1370" type="#_x0000_t75" style="width:42.75pt;height:15.75pt" o:ole="">
            <v:imagedata r:id="rId171" o:title=""/>
          </v:shape>
          <o:OLEObject Type="Embed" ProgID="Equation.3" ShapeID="_x0000_i1370" DrawAspect="Content" ObjectID="_1464869572" r:id="rId484"/>
        </w:object>
      </w:r>
    </w:p>
    <w:p w:rsidR="00BE43A5" w:rsidRPr="003977F7" w:rsidRDefault="00BE43A5" w:rsidP="00BE43A5">
      <w:r w:rsidRPr="008810EB">
        <w:rPr>
          <w:position w:val="-6"/>
        </w:rPr>
        <w:object w:dxaOrig="240" w:dyaOrig="220">
          <v:shape id="_x0000_i1371" type="#_x0000_t75" style="width:12pt;height:11.25pt" o:ole="">
            <v:imagedata r:id="rId161" o:title=""/>
          </v:shape>
          <o:OLEObject Type="Embed" ProgID="Equation.3" ShapeID="_x0000_i1371" DrawAspect="Content" ObjectID="_1464869573" r:id="rId485"/>
        </w:object>
      </w:r>
      <w:r>
        <w:t>=15˚</w:t>
      </w:r>
      <w:r w:rsidRPr="00802D1C">
        <w:tab/>
      </w:r>
      <w:r w:rsidRPr="009C20DD">
        <w:rPr>
          <w:position w:val="-10"/>
        </w:rPr>
        <w:object w:dxaOrig="400" w:dyaOrig="340">
          <v:shape id="_x0000_i1372" type="#_x0000_t75" style="width:20.25pt;height:17.25pt" o:ole="">
            <v:imagedata r:id="rId258" o:title=""/>
          </v:shape>
          <o:OLEObject Type="Embed" ProgID="Equation.3" ShapeID="_x0000_i1372" DrawAspect="Content" ObjectID="_1464869574" r:id="rId486"/>
        </w:object>
      </w:r>
      <w:r w:rsidRPr="00802D1C">
        <w:t xml:space="preserve">= </w:t>
      </w:r>
      <w:r w:rsidR="00356EE5">
        <w:t>-</w:t>
      </w:r>
      <w:r>
        <w:t xml:space="preserve">629 </w:t>
      </w:r>
      <w:r w:rsidRPr="00184FB3">
        <w:rPr>
          <w:position w:val="-10"/>
        </w:rPr>
        <w:object w:dxaOrig="859" w:dyaOrig="320">
          <v:shape id="_x0000_i1373" type="#_x0000_t75" style="width:42.75pt;height:15.75pt" o:ole="">
            <v:imagedata r:id="rId175" o:title=""/>
          </v:shape>
          <o:OLEObject Type="Embed" ProgID="Equation.3" ShapeID="_x0000_i1373" DrawAspect="Content" ObjectID="_1464869575" r:id="rId487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74" type="#_x0000_t75" style="width:12pt;height:11.25pt" o:ole="">
            <v:imagedata r:id="rId161" o:title=""/>
          </v:shape>
          <o:OLEObject Type="Embed" ProgID="Equation.3" ShapeID="_x0000_i1374" DrawAspect="Content" ObjectID="_1464869576" r:id="rId488"/>
        </w:object>
      </w:r>
      <w:r>
        <w:t>=30˚</w:t>
      </w:r>
      <w:r w:rsidRPr="00802D1C">
        <w:tab/>
      </w:r>
      <w:r w:rsidRPr="009C20DD">
        <w:rPr>
          <w:position w:val="-10"/>
        </w:rPr>
        <w:object w:dxaOrig="400" w:dyaOrig="340">
          <v:shape id="_x0000_i1375" type="#_x0000_t75" style="width:20.25pt;height:17.25pt" o:ole="">
            <v:imagedata r:id="rId262" o:title=""/>
          </v:shape>
          <o:OLEObject Type="Embed" ProgID="Equation.3" ShapeID="_x0000_i1375" DrawAspect="Content" ObjectID="_1464869577" r:id="rId489"/>
        </w:object>
      </w:r>
      <w:r w:rsidRPr="00802D1C">
        <w:t xml:space="preserve">= </w:t>
      </w:r>
      <w:r w:rsidR="00356EE5">
        <w:t>-</w:t>
      </w:r>
      <w:r>
        <w:t xml:space="preserve">818 </w:t>
      </w:r>
      <w:r w:rsidRPr="00184FB3">
        <w:rPr>
          <w:position w:val="-10"/>
        </w:rPr>
        <w:object w:dxaOrig="859" w:dyaOrig="320">
          <v:shape id="_x0000_i1376" type="#_x0000_t75" style="width:42.75pt;height:15.75pt" o:ole="">
            <v:imagedata r:id="rId175" o:title=""/>
          </v:shape>
          <o:OLEObject Type="Embed" ProgID="Equation.3" ShapeID="_x0000_i1376" DrawAspect="Content" ObjectID="_1464869578" r:id="rId490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77" type="#_x0000_t75" style="width:12pt;height:11.25pt" o:ole="">
            <v:imagedata r:id="rId161" o:title=""/>
          </v:shape>
          <o:OLEObject Type="Embed" ProgID="Equation.3" ShapeID="_x0000_i1377" DrawAspect="Content" ObjectID="_1464869579" r:id="rId491"/>
        </w:object>
      </w:r>
      <w:r>
        <w:t>=45˚</w:t>
      </w:r>
      <w:r w:rsidRPr="00802D1C">
        <w:tab/>
      </w:r>
      <w:r w:rsidRPr="009C20DD">
        <w:rPr>
          <w:position w:val="-10"/>
        </w:rPr>
        <w:object w:dxaOrig="400" w:dyaOrig="340">
          <v:shape id="_x0000_i1378" type="#_x0000_t75" style="width:20.25pt;height:17.25pt" o:ole="">
            <v:imagedata r:id="rId266" o:title=""/>
          </v:shape>
          <o:OLEObject Type="Embed" ProgID="Equation.3" ShapeID="_x0000_i1378" DrawAspect="Content" ObjectID="_1464869580" r:id="rId492"/>
        </w:object>
      </w:r>
      <w:r w:rsidRPr="00802D1C">
        <w:t xml:space="preserve">= </w:t>
      </w:r>
      <w:r w:rsidR="00356EE5">
        <w:t>-</w:t>
      </w:r>
      <w:r>
        <w:t xml:space="preserve">946 </w:t>
      </w:r>
      <w:r w:rsidRPr="00184FB3">
        <w:rPr>
          <w:position w:val="-10"/>
        </w:rPr>
        <w:object w:dxaOrig="859" w:dyaOrig="320">
          <v:shape id="_x0000_i1379" type="#_x0000_t75" style="width:42.75pt;height:15.75pt" o:ole="">
            <v:imagedata r:id="rId175" o:title=""/>
          </v:shape>
          <o:OLEObject Type="Embed" ProgID="Equation.3" ShapeID="_x0000_i1379" DrawAspect="Content" ObjectID="_1464869581" r:id="rId493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80" type="#_x0000_t75" style="width:12pt;height:11.25pt" o:ole="">
            <v:imagedata r:id="rId161" o:title=""/>
          </v:shape>
          <o:OLEObject Type="Embed" ProgID="Equation.3" ShapeID="_x0000_i1380" DrawAspect="Content" ObjectID="_1464869582" r:id="rId494"/>
        </w:object>
      </w:r>
      <w:r>
        <w:t>=60˚</w:t>
      </w:r>
      <w:r w:rsidRPr="00802D1C">
        <w:tab/>
      </w:r>
      <w:r w:rsidRPr="009C20DD">
        <w:rPr>
          <w:position w:val="-10"/>
        </w:rPr>
        <w:object w:dxaOrig="400" w:dyaOrig="340">
          <v:shape id="_x0000_i1381" type="#_x0000_t75" style="width:20.25pt;height:17.25pt" o:ole="">
            <v:imagedata r:id="rId270" o:title=""/>
          </v:shape>
          <o:OLEObject Type="Embed" ProgID="Equation.3" ShapeID="_x0000_i1381" DrawAspect="Content" ObjectID="_1464869583" r:id="rId495"/>
        </w:object>
      </w:r>
      <w:r w:rsidRPr="00802D1C">
        <w:t xml:space="preserve">= </w:t>
      </w:r>
      <w:r w:rsidR="00356EE5">
        <w:t>-</w:t>
      </w:r>
      <w:r>
        <w:t xml:space="preserve">1024 </w:t>
      </w:r>
      <w:r w:rsidRPr="00184FB3">
        <w:rPr>
          <w:position w:val="-10"/>
        </w:rPr>
        <w:object w:dxaOrig="859" w:dyaOrig="320">
          <v:shape id="_x0000_i1382" type="#_x0000_t75" style="width:42.75pt;height:15.75pt" o:ole="">
            <v:imagedata r:id="rId175" o:title=""/>
          </v:shape>
          <o:OLEObject Type="Embed" ProgID="Equation.3" ShapeID="_x0000_i1382" DrawAspect="Content" ObjectID="_1464869584" r:id="rId496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83" type="#_x0000_t75" style="width:12pt;height:11.25pt" o:ole="">
            <v:imagedata r:id="rId161" o:title=""/>
          </v:shape>
          <o:OLEObject Type="Embed" ProgID="Equation.3" ShapeID="_x0000_i1383" DrawAspect="Content" ObjectID="_1464869585" r:id="rId497"/>
        </w:object>
      </w:r>
      <w:r>
        <w:t>=75˚</w:t>
      </w:r>
      <w:r w:rsidRPr="00802D1C">
        <w:tab/>
      </w:r>
      <w:r w:rsidRPr="009C20DD">
        <w:rPr>
          <w:position w:val="-10"/>
        </w:rPr>
        <w:object w:dxaOrig="400" w:dyaOrig="340">
          <v:shape id="_x0000_i1384" type="#_x0000_t75" style="width:20.25pt;height:17.25pt" o:ole="">
            <v:imagedata r:id="rId274" o:title=""/>
          </v:shape>
          <o:OLEObject Type="Embed" ProgID="Equation.3" ShapeID="_x0000_i1384" DrawAspect="Content" ObjectID="_1464869586" r:id="rId498"/>
        </w:object>
      </w:r>
      <w:r w:rsidRPr="00802D1C">
        <w:t xml:space="preserve">= </w:t>
      </w:r>
      <w:r w:rsidR="00356EE5">
        <w:t>-</w:t>
      </w:r>
      <w:r>
        <w:t xml:space="preserve">1066 </w:t>
      </w:r>
      <w:r w:rsidRPr="00184FB3">
        <w:rPr>
          <w:position w:val="-10"/>
        </w:rPr>
        <w:object w:dxaOrig="859" w:dyaOrig="320">
          <v:shape id="_x0000_i1385" type="#_x0000_t75" style="width:42.75pt;height:15.75pt" o:ole="">
            <v:imagedata r:id="rId175" o:title=""/>
          </v:shape>
          <o:OLEObject Type="Embed" ProgID="Equation.3" ShapeID="_x0000_i1385" DrawAspect="Content" ObjectID="_1464869587" r:id="rId499"/>
        </w:object>
      </w:r>
    </w:p>
    <w:p w:rsidR="00BE43A5" w:rsidRDefault="00BE43A5" w:rsidP="00BE43A5">
      <w:r w:rsidRPr="008810EB">
        <w:rPr>
          <w:position w:val="-6"/>
        </w:rPr>
        <w:object w:dxaOrig="240" w:dyaOrig="220">
          <v:shape id="_x0000_i1386" type="#_x0000_t75" style="width:12pt;height:11.25pt" o:ole="">
            <v:imagedata r:id="rId161" o:title=""/>
          </v:shape>
          <o:OLEObject Type="Embed" ProgID="Equation.3" ShapeID="_x0000_i1386" DrawAspect="Content" ObjectID="_1464869588" r:id="rId500"/>
        </w:object>
      </w:r>
      <w:r>
        <w:t>=90˚</w:t>
      </w:r>
      <w:r w:rsidRPr="00802D1C">
        <w:tab/>
      </w:r>
      <w:r w:rsidRPr="009C20DD">
        <w:rPr>
          <w:position w:val="-10"/>
        </w:rPr>
        <w:object w:dxaOrig="400" w:dyaOrig="340">
          <v:shape id="_x0000_i1387" type="#_x0000_t75" style="width:20.25pt;height:17.25pt" o:ole="">
            <v:imagedata r:id="rId278" o:title=""/>
          </v:shape>
          <o:OLEObject Type="Embed" ProgID="Equation.3" ShapeID="_x0000_i1387" DrawAspect="Content" ObjectID="_1464869589" r:id="rId501"/>
        </w:object>
      </w:r>
      <w:r w:rsidRPr="00802D1C">
        <w:t xml:space="preserve">= </w:t>
      </w:r>
      <w:r w:rsidR="00356EE5">
        <w:t>-</w:t>
      </w:r>
      <w:r>
        <w:t xml:space="preserve">1079 </w:t>
      </w:r>
      <w:r w:rsidRPr="00184FB3">
        <w:rPr>
          <w:position w:val="-10"/>
        </w:rPr>
        <w:object w:dxaOrig="859" w:dyaOrig="320">
          <v:shape id="_x0000_i1388" type="#_x0000_t75" style="width:42.75pt;height:15.75pt" o:ole="">
            <v:imagedata r:id="rId175" o:title=""/>
          </v:shape>
          <o:OLEObject Type="Embed" ProgID="Equation.3" ShapeID="_x0000_i1388" DrawAspect="Content" ObjectID="_1464869590" r:id="rId502"/>
        </w:object>
      </w:r>
    </w:p>
    <w:p w:rsidR="00356EE5" w:rsidRDefault="00356EE5" w:rsidP="00356EE5">
      <w:r>
        <w:t>Видно, что на всех углах действует помогающая выпуску нагрузка.</w:t>
      </w:r>
    </w:p>
    <w:p w:rsidR="00BE43A5" w:rsidRPr="00DF2AE3" w:rsidRDefault="00BE43A5" w:rsidP="00BE43A5"/>
    <w:p w:rsidR="00BE43A5" w:rsidRDefault="00356EE5" w:rsidP="00BE43A5">
      <w:pPr>
        <w:outlineLvl w:val="0"/>
        <w:rPr>
          <w:b/>
        </w:rPr>
      </w:pPr>
      <w:r>
        <w:rPr>
          <w:b/>
        </w:rPr>
        <w:t>2</w:t>
      </w:r>
      <w:r w:rsidR="00BE43A5" w:rsidRPr="00F137C2">
        <w:rPr>
          <w:b/>
        </w:rPr>
        <w:t>) Расчетный момент (с учетом момента от сил трения).</w:t>
      </w:r>
    </w:p>
    <w:p w:rsidR="00BE43A5" w:rsidRPr="00F137C2" w:rsidRDefault="00BE43A5" w:rsidP="00BE43A5">
      <w:r>
        <w:t>Момент от сил трения при уборке и выпуске шасси составляет 20% от суммарного момента и направлен всегда в сторону, противоположную направлению поворота стойки.</w:t>
      </w:r>
    </w:p>
    <w:p w:rsidR="00BE43A5" w:rsidRDefault="00BE43A5" w:rsidP="00BE43A5">
      <w:r w:rsidRPr="004029D9">
        <w:rPr>
          <w:position w:val="-14"/>
        </w:rPr>
        <w:object w:dxaOrig="2720" w:dyaOrig="380">
          <v:shape id="_x0000_i1389" type="#_x0000_t75" style="width:135.75pt;height:18.75pt" o:ole="">
            <v:imagedata r:id="rId284" o:title=""/>
          </v:shape>
          <o:OLEObject Type="Embed" ProgID="Equation.3" ShapeID="_x0000_i1389" DrawAspect="Content" ObjectID="_1464869591" r:id="rId503"/>
        </w:object>
      </w:r>
    </w:p>
    <w:p w:rsidR="00BE43A5" w:rsidRPr="00184FB3" w:rsidRDefault="00BE43A5" w:rsidP="00BE43A5">
      <w:r w:rsidRPr="008810EB">
        <w:rPr>
          <w:position w:val="-6"/>
        </w:rPr>
        <w:object w:dxaOrig="240" w:dyaOrig="220">
          <v:shape id="_x0000_i1390" type="#_x0000_t75" style="width:12pt;height:11.25pt" o:ole="">
            <v:imagedata r:id="rId161" o:title=""/>
          </v:shape>
          <o:OLEObject Type="Embed" ProgID="Equation.3" ShapeID="_x0000_i1390" DrawAspect="Content" ObjectID="_1464869592" r:id="rId504"/>
        </w:object>
      </w:r>
      <w:r>
        <w:t>=0˚</w:t>
      </w:r>
      <w:r w:rsidRPr="00802D1C">
        <w:tab/>
      </w:r>
      <w:r w:rsidRPr="00802D1C">
        <w:tab/>
      </w:r>
      <w:r w:rsidRPr="009C20DD">
        <w:rPr>
          <w:position w:val="-14"/>
        </w:rPr>
        <w:object w:dxaOrig="600" w:dyaOrig="380">
          <v:shape id="_x0000_i1391" type="#_x0000_t75" style="width:30pt;height:18.75pt" o:ole="">
            <v:imagedata r:id="rId287" o:title=""/>
          </v:shape>
          <o:OLEObject Type="Embed" ProgID="Equation.3" ShapeID="_x0000_i1391" DrawAspect="Content" ObjectID="_1464869593" r:id="rId505"/>
        </w:object>
      </w:r>
      <w:r w:rsidRPr="00802D1C">
        <w:t xml:space="preserve">= </w:t>
      </w:r>
      <w:r w:rsidR="00EC5927">
        <w:t>-301</w:t>
      </w:r>
      <w:r>
        <w:t xml:space="preserve"> </w:t>
      </w:r>
      <w:r w:rsidRPr="00184FB3">
        <w:rPr>
          <w:position w:val="-10"/>
        </w:rPr>
        <w:object w:dxaOrig="859" w:dyaOrig="320">
          <v:shape id="_x0000_i1392" type="#_x0000_t75" style="width:42.75pt;height:15.75pt" o:ole="">
            <v:imagedata r:id="rId171" o:title=""/>
          </v:shape>
          <o:OLEObject Type="Embed" ProgID="Equation.3" ShapeID="_x0000_i1392" DrawAspect="Content" ObjectID="_1464869594" r:id="rId506"/>
        </w:object>
      </w:r>
    </w:p>
    <w:p w:rsidR="00BE43A5" w:rsidRPr="003977F7" w:rsidRDefault="00BE43A5" w:rsidP="00BE43A5">
      <w:r w:rsidRPr="008810EB">
        <w:rPr>
          <w:position w:val="-6"/>
        </w:rPr>
        <w:object w:dxaOrig="240" w:dyaOrig="220">
          <v:shape id="_x0000_i1393" type="#_x0000_t75" style="width:12pt;height:11.25pt" o:ole="">
            <v:imagedata r:id="rId161" o:title=""/>
          </v:shape>
          <o:OLEObject Type="Embed" ProgID="Equation.3" ShapeID="_x0000_i1393" DrawAspect="Content" ObjectID="_1464869595" r:id="rId507"/>
        </w:object>
      </w:r>
      <w:r>
        <w:t>=15˚</w:t>
      </w:r>
      <w:r w:rsidRPr="00802D1C">
        <w:tab/>
      </w:r>
      <w:r w:rsidRPr="009C20DD">
        <w:rPr>
          <w:position w:val="-14"/>
        </w:rPr>
        <w:object w:dxaOrig="600" w:dyaOrig="380">
          <v:shape id="_x0000_i1394" type="#_x0000_t75" style="width:30pt;height:18.75pt" o:ole="">
            <v:imagedata r:id="rId291" o:title=""/>
          </v:shape>
          <o:OLEObject Type="Embed" ProgID="Equation.3" ShapeID="_x0000_i1394" DrawAspect="Content" ObjectID="_1464869596" r:id="rId508"/>
        </w:object>
      </w:r>
      <w:r w:rsidRPr="00802D1C">
        <w:t xml:space="preserve">= </w:t>
      </w:r>
      <w:r w:rsidR="00EC5927">
        <w:t>-503</w:t>
      </w:r>
      <w:r>
        <w:t xml:space="preserve"> </w:t>
      </w:r>
      <w:r w:rsidRPr="00184FB3">
        <w:rPr>
          <w:position w:val="-10"/>
        </w:rPr>
        <w:object w:dxaOrig="859" w:dyaOrig="320">
          <v:shape id="_x0000_i1395" type="#_x0000_t75" style="width:42.75pt;height:15.75pt" o:ole="">
            <v:imagedata r:id="rId175" o:title=""/>
          </v:shape>
          <o:OLEObject Type="Embed" ProgID="Equation.3" ShapeID="_x0000_i1395" DrawAspect="Content" ObjectID="_1464869597" r:id="rId509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96" type="#_x0000_t75" style="width:12pt;height:11.25pt" o:ole="">
            <v:imagedata r:id="rId161" o:title=""/>
          </v:shape>
          <o:OLEObject Type="Embed" ProgID="Equation.3" ShapeID="_x0000_i1396" DrawAspect="Content" ObjectID="_1464869598" r:id="rId510"/>
        </w:object>
      </w:r>
      <w:r>
        <w:t>=30˚</w:t>
      </w:r>
      <w:r w:rsidRPr="00802D1C">
        <w:tab/>
      </w:r>
      <w:r w:rsidRPr="009C20DD">
        <w:rPr>
          <w:position w:val="-14"/>
        </w:rPr>
        <w:object w:dxaOrig="600" w:dyaOrig="380">
          <v:shape id="_x0000_i1397" type="#_x0000_t75" style="width:30pt;height:18.75pt" o:ole="">
            <v:imagedata r:id="rId295" o:title=""/>
          </v:shape>
          <o:OLEObject Type="Embed" ProgID="Equation.3" ShapeID="_x0000_i1397" DrawAspect="Content" ObjectID="_1464869599" r:id="rId511"/>
        </w:object>
      </w:r>
      <w:r w:rsidRPr="00802D1C">
        <w:t xml:space="preserve">= </w:t>
      </w:r>
      <w:r w:rsidR="00EC5927">
        <w:t>-654</w:t>
      </w:r>
      <w:r>
        <w:t xml:space="preserve"> </w:t>
      </w:r>
      <w:r w:rsidRPr="00184FB3">
        <w:rPr>
          <w:position w:val="-10"/>
        </w:rPr>
        <w:object w:dxaOrig="859" w:dyaOrig="320">
          <v:shape id="_x0000_i1398" type="#_x0000_t75" style="width:42.75pt;height:15.75pt" o:ole="">
            <v:imagedata r:id="rId175" o:title=""/>
          </v:shape>
          <o:OLEObject Type="Embed" ProgID="Equation.3" ShapeID="_x0000_i1398" DrawAspect="Content" ObjectID="_1464869600" r:id="rId512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399" type="#_x0000_t75" style="width:12pt;height:11.25pt" o:ole="">
            <v:imagedata r:id="rId161" o:title=""/>
          </v:shape>
          <o:OLEObject Type="Embed" ProgID="Equation.3" ShapeID="_x0000_i1399" DrawAspect="Content" ObjectID="_1464869601" r:id="rId513"/>
        </w:object>
      </w:r>
      <w:r>
        <w:t>=45˚</w:t>
      </w:r>
      <w:r w:rsidRPr="00802D1C">
        <w:tab/>
      </w:r>
      <w:r w:rsidRPr="009C20DD">
        <w:rPr>
          <w:position w:val="-14"/>
        </w:rPr>
        <w:object w:dxaOrig="600" w:dyaOrig="380">
          <v:shape id="_x0000_i1400" type="#_x0000_t75" style="width:30pt;height:18.75pt" o:ole="">
            <v:imagedata r:id="rId299" o:title=""/>
          </v:shape>
          <o:OLEObject Type="Embed" ProgID="Equation.3" ShapeID="_x0000_i1400" DrawAspect="Content" ObjectID="_1464869602" r:id="rId514"/>
        </w:object>
      </w:r>
      <w:r w:rsidRPr="00802D1C">
        <w:t xml:space="preserve">= </w:t>
      </w:r>
      <w:r w:rsidR="00EC5927">
        <w:t>-757</w:t>
      </w:r>
      <w:r>
        <w:t xml:space="preserve"> </w:t>
      </w:r>
      <w:r w:rsidRPr="00184FB3">
        <w:rPr>
          <w:position w:val="-10"/>
        </w:rPr>
        <w:object w:dxaOrig="859" w:dyaOrig="320">
          <v:shape id="_x0000_i1401" type="#_x0000_t75" style="width:42.75pt;height:15.75pt" o:ole="">
            <v:imagedata r:id="rId175" o:title=""/>
          </v:shape>
          <o:OLEObject Type="Embed" ProgID="Equation.3" ShapeID="_x0000_i1401" DrawAspect="Content" ObjectID="_1464869603" r:id="rId515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402" type="#_x0000_t75" style="width:12pt;height:11.25pt" o:ole="">
            <v:imagedata r:id="rId161" o:title=""/>
          </v:shape>
          <o:OLEObject Type="Embed" ProgID="Equation.3" ShapeID="_x0000_i1402" DrawAspect="Content" ObjectID="_1464869604" r:id="rId516"/>
        </w:object>
      </w:r>
      <w:r>
        <w:t>=60˚</w:t>
      </w:r>
      <w:r w:rsidRPr="00802D1C">
        <w:tab/>
      </w:r>
      <w:r w:rsidRPr="009C20DD">
        <w:rPr>
          <w:position w:val="-14"/>
        </w:rPr>
        <w:object w:dxaOrig="600" w:dyaOrig="380">
          <v:shape id="_x0000_i1403" type="#_x0000_t75" style="width:30pt;height:18.75pt" o:ole="">
            <v:imagedata r:id="rId303" o:title=""/>
          </v:shape>
          <o:OLEObject Type="Embed" ProgID="Equation.3" ShapeID="_x0000_i1403" DrawAspect="Content" ObjectID="_1464869605" r:id="rId517"/>
        </w:object>
      </w:r>
      <w:r w:rsidRPr="00802D1C">
        <w:t xml:space="preserve">= </w:t>
      </w:r>
      <w:r w:rsidR="00EC5927">
        <w:t>-819</w:t>
      </w:r>
      <w:r w:rsidRPr="00184FB3">
        <w:rPr>
          <w:position w:val="-10"/>
        </w:rPr>
        <w:object w:dxaOrig="859" w:dyaOrig="320">
          <v:shape id="_x0000_i1404" type="#_x0000_t75" style="width:42.75pt;height:15.75pt" o:ole="">
            <v:imagedata r:id="rId175" o:title=""/>
          </v:shape>
          <o:OLEObject Type="Embed" ProgID="Equation.3" ShapeID="_x0000_i1404" DrawAspect="Content" ObjectID="_1464869606" r:id="rId518"/>
        </w:object>
      </w:r>
    </w:p>
    <w:p w:rsidR="00BE43A5" w:rsidRPr="00DF2AE3" w:rsidRDefault="00BE43A5" w:rsidP="00BE43A5">
      <w:r w:rsidRPr="008810EB">
        <w:rPr>
          <w:position w:val="-6"/>
        </w:rPr>
        <w:object w:dxaOrig="240" w:dyaOrig="220">
          <v:shape id="_x0000_i1405" type="#_x0000_t75" style="width:12pt;height:11.25pt" o:ole="">
            <v:imagedata r:id="rId161" o:title=""/>
          </v:shape>
          <o:OLEObject Type="Embed" ProgID="Equation.3" ShapeID="_x0000_i1405" DrawAspect="Content" ObjectID="_1464869607" r:id="rId519"/>
        </w:object>
      </w:r>
      <w:r>
        <w:t>=75˚</w:t>
      </w:r>
      <w:r w:rsidRPr="00802D1C">
        <w:tab/>
      </w:r>
      <w:r w:rsidRPr="009C20DD">
        <w:rPr>
          <w:position w:val="-14"/>
        </w:rPr>
        <w:object w:dxaOrig="600" w:dyaOrig="380">
          <v:shape id="_x0000_i1406" type="#_x0000_t75" style="width:30pt;height:18.75pt" o:ole="">
            <v:imagedata r:id="rId307" o:title=""/>
          </v:shape>
          <o:OLEObject Type="Embed" ProgID="Equation.3" ShapeID="_x0000_i1406" DrawAspect="Content" ObjectID="_1464869608" r:id="rId520"/>
        </w:object>
      </w:r>
      <w:r w:rsidRPr="00802D1C">
        <w:t xml:space="preserve">= </w:t>
      </w:r>
      <w:r w:rsidR="00EC5927">
        <w:t>-853</w:t>
      </w:r>
      <w:r w:rsidRPr="00184FB3">
        <w:rPr>
          <w:position w:val="-10"/>
        </w:rPr>
        <w:object w:dxaOrig="859" w:dyaOrig="320">
          <v:shape id="_x0000_i1407" type="#_x0000_t75" style="width:42.75pt;height:15.75pt" o:ole="">
            <v:imagedata r:id="rId175" o:title=""/>
          </v:shape>
          <o:OLEObject Type="Embed" ProgID="Equation.3" ShapeID="_x0000_i1407" DrawAspect="Content" ObjectID="_1464869609" r:id="rId521"/>
        </w:object>
      </w:r>
    </w:p>
    <w:p w:rsidR="00BE43A5" w:rsidRDefault="00BE43A5" w:rsidP="00BE43A5">
      <w:r w:rsidRPr="008810EB">
        <w:rPr>
          <w:position w:val="-6"/>
        </w:rPr>
        <w:object w:dxaOrig="240" w:dyaOrig="220">
          <v:shape id="_x0000_i1408" type="#_x0000_t75" style="width:12pt;height:11.25pt" o:ole="">
            <v:imagedata r:id="rId161" o:title=""/>
          </v:shape>
          <o:OLEObject Type="Embed" ProgID="Equation.3" ShapeID="_x0000_i1408" DrawAspect="Content" ObjectID="_1464869610" r:id="rId522"/>
        </w:object>
      </w:r>
      <w:r>
        <w:t>=90˚</w:t>
      </w:r>
      <w:r w:rsidRPr="00802D1C">
        <w:tab/>
      </w:r>
      <w:r w:rsidRPr="009C20DD">
        <w:rPr>
          <w:position w:val="-14"/>
        </w:rPr>
        <w:object w:dxaOrig="600" w:dyaOrig="380">
          <v:shape id="_x0000_i1409" type="#_x0000_t75" style="width:30pt;height:18.75pt" o:ole="">
            <v:imagedata r:id="rId311" o:title=""/>
          </v:shape>
          <o:OLEObject Type="Embed" ProgID="Equation.3" ShapeID="_x0000_i1409" DrawAspect="Content" ObjectID="_1464869611" r:id="rId523"/>
        </w:object>
      </w:r>
      <w:r w:rsidRPr="00802D1C">
        <w:t xml:space="preserve">= </w:t>
      </w:r>
      <w:r w:rsidR="00EC5927">
        <w:t>-863</w:t>
      </w:r>
      <w:r>
        <w:t xml:space="preserve"> </w:t>
      </w:r>
      <w:r w:rsidRPr="00184FB3">
        <w:rPr>
          <w:position w:val="-10"/>
        </w:rPr>
        <w:object w:dxaOrig="859" w:dyaOrig="320">
          <v:shape id="_x0000_i1410" type="#_x0000_t75" style="width:42.75pt;height:15.75pt" o:ole="">
            <v:imagedata r:id="rId175" o:title=""/>
          </v:shape>
          <o:OLEObject Type="Embed" ProgID="Equation.3" ShapeID="_x0000_i1410" DrawAspect="Content" ObjectID="_1464869612" r:id="rId524"/>
        </w:object>
      </w:r>
    </w:p>
    <w:p w:rsidR="00BE43A5" w:rsidRDefault="00BE43A5" w:rsidP="00BE43A5">
      <w:r>
        <w:t xml:space="preserve">Расчетная мощность для </w:t>
      </w:r>
      <w:r w:rsidR="00EC5927">
        <w:t>выпуска</w:t>
      </w:r>
      <w:r>
        <w:t xml:space="preserve"> одной основной стойки:</w:t>
      </w:r>
    </w:p>
    <w:p w:rsidR="00BE43A5" w:rsidRDefault="00112E18" w:rsidP="00BE43A5">
      <w:r w:rsidRPr="008C5E98">
        <w:rPr>
          <w:position w:val="-28"/>
        </w:rPr>
        <w:object w:dxaOrig="5620" w:dyaOrig="720">
          <v:shape id="_x0000_i1411" type="#_x0000_t75" style="width:281.25pt;height:36pt" o:ole="">
            <v:imagedata r:id="rId525" o:title=""/>
          </v:shape>
          <o:OLEObject Type="Embed" ProgID="Equation.3" ShapeID="_x0000_i1411" DrawAspect="Content" ObjectID="_1464869613" r:id="rId526"/>
        </w:object>
      </w:r>
    </w:p>
    <w:p w:rsidR="00BE43A5" w:rsidRDefault="00BE43A5" w:rsidP="00BE43A5">
      <w:r>
        <w:t>В итоге:</w:t>
      </w:r>
    </w:p>
    <w:p w:rsidR="00BE43A5" w:rsidRDefault="00112E18" w:rsidP="00BE43A5">
      <w:r w:rsidRPr="00571D11">
        <w:rPr>
          <w:position w:val="-12"/>
        </w:rPr>
        <w:object w:dxaOrig="700" w:dyaOrig="360">
          <v:shape id="_x0000_i1412" type="#_x0000_t75" style="width:35.25pt;height:18pt" o:ole="">
            <v:imagedata r:id="rId527" o:title=""/>
          </v:shape>
          <o:OLEObject Type="Embed" ProgID="Equation.3" ShapeID="_x0000_i1412" DrawAspect="Content" ObjectID="_1464869614" r:id="rId528"/>
        </w:object>
      </w:r>
      <w:r w:rsidR="00BE43A5">
        <w:t xml:space="preserve">= </w:t>
      </w:r>
      <w:r w:rsidR="00571D11">
        <w:t>-2824</w:t>
      </w:r>
      <w:r w:rsidR="00BE43A5">
        <w:t xml:space="preserve"> х 2 = </w:t>
      </w:r>
      <w:r w:rsidR="00571D11">
        <w:t>-5648</w:t>
      </w:r>
      <w:r w:rsidR="00BE43A5">
        <w:t xml:space="preserve"> Вт</w:t>
      </w:r>
    </w:p>
    <w:p w:rsidR="005352E7" w:rsidRDefault="005352E7" w:rsidP="00BE43A5">
      <w:r>
        <w:t>Суммарная мощность, потребная для уборки шасси составит 7110 Вт.</w:t>
      </w:r>
    </w:p>
    <w:p w:rsidR="00BE43A5" w:rsidRDefault="00BE43A5" w:rsidP="00D908AD"/>
    <w:p w:rsidR="008C5E98" w:rsidRPr="004029D9" w:rsidRDefault="008C5E98" w:rsidP="004029D9"/>
    <w:p w:rsidR="0037330A" w:rsidRDefault="00832EC4" w:rsidP="00AD1DFA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F40293">
        <w:rPr>
          <w:b/>
          <w:sz w:val="40"/>
          <w:szCs w:val="40"/>
        </w:rPr>
        <w:t>6</w:t>
      </w:r>
      <w:r w:rsidR="00703CCA" w:rsidRPr="00703CCA">
        <w:rPr>
          <w:b/>
          <w:sz w:val="40"/>
          <w:szCs w:val="40"/>
        </w:rPr>
        <w:t>.2. Второй расчетный случай.</w:t>
      </w:r>
    </w:p>
    <w:p w:rsidR="00BB6BA1" w:rsidRPr="00C96565" w:rsidRDefault="00BB6BA1" w:rsidP="00580663">
      <w:pPr>
        <w:ind w:firstLine="540"/>
      </w:pPr>
      <w:r>
        <w:t xml:space="preserve">Рассчитаем потребную мощность при ведении маневренного боя. Дальний </w:t>
      </w:r>
      <w:r w:rsidR="00B164DA">
        <w:t xml:space="preserve">воздушный </w:t>
      </w:r>
      <w:r>
        <w:t>бой</w:t>
      </w:r>
      <w:r w:rsidR="00A142D0">
        <w:t xml:space="preserve"> (ДВБ)</w:t>
      </w:r>
      <w:r>
        <w:t xml:space="preserve"> переходит в ближний маневренный</w:t>
      </w:r>
      <w:r w:rsidR="00A142D0">
        <w:t xml:space="preserve"> (БВБ)</w:t>
      </w:r>
      <w:r>
        <w:t xml:space="preserve"> при непоражении противника в дальнем неманевренном бою</w:t>
      </w:r>
      <w:r w:rsidR="00B164DA">
        <w:t xml:space="preserve">. </w:t>
      </w:r>
      <w:r w:rsidR="00A142D0">
        <w:t>ДВБ</w:t>
      </w:r>
      <w:r>
        <w:t>, как правило, ведется на больших высотах и скоростях полета для увеличения разрешенной дальности пуска управляемых ракет</w:t>
      </w:r>
      <w:r w:rsidR="00580663">
        <w:t xml:space="preserve"> (УР)</w:t>
      </w:r>
      <w:r>
        <w:t xml:space="preserve"> </w:t>
      </w:r>
      <w:r w:rsidR="00580663">
        <w:t xml:space="preserve">класса </w:t>
      </w:r>
      <w:r>
        <w:t>«воздух-воздух». Это приводит к увеличению вероятности поражения противника за счет более раннего пуска УР атакующим, что заставляет атакуемого выполнять противоракетные маневры, самому, возможно, не успев начать атаку. Исходя из этого</w:t>
      </w:r>
      <w:r w:rsidR="00580663">
        <w:t>,</w:t>
      </w:r>
      <w:r>
        <w:t xml:space="preserve"> можно считать, что </w:t>
      </w:r>
      <w:r w:rsidR="00A142D0">
        <w:t>БВБ</w:t>
      </w:r>
      <w:r>
        <w:t xml:space="preserve"> </w:t>
      </w:r>
      <w:r w:rsidR="00B164DA">
        <w:t>обычно начинается</w:t>
      </w:r>
      <w:r>
        <w:t xml:space="preserve"> на больших высотах и скоростях, с высокими перегрузками. По мере ведения </w:t>
      </w:r>
      <w:r w:rsidR="00A142D0">
        <w:t>БВБ за счет постоянного интенсивного маневрирования теряется общая энергетика (запас кинетической и потенциальной энергии самолета) снижается, т.е. интенси</w:t>
      </w:r>
      <w:r w:rsidR="00D116EB">
        <w:t>вно падают скорости, перегрузки и, как правило, высоты,</w:t>
      </w:r>
      <w:r w:rsidR="00A142D0">
        <w:t xml:space="preserve"> а значит, можно считать, что потребные мощности для системы управления будут</w:t>
      </w:r>
      <w:r w:rsidR="00CB35E8">
        <w:t xml:space="preserve"> уменьшаться и</w:t>
      </w:r>
      <w:r w:rsidR="00580663">
        <w:t xml:space="preserve"> плавно приближаться к расс</w:t>
      </w:r>
      <w:r w:rsidR="00A142D0">
        <w:t>читанным в первом расчетном случае. Поэтому максимальная энергонагруженность гидросистемы будет наблюдаться в случае сверхзвуковой скорости, максимальных эксплуатационных перегрузок и больших высот.</w:t>
      </w:r>
      <w:r w:rsidR="00C96565">
        <w:t xml:space="preserve"> </w:t>
      </w:r>
      <w:r w:rsidR="00580663">
        <w:t>В этом расчетном случае из потребителей гидравлической энергии могут быть задействованы только система управления и тормозные щитки; взлетно-посадочная механизация и шасси находятся в убранном положении.</w:t>
      </w:r>
    </w:p>
    <w:p w:rsidR="00802D1C" w:rsidRPr="00C96565" w:rsidRDefault="00802D1C" w:rsidP="00802D1C">
      <w:pPr>
        <w:outlineLvl w:val="0"/>
        <w:rPr>
          <w:b/>
          <w:sz w:val="28"/>
          <w:szCs w:val="28"/>
        </w:rPr>
      </w:pPr>
    </w:p>
    <w:p w:rsidR="00802D1C" w:rsidRPr="005E5B8B" w:rsidRDefault="00F40293" w:rsidP="00802D1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</w:t>
      </w:r>
      <w:r w:rsidR="00D73FB2">
        <w:rPr>
          <w:b/>
          <w:sz w:val="28"/>
          <w:szCs w:val="28"/>
          <w:lang w:val="en-US"/>
        </w:rPr>
        <w:t>2</w:t>
      </w:r>
      <w:r w:rsidR="00802D1C" w:rsidRPr="005E5B8B">
        <w:rPr>
          <w:b/>
          <w:sz w:val="28"/>
          <w:szCs w:val="28"/>
        </w:rPr>
        <w:t>.1. Исходные данные:</w:t>
      </w:r>
    </w:p>
    <w:p w:rsidR="00802D1C" w:rsidRPr="00BC16AD" w:rsidRDefault="00802D1C" w:rsidP="00802D1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>
        <w:rPr>
          <w:lang w:val="en-US"/>
        </w:rPr>
        <w:t>M=1,2</w:t>
      </w:r>
    </w:p>
    <w:p w:rsidR="00802D1C" w:rsidRDefault="00802D1C" w:rsidP="00802D1C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>Плотность воздуха</w:t>
      </w:r>
      <w:r>
        <w:t xml:space="preserve"> на Н=11000м</w:t>
      </w:r>
      <w:r w:rsidRPr="00BC16AD">
        <w:t xml:space="preserve">: </w:t>
      </w:r>
      <w:r w:rsidRPr="00BC16AD">
        <w:rPr>
          <w:lang w:val="en-US"/>
        </w:rPr>
        <w:t>p</w:t>
      </w:r>
      <w:r w:rsidRPr="00BC16AD">
        <w:rPr>
          <w:vertAlign w:val="subscript"/>
        </w:rPr>
        <w:t>в</w:t>
      </w:r>
      <w:r w:rsidRPr="00BC16AD">
        <w:t>=</w:t>
      </w:r>
      <w:r>
        <w:t>0,365</w:t>
      </w:r>
      <w:r w:rsidRPr="00BC16AD">
        <w:t xml:space="preserve"> кг/м</w:t>
      </w:r>
      <w:r w:rsidRPr="00BC16AD">
        <w:rPr>
          <w:vertAlign w:val="superscript"/>
        </w:rPr>
        <w:t>3</w:t>
      </w:r>
    </w:p>
    <w:p w:rsidR="0078417B" w:rsidRDefault="00802D1C" w:rsidP="0078417B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>Скорости пер</w:t>
      </w:r>
      <w:r>
        <w:t>екладки рулей:</w:t>
      </w:r>
      <w:r>
        <w:br/>
      </w:r>
      <w:r w:rsidRPr="00BC16AD">
        <w:t>δ</w:t>
      </w:r>
      <w:r w:rsidRPr="00BC16AD">
        <w:rPr>
          <w:vertAlign w:val="subscript"/>
        </w:rPr>
        <w:t>рв</w:t>
      </w:r>
      <w:r w:rsidRPr="00BC16AD">
        <w:t xml:space="preserve">= </w:t>
      </w:r>
      <w:r w:rsidR="00A935B9">
        <w:t>35</w:t>
      </w:r>
      <w:r w:rsidRPr="00BC16AD">
        <w:t xml:space="preserve">º/с; </w:t>
      </w:r>
      <w:r>
        <w:br/>
      </w:r>
      <w:r w:rsidRPr="00BC16AD">
        <w:t>δ</w:t>
      </w:r>
      <w:r w:rsidRPr="00BC16AD">
        <w:rPr>
          <w:vertAlign w:val="subscript"/>
        </w:rPr>
        <w:t xml:space="preserve">рн </w:t>
      </w:r>
      <w:r>
        <w:t>= 40º/с;</w:t>
      </w:r>
      <w:r w:rsidRPr="00BC16AD">
        <w:t xml:space="preserve"> </w:t>
      </w:r>
      <w:r>
        <w:br/>
      </w:r>
      <w:r w:rsidRPr="00BC16AD">
        <w:t>δ</w:t>
      </w:r>
      <w:r w:rsidRPr="00BC16AD">
        <w:rPr>
          <w:vertAlign w:val="subscript"/>
        </w:rPr>
        <w:t>эл</w:t>
      </w:r>
      <w:r>
        <w:t xml:space="preserve">= </w:t>
      </w:r>
      <w:r w:rsidR="00A935B9">
        <w:t>40</w:t>
      </w:r>
      <w:r>
        <w:t>˚/с;</w:t>
      </w:r>
    </w:p>
    <w:p w:rsidR="0078417B" w:rsidRDefault="0078417B" w:rsidP="0078417B">
      <w:r>
        <w:t>Найдем скорость самолета:</w:t>
      </w:r>
    </w:p>
    <w:p w:rsidR="0078417B" w:rsidRDefault="002D794A" w:rsidP="0078417B">
      <w:r w:rsidRPr="002D794A">
        <w:rPr>
          <w:position w:val="-6"/>
        </w:rPr>
        <w:object w:dxaOrig="960" w:dyaOrig="279">
          <v:shape id="_x0000_i1413" type="#_x0000_t75" style="width:48pt;height:14.25pt" o:ole="">
            <v:imagedata r:id="rId529" o:title=""/>
          </v:shape>
          <o:OLEObject Type="Embed" ProgID="Equation.3" ShapeID="_x0000_i1413" DrawAspect="Content" ObjectID="_1464869615" r:id="rId530"/>
        </w:object>
      </w:r>
      <w:r>
        <w:t xml:space="preserve">, где </w:t>
      </w:r>
      <w:r w:rsidRPr="002D794A">
        <w:rPr>
          <w:position w:val="-8"/>
        </w:rPr>
        <w:object w:dxaOrig="3180" w:dyaOrig="360">
          <v:shape id="_x0000_i1414" type="#_x0000_t75" style="width:159pt;height:18pt" o:ole="">
            <v:imagedata r:id="rId531" o:title=""/>
          </v:shape>
          <o:OLEObject Type="Embed" ProgID="Equation.3" ShapeID="_x0000_i1414" DrawAspect="Content" ObjectID="_1464869616" r:id="rId532"/>
        </w:object>
      </w:r>
      <w:r>
        <w:t>– скорость звука. Отсюда:</w:t>
      </w:r>
    </w:p>
    <w:p w:rsidR="002D794A" w:rsidRDefault="002D794A" w:rsidP="0078417B">
      <w:r w:rsidRPr="002D794A">
        <w:rPr>
          <w:position w:val="-10"/>
        </w:rPr>
        <w:object w:dxaOrig="2220" w:dyaOrig="320">
          <v:shape id="_x0000_i1415" type="#_x0000_t75" style="width:111pt;height:15.75pt" o:ole="">
            <v:imagedata r:id="rId533" o:title=""/>
          </v:shape>
          <o:OLEObject Type="Embed" ProgID="Equation.3" ShapeID="_x0000_i1415" DrawAspect="Content" ObjectID="_1464869617" r:id="rId534"/>
        </w:object>
      </w:r>
    </w:p>
    <w:p w:rsidR="00802D1C" w:rsidRDefault="00802D1C" w:rsidP="0078417B">
      <w:r>
        <w:t>Скоростной напор:</w:t>
      </w:r>
    </w:p>
    <w:p w:rsidR="00802D1C" w:rsidRPr="001F6C34" w:rsidRDefault="002D794A" w:rsidP="00802D1C">
      <w:pPr>
        <w:pStyle w:val="a5"/>
        <w:rPr>
          <w:lang w:val="en-US"/>
        </w:rPr>
      </w:pPr>
      <w:r w:rsidRPr="00F568CA">
        <w:rPr>
          <w:position w:val="-24"/>
        </w:rPr>
        <w:object w:dxaOrig="4700" w:dyaOrig="660">
          <v:shape id="_x0000_i1416" type="#_x0000_t75" style="width:234.75pt;height:33pt" o:ole="">
            <v:imagedata r:id="rId535" o:title=""/>
          </v:shape>
          <o:OLEObject Type="Embed" ProgID="Equation.3" ShapeID="_x0000_i1416" DrawAspect="Content" ObjectID="_1464869618" r:id="rId536"/>
        </w:object>
      </w:r>
    </w:p>
    <w:p w:rsidR="00802D1C" w:rsidRPr="005E5B8B" w:rsidRDefault="00F40293" w:rsidP="00802D1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</w:t>
      </w:r>
      <w:r w:rsidR="00D73FB2" w:rsidRPr="00F40293">
        <w:rPr>
          <w:b/>
          <w:sz w:val="28"/>
          <w:szCs w:val="28"/>
        </w:rPr>
        <w:t>2</w:t>
      </w:r>
      <w:r w:rsidR="00802D1C" w:rsidRPr="005E5B8B">
        <w:rPr>
          <w:b/>
          <w:sz w:val="28"/>
          <w:szCs w:val="28"/>
        </w:rPr>
        <w:t xml:space="preserve">.2. </w:t>
      </w:r>
      <w:r w:rsidR="00802D1C">
        <w:rPr>
          <w:b/>
          <w:sz w:val="28"/>
          <w:szCs w:val="28"/>
        </w:rPr>
        <w:t>Рулевые поверхности</w:t>
      </w:r>
      <w:r w:rsidR="00802D1C" w:rsidRPr="005E5B8B">
        <w:rPr>
          <w:b/>
          <w:sz w:val="28"/>
          <w:szCs w:val="28"/>
        </w:rPr>
        <w:t>:</w:t>
      </w:r>
      <w:r w:rsidR="00802D1C">
        <w:rPr>
          <w:b/>
          <w:sz w:val="28"/>
          <w:szCs w:val="28"/>
        </w:rPr>
        <w:t xml:space="preserve"> шарнирные моменты и потребные мощности:</w:t>
      </w:r>
    </w:p>
    <w:p w:rsidR="00802D1C" w:rsidRDefault="00802D1C" w:rsidP="00802D1C">
      <w:r w:rsidRPr="00672302">
        <w:rPr>
          <w:position w:val="-12"/>
        </w:rPr>
        <w:object w:dxaOrig="1740" w:dyaOrig="360">
          <v:shape id="_x0000_i1417" type="#_x0000_t75" style="width:87pt;height:18pt" o:ole="">
            <v:imagedata r:id="rId25" o:title=""/>
          </v:shape>
          <o:OLEObject Type="Embed" ProgID="Equation.3" ShapeID="_x0000_i1417" DrawAspect="Content" ObjectID="_1464869619" r:id="rId537"/>
        </w:object>
      </w:r>
      <w:r>
        <w:t xml:space="preserve">, где </w:t>
      </w:r>
    </w:p>
    <w:p w:rsidR="00802D1C" w:rsidRDefault="00802D1C" w:rsidP="00802D1C">
      <w:r w:rsidRPr="008810EB">
        <w:rPr>
          <w:position w:val="-12"/>
        </w:rPr>
        <w:object w:dxaOrig="360" w:dyaOrig="360">
          <v:shape id="_x0000_i1418" type="#_x0000_t75" style="width:18pt;height:18pt" o:ole="">
            <v:imagedata r:id="rId27" o:title=""/>
          </v:shape>
          <o:OLEObject Type="Embed" ProgID="Equation.3" ShapeID="_x0000_i1418" DrawAspect="Content" ObjectID="_1464869620" r:id="rId538"/>
        </w:object>
      </w:r>
      <w:r>
        <w:t xml:space="preserve"> - коэффициент шарнирного момента;</w:t>
      </w:r>
    </w:p>
    <w:p w:rsidR="00802D1C" w:rsidRDefault="00802D1C" w:rsidP="00802D1C">
      <w:r w:rsidRPr="008810EB">
        <w:rPr>
          <w:position w:val="-6"/>
        </w:rPr>
        <w:object w:dxaOrig="220" w:dyaOrig="279">
          <v:shape id="_x0000_i1419" type="#_x0000_t75" style="width:11.25pt;height:14.25pt" o:ole="">
            <v:imagedata r:id="rId29" o:title=""/>
          </v:shape>
          <o:OLEObject Type="Embed" ProgID="Equation.3" ShapeID="_x0000_i1419" DrawAspect="Content" ObjectID="_1464869621" r:id="rId539"/>
        </w:object>
      </w:r>
      <w:r>
        <w:t xml:space="preserve"> - площадь руля, м</w:t>
      </w:r>
      <w:r w:rsidRPr="00F568CA">
        <w:rPr>
          <w:vertAlign w:val="superscript"/>
        </w:rPr>
        <w:t>2</w:t>
      </w:r>
      <w:r>
        <w:t>;</w:t>
      </w:r>
    </w:p>
    <w:p w:rsidR="00802D1C" w:rsidRDefault="00802D1C" w:rsidP="00802D1C">
      <w:r w:rsidRPr="008810EB">
        <w:rPr>
          <w:position w:val="-6"/>
        </w:rPr>
        <w:object w:dxaOrig="200" w:dyaOrig="279">
          <v:shape id="_x0000_i1420" type="#_x0000_t75" style="width:9.75pt;height:14.25pt" o:ole="">
            <v:imagedata r:id="rId31" o:title=""/>
          </v:shape>
          <o:OLEObject Type="Embed" ProgID="Equation.3" ShapeID="_x0000_i1420" DrawAspect="Content" ObjectID="_1464869622" r:id="rId540"/>
        </w:object>
      </w:r>
      <w:r>
        <w:t xml:space="preserve"> - средняя хорда руля, м;</w:t>
      </w:r>
    </w:p>
    <w:p w:rsidR="00802D1C" w:rsidRDefault="00802D1C" w:rsidP="00802D1C">
      <w:r w:rsidRPr="008810EB">
        <w:rPr>
          <w:position w:val="-10"/>
        </w:rPr>
        <w:object w:dxaOrig="200" w:dyaOrig="260">
          <v:shape id="_x0000_i1421" type="#_x0000_t75" style="width:9.75pt;height:12.75pt" o:ole="">
            <v:imagedata r:id="rId33" o:title=""/>
          </v:shape>
          <o:OLEObject Type="Embed" ProgID="Equation.3" ShapeID="_x0000_i1421" DrawAspect="Content" ObjectID="_1464869623" r:id="rId541"/>
        </w:object>
      </w:r>
      <w:r>
        <w:t xml:space="preserve"> - скоростной напор.</w:t>
      </w:r>
    </w:p>
    <w:p w:rsidR="00A935B9" w:rsidRPr="00B5251D" w:rsidRDefault="00A935B9" w:rsidP="0078417B">
      <w:pPr>
        <w:ind w:firstLine="540"/>
      </w:pPr>
      <w:r w:rsidRPr="00A935B9">
        <w:t>Для того, чтобы перейти к вычислению шарнирных моментов на рулях,</w:t>
      </w:r>
      <w:r>
        <w:t xml:space="preserve"> </w:t>
      </w:r>
      <w:r w:rsidRPr="00A935B9">
        <w:t>необходимо определить коэффициенты этих моментов. При переходе к сверхзвук</w:t>
      </w:r>
      <w:r>
        <w:t xml:space="preserve">овому обтеканию, вследствие перемещения фокуса </w:t>
      </w:r>
      <w:r w:rsidR="00A51D21">
        <w:t>равно</w:t>
      </w:r>
      <w:r w:rsidRPr="00A935B9">
        <w:t xml:space="preserve">действующей аэродинамических сил назад по хорде руля, величины </w:t>
      </w:r>
      <w:r>
        <w:t>коэффициентов шарнирных моментов р</w:t>
      </w:r>
      <w:r w:rsidRPr="00A935B9">
        <w:t>езко возрастают.</w:t>
      </w:r>
    </w:p>
    <w:p w:rsidR="00802D1C" w:rsidRDefault="00A935B9" w:rsidP="00802D1C">
      <w:r w:rsidRPr="003643C8">
        <w:rPr>
          <w:position w:val="-30"/>
        </w:rPr>
        <w:object w:dxaOrig="8080" w:dyaOrig="680">
          <v:shape id="_x0000_i1422" type="#_x0000_t75" style="width:404.25pt;height:33.75pt" o:ole="">
            <v:imagedata r:id="rId542" o:title=""/>
          </v:shape>
          <o:OLEObject Type="Embed" ProgID="Equation.3" ShapeID="_x0000_i1422" DrawAspect="Content" ObjectID="_1464869624" r:id="rId543"/>
        </w:object>
      </w:r>
      <w:r w:rsidR="00802D1C">
        <w:t>, где</w:t>
      </w:r>
    </w:p>
    <w:p w:rsidR="00802D1C" w:rsidRDefault="00802D1C" w:rsidP="00802D1C">
      <w:r w:rsidRPr="00DF2338">
        <w:rPr>
          <w:position w:val="-10"/>
        </w:rPr>
        <w:object w:dxaOrig="300" w:dyaOrig="340">
          <v:shape id="_x0000_i1423" type="#_x0000_t75" style="width:15pt;height:17.25pt" o:ole="">
            <v:imagedata r:id="rId544" o:title=""/>
          </v:shape>
          <o:OLEObject Type="Embed" ProgID="Equation.3" ShapeID="_x0000_i1423" DrawAspect="Content" ObjectID="_1464869625" r:id="rId545"/>
        </w:object>
      </w:r>
      <w:r>
        <w:t xml:space="preserve"> - площадь руля;</w:t>
      </w:r>
    </w:p>
    <w:p w:rsidR="00802D1C" w:rsidRDefault="00802D1C" w:rsidP="00802D1C">
      <w:r w:rsidRPr="00DF2338">
        <w:rPr>
          <w:position w:val="-12"/>
        </w:rPr>
        <w:object w:dxaOrig="1340" w:dyaOrig="360">
          <v:shape id="_x0000_i1424" type="#_x0000_t75" style="width:66.75pt;height:18pt" o:ole="">
            <v:imagedata r:id="rId546" o:title=""/>
          </v:shape>
          <o:OLEObject Type="Embed" ProgID="Equation.3" ShapeID="_x0000_i1424" DrawAspect="Content" ObjectID="_1464869626" r:id="rId547"/>
        </w:object>
      </w:r>
      <w:r>
        <w:t xml:space="preserve"> - площадь осевой компенсации руля;</w:t>
      </w:r>
    </w:p>
    <w:p w:rsidR="00802D1C" w:rsidRDefault="00802D1C" w:rsidP="00802D1C">
      <w:pPr>
        <w:outlineLvl w:val="0"/>
        <w:rPr>
          <w:b/>
        </w:rPr>
      </w:pPr>
    </w:p>
    <w:p w:rsidR="00802D1C" w:rsidRPr="00064279" w:rsidRDefault="00802D1C" w:rsidP="00802D1C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>ля руля высоты:</w:t>
      </w:r>
    </w:p>
    <w:p w:rsidR="00802D1C" w:rsidRDefault="00802D1C" w:rsidP="00802D1C">
      <w:r w:rsidRPr="00064279">
        <w:rPr>
          <w:position w:val="-12"/>
        </w:rPr>
        <w:object w:dxaOrig="2680" w:dyaOrig="380">
          <v:shape id="_x0000_i1425" type="#_x0000_t75" style="width:134.25pt;height:18.75pt" o:ole="">
            <v:imagedata r:id="rId548" o:title=""/>
          </v:shape>
          <o:OLEObject Type="Embed" ProgID="Equation.3" ShapeID="_x0000_i1425" DrawAspect="Content" ObjectID="_1464869627" r:id="rId549"/>
        </w:object>
      </w:r>
      <w:r>
        <w:t>, где</w:t>
      </w:r>
    </w:p>
    <w:p w:rsidR="00802D1C" w:rsidRDefault="00802D1C" w:rsidP="00802D1C">
      <w:r w:rsidRPr="00064279">
        <w:rPr>
          <w:position w:val="-10"/>
        </w:rPr>
        <w:object w:dxaOrig="380" w:dyaOrig="340">
          <v:shape id="_x0000_i1426" type="#_x0000_t75" style="width:18.75pt;height:17.25pt" o:ole="">
            <v:imagedata r:id="rId37" o:title=""/>
          </v:shape>
          <o:OLEObject Type="Embed" ProgID="Equation.3" ShapeID="_x0000_i1426" DrawAspect="Content" ObjectID="_1464869628" r:id="rId550"/>
        </w:object>
      </w:r>
      <w:r>
        <w:t>=</w:t>
      </w:r>
      <w:r w:rsidR="0001271D">
        <w:t>10</w:t>
      </w:r>
      <w:r>
        <w:t>˚ - угол отклонения РВ;</w:t>
      </w:r>
    </w:p>
    <w:p w:rsidR="00802D1C" w:rsidRDefault="00802D1C" w:rsidP="00802D1C">
      <w:r w:rsidRPr="008810EB">
        <w:rPr>
          <w:position w:val="-6"/>
        </w:rPr>
        <w:object w:dxaOrig="240" w:dyaOrig="220">
          <v:shape id="_x0000_i1427" type="#_x0000_t75" style="width:12pt;height:11.25pt" o:ole="">
            <v:imagedata r:id="rId39" o:title=""/>
          </v:shape>
          <o:OLEObject Type="Embed" ProgID="Equation.3" ShapeID="_x0000_i1427" DrawAspect="Content" ObjectID="_1464869629" r:id="rId551"/>
        </w:object>
      </w:r>
      <w:r>
        <w:t>=</w:t>
      </w:r>
      <w:r w:rsidR="0001271D">
        <w:t>10</w:t>
      </w:r>
      <w:r>
        <w:t>˚ - угол атаки РВ;</w:t>
      </w:r>
    </w:p>
    <w:p w:rsidR="00802D1C" w:rsidRDefault="00802D1C" w:rsidP="00802D1C">
      <w:r w:rsidRPr="00DF2338">
        <w:rPr>
          <w:position w:val="-12"/>
        </w:rPr>
        <w:object w:dxaOrig="520" w:dyaOrig="380">
          <v:shape id="_x0000_i1428" type="#_x0000_t75" style="width:26.25pt;height:18.75pt" o:ole="">
            <v:imagedata r:id="rId552" o:title=""/>
          </v:shape>
          <o:OLEObject Type="Embed" ProgID="Equation.3" ShapeID="_x0000_i1428" DrawAspect="Content" ObjectID="_1464869630" r:id="rId553"/>
        </w:object>
      </w:r>
      <w:r>
        <w:t>=</w:t>
      </w:r>
      <w:r w:rsidRPr="00DF2338">
        <w:rPr>
          <w:position w:val="-12"/>
        </w:rPr>
        <w:object w:dxaOrig="520" w:dyaOrig="380">
          <v:shape id="_x0000_i1429" type="#_x0000_t75" style="width:26.25pt;height:18.75pt" o:ole="">
            <v:imagedata r:id="rId554" o:title=""/>
          </v:shape>
          <o:OLEObject Type="Embed" ProgID="Equation.3" ShapeID="_x0000_i1429" DrawAspect="Content" ObjectID="_1464869631" r:id="rId555"/>
        </w:object>
      </w:r>
      <w:r>
        <w:t>=-0,0</w:t>
      </w:r>
      <w:r w:rsidR="00D03350">
        <w:t>26</w:t>
      </w:r>
      <w:r>
        <w:t>;</w:t>
      </w:r>
    </w:p>
    <w:p w:rsidR="00802D1C" w:rsidRDefault="00802D1C" w:rsidP="00802D1C">
      <w:r>
        <w:t>Таким образом:</w:t>
      </w:r>
    </w:p>
    <w:p w:rsidR="00802D1C" w:rsidRDefault="0001271D" w:rsidP="00802D1C">
      <w:r w:rsidRPr="00064279">
        <w:rPr>
          <w:position w:val="-12"/>
        </w:rPr>
        <w:object w:dxaOrig="4140" w:dyaOrig="360">
          <v:shape id="_x0000_i1430" type="#_x0000_t75" style="width:207pt;height:18pt" o:ole="">
            <v:imagedata r:id="rId556" o:title=""/>
          </v:shape>
          <o:OLEObject Type="Embed" ProgID="Equation.3" ShapeID="_x0000_i1430" DrawAspect="Content" ObjectID="_1464869632" r:id="rId557"/>
        </w:object>
      </w:r>
      <w:r w:rsidR="00802D1C">
        <w:t>;</w:t>
      </w:r>
    </w:p>
    <w:p w:rsidR="00802D1C" w:rsidRDefault="00802D1C" w:rsidP="00802D1C">
      <w:r w:rsidRPr="00672302">
        <w:rPr>
          <w:position w:val="-10"/>
        </w:rPr>
        <w:object w:dxaOrig="400" w:dyaOrig="340">
          <v:shape id="_x0000_i1431" type="#_x0000_t75" style="width:20.25pt;height:17.25pt" o:ole="">
            <v:imagedata r:id="rId47" o:title=""/>
          </v:shape>
          <o:OLEObject Type="Embed" ProgID="Equation.3" ShapeID="_x0000_i1431" DrawAspect="Content" ObjectID="_1464869633" r:id="rId558"/>
        </w:object>
      </w:r>
      <w:r>
        <w:t xml:space="preserve">= </w:t>
      </w:r>
      <w:smartTag w:uri="urn:schemas-microsoft-com:office:smarttags" w:element="metricconverter">
        <w:smartTagPr>
          <w:attr w:name="ProductID" w:val="7,05 м2"/>
        </w:smartTagPr>
        <w:r>
          <w:t>7,05 м</w:t>
        </w:r>
        <w:r>
          <w:rPr>
            <w:vertAlign w:val="superscript"/>
          </w:rPr>
          <w:t>2</w:t>
        </w:r>
      </w:smartTag>
      <w:r>
        <w:t>;</w:t>
      </w:r>
    </w:p>
    <w:p w:rsidR="00802D1C" w:rsidRDefault="00802D1C" w:rsidP="00802D1C">
      <w:r w:rsidRPr="00672302">
        <w:rPr>
          <w:position w:val="-10"/>
        </w:rPr>
        <w:object w:dxaOrig="360" w:dyaOrig="340">
          <v:shape id="_x0000_i1432" type="#_x0000_t75" style="width:18pt;height:17.25pt" o:ole="">
            <v:imagedata r:id="rId49" o:title=""/>
          </v:shape>
          <o:OLEObject Type="Embed" ProgID="Equation.3" ShapeID="_x0000_i1432" DrawAspect="Content" ObjectID="_1464869634" r:id="rId559"/>
        </w:object>
      </w:r>
      <w:r>
        <w:t xml:space="preserve">= </w:t>
      </w:r>
      <w:smartTag w:uri="urn:schemas-microsoft-com:office:smarttags" w:element="metricconverter">
        <w:smartTagPr>
          <w:attr w:name="ProductID" w:val="1,807 м"/>
        </w:smartTagPr>
        <w:r>
          <w:t>1,807 м</w:t>
        </w:r>
      </w:smartTag>
      <w:r>
        <w:t>.</w:t>
      </w:r>
    </w:p>
    <w:p w:rsidR="00802D1C" w:rsidRDefault="00802D1C" w:rsidP="00802D1C">
      <w:r>
        <w:t>В итоге получаем:</w:t>
      </w:r>
    </w:p>
    <w:p w:rsidR="00802D1C" w:rsidRPr="00672302" w:rsidRDefault="0001271D" w:rsidP="00802D1C">
      <w:pPr>
        <w:rPr>
          <w:lang w:val="en-US"/>
        </w:rPr>
      </w:pPr>
      <w:r w:rsidRPr="003C641F">
        <w:rPr>
          <w:position w:val="-12"/>
        </w:rPr>
        <w:object w:dxaOrig="2240" w:dyaOrig="360">
          <v:shape id="_x0000_i1433" type="#_x0000_t75" style="width:111.75pt;height:18pt" o:ole="">
            <v:imagedata r:id="rId560" o:title=""/>
          </v:shape>
          <o:OLEObject Type="Embed" ProgID="Equation.3" ShapeID="_x0000_i1433" DrawAspect="Content" ObjectID="_1464869635" r:id="rId561"/>
        </w:object>
      </w:r>
      <w:r w:rsidR="00802D1C">
        <w:t>.</w:t>
      </w:r>
    </w:p>
    <w:p w:rsidR="00802D1C" w:rsidRDefault="0001271D" w:rsidP="00802D1C">
      <w:r w:rsidRPr="003E1CDB">
        <w:rPr>
          <w:position w:val="-24"/>
        </w:rPr>
        <w:object w:dxaOrig="3159" w:dyaOrig="620">
          <v:shape id="_x0000_i1434" type="#_x0000_t75" style="width:158.25pt;height:30.75pt" o:ole="">
            <v:imagedata r:id="rId562" o:title=""/>
          </v:shape>
          <o:OLEObject Type="Embed" ProgID="Equation.3" ShapeID="_x0000_i1434" DrawAspect="Content" ObjectID="_1464869636" r:id="rId563"/>
        </w:object>
      </w:r>
    </w:p>
    <w:p w:rsidR="00802D1C" w:rsidRDefault="00802D1C" w:rsidP="00802D1C"/>
    <w:p w:rsidR="00802D1C" w:rsidRPr="00064279" w:rsidRDefault="00802D1C" w:rsidP="00802D1C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>ля руля направления:</w:t>
      </w:r>
    </w:p>
    <w:p w:rsidR="00802D1C" w:rsidRDefault="00802D1C" w:rsidP="00802D1C">
      <w:r w:rsidRPr="00F568CA">
        <w:rPr>
          <w:position w:val="-14"/>
        </w:rPr>
        <w:object w:dxaOrig="2820" w:dyaOrig="400">
          <v:shape id="_x0000_i1435" type="#_x0000_t75" style="width:141pt;height:20.25pt" o:ole="">
            <v:imagedata r:id="rId564" o:title=""/>
          </v:shape>
          <o:OLEObject Type="Embed" ProgID="Equation.3" ShapeID="_x0000_i1435" DrawAspect="Content" ObjectID="_1464869637" r:id="rId565"/>
        </w:object>
      </w:r>
      <w:r>
        <w:t>, где</w:t>
      </w:r>
    </w:p>
    <w:p w:rsidR="00802D1C" w:rsidRDefault="00802D1C" w:rsidP="00802D1C">
      <w:r w:rsidRPr="008810EB">
        <w:rPr>
          <w:position w:val="-10"/>
        </w:rPr>
        <w:object w:dxaOrig="240" w:dyaOrig="320">
          <v:shape id="_x0000_i1436" type="#_x0000_t75" style="width:12pt;height:15.75pt" o:ole="">
            <v:imagedata r:id="rId57" o:title=""/>
          </v:shape>
          <o:OLEObject Type="Embed" ProgID="Equation.3" ShapeID="_x0000_i1436" DrawAspect="Content" ObjectID="_1464869638" r:id="rId566"/>
        </w:object>
      </w:r>
      <w:r>
        <w:t>=</w:t>
      </w:r>
      <w:r w:rsidR="0001271D">
        <w:t>7</w:t>
      </w:r>
      <w:r>
        <w:t>˚ - угол скольжения самолета;</w:t>
      </w:r>
    </w:p>
    <w:p w:rsidR="00802D1C" w:rsidRDefault="00802D1C" w:rsidP="00802D1C">
      <w:r w:rsidRPr="008810EB">
        <w:rPr>
          <w:position w:val="-14"/>
        </w:rPr>
        <w:object w:dxaOrig="360" w:dyaOrig="380">
          <v:shape id="_x0000_i1437" type="#_x0000_t75" style="width:18pt;height:18.75pt" o:ole="">
            <v:imagedata r:id="rId59" o:title=""/>
          </v:shape>
          <o:OLEObject Type="Embed" ProgID="Equation.3" ShapeID="_x0000_i1437" DrawAspect="Content" ObjectID="_1464869639" r:id="rId567"/>
        </w:object>
      </w:r>
      <w:r>
        <w:t>=</w:t>
      </w:r>
      <w:r w:rsidR="0001271D">
        <w:t>10</w:t>
      </w:r>
      <w:r>
        <w:t>˚ - угол отклонения РН;</w:t>
      </w:r>
    </w:p>
    <w:p w:rsidR="00802D1C" w:rsidRDefault="0001271D" w:rsidP="00802D1C">
      <w:r w:rsidRPr="00B5251D">
        <w:rPr>
          <w:position w:val="-12"/>
        </w:rPr>
        <w:object w:dxaOrig="1300" w:dyaOrig="380">
          <v:shape id="_x0000_i1438" type="#_x0000_t75" style="width:65.25pt;height:18.75pt" o:ole="">
            <v:imagedata r:id="rId568" o:title=""/>
          </v:shape>
          <o:OLEObject Type="Embed" ProgID="Equation.3" ShapeID="_x0000_i1438" DrawAspect="Content" ObjectID="_1464869640" r:id="rId569"/>
        </w:object>
      </w:r>
      <w:r>
        <w:t>=-0,026</w:t>
      </w:r>
      <w:r w:rsidR="00802D1C">
        <w:t>;</w:t>
      </w:r>
    </w:p>
    <w:p w:rsidR="00802D1C" w:rsidRDefault="00802D1C" w:rsidP="00802D1C">
      <w:r>
        <w:t>Таким образом:</w:t>
      </w:r>
    </w:p>
    <w:p w:rsidR="00802D1C" w:rsidRDefault="0001271D" w:rsidP="00802D1C">
      <w:r w:rsidRPr="00F568CA">
        <w:rPr>
          <w:position w:val="-14"/>
        </w:rPr>
        <w:object w:dxaOrig="4120" w:dyaOrig="380">
          <v:shape id="_x0000_i1439" type="#_x0000_t75" style="width:206.25pt;height:18.75pt" o:ole="">
            <v:imagedata r:id="rId570" o:title=""/>
          </v:shape>
          <o:OLEObject Type="Embed" ProgID="Equation.3" ShapeID="_x0000_i1439" DrawAspect="Content" ObjectID="_1464869641" r:id="rId571"/>
        </w:object>
      </w:r>
      <w:r w:rsidR="00802D1C">
        <w:t>;</w:t>
      </w:r>
    </w:p>
    <w:p w:rsidR="00802D1C" w:rsidRPr="00672302" w:rsidRDefault="00802D1C" w:rsidP="00802D1C">
      <w:pPr>
        <w:rPr>
          <w:vertAlign w:val="superscript"/>
        </w:rPr>
      </w:pPr>
      <w:r w:rsidRPr="00672302">
        <w:rPr>
          <w:position w:val="-10"/>
        </w:rPr>
        <w:object w:dxaOrig="420" w:dyaOrig="340">
          <v:shape id="_x0000_i1440" type="#_x0000_t75" style="width:21pt;height:17.25pt" o:ole="">
            <v:imagedata r:id="rId67" o:title=""/>
          </v:shape>
          <o:OLEObject Type="Embed" ProgID="Equation.3" ShapeID="_x0000_i1440" DrawAspect="Content" ObjectID="_1464869642" r:id="rId572"/>
        </w:object>
      </w:r>
      <w:r w:rsidRPr="00802D1C">
        <w:t>=</w:t>
      </w:r>
      <w:r>
        <w:t xml:space="preserve"> 2 х </w:t>
      </w:r>
      <w:smartTag w:uri="urn:schemas-microsoft-com:office:smarttags" w:element="metricconverter">
        <w:smartTagPr>
          <w:attr w:name="ProductID" w:val="1.25 м2"/>
        </w:smartTagPr>
        <w:r w:rsidRPr="00802D1C">
          <w:t>1.</w:t>
        </w:r>
        <w:r>
          <w:t>25</w:t>
        </w:r>
        <w:r w:rsidRPr="00802D1C">
          <w:t xml:space="preserve"> </w:t>
        </w:r>
        <w:r>
          <w:t>м</w:t>
        </w:r>
        <w:r>
          <w:rPr>
            <w:vertAlign w:val="superscript"/>
          </w:rPr>
          <w:t>2</w:t>
        </w:r>
      </w:smartTag>
      <w:r>
        <w:t>;</w:t>
      </w:r>
    </w:p>
    <w:p w:rsidR="00802D1C" w:rsidRDefault="00802D1C" w:rsidP="00802D1C">
      <w:r w:rsidRPr="00672302">
        <w:rPr>
          <w:position w:val="-10"/>
        </w:rPr>
        <w:object w:dxaOrig="400" w:dyaOrig="340">
          <v:shape id="_x0000_i1441" type="#_x0000_t75" style="width:20.25pt;height:17.25pt" o:ole="">
            <v:imagedata r:id="rId69" o:title=""/>
          </v:shape>
          <o:OLEObject Type="Embed" ProgID="Equation.3" ShapeID="_x0000_i1441" DrawAspect="Content" ObjectID="_1464869643" r:id="rId573"/>
        </w:object>
      </w:r>
      <w:r>
        <w:t xml:space="preserve">= </w:t>
      </w:r>
      <w:smartTag w:uri="urn:schemas-microsoft-com:office:smarttags" w:element="metricconverter">
        <w:smartTagPr>
          <w:attr w:name="ProductID" w:val="0,47 м"/>
        </w:smartTagPr>
        <w:r>
          <w:t>0,47 м</w:t>
        </w:r>
      </w:smartTag>
      <w:r>
        <w:t>.</w:t>
      </w:r>
    </w:p>
    <w:p w:rsidR="00802D1C" w:rsidRDefault="00802D1C" w:rsidP="00802D1C">
      <w:r>
        <w:t>В итоге получаем:</w:t>
      </w:r>
    </w:p>
    <w:p w:rsidR="00802D1C" w:rsidRPr="00672302" w:rsidRDefault="0001271D" w:rsidP="00802D1C">
      <w:pPr>
        <w:rPr>
          <w:lang w:val="en-US"/>
        </w:rPr>
      </w:pPr>
      <w:r w:rsidRPr="003C641F">
        <w:rPr>
          <w:position w:val="-12"/>
        </w:rPr>
        <w:object w:dxaOrig="2120" w:dyaOrig="360">
          <v:shape id="_x0000_i1442" type="#_x0000_t75" style="width:105.75pt;height:18pt" o:ole="">
            <v:imagedata r:id="rId574" o:title=""/>
          </v:shape>
          <o:OLEObject Type="Embed" ProgID="Equation.3" ShapeID="_x0000_i1442" DrawAspect="Content" ObjectID="_1464869644" r:id="rId575"/>
        </w:object>
      </w:r>
    </w:p>
    <w:p w:rsidR="00802D1C" w:rsidRDefault="0001271D" w:rsidP="00802D1C">
      <w:r w:rsidRPr="00F54F74">
        <w:rPr>
          <w:position w:val="-10"/>
        </w:rPr>
        <w:object w:dxaOrig="1540" w:dyaOrig="340">
          <v:shape id="_x0000_i1443" type="#_x0000_t75" style="width:77.25pt;height:17.25pt" o:ole="">
            <v:imagedata r:id="rId576" o:title=""/>
          </v:shape>
          <o:OLEObject Type="Embed" ProgID="Equation.3" ShapeID="_x0000_i1443" DrawAspect="Content" ObjectID="_1464869645" r:id="rId577"/>
        </w:object>
      </w:r>
    </w:p>
    <w:p w:rsidR="00802D1C" w:rsidRDefault="00802D1C" w:rsidP="00802D1C"/>
    <w:p w:rsidR="00802D1C" w:rsidRPr="00064279" w:rsidRDefault="00802D1C" w:rsidP="00802D1C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 xml:space="preserve">ля </w:t>
      </w:r>
      <w:r>
        <w:rPr>
          <w:b/>
        </w:rPr>
        <w:t>элеронов</w:t>
      </w:r>
      <w:r w:rsidRPr="00064279">
        <w:rPr>
          <w:b/>
        </w:rPr>
        <w:t>:</w:t>
      </w:r>
    </w:p>
    <w:p w:rsidR="00802D1C" w:rsidRDefault="00802D1C" w:rsidP="00802D1C">
      <w:r w:rsidRPr="00F568CA">
        <w:rPr>
          <w:position w:val="-14"/>
        </w:rPr>
        <w:object w:dxaOrig="5319" w:dyaOrig="400">
          <v:shape id="_x0000_i1444" type="#_x0000_t75" style="width:266.25pt;height:20.25pt" o:ole="">
            <v:imagedata r:id="rId75" o:title=""/>
          </v:shape>
          <o:OLEObject Type="Embed" ProgID="Equation.3" ShapeID="_x0000_i1444" DrawAspect="Content" ObjectID="_1464869646" r:id="rId578"/>
        </w:object>
      </w:r>
      <w:r>
        <w:t>, где</w:t>
      </w:r>
    </w:p>
    <w:p w:rsidR="00802D1C" w:rsidRDefault="00802D1C" w:rsidP="00802D1C">
      <w:r w:rsidRPr="008810EB">
        <w:rPr>
          <w:position w:val="-14"/>
        </w:rPr>
        <w:object w:dxaOrig="480" w:dyaOrig="380">
          <v:shape id="_x0000_i1445" type="#_x0000_t75" style="width:24pt;height:18.75pt" o:ole="">
            <v:imagedata r:id="rId77" o:title=""/>
          </v:shape>
          <o:OLEObject Type="Embed" ProgID="Equation.3" ShapeID="_x0000_i1445" DrawAspect="Content" ObjectID="_1464869647" r:id="rId579"/>
        </w:object>
      </w:r>
      <w:r>
        <w:t>,</w:t>
      </w:r>
      <w:r w:rsidRPr="00064279">
        <w:rPr>
          <w:position w:val="-12"/>
        </w:rPr>
        <w:object w:dxaOrig="400" w:dyaOrig="360">
          <v:shape id="_x0000_i1446" type="#_x0000_t75" style="width:20.25pt;height:18pt" o:ole="">
            <v:imagedata r:id="rId79" o:title=""/>
          </v:shape>
          <o:OLEObject Type="Embed" ProgID="Equation.3" ShapeID="_x0000_i1446" DrawAspect="Content" ObjectID="_1464869648" r:id="rId580"/>
        </w:object>
      </w:r>
      <w:r>
        <w:t>=</w:t>
      </w:r>
      <w:r w:rsidR="0001271D">
        <w:t>10</w:t>
      </w:r>
      <w:r>
        <w:t>˚ - углы отклонения левого и правого элеронов;</w:t>
      </w:r>
    </w:p>
    <w:p w:rsidR="00802D1C" w:rsidRDefault="00802D1C" w:rsidP="00802D1C">
      <w:r w:rsidRPr="008810EB">
        <w:rPr>
          <w:position w:val="-6"/>
        </w:rPr>
        <w:object w:dxaOrig="240" w:dyaOrig="220">
          <v:shape id="_x0000_i1447" type="#_x0000_t75" style="width:12pt;height:11.25pt" o:ole="">
            <v:imagedata r:id="rId81" o:title=""/>
          </v:shape>
          <o:OLEObject Type="Embed" ProgID="Equation.3" ShapeID="_x0000_i1447" DrawAspect="Content" ObjectID="_1464869649" r:id="rId581"/>
        </w:object>
      </w:r>
      <w:r>
        <w:t>=</w:t>
      </w:r>
      <w:r w:rsidR="0001271D">
        <w:t>10</w:t>
      </w:r>
      <w:r>
        <w:t>˚ - угол атаки элерона.</w:t>
      </w:r>
    </w:p>
    <w:p w:rsidR="00802D1C" w:rsidRDefault="00ED1467" w:rsidP="00802D1C">
      <w:r w:rsidRPr="00B5251D">
        <w:rPr>
          <w:position w:val="-12"/>
        </w:rPr>
        <w:object w:dxaOrig="2240" w:dyaOrig="380">
          <v:shape id="_x0000_i1448" type="#_x0000_t75" style="width:111.75pt;height:18.75pt" o:ole="">
            <v:imagedata r:id="rId582" o:title=""/>
          </v:shape>
          <o:OLEObject Type="Embed" ProgID="Equation.3" ShapeID="_x0000_i1448" DrawAspect="Content" ObjectID="_1464869650" r:id="rId583"/>
        </w:object>
      </w:r>
      <w:r w:rsidR="00802D1C">
        <w:t>;</w:t>
      </w:r>
    </w:p>
    <w:p w:rsidR="00802D1C" w:rsidRDefault="00802D1C" w:rsidP="00802D1C">
      <w:r>
        <w:t>Таким образом:</w:t>
      </w:r>
    </w:p>
    <w:p w:rsidR="00802D1C" w:rsidRDefault="00ED1467" w:rsidP="00802D1C">
      <w:r w:rsidRPr="00672302">
        <w:rPr>
          <w:position w:val="-12"/>
        </w:rPr>
        <w:object w:dxaOrig="4120" w:dyaOrig="360">
          <v:shape id="_x0000_i1449" type="#_x0000_t75" style="width:206.25pt;height:18pt" o:ole="">
            <v:imagedata r:id="rId584" o:title=""/>
          </v:shape>
          <o:OLEObject Type="Embed" ProgID="Equation.3" ShapeID="_x0000_i1449" DrawAspect="Content" ObjectID="_1464869651" r:id="rId585"/>
        </w:object>
      </w:r>
      <w:r w:rsidR="00802D1C">
        <w:t>;</w:t>
      </w:r>
    </w:p>
    <w:p w:rsidR="00802D1C" w:rsidRPr="00672302" w:rsidRDefault="00802D1C" w:rsidP="00802D1C">
      <w:pPr>
        <w:rPr>
          <w:vertAlign w:val="superscript"/>
        </w:rPr>
      </w:pPr>
      <w:r w:rsidRPr="00FC117B">
        <w:rPr>
          <w:position w:val="-12"/>
        </w:rPr>
        <w:object w:dxaOrig="420" w:dyaOrig="360">
          <v:shape id="_x0000_i1450" type="#_x0000_t75" style="width:21pt;height:18pt" o:ole="">
            <v:imagedata r:id="rId89" o:title=""/>
          </v:shape>
          <o:OLEObject Type="Embed" ProgID="Equation.3" ShapeID="_x0000_i1450" DrawAspect="Content" ObjectID="_1464869652" r:id="rId586"/>
        </w:object>
      </w:r>
      <w:r w:rsidRPr="00802D1C">
        <w:t xml:space="preserve">= </w:t>
      </w:r>
      <w:smartTag w:uri="urn:schemas-microsoft-com:office:smarttags" w:element="metricconverter">
        <w:smartTagPr>
          <w:attr w:name="ProductID" w:val="1,45 м2"/>
        </w:smartTagPr>
        <w:r>
          <w:t>1,45</w:t>
        </w:r>
        <w:r w:rsidRPr="00802D1C">
          <w:t xml:space="preserve"> </w:t>
        </w:r>
        <w:r>
          <w:t>м</w:t>
        </w:r>
        <w:r>
          <w:rPr>
            <w:vertAlign w:val="superscript"/>
          </w:rPr>
          <w:t>2</w:t>
        </w:r>
      </w:smartTag>
      <w:r>
        <w:t>;</w:t>
      </w:r>
    </w:p>
    <w:p w:rsidR="00802D1C" w:rsidRDefault="00802D1C" w:rsidP="00802D1C">
      <w:r w:rsidRPr="00FC117B">
        <w:rPr>
          <w:position w:val="-12"/>
        </w:rPr>
        <w:object w:dxaOrig="380" w:dyaOrig="360">
          <v:shape id="_x0000_i1451" type="#_x0000_t75" style="width:18.75pt;height:18pt" o:ole="">
            <v:imagedata r:id="rId91" o:title=""/>
          </v:shape>
          <o:OLEObject Type="Embed" ProgID="Equation.3" ShapeID="_x0000_i1451" DrawAspect="Content" ObjectID="_1464869653" r:id="rId587"/>
        </w:object>
      </w:r>
      <w:r>
        <w:t xml:space="preserve">= </w:t>
      </w:r>
      <w:smartTag w:uri="urn:schemas-microsoft-com:office:smarttags" w:element="metricconverter">
        <w:smartTagPr>
          <w:attr w:name="ProductID" w:val="0,61 м"/>
        </w:smartTagPr>
        <w:r>
          <w:t>0,61 м</w:t>
        </w:r>
      </w:smartTag>
      <w:r>
        <w:t>.</w:t>
      </w:r>
    </w:p>
    <w:p w:rsidR="00802D1C" w:rsidRDefault="00802D1C" w:rsidP="00802D1C">
      <w:r>
        <w:t>В итоге получаем:</w:t>
      </w:r>
    </w:p>
    <w:p w:rsidR="00802D1C" w:rsidRPr="00672302" w:rsidRDefault="00ED1467" w:rsidP="00802D1C">
      <w:pPr>
        <w:rPr>
          <w:lang w:val="en-US"/>
        </w:rPr>
      </w:pPr>
      <w:r w:rsidRPr="003C641F">
        <w:rPr>
          <w:position w:val="-12"/>
        </w:rPr>
        <w:object w:dxaOrig="2140" w:dyaOrig="360">
          <v:shape id="_x0000_i1452" type="#_x0000_t75" style="width:107.25pt;height:18pt" o:ole="">
            <v:imagedata r:id="rId588" o:title=""/>
          </v:shape>
          <o:OLEObject Type="Embed" ProgID="Equation.3" ShapeID="_x0000_i1452" DrawAspect="Content" ObjectID="_1464869654" r:id="rId589"/>
        </w:object>
      </w:r>
    </w:p>
    <w:p w:rsidR="00802D1C" w:rsidRDefault="00ED1467" w:rsidP="00802D1C">
      <w:r w:rsidRPr="00ED1467">
        <w:rPr>
          <w:position w:val="-12"/>
        </w:rPr>
        <w:object w:dxaOrig="1540" w:dyaOrig="360">
          <v:shape id="_x0000_i1453" type="#_x0000_t75" style="width:77.25pt;height:18pt" o:ole="">
            <v:imagedata r:id="rId590" o:title=""/>
          </v:shape>
          <o:OLEObject Type="Embed" ProgID="Equation.3" ShapeID="_x0000_i1453" DrawAspect="Content" ObjectID="_1464869655" r:id="rId591"/>
        </w:object>
      </w:r>
    </w:p>
    <w:p w:rsidR="00802D1C" w:rsidRPr="00802D1C" w:rsidRDefault="00802D1C" w:rsidP="00BB6BA1">
      <w:pPr>
        <w:rPr>
          <w:lang w:val="en-US"/>
        </w:rPr>
      </w:pPr>
    </w:p>
    <w:p w:rsidR="00580663" w:rsidRDefault="00F40293" w:rsidP="0058066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</w:t>
      </w:r>
      <w:r w:rsidR="00D73FB2" w:rsidRPr="00F40293">
        <w:rPr>
          <w:b/>
          <w:sz w:val="28"/>
          <w:szCs w:val="28"/>
        </w:rPr>
        <w:t>2</w:t>
      </w:r>
      <w:r w:rsidR="00580663">
        <w:rPr>
          <w:b/>
          <w:sz w:val="28"/>
          <w:szCs w:val="28"/>
        </w:rPr>
        <w:t>.3</w:t>
      </w:r>
      <w:r w:rsidR="00580663" w:rsidRPr="0001452F">
        <w:rPr>
          <w:b/>
          <w:sz w:val="28"/>
          <w:szCs w:val="28"/>
        </w:rPr>
        <w:t xml:space="preserve">. </w:t>
      </w:r>
      <w:r w:rsidR="00580663">
        <w:rPr>
          <w:b/>
          <w:sz w:val="28"/>
          <w:szCs w:val="28"/>
        </w:rPr>
        <w:t>Тормозные щитки</w:t>
      </w:r>
      <w:r w:rsidR="00580663" w:rsidRPr="0001452F">
        <w:rPr>
          <w:b/>
          <w:sz w:val="28"/>
          <w:szCs w:val="28"/>
        </w:rPr>
        <w:t>.</w:t>
      </w:r>
    </w:p>
    <w:p w:rsidR="00580663" w:rsidRPr="00580663" w:rsidRDefault="00580663" w:rsidP="00580663">
      <w:pPr>
        <w:outlineLvl w:val="0"/>
        <w:rPr>
          <w:b/>
          <w:sz w:val="28"/>
          <w:szCs w:val="28"/>
        </w:rPr>
      </w:pPr>
      <w:r>
        <w:t>Максимальную мощность, потребную для открытия тормозных щитков в течение заданного времени, можно подсчитать по формуле:</w:t>
      </w:r>
    </w:p>
    <w:p w:rsidR="00580663" w:rsidRDefault="00580663" w:rsidP="00580663">
      <w:r w:rsidRPr="00A9162C">
        <w:rPr>
          <w:position w:val="-24"/>
        </w:rPr>
        <w:object w:dxaOrig="1560" w:dyaOrig="639">
          <v:shape id="_x0000_i1454" type="#_x0000_t75" style="width:78pt;height:32.25pt" o:ole="">
            <v:imagedata r:id="rId117" o:title=""/>
          </v:shape>
          <o:OLEObject Type="Embed" ProgID="Equation.3" ShapeID="_x0000_i1454" DrawAspect="Content" ObjectID="_1464869656" r:id="rId592"/>
        </w:object>
      </w:r>
      <w:r>
        <w:t>, где</w:t>
      </w:r>
    </w:p>
    <w:p w:rsidR="00580663" w:rsidRDefault="00580663" w:rsidP="00580663">
      <w:r w:rsidRPr="008810EB">
        <w:rPr>
          <w:position w:val="-14"/>
        </w:rPr>
        <w:object w:dxaOrig="540" w:dyaOrig="380">
          <v:shape id="_x0000_i1455" type="#_x0000_t75" style="width:27pt;height:18.75pt" o:ole="">
            <v:imagedata r:id="rId119" o:title=""/>
          </v:shape>
          <o:OLEObject Type="Embed" ProgID="Equation.3" ShapeID="_x0000_i1455" DrawAspect="Content" ObjectID="_1464869657" r:id="rId593"/>
        </w:object>
      </w:r>
      <w:r>
        <w:t xml:space="preserve"> - максимальный шарнирный момент на щитке;</w:t>
      </w:r>
    </w:p>
    <w:p w:rsidR="00580663" w:rsidRDefault="00580663" w:rsidP="00580663">
      <w:r w:rsidRPr="008810EB">
        <w:rPr>
          <w:position w:val="-6"/>
        </w:rPr>
        <w:object w:dxaOrig="220" w:dyaOrig="279">
          <v:shape id="_x0000_i1456" type="#_x0000_t75" style="width:11.25pt;height:14.25pt" o:ole="">
            <v:imagedata r:id="rId121" o:title=""/>
          </v:shape>
          <o:OLEObject Type="Embed" ProgID="Equation.3" ShapeID="_x0000_i1456" DrawAspect="Content" ObjectID="_1464869658" r:id="rId594"/>
        </w:object>
      </w:r>
      <w:r>
        <w:t>= 58˚ - угол отклонения тормозных щитков;</w:t>
      </w:r>
    </w:p>
    <w:p w:rsidR="00580663" w:rsidRDefault="00580663" w:rsidP="00580663">
      <w:r w:rsidRPr="008810EB">
        <w:rPr>
          <w:position w:val="-6"/>
        </w:rPr>
        <w:object w:dxaOrig="139" w:dyaOrig="240">
          <v:shape id="_x0000_i1457" type="#_x0000_t75" style="width:6.75pt;height:12pt" o:ole="">
            <v:imagedata r:id="rId123" o:title=""/>
          </v:shape>
          <o:OLEObject Type="Embed" ProgID="Equation.3" ShapeID="_x0000_i1457" DrawAspect="Content" ObjectID="_1464869659" r:id="rId595"/>
        </w:object>
      </w:r>
      <w:r>
        <w:t>= 2,5с - время открытия щитков.</w:t>
      </w:r>
    </w:p>
    <w:p w:rsidR="00580663" w:rsidRDefault="00580663" w:rsidP="00580663"/>
    <w:p w:rsidR="00580663" w:rsidRDefault="00580663" w:rsidP="00580663">
      <w:r w:rsidRPr="008810EB">
        <w:rPr>
          <w:position w:val="-14"/>
        </w:rPr>
        <w:object w:dxaOrig="2000" w:dyaOrig="380">
          <v:shape id="_x0000_i1458" type="#_x0000_t75" style="width:99.75pt;height:18.75pt" o:ole="">
            <v:imagedata r:id="rId125" o:title=""/>
          </v:shape>
          <o:OLEObject Type="Embed" ProgID="Equation.3" ShapeID="_x0000_i1458" DrawAspect="Content" ObjectID="_1464869660" r:id="rId596"/>
        </w:object>
      </w:r>
      <w:r>
        <w:t>, где обозначения аналогичны п.1.1.2.</w:t>
      </w:r>
    </w:p>
    <w:p w:rsidR="00580663" w:rsidRDefault="00580663" w:rsidP="00580663">
      <w:r w:rsidRPr="008810EB">
        <w:rPr>
          <w:position w:val="-14"/>
        </w:rPr>
        <w:object w:dxaOrig="480" w:dyaOrig="380">
          <v:shape id="_x0000_i1459" type="#_x0000_t75" style="width:24pt;height:18.75pt" o:ole="">
            <v:imagedata r:id="rId127" o:title=""/>
          </v:shape>
          <o:OLEObject Type="Embed" ProgID="Equation.3" ShapeID="_x0000_i1459" DrawAspect="Content" ObjectID="_1464869661" r:id="rId597"/>
        </w:object>
      </w:r>
      <w:r>
        <w:t xml:space="preserve">= 0,38 (из графика зависимости </w:t>
      </w:r>
      <w:r w:rsidRPr="00AD1DFA">
        <w:rPr>
          <w:position w:val="-14"/>
        </w:rPr>
        <w:object w:dxaOrig="1219" w:dyaOrig="380">
          <v:shape id="_x0000_i1460" type="#_x0000_t75" style="width:60.75pt;height:18.75pt" o:ole="">
            <v:imagedata r:id="rId129" o:title=""/>
          </v:shape>
          <o:OLEObject Type="Embed" ProgID="Equation.3" ShapeID="_x0000_i1460" DrawAspect="Content" ObjectID="_1464869662" r:id="rId598"/>
        </w:object>
      </w:r>
      <w:r>
        <w:t>);</w:t>
      </w:r>
    </w:p>
    <w:p w:rsidR="00580663" w:rsidRDefault="00580663" w:rsidP="00580663">
      <w:r w:rsidRPr="008810EB">
        <w:rPr>
          <w:position w:val="-6"/>
        </w:rPr>
        <w:object w:dxaOrig="220" w:dyaOrig="279">
          <v:shape id="_x0000_i1461" type="#_x0000_t75" style="width:11.25pt;height:14.25pt" o:ole="">
            <v:imagedata r:id="rId109" o:title=""/>
          </v:shape>
          <o:OLEObject Type="Embed" ProgID="Equation.3" ShapeID="_x0000_i1461" DrawAspect="Content" ObjectID="_1464869663" r:id="rId599"/>
        </w:object>
      </w:r>
      <w:r>
        <w:t xml:space="preserve">= 2 х </w:t>
      </w:r>
      <w:smartTag w:uri="urn:schemas-microsoft-com:office:smarttags" w:element="metricconverter">
        <w:smartTagPr>
          <w:attr w:name="ProductID" w:val="0,091 м2"/>
        </w:smartTagPr>
        <w:r>
          <w:t>0,091 м</w:t>
        </w:r>
        <w:r>
          <w:rPr>
            <w:vertAlign w:val="superscript"/>
          </w:rPr>
          <w:t>2</w:t>
        </w:r>
      </w:smartTag>
      <w:r>
        <w:t>;</w:t>
      </w:r>
    </w:p>
    <w:p w:rsidR="00580663" w:rsidRDefault="00580663" w:rsidP="00580663">
      <w:r w:rsidRPr="008810EB">
        <w:rPr>
          <w:position w:val="-6"/>
        </w:rPr>
        <w:object w:dxaOrig="200" w:dyaOrig="279">
          <v:shape id="_x0000_i1462" type="#_x0000_t75" style="width:9.75pt;height:14.25pt" o:ole="">
            <v:imagedata r:id="rId111" o:title=""/>
          </v:shape>
          <o:OLEObject Type="Embed" ProgID="Equation.3" ShapeID="_x0000_i1462" DrawAspect="Content" ObjectID="_1464869664" r:id="rId600"/>
        </w:object>
      </w:r>
      <w:r>
        <w:t xml:space="preserve">=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580663" w:rsidRDefault="00580663" w:rsidP="00580663"/>
    <w:p w:rsidR="00580663" w:rsidRDefault="00580663" w:rsidP="00580663">
      <w:r>
        <w:t>В итоге получаем:</w:t>
      </w:r>
    </w:p>
    <w:p w:rsidR="00580663" w:rsidRDefault="00580663" w:rsidP="00580663">
      <w:r w:rsidRPr="008810EB">
        <w:rPr>
          <w:position w:val="-14"/>
        </w:rPr>
        <w:object w:dxaOrig="4040" w:dyaOrig="380">
          <v:shape id="_x0000_i1463" type="#_x0000_t75" style="width:201.75pt;height:18.75pt" o:ole="">
            <v:imagedata r:id="rId601" o:title=""/>
          </v:shape>
          <o:OLEObject Type="Embed" ProgID="Equation.3" ShapeID="_x0000_i1463" DrawAspect="Content" ObjectID="_1464869665" r:id="rId602"/>
        </w:object>
      </w:r>
    </w:p>
    <w:p w:rsidR="00580663" w:rsidRDefault="00580663" w:rsidP="00580663">
      <w:r w:rsidRPr="00AD1DFA">
        <w:rPr>
          <w:position w:val="-28"/>
        </w:rPr>
        <w:object w:dxaOrig="3960" w:dyaOrig="660">
          <v:shape id="_x0000_i1464" type="#_x0000_t75" style="width:198pt;height:33pt" o:ole="">
            <v:imagedata r:id="rId603" o:title=""/>
          </v:shape>
          <o:OLEObject Type="Embed" ProgID="Equation.3" ShapeID="_x0000_i1464" DrawAspect="Content" ObjectID="_1464869666" r:id="rId604"/>
        </w:object>
      </w:r>
    </w:p>
    <w:p w:rsidR="00C71D96" w:rsidRDefault="00C71D96" w:rsidP="00C71D96"/>
    <w:p w:rsidR="00C71D96" w:rsidRPr="00703CCA" w:rsidRDefault="00C71D96" w:rsidP="00C71D96"/>
    <w:p w:rsidR="00703CCA" w:rsidRDefault="00596E4F" w:rsidP="00442900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F40293">
        <w:rPr>
          <w:b/>
          <w:sz w:val="40"/>
          <w:szCs w:val="40"/>
        </w:rPr>
        <w:t>6</w:t>
      </w:r>
      <w:r w:rsidR="00703CCA" w:rsidRPr="00703CCA">
        <w:rPr>
          <w:b/>
          <w:sz w:val="40"/>
          <w:szCs w:val="40"/>
        </w:rPr>
        <w:t>.3. Третий расчетный случай.</w:t>
      </w:r>
    </w:p>
    <w:p w:rsidR="00CE4C51" w:rsidRDefault="001F6C34" w:rsidP="001F6C34">
      <w:pPr>
        <w:pStyle w:val="a5"/>
      </w:pPr>
      <w:r>
        <w:t xml:space="preserve">Рассмотрим полет у земли (при Н→ 0) с максимальной скоростью. Как известно, на  малых высотах  не  достигаются большие числа М из-за ограни-чений, наложенных на конструкцию самолета по максимальному скоростном напору </w:t>
      </w:r>
      <w:r>
        <w:rPr>
          <w:lang w:val="en-US"/>
        </w:rPr>
        <w:t>q</w:t>
      </w:r>
      <w:r>
        <w:t xml:space="preserve">.  У  земли  плотность воздуха  максимальна  и  составляет </w:t>
      </w:r>
      <w:r>
        <w:rPr>
          <w:position w:val="-10"/>
        </w:rPr>
        <w:object w:dxaOrig="240" w:dyaOrig="260">
          <v:shape id="_x0000_i1465" type="#_x0000_t75" style="width:12pt;height:12.75pt" o:ole="">
            <v:imagedata r:id="rId605" o:title=""/>
          </v:shape>
          <o:OLEObject Type="Embed" ProgID="Equation.3" ShapeID="_x0000_i1465" DrawAspect="Content" ObjectID="_1464869667" r:id="rId606"/>
        </w:object>
      </w:r>
      <w:r>
        <w:rPr>
          <w:i/>
          <w:iCs/>
          <w:sz w:val="20"/>
        </w:rPr>
        <w:t>в</w:t>
      </w:r>
      <w:r>
        <w:rPr>
          <w:sz w:val="20"/>
        </w:rPr>
        <w:t xml:space="preserve"> </w:t>
      </w:r>
      <w:r>
        <w:t>=1,225 кг/м</w:t>
      </w:r>
      <w:r>
        <w:rPr>
          <w:vertAlign w:val="superscript"/>
        </w:rPr>
        <w:t>3</w:t>
      </w:r>
      <w:r>
        <w:t>.  Поэтом с ростом скорости эффективно</w:t>
      </w:r>
      <w:r w:rsidR="00C3071A">
        <w:t>сть  рулей растет. Скорость  по</w:t>
      </w:r>
      <w:r>
        <w:t>ворота и величину отклонения  рулевых  ор</w:t>
      </w:r>
      <w:r w:rsidR="003643C8">
        <w:t>ганов  ограничивают. Углы откло</w:t>
      </w:r>
      <w:r>
        <w:t xml:space="preserve">нения рулей для расчетов принимают </w:t>
      </w:r>
      <w:r>
        <w:rPr>
          <w:position w:val="-4"/>
        </w:rPr>
        <w:object w:dxaOrig="220" w:dyaOrig="200">
          <v:shape id="_x0000_i1466" type="#_x0000_t75" style="width:11.25pt;height:9.75pt" o:ole="">
            <v:imagedata r:id="rId607" o:title=""/>
          </v:shape>
          <o:OLEObject Type="Embed" ProgID="Equation.3" ShapeID="_x0000_i1466" DrawAspect="Content" ObjectID="_1464869668" r:id="rId608"/>
        </w:object>
      </w:r>
      <w:r>
        <w:t>5˚. С</w:t>
      </w:r>
      <w:r w:rsidR="003643C8">
        <w:t>корость самолета у земли состав</w:t>
      </w:r>
      <w:r>
        <w:t xml:space="preserve">ляет </w:t>
      </w:r>
      <w:r>
        <w:rPr>
          <w:lang w:val="en-US"/>
        </w:rPr>
        <w:t>V</w:t>
      </w:r>
      <w:r>
        <w:rPr>
          <w:sz w:val="20"/>
          <w:lang w:val="en-US"/>
        </w:rPr>
        <w:t>max</w:t>
      </w:r>
      <w:r>
        <w:t xml:space="preserve"> =33</w:t>
      </w:r>
      <w:r w:rsidRPr="00802D1C">
        <w:t>4</w:t>
      </w:r>
      <w:r w:rsidR="003643C8">
        <w:t xml:space="preserve"> м/с.</w:t>
      </w:r>
      <w:r w:rsidR="00CE4C51" w:rsidRPr="00802D1C">
        <w:t xml:space="preserve"> </w:t>
      </w:r>
    </w:p>
    <w:p w:rsidR="00CE4C51" w:rsidRDefault="00CE4C51" w:rsidP="001F6C34">
      <w:pPr>
        <w:pStyle w:val="a5"/>
      </w:pPr>
      <w:r>
        <w:t xml:space="preserve">Потребителями гидравлической энергии в этом расчетном случае будут только рулевые привода системы управления, т.к. взлетно-посадочная механизация не требуется, а тормозные щитки блокируются в убранном положении из-за </w:t>
      </w:r>
      <w:r w:rsidR="00C96565">
        <w:t>большого скоростного напора (</w:t>
      </w:r>
      <w:r>
        <w:t xml:space="preserve">ограничений по </w:t>
      </w:r>
      <w:r w:rsidR="005352E7">
        <w:t xml:space="preserve">их </w:t>
      </w:r>
      <w:r>
        <w:t>прочности</w:t>
      </w:r>
      <w:r w:rsidR="00C96565">
        <w:t>)</w:t>
      </w:r>
      <w:r>
        <w:t>.</w:t>
      </w:r>
    </w:p>
    <w:p w:rsidR="00CE4C51" w:rsidRPr="00CE4C51" w:rsidRDefault="00CE4C51" w:rsidP="001F6C34">
      <w:pPr>
        <w:pStyle w:val="a5"/>
      </w:pPr>
    </w:p>
    <w:p w:rsidR="003643C8" w:rsidRPr="005E5B8B" w:rsidRDefault="00F40293" w:rsidP="003643C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</w:t>
      </w:r>
      <w:r w:rsidR="00D73FB2">
        <w:rPr>
          <w:b/>
          <w:sz w:val="28"/>
          <w:szCs w:val="28"/>
          <w:lang w:val="en-US"/>
        </w:rPr>
        <w:t>3</w:t>
      </w:r>
      <w:r w:rsidR="003643C8" w:rsidRPr="005E5B8B">
        <w:rPr>
          <w:b/>
          <w:sz w:val="28"/>
          <w:szCs w:val="28"/>
        </w:rPr>
        <w:t>.1. Исходные данные:</w:t>
      </w:r>
    </w:p>
    <w:p w:rsidR="003643C8" w:rsidRPr="00BC16AD" w:rsidRDefault="003643C8" w:rsidP="003643C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 xml:space="preserve">Скорость </w:t>
      </w:r>
      <w:r>
        <w:t>полета</w:t>
      </w:r>
      <w:r w:rsidRPr="00BC16AD">
        <w:t xml:space="preserve">: </w:t>
      </w:r>
      <w:r>
        <w:t>1200</w:t>
      </w:r>
      <w:r w:rsidRPr="00BC16AD">
        <w:t>км/ч</w:t>
      </w:r>
      <w:r>
        <w:t xml:space="preserve"> (334м/с), М=1</w:t>
      </w:r>
      <w:r w:rsidR="00F41020">
        <w:t xml:space="preserve">,09 (при </w:t>
      </w:r>
      <w:r w:rsidR="00F41020">
        <w:rPr>
          <w:lang w:val="en-US"/>
        </w:rPr>
        <w:t>T</w:t>
      </w:r>
      <w:r w:rsidR="00F41020" w:rsidRPr="00802D1C">
        <w:t>=-</w:t>
      </w:r>
      <w:smartTag w:uri="urn:schemas-microsoft-com:office:smarttags" w:element="metricconverter">
        <w:smartTagPr>
          <w:attr w:name="ProductID" w:val="30C"/>
        </w:smartTagPr>
        <w:r w:rsidR="00F41020" w:rsidRPr="00802D1C">
          <w:t>30</w:t>
        </w:r>
        <w:r w:rsidR="00F41020">
          <w:rPr>
            <w:lang w:val="en-US"/>
          </w:rPr>
          <w:t>C</w:t>
        </w:r>
      </w:smartTag>
      <w:r w:rsidR="00F41020">
        <w:t>, что соответствует минимальной расчетной эксплуатационной температуре окружающего воздуха у земли, при которой число М максимально при максимальном</w:t>
      </w:r>
      <w:r w:rsidR="00BB6BA1">
        <w:t xml:space="preserve"> (ограниченном прочностью планера)</w:t>
      </w:r>
      <w:r w:rsidR="00F41020">
        <w:t xml:space="preserve"> скоростном напоре).</w:t>
      </w:r>
    </w:p>
    <w:p w:rsidR="003643C8" w:rsidRPr="00BC16AD" w:rsidRDefault="003643C8" w:rsidP="003643C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 xml:space="preserve">Плотность воздуха: </w:t>
      </w:r>
      <w:r w:rsidRPr="00BC16AD">
        <w:rPr>
          <w:lang w:val="en-US"/>
        </w:rPr>
        <w:t>p</w:t>
      </w:r>
      <w:r w:rsidRPr="00BC16AD">
        <w:rPr>
          <w:vertAlign w:val="subscript"/>
        </w:rPr>
        <w:t>в</w:t>
      </w:r>
      <w:r w:rsidRPr="00BC16AD">
        <w:t>=1,225 кг/м</w:t>
      </w:r>
      <w:r w:rsidRPr="00BC16AD">
        <w:rPr>
          <w:vertAlign w:val="superscript"/>
        </w:rPr>
        <w:t>3</w:t>
      </w:r>
    </w:p>
    <w:p w:rsidR="003643C8" w:rsidRPr="00BC16AD" w:rsidRDefault="003643C8" w:rsidP="003643C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</w:pPr>
      <w:r w:rsidRPr="00BC16AD">
        <w:t>Скорости пер</w:t>
      </w:r>
      <w:r>
        <w:t>екладки рулей:</w:t>
      </w:r>
      <w:r>
        <w:br/>
      </w:r>
      <w:r w:rsidRPr="00BC16AD">
        <w:t>δ</w:t>
      </w:r>
      <w:r w:rsidRPr="00BC16AD">
        <w:rPr>
          <w:vertAlign w:val="subscript"/>
        </w:rPr>
        <w:t>рв</w:t>
      </w:r>
      <w:r w:rsidRPr="00BC16AD">
        <w:t xml:space="preserve">= </w:t>
      </w:r>
      <w:r>
        <w:t>35</w:t>
      </w:r>
      <w:r w:rsidRPr="00BC16AD">
        <w:t xml:space="preserve">º/с; </w:t>
      </w:r>
      <w:r>
        <w:br/>
      </w:r>
      <w:r w:rsidRPr="00BC16AD">
        <w:t>δ</w:t>
      </w:r>
      <w:r w:rsidRPr="00BC16AD">
        <w:rPr>
          <w:vertAlign w:val="subscript"/>
        </w:rPr>
        <w:t xml:space="preserve">рн </w:t>
      </w:r>
      <w:r>
        <w:t>= 40º/с;</w:t>
      </w:r>
      <w:r w:rsidRPr="00BC16AD">
        <w:t xml:space="preserve"> </w:t>
      </w:r>
      <w:r>
        <w:br/>
      </w:r>
      <w:r w:rsidRPr="00BC16AD">
        <w:t>δ</w:t>
      </w:r>
      <w:r w:rsidRPr="00BC16AD">
        <w:rPr>
          <w:vertAlign w:val="subscript"/>
        </w:rPr>
        <w:t>эл</w:t>
      </w:r>
      <w:r w:rsidR="00A935B9">
        <w:t>= 40˚/с;</w:t>
      </w:r>
    </w:p>
    <w:p w:rsidR="003643C8" w:rsidRDefault="003643C8" w:rsidP="003643C8">
      <w:r>
        <w:t>Скоростной напор:</w:t>
      </w:r>
    </w:p>
    <w:p w:rsidR="001F6C34" w:rsidRPr="001F6C34" w:rsidRDefault="001F6C34" w:rsidP="001F6C34">
      <w:pPr>
        <w:pStyle w:val="a5"/>
        <w:rPr>
          <w:lang w:val="en-US"/>
        </w:rPr>
      </w:pPr>
      <w:r w:rsidRPr="00F568CA">
        <w:rPr>
          <w:position w:val="-24"/>
        </w:rPr>
        <w:object w:dxaOrig="4680" w:dyaOrig="660">
          <v:shape id="_x0000_i1467" type="#_x0000_t75" style="width:234pt;height:33pt" o:ole="">
            <v:imagedata r:id="rId609" o:title=""/>
          </v:shape>
          <o:OLEObject Type="Embed" ProgID="Equation.3" ShapeID="_x0000_i1467" DrawAspect="Content" ObjectID="_1464869669" r:id="rId610"/>
        </w:object>
      </w:r>
    </w:p>
    <w:p w:rsidR="003F38F0" w:rsidRPr="005E5B8B" w:rsidRDefault="00F40293" w:rsidP="003F38F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73FB2">
        <w:rPr>
          <w:b/>
          <w:sz w:val="28"/>
          <w:szCs w:val="28"/>
        </w:rPr>
        <w:t>.</w:t>
      </w:r>
      <w:r w:rsidR="00D73FB2" w:rsidRPr="00F40293">
        <w:rPr>
          <w:b/>
          <w:sz w:val="28"/>
          <w:szCs w:val="28"/>
        </w:rPr>
        <w:t>3</w:t>
      </w:r>
      <w:r w:rsidR="003F38F0" w:rsidRPr="005E5B8B">
        <w:rPr>
          <w:b/>
          <w:sz w:val="28"/>
          <w:szCs w:val="28"/>
        </w:rPr>
        <w:t xml:space="preserve">.2. </w:t>
      </w:r>
      <w:r w:rsidR="003F38F0">
        <w:rPr>
          <w:b/>
          <w:sz w:val="28"/>
          <w:szCs w:val="28"/>
        </w:rPr>
        <w:t>Рулевые поверхности</w:t>
      </w:r>
      <w:r w:rsidR="003F38F0" w:rsidRPr="005E5B8B">
        <w:rPr>
          <w:b/>
          <w:sz w:val="28"/>
          <w:szCs w:val="28"/>
        </w:rPr>
        <w:t>:</w:t>
      </w:r>
      <w:r w:rsidR="003F38F0">
        <w:rPr>
          <w:b/>
          <w:sz w:val="28"/>
          <w:szCs w:val="28"/>
        </w:rPr>
        <w:t xml:space="preserve"> шарнирные моменты и потребные мощности:</w:t>
      </w:r>
    </w:p>
    <w:p w:rsidR="00B5251D" w:rsidRDefault="00B5251D" w:rsidP="00B5251D">
      <w:r w:rsidRPr="00672302">
        <w:rPr>
          <w:position w:val="-12"/>
        </w:rPr>
        <w:object w:dxaOrig="1740" w:dyaOrig="360">
          <v:shape id="_x0000_i1468" type="#_x0000_t75" style="width:87pt;height:18pt" o:ole="">
            <v:imagedata r:id="rId25" o:title=""/>
          </v:shape>
          <o:OLEObject Type="Embed" ProgID="Equation.3" ShapeID="_x0000_i1468" DrawAspect="Content" ObjectID="_1464869670" r:id="rId611"/>
        </w:object>
      </w:r>
      <w:r>
        <w:t xml:space="preserve">, где </w:t>
      </w:r>
    </w:p>
    <w:p w:rsidR="00B5251D" w:rsidRDefault="00B5251D" w:rsidP="00B5251D">
      <w:r w:rsidRPr="008810EB">
        <w:rPr>
          <w:position w:val="-12"/>
        </w:rPr>
        <w:object w:dxaOrig="360" w:dyaOrig="360">
          <v:shape id="_x0000_i1469" type="#_x0000_t75" style="width:18pt;height:18pt" o:ole="">
            <v:imagedata r:id="rId27" o:title=""/>
          </v:shape>
          <o:OLEObject Type="Embed" ProgID="Equation.3" ShapeID="_x0000_i1469" DrawAspect="Content" ObjectID="_1464869671" r:id="rId612"/>
        </w:object>
      </w:r>
      <w:r>
        <w:t xml:space="preserve"> - коэффициент шарнирного момента;</w:t>
      </w:r>
    </w:p>
    <w:p w:rsidR="00B5251D" w:rsidRDefault="00B5251D" w:rsidP="00B5251D">
      <w:r w:rsidRPr="008810EB">
        <w:rPr>
          <w:position w:val="-6"/>
        </w:rPr>
        <w:object w:dxaOrig="220" w:dyaOrig="279">
          <v:shape id="_x0000_i1470" type="#_x0000_t75" style="width:11.25pt;height:14.25pt" o:ole="">
            <v:imagedata r:id="rId29" o:title=""/>
          </v:shape>
          <o:OLEObject Type="Embed" ProgID="Equation.3" ShapeID="_x0000_i1470" DrawAspect="Content" ObjectID="_1464869672" r:id="rId613"/>
        </w:object>
      </w:r>
      <w:r>
        <w:t xml:space="preserve"> - площадь руля, м</w:t>
      </w:r>
      <w:r w:rsidRPr="00F568CA">
        <w:rPr>
          <w:vertAlign w:val="superscript"/>
        </w:rPr>
        <w:t>2</w:t>
      </w:r>
      <w:r>
        <w:t>;</w:t>
      </w:r>
    </w:p>
    <w:p w:rsidR="00B5251D" w:rsidRDefault="00B5251D" w:rsidP="00B5251D">
      <w:r w:rsidRPr="008810EB">
        <w:rPr>
          <w:position w:val="-6"/>
        </w:rPr>
        <w:object w:dxaOrig="200" w:dyaOrig="279">
          <v:shape id="_x0000_i1471" type="#_x0000_t75" style="width:9.75pt;height:14.25pt" o:ole="">
            <v:imagedata r:id="rId31" o:title=""/>
          </v:shape>
          <o:OLEObject Type="Embed" ProgID="Equation.3" ShapeID="_x0000_i1471" DrawAspect="Content" ObjectID="_1464869673" r:id="rId614"/>
        </w:object>
      </w:r>
      <w:r>
        <w:t xml:space="preserve"> - средняя хорда руля, м;</w:t>
      </w:r>
    </w:p>
    <w:p w:rsidR="003F38F0" w:rsidRPr="00B5251D" w:rsidRDefault="00B5251D" w:rsidP="00B5251D">
      <w:r w:rsidRPr="008810EB">
        <w:rPr>
          <w:position w:val="-10"/>
        </w:rPr>
        <w:object w:dxaOrig="200" w:dyaOrig="260">
          <v:shape id="_x0000_i1472" type="#_x0000_t75" style="width:9.75pt;height:12.75pt" o:ole="">
            <v:imagedata r:id="rId33" o:title=""/>
          </v:shape>
          <o:OLEObject Type="Embed" ProgID="Equation.3" ShapeID="_x0000_i1472" DrawAspect="Content" ObjectID="_1464869674" r:id="rId615"/>
        </w:object>
      </w:r>
      <w:r>
        <w:t xml:space="preserve"> - скоростной напор.</w:t>
      </w:r>
    </w:p>
    <w:p w:rsidR="00421A3A" w:rsidRDefault="00421A3A" w:rsidP="00421A3A">
      <w:r w:rsidRPr="003643C8">
        <w:rPr>
          <w:position w:val="-30"/>
        </w:rPr>
        <w:object w:dxaOrig="7620" w:dyaOrig="680">
          <v:shape id="_x0000_i1473" type="#_x0000_t75" style="width:381pt;height:33.75pt" o:ole="">
            <v:imagedata r:id="rId616" o:title=""/>
          </v:shape>
          <o:OLEObject Type="Embed" ProgID="Equation.3" ShapeID="_x0000_i1473" DrawAspect="Content" ObjectID="_1464869675" r:id="rId617"/>
        </w:object>
      </w:r>
      <w:r>
        <w:t>, где</w:t>
      </w:r>
    </w:p>
    <w:p w:rsidR="00421A3A" w:rsidRDefault="00421A3A" w:rsidP="00421A3A">
      <w:r w:rsidRPr="00DF2338">
        <w:rPr>
          <w:position w:val="-10"/>
        </w:rPr>
        <w:object w:dxaOrig="300" w:dyaOrig="340">
          <v:shape id="_x0000_i1474" type="#_x0000_t75" style="width:15pt;height:17.25pt" o:ole="">
            <v:imagedata r:id="rId544" o:title=""/>
          </v:shape>
          <o:OLEObject Type="Embed" ProgID="Equation.3" ShapeID="_x0000_i1474" DrawAspect="Content" ObjectID="_1464869676" r:id="rId618"/>
        </w:object>
      </w:r>
      <w:r>
        <w:t xml:space="preserve"> - площадь руля;</w:t>
      </w:r>
    </w:p>
    <w:p w:rsidR="00421A3A" w:rsidRDefault="00421A3A" w:rsidP="00421A3A">
      <w:r w:rsidRPr="00DF2338">
        <w:rPr>
          <w:position w:val="-12"/>
        </w:rPr>
        <w:object w:dxaOrig="1340" w:dyaOrig="360">
          <v:shape id="_x0000_i1475" type="#_x0000_t75" style="width:66.75pt;height:18pt" o:ole="">
            <v:imagedata r:id="rId546" o:title=""/>
          </v:shape>
          <o:OLEObject Type="Embed" ProgID="Equation.3" ShapeID="_x0000_i1475" DrawAspect="Content" ObjectID="_1464869677" r:id="rId619"/>
        </w:object>
      </w:r>
      <w:r>
        <w:t xml:space="preserve"> - площадь осевой компенсации руля;</w:t>
      </w:r>
    </w:p>
    <w:p w:rsidR="00B5251D" w:rsidRDefault="00B5251D" w:rsidP="003F38F0">
      <w:pPr>
        <w:outlineLvl w:val="0"/>
        <w:rPr>
          <w:b/>
        </w:rPr>
      </w:pPr>
    </w:p>
    <w:p w:rsidR="003F38F0" w:rsidRPr="00064279" w:rsidRDefault="003F38F0" w:rsidP="003F38F0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>ля руля высоты:</w:t>
      </w:r>
    </w:p>
    <w:p w:rsidR="003F38F0" w:rsidRDefault="00421A3A" w:rsidP="003F38F0">
      <w:r w:rsidRPr="00064279">
        <w:rPr>
          <w:position w:val="-12"/>
        </w:rPr>
        <w:object w:dxaOrig="2680" w:dyaOrig="380">
          <v:shape id="_x0000_i1476" type="#_x0000_t75" style="width:134.25pt;height:18.75pt" o:ole="">
            <v:imagedata r:id="rId548" o:title=""/>
          </v:shape>
          <o:OLEObject Type="Embed" ProgID="Equation.3" ShapeID="_x0000_i1476" DrawAspect="Content" ObjectID="_1464869678" r:id="rId620"/>
        </w:object>
      </w:r>
      <w:r w:rsidR="003F38F0">
        <w:t>, где</w:t>
      </w:r>
    </w:p>
    <w:p w:rsidR="003F38F0" w:rsidRDefault="003F38F0" w:rsidP="003F38F0">
      <w:r w:rsidRPr="00064279">
        <w:rPr>
          <w:position w:val="-10"/>
        </w:rPr>
        <w:object w:dxaOrig="380" w:dyaOrig="340">
          <v:shape id="_x0000_i1477" type="#_x0000_t75" style="width:18.75pt;height:17.25pt" o:ole="">
            <v:imagedata r:id="rId37" o:title=""/>
          </v:shape>
          <o:OLEObject Type="Embed" ProgID="Equation.3" ShapeID="_x0000_i1477" DrawAspect="Content" ObjectID="_1464869679" r:id="rId621"/>
        </w:object>
      </w:r>
      <w:r>
        <w:t>=5˚ - угол отклонения РВ;</w:t>
      </w:r>
    </w:p>
    <w:p w:rsidR="003F38F0" w:rsidRDefault="003F38F0" w:rsidP="003F38F0">
      <w:r w:rsidRPr="008810EB">
        <w:rPr>
          <w:position w:val="-6"/>
        </w:rPr>
        <w:object w:dxaOrig="240" w:dyaOrig="220">
          <v:shape id="_x0000_i1478" type="#_x0000_t75" style="width:12pt;height:11.25pt" o:ole="">
            <v:imagedata r:id="rId39" o:title=""/>
          </v:shape>
          <o:OLEObject Type="Embed" ProgID="Equation.3" ShapeID="_x0000_i1478" DrawAspect="Content" ObjectID="_1464869680" r:id="rId622"/>
        </w:object>
      </w:r>
      <w:r>
        <w:t>=5˚ - угол атаки РВ;</w:t>
      </w:r>
    </w:p>
    <w:p w:rsidR="00421A3A" w:rsidRDefault="00421A3A" w:rsidP="003F38F0">
      <w:r w:rsidRPr="00DF2338">
        <w:rPr>
          <w:position w:val="-12"/>
        </w:rPr>
        <w:object w:dxaOrig="520" w:dyaOrig="380">
          <v:shape id="_x0000_i1479" type="#_x0000_t75" style="width:26.25pt;height:18.75pt" o:ole="">
            <v:imagedata r:id="rId552" o:title=""/>
          </v:shape>
          <o:OLEObject Type="Embed" ProgID="Equation.3" ShapeID="_x0000_i1479" DrawAspect="Content" ObjectID="_1464869681" r:id="rId623"/>
        </w:object>
      </w:r>
      <w:r>
        <w:t>=</w:t>
      </w:r>
      <w:r w:rsidRPr="00DF2338">
        <w:rPr>
          <w:position w:val="-12"/>
        </w:rPr>
        <w:object w:dxaOrig="520" w:dyaOrig="380">
          <v:shape id="_x0000_i1480" type="#_x0000_t75" style="width:26.25pt;height:18.75pt" o:ole="">
            <v:imagedata r:id="rId554" o:title=""/>
          </v:shape>
          <o:OLEObject Type="Embed" ProgID="Equation.3" ShapeID="_x0000_i1480" DrawAspect="Content" ObjectID="_1464869682" r:id="rId624"/>
        </w:object>
      </w:r>
      <w:r>
        <w:t>=-0,04;</w:t>
      </w:r>
    </w:p>
    <w:p w:rsidR="003F38F0" w:rsidRDefault="003F38F0" w:rsidP="003F38F0">
      <w:r>
        <w:t>Таким образом:</w:t>
      </w:r>
    </w:p>
    <w:p w:rsidR="003F38F0" w:rsidRDefault="003F38F0" w:rsidP="003F38F0">
      <w:r w:rsidRPr="00064279">
        <w:rPr>
          <w:position w:val="-12"/>
        </w:rPr>
        <w:object w:dxaOrig="3580" w:dyaOrig="360">
          <v:shape id="_x0000_i1481" type="#_x0000_t75" style="width:179.25pt;height:18pt" o:ole="">
            <v:imagedata r:id="rId625" o:title=""/>
          </v:shape>
          <o:OLEObject Type="Embed" ProgID="Equation.3" ShapeID="_x0000_i1481" DrawAspect="Content" ObjectID="_1464869683" r:id="rId626"/>
        </w:object>
      </w:r>
      <w:r>
        <w:t>;</w:t>
      </w:r>
    </w:p>
    <w:p w:rsidR="003F38F0" w:rsidRDefault="003F38F0" w:rsidP="003F38F0">
      <w:r w:rsidRPr="00672302">
        <w:rPr>
          <w:position w:val="-10"/>
        </w:rPr>
        <w:object w:dxaOrig="400" w:dyaOrig="340">
          <v:shape id="_x0000_i1482" type="#_x0000_t75" style="width:20.25pt;height:17.25pt" o:ole="">
            <v:imagedata r:id="rId47" o:title=""/>
          </v:shape>
          <o:OLEObject Type="Embed" ProgID="Equation.3" ShapeID="_x0000_i1482" DrawAspect="Content" ObjectID="_1464869684" r:id="rId627"/>
        </w:object>
      </w:r>
      <w:r>
        <w:t xml:space="preserve">= </w:t>
      </w:r>
      <w:smartTag w:uri="urn:schemas-microsoft-com:office:smarttags" w:element="metricconverter">
        <w:smartTagPr>
          <w:attr w:name="ProductID" w:val="7,05 м2"/>
        </w:smartTagPr>
        <w:r>
          <w:t>7,05 м</w:t>
        </w:r>
        <w:r>
          <w:rPr>
            <w:vertAlign w:val="superscript"/>
          </w:rPr>
          <w:t>2</w:t>
        </w:r>
      </w:smartTag>
      <w:r>
        <w:t>;</w:t>
      </w:r>
    </w:p>
    <w:p w:rsidR="003F38F0" w:rsidRDefault="003F38F0" w:rsidP="003F38F0">
      <w:r w:rsidRPr="00672302">
        <w:rPr>
          <w:position w:val="-10"/>
        </w:rPr>
        <w:object w:dxaOrig="360" w:dyaOrig="340">
          <v:shape id="_x0000_i1483" type="#_x0000_t75" style="width:18pt;height:17.25pt" o:ole="">
            <v:imagedata r:id="rId49" o:title=""/>
          </v:shape>
          <o:OLEObject Type="Embed" ProgID="Equation.3" ShapeID="_x0000_i1483" DrawAspect="Content" ObjectID="_1464869685" r:id="rId628"/>
        </w:object>
      </w:r>
      <w:r>
        <w:t xml:space="preserve">= </w:t>
      </w:r>
      <w:smartTag w:uri="urn:schemas-microsoft-com:office:smarttags" w:element="metricconverter">
        <w:smartTagPr>
          <w:attr w:name="ProductID" w:val="1,807 м"/>
        </w:smartTagPr>
        <w:r>
          <w:t>1,807 м</w:t>
        </w:r>
      </w:smartTag>
      <w:r>
        <w:t>.</w:t>
      </w:r>
    </w:p>
    <w:p w:rsidR="003F38F0" w:rsidRDefault="003F38F0" w:rsidP="003F38F0">
      <w:r>
        <w:t>В итоге получаем:</w:t>
      </w:r>
    </w:p>
    <w:p w:rsidR="003F38F0" w:rsidRPr="00672302" w:rsidRDefault="0001271D" w:rsidP="003F38F0">
      <w:pPr>
        <w:rPr>
          <w:lang w:val="en-US"/>
        </w:rPr>
      </w:pPr>
      <w:r w:rsidRPr="003C641F">
        <w:rPr>
          <w:position w:val="-12"/>
        </w:rPr>
        <w:object w:dxaOrig="2200" w:dyaOrig="360">
          <v:shape id="_x0000_i1484" type="#_x0000_t75" style="width:110.25pt;height:18pt" o:ole="">
            <v:imagedata r:id="rId629" o:title=""/>
          </v:shape>
          <o:OLEObject Type="Embed" ProgID="Equation.3" ShapeID="_x0000_i1484" DrawAspect="Content" ObjectID="_1464869686" r:id="rId630"/>
        </w:object>
      </w:r>
      <w:r w:rsidR="003F38F0">
        <w:t>.</w:t>
      </w:r>
    </w:p>
    <w:p w:rsidR="003F38F0" w:rsidRDefault="0001271D" w:rsidP="003F38F0">
      <w:r w:rsidRPr="00135E3C">
        <w:rPr>
          <w:position w:val="-10"/>
        </w:rPr>
        <w:object w:dxaOrig="1620" w:dyaOrig="340">
          <v:shape id="_x0000_i1485" type="#_x0000_t75" style="width:81pt;height:17.25pt" o:ole="">
            <v:imagedata r:id="rId631" o:title=""/>
          </v:shape>
          <o:OLEObject Type="Embed" ProgID="Equation.3" ShapeID="_x0000_i1485" DrawAspect="Content" ObjectID="_1464869687" r:id="rId632"/>
        </w:object>
      </w:r>
    </w:p>
    <w:p w:rsidR="00596E4F" w:rsidRDefault="00596E4F" w:rsidP="00596E4F"/>
    <w:p w:rsidR="00596E4F" w:rsidRPr="00064279" w:rsidRDefault="00596E4F" w:rsidP="00596E4F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>ля руля направления:</w:t>
      </w:r>
    </w:p>
    <w:p w:rsidR="00596E4F" w:rsidRDefault="00421A3A" w:rsidP="00596E4F">
      <w:r w:rsidRPr="00F568CA">
        <w:rPr>
          <w:position w:val="-14"/>
        </w:rPr>
        <w:object w:dxaOrig="2820" w:dyaOrig="400">
          <v:shape id="_x0000_i1486" type="#_x0000_t75" style="width:141pt;height:20.25pt" o:ole="">
            <v:imagedata r:id="rId564" o:title=""/>
          </v:shape>
          <o:OLEObject Type="Embed" ProgID="Equation.3" ShapeID="_x0000_i1486" DrawAspect="Content" ObjectID="_1464869688" r:id="rId633"/>
        </w:object>
      </w:r>
      <w:r w:rsidR="00596E4F">
        <w:t>, где</w:t>
      </w:r>
    </w:p>
    <w:p w:rsidR="00596E4F" w:rsidRDefault="00596E4F" w:rsidP="00596E4F">
      <w:r w:rsidRPr="008810EB">
        <w:rPr>
          <w:position w:val="-10"/>
        </w:rPr>
        <w:object w:dxaOrig="240" w:dyaOrig="320">
          <v:shape id="_x0000_i1487" type="#_x0000_t75" style="width:12pt;height:15.75pt" o:ole="">
            <v:imagedata r:id="rId57" o:title=""/>
          </v:shape>
          <o:OLEObject Type="Embed" ProgID="Equation.3" ShapeID="_x0000_i1487" DrawAspect="Content" ObjectID="_1464869689" r:id="rId634"/>
        </w:object>
      </w:r>
      <w:r>
        <w:t>=</w:t>
      </w:r>
      <w:r w:rsidR="00A51D21">
        <w:t>2</w:t>
      </w:r>
      <w:r>
        <w:t>˚ - угол скольжения самолета;</w:t>
      </w:r>
    </w:p>
    <w:p w:rsidR="00596E4F" w:rsidRDefault="00596E4F" w:rsidP="00596E4F">
      <w:r w:rsidRPr="008810EB">
        <w:rPr>
          <w:position w:val="-14"/>
        </w:rPr>
        <w:object w:dxaOrig="360" w:dyaOrig="380">
          <v:shape id="_x0000_i1488" type="#_x0000_t75" style="width:18pt;height:18.75pt" o:ole="">
            <v:imagedata r:id="rId59" o:title=""/>
          </v:shape>
          <o:OLEObject Type="Embed" ProgID="Equation.3" ShapeID="_x0000_i1488" DrawAspect="Content" ObjectID="_1464869690" r:id="rId635"/>
        </w:object>
      </w:r>
      <w:r>
        <w:t>=</w:t>
      </w:r>
      <w:r w:rsidR="00B5251D">
        <w:t>5</w:t>
      </w:r>
      <w:r>
        <w:t>˚ - угол отклонения РН;</w:t>
      </w:r>
    </w:p>
    <w:p w:rsidR="00B5251D" w:rsidRDefault="00F41020" w:rsidP="00596E4F">
      <w:r w:rsidRPr="00B5251D">
        <w:rPr>
          <w:position w:val="-12"/>
        </w:rPr>
        <w:object w:dxaOrig="2240" w:dyaOrig="380">
          <v:shape id="_x0000_i1489" type="#_x0000_t75" style="width:111.75pt;height:18.75pt" o:ole="">
            <v:imagedata r:id="rId636" o:title=""/>
          </v:shape>
          <o:OLEObject Type="Embed" ProgID="Equation.3" ShapeID="_x0000_i1489" DrawAspect="Content" ObjectID="_1464869691" r:id="rId637"/>
        </w:object>
      </w:r>
      <w:r w:rsidR="00B5251D">
        <w:t>;</w:t>
      </w:r>
    </w:p>
    <w:p w:rsidR="00596E4F" w:rsidRDefault="00596E4F" w:rsidP="00596E4F">
      <w:r>
        <w:t>Таким образом:</w:t>
      </w:r>
    </w:p>
    <w:p w:rsidR="00596E4F" w:rsidRDefault="00F41020" w:rsidP="00596E4F">
      <w:r w:rsidRPr="00F568CA">
        <w:rPr>
          <w:position w:val="-14"/>
        </w:rPr>
        <w:object w:dxaOrig="3660" w:dyaOrig="380">
          <v:shape id="_x0000_i1490" type="#_x0000_t75" style="width:183pt;height:18.75pt" o:ole="">
            <v:imagedata r:id="rId638" o:title=""/>
          </v:shape>
          <o:OLEObject Type="Embed" ProgID="Equation.3" ShapeID="_x0000_i1490" DrawAspect="Content" ObjectID="_1464869692" r:id="rId639"/>
        </w:object>
      </w:r>
      <w:r w:rsidR="00596E4F">
        <w:t>;</w:t>
      </w:r>
    </w:p>
    <w:p w:rsidR="00596E4F" w:rsidRPr="00672302" w:rsidRDefault="00596E4F" w:rsidP="00596E4F">
      <w:pPr>
        <w:rPr>
          <w:vertAlign w:val="superscript"/>
        </w:rPr>
      </w:pPr>
      <w:r w:rsidRPr="00672302">
        <w:rPr>
          <w:position w:val="-10"/>
        </w:rPr>
        <w:object w:dxaOrig="420" w:dyaOrig="340">
          <v:shape id="_x0000_i1491" type="#_x0000_t75" style="width:21pt;height:17.25pt" o:ole="">
            <v:imagedata r:id="rId67" o:title=""/>
          </v:shape>
          <o:OLEObject Type="Embed" ProgID="Equation.3" ShapeID="_x0000_i1491" DrawAspect="Content" ObjectID="_1464869693" r:id="rId640"/>
        </w:object>
      </w:r>
      <w:r w:rsidRPr="00802D1C">
        <w:t>=</w:t>
      </w:r>
      <w:r>
        <w:t xml:space="preserve"> 2 х </w:t>
      </w:r>
      <w:smartTag w:uri="urn:schemas-microsoft-com:office:smarttags" w:element="metricconverter">
        <w:smartTagPr>
          <w:attr w:name="ProductID" w:val="1.25 м2"/>
        </w:smartTagPr>
        <w:r w:rsidRPr="00802D1C">
          <w:t>1.</w:t>
        </w:r>
        <w:r>
          <w:t>25</w:t>
        </w:r>
        <w:r w:rsidRPr="00802D1C">
          <w:t xml:space="preserve"> </w:t>
        </w:r>
        <w:r>
          <w:t>м</w:t>
        </w:r>
        <w:r>
          <w:rPr>
            <w:vertAlign w:val="superscript"/>
          </w:rPr>
          <w:t>2</w:t>
        </w:r>
      </w:smartTag>
      <w:r>
        <w:t>;</w:t>
      </w:r>
    </w:p>
    <w:p w:rsidR="00596E4F" w:rsidRDefault="00596E4F" w:rsidP="00596E4F">
      <w:r w:rsidRPr="00672302">
        <w:rPr>
          <w:position w:val="-10"/>
        </w:rPr>
        <w:object w:dxaOrig="400" w:dyaOrig="340">
          <v:shape id="_x0000_i1492" type="#_x0000_t75" style="width:20.25pt;height:17.25pt" o:ole="">
            <v:imagedata r:id="rId69" o:title=""/>
          </v:shape>
          <o:OLEObject Type="Embed" ProgID="Equation.3" ShapeID="_x0000_i1492" DrawAspect="Content" ObjectID="_1464869694" r:id="rId641"/>
        </w:object>
      </w:r>
      <w:r>
        <w:t xml:space="preserve">= </w:t>
      </w:r>
      <w:smartTag w:uri="urn:schemas-microsoft-com:office:smarttags" w:element="metricconverter">
        <w:smartTagPr>
          <w:attr w:name="ProductID" w:val="0,47 м"/>
        </w:smartTagPr>
        <w:r>
          <w:t>0,47 м</w:t>
        </w:r>
      </w:smartTag>
      <w:r>
        <w:t>.</w:t>
      </w:r>
    </w:p>
    <w:p w:rsidR="00596E4F" w:rsidRDefault="00596E4F" w:rsidP="00596E4F">
      <w:r>
        <w:t>В итоге получаем:</w:t>
      </w:r>
    </w:p>
    <w:p w:rsidR="00596E4F" w:rsidRPr="00672302" w:rsidRDefault="00D03350" w:rsidP="00596E4F">
      <w:pPr>
        <w:rPr>
          <w:lang w:val="en-US"/>
        </w:rPr>
      </w:pPr>
      <w:r w:rsidRPr="003C641F">
        <w:rPr>
          <w:position w:val="-12"/>
        </w:rPr>
        <w:object w:dxaOrig="2140" w:dyaOrig="360">
          <v:shape id="_x0000_i1493" type="#_x0000_t75" style="width:107.25pt;height:18pt" o:ole="">
            <v:imagedata r:id="rId642" o:title=""/>
          </v:shape>
          <o:OLEObject Type="Embed" ProgID="Equation.3" ShapeID="_x0000_i1493" DrawAspect="Content" ObjectID="_1464869695" r:id="rId643"/>
        </w:object>
      </w:r>
    </w:p>
    <w:p w:rsidR="00596E4F" w:rsidRDefault="00F54F74" w:rsidP="00596E4F">
      <w:r w:rsidRPr="00F54F74">
        <w:rPr>
          <w:position w:val="-10"/>
        </w:rPr>
        <w:object w:dxaOrig="1540" w:dyaOrig="340">
          <v:shape id="_x0000_i1494" type="#_x0000_t75" style="width:77.25pt;height:17.25pt" o:ole="">
            <v:imagedata r:id="rId644" o:title=""/>
          </v:shape>
          <o:OLEObject Type="Embed" ProgID="Equation.3" ShapeID="_x0000_i1494" DrawAspect="Content" ObjectID="_1464869696" r:id="rId645"/>
        </w:object>
      </w:r>
    </w:p>
    <w:p w:rsidR="00596E4F" w:rsidRDefault="00596E4F" w:rsidP="00596E4F"/>
    <w:p w:rsidR="00596E4F" w:rsidRPr="00064279" w:rsidRDefault="00596E4F" w:rsidP="00596E4F">
      <w:pPr>
        <w:outlineLvl w:val="0"/>
        <w:rPr>
          <w:b/>
        </w:rPr>
      </w:pPr>
      <w:r>
        <w:rPr>
          <w:b/>
        </w:rPr>
        <w:t>Д</w:t>
      </w:r>
      <w:r w:rsidRPr="00064279">
        <w:rPr>
          <w:b/>
        </w:rPr>
        <w:t xml:space="preserve">ля </w:t>
      </w:r>
      <w:r>
        <w:rPr>
          <w:b/>
        </w:rPr>
        <w:t>элеронов</w:t>
      </w:r>
      <w:r w:rsidRPr="00064279">
        <w:rPr>
          <w:b/>
        </w:rPr>
        <w:t>:</w:t>
      </w:r>
    </w:p>
    <w:p w:rsidR="00596E4F" w:rsidRDefault="00596E4F" w:rsidP="00596E4F">
      <w:r w:rsidRPr="00F568CA">
        <w:rPr>
          <w:position w:val="-14"/>
        </w:rPr>
        <w:object w:dxaOrig="5319" w:dyaOrig="400">
          <v:shape id="_x0000_i1495" type="#_x0000_t75" style="width:266.25pt;height:20.25pt" o:ole="">
            <v:imagedata r:id="rId75" o:title=""/>
          </v:shape>
          <o:OLEObject Type="Embed" ProgID="Equation.3" ShapeID="_x0000_i1495" DrawAspect="Content" ObjectID="_1464869697" r:id="rId646"/>
        </w:object>
      </w:r>
      <w:r>
        <w:t>, где</w:t>
      </w:r>
    </w:p>
    <w:p w:rsidR="00596E4F" w:rsidRDefault="00596E4F" w:rsidP="00596E4F">
      <w:r w:rsidRPr="008810EB">
        <w:rPr>
          <w:position w:val="-14"/>
        </w:rPr>
        <w:object w:dxaOrig="480" w:dyaOrig="380">
          <v:shape id="_x0000_i1496" type="#_x0000_t75" style="width:24pt;height:18.75pt" o:ole="">
            <v:imagedata r:id="rId77" o:title=""/>
          </v:shape>
          <o:OLEObject Type="Embed" ProgID="Equation.3" ShapeID="_x0000_i1496" DrawAspect="Content" ObjectID="_1464869698" r:id="rId647"/>
        </w:object>
      </w:r>
      <w:r>
        <w:t>,</w:t>
      </w:r>
      <w:r w:rsidRPr="00064279">
        <w:rPr>
          <w:position w:val="-12"/>
        </w:rPr>
        <w:object w:dxaOrig="400" w:dyaOrig="360">
          <v:shape id="_x0000_i1497" type="#_x0000_t75" style="width:20.25pt;height:18pt" o:ole="">
            <v:imagedata r:id="rId79" o:title=""/>
          </v:shape>
          <o:OLEObject Type="Embed" ProgID="Equation.3" ShapeID="_x0000_i1497" DrawAspect="Content" ObjectID="_1464869699" r:id="rId648"/>
        </w:object>
      </w:r>
      <w:r>
        <w:t>=</w:t>
      </w:r>
      <w:r w:rsidR="00F41020">
        <w:t>5</w:t>
      </w:r>
      <w:r>
        <w:t>˚ - углы отклонения левого и правого элеронов;</w:t>
      </w:r>
    </w:p>
    <w:p w:rsidR="00596E4F" w:rsidRDefault="00596E4F" w:rsidP="00596E4F">
      <w:r w:rsidRPr="008810EB">
        <w:rPr>
          <w:position w:val="-6"/>
        </w:rPr>
        <w:object w:dxaOrig="240" w:dyaOrig="220">
          <v:shape id="_x0000_i1498" type="#_x0000_t75" style="width:12pt;height:11.25pt" o:ole="">
            <v:imagedata r:id="rId81" o:title=""/>
          </v:shape>
          <o:OLEObject Type="Embed" ProgID="Equation.3" ShapeID="_x0000_i1498" DrawAspect="Content" ObjectID="_1464869700" r:id="rId649"/>
        </w:object>
      </w:r>
      <w:r>
        <w:t>=</w:t>
      </w:r>
      <w:r w:rsidR="00F41020">
        <w:t>5</w:t>
      </w:r>
      <w:r>
        <w:t>˚ - угол атаки элерона.</w:t>
      </w:r>
    </w:p>
    <w:p w:rsidR="00F41020" w:rsidRDefault="00F41020" w:rsidP="00F41020">
      <w:r w:rsidRPr="00B5251D">
        <w:rPr>
          <w:position w:val="-12"/>
        </w:rPr>
        <w:object w:dxaOrig="2240" w:dyaOrig="380">
          <v:shape id="_x0000_i1499" type="#_x0000_t75" style="width:111.75pt;height:18.75pt" o:ole="">
            <v:imagedata r:id="rId650" o:title=""/>
          </v:shape>
          <o:OLEObject Type="Embed" ProgID="Equation.3" ShapeID="_x0000_i1499" DrawAspect="Content" ObjectID="_1464869701" r:id="rId651"/>
        </w:object>
      </w:r>
      <w:r>
        <w:t>;</w:t>
      </w:r>
    </w:p>
    <w:p w:rsidR="00596E4F" w:rsidRDefault="00596E4F" w:rsidP="00596E4F">
      <w:r>
        <w:t>Таким образом:</w:t>
      </w:r>
    </w:p>
    <w:p w:rsidR="00596E4F" w:rsidRDefault="00F41020" w:rsidP="00596E4F">
      <w:r w:rsidRPr="00672302">
        <w:rPr>
          <w:position w:val="-12"/>
        </w:rPr>
        <w:object w:dxaOrig="3540" w:dyaOrig="360">
          <v:shape id="_x0000_i1500" type="#_x0000_t75" style="width:177pt;height:18pt" o:ole="">
            <v:imagedata r:id="rId652" o:title=""/>
          </v:shape>
          <o:OLEObject Type="Embed" ProgID="Equation.3" ShapeID="_x0000_i1500" DrawAspect="Content" ObjectID="_1464869702" r:id="rId653"/>
        </w:object>
      </w:r>
      <w:r w:rsidR="00596E4F">
        <w:t>;</w:t>
      </w:r>
    </w:p>
    <w:p w:rsidR="00596E4F" w:rsidRPr="00672302" w:rsidRDefault="00596E4F" w:rsidP="00596E4F">
      <w:pPr>
        <w:rPr>
          <w:vertAlign w:val="superscript"/>
        </w:rPr>
      </w:pPr>
      <w:r w:rsidRPr="00FC117B">
        <w:rPr>
          <w:position w:val="-12"/>
        </w:rPr>
        <w:object w:dxaOrig="420" w:dyaOrig="360">
          <v:shape id="_x0000_i1501" type="#_x0000_t75" style="width:21pt;height:18pt" o:ole="">
            <v:imagedata r:id="rId89" o:title=""/>
          </v:shape>
          <o:OLEObject Type="Embed" ProgID="Equation.3" ShapeID="_x0000_i1501" DrawAspect="Content" ObjectID="_1464869703" r:id="rId654"/>
        </w:object>
      </w:r>
      <w:r w:rsidRPr="00802D1C">
        <w:t xml:space="preserve">= </w:t>
      </w:r>
      <w:smartTag w:uri="urn:schemas-microsoft-com:office:smarttags" w:element="metricconverter">
        <w:smartTagPr>
          <w:attr w:name="ProductID" w:val="1,45 м2"/>
        </w:smartTagPr>
        <w:r>
          <w:t>1,45</w:t>
        </w:r>
        <w:r w:rsidRPr="00802D1C">
          <w:t xml:space="preserve"> </w:t>
        </w:r>
        <w:r>
          <w:t>м</w:t>
        </w:r>
        <w:r>
          <w:rPr>
            <w:vertAlign w:val="superscript"/>
          </w:rPr>
          <w:t>2</w:t>
        </w:r>
      </w:smartTag>
      <w:r>
        <w:t>;</w:t>
      </w:r>
    </w:p>
    <w:p w:rsidR="00596E4F" w:rsidRDefault="00596E4F" w:rsidP="00596E4F">
      <w:r w:rsidRPr="00FC117B">
        <w:rPr>
          <w:position w:val="-12"/>
        </w:rPr>
        <w:object w:dxaOrig="380" w:dyaOrig="360">
          <v:shape id="_x0000_i1502" type="#_x0000_t75" style="width:18.75pt;height:18pt" o:ole="">
            <v:imagedata r:id="rId91" o:title=""/>
          </v:shape>
          <o:OLEObject Type="Embed" ProgID="Equation.3" ShapeID="_x0000_i1502" DrawAspect="Content" ObjectID="_1464869704" r:id="rId655"/>
        </w:object>
      </w:r>
      <w:r>
        <w:t xml:space="preserve">= </w:t>
      </w:r>
      <w:smartTag w:uri="urn:schemas-microsoft-com:office:smarttags" w:element="metricconverter">
        <w:smartTagPr>
          <w:attr w:name="ProductID" w:val="0,61 м"/>
        </w:smartTagPr>
        <w:r>
          <w:t>0,61 м</w:t>
        </w:r>
      </w:smartTag>
      <w:r>
        <w:t>.</w:t>
      </w:r>
    </w:p>
    <w:p w:rsidR="00596E4F" w:rsidRDefault="00596E4F" w:rsidP="00596E4F">
      <w:r>
        <w:t>В итоге получаем:</w:t>
      </w:r>
    </w:p>
    <w:p w:rsidR="00596E4F" w:rsidRPr="00672302" w:rsidRDefault="00F41020" w:rsidP="00596E4F">
      <w:pPr>
        <w:rPr>
          <w:lang w:val="en-US"/>
        </w:rPr>
      </w:pPr>
      <w:r w:rsidRPr="003C641F">
        <w:rPr>
          <w:position w:val="-12"/>
        </w:rPr>
        <w:object w:dxaOrig="4400" w:dyaOrig="360">
          <v:shape id="_x0000_i1503" type="#_x0000_t75" style="width:219.75pt;height:18pt" o:ole="">
            <v:imagedata r:id="rId656" o:title=""/>
          </v:shape>
          <o:OLEObject Type="Embed" ProgID="Equation.3" ShapeID="_x0000_i1503" DrawAspect="Content" ObjectID="_1464869705" r:id="rId657"/>
        </w:object>
      </w:r>
    </w:p>
    <w:p w:rsidR="006742C6" w:rsidRDefault="00135E3C" w:rsidP="00596E4F">
      <w:r w:rsidRPr="003E1CDB">
        <w:rPr>
          <w:position w:val="-24"/>
        </w:rPr>
        <w:object w:dxaOrig="2940" w:dyaOrig="620">
          <v:shape id="_x0000_i1504" type="#_x0000_t75" style="width:147pt;height:30.75pt" o:ole="">
            <v:imagedata r:id="rId658" o:title=""/>
          </v:shape>
          <o:OLEObject Type="Embed" ProgID="Equation.3" ShapeID="_x0000_i1504" DrawAspect="Content" ObjectID="_1464869706" r:id="rId659"/>
        </w:object>
      </w:r>
    </w:p>
    <w:p w:rsidR="00596E4F" w:rsidRDefault="006742C6" w:rsidP="00596E4F">
      <w:r>
        <w:br w:type="page"/>
      </w:r>
      <w:r w:rsidR="002B0EBF">
        <w:pict>
          <v:shape id="_x0000_i1505" type="#_x0000_t75" style="width:360.75pt;height:558pt">
            <v:imagedata r:id="rId660" o:title="Drawing1-Model"/>
          </v:shape>
        </w:pict>
      </w:r>
    </w:p>
    <w:p w:rsidR="00601034" w:rsidRDefault="00601034" w:rsidP="006D6925">
      <w:pPr>
        <w:ind w:right="-2"/>
      </w:pPr>
      <w:r>
        <w:t>Рис.5. Оценочный график потребных мощностей гидроприводов на разных расчетных режимах.</w:t>
      </w:r>
    </w:p>
    <w:p w:rsidR="006D6925" w:rsidRPr="006D6925" w:rsidRDefault="006D6925" w:rsidP="006D6925">
      <w:pPr>
        <w:ind w:right="-2"/>
        <w:rPr>
          <w:b/>
          <w:sz w:val="40"/>
          <w:szCs w:val="40"/>
        </w:rPr>
      </w:pPr>
      <w:r>
        <w:br w:type="page"/>
      </w:r>
      <w:r>
        <w:rPr>
          <w:b/>
          <w:sz w:val="40"/>
          <w:szCs w:val="40"/>
        </w:rPr>
        <w:t>7. Р</w:t>
      </w:r>
      <w:r w:rsidRPr="006D6925">
        <w:rPr>
          <w:b/>
          <w:sz w:val="40"/>
          <w:szCs w:val="40"/>
        </w:rPr>
        <w:t>асчет располагаемо</w:t>
      </w:r>
      <w:r>
        <w:rPr>
          <w:b/>
          <w:sz w:val="40"/>
          <w:szCs w:val="40"/>
        </w:rPr>
        <w:t>й мощности источников питания гидросистемы.</w:t>
      </w:r>
    </w:p>
    <w:p w:rsidR="00C71D96" w:rsidRDefault="00C71D96" w:rsidP="00AD1DFA"/>
    <w:p w:rsidR="00BE5A36" w:rsidRDefault="00BE5A36" w:rsidP="00634F1F">
      <w:pPr>
        <w:ind w:firstLine="540"/>
      </w:pPr>
      <w:r>
        <w:t>Располагаемая мощность источника питания гидросистемы определяется потребной  мощностью гидроприводов, режимов их работы, схемой подключения потребителей к автономным гидросистемам.</w:t>
      </w:r>
    </w:p>
    <w:p w:rsidR="006D6925" w:rsidRDefault="006D6925" w:rsidP="00634F1F">
      <w:pPr>
        <w:ind w:firstLine="540"/>
      </w:pPr>
      <w:r>
        <w:t xml:space="preserve">Как видно из результатов, полученных при оценке потребных мощностей в трех расчетных случаях, </w:t>
      </w:r>
      <w:r w:rsidR="00BE5A36">
        <w:t>самым нагруженным является второй расчетный режим полета</w:t>
      </w:r>
      <w:r>
        <w:t xml:space="preserve"> (маневренный воздушный бой).</w:t>
      </w:r>
    </w:p>
    <w:p w:rsidR="006D6925" w:rsidRDefault="00BE5A36" w:rsidP="00634F1F">
      <w:r w:rsidRPr="00634F1F">
        <w:object w:dxaOrig="4280" w:dyaOrig="400">
          <v:shape id="_x0000_i1506" type="#_x0000_t75" style="width:213.75pt;height:20.25pt" o:ole="">
            <v:imagedata r:id="rId661" o:title=""/>
          </v:shape>
          <o:OLEObject Type="Embed" ProgID="Equation.3" ShapeID="_x0000_i1506" DrawAspect="Content" ObjectID="_1464869707" r:id="rId662"/>
        </w:object>
      </w:r>
      <w:r>
        <w:t>.</w:t>
      </w:r>
    </w:p>
    <w:p w:rsidR="00BE5A36" w:rsidRDefault="00BE5A36" w:rsidP="00634F1F">
      <w:pPr>
        <w:ind w:firstLine="540"/>
      </w:pPr>
      <w:r>
        <w:t>Для  проектируемого  самолета выбрана гидросистема с  двумя независимыми контурами, с одинаковой мощностью  насосов  в  каждом  контуре. Каждая (основная и бустерная) гидросистема должна обеспечить полноценное управление рулевыми поверхностями при отказе другой гидросистемы.</w:t>
      </w:r>
      <w:r w:rsidR="00634F1F">
        <w:t xml:space="preserve"> Поэтому в расчет мощности каждого из насосов подставляются полные потребные мощности гидроприводов.</w:t>
      </w:r>
    </w:p>
    <w:p w:rsidR="00BE5A36" w:rsidRDefault="00634F1F" w:rsidP="00634F1F">
      <w:r>
        <w:t>Находим располагаемую мощность каждого насоса:</w:t>
      </w:r>
    </w:p>
    <w:p w:rsidR="00634F1F" w:rsidRDefault="00634F1F" w:rsidP="00634F1F">
      <w:r w:rsidRPr="00634F1F">
        <w:rPr>
          <w:position w:val="-32"/>
        </w:rPr>
        <w:object w:dxaOrig="2600" w:dyaOrig="760">
          <v:shape id="_x0000_i1507" type="#_x0000_t75" style="width:129.75pt;height:38.25pt" o:ole="">
            <v:imagedata r:id="rId663" o:title=""/>
          </v:shape>
          <o:OLEObject Type="Embed" ProgID="Equation.3" ShapeID="_x0000_i1507" DrawAspect="Content" ObjectID="_1464869708" r:id="rId664"/>
        </w:object>
      </w:r>
      <w:r>
        <w:t>, где</w:t>
      </w:r>
    </w:p>
    <w:p w:rsidR="00634F1F" w:rsidRDefault="00634F1F" w:rsidP="00634F1F">
      <w:r>
        <w:t>2/3 – коэффициент одновременности (введен для учета практической нецелесообразности одновременной работы всех гидроприводов системы управления на полную мощность);</w:t>
      </w:r>
    </w:p>
    <w:p w:rsidR="00634F1F" w:rsidRDefault="00634F1F" w:rsidP="00634F1F">
      <w:r>
        <w:t>а=0,3 – коэффициент относительных потерь в трубопроводах;</w:t>
      </w:r>
    </w:p>
    <w:p w:rsidR="00634F1F" w:rsidRDefault="00634F1F" w:rsidP="00634F1F">
      <w:r w:rsidRPr="00873CC2">
        <w:rPr>
          <w:position w:val="-10"/>
        </w:rPr>
        <w:object w:dxaOrig="320" w:dyaOrig="340">
          <v:shape id="_x0000_i1508" type="#_x0000_t75" style="width:15.75pt;height:17.25pt" o:ole="">
            <v:imagedata r:id="rId665" o:title=""/>
          </v:shape>
          <o:OLEObject Type="Embed" ProgID="Equation.3" ShapeID="_x0000_i1508" DrawAspect="Content" ObjectID="_1464869709" r:id="rId666"/>
        </w:object>
      </w:r>
      <w:r>
        <w:t>=0,95 – КПД насоса;</w:t>
      </w:r>
    </w:p>
    <w:p w:rsidR="00634F1F" w:rsidRDefault="00634F1F" w:rsidP="00634F1F">
      <w:r>
        <w:t>Получаем:</w:t>
      </w:r>
    </w:p>
    <w:p w:rsidR="00634F1F" w:rsidRPr="00C71D96" w:rsidRDefault="00634F1F" w:rsidP="00634F1F">
      <w:r w:rsidRPr="00873CC2">
        <w:rPr>
          <w:position w:val="-10"/>
        </w:rPr>
        <w:object w:dxaOrig="1780" w:dyaOrig="360">
          <v:shape id="_x0000_i1509" type="#_x0000_t75" style="width:89.25pt;height:18pt" o:ole="">
            <v:imagedata r:id="rId667" o:title=""/>
          </v:shape>
          <o:OLEObject Type="Embed" ProgID="Equation.3" ShapeID="_x0000_i1509" DrawAspect="Content" ObjectID="_1464869710" r:id="rId668"/>
        </w:object>
      </w:r>
    </w:p>
    <w:p w:rsidR="00634F1F" w:rsidRDefault="00634F1F" w:rsidP="00AD1DFA">
      <w:r>
        <w:t>Определим расход в систему:</w:t>
      </w:r>
    </w:p>
    <w:p w:rsidR="00634F1F" w:rsidRDefault="00B15103" w:rsidP="00AD1DFA">
      <w:r w:rsidRPr="00634F1F">
        <w:rPr>
          <w:position w:val="-32"/>
        </w:rPr>
        <w:object w:dxaOrig="4900" w:dyaOrig="740">
          <v:shape id="_x0000_i1510" type="#_x0000_t75" style="width:245.25pt;height:36.75pt" o:ole="">
            <v:imagedata r:id="rId669" o:title=""/>
          </v:shape>
          <o:OLEObject Type="Embed" ProgID="Equation.3" ShapeID="_x0000_i1510" DrawAspect="Content" ObjectID="_1464869711" r:id="rId670"/>
        </w:object>
      </w:r>
      <w:r w:rsidR="00634F1F">
        <w:t>, где</w:t>
      </w:r>
    </w:p>
    <w:p w:rsidR="000249EF" w:rsidRDefault="0092141D" w:rsidP="00B164DA">
      <w:r w:rsidRPr="00873CC2">
        <w:rPr>
          <w:position w:val="-14"/>
        </w:rPr>
        <w:object w:dxaOrig="1900" w:dyaOrig="400">
          <v:shape id="_x0000_i1511" type="#_x0000_t75" style="width:95.25pt;height:20.25pt" o:ole="">
            <v:imagedata r:id="rId671" o:title=""/>
          </v:shape>
          <o:OLEObject Type="Embed" ProgID="Equation.3" ShapeID="_x0000_i1511" DrawAspect="Content" ObjectID="_1464869712" r:id="rId672"/>
        </w:object>
      </w:r>
      <w:r w:rsidR="00634F1F">
        <w:t>- рабочее давление</w:t>
      </w:r>
      <w:r>
        <w:t>.</w:t>
      </w:r>
    </w:p>
    <w:p w:rsidR="000249EF" w:rsidRPr="000249EF" w:rsidRDefault="000249EF" w:rsidP="000249EF">
      <w:pPr>
        <w:ind w:right="-2"/>
        <w:rPr>
          <w:b/>
          <w:sz w:val="40"/>
          <w:szCs w:val="40"/>
        </w:rPr>
      </w:pPr>
      <w:r>
        <w:br w:type="page"/>
      </w:r>
      <w:r w:rsidRPr="000249EF">
        <w:rPr>
          <w:b/>
          <w:sz w:val="40"/>
          <w:szCs w:val="40"/>
        </w:rPr>
        <w:t>8. Подсистема управления уборкой/выпуском шасси</w:t>
      </w:r>
      <w:r>
        <w:rPr>
          <w:b/>
          <w:sz w:val="40"/>
          <w:szCs w:val="40"/>
        </w:rPr>
        <w:t>.</w:t>
      </w:r>
    </w:p>
    <w:p w:rsidR="000249EF" w:rsidRPr="000249EF" w:rsidRDefault="000249EF" w:rsidP="000249EF">
      <w:pPr>
        <w:ind w:firstLine="540"/>
      </w:pPr>
    </w:p>
    <w:p w:rsidR="000249EF" w:rsidRPr="000249EF" w:rsidRDefault="000249EF" w:rsidP="000249EF">
      <w:pPr>
        <w:ind w:firstLine="540"/>
      </w:pPr>
      <w:r w:rsidRPr="000249EF">
        <w:t>Система управления шасси предназначена для уборки и выпуска шасси самолёта. Она включает в себя: электрогидравлический кран-распределитель управления шасси с аварийным переключателем; гидроцилиндры-под</w:t>
      </w:r>
      <w:r w:rsidR="00D2262C">
        <w:t>ъе</w:t>
      </w:r>
      <w:r w:rsidRPr="000249EF">
        <w:t>мники пере</w:t>
      </w:r>
      <w:r w:rsidR="00D2262C">
        <w:t>дней и главных опор шасси (ГОШ)</w:t>
      </w:r>
      <w:r w:rsidRPr="000249EF">
        <w:t xml:space="preserve">; блоки цилиндров открытия замков убранного положения опор шасси; гидроцилиндры открытия и закрытия створок колёс ГОШ; гидроцилиндры открытия и закрытия средних створок ГОШ; гидроцилиндр автоматического затормаживания колёс при уборке шасси. К системе управления шасси подключена пневмосистема аварийного выпуска шасси. </w:t>
      </w:r>
    </w:p>
    <w:p w:rsidR="000249EF" w:rsidRPr="000249EF" w:rsidRDefault="000249EF" w:rsidP="000249EF">
      <w:pPr>
        <w:ind w:firstLine="540"/>
      </w:pPr>
      <w:r w:rsidRPr="000249EF">
        <w:t>Управление уборкой и выпуском шасси осуществляется переключателем, расположенным в кабине. Переключатель может занимать два положения: верхнее- на уборку, нижнее- на выпуск шасси. Этим двум положениям переключателя соответствуют и два положения распределительного золотника электрогидравлического крана управления.</w:t>
      </w:r>
    </w:p>
    <w:p w:rsidR="000249EF" w:rsidRPr="000249EF" w:rsidRDefault="000249EF" w:rsidP="000249EF">
      <w:pPr>
        <w:ind w:firstLine="540"/>
      </w:pPr>
      <w:r w:rsidRPr="000249EF">
        <w:t xml:space="preserve">Электрогидравлический кран-распределитель с аварийным переключателем предназначен для подачи рабочей жидкости под давлением из контура нагнетания общей гидросистемы к исполнительным устройствам для уборки и выпуска шасси. Аварийный переключатель, входящий в конструкцию крана-распределителя, предназначен для соединения рабочей линии уборки со сливом при аварийном выпуске шасси. </w:t>
      </w:r>
    </w:p>
    <w:p w:rsidR="000249EF" w:rsidRPr="000249EF" w:rsidRDefault="000249EF" w:rsidP="000249EF">
      <w:pPr>
        <w:ind w:firstLine="540"/>
      </w:pPr>
      <w:r w:rsidRPr="000249EF">
        <w:t xml:space="preserve">Согласующий клапан предназначен для обеспечения заданной очерёдности уборки ГОШ и закрытия створок. Кроме того, через согласующий клапан рабочая жидкость сливается из цилиндра автоматического торможения колёс при убранных опорах шасси с целью растормаживания колёс. </w:t>
      </w:r>
    </w:p>
    <w:p w:rsidR="000249EF" w:rsidRPr="000249EF" w:rsidRDefault="000249EF" w:rsidP="000249EF">
      <w:pPr>
        <w:ind w:firstLine="540"/>
      </w:pPr>
      <w:r w:rsidRPr="000249EF">
        <w:t>Работа системы управления шасси состоит в следующем. Для уборки шасси рукоятку переключения крана устанавливают в положение «Убрано». Электромагнит крана на выпуск обесточивается, а электромагнит на уборку включается и устанавливает золотник крана в положение, соединяющие линию уборки шасси с нагнетанием, а линию выпуска –со сливом. Жидкость под давлением поступает: в блок цилиндров открытия замков убранного положения опор шасси и убирает их штоки подготавливая замки к закрытию; в гидрозамки цилиндров-подъёмников и цилиндров створок и открывает их; к согласующим клапанам закрытия створок ГОШ и «дежурит» на входе в клапан до их открытия; в полости выпуска цилиндров-подкосов, открывает механические замки штоков и штоки начинают выпускаться. При открытии механических замков гаснут зелёные лампы сигнализации выпущенного положения опор шасси и загорается красная лампа сигнализации промежуточного положения опор</w:t>
      </w:r>
      <w:r>
        <w:t xml:space="preserve"> шасси на посадочном индикаторе.</w:t>
      </w:r>
    </w:p>
    <w:p w:rsidR="00F90A51" w:rsidRPr="00341618" w:rsidRDefault="00F40293" w:rsidP="00B164DA">
      <w:pPr>
        <w:rPr>
          <w:b/>
          <w:sz w:val="40"/>
          <w:szCs w:val="40"/>
        </w:rPr>
      </w:pPr>
      <w:r>
        <w:br w:type="page"/>
      </w:r>
      <w:r w:rsidR="00341618" w:rsidRPr="00341618">
        <w:rPr>
          <w:b/>
          <w:sz w:val="40"/>
          <w:szCs w:val="40"/>
        </w:rPr>
        <w:t xml:space="preserve">9. </w:t>
      </w:r>
      <w:r w:rsidR="00487276" w:rsidRPr="00341618">
        <w:rPr>
          <w:b/>
          <w:sz w:val="40"/>
          <w:szCs w:val="40"/>
        </w:rPr>
        <w:t xml:space="preserve">Расчет </w:t>
      </w:r>
      <w:r w:rsidR="00341618" w:rsidRPr="00341618">
        <w:rPr>
          <w:b/>
          <w:sz w:val="40"/>
          <w:szCs w:val="40"/>
        </w:rPr>
        <w:t>и выбор конструктивных параметров гидроцилиндра.</w:t>
      </w:r>
    </w:p>
    <w:p w:rsidR="00487276" w:rsidRDefault="00487276" w:rsidP="00442900">
      <w:pPr>
        <w:outlineLvl w:val="0"/>
        <w:rPr>
          <w:b/>
          <w:sz w:val="28"/>
          <w:szCs w:val="28"/>
        </w:rPr>
      </w:pPr>
    </w:p>
    <w:p w:rsidR="00487276" w:rsidRPr="00966CED" w:rsidRDefault="00487276" w:rsidP="00966CED">
      <w:pPr>
        <w:pStyle w:val="StyleBodyTextAfter0pt"/>
      </w:pPr>
      <w:r w:rsidRPr="00966CED">
        <w:object w:dxaOrig="2799" w:dyaOrig="380">
          <v:shape id="_x0000_i1512" type="#_x0000_t75" style="width:140.25pt;height:18.75pt" o:ole="">
            <v:imagedata r:id="rId673" o:title=""/>
          </v:shape>
          <o:OLEObject Type="Embed" ProgID="Equation.3" ShapeID="_x0000_i1512" DrawAspect="Content" ObjectID="_1464869713" r:id="rId674"/>
        </w:object>
      </w:r>
    </w:p>
    <w:p w:rsidR="00966CED" w:rsidRPr="00966CED" w:rsidRDefault="00966CED" w:rsidP="00966CED">
      <w:pPr>
        <w:pStyle w:val="StyleBodyTextAfter0pt"/>
      </w:pPr>
      <w:r w:rsidRPr="00966CED">
        <w:t>Максимальная расчетная нагрузка на шток:</w:t>
      </w:r>
    </w:p>
    <w:p w:rsidR="00487276" w:rsidRPr="00966CED" w:rsidRDefault="00DC6636" w:rsidP="00966CED">
      <w:pPr>
        <w:pStyle w:val="StyleBodyTextAfter0pt"/>
      </w:pPr>
      <w:r w:rsidRPr="00DC6636">
        <w:rPr>
          <w:position w:val="-28"/>
        </w:rPr>
        <w:object w:dxaOrig="4260" w:dyaOrig="680">
          <v:shape id="_x0000_i1513" type="#_x0000_t75" style="width:213pt;height:33.75pt" o:ole="">
            <v:imagedata r:id="rId675" o:title=""/>
          </v:shape>
          <o:OLEObject Type="Embed" ProgID="Equation.3" ShapeID="_x0000_i1513" DrawAspect="Content" ObjectID="_1464869714" r:id="rId676"/>
        </w:object>
      </w:r>
      <w:r w:rsidR="00966CED" w:rsidRPr="00966CED">
        <w:t xml:space="preserve"> , где</w:t>
      </w:r>
    </w:p>
    <w:p w:rsidR="00966CED" w:rsidRDefault="00966CED" w:rsidP="00966CED">
      <w:pPr>
        <w:pStyle w:val="StyleBodyTextAfter0pt"/>
      </w:pPr>
      <w:r w:rsidRPr="00966CED">
        <w:t>M – момент, действующий на плече h.</w:t>
      </w:r>
    </w:p>
    <w:p w:rsidR="00E33824" w:rsidRPr="00E33824" w:rsidRDefault="00E33824" w:rsidP="00966CED">
      <w:pPr>
        <w:pStyle w:val="StyleBodyTextAfter0pt"/>
      </w:pPr>
      <w:r>
        <w:t>Ход штока Х=50см.</w:t>
      </w:r>
    </w:p>
    <w:p w:rsidR="00F90A51" w:rsidRPr="00966CED" w:rsidRDefault="00487276" w:rsidP="00966CED">
      <w:pPr>
        <w:pStyle w:val="StyleBodyTextAfter0pt"/>
      </w:pPr>
      <w:r w:rsidRPr="00966CED">
        <w:t>Принимаемые допущения:</w:t>
      </w:r>
    </w:p>
    <w:p w:rsidR="00487276" w:rsidRPr="00966CED" w:rsidRDefault="00487276" w:rsidP="00966CED">
      <w:pPr>
        <w:pStyle w:val="StyleBodyTextAfter0pt"/>
      </w:pPr>
      <w:r w:rsidRPr="00966CED">
        <w:object w:dxaOrig="1160" w:dyaOrig="360">
          <v:shape id="_x0000_i1514" type="#_x0000_t75" style="width:57.75pt;height:18pt" o:ole="">
            <v:imagedata r:id="rId677" o:title=""/>
          </v:shape>
          <o:OLEObject Type="Embed" ProgID="Equation.3" ShapeID="_x0000_i1514" DrawAspect="Content" ObjectID="_1464869715" r:id="rId678"/>
        </w:object>
      </w:r>
      <w:r w:rsidRPr="00966CED">
        <w:t xml:space="preserve">; </w:t>
      </w:r>
      <w:r w:rsidRPr="00966CED">
        <w:object w:dxaOrig="1160" w:dyaOrig="360">
          <v:shape id="_x0000_i1515" type="#_x0000_t75" style="width:57.75pt;height:18pt" o:ole="">
            <v:imagedata r:id="rId679" o:title=""/>
          </v:shape>
          <o:OLEObject Type="Embed" ProgID="Equation.3" ShapeID="_x0000_i1515" DrawAspect="Content" ObjectID="_1464869716" r:id="rId680"/>
        </w:object>
      </w:r>
      <w:r w:rsidRPr="00966CED">
        <w:t xml:space="preserve">; </w:t>
      </w:r>
      <w:r w:rsidRPr="00966CED">
        <w:object w:dxaOrig="940" w:dyaOrig="360">
          <v:shape id="_x0000_i1516" type="#_x0000_t75" style="width:47.25pt;height:18pt" o:ole="">
            <v:imagedata r:id="rId681" o:title=""/>
          </v:shape>
          <o:OLEObject Type="Embed" ProgID="Equation.3" ShapeID="_x0000_i1516" DrawAspect="Content" ObjectID="_1464869717" r:id="rId682"/>
        </w:object>
      </w:r>
      <w:r w:rsidRPr="00966CED">
        <w:t>.</w:t>
      </w:r>
    </w:p>
    <w:p w:rsidR="00487276" w:rsidRPr="00966CED" w:rsidRDefault="00236A95" w:rsidP="00966CED">
      <w:pPr>
        <w:pStyle w:val="StyleBodyTextAfter0pt"/>
      </w:pPr>
      <w:r w:rsidRPr="005138F0">
        <w:rPr>
          <w:position w:val="-28"/>
        </w:rPr>
        <w:object w:dxaOrig="3920" w:dyaOrig="700">
          <v:shape id="_x0000_i1517" type="#_x0000_t75" style="width:195.75pt;height:35.25pt" o:ole="">
            <v:imagedata r:id="rId683" o:title=""/>
          </v:shape>
          <o:OLEObject Type="Embed" ProgID="Equation.3" ShapeID="_x0000_i1517" DrawAspect="Content" ObjectID="_1464869718" r:id="rId684"/>
        </w:object>
      </w:r>
    </w:p>
    <w:p w:rsidR="00966CED" w:rsidRPr="00966CED" w:rsidRDefault="00966CED" w:rsidP="00966CED">
      <w:pPr>
        <w:pStyle w:val="StyleBodyTextAfter0pt"/>
      </w:pPr>
      <w:r w:rsidRPr="00966CED">
        <w:t>[n]</w:t>
      </w:r>
      <w:r>
        <w:t xml:space="preserve"> – коэффициент безопасности.</w:t>
      </w:r>
    </w:p>
    <w:p w:rsidR="00487276" w:rsidRPr="00966CED" w:rsidRDefault="00487276" w:rsidP="00966CED">
      <w:pPr>
        <w:pStyle w:val="StyleBodyTextAfter0pt"/>
      </w:pPr>
      <w:r w:rsidRPr="00966CED">
        <w:t>С=0,2см – прибавка к толщине на обработку.</w:t>
      </w:r>
    </w:p>
    <w:p w:rsidR="000963B4" w:rsidRPr="00966CED" w:rsidRDefault="000963B4" w:rsidP="00966CED">
      <w:pPr>
        <w:pStyle w:val="StyleBodyTextAfter0pt"/>
      </w:pPr>
      <w:r w:rsidRPr="00966CED">
        <w:t>а=0,3 – относительные потери в трубопроводах.</w:t>
      </w:r>
    </w:p>
    <w:p w:rsidR="00487276" w:rsidRDefault="00AC468F" w:rsidP="00966CED">
      <w:pPr>
        <w:pStyle w:val="StyleBodyTextAfter0pt"/>
      </w:pPr>
      <w:r w:rsidRPr="00DC6636">
        <w:rPr>
          <w:position w:val="-30"/>
        </w:rPr>
        <w:object w:dxaOrig="5040" w:dyaOrig="740">
          <v:shape id="_x0000_i1518" type="#_x0000_t75" style="width:252pt;height:36.75pt" o:ole="">
            <v:imagedata r:id="rId685" o:title=""/>
          </v:shape>
          <o:OLEObject Type="Embed" ProgID="Equation.3" ShapeID="_x0000_i1518" DrawAspect="Content" ObjectID="_1464869719" r:id="rId686"/>
        </w:object>
      </w:r>
      <w:r w:rsidR="00966CED" w:rsidRPr="00966CED">
        <w:t>;</w:t>
      </w:r>
    </w:p>
    <w:p w:rsidR="00106C4D" w:rsidRDefault="00106C4D" w:rsidP="00966CED">
      <w:pPr>
        <w:pStyle w:val="StyleBodyTextAfter0pt"/>
      </w:pPr>
      <w:r w:rsidRPr="00106C4D">
        <w:rPr>
          <w:position w:val="-24"/>
        </w:rPr>
        <w:object w:dxaOrig="2320" w:dyaOrig="700">
          <v:shape id="_x0000_i1519" type="#_x0000_t75" style="width:116.25pt;height:35.25pt" o:ole="">
            <v:imagedata r:id="rId687" o:title=""/>
          </v:shape>
          <o:OLEObject Type="Embed" ProgID="Equation.3" ShapeID="_x0000_i1519" DrawAspect="Content" ObjectID="_1464869720" r:id="rId688"/>
        </w:object>
      </w:r>
      <w:r>
        <w:t xml:space="preserve"> - площадь поршня;</w:t>
      </w:r>
    </w:p>
    <w:p w:rsidR="00106C4D" w:rsidRDefault="00106C4D" w:rsidP="00966CED">
      <w:pPr>
        <w:pStyle w:val="StyleBodyTextAfter0pt"/>
      </w:pPr>
      <w:r>
        <w:t>Средний расход жидкости в цилиндр при выдвижении штока:</w:t>
      </w:r>
    </w:p>
    <w:p w:rsidR="00106C4D" w:rsidRPr="00966CED" w:rsidRDefault="00E33824" w:rsidP="00966CED">
      <w:pPr>
        <w:pStyle w:val="StyleBodyTextAfter0pt"/>
      </w:pPr>
      <w:r w:rsidRPr="00106C4D">
        <w:rPr>
          <w:position w:val="-24"/>
        </w:rPr>
        <w:object w:dxaOrig="7320" w:dyaOrig="660">
          <v:shape id="_x0000_i1520" type="#_x0000_t75" style="width:366pt;height:33pt" o:ole="">
            <v:imagedata r:id="rId689" o:title=""/>
          </v:shape>
          <o:OLEObject Type="Embed" ProgID="Equation.3" ShapeID="_x0000_i1520" DrawAspect="Content" ObjectID="_1464869721" r:id="rId690"/>
        </w:object>
      </w:r>
      <w:r w:rsidR="00106C4D">
        <w:t>;</w:t>
      </w:r>
    </w:p>
    <w:p w:rsidR="00966CED" w:rsidRDefault="00DC6636" w:rsidP="00966CED">
      <w:pPr>
        <w:pStyle w:val="StyleBodyTextAfter0pt"/>
      </w:pPr>
      <w:r w:rsidRPr="00966CED">
        <w:rPr>
          <w:position w:val="-14"/>
        </w:rPr>
        <w:object w:dxaOrig="2860" w:dyaOrig="380">
          <v:shape id="_x0000_i1521" type="#_x0000_t75" style="width:143.25pt;height:18.75pt" o:ole="">
            <v:imagedata r:id="rId691" o:title=""/>
          </v:shape>
          <o:OLEObject Type="Embed" ProgID="Equation.3" ShapeID="_x0000_i1521" DrawAspect="Content" ObjectID="_1464869722" r:id="rId692"/>
        </w:object>
      </w:r>
      <w:r w:rsidR="00966CED">
        <w:t>;</w:t>
      </w:r>
    </w:p>
    <w:p w:rsidR="00966CED" w:rsidRPr="00966CED" w:rsidRDefault="00DC6636" w:rsidP="00966CED">
      <w:pPr>
        <w:pStyle w:val="StyleBodyTextAfter0pt"/>
      </w:pPr>
      <w:r w:rsidRPr="00966CED">
        <w:rPr>
          <w:position w:val="-14"/>
        </w:rPr>
        <w:object w:dxaOrig="2880" w:dyaOrig="380">
          <v:shape id="_x0000_i1522" type="#_x0000_t75" style="width:2in;height:18.75pt" o:ole="">
            <v:imagedata r:id="rId693" o:title=""/>
          </v:shape>
          <o:OLEObject Type="Embed" ProgID="Equation.3" ShapeID="_x0000_i1522" DrawAspect="Content" ObjectID="_1464869723" r:id="rId694"/>
        </w:object>
      </w:r>
      <w:r w:rsidR="00966CED">
        <w:t>;</w:t>
      </w:r>
    </w:p>
    <w:p w:rsidR="00F90A51" w:rsidRDefault="00966CED" w:rsidP="00F90A51">
      <w:r w:rsidRPr="00966CED">
        <w:rPr>
          <w:position w:val="-12"/>
        </w:rPr>
        <w:object w:dxaOrig="920" w:dyaOrig="360">
          <v:shape id="_x0000_i1523" type="#_x0000_t75" style="width:45.75pt;height:18pt" o:ole="">
            <v:imagedata r:id="rId695" o:title=""/>
          </v:shape>
          <o:OLEObject Type="Embed" ProgID="Equation.3" ShapeID="_x0000_i1523" DrawAspect="Content" ObjectID="_1464869724" r:id="rId696"/>
        </w:object>
      </w:r>
      <w:r>
        <w:t xml:space="preserve">; </w:t>
      </w:r>
      <w:r w:rsidR="00DC6636" w:rsidRPr="00966CED">
        <w:rPr>
          <w:position w:val="-12"/>
        </w:rPr>
        <w:object w:dxaOrig="1719" w:dyaOrig="360">
          <v:shape id="_x0000_i1524" type="#_x0000_t75" style="width:86.25pt;height:18pt" o:ole="">
            <v:imagedata r:id="rId697" o:title=""/>
          </v:shape>
          <o:OLEObject Type="Embed" ProgID="Equation.3" ShapeID="_x0000_i1524" DrawAspect="Content" ObjectID="_1464869725" r:id="rId698"/>
        </w:object>
      </w:r>
      <w:r w:rsidR="00AC468F">
        <w:t>;</w:t>
      </w:r>
    </w:p>
    <w:p w:rsidR="00DC6636" w:rsidRDefault="00DC6636" w:rsidP="00F90A51">
      <w:r w:rsidRPr="00DC6636">
        <w:rPr>
          <w:position w:val="-30"/>
        </w:rPr>
        <w:object w:dxaOrig="5280" w:dyaOrig="740">
          <v:shape id="_x0000_i1525" type="#_x0000_t75" style="width:264pt;height:36.75pt" o:ole="">
            <v:imagedata r:id="rId699" o:title=""/>
          </v:shape>
          <o:OLEObject Type="Embed" ProgID="Equation.3" ShapeID="_x0000_i1525" DrawAspect="Content" ObjectID="_1464869726" r:id="rId700"/>
        </w:object>
      </w:r>
      <w:r>
        <w:t>;</w:t>
      </w:r>
    </w:p>
    <w:p w:rsidR="00DC6636" w:rsidRDefault="00ED7DCD" w:rsidP="00F90A51">
      <w:r w:rsidRPr="00DC6636">
        <w:rPr>
          <w:position w:val="-30"/>
        </w:rPr>
        <w:object w:dxaOrig="5440" w:dyaOrig="740">
          <v:shape id="_x0000_i1526" type="#_x0000_t75" style="width:272.25pt;height:36.75pt" o:ole="">
            <v:imagedata r:id="rId701" o:title=""/>
          </v:shape>
          <o:OLEObject Type="Embed" ProgID="Equation.3" ShapeID="_x0000_i1526" DrawAspect="Content" ObjectID="_1464869727" r:id="rId702"/>
        </w:object>
      </w:r>
      <w:r w:rsidR="00DC6636">
        <w:t>;</w:t>
      </w:r>
    </w:p>
    <w:p w:rsidR="00DC6636" w:rsidRDefault="00ED7DCD" w:rsidP="00F90A51">
      <w:r w:rsidRPr="00DC6636">
        <w:rPr>
          <w:position w:val="-30"/>
        </w:rPr>
        <w:object w:dxaOrig="4920" w:dyaOrig="740">
          <v:shape id="_x0000_i1527" type="#_x0000_t75" style="width:246pt;height:36.75pt" o:ole="">
            <v:imagedata r:id="rId703" o:title=""/>
          </v:shape>
          <o:OLEObject Type="Embed" ProgID="Equation.3" ShapeID="_x0000_i1527" DrawAspect="Content" ObjectID="_1464869728" r:id="rId704"/>
        </w:object>
      </w:r>
      <w:r>
        <w:t>;</w:t>
      </w:r>
    </w:p>
    <w:p w:rsidR="00ED7DCD" w:rsidRDefault="00ED7DCD" w:rsidP="00F90A51">
      <w:r w:rsidRPr="00ED7DCD">
        <w:rPr>
          <w:position w:val="-34"/>
        </w:rPr>
        <w:object w:dxaOrig="6960" w:dyaOrig="800">
          <v:shape id="_x0000_i1528" type="#_x0000_t75" style="width:348pt;height:39.75pt" o:ole="">
            <v:imagedata r:id="rId705" o:title=""/>
          </v:shape>
          <o:OLEObject Type="Embed" ProgID="Equation.3" ShapeID="_x0000_i1528" DrawAspect="Content" ObjectID="_1464869729" r:id="rId706"/>
        </w:object>
      </w:r>
      <w:r>
        <w:t>;</w:t>
      </w:r>
    </w:p>
    <w:p w:rsidR="00ED7DCD" w:rsidRDefault="00AC468F" w:rsidP="00F90A51">
      <w:r w:rsidRPr="00ED7DCD">
        <w:rPr>
          <w:position w:val="-14"/>
        </w:rPr>
        <w:object w:dxaOrig="3960" w:dyaOrig="380">
          <v:shape id="_x0000_i1529" type="#_x0000_t75" style="width:198pt;height:18.75pt" o:ole="">
            <v:imagedata r:id="rId707" o:title=""/>
          </v:shape>
          <o:OLEObject Type="Embed" ProgID="Equation.3" ShapeID="_x0000_i1529" DrawAspect="Content" ObjectID="_1464869730" r:id="rId708"/>
        </w:object>
      </w:r>
      <w:r w:rsidR="00ED7DCD">
        <w:t>.</w:t>
      </w:r>
    </w:p>
    <w:p w:rsidR="00AC468F" w:rsidRDefault="007344A2" w:rsidP="00F90A51">
      <w:r>
        <w:t>Расчет корпуса гидроц</w:t>
      </w:r>
      <w:r w:rsidR="00AC468F">
        <w:t>ил</w:t>
      </w:r>
      <w:r w:rsidR="00BA1212">
        <w:t>и</w:t>
      </w:r>
      <w:r w:rsidR="00AC468F">
        <w:t>ндра (тонкостенная труба из стали 30ХГСА):</w:t>
      </w:r>
    </w:p>
    <w:p w:rsidR="00AC468F" w:rsidRDefault="00AC468F" w:rsidP="00F90A51">
      <w:r w:rsidRPr="00AC468F">
        <w:rPr>
          <w:position w:val="-12"/>
        </w:rPr>
        <w:object w:dxaOrig="1680" w:dyaOrig="380">
          <v:shape id="_x0000_i1530" type="#_x0000_t75" style="width:84pt;height:18.75pt" o:ole="">
            <v:imagedata r:id="rId709" o:title=""/>
          </v:shape>
          <o:OLEObject Type="Embed" ProgID="Equation.3" ShapeID="_x0000_i1530" DrawAspect="Content" ObjectID="_1464869731" r:id="rId710"/>
        </w:object>
      </w:r>
      <w:r>
        <w:t>;</w:t>
      </w:r>
    </w:p>
    <w:p w:rsidR="00AC468F" w:rsidRDefault="00FB368D" w:rsidP="00F90A51">
      <w:r w:rsidRPr="00AC468F">
        <w:rPr>
          <w:position w:val="-12"/>
        </w:rPr>
        <w:object w:dxaOrig="1820" w:dyaOrig="360">
          <v:shape id="_x0000_i1531" type="#_x0000_t75" style="width:90.75pt;height:18pt" o:ole="">
            <v:imagedata r:id="rId711" o:title=""/>
          </v:shape>
          <o:OLEObject Type="Embed" ProgID="Equation.3" ShapeID="_x0000_i1531" DrawAspect="Content" ObjectID="_1464869732" r:id="rId712"/>
        </w:object>
      </w:r>
      <w:r w:rsidR="00AC468F">
        <w:t>;</w:t>
      </w:r>
      <w:r w:rsidR="00E33824">
        <w:t xml:space="preserve"> </w:t>
      </w:r>
      <w:r w:rsidRPr="00AC468F">
        <w:rPr>
          <w:position w:val="-14"/>
        </w:rPr>
        <w:object w:dxaOrig="1840" w:dyaOrig="380">
          <v:shape id="_x0000_i1532" type="#_x0000_t75" style="width:92.25pt;height:18.75pt" o:ole="">
            <v:imagedata r:id="rId713" o:title=""/>
          </v:shape>
          <o:OLEObject Type="Embed" ProgID="Equation.3" ShapeID="_x0000_i1532" DrawAspect="Content" ObjectID="_1464869733" r:id="rId714"/>
        </w:object>
      </w:r>
      <w:r w:rsidR="00AC468F">
        <w:t>;</w:t>
      </w:r>
    </w:p>
    <w:p w:rsidR="00AC468F" w:rsidRDefault="00AC468F" w:rsidP="00F90A51">
      <w:r w:rsidRPr="00AC468F">
        <w:rPr>
          <w:position w:val="-24"/>
        </w:rPr>
        <w:object w:dxaOrig="2060" w:dyaOrig="620">
          <v:shape id="_x0000_i1533" type="#_x0000_t75" style="width:102.75pt;height:30.75pt" o:ole="">
            <v:imagedata r:id="rId715" o:title=""/>
          </v:shape>
          <o:OLEObject Type="Embed" ProgID="Equation.3" ShapeID="_x0000_i1533" DrawAspect="Content" ObjectID="_1464869734" r:id="rId716"/>
        </w:object>
      </w:r>
      <w:r>
        <w:t>;</w:t>
      </w:r>
      <w:r w:rsidR="00AC7DE2">
        <w:t xml:space="preserve"> </w:t>
      </w:r>
      <w:r w:rsidR="00FB368D" w:rsidRPr="00AC468F">
        <w:rPr>
          <w:position w:val="-6"/>
        </w:rPr>
        <w:object w:dxaOrig="1020" w:dyaOrig="279">
          <v:shape id="_x0000_i1534" type="#_x0000_t75" style="width:51pt;height:14.25pt" o:ole="">
            <v:imagedata r:id="rId717" o:title=""/>
          </v:shape>
          <o:OLEObject Type="Embed" ProgID="Equation.3" ShapeID="_x0000_i1534" DrawAspect="Content" ObjectID="_1464869735" r:id="rId718"/>
        </w:object>
      </w:r>
      <w:r>
        <w:t>.</w:t>
      </w:r>
    </w:p>
    <w:p w:rsidR="00AC7DE2" w:rsidRDefault="00AC7DE2" w:rsidP="00F90A51">
      <w:r>
        <w:t xml:space="preserve">Расчетный случай </w:t>
      </w:r>
      <w:r w:rsidRPr="00AC7DE2">
        <w:rPr>
          <w:position w:val="-12"/>
        </w:rPr>
        <w:object w:dxaOrig="1920" w:dyaOrig="380">
          <v:shape id="_x0000_i1535" type="#_x0000_t75" style="width:96pt;height:18.75pt" o:ole="">
            <v:imagedata r:id="rId719" o:title=""/>
          </v:shape>
          <o:OLEObject Type="Embed" ProgID="Equation.3" ShapeID="_x0000_i1535" DrawAspect="Content" ObjectID="_1464869736" r:id="rId720"/>
        </w:object>
      </w:r>
    </w:p>
    <w:p w:rsidR="00AC7DE2" w:rsidRDefault="00AC7DE2" w:rsidP="00F90A51">
      <w:pPr>
        <w:rPr>
          <w:lang w:val="en-US"/>
        </w:rPr>
      </w:pPr>
      <w:r w:rsidRPr="00AC7DE2">
        <w:rPr>
          <w:position w:val="-28"/>
        </w:rPr>
        <w:object w:dxaOrig="3760" w:dyaOrig="700">
          <v:shape id="_x0000_i1536" type="#_x0000_t75" style="width:188.25pt;height:35.25pt" o:ole="">
            <v:imagedata r:id="rId721" o:title=""/>
          </v:shape>
          <o:OLEObject Type="Embed" ProgID="Equation.3" ShapeID="_x0000_i1536" DrawAspect="Content" ObjectID="_1464869737" r:id="rId722"/>
        </w:object>
      </w:r>
    </w:p>
    <w:p w:rsidR="005C76EF" w:rsidRPr="005C76EF" w:rsidRDefault="005C76EF" w:rsidP="00F90A51">
      <w:r w:rsidRPr="005C76EF">
        <w:rPr>
          <w:position w:val="-28"/>
          <w:lang w:val="en-US"/>
        </w:rPr>
        <w:object w:dxaOrig="1359" w:dyaOrig="660">
          <v:shape id="_x0000_i1537" type="#_x0000_t75" style="width:68.25pt;height:33pt" o:ole="">
            <v:imagedata r:id="rId723" o:title=""/>
          </v:shape>
          <o:OLEObject Type="Embed" ProgID="Equation.3" ShapeID="_x0000_i1537" DrawAspect="Content" ObjectID="_1464869738" r:id="rId724"/>
        </w:object>
      </w:r>
      <w:r>
        <w:t xml:space="preserve">; </w:t>
      </w:r>
      <w:r w:rsidRPr="005C76EF">
        <w:rPr>
          <w:position w:val="-6"/>
        </w:rPr>
        <w:object w:dxaOrig="1660" w:dyaOrig="320">
          <v:shape id="_x0000_i1538" type="#_x0000_t75" style="width:83.25pt;height:15.75pt" o:ole="">
            <v:imagedata r:id="rId725" o:title=""/>
          </v:shape>
          <o:OLEObject Type="Embed" ProgID="Equation.3" ShapeID="_x0000_i1538" DrawAspect="Content" ObjectID="_1464869739" r:id="rId726"/>
        </w:object>
      </w:r>
      <w:r w:rsidR="00E33824">
        <w:t xml:space="preserve"> - </w:t>
      </w:r>
      <w:r w:rsidR="005138F0">
        <w:t>корпус достаточно прочен (при этом коэф. безопасности = 2,5).</w:t>
      </w:r>
    </w:p>
    <w:p w:rsidR="00AC7DE2" w:rsidRDefault="005C76EF" w:rsidP="00F90A51">
      <w:r>
        <w:t>Рассчитаем диаметр болта крепления:</w:t>
      </w:r>
    </w:p>
    <w:p w:rsidR="005C76EF" w:rsidRDefault="00BA1212" w:rsidP="00F90A51">
      <w:r w:rsidRPr="005C76EF">
        <w:rPr>
          <w:position w:val="-34"/>
        </w:rPr>
        <w:object w:dxaOrig="3820" w:dyaOrig="780">
          <v:shape id="_x0000_i1539" type="#_x0000_t75" style="width:191.25pt;height:39pt" o:ole="">
            <v:imagedata r:id="rId727" o:title=""/>
          </v:shape>
          <o:OLEObject Type="Embed" ProgID="Equation.3" ShapeID="_x0000_i1539" DrawAspect="Content" ObjectID="_1464869740" r:id="rId728"/>
        </w:object>
      </w:r>
      <w:r w:rsidR="005C76EF">
        <w:t>, где</w:t>
      </w:r>
    </w:p>
    <w:p w:rsidR="00973F6D" w:rsidRDefault="005C76EF" w:rsidP="00F90A51">
      <w:r w:rsidRPr="004B3503">
        <w:rPr>
          <w:position w:val="-14"/>
        </w:rPr>
        <w:object w:dxaOrig="480" w:dyaOrig="380">
          <v:shape id="_x0000_i1540" type="#_x0000_t75" style="width:24pt;height:18.75pt" o:ole="">
            <v:imagedata r:id="rId729" o:title=""/>
          </v:shape>
          <o:OLEObject Type="Embed" ProgID="Equation.3" ShapeID="_x0000_i1540" DrawAspect="Content" ObjectID="_1464869741" r:id="rId730"/>
        </w:object>
      </w:r>
      <w:r>
        <w:t xml:space="preserve">=220Мпа – допускаемое </w:t>
      </w:r>
      <w:r w:rsidR="00BA1212">
        <w:t>напряжение стали 30ХГСА при работе на срез.</w:t>
      </w:r>
    </w:p>
    <w:p w:rsidR="00BA1212" w:rsidRDefault="00973F6D" w:rsidP="00F90A51">
      <w:r>
        <w:t>Оценка массы гидроцилиндра:</w:t>
      </w:r>
    </w:p>
    <w:p w:rsidR="00BA1212" w:rsidRDefault="00BA1212" w:rsidP="00F90A51">
      <w:r w:rsidRPr="00BA1212">
        <w:rPr>
          <w:position w:val="-14"/>
        </w:rPr>
        <w:object w:dxaOrig="6380" w:dyaOrig="380">
          <v:shape id="_x0000_i1541" type="#_x0000_t75" style="width:318.75pt;height:18.75pt" o:ole="">
            <v:imagedata r:id="rId731" o:title=""/>
          </v:shape>
          <o:OLEObject Type="Embed" ProgID="Equation.3" ShapeID="_x0000_i1541" DrawAspect="Content" ObjectID="_1464869742" r:id="rId732"/>
        </w:object>
      </w:r>
      <w:r w:rsidR="00B164DA">
        <w:t>;</w:t>
      </w:r>
    </w:p>
    <w:p w:rsidR="00B164DA" w:rsidRDefault="00BE1FCC" w:rsidP="00F90A51">
      <w:r w:rsidRPr="00B164DA">
        <w:rPr>
          <w:position w:val="-24"/>
        </w:rPr>
        <w:object w:dxaOrig="5920" w:dyaOrig="620">
          <v:shape id="_x0000_i1542" type="#_x0000_t75" style="width:296.25pt;height:30.75pt" o:ole="">
            <v:imagedata r:id="rId733" o:title=""/>
          </v:shape>
          <o:OLEObject Type="Embed" ProgID="Equation.3" ShapeID="_x0000_i1542" DrawAspect="Content" ObjectID="_1464869743" r:id="rId734"/>
        </w:object>
      </w:r>
      <w:r>
        <w:t>;</w:t>
      </w:r>
    </w:p>
    <w:p w:rsidR="00BE1FCC" w:rsidRDefault="00BE1FCC" w:rsidP="00F90A51">
      <w:r w:rsidRPr="00B164DA">
        <w:rPr>
          <w:position w:val="-24"/>
        </w:rPr>
        <w:object w:dxaOrig="4420" w:dyaOrig="620">
          <v:shape id="_x0000_i1543" type="#_x0000_t75" style="width:221.25pt;height:30.75pt" o:ole="">
            <v:imagedata r:id="rId735" o:title=""/>
          </v:shape>
          <o:OLEObject Type="Embed" ProgID="Equation.3" ShapeID="_x0000_i1543" DrawAspect="Content" ObjectID="_1464869744" r:id="rId736"/>
        </w:object>
      </w:r>
      <w:r>
        <w:t>;</w:t>
      </w:r>
    </w:p>
    <w:p w:rsidR="00BE1FCC" w:rsidRDefault="00BE1FCC" w:rsidP="00F90A51">
      <w:r w:rsidRPr="00B164DA">
        <w:rPr>
          <w:position w:val="-24"/>
        </w:rPr>
        <w:object w:dxaOrig="6300" w:dyaOrig="620">
          <v:shape id="_x0000_i1544" type="#_x0000_t75" style="width:315pt;height:30.75pt" o:ole="">
            <v:imagedata r:id="rId737" o:title=""/>
          </v:shape>
          <o:OLEObject Type="Embed" ProgID="Equation.3" ShapeID="_x0000_i1544" DrawAspect="Content" ObjectID="_1464869745" r:id="rId738"/>
        </w:object>
      </w:r>
      <w:r>
        <w:t>;</w:t>
      </w:r>
    </w:p>
    <w:p w:rsidR="00BE1FCC" w:rsidRDefault="00845DBE" w:rsidP="00F90A51">
      <w:r w:rsidRPr="00B164DA">
        <w:rPr>
          <w:position w:val="-24"/>
        </w:rPr>
        <w:object w:dxaOrig="6540" w:dyaOrig="620">
          <v:shape id="_x0000_i1545" type="#_x0000_t75" style="width:327pt;height:30.75pt" o:ole="">
            <v:imagedata r:id="rId739" o:title=""/>
          </v:shape>
          <o:OLEObject Type="Embed" ProgID="Equation.3" ShapeID="_x0000_i1545" DrawAspect="Content" ObjectID="_1464869746" r:id="rId740"/>
        </w:object>
      </w:r>
      <w:r w:rsidR="00BE1FCC">
        <w:t>;</w:t>
      </w:r>
    </w:p>
    <w:p w:rsidR="00BE1FCC" w:rsidRDefault="00BE1FCC" w:rsidP="00F90A51">
      <w:r w:rsidRPr="00BE1FCC">
        <w:rPr>
          <w:position w:val="-14"/>
        </w:rPr>
        <w:object w:dxaOrig="2760" w:dyaOrig="400">
          <v:shape id="_x0000_i1546" type="#_x0000_t75" style="width:138pt;height:20.25pt" o:ole="">
            <v:imagedata r:id="rId741" o:title=""/>
          </v:shape>
          <o:OLEObject Type="Embed" ProgID="Equation.3" ShapeID="_x0000_i1546" DrawAspect="Content" ObjectID="_1464869747" r:id="rId742"/>
        </w:object>
      </w:r>
      <w:r>
        <w:t>;</w:t>
      </w:r>
    </w:p>
    <w:p w:rsidR="00BE1FCC" w:rsidRDefault="00BE1FCC" w:rsidP="00F90A51">
      <w:r>
        <w:t>«Сухая» масса гидропривода:</w:t>
      </w:r>
    </w:p>
    <w:p w:rsidR="000249EF" w:rsidRDefault="00845DBE" w:rsidP="00F90A51">
      <w:r w:rsidRPr="00BE1FCC">
        <w:rPr>
          <w:position w:val="-14"/>
        </w:rPr>
        <w:object w:dxaOrig="4260" w:dyaOrig="380">
          <v:shape id="_x0000_i1547" type="#_x0000_t75" style="width:213pt;height:18.75pt" o:ole="">
            <v:imagedata r:id="rId743" o:title=""/>
          </v:shape>
          <o:OLEObject Type="Embed" ProgID="Equation.3" ShapeID="_x0000_i1547" DrawAspect="Content" ObjectID="_1464869748" r:id="rId744"/>
        </w:object>
      </w:r>
      <w:r w:rsidR="00BE1FCC">
        <w:t>.</w:t>
      </w:r>
    </w:p>
    <w:p w:rsidR="000249EF" w:rsidRPr="000249EF" w:rsidRDefault="000249EF" w:rsidP="000249EF">
      <w:pPr>
        <w:jc w:val="center"/>
        <w:rPr>
          <w:b/>
          <w:sz w:val="40"/>
          <w:szCs w:val="40"/>
        </w:rPr>
      </w:pPr>
      <w:r>
        <w:br w:type="page"/>
      </w:r>
      <w:r w:rsidRPr="000249EF">
        <w:rPr>
          <w:b/>
          <w:sz w:val="40"/>
          <w:szCs w:val="40"/>
        </w:rPr>
        <w:t>Список использованной литературы:</w:t>
      </w:r>
    </w:p>
    <w:p w:rsidR="000249EF" w:rsidRPr="000249EF" w:rsidRDefault="000249EF" w:rsidP="000249EF">
      <w:pPr>
        <w:jc w:val="center"/>
      </w:pPr>
    </w:p>
    <w:p w:rsidR="000249EF" w:rsidRPr="000249EF" w:rsidRDefault="000249EF" w:rsidP="000249EF">
      <w:r w:rsidRPr="000249EF">
        <w:t>1. «Агрегаты гидравлических систем ЛА» под ред. И.И.Зверева, М. МАИ, 1978г.</w:t>
      </w:r>
    </w:p>
    <w:p w:rsidR="000249EF" w:rsidRPr="000249EF" w:rsidRDefault="000249EF" w:rsidP="000249EF">
      <w:r w:rsidRPr="000249EF">
        <w:t>2 .«Гидрогазовые системы ЛА»под ред. А.М. Матвеенко, М. МАИ, 1983г.</w:t>
      </w:r>
    </w:p>
    <w:p w:rsidR="000249EF" w:rsidRPr="000249EF" w:rsidRDefault="000249EF" w:rsidP="000249EF">
      <w:r w:rsidRPr="000249EF">
        <w:t>3.  Конспект лекций по курсу «Проектирование гидрогазовых систем ЛА».</w:t>
      </w:r>
    </w:p>
    <w:p w:rsidR="000249EF" w:rsidRPr="000249EF" w:rsidRDefault="000249EF" w:rsidP="000249EF">
      <w:r w:rsidRPr="000249EF">
        <w:t>4. «Планер и ВПУ самолета-истебителя» под ред. В. И. Дубинского, М. МАИ, 1995г.</w:t>
      </w:r>
    </w:p>
    <w:p w:rsidR="000249EF" w:rsidRPr="000249EF" w:rsidRDefault="000249EF" w:rsidP="000249EF">
      <w:r w:rsidRPr="000249EF">
        <w:t>5. «Системы самолета-истребителя типа МиГ-29» под ред. В. И. Дубинского, М. МАИ, 1997г.</w:t>
      </w:r>
    </w:p>
    <w:p w:rsidR="000249EF" w:rsidRPr="000249EF" w:rsidRDefault="000249EF" w:rsidP="000249EF">
      <w:r w:rsidRPr="000249EF">
        <w:t>6. «Справочник конструктора-машиностроителя» В.И.Анурьев, М. Машиностроение, 2001г.</w:t>
      </w:r>
    </w:p>
    <w:p w:rsidR="00BE1FCC" w:rsidRDefault="00BE1FCC" w:rsidP="00F90A51">
      <w:bookmarkStart w:id="0" w:name="_GoBack"/>
      <w:bookmarkEnd w:id="0"/>
    </w:p>
    <w:sectPr w:rsidR="00BE1FCC" w:rsidSect="003B650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23" w:rsidRDefault="00952E23">
      <w:r>
        <w:separator/>
      </w:r>
    </w:p>
  </w:endnote>
  <w:endnote w:type="continuationSeparator" w:id="0">
    <w:p w:rsidR="00952E23" w:rsidRDefault="0095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23" w:rsidRDefault="00952E23">
      <w:r>
        <w:separator/>
      </w:r>
    </w:p>
  </w:footnote>
  <w:footnote w:type="continuationSeparator" w:id="0">
    <w:p w:rsidR="00952E23" w:rsidRDefault="0095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10C208"/>
    <w:lvl w:ilvl="0">
      <w:numFmt w:val="bullet"/>
      <w:lvlText w:val="*"/>
      <w:lvlJc w:val="left"/>
    </w:lvl>
  </w:abstractNum>
  <w:abstractNum w:abstractNumId="1">
    <w:nsid w:val="0879317A"/>
    <w:multiLevelType w:val="hybridMultilevel"/>
    <w:tmpl w:val="52A86F4C"/>
    <w:lvl w:ilvl="0" w:tplc="B70A9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4E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F6F0E"/>
    <w:multiLevelType w:val="hybridMultilevel"/>
    <w:tmpl w:val="6B6EEF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FF1418"/>
    <w:multiLevelType w:val="hybridMultilevel"/>
    <w:tmpl w:val="064AB85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F0A693E"/>
    <w:multiLevelType w:val="hybridMultilevel"/>
    <w:tmpl w:val="9EF6E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E7B9C"/>
    <w:multiLevelType w:val="hybridMultilevel"/>
    <w:tmpl w:val="B66AB0E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21F31D96"/>
    <w:multiLevelType w:val="hybridMultilevel"/>
    <w:tmpl w:val="9AE4A03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257A0302"/>
    <w:multiLevelType w:val="hybridMultilevel"/>
    <w:tmpl w:val="E224FF6A"/>
    <w:lvl w:ilvl="0" w:tplc="6CF8C69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23DE4"/>
    <w:multiLevelType w:val="hybridMultilevel"/>
    <w:tmpl w:val="0C7C3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91AFE"/>
    <w:multiLevelType w:val="hybridMultilevel"/>
    <w:tmpl w:val="907A3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4C3CA1"/>
    <w:multiLevelType w:val="hybridMultilevel"/>
    <w:tmpl w:val="3F2E1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7E1738"/>
    <w:multiLevelType w:val="hybridMultilevel"/>
    <w:tmpl w:val="D7AECCE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514D3591"/>
    <w:multiLevelType w:val="hybridMultilevel"/>
    <w:tmpl w:val="DFB8292A"/>
    <w:lvl w:ilvl="0" w:tplc="B70A9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CC4DFE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904313"/>
    <w:multiLevelType w:val="multilevel"/>
    <w:tmpl w:val="3F2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C1BDB"/>
    <w:multiLevelType w:val="multilevel"/>
    <w:tmpl w:val="3F2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956EF"/>
    <w:multiLevelType w:val="hybridMultilevel"/>
    <w:tmpl w:val="B5644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060180"/>
    <w:multiLevelType w:val="hybridMultilevel"/>
    <w:tmpl w:val="96629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08316D"/>
    <w:multiLevelType w:val="hybridMultilevel"/>
    <w:tmpl w:val="253E0C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7A3215F9"/>
    <w:multiLevelType w:val="hybridMultilevel"/>
    <w:tmpl w:val="2E32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17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50F"/>
    <w:rsid w:val="0001271D"/>
    <w:rsid w:val="0001452F"/>
    <w:rsid w:val="00016101"/>
    <w:rsid w:val="000249EF"/>
    <w:rsid w:val="00033EF7"/>
    <w:rsid w:val="00043326"/>
    <w:rsid w:val="00064279"/>
    <w:rsid w:val="000963B4"/>
    <w:rsid w:val="000D1A92"/>
    <w:rsid w:val="00106C4D"/>
    <w:rsid w:val="00112E18"/>
    <w:rsid w:val="00135E3C"/>
    <w:rsid w:val="00140935"/>
    <w:rsid w:val="001647EC"/>
    <w:rsid w:val="00184FB3"/>
    <w:rsid w:val="001A356D"/>
    <w:rsid w:val="001A57BF"/>
    <w:rsid w:val="001C4828"/>
    <w:rsid w:val="001E4DDD"/>
    <w:rsid w:val="001F6C34"/>
    <w:rsid w:val="00222A17"/>
    <w:rsid w:val="00236A95"/>
    <w:rsid w:val="00287F2F"/>
    <w:rsid w:val="002B0EBF"/>
    <w:rsid w:val="002D794A"/>
    <w:rsid w:val="00301EF9"/>
    <w:rsid w:val="0031652E"/>
    <w:rsid w:val="00325DD2"/>
    <w:rsid w:val="0033362C"/>
    <w:rsid w:val="00341618"/>
    <w:rsid w:val="00356EE5"/>
    <w:rsid w:val="003643C8"/>
    <w:rsid w:val="00366767"/>
    <w:rsid w:val="00371787"/>
    <w:rsid w:val="0037330A"/>
    <w:rsid w:val="003977F7"/>
    <w:rsid w:val="003B650F"/>
    <w:rsid w:val="003C641F"/>
    <w:rsid w:val="003E1CDB"/>
    <w:rsid w:val="003F2764"/>
    <w:rsid w:val="003F38F0"/>
    <w:rsid w:val="004029D9"/>
    <w:rsid w:val="00421A3A"/>
    <w:rsid w:val="00430562"/>
    <w:rsid w:val="00442900"/>
    <w:rsid w:val="00482920"/>
    <w:rsid w:val="00487276"/>
    <w:rsid w:val="004C5D1E"/>
    <w:rsid w:val="005138F0"/>
    <w:rsid w:val="00525BA1"/>
    <w:rsid w:val="005352E7"/>
    <w:rsid w:val="00571D11"/>
    <w:rsid w:val="00580663"/>
    <w:rsid w:val="0058727B"/>
    <w:rsid w:val="00596E4F"/>
    <w:rsid w:val="005C76EF"/>
    <w:rsid w:val="005D6A3E"/>
    <w:rsid w:val="005E5B8B"/>
    <w:rsid w:val="00601034"/>
    <w:rsid w:val="00634F1F"/>
    <w:rsid w:val="00672302"/>
    <w:rsid w:val="006742C6"/>
    <w:rsid w:val="006A2C69"/>
    <w:rsid w:val="006D6925"/>
    <w:rsid w:val="006F5F04"/>
    <w:rsid w:val="00703CCA"/>
    <w:rsid w:val="0072189F"/>
    <w:rsid w:val="007344A2"/>
    <w:rsid w:val="00780494"/>
    <w:rsid w:val="0078417B"/>
    <w:rsid w:val="007A7DA7"/>
    <w:rsid w:val="007E1068"/>
    <w:rsid w:val="00802D1C"/>
    <w:rsid w:val="008064DF"/>
    <w:rsid w:val="00832EC4"/>
    <w:rsid w:val="00845DBE"/>
    <w:rsid w:val="0087023F"/>
    <w:rsid w:val="008A5507"/>
    <w:rsid w:val="008C5E98"/>
    <w:rsid w:val="008C799E"/>
    <w:rsid w:val="008E2216"/>
    <w:rsid w:val="008E4BB0"/>
    <w:rsid w:val="0092141D"/>
    <w:rsid w:val="00926F0B"/>
    <w:rsid w:val="009453EA"/>
    <w:rsid w:val="00950078"/>
    <w:rsid w:val="00952E23"/>
    <w:rsid w:val="00966CED"/>
    <w:rsid w:val="00973F6D"/>
    <w:rsid w:val="009938DC"/>
    <w:rsid w:val="00A03CC4"/>
    <w:rsid w:val="00A142D0"/>
    <w:rsid w:val="00A256DD"/>
    <w:rsid w:val="00A320FA"/>
    <w:rsid w:val="00A47E69"/>
    <w:rsid w:val="00A51D21"/>
    <w:rsid w:val="00A6062D"/>
    <w:rsid w:val="00A860F7"/>
    <w:rsid w:val="00A9162C"/>
    <w:rsid w:val="00A935B9"/>
    <w:rsid w:val="00AA13B9"/>
    <w:rsid w:val="00AC468F"/>
    <w:rsid w:val="00AC7DE2"/>
    <w:rsid w:val="00AD1DFA"/>
    <w:rsid w:val="00AE1E6A"/>
    <w:rsid w:val="00B15103"/>
    <w:rsid w:val="00B164DA"/>
    <w:rsid w:val="00B5251D"/>
    <w:rsid w:val="00B659A0"/>
    <w:rsid w:val="00BA1212"/>
    <w:rsid w:val="00BA4E3C"/>
    <w:rsid w:val="00BB0EF8"/>
    <w:rsid w:val="00BB6BA1"/>
    <w:rsid w:val="00BC16AD"/>
    <w:rsid w:val="00BC4DF7"/>
    <w:rsid w:val="00BE1FCC"/>
    <w:rsid w:val="00BE43A5"/>
    <w:rsid w:val="00BE5A36"/>
    <w:rsid w:val="00C15F02"/>
    <w:rsid w:val="00C3071A"/>
    <w:rsid w:val="00C356BE"/>
    <w:rsid w:val="00C44A47"/>
    <w:rsid w:val="00C66675"/>
    <w:rsid w:val="00C71D96"/>
    <w:rsid w:val="00C96565"/>
    <w:rsid w:val="00C97289"/>
    <w:rsid w:val="00CB35E8"/>
    <w:rsid w:val="00CD344E"/>
    <w:rsid w:val="00CE4C51"/>
    <w:rsid w:val="00D03350"/>
    <w:rsid w:val="00D116EB"/>
    <w:rsid w:val="00D2262C"/>
    <w:rsid w:val="00D24B96"/>
    <w:rsid w:val="00D538FE"/>
    <w:rsid w:val="00D73FB2"/>
    <w:rsid w:val="00D8585C"/>
    <w:rsid w:val="00D86ECB"/>
    <w:rsid w:val="00D908AD"/>
    <w:rsid w:val="00D96E8D"/>
    <w:rsid w:val="00DC6636"/>
    <w:rsid w:val="00DF2AE3"/>
    <w:rsid w:val="00DF37AA"/>
    <w:rsid w:val="00E33824"/>
    <w:rsid w:val="00EC5927"/>
    <w:rsid w:val="00ED1467"/>
    <w:rsid w:val="00ED7DCD"/>
    <w:rsid w:val="00EE1979"/>
    <w:rsid w:val="00EF0306"/>
    <w:rsid w:val="00F137C2"/>
    <w:rsid w:val="00F2310A"/>
    <w:rsid w:val="00F40293"/>
    <w:rsid w:val="00F41020"/>
    <w:rsid w:val="00F54F74"/>
    <w:rsid w:val="00F568CA"/>
    <w:rsid w:val="00F67F13"/>
    <w:rsid w:val="00F90A51"/>
    <w:rsid w:val="00FB368D"/>
    <w:rsid w:val="00FB6790"/>
    <w:rsid w:val="00FC117B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3"/>
    <o:shapelayout v:ext="edit">
      <o:idmap v:ext="edit" data="1"/>
    </o:shapelayout>
  </w:shapeDefaults>
  <w:decimalSymbol w:val=","/>
  <w:listSeparator w:val=";"/>
  <w15:chartTrackingRefBased/>
  <w15:docId w15:val="{0EFEE85F-B7D3-413A-9D49-8AAADD8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AD"/>
    <w:rPr>
      <w:rFonts w:ascii="Courier New" w:hAnsi="Courier New"/>
      <w:sz w:val="24"/>
      <w:szCs w:val="24"/>
    </w:rPr>
  </w:style>
  <w:style w:type="paragraph" w:styleId="5">
    <w:name w:val="heading 5"/>
    <w:basedOn w:val="a"/>
    <w:next w:val="a"/>
    <w:qFormat/>
    <w:rsid w:val="00C356BE"/>
    <w:pPr>
      <w:keepNext/>
      <w:jc w:val="center"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B650F"/>
    <w:rPr>
      <w:rFonts w:cs="Courier New"/>
      <w:sz w:val="20"/>
      <w:szCs w:val="20"/>
    </w:rPr>
  </w:style>
  <w:style w:type="paragraph" w:styleId="2">
    <w:name w:val="Body Text 2"/>
    <w:basedOn w:val="a"/>
    <w:rsid w:val="007E1068"/>
    <w:pPr>
      <w:tabs>
        <w:tab w:val="left" w:pos="540"/>
      </w:tabs>
      <w:spacing w:line="360" w:lineRule="auto"/>
      <w:ind w:right="-5"/>
    </w:pPr>
    <w:rPr>
      <w:sz w:val="28"/>
    </w:rPr>
  </w:style>
  <w:style w:type="paragraph" w:styleId="a4">
    <w:name w:val="Document Map"/>
    <w:basedOn w:val="a"/>
    <w:semiHidden/>
    <w:rsid w:val="004429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1F6C34"/>
    <w:pPr>
      <w:spacing w:after="120"/>
    </w:pPr>
  </w:style>
  <w:style w:type="paragraph" w:customStyle="1" w:styleId="BodyText21">
    <w:name w:val="Body Text 21"/>
    <w:basedOn w:val="a"/>
    <w:rsid w:val="009453E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3"/>
    <w:basedOn w:val="a"/>
    <w:rsid w:val="00C356BE"/>
    <w:pPr>
      <w:spacing w:after="120"/>
    </w:pPr>
    <w:rPr>
      <w:sz w:val="16"/>
      <w:szCs w:val="16"/>
    </w:rPr>
  </w:style>
  <w:style w:type="table" w:styleId="a6">
    <w:name w:val="Table Grid"/>
    <w:basedOn w:val="a1"/>
    <w:rsid w:val="0016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After0pt">
    <w:name w:val="Style Body Text + After:  0 pt"/>
    <w:basedOn w:val="a5"/>
    <w:rsid w:val="00966CED"/>
    <w:pPr>
      <w:spacing w:after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18.wmf"/><Relationship Id="rId671" Type="http://schemas.openxmlformats.org/officeDocument/2006/relationships/image" Target="media/image181.wmf"/><Relationship Id="rId727" Type="http://schemas.openxmlformats.org/officeDocument/2006/relationships/image" Target="media/image20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93.bin"/><Relationship Id="rId366" Type="http://schemas.openxmlformats.org/officeDocument/2006/relationships/oleObject" Target="embeddings/oleObject235.bin"/><Relationship Id="rId531" Type="http://schemas.openxmlformats.org/officeDocument/2006/relationships/image" Target="media/image137.wmf"/><Relationship Id="rId573" Type="http://schemas.openxmlformats.org/officeDocument/2006/relationships/oleObject" Target="embeddings/oleObject416.bin"/><Relationship Id="rId629" Type="http://schemas.openxmlformats.org/officeDocument/2006/relationships/image" Target="media/image165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97.bin"/><Relationship Id="rId268" Type="http://schemas.openxmlformats.org/officeDocument/2006/relationships/oleObject" Target="embeddings/oleObject152.bin"/><Relationship Id="rId475" Type="http://schemas.openxmlformats.org/officeDocument/2006/relationships/oleObject" Target="embeddings/oleObject338.bin"/><Relationship Id="rId640" Type="http://schemas.openxmlformats.org/officeDocument/2006/relationships/oleObject" Target="embeddings/oleObject466.bin"/><Relationship Id="rId682" Type="http://schemas.openxmlformats.org/officeDocument/2006/relationships/oleObject" Target="embeddings/oleObject490.bin"/><Relationship Id="rId738" Type="http://schemas.openxmlformats.org/officeDocument/2006/relationships/oleObject" Target="embeddings/oleObject51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204.bin"/><Relationship Id="rId377" Type="http://schemas.openxmlformats.org/officeDocument/2006/relationships/oleObject" Target="embeddings/oleObject246.bin"/><Relationship Id="rId500" Type="http://schemas.openxmlformats.org/officeDocument/2006/relationships/oleObject" Target="embeddings/oleObject361.bin"/><Relationship Id="rId542" Type="http://schemas.openxmlformats.org/officeDocument/2006/relationships/image" Target="media/image140.wmf"/><Relationship Id="rId584" Type="http://schemas.openxmlformats.org/officeDocument/2006/relationships/image" Target="media/image15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70.bin"/><Relationship Id="rId279" Type="http://schemas.openxmlformats.org/officeDocument/2006/relationships/oleObject" Target="embeddings/oleObject160.bin"/><Relationship Id="rId444" Type="http://schemas.openxmlformats.org/officeDocument/2006/relationships/oleObject" Target="embeddings/oleObject308.bin"/><Relationship Id="rId486" Type="http://schemas.openxmlformats.org/officeDocument/2006/relationships/oleObject" Target="embeddings/oleObject347.bin"/><Relationship Id="rId651" Type="http://schemas.openxmlformats.org/officeDocument/2006/relationships/oleObject" Target="embeddings/oleObject474.bin"/><Relationship Id="rId693" Type="http://schemas.openxmlformats.org/officeDocument/2006/relationships/image" Target="media/image192.wmf"/><Relationship Id="rId707" Type="http://schemas.openxmlformats.org/officeDocument/2006/relationships/image" Target="media/image199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9.bin"/><Relationship Id="rId346" Type="http://schemas.openxmlformats.org/officeDocument/2006/relationships/oleObject" Target="embeddings/oleObject215.bin"/><Relationship Id="rId388" Type="http://schemas.openxmlformats.org/officeDocument/2006/relationships/oleObject" Target="embeddings/oleObject256.bin"/><Relationship Id="rId511" Type="http://schemas.openxmlformats.org/officeDocument/2006/relationships/oleObject" Target="embeddings/oleObject372.bin"/><Relationship Id="rId553" Type="http://schemas.openxmlformats.org/officeDocument/2006/relationships/oleObject" Target="embeddings/oleObject403.bin"/><Relationship Id="rId609" Type="http://schemas.openxmlformats.org/officeDocument/2006/relationships/image" Target="media/image16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81.bin"/><Relationship Id="rId595" Type="http://schemas.openxmlformats.org/officeDocument/2006/relationships/oleObject" Target="embeddings/oleObject432.bin"/><Relationship Id="rId248" Type="http://schemas.openxmlformats.org/officeDocument/2006/relationships/oleObject" Target="embeddings/oleObject137.bin"/><Relationship Id="rId455" Type="http://schemas.openxmlformats.org/officeDocument/2006/relationships/image" Target="media/image131.wmf"/><Relationship Id="rId497" Type="http://schemas.openxmlformats.org/officeDocument/2006/relationships/oleObject" Target="embeddings/oleObject358.bin"/><Relationship Id="rId620" Type="http://schemas.openxmlformats.org/officeDocument/2006/relationships/oleObject" Target="embeddings/oleObject451.bin"/><Relationship Id="rId662" Type="http://schemas.openxmlformats.org/officeDocument/2006/relationships/oleObject" Target="embeddings/oleObject480.bin"/><Relationship Id="rId718" Type="http://schemas.openxmlformats.org/officeDocument/2006/relationships/oleObject" Target="embeddings/oleObject508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26.bin"/><Relationship Id="rId522" Type="http://schemas.openxmlformats.org/officeDocument/2006/relationships/oleObject" Target="embeddings/oleObject38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67.bin"/><Relationship Id="rId564" Type="http://schemas.openxmlformats.org/officeDocument/2006/relationships/image" Target="media/image149.wmf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92.bin"/><Relationship Id="rId466" Type="http://schemas.openxmlformats.org/officeDocument/2006/relationships/oleObject" Target="embeddings/oleObject329.bin"/><Relationship Id="rId631" Type="http://schemas.openxmlformats.org/officeDocument/2006/relationships/image" Target="media/image166.wmf"/><Relationship Id="rId673" Type="http://schemas.openxmlformats.org/officeDocument/2006/relationships/image" Target="media/image182.wmf"/><Relationship Id="rId729" Type="http://schemas.openxmlformats.org/officeDocument/2006/relationships/image" Target="media/image210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95.bin"/><Relationship Id="rId533" Type="http://schemas.openxmlformats.org/officeDocument/2006/relationships/image" Target="media/image138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237.bin"/><Relationship Id="rId575" Type="http://schemas.openxmlformats.org/officeDocument/2006/relationships/oleObject" Target="embeddings/oleObject417.bin"/><Relationship Id="rId740" Type="http://schemas.openxmlformats.org/officeDocument/2006/relationships/oleObject" Target="embeddings/oleObject519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299.bin"/><Relationship Id="rId477" Type="http://schemas.openxmlformats.org/officeDocument/2006/relationships/oleObject" Target="embeddings/oleObject340.bin"/><Relationship Id="rId600" Type="http://schemas.openxmlformats.org/officeDocument/2006/relationships/oleObject" Target="embeddings/oleObject437.bin"/><Relationship Id="rId642" Type="http://schemas.openxmlformats.org/officeDocument/2006/relationships/image" Target="media/image169.wmf"/><Relationship Id="rId684" Type="http://schemas.openxmlformats.org/officeDocument/2006/relationships/oleObject" Target="embeddings/oleObject491.bin"/><Relationship Id="rId281" Type="http://schemas.openxmlformats.org/officeDocument/2006/relationships/oleObject" Target="embeddings/oleObject162.bin"/><Relationship Id="rId337" Type="http://schemas.openxmlformats.org/officeDocument/2006/relationships/oleObject" Target="embeddings/oleObject206.bin"/><Relationship Id="rId502" Type="http://schemas.openxmlformats.org/officeDocument/2006/relationships/oleObject" Target="embeddings/oleObject36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47.bin"/><Relationship Id="rId544" Type="http://schemas.openxmlformats.org/officeDocument/2006/relationships/image" Target="media/image141.wmf"/><Relationship Id="rId586" Type="http://schemas.openxmlformats.org/officeDocument/2006/relationships/oleObject" Target="embeddings/oleObject425.bin"/><Relationship Id="rId7" Type="http://schemas.openxmlformats.org/officeDocument/2006/relationships/image" Target="media/image1.jpeg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58.bin"/><Relationship Id="rId404" Type="http://schemas.openxmlformats.org/officeDocument/2006/relationships/oleObject" Target="embeddings/oleObject272.bin"/><Relationship Id="rId446" Type="http://schemas.openxmlformats.org/officeDocument/2006/relationships/oleObject" Target="embeddings/oleObject310.bin"/><Relationship Id="rId611" Type="http://schemas.openxmlformats.org/officeDocument/2006/relationships/oleObject" Target="embeddings/oleObject443.bin"/><Relationship Id="rId653" Type="http://schemas.openxmlformats.org/officeDocument/2006/relationships/oleObject" Target="embeddings/oleObject475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81.bin"/><Relationship Id="rId488" Type="http://schemas.openxmlformats.org/officeDocument/2006/relationships/oleObject" Target="embeddings/oleObject349.bin"/><Relationship Id="rId695" Type="http://schemas.openxmlformats.org/officeDocument/2006/relationships/image" Target="media/image193.wmf"/><Relationship Id="rId709" Type="http://schemas.openxmlformats.org/officeDocument/2006/relationships/image" Target="media/image200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17.bin"/><Relationship Id="rId513" Type="http://schemas.openxmlformats.org/officeDocument/2006/relationships/oleObject" Target="embeddings/oleObject374.bin"/><Relationship Id="rId555" Type="http://schemas.openxmlformats.org/officeDocument/2006/relationships/oleObject" Target="embeddings/oleObject404.bin"/><Relationship Id="rId597" Type="http://schemas.openxmlformats.org/officeDocument/2006/relationships/oleObject" Target="embeddings/oleObject434.bin"/><Relationship Id="rId720" Type="http://schemas.openxmlformats.org/officeDocument/2006/relationships/oleObject" Target="embeddings/oleObject509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83.bin"/><Relationship Id="rId457" Type="http://schemas.openxmlformats.org/officeDocument/2006/relationships/oleObject" Target="embeddings/oleObject320.bin"/><Relationship Id="rId622" Type="http://schemas.openxmlformats.org/officeDocument/2006/relationships/oleObject" Target="embeddings/oleObject453.bin"/><Relationship Id="rId261" Type="http://schemas.openxmlformats.org/officeDocument/2006/relationships/oleObject" Target="embeddings/oleObject147.bin"/><Relationship Id="rId499" Type="http://schemas.openxmlformats.org/officeDocument/2006/relationships/oleObject" Target="embeddings/oleObject360.bin"/><Relationship Id="rId664" Type="http://schemas.openxmlformats.org/officeDocument/2006/relationships/oleObject" Target="embeddings/oleObject481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28.bin"/><Relationship Id="rId524" Type="http://schemas.openxmlformats.org/officeDocument/2006/relationships/oleObject" Target="embeddings/oleObject385.bin"/><Relationship Id="rId566" Type="http://schemas.openxmlformats.org/officeDocument/2006/relationships/oleObject" Target="embeddings/oleObject411.bin"/><Relationship Id="rId731" Type="http://schemas.openxmlformats.org/officeDocument/2006/relationships/image" Target="media/image21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39.bin"/><Relationship Id="rId426" Type="http://schemas.openxmlformats.org/officeDocument/2006/relationships/image" Target="media/image127.wmf"/><Relationship Id="rId633" Type="http://schemas.openxmlformats.org/officeDocument/2006/relationships/oleObject" Target="embeddings/oleObject461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331.bin"/><Relationship Id="rId675" Type="http://schemas.openxmlformats.org/officeDocument/2006/relationships/image" Target="media/image18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7.bin"/><Relationship Id="rId535" Type="http://schemas.openxmlformats.org/officeDocument/2006/relationships/image" Target="media/image139.wmf"/><Relationship Id="rId577" Type="http://schemas.openxmlformats.org/officeDocument/2006/relationships/oleObject" Target="embeddings/oleObject418.bin"/><Relationship Id="rId700" Type="http://schemas.openxmlformats.org/officeDocument/2006/relationships/oleObject" Target="embeddings/oleObject499.bin"/><Relationship Id="rId742" Type="http://schemas.openxmlformats.org/officeDocument/2006/relationships/oleObject" Target="embeddings/oleObject52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49.bin"/><Relationship Id="rId602" Type="http://schemas.openxmlformats.org/officeDocument/2006/relationships/oleObject" Target="embeddings/oleObject438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301.bin"/><Relationship Id="rId479" Type="http://schemas.openxmlformats.org/officeDocument/2006/relationships/oleObject" Target="embeddings/oleObject341.bin"/><Relationship Id="rId644" Type="http://schemas.openxmlformats.org/officeDocument/2006/relationships/image" Target="media/image170.wmf"/><Relationship Id="rId686" Type="http://schemas.openxmlformats.org/officeDocument/2006/relationships/oleObject" Target="embeddings/oleObject492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208.bin"/><Relationship Id="rId490" Type="http://schemas.openxmlformats.org/officeDocument/2006/relationships/oleObject" Target="embeddings/oleObject351.bin"/><Relationship Id="rId504" Type="http://schemas.openxmlformats.org/officeDocument/2006/relationships/oleObject" Target="embeddings/oleObject365.bin"/><Relationship Id="rId546" Type="http://schemas.openxmlformats.org/officeDocument/2006/relationships/image" Target="media/image142.wmf"/><Relationship Id="rId711" Type="http://schemas.openxmlformats.org/officeDocument/2006/relationships/image" Target="media/image201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219.bin"/><Relationship Id="rId406" Type="http://schemas.openxmlformats.org/officeDocument/2006/relationships/oleObject" Target="embeddings/oleObject274.bin"/><Relationship Id="rId588" Type="http://schemas.openxmlformats.org/officeDocument/2006/relationships/image" Target="media/image156.wmf"/><Relationship Id="rId9" Type="http://schemas.openxmlformats.org/officeDocument/2006/relationships/image" Target="media/image3.wmf"/><Relationship Id="rId210" Type="http://schemas.openxmlformats.org/officeDocument/2006/relationships/image" Target="media/image93.wmf"/><Relationship Id="rId392" Type="http://schemas.openxmlformats.org/officeDocument/2006/relationships/oleObject" Target="embeddings/oleObject260.bin"/><Relationship Id="rId448" Type="http://schemas.openxmlformats.org/officeDocument/2006/relationships/oleObject" Target="embeddings/oleObject312.bin"/><Relationship Id="rId613" Type="http://schemas.openxmlformats.org/officeDocument/2006/relationships/oleObject" Target="embeddings/oleObject445.bin"/><Relationship Id="rId655" Type="http://schemas.openxmlformats.org/officeDocument/2006/relationships/oleObject" Target="embeddings/oleObject477.bin"/><Relationship Id="rId697" Type="http://schemas.openxmlformats.org/officeDocument/2006/relationships/image" Target="media/image194.wmf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2.bin"/><Relationship Id="rId515" Type="http://schemas.openxmlformats.org/officeDocument/2006/relationships/oleObject" Target="embeddings/oleObject376.bin"/><Relationship Id="rId722" Type="http://schemas.openxmlformats.org/officeDocument/2006/relationships/oleObject" Target="embeddings/oleObject51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30.bin"/><Relationship Id="rId557" Type="http://schemas.openxmlformats.org/officeDocument/2006/relationships/oleObject" Target="embeddings/oleObject405.bin"/><Relationship Id="rId599" Type="http://schemas.openxmlformats.org/officeDocument/2006/relationships/oleObject" Target="embeddings/oleObject436.bin"/><Relationship Id="rId196" Type="http://schemas.openxmlformats.org/officeDocument/2006/relationships/image" Target="media/image86.wmf"/><Relationship Id="rId417" Type="http://schemas.openxmlformats.org/officeDocument/2006/relationships/oleObject" Target="embeddings/oleObject285.bin"/><Relationship Id="rId459" Type="http://schemas.openxmlformats.org/officeDocument/2006/relationships/oleObject" Target="embeddings/oleObject322.bin"/><Relationship Id="rId624" Type="http://schemas.openxmlformats.org/officeDocument/2006/relationships/oleObject" Target="embeddings/oleObject455.bin"/><Relationship Id="rId666" Type="http://schemas.openxmlformats.org/officeDocument/2006/relationships/oleObject" Target="embeddings/oleObject48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89.bin"/><Relationship Id="rId470" Type="http://schemas.openxmlformats.org/officeDocument/2006/relationships/oleObject" Target="embeddings/oleObject333.bin"/><Relationship Id="rId526" Type="http://schemas.openxmlformats.org/officeDocument/2006/relationships/oleObject" Target="embeddings/oleObject386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99.bin"/><Relationship Id="rId568" Type="http://schemas.openxmlformats.org/officeDocument/2006/relationships/image" Target="media/image150.wmf"/><Relationship Id="rId733" Type="http://schemas.openxmlformats.org/officeDocument/2006/relationships/image" Target="media/image21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241.bin"/><Relationship Id="rId428" Type="http://schemas.openxmlformats.org/officeDocument/2006/relationships/image" Target="media/image128.wmf"/><Relationship Id="rId635" Type="http://schemas.openxmlformats.org/officeDocument/2006/relationships/oleObject" Target="embeddings/oleObject463.bin"/><Relationship Id="rId677" Type="http://schemas.openxmlformats.org/officeDocument/2006/relationships/image" Target="media/image184.wmf"/><Relationship Id="rId232" Type="http://schemas.openxmlformats.org/officeDocument/2006/relationships/oleObject" Target="embeddings/oleObject125.bin"/><Relationship Id="rId274" Type="http://schemas.openxmlformats.org/officeDocument/2006/relationships/image" Target="media/image112.wmf"/><Relationship Id="rId481" Type="http://schemas.openxmlformats.org/officeDocument/2006/relationships/oleObject" Target="embeddings/oleObject342.bin"/><Relationship Id="rId702" Type="http://schemas.openxmlformats.org/officeDocument/2006/relationships/oleObject" Target="embeddings/oleObject50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92.bin"/><Relationship Id="rId579" Type="http://schemas.openxmlformats.org/officeDocument/2006/relationships/oleObject" Target="embeddings/oleObject420.bin"/><Relationship Id="rId744" Type="http://schemas.openxmlformats.org/officeDocument/2006/relationships/oleObject" Target="embeddings/oleObject521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210.bin"/><Relationship Id="rId383" Type="http://schemas.openxmlformats.org/officeDocument/2006/relationships/oleObject" Target="embeddings/oleObject251.bin"/><Relationship Id="rId439" Type="http://schemas.openxmlformats.org/officeDocument/2006/relationships/oleObject" Target="embeddings/oleObject303.bin"/><Relationship Id="rId590" Type="http://schemas.openxmlformats.org/officeDocument/2006/relationships/image" Target="media/image157.wmf"/><Relationship Id="rId604" Type="http://schemas.openxmlformats.org/officeDocument/2006/relationships/oleObject" Target="embeddings/oleObject439.bin"/><Relationship Id="rId646" Type="http://schemas.openxmlformats.org/officeDocument/2006/relationships/oleObject" Target="embeddings/oleObject470.bin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3.bin"/><Relationship Id="rId285" Type="http://schemas.openxmlformats.org/officeDocument/2006/relationships/oleObject" Target="embeddings/oleObject165.bin"/><Relationship Id="rId450" Type="http://schemas.openxmlformats.org/officeDocument/2006/relationships/oleObject" Target="embeddings/oleObject314.bin"/><Relationship Id="rId506" Type="http://schemas.openxmlformats.org/officeDocument/2006/relationships/oleObject" Target="embeddings/oleObject367.bin"/><Relationship Id="rId688" Type="http://schemas.openxmlformats.org/officeDocument/2006/relationships/oleObject" Target="embeddings/oleObject493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84.bin"/><Relationship Id="rId492" Type="http://schemas.openxmlformats.org/officeDocument/2006/relationships/oleObject" Target="embeddings/oleObject353.bin"/><Relationship Id="rId548" Type="http://schemas.openxmlformats.org/officeDocument/2006/relationships/image" Target="media/image143.wmf"/><Relationship Id="rId713" Type="http://schemas.openxmlformats.org/officeDocument/2006/relationships/image" Target="media/image202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221.bin"/><Relationship Id="rId394" Type="http://schemas.openxmlformats.org/officeDocument/2006/relationships/oleObject" Target="embeddings/oleObject262.bin"/><Relationship Id="rId408" Type="http://schemas.openxmlformats.org/officeDocument/2006/relationships/oleObject" Target="embeddings/oleObject276.bin"/><Relationship Id="rId615" Type="http://schemas.openxmlformats.org/officeDocument/2006/relationships/oleObject" Target="embeddings/oleObject447.bin"/><Relationship Id="rId212" Type="http://schemas.openxmlformats.org/officeDocument/2006/relationships/image" Target="media/image94.wmf"/><Relationship Id="rId254" Type="http://schemas.openxmlformats.org/officeDocument/2006/relationships/image" Target="media/image107.wmf"/><Relationship Id="rId657" Type="http://schemas.openxmlformats.org/officeDocument/2006/relationships/oleObject" Target="embeddings/oleObject478.bin"/><Relationship Id="rId699" Type="http://schemas.openxmlformats.org/officeDocument/2006/relationships/image" Target="media/image195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73.bin"/><Relationship Id="rId461" Type="http://schemas.openxmlformats.org/officeDocument/2006/relationships/oleObject" Target="embeddings/oleObject324.bin"/><Relationship Id="rId517" Type="http://schemas.openxmlformats.org/officeDocument/2006/relationships/oleObject" Target="embeddings/oleObject378.bin"/><Relationship Id="rId559" Type="http://schemas.openxmlformats.org/officeDocument/2006/relationships/oleObject" Target="embeddings/oleObject407.bin"/><Relationship Id="rId724" Type="http://schemas.openxmlformats.org/officeDocument/2006/relationships/oleObject" Target="embeddings/oleObject511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90.bin"/><Relationship Id="rId363" Type="http://schemas.openxmlformats.org/officeDocument/2006/relationships/oleObject" Target="embeddings/oleObject232.bin"/><Relationship Id="rId419" Type="http://schemas.openxmlformats.org/officeDocument/2006/relationships/oleObject" Target="embeddings/oleObject287.bin"/><Relationship Id="rId570" Type="http://schemas.openxmlformats.org/officeDocument/2006/relationships/image" Target="media/image151.wmf"/><Relationship Id="rId626" Type="http://schemas.openxmlformats.org/officeDocument/2006/relationships/oleObject" Target="embeddings/oleObject456.bin"/><Relationship Id="rId223" Type="http://schemas.openxmlformats.org/officeDocument/2006/relationships/oleObject" Target="embeddings/oleObject118.bin"/><Relationship Id="rId430" Type="http://schemas.openxmlformats.org/officeDocument/2006/relationships/image" Target="media/image129.wmf"/><Relationship Id="rId668" Type="http://schemas.openxmlformats.org/officeDocument/2006/relationships/oleObject" Target="embeddings/oleObject483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50.bin"/><Relationship Id="rId472" Type="http://schemas.openxmlformats.org/officeDocument/2006/relationships/oleObject" Target="embeddings/oleObject335.bin"/><Relationship Id="rId528" Type="http://schemas.openxmlformats.org/officeDocument/2006/relationships/oleObject" Target="embeddings/oleObject387.bin"/><Relationship Id="rId735" Type="http://schemas.openxmlformats.org/officeDocument/2006/relationships/image" Target="media/image213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201.bin"/><Relationship Id="rId374" Type="http://schemas.openxmlformats.org/officeDocument/2006/relationships/oleObject" Target="embeddings/oleObject243.bin"/><Relationship Id="rId581" Type="http://schemas.openxmlformats.org/officeDocument/2006/relationships/oleObject" Target="embeddings/oleObject422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26.bin"/><Relationship Id="rId637" Type="http://schemas.openxmlformats.org/officeDocument/2006/relationships/oleObject" Target="embeddings/oleObject464.bin"/><Relationship Id="rId679" Type="http://schemas.openxmlformats.org/officeDocument/2006/relationships/image" Target="media/image18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305.bin"/><Relationship Id="rId483" Type="http://schemas.openxmlformats.org/officeDocument/2006/relationships/oleObject" Target="embeddings/oleObject344.bin"/><Relationship Id="rId539" Type="http://schemas.openxmlformats.org/officeDocument/2006/relationships/oleObject" Target="embeddings/oleObject394.bin"/><Relationship Id="rId690" Type="http://schemas.openxmlformats.org/officeDocument/2006/relationships/oleObject" Target="embeddings/oleObject494.bin"/><Relationship Id="rId704" Type="http://schemas.openxmlformats.org/officeDocument/2006/relationships/oleObject" Target="embeddings/oleObject501.bin"/><Relationship Id="rId746" Type="http://schemas.openxmlformats.org/officeDocument/2006/relationships/theme" Target="theme/theme1.xml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77.bin"/><Relationship Id="rId343" Type="http://schemas.openxmlformats.org/officeDocument/2006/relationships/oleObject" Target="embeddings/oleObject212.bin"/><Relationship Id="rId550" Type="http://schemas.openxmlformats.org/officeDocument/2006/relationships/oleObject" Target="embeddings/oleObject401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53.bin"/><Relationship Id="rId592" Type="http://schemas.openxmlformats.org/officeDocument/2006/relationships/oleObject" Target="embeddings/oleObject429.bin"/><Relationship Id="rId606" Type="http://schemas.openxmlformats.org/officeDocument/2006/relationships/oleObject" Target="embeddings/oleObject440.bin"/><Relationship Id="rId648" Type="http://schemas.openxmlformats.org/officeDocument/2006/relationships/oleObject" Target="embeddings/oleObject472.bin"/><Relationship Id="rId245" Type="http://schemas.openxmlformats.org/officeDocument/2006/relationships/image" Target="media/image105.wmf"/><Relationship Id="rId287" Type="http://schemas.openxmlformats.org/officeDocument/2006/relationships/image" Target="media/image115.wmf"/><Relationship Id="rId410" Type="http://schemas.openxmlformats.org/officeDocument/2006/relationships/oleObject" Target="embeddings/oleObject278.bin"/><Relationship Id="rId452" Type="http://schemas.openxmlformats.org/officeDocument/2006/relationships/oleObject" Target="embeddings/oleObject316.bin"/><Relationship Id="rId494" Type="http://schemas.openxmlformats.org/officeDocument/2006/relationships/oleObject" Target="embeddings/oleObject355.bin"/><Relationship Id="rId508" Type="http://schemas.openxmlformats.org/officeDocument/2006/relationships/oleObject" Target="embeddings/oleObject369.bin"/><Relationship Id="rId715" Type="http://schemas.openxmlformats.org/officeDocument/2006/relationships/image" Target="media/image203.wmf"/><Relationship Id="rId105" Type="http://schemas.openxmlformats.org/officeDocument/2006/relationships/image" Target="media/image51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85.bin"/><Relationship Id="rId354" Type="http://schemas.openxmlformats.org/officeDocument/2006/relationships/oleObject" Target="embeddings/oleObject223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64.bin"/><Relationship Id="rId561" Type="http://schemas.openxmlformats.org/officeDocument/2006/relationships/oleObject" Target="embeddings/oleObject408.bin"/><Relationship Id="rId617" Type="http://schemas.openxmlformats.org/officeDocument/2006/relationships/oleObject" Target="embeddings/oleObject448.bin"/><Relationship Id="rId659" Type="http://schemas.openxmlformats.org/officeDocument/2006/relationships/oleObject" Target="embeddings/oleObject479.bin"/><Relationship Id="rId214" Type="http://schemas.openxmlformats.org/officeDocument/2006/relationships/image" Target="media/image95.wmf"/><Relationship Id="rId256" Type="http://schemas.openxmlformats.org/officeDocument/2006/relationships/oleObject" Target="embeddings/oleObject143.bin"/><Relationship Id="rId298" Type="http://schemas.openxmlformats.org/officeDocument/2006/relationships/oleObject" Target="embeddings/oleObject175.bin"/><Relationship Id="rId421" Type="http://schemas.openxmlformats.org/officeDocument/2006/relationships/oleObject" Target="embeddings/oleObject289.bin"/><Relationship Id="rId463" Type="http://schemas.openxmlformats.org/officeDocument/2006/relationships/oleObject" Target="embeddings/oleObject326.bin"/><Relationship Id="rId519" Type="http://schemas.openxmlformats.org/officeDocument/2006/relationships/oleObject" Target="embeddings/oleObject380.bin"/><Relationship Id="rId670" Type="http://schemas.openxmlformats.org/officeDocument/2006/relationships/oleObject" Target="embeddings/oleObject484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92.bin"/><Relationship Id="rId530" Type="http://schemas.openxmlformats.org/officeDocument/2006/relationships/oleObject" Target="embeddings/oleObject388.bin"/><Relationship Id="rId726" Type="http://schemas.openxmlformats.org/officeDocument/2006/relationships/oleObject" Target="embeddings/oleObject512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234.bin"/><Relationship Id="rId572" Type="http://schemas.openxmlformats.org/officeDocument/2006/relationships/oleObject" Target="embeddings/oleObject415.bin"/><Relationship Id="rId628" Type="http://schemas.openxmlformats.org/officeDocument/2006/relationships/oleObject" Target="embeddings/oleObject458.bin"/><Relationship Id="rId225" Type="http://schemas.openxmlformats.org/officeDocument/2006/relationships/image" Target="media/image100.wmf"/><Relationship Id="rId267" Type="http://schemas.openxmlformats.org/officeDocument/2006/relationships/oleObject" Target="embeddings/oleObject151.bin"/><Relationship Id="rId432" Type="http://schemas.openxmlformats.org/officeDocument/2006/relationships/image" Target="media/image130.wmf"/><Relationship Id="rId474" Type="http://schemas.openxmlformats.org/officeDocument/2006/relationships/oleObject" Target="embeddings/oleObject33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86.bin"/><Relationship Id="rId495" Type="http://schemas.openxmlformats.org/officeDocument/2006/relationships/oleObject" Target="embeddings/oleObject356.bin"/><Relationship Id="rId681" Type="http://schemas.openxmlformats.org/officeDocument/2006/relationships/image" Target="media/image186.wmf"/><Relationship Id="rId716" Type="http://schemas.openxmlformats.org/officeDocument/2006/relationships/oleObject" Target="embeddings/oleObject507.bin"/><Relationship Id="rId737" Type="http://schemas.openxmlformats.org/officeDocument/2006/relationships/image" Target="media/image21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24.bin"/><Relationship Id="rId376" Type="http://schemas.openxmlformats.org/officeDocument/2006/relationships/oleObject" Target="embeddings/oleObject245.bin"/><Relationship Id="rId397" Type="http://schemas.openxmlformats.org/officeDocument/2006/relationships/oleObject" Target="embeddings/oleObject265.bin"/><Relationship Id="rId520" Type="http://schemas.openxmlformats.org/officeDocument/2006/relationships/oleObject" Target="embeddings/oleObject381.bin"/><Relationship Id="rId541" Type="http://schemas.openxmlformats.org/officeDocument/2006/relationships/oleObject" Target="embeddings/oleObject396.bin"/><Relationship Id="rId562" Type="http://schemas.openxmlformats.org/officeDocument/2006/relationships/image" Target="media/image148.wmf"/><Relationship Id="rId583" Type="http://schemas.openxmlformats.org/officeDocument/2006/relationships/oleObject" Target="embeddings/oleObject423.bin"/><Relationship Id="rId618" Type="http://schemas.openxmlformats.org/officeDocument/2006/relationships/oleObject" Target="embeddings/oleObject449.bin"/><Relationship Id="rId639" Type="http://schemas.openxmlformats.org/officeDocument/2006/relationships/oleObject" Target="embeddings/oleObject46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3.wmf"/><Relationship Id="rId401" Type="http://schemas.openxmlformats.org/officeDocument/2006/relationships/oleObject" Target="embeddings/oleObject269.bin"/><Relationship Id="rId422" Type="http://schemas.openxmlformats.org/officeDocument/2006/relationships/oleObject" Target="embeddings/oleObject290.bin"/><Relationship Id="rId443" Type="http://schemas.openxmlformats.org/officeDocument/2006/relationships/oleObject" Target="embeddings/oleObject307.bin"/><Relationship Id="rId464" Type="http://schemas.openxmlformats.org/officeDocument/2006/relationships/oleObject" Target="embeddings/oleObject327.bin"/><Relationship Id="rId650" Type="http://schemas.openxmlformats.org/officeDocument/2006/relationships/image" Target="media/image171.wmf"/><Relationship Id="rId303" Type="http://schemas.openxmlformats.org/officeDocument/2006/relationships/image" Target="media/image119.wmf"/><Relationship Id="rId485" Type="http://schemas.openxmlformats.org/officeDocument/2006/relationships/oleObject" Target="embeddings/oleObject346.bin"/><Relationship Id="rId692" Type="http://schemas.openxmlformats.org/officeDocument/2006/relationships/oleObject" Target="embeddings/oleObject495.bin"/><Relationship Id="rId706" Type="http://schemas.openxmlformats.org/officeDocument/2006/relationships/oleObject" Target="embeddings/oleObject50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214.bin"/><Relationship Id="rId387" Type="http://schemas.openxmlformats.org/officeDocument/2006/relationships/oleObject" Target="embeddings/oleObject255.bin"/><Relationship Id="rId510" Type="http://schemas.openxmlformats.org/officeDocument/2006/relationships/oleObject" Target="embeddings/oleObject371.bin"/><Relationship Id="rId552" Type="http://schemas.openxmlformats.org/officeDocument/2006/relationships/image" Target="media/image144.wmf"/><Relationship Id="rId594" Type="http://schemas.openxmlformats.org/officeDocument/2006/relationships/oleObject" Target="embeddings/oleObject431.bin"/><Relationship Id="rId608" Type="http://schemas.openxmlformats.org/officeDocument/2006/relationships/oleObject" Target="embeddings/oleObject441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8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68.bin"/><Relationship Id="rId454" Type="http://schemas.openxmlformats.org/officeDocument/2006/relationships/oleObject" Target="embeddings/oleObject318.bin"/><Relationship Id="rId496" Type="http://schemas.openxmlformats.org/officeDocument/2006/relationships/oleObject" Target="embeddings/oleObject357.bin"/><Relationship Id="rId661" Type="http://schemas.openxmlformats.org/officeDocument/2006/relationships/image" Target="media/image176.wmf"/><Relationship Id="rId717" Type="http://schemas.openxmlformats.org/officeDocument/2006/relationships/image" Target="media/image20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22.wmf"/><Relationship Id="rId356" Type="http://schemas.openxmlformats.org/officeDocument/2006/relationships/oleObject" Target="embeddings/oleObject225.bin"/><Relationship Id="rId398" Type="http://schemas.openxmlformats.org/officeDocument/2006/relationships/oleObject" Target="embeddings/oleObject266.bin"/><Relationship Id="rId521" Type="http://schemas.openxmlformats.org/officeDocument/2006/relationships/oleObject" Target="embeddings/oleObject382.bin"/><Relationship Id="rId563" Type="http://schemas.openxmlformats.org/officeDocument/2006/relationships/oleObject" Target="embeddings/oleObject409.bin"/><Relationship Id="rId619" Type="http://schemas.openxmlformats.org/officeDocument/2006/relationships/oleObject" Target="embeddings/oleObject45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91.bin"/><Relationship Id="rId258" Type="http://schemas.openxmlformats.org/officeDocument/2006/relationships/image" Target="media/image108.wmf"/><Relationship Id="rId465" Type="http://schemas.openxmlformats.org/officeDocument/2006/relationships/oleObject" Target="embeddings/oleObject328.bin"/><Relationship Id="rId630" Type="http://schemas.openxmlformats.org/officeDocument/2006/relationships/oleObject" Target="embeddings/oleObject459.bin"/><Relationship Id="rId672" Type="http://schemas.openxmlformats.org/officeDocument/2006/relationships/oleObject" Target="embeddings/oleObject485.bin"/><Relationship Id="rId728" Type="http://schemas.openxmlformats.org/officeDocument/2006/relationships/oleObject" Target="embeddings/oleObject513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94.bin"/><Relationship Id="rId367" Type="http://schemas.openxmlformats.org/officeDocument/2006/relationships/oleObject" Target="embeddings/oleObject236.bin"/><Relationship Id="rId532" Type="http://schemas.openxmlformats.org/officeDocument/2006/relationships/oleObject" Target="embeddings/oleObject389.bin"/><Relationship Id="rId574" Type="http://schemas.openxmlformats.org/officeDocument/2006/relationships/image" Target="media/image152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3.bin"/><Relationship Id="rId434" Type="http://schemas.openxmlformats.org/officeDocument/2006/relationships/oleObject" Target="embeddings/oleObject298.bin"/><Relationship Id="rId476" Type="http://schemas.openxmlformats.org/officeDocument/2006/relationships/oleObject" Target="embeddings/oleObject339.bin"/><Relationship Id="rId641" Type="http://schemas.openxmlformats.org/officeDocument/2006/relationships/oleObject" Target="embeddings/oleObject467.bin"/><Relationship Id="rId683" Type="http://schemas.openxmlformats.org/officeDocument/2006/relationships/image" Target="media/image187.wmf"/><Relationship Id="rId739" Type="http://schemas.openxmlformats.org/officeDocument/2006/relationships/image" Target="media/image21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205.bin"/><Relationship Id="rId501" Type="http://schemas.openxmlformats.org/officeDocument/2006/relationships/oleObject" Target="embeddings/oleObject362.bin"/><Relationship Id="rId543" Type="http://schemas.openxmlformats.org/officeDocument/2006/relationships/oleObject" Target="embeddings/oleObject39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26.wmf"/><Relationship Id="rId403" Type="http://schemas.openxmlformats.org/officeDocument/2006/relationships/oleObject" Target="embeddings/oleObject271.bin"/><Relationship Id="rId585" Type="http://schemas.openxmlformats.org/officeDocument/2006/relationships/oleObject" Target="embeddings/oleObject42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309.bin"/><Relationship Id="rId487" Type="http://schemas.openxmlformats.org/officeDocument/2006/relationships/oleObject" Target="embeddings/oleObject348.bin"/><Relationship Id="rId610" Type="http://schemas.openxmlformats.org/officeDocument/2006/relationships/oleObject" Target="embeddings/oleObject442.bin"/><Relationship Id="rId652" Type="http://schemas.openxmlformats.org/officeDocument/2006/relationships/image" Target="media/image172.wmf"/><Relationship Id="rId694" Type="http://schemas.openxmlformats.org/officeDocument/2006/relationships/oleObject" Target="embeddings/oleObject496.bin"/><Relationship Id="rId708" Type="http://schemas.openxmlformats.org/officeDocument/2006/relationships/oleObject" Target="embeddings/oleObject503.bin"/><Relationship Id="rId291" Type="http://schemas.openxmlformats.org/officeDocument/2006/relationships/image" Target="media/image116.wmf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16.bin"/><Relationship Id="rId512" Type="http://schemas.openxmlformats.org/officeDocument/2006/relationships/oleObject" Target="embeddings/oleObject37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57.bin"/><Relationship Id="rId554" Type="http://schemas.openxmlformats.org/officeDocument/2006/relationships/image" Target="media/image145.wmf"/><Relationship Id="rId596" Type="http://schemas.openxmlformats.org/officeDocument/2006/relationships/oleObject" Target="embeddings/oleObject433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8.bin"/><Relationship Id="rId414" Type="http://schemas.openxmlformats.org/officeDocument/2006/relationships/oleObject" Target="embeddings/oleObject282.bin"/><Relationship Id="rId456" Type="http://schemas.openxmlformats.org/officeDocument/2006/relationships/oleObject" Target="embeddings/oleObject319.bin"/><Relationship Id="rId498" Type="http://schemas.openxmlformats.org/officeDocument/2006/relationships/oleObject" Target="embeddings/oleObject359.bin"/><Relationship Id="rId621" Type="http://schemas.openxmlformats.org/officeDocument/2006/relationships/oleObject" Target="embeddings/oleObject452.bin"/><Relationship Id="rId663" Type="http://schemas.openxmlformats.org/officeDocument/2006/relationships/image" Target="media/image17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3.wmf"/><Relationship Id="rId523" Type="http://schemas.openxmlformats.org/officeDocument/2006/relationships/oleObject" Target="embeddings/oleObject384.bin"/><Relationship Id="rId719" Type="http://schemas.openxmlformats.org/officeDocument/2006/relationships/image" Target="media/image20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227.bin"/><Relationship Id="rId565" Type="http://schemas.openxmlformats.org/officeDocument/2006/relationships/oleObject" Target="embeddings/oleObject410.bin"/><Relationship Id="rId730" Type="http://schemas.openxmlformats.org/officeDocument/2006/relationships/oleObject" Target="embeddings/oleObject514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93.bin"/><Relationship Id="rId467" Type="http://schemas.openxmlformats.org/officeDocument/2006/relationships/oleObject" Target="embeddings/oleObject330.bin"/><Relationship Id="rId632" Type="http://schemas.openxmlformats.org/officeDocument/2006/relationships/oleObject" Target="embeddings/oleObject460.bin"/><Relationship Id="rId271" Type="http://schemas.openxmlformats.org/officeDocument/2006/relationships/oleObject" Target="embeddings/oleObject154.bin"/><Relationship Id="rId674" Type="http://schemas.openxmlformats.org/officeDocument/2006/relationships/oleObject" Target="embeddings/oleObject486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6.bin"/><Relationship Id="rId369" Type="http://schemas.openxmlformats.org/officeDocument/2006/relationships/oleObject" Target="embeddings/oleObject238.bin"/><Relationship Id="rId534" Type="http://schemas.openxmlformats.org/officeDocument/2006/relationships/oleObject" Target="embeddings/oleObject390.bin"/><Relationship Id="rId576" Type="http://schemas.openxmlformats.org/officeDocument/2006/relationships/image" Target="media/image153.wmf"/><Relationship Id="rId741" Type="http://schemas.openxmlformats.org/officeDocument/2006/relationships/image" Target="media/image216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48.bin"/><Relationship Id="rId436" Type="http://schemas.openxmlformats.org/officeDocument/2006/relationships/oleObject" Target="embeddings/oleObject300.bin"/><Relationship Id="rId601" Type="http://schemas.openxmlformats.org/officeDocument/2006/relationships/image" Target="media/image158.wmf"/><Relationship Id="rId643" Type="http://schemas.openxmlformats.org/officeDocument/2006/relationships/oleObject" Target="embeddings/oleObject468.bin"/><Relationship Id="rId240" Type="http://schemas.openxmlformats.org/officeDocument/2006/relationships/oleObject" Target="embeddings/oleObject131.bin"/><Relationship Id="rId478" Type="http://schemas.openxmlformats.org/officeDocument/2006/relationships/image" Target="media/image132.wmf"/><Relationship Id="rId685" Type="http://schemas.openxmlformats.org/officeDocument/2006/relationships/image" Target="media/image18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63.bin"/><Relationship Id="rId338" Type="http://schemas.openxmlformats.org/officeDocument/2006/relationships/oleObject" Target="embeddings/oleObject207.bin"/><Relationship Id="rId503" Type="http://schemas.openxmlformats.org/officeDocument/2006/relationships/oleObject" Target="embeddings/oleObject364.bin"/><Relationship Id="rId545" Type="http://schemas.openxmlformats.org/officeDocument/2006/relationships/oleObject" Target="embeddings/oleObject398.bin"/><Relationship Id="rId587" Type="http://schemas.openxmlformats.org/officeDocument/2006/relationships/oleObject" Target="embeddings/oleObject426.bin"/><Relationship Id="rId710" Type="http://schemas.openxmlformats.org/officeDocument/2006/relationships/oleObject" Target="embeddings/oleObject504.bin"/><Relationship Id="rId8" Type="http://schemas.openxmlformats.org/officeDocument/2006/relationships/image" Target="media/image2.png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59.bin"/><Relationship Id="rId405" Type="http://schemas.openxmlformats.org/officeDocument/2006/relationships/oleObject" Target="embeddings/oleObject273.bin"/><Relationship Id="rId447" Type="http://schemas.openxmlformats.org/officeDocument/2006/relationships/oleObject" Target="embeddings/oleObject311.bin"/><Relationship Id="rId612" Type="http://schemas.openxmlformats.org/officeDocument/2006/relationships/oleObject" Target="embeddings/oleObject444.bin"/><Relationship Id="rId251" Type="http://schemas.openxmlformats.org/officeDocument/2006/relationships/image" Target="media/image106.wmf"/><Relationship Id="rId489" Type="http://schemas.openxmlformats.org/officeDocument/2006/relationships/oleObject" Target="embeddings/oleObject350.bin"/><Relationship Id="rId654" Type="http://schemas.openxmlformats.org/officeDocument/2006/relationships/oleObject" Target="embeddings/oleObject476.bin"/><Relationship Id="rId696" Type="http://schemas.openxmlformats.org/officeDocument/2006/relationships/oleObject" Target="embeddings/oleObject497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71.bin"/><Relationship Id="rId307" Type="http://schemas.openxmlformats.org/officeDocument/2006/relationships/image" Target="media/image120.wmf"/><Relationship Id="rId349" Type="http://schemas.openxmlformats.org/officeDocument/2006/relationships/oleObject" Target="embeddings/oleObject218.bin"/><Relationship Id="rId514" Type="http://schemas.openxmlformats.org/officeDocument/2006/relationships/oleObject" Target="embeddings/oleObject375.bin"/><Relationship Id="rId556" Type="http://schemas.openxmlformats.org/officeDocument/2006/relationships/image" Target="media/image146.wmf"/><Relationship Id="rId721" Type="http://schemas.openxmlformats.org/officeDocument/2006/relationships/image" Target="media/image20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29.bin"/><Relationship Id="rId416" Type="http://schemas.openxmlformats.org/officeDocument/2006/relationships/oleObject" Target="embeddings/oleObject284.bin"/><Relationship Id="rId598" Type="http://schemas.openxmlformats.org/officeDocument/2006/relationships/oleObject" Target="embeddings/oleObject435.bin"/><Relationship Id="rId220" Type="http://schemas.openxmlformats.org/officeDocument/2006/relationships/image" Target="media/image98.wmf"/><Relationship Id="rId458" Type="http://schemas.openxmlformats.org/officeDocument/2006/relationships/oleObject" Target="embeddings/oleObject321.bin"/><Relationship Id="rId623" Type="http://schemas.openxmlformats.org/officeDocument/2006/relationships/oleObject" Target="embeddings/oleObject454.bin"/><Relationship Id="rId665" Type="http://schemas.openxmlformats.org/officeDocument/2006/relationships/image" Target="media/image17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09.wmf"/><Relationship Id="rId318" Type="http://schemas.openxmlformats.org/officeDocument/2006/relationships/image" Target="media/image124.wmf"/><Relationship Id="rId525" Type="http://schemas.openxmlformats.org/officeDocument/2006/relationships/image" Target="media/image134.wmf"/><Relationship Id="rId567" Type="http://schemas.openxmlformats.org/officeDocument/2006/relationships/oleObject" Target="embeddings/oleObject412.bin"/><Relationship Id="rId732" Type="http://schemas.openxmlformats.org/officeDocument/2006/relationships/oleObject" Target="embeddings/oleObject51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40.bin"/><Relationship Id="rId427" Type="http://schemas.openxmlformats.org/officeDocument/2006/relationships/oleObject" Target="embeddings/oleObject294.bin"/><Relationship Id="rId469" Type="http://schemas.openxmlformats.org/officeDocument/2006/relationships/oleObject" Target="embeddings/oleObject332.bin"/><Relationship Id="rId634" Type="http://schemas.openxmlformats.org/officeDocument/2006/relationships/oleObject" Target="embeddings/oleObject462.bin"/><Relationship Id="rId676" Type="http://schemas.openxmlformats.org/officeDocument/2006/relationships/oleObject" Target="embeddings/oleObject48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4.bin"/><Relationship Id="rId273" Type="http://schemas.openxmlformats.org/officeDocument/2006/relationships/oleObject" Target="embeddings/oleObject156.bin"/><Relationship Id="rId329" Type="http://schemas.openxmlformats.org/officeDocument/2006/relationships/oleObject" Target="embeddings/oleObject198.bin"/><Relationship Id="rId480" Type="http://schemas.openxmlformats.org/officeDocument/2006/relationships/image" Target="media/image133.wmf"/><Relationship Id="rId536" Type="http://schemas.openxmlformats.org/officeDocument/2006/relationships/oleObject" Target="embeddings/oleObject391.bin"/><Relationship Id="rId701" Type="http://schemas.openxmlformats.org/officeDocument/2006/relationships/image" Target="media/image196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209.bin"/><Relationship Id="rId578" Type="http://schemas.openxmlformats.org/officeDocument/2006/relationships/oleObject" Target="embeddings/oleObject419.bin"/><Relationship Id="rId743" Type="http://schemas.openxmlformats.org/officeDocument/2006/relationships/image" Target="media/image217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250.bin"/><Relationship Id="rId438" Type="http://schemas.openxmlformats.org/officeDocument/2006/relationships/oleObject" Target="embeddings/oleObject302.bin"/><Relationship Id="rId603" Type="http://schemas.openxmlformats.org/officeDocument/2006/relationships/image" Target="media/image159.wmf"/><Relationship Id="rId645" Type="http://schemas.openxmlformats.org/officeDocument/2006/relationships/oleObject" Target="embeddings/oleObject469.bin"/><Relationship Id="rId687" Type="http://schemas.openxmlformats.org/officeDocument/2006/relationships/image" Target="media/image189.wmf"/><Relationship Id="rId242" Type="http://schemas.openxmlformats.org/officeDocument/2006/relationships/oleObject" Target="embeddings/oleObject132.bin"/><Relationship Id="rId284" Type="http://schemas.openxmlformats.org/officeDocument/2006/relationships/image" Target="media/image114.wmf"/><Relationship Id="rId491" Type="http://schemas.openxmlformats.org/officeDocument/2006/relationships/oleObject" Target="embeddings/oleObject352.bin"/><Relationship Id="rId505" Type="http://schemas.openxmlformats.org/officeDocument/2006/relationships/oleObject" Target="embeddings/oleObject366.bin"/><Relationship Id="rId712" Type="http://schemas.openxmlformats.org/officeDocument/2006/relationships/oleObject" Target="embeddings/oleObject50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99.bin"/><Relationship Id="rId589" Type="http://schemas.openxmlformats.org/officeDocument/2006/relationships/oleObject" Target="embeddings/oleObject427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20.bin"/><Relationship Id="rId393" Type="http://schemas.openxmlformats.org/officeDocument/2006/relationships/oleObject" Target="embeddings/oleObject261.bin"/><Relationship Id="rId407" Type="http://schemas.openxmlformats.org/officeDocument/2006/relationships/oleObject" Target="embeddings/oleObject275.bin"/><Relationship Id="rId449" Type="http://schemas.openxmlformats.org/officeDocument/2006/relationships/oleObject" Target="embeddings/oleObject313.bin"/><Relationship Id="rId614" Type="http://schemas.openxmlformats.org/officeDocument/2006/relationships/oleObject" Target="embeddings/oleObject446.bin"/><Relationship Id="rId656" Type="http://schemas.openxmlformats.org/officeDocument/2006/relationships/image" Target="media/image173.wmf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41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3.bin"/><Relationship Id="rId460" Type="http://schemas.openxmlformats.org/officeDocument/2006/relationships/oleObject" Target="embeddings/oleObject323.bin"/><Relationship Id="rId516" Type="http://schemas.openxmlformats.org/officeDocument/2006/relationships/oleObject" Target="embeddings/oleObject377.bin"/><Relationship Id="rId698" Type="http://schemas.openxmlformats.org/officeDocument/2006/relationships/oleObject" Target="embeddings/oleObject49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25.wmf"/><Relationship Id="rId558" Type="http://schemas.openxmlformats.org/officeDocument/2006/relationships/oleObject" Target="embeddings/oleObject406.bin"/><Relationship Id="rId723" Type="http://schemas.openxmlformats.org/officeDocument/2006/relationships/image" Target="media/image207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231.bin"/><Relationship Id="rId418" Type="http://schemas.openxmlformats.org/officeDocument/2006/relationships/oleObject" Target="embeddings/oleObject286.bin"/><Relationship Id="rId625" Type="http://schemas.openxmlformats.org/officeDocument/2006/relationships/image" Target="media/image164.wmf"/><Relationship Id="rId222" Type="http://schemas.openxmlformats.org/officeDocument/2006/relationships/image" Target="media/image99.wmf"/><Relationship Id="rId264" Type="http://schemas.openxmlformats.org/officeDocument/2006/relationships/oleObject" Target="embeddings/oleObject149.bin"/><Relationship Id="rId471" Type="http://schemas.openxmlformats.org/officeDocument/2006/relationships/oleObject" Target="embeddings/oleObject334.bin"/><Relationship Id="rId667" Type="http://schemas.openxmlformats.org/officeDocument/2006/relationships/image" Target="media/image179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135.wmf"/><Relationship Id="rId569" Type="http://schemas.openxmlformats.org/officeDocument/2006/relationships/oleObject" Target="embeddings/oleObject413.bin"/><Relationship Id="rId734" Type="http://schemas.openxmlformats.org/officeDocument/2006/relationships/oleObject" Target="embeddings/oleObject516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200.bin"/><Relationship Id="rId373" Type="http://schemas.openxmlformats.org/officeDocument/2006/relationships/oleObject" Target="embeddings/oleObject242.bin"/><Relationship Id="rId429" Type="http://schemas.openxmlformats.org/officeDocument/2006/relationships/oleObject" Target="embeddings/oleObject295.bin"/><Relationship Id="rId580" Type="http://schemas.openxmlformats.org/officeDocument/2006/relationships/oleObject" Target="embeddings/oleObject421.bin"/><Relationship Id="rId636" Type="http://schemas.openxmlformats.org/officeDocument/2006/relationships/image" Target="media/image167.wmf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304.bin"/><Relationship Id="rId678" Type="http://schemas.openxmlformats.org/officeDocument/2006/relationships/oleObject" Target="embeddings/oleObject488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57.bin"/><Relationship Id="rId300" Type="http://schemas.openxmlformats.org/officeDocument/2006/relationships/oleObject" Target="embeddings/oleObject176.bin"/><Relationship Id="rId482" Type="http://schemas.openxmlformats.org/officeDocument/2006/relationships/oleObject" Target="embeddings/oleObject343.bin"/><Relationship Id="rId538" Type="http://schemas.openxmlformats.org/officeDocument/2006/relationships/oleObject" Target="embeddings/oleObject393.bin"/><Relationship Id="rId703" Type="http://schemas.openxmlformats.org/officeDocument/2006/relationships/image" Target="media/image197.wmf"/><Relationship Id="rId745" Type="http://schemas.openxmlformats.org/officeDocument/2006/relationships/fontTable" Target="fontTable.xml"/><Relationship Id="rId81" Type="http://schemas.openxmlformats.org/officeDocument/2006/relationships/image" Target="media/image39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211.bin"/><Relationship Id="rId384" Type="http://schemas.openxmlformats.org/officeDocument/2006/relationships/oleObject" Target="embeddings/oleObject252.bin"/><Relationship Id="rId591" Type="http://schemas.openxmlformats.org/officeDocument/2006/relationships/oleObject" Target="embeddings/oleObject428.bin"/><Relationship Id="rId605" Type="http://schemas.openxmlformats.org/officeDocument/2006/relationships/image" Target="media/image160.wmf"/><Relationship Id="rId202" Type="http://schemas.openxmlformats.org/officeDocument/2006/relationships/image" Target="media/image89.wmf"/><Relationship Id="rId244" Type="http://schemas.openxmlformats.org/officeDocument/2006/relationships/oleObject" Target="embeddings/oleObject134.bin"/><Relationship Id="rId647" Type="http://schemas.openxmlformats.org/officeDocument/2006/relationships/oleObject" Target="embeddings/oleObject471.bin"/><Relationship Id="rId689" Type="http://schemas.openxmlformats.org/officeDocument/2006/relationships/image" Target="media/image190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315.bin"/><Relationship Id="rId493" Type="http://schemas.openxmlformats.org/officeDocument/2006/relationships/oleObject" Target="embeddings/oleObject354.bin"/><Relationship Id="rId507" Type="http://schemas.openxmlformats.org/officeDocument/2006/relationships/oleObject" Target="embeddings/oleObject368.bin"/><Relationship Id="rId549" Type="http://schemas.openxmlformats.org/officeDocument/2006/relationships/oleObject" Target="embeddings/oleObject400.bin"/><Relationship Id="rId714" Type="http://schemas.openxmlformats.org/officeDocument/2006/relationships/oleObject" Target="embeddings/oleObject50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21.wmf"/><Relationship Id="rId353" Type="http://schemas.openxmlformats.org/officeDocument/2006/relationships/oleObject" Target="embeddings/oleObject222.bin"/><Relationship Id="rId395" Type="http://schemas.openxmlformats.org/officeDocument/2006/relationships/oleObject" Target="embeddings/oleObject263.bin"/><Relationship Id="rId409" Type="http://schemas.openxmlformats.org/officeDocument/2006/relationships/oleObject" Target="embeddings/oleObject277.bin"/><Relationship Id="rId560" Type="http://schemas.openxmlformats.org/officeDocument/2006/relationships/image" Target="media/image147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3.bin"/><Relationship Id="rId420" Type="http://schemas.openxmlformats.org/officeDocument/2006/relationships/oleObject" Target="embeddings/oleObject288.bin"/><Relationship Id="rId616" Type="http://schemas.openxmlformats.org/officeDocument/2006/relationships/image" Target="media/image163.wmf"/><Relationship Id="rId658" Type="http://schemas.openxmlformats.org/officeDocument/2006/relationships/image" Target="media/image174.wmf"/><Relationship Id="rId255" Type="http://schemas.openxmlformats.org/officeDocument/2006/relationships/oleObject" Target="embeddings/oleObject142.bin"/><Relationship Id="rId297" Type="http://schemas.openxmlformats.org/officeDocument/2006/relationships/oleObject" Target="embeddings/oleObject174.bin"/><Relationship Id="rId462" Type="http://schemas.openxmlformats.org/officeDocument/2006/relationships/oleObject" Target="embeddings/oleObject325.bin"/><Relationship Id="rId518" Type="http://schemas.openxmlformats.org/officeDocument/2006/relationships/oleObject" Target="embeddings/oleObject379.bin"/><Relationship Id="rId725" Type="http://schemas.openxmlformats.org/officeDocument/2006/relationships/image" Target="media/image208.wmf"/><Relationship Id="rId115" Type="http://schemas.openxmlformats.org/officeDocument/2006/relationships/image" Target="media/image56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91.bin"/><Relationship Id="rId364" Type="http://schemas.openxmlformats.org/officeDocument/2006/relationships/oleObject" Target="embeddings/oleObject233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106.bin"/><Relationship Id="rId571" Type="http://schemas.openxmlformats.org/officeDocument/2006/relationships/oleObject" Target="embeddings/oleObject414.bin"/><Relationship Id="rId627" Type="http://schemas.openxmlformats.org/officeDocument/2006/relationships/oleObject" Target="embeddings/oleObject457.bin"/><Relationship Id="rId669" Type="http://schemas.openxmlformats.org/officeDocument/2006/relationships/image" Target="media/image18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9.bin"/><Relationship Id="rId266" Type="http://schemas.openxmlformats.org/officeDocument/2006/relationships/image" Target="media/image110.wmf"/><Relationship Id="rId431" Type="http://schemas.openxmlformats.org/officeDocument/2006/relationships/oleObject" Target="embeddings/oleObject296.bin"/><Relationship Id="rId473" Type="http://schemas.openxmlformats.org/officeDocument/2006/relationships/oleObject" Target="embeddings/oleObject336.bin"/><Relationship Id="rId529" Type="http://schemas.openxmlformats.org/officeDocument/2006/relationships/image" Target="media/image136.wmf"/><Relationship Id="rId680" Type="http://schemas.openxmlformats.org/officeDocument/2006/relationships/oleObject" Target="embeddings/oleObject489.bin"/><Relationship Id="rId736" Type="http://schemas.openxmlformats.org/officeDocument/2006/relationships/oleObject" Target="embeddings/oleObject517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202.bin"/><Relationship Id="rId540" Type="http://schemas.openxmlformats.org/officeDocument/2006/relationships/oleObject" Target="embeddings/oleObject395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244.bin"/><Relationship Id="rId582" Type="http://schemas.openxmlformats.org/officeDocument/2006/relationships/image" Target="media/image154.wmf"/><Relationship Id="rId638" Type="http://schemas.openxmlformats.org/officeDocument/2006/relationships/image" Target="media/image168.wmf"/><Relationship Id="rId3" Type="http://schemas.openxmlformats.org/officeDocument/2006/relationships/settings" Target="settings.xml"/><Relationship Id="rId235" Type="http://schemas.openxmlformats.org/officeDocument/2006/relationships/oleObject" Target="embeddings/oleObject127.bin"/><Relationship Id="rId277" Type="http://schemas.openxmlformats.org/officeDocument/2006/relationships/oleObject" Target="embeddings/oleObject159.bin"/><Relationship Id="rId400" Type="http://schemas.openxmlformats.org/officeDocument/2006/relationships/oleObject" Target="embeddings/oleObject268.bin"/><Relationship Id="rId442" Type="http://schemas.openxmlformats.org/officeDocument/2006/relationships/oleObject" Target="embeddings/oleObject306.bin"/><Relationship Id="rId484" Type="http://schemas.openxmlformats.org/officeDocument/2006/relationships/oleObject" Target="embeddings/oleObject345.bin"/><Relationship Id="rId705" Type="http://schemas.openxmlformats.org/officeDocument/2006/relationships/image" Target="media/image19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78.bin"/><Relationship Id="rId344" Type="http://schemas.openxmlformats.org/officeDocument/2006/relationships/oleObject" Target="embeddings/oleObject213.bin"/><Relationship Id="rId691" Type="http://schemas.openxmlformats.org/officeDocument/2006/relationships/image" Target="media/image19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254.bin"/><Relationship Id="rId551" Type="http://schemas.openxmlformats.org/officeDocument/2006/relationships/oleObject" Target="embeddings/oleObject402.bin"/><Relationship Id="rId593" Type="http://schemas.openxmlformats.org/officeDocument/2006/relationships/oleObject" Target="embeddings/oleObject430.bin"/><Relationship Id="rId607" Type="http://schemas.openxmlformats.org/officeDocument/2006/relationships/image" Target="media/image161.wmf"/><Relationship Id="rId649" Type="http://schemas.openxmlformats.org/officeDocument/2006/relationships/oleObject" Target="embeddings/oleObject473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wmf"/><Relationship Id="rId246" Type="http://schemas.openxmlformats.org/officeDocument/2006/relationships/oleObject" Target="embeddings/oleObject135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79.bin"/><Relationship Id="rId453" Type="http://schemas.openxmlformats.org/officeDocument/2006/relationships/oleObject" Target="embeddings/oleObject317.bin"/><Relationship Id="rId509" Type="http://schemas.openxmlformats.org/officeDocument/2006/relationships/oleObject" Target="embeddings/oleObject370.bin"/><Relationship Id="rId660" Type="http://schemas.openxmlformats.org/officeDocument/2006/relationships/image" Target="media/image17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7324</Words>
  <Characters>41748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Поскольку данный ЛА является сверхзвуковым маневренным самолетом, необходимо сравнить по энергонагруженности его гидросистему в двух расчетных случаях:</vt:lpstr>
    </vt:vector>
  </TitlesOfParts>
  <Company>Home</Company>
  <LinksUpToDate>false</LinksUpToDate>
  <CharactersWithSpaces>48975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Поскольку данный ЛА является сверхзвуковым маневренным самолетом, необходимо сравнить по энергонагруженности его гидросистему в двух расчетных случаях:</dc:title>
  <dc:subject/>
  <dc:creator>ba7</dc:creator>
  <cp:keywords/>
  <dc:description/>
  <cp:lastModifiedBy>admin</cp:lastModifiedBy>
  <cp:revision>2</cp:revision>
  <cp:lastPrinted>2010-05-22T17:36:00Z</cp:lastPrinted>
  <dcterms:created xsi:type="dcterms:W3CDTF">2014-06-21T12:03:00Z</dcterms:created>
  <dcterms:modified xsi:type="dcterms:W3CDTF">2014-06-21T12:03:00Z</dcterms:modified>
</cp:coreProperties>
</file>