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62" w:rsidRPr="004A2680" w:rsidRDefault="001A31C2" w:rsidP="004A2680">
      <w:pPr>
        <w:suppressAutoHyphens/>
        <w:spacing w:after="0" w:line="360" w:lineRule="auto"/>
        <w:ind w:firstLine="709"/>
        <w:jc w:val="both"/>
        <w:rPr>
          <w:sz w:val="28"/>
          <w:szCs w:val="24"/>
        </w:rPr>
      </w:pPr>
      <w:r w:rsidRPr="004A2680">
        <w:rPr>
          <w:sz w:val="28"/>
          <w:szCs w:val="24"/>
        </w:rPr>
        <w:t>Содержание</w:t>
      </w:r>
    </w:p>
    <w:p w:rsidR="00F52A64" w:rsidRDefault="00F52A64" w:rsidP="004A2680">
      <w:pPr>
        <w:tabs>
          <w:tab w:val="left" w:pos="9214"/>
        </w:tabs>
        <w:suppressAutoHyphens/>
        <w:spacing w:after="0" w:line="360" w:lineRule="auto"/>
        <w:rPr>
          <w:sz w:val="28"/>
          <w:szCs w:val="24"/>
          <w:lang w:val="uk-UA"/>
        </w:rPr>
      </w:pPr>
    </w:p>
    <w:p w:rsidR="002404DD" w:rsidRPr="004A2680" w:rsidRDefault="002404DD" w:rsidP="004A2680">
      <w:pPr>
        <w:tabs>
          <w:tab w:val="left" w:pos="9214"/>
        </w:tabs>
        <w:suppressAutoHyphens/>
        <w:spacing w:after="0" w:line="360" w:lineRule="auto"/>
        <w:rPr>
          <w:sz w:val="28"/>
          <w:szCs w:val="24"/>
          <w:lang w:val="en-US"/>
        </w:rPr>
      </w:pPr>
      <w:r w:rsidRPr="004A2680">
        <w:rPr>
          <w:sz w:val="28"/>
          <w:szCs w:val="24"/>
        </w:rPr>
        <w:t>Задание № 1. Практическая задача</w:t>
      </w:r>
    </w:p>
    <w:p w:rsidR="002404DD" w:rsidRPr="004A2680" w:rsidRDefault="002404DD" w:rsidP="004A2680">
      <w:pPr>
        <w:tabs>
          <w:tab w:val="left" w:pos="9214"/>
        </w:tabs>
        <w:suppressAutoHyphens/>
        <w:spacing w:after="0" w:line="360" w:lineRule="auto"/>
        <w:rPr>
          <w:sz w:val="28"/>
          <w:szCs w:val="24"/>
          <w:lang w:val="en-US"/>
        </w:rPr>
      </w:pPr>
      <w:r w:rsidRPr="004A2680">
        <w:rPr>
          <w:sz w:val="28"/>
          <w:szCs w:val="24"/>
        </w:rPr>
        <w:t>Задание № 2. Ситуационные задания</w:t>
      </w:r>
    </w:p>
    <w:p w:rsidR="002404DD" w:rsidRPr="004A2680" w:rsidRDefault="002404DD" w:rsidP="004A2680">
      <w:pPr>
        <w:tabs>
          <w:tab w:val="left" w:pos="9214"/>
        </w:tabs>
        <w:suppressAutoHyphens/>
        <w:spacing w:after="0" w:line="360" w:lineRule="auto"/>
        <w:rPr>
          <w:sz w:val="28"/>
          <w:szCs w:val="24"/>
          <w:lang w:val="en-US"/>
        </w:rPr>
      </w:pPr>
      <w:r w:rsidRPr="004A2680">
        <w:rPr>
          <w:sz w:val="28"/>
          <w:szCs w:val="24"/>
        </w:rPr>
        <w:t>Задание № 3. Тестовые вопросы</w:t>
      </w:r>
    </w:p>
    <w:p w:rsidR="002404DD" w:rsidRPr="004A2680" w:rsidRDefault="002404DD" w:rsidP="004A2680">
      <w:pPr>
        <w:tabs>
          <w:tab w:val="left" w:pos="9214"/>
        </w:tabs>
        <w:suppressAutoHyphens/>
        <w:spacing w:after="0" w:line="360" w:lineRule="auto"/>
        <w:rPr>
          <w:sz w:val="28"/>
          <w:szCs w:val="24"/>
          <w:lang w:val="en-US"/>
        </w:rPr>
      </w:pPr>
      <w:r w:rsidRPr="004A2680">
        <w:rPr>
          <w:sz w:val="28"/>
          <w:szCs w:val="24"/>
        </w:rPr>
        <w:t>Список литературы</w:t>
      </w:r>
    </w:p>
    <w:p w:rsidR="002404DD" w:rsidRPr="004A2680" w:rsidRDefault="002404DD" w:rsidP="004A2680">
      <w:pPr>
        <w:suppressAutoHyphens/>
        <w:spacing w:after="0" w:line="360" w:lineRule="auto"/>
        <w:rPr>
          <w:sz w:val="28"/>
          <w:szCs w:val="24"/>
        </w:rPr>
      </w:pPr>
    </w:p>
    <w:p w:rsidR="009B069F" w:rsidRPr="004A2680" w:rsidRDefault="009B069F" w:rsidP="004A2680">
      <w:pPr>
        <w:suppressAutoHyphens/>
        <w:spacing w:after="0" w:line="360" w:lineRule="auto"/>
        <w:ind w:firstLine="709"/>
        <w:jc w:val="both"/>
        <w:rPr>
          <w:sz w:val="28"/>
          <w:szCs w:val="24"/>
        </w:rPr>
      </w:pPr>
      <w:r w:rsidRPr="004A2680">
        <w:rPr>
          <w:sz w:val="28"/>
          <w:szCs w:val="24"/>
        </w:rPr>
        <w:br w:type="page"/>
      </w:r>
    </w:p>
    <w:p w:rsidR="002404DD" w:rsidRPr="004A2680" w:rsidRDefault="001A31C2" w:rsidP="004A2680">
      <w:pPr>
        <w:suppressAutoHyphens/>
        <w:spacing w:after="0" w:line="360" w:lineRule="auto"/>
        <w:ind w:firstLine="709"/>
        <w:jc w:val="both"/>
        <w:rPr>
          <w:caps/>
          <w:sz w:val="28"/>
          <w:szCs w:val="24"/>
        </w:rPr>
      </w:pPr>
      <w:r w:rsidRPr="004A2680">
        <w:rPr>
          <w:sz w:val="28"/>
          <w:szCs w:val="24"/>
        </w:rPr>
        <w:t>Задание № 1. Практическая задача</w:t>
      </w:r>
    </w:p>
    <w:p w:rsidR="002404DD" w:rsidRPr="004A2680" w:rsidRDefault="002404DD" w:rsidP="004A2680">
      <w:pPr>
        <w:suppressAutoHyphens/>
        <w:spacing w:after="0" w:line="360" w:lineRule="auto"/>
        <w:ind w:firstLine="709"/>
        <w:jc w:val="both"/>
        <w:rPr>
          <w:sz w:val="28"/>
          <w:szCs w:val="24"/>
        </w:rPr>
      </w:pPr>
    </w:p>
    <w:p w:rsidR="009B069F" w:rsidRPr="004A2680" w:rsidRDefault="009B069F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val="en-US" w:eastAsia="ru-RU"/>
        </w:rPr>
      </w:pPr>
      <w:r w:rsidRPr="004A2680">
        <w:rPr>
          <w:bCs/>
          <w:sz w:val="28"/>
          <w:szCs w:val="24"/>
          <w:lang w:eastAsia="ru-RU"/>
        </w:rPr>
        <w:t>Задание 1.1. Классификация имущества организации</w:t>
      </w:r>
    </w:p>
    <w:p w:rsidR="006124B8" w:rsidRPr="004A2680" w:rsidRDefault="009B069F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eastAsia="ru-RU"/>
        </w:rPr>
      </w:pPr>
      <w:r w:rsidRPr="004A2680">
        <w:rPr>
          <w:bCs/>
          <w:sz w:val="28"/>
          <w:szCs w:val="24"/>
          <w:lang w:eastAsia="ru-RU"/>
        </w:rPr>
        <w:t>По данным таблицы осуществить группировку имущества организации по видам и источникам их образования</w:t>
      </w:r>
      <w:r w:rsidR="006124B8" w:rsidRPr="004A2680">
        <w:rPr>
          <w:bCs/>
          <w:sz w:val="28"/>
          <w:szCs w:val="24"/>
          <w:lang w:eastAsia="ru-RU"/>
        </w:rPr>
        <w:t>.</w:t>
      </w:r>
      <w:r w:rsidR="004A2680">
        <w:rPr>
          <w:bCs/>
          <w:sz w:val="28"/>
          <w:szCs w:val="24"/>
          <w:lang w:val="uk-UA" w:eastAsia="ru-RU"/>
        </w:rPr>
        <w:t xml:space="preserve"> </w:t>
      </w:r>
      <w:r w:rsidR="006124B8" w:rsidRPr="004A2680">
        <w:rPr>
          <w:bCs/>
          <w:sz w:val="28"/>
          <w:szCs w:val="24"/>
          <w:lang w:eastAsia="ru-RU"/>
        </w:rPr>
        <w:t>Проверить соответствие средств организации источникам их образования.</w:t>
      </w:r>
    </w:p>
    <w:p w:rsidR="006124B8" w:rsidRPr="004A2680" w:rsidRDefault="006124B8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eastAsia="ru-RU"/>
        </w:rPr>
      </w:pPr>
    </w:p>
    <w:p w:rsidR="00687675" w:rsidRDefault="004A2680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en-US" w:eastAsia="ru-RU"/>
        </w:rPr>
      </w:pPr>
      <w:r>
        <w:rPr>
          <w:sz w:val="28"/>
          <w:szCs w:val="24"/>
          <w:lang w:val="uk-UA" w:eastAsia="ru-RU"/>
        </w:rPr>
        <w:t xml:space="preserve">Таблица 1. </w:t>
      </w:r>
      <w:r w:rsidR="00687675" w:rsidRPr="004A2680">
        <w:rPr>
          <w:sz w:val="28"/>
          <w:szCs w:val="24"/>
          <w:lang w:eastAsia="ru-RU"/>
        </w:rPr>
        <w:t xml:space="preserve">Состав хозяйственных средств АО </w:t>
      </w:r>
      <w:r w:rsidRPr="004A2680">
        <w:rPr>
          <w:sz w:val="28"/>
          <w:szCs w:val="24"/>
          <w:lang w:eastAsia="ru-RU"/>
        </w:rPr>
        <w:t>"</w:t>
      </w:r>
      <w:r w:rsidR="00687675" w:rsidRPr="004A2680">
        <w:rPr>
          <w:sz w:val="28"/>
          <w:szCs w:val="24"/>
          <w:lang w:eastAsia="ru-RU"/>
        </w:rPr>
        <w:t>Станкостроитель</w:t>
      </w:r>
      <w:r w:rsidRPr="004A2680">
        <w:rPr>
          <w:sz w:val="28"/>
          <w:szCs w:val="24"/>
          <w:lang w:eastAsia="ru-RU"/>
        </w:rPr>
        <w:t>"</w:t>
      </w:r>
      <w:r w:rsidR="00687675" w:rsidRPr="004A2680">
        <w:rPr>
          <w:sz w:val="28"/>
          <w:szCs w:val="24"/>
          <w:lang w:eastAsia="ru-RU"/>
        </w:rPr>
        <w:t xml:space="preserve"> и источников его формирования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091"/>
        <w:gridCol w:w="1272"/>
      </w:tblGrid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Наименование хозяйственных средств и источников организации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Сумма, руб.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Незавершенные капитальные вложения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96000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</w:t>
            </w:r>
            <w:r w:rsidR="009B069F" w:rsidRPr="00BE22CA">
              <w:rPr>
                <w:sz w:val="20"/>
                <w:szCs w:val="24"/>
                <w:lang w:eastAsia="ru-RU"/>
              </w:rPr>
              <w:t>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Станки с программно-цифровым управлением на складе готовой продукции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26320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9B06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bCs/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Производственное оборудование в механических и сборочных цехах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125632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Сталь листовая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31200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Прочие материалы на складе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7800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Комплектующие изделия и покупные полуфабрикаты на складе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82400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Цветные металлы на складе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3600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Здания производственных цехов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42000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Здания материальных складов и готовой продукции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35000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Здание административного корпуса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29000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124B8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11.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Детали и изделия, не прошедшие все стадии технологической обработки в механических и сборочных цехах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4180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Краска масляная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6820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13.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Краткосрочные (на срок не более 12 месяцев) вложения в ценные бумаги других предприятий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8300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14.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Долгосрочные (на срок более 12 месяцев) вложения (инвестиции) в акции других предприятий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20000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15.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покупателей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15000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16.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Предоставленные краткосрочные (сроком до 12 месяцев) займы другим предприятиям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6500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17.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Авансы поставщикам за материалы и комплектующие изделия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12100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18.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предприятия поставщикам за материалы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12000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19.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Авансы, полученные от покупателей и заказчиков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17600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20.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Расходы предприятия на освоение новых видов продукции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21.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Нераспределенная прибыль прошлых лет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106305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22.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Энергосбыту за электроэнергию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6200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23.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Краткосрочные займы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16186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24.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92000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25.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Товарные знаки продукции предприятия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457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26.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Брокерское место на товарной бирже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2213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27.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Лицензии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872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28.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Денежные средства в кассе предприятия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10020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29.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Расчетный счет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128190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30.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Уставный капитал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276205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31.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предприятия Пенсионному фонду и другим органам страхования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9301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32.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Резервный фонд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16150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33.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Прибыль отчетного года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16750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34.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Целевые финансирование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4870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35.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Валютный счет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2941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36.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работникам предприятия по оплате труда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81253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37.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бюджету:</w:t>
            </w:r>
          </w:p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а) по налогу н</w:t>
            </w:r>
            <w:r w:rsidR="006124B8" w:rsidRPr="00BE22CA">
              <w:rPr>
                <w:sz w:val="20"/>
                <w:szCs w:val="24"/>
                <w:lang w:eastAsia="ru-RU"/>
              </w:rPr>
              <w:t>а доходы физических лиц</w:t>
            </w:r>
          </w:p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б) по налогу на добавленную стоимость</w:t>
            </w:r>
          </w:p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в) по налогу на прибыль организаций</w:t>
            </w:r>
          </w:p>
        </w:tc>
        <w:tc>
          <w:tcPr>
            <w:tcW w:w="1339" w:type="dxa"/>
            <w:shd w:val="clear" w:color="auto" w:fill="auto"/>
          </w:tcPr>
          <w:p w:rsidR="006124B8" w:rsidRPr="00BE22CA" w:rsidRDefault="006124B8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2898</w:t>
            </w:r>
          </w:p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14800</w:t>
            </w:r>
          </w:p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15412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38.</w:t>
            </w: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подотчетных лиц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185</w:t>
            </w:r>
          </w:p>
        </w:tc>
      </w:tr>
      <w:tr w:rsidR="00687675" w:rsidRPr="00BE22CA" w:rsidTr="00BE22CA">
        <w:trPr>
          <w:jc w:val="center"/>
        </w:trPr>
        <w:tc>
          <w:tcPr>
            <w:tcW w:w="7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7531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Контрольная цифра для составления баланса</w:t>
            </w:r>
          </w:p>
        </w:tc>
        <w:tc>
          <w:tcPr>
            <w:tcW w:w="133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605930</w:t>
            </w:r>
          </w:p>
        </w:tc>
      </w:tr>
    </w:tbl>
    <w:p w:rsidR="007E6D84" w:rsidRPr="004A2680" w:rsidRDefault="007E6D84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eastAsia="ru-RU"/>
        </w:rPr>
      </w:pPr>
    </w:p>
    <w:p w:rsidR="002404DD" w:rsidRPr="004A2680" w:rsidRDefault="006124B8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eastAsia="ru-RU"/>
        </w:rPr>
      </w:pPr>
      <w:r w:rsidRPr="004A2680">
        <w:rPr>
          <w:iCs/>
          <w:sz w:val="28"/>
          <w:szCs w:val="24"/>
          <w:lang w:eastAsia="ru-RU"/>
        </w:rPr>
        <w:t>Решение: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62"/>
        <w:gridCol w:w="1075"/>
        <w:gridCol w:w="3460"/>
        <w:gridCol w:w="1075"/>
      </w:tblGrid>
      <w:tr w:rsidR="006124B8" w:rsidRPr="00BE22CA" w:rsidTr="00BE22CA">
        <w:trPr>
          <w:jc w:val="center"/>
        </w:trPr>
        <w:tc>
          <w:tcPr>
            <w:tcW w:w="4820" w:type="dxa"/>
            <w:gridSpan w:val="2"/>
            <w:shd w:val="clear" w:color="auto" w:fill="auto"/>
          </w:tcPr>
          <w:p w:rsidR="006124B8" w:rsidRPr="00BE22CA" w:rsidRDefault="006124B8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iCs/>
                <w:sz w:val="20"/>
                <w:szCs w:val="24"/>
                <w:lang w:eastAsia="ru-RU"/>
              </w:rPr>
              <w:t>Актив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6124B8" w:rsidRPr="00BE22CA" w:rsidRDefault="006124B8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iCs/>
                <w:sz w:val="20"/>
                <w:szCs w:val="24"/>
                <w:lang w:eastAsia="ru-RU"/>
              </w:rPr>
              <w:t>Пассив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D844B8" w:rsidRPr="00BE22CA" w:rsidRDefault="00D844B8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Незавершенные капитальные вложения</w:t>
            </w:r>
          </w:p>
        </w:tc>
        <w:tc>
          <w:tcPr>
            <w:tcW w:w="1134" w:type="dxa"/>
            <w:shd w:val="clear" w:color="auto" w:fill="auto"/>
          </w:tcPr>
          <w:p w:rsidR="00D844B8" w:rsidRPr="00BE22CA" w:rsidRDefault="009B27A2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96000</w:t>
            </w:r>
          </w:p>
        </w:tc>
        <w:tc>
          <w:tcPr>
            <w:tcW w:w="3685" w:type="dxa"/>
            <w:shd w:val="clear" w:color="auto" w:fill="auto"/>
          </w:tcPr>
          <w:p w:rsidR="00D844B8" w:rsidRPr="00BE22CA" w:rsidRDefault="00D844B8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предприятия поставщикам за материалы</w:t>
            </w:r>
          </w:p>
        </w:tc>
        <w:tc>
          <w:tcPr>
            <w:tcW w:w="1134" w:type="dxa"/>
            <w:shd w:val="clear" w:color="auto" w:fill="auto"/>
          </w:tcPr>
          <w:p w:rsidR="00D844B8" w:rsidRPr="00BE22CA" w:rsidRDefault="009B27A2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12000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D844B8" w:rsidRPr="00BE22CA" w:rsidRDefault="00D844B8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Станки с программно-цифровым управлением на складе готовой продукции</w:t>
            </w:r>
          </w:p>
        </w:tc>
        <w:tc>
          <w:tcPr>
            <w:tcW w:w="1134" w:type="dxa"/>
            <w:shd w:val="clear" w:color="auto" w:fill="auto"/>
          </w:tcPr>
          <w:p w:rsidR="00D844B8" w:rsidRPr="00BE22CA" w:rsidRDefault="009B27A2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26320</w:t>
            </w:r>
          </w:p>
        </w:tc>
        <w:tc>
          <w:tcPr>
            <w:tcW w:w="3685" w:type="dxa"/>
            <w:shd w:val="clear" w:color="auto" w:fill="auto"/>
          </w:tcPr>
          <w:p w:rsidR="00D844B8" w:rsidRPr="00BE22CA" w:rsidRDefault="00D844B8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Авансы, полученные от покупателей и заказчиков</w:t>
            </w:r>
          </w:p>
        </w:tc>
        <w:tc>
          <w:tcPr>
            <w:tcW w:w="1134" w:type="dxa"/>
            <w:shd w:val="clear" w:color="auto" w:fill="auto"/>
          </w:tcPr>
          <w:p w:rsidR="00D844B8" w:rsidRPr="00BE22CA" w:rsidRDefault="009B27A2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17600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Производственное оборудование в механических и сборочных цехах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125632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Целевые финансирование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4870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Сталь листовая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31200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Нераспределенная прибыль прошлых лет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106305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Прочие материалы на складе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7800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Энергосбыту за электроэнергию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6200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Комплектующие изделия и покупные полуфабрикаты на складе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82400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Краткосрочные займы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16186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Цветные металлы на складе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3600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92000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Здания производственных цехов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42000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Уставный капитал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276205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Здания материальных складов и готовой продукции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35000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предприятия Пенсионному фонду и другим органам страхования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9301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Здание административного корпуса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29000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Резервный фонд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16150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Детали и изделия, не прошедшие все стадии технологической обработки в механических и сборочных цехах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4180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Прибыль отчетного года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16750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Краска масляная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6820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работникам предприятия по оплате труда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81253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Краткосрочные (на срок не более 12 месяцев) вложения в ценные бумаги других предприятий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8300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бюджету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33110</w:t>
            </w: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Долгосрочные (на срок более 12 месяцев) вложения (инвестиции) в акции других предприятий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20000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покупателей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15000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Предоставленные краткосрочные (сроком до 12 месяцев) займы другим предприятиям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6500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Авансы поставщикам за материалы и комплектующие изделия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12100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Расходы предприятия на освоение новых видов продукции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1200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Товарные знаки продукции предприятия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457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Брокерское место на товарной бирже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2213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Лицензии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872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Денежные средства в кассе предприятия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10020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Расчетный счет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128190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Валютный счет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2941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подотчетных лиц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185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3686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697930</w:t>
            </w:r>
          </w:p>
        </w:tc>
        <w:tc>
          <w:tcPr>
            <w:tcW w:w="3685" w:type="dxa"/>
            <w:shd w:val="clear" w:color="auto" w:fill="auto"/>
          </w:tcPr>
          <w:p w:rsidR="009B1C9F" w:rsidRPr="00BE22CA" w:rsidRDefault="009B1C9F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C9F" w:rsidRPr="00BE22CA" w:rsidRDefault="009B1C9F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687930</w:t>
            </w:r>
          </w:p>
        </w:tc>
      </w:tr>
    </w:tbl>
    <w:p w:rsidR="006124B8" w:rsidRPr="004A2680" w:rsidRDefault="006124B8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eastAsia="ru-RU"/>
        </w:rPr>
      </w:pPr>
    </w:p>
    <w:p w:rsidR="00730FD1" w:rsidRPr="004A2680" w:rsidRDefault="00730FD1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eastAsia="ru-RU"/>
        </w:rPr>
      </w:pPr>
      <w:r w:rsidRPr="004A2680">
        <w:rPr>
          <w:bCs/>
          <w:sz w:val="28"/>
          <w:szCs w:val="24"/>
          <w:lang w:eastAsia="ru-RU"/>
        </w:rPr>
        <w:t>Средств организации не соответствуют источникам их образования на 10000 руб.</w:t>
      </w:r>
      <w:r w:rsidR="004A2680">
        <w:rPr>
          <w:bCs/>
          <w:sz w:val="28"/>
          <w:szCs w:val="24"/>
          <w:lang w:val="uk-UA" w:eastAsia="ru-RU"/>
        </w:rPr>
        <w:t xml:space="preserve"> </w:t>
      </w:r>
      <w:r w:rsidRPr="004A2680">
        <w:rPr>
          <w:bCs/>
          <w:sz w:val="28"/>
          <w:szCs w:val="24"/>
          <w:lang w:eastAsia="ru-RU"/>
        </w:rPr>
        <w:t>697930 – 687930 = 10000 руб.</w:t>
      </w:r>
      <w:r w:rsidR="004A2680">
        <w:rPr>
          <w:bCs/>
          <w:sz w:val="28"/>
          <w:szCs w:val="24"/>
          <w:lang w:val="uk-UA" w:eastAsia="ru-RU"/>
        </w:rPr>
        <w:t xml:space="preserve"> </w:t>
      </w:r>
      <w:r w:rsidRPr="004A2680">
        <w:rPr>
          <w:bCs/>
          <w:sz w:val="28"/>
          <w:szCs w:val="24"/>
          <w:lang w:eastAsia="ru-RU"/>
        </w:rPr>
        <w:t xml:space="preserve">Чтобы данные соответствовали </w:t>
      </w:r>
      <w:r w:rsidRPr="004A2680">
        <w:rPr>
          <w:sz w:val="28"/>
          <w:szCs w:val="24"/>
          <w:lang w:eastAsia="ru-RU"/>
        </w:rPr>
        <w:t>контрольной цифре для составления баланса</w:t>
      </w:r>
      <w:r w:rsidRPr="004A2680">
        <w:rPr>
          <w:bCs/>
          <w:sz w:val="28"/>
          <w:szCs w:val="24"/>
          <w:lang w:eastAsia="ru-RU"/>
        </w:rPr>
        <w:t xml:space="preserve"> необходимо увеличить пассив на 10000 руб.</w:t>
      </w:r>
    </w:p>
    <w:p w:rsidR="007E6D84" w:rsidRPr="004A2680" w:rsidRDefault="007E6D84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eastAsia="ru-RU"/>
        </w:rPr>
      </w:pPr>
    </w:p>
    <w:p w:rsidR="007E6D84" w:rsidRPr="004A2680" w:rsidRDefault="007E6D84" w:rsidP="004A2680">
      <w:pPr>
        <w:suppressAutoHyphens/>
        <w:spacing w:after="0" w:line="360" w:lineRule="auto"/>
        <w:ind w:firstLine="709"/>
        <w:jc w:val="both"/>
        <w:rPr>
          <w:iCs/>
          <w:sz w:val="28"/>
          <w:szCs w:val="24"/>
          <w:lang w:eastAsia="ru-RU"/>
        </w:rPr>
      </w:pPr>
      <w:r w:rsidRPr="004A2680">
        <w:rPr>
          <w:iCs/>
          <w:sz w:val="28"/>
          <w:szCs w:val="24"/>
          <w:lang w:eastAsia="ru-RU"/>
        </w:rPr>
        <w:br w:type="page"/>
      </w:r>
    </w:p>
    <w:p w:rsidR="007E6D84" w:rsidRPr="004A2680" w:rsidRDefault="007E6D84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val="en-US" w:eastAsia="ru-RU"/>
        </w:rPr>
      </w:pPr>
      <w:r w:rsidRPr="004A2680">
        <w:rPr>
          <w:iCs/>
          <w:sz w:val="28"/>
          <w:szCs w:val="24"/>
          <w:lang w:eastAsia="ru-RU"/>
        </w:rPr>
        <w:t xml:space="preserve">Задание 1.2. </w:t>
      </w:r>
      <w:r w:rsidRPr="004A2680">
        <w:rPr>
          <w:bCs/>
          <w:sz w:val="28"/>
          <w:szCs w:val="24"/>
          <w:lang w:eastAsia="ru-RU"/>
        </w:rPr>
        <w:t>Бухгалтерский баланс</w:t>
      </w:r>
    </w:p>
    <w:p w:rsidR="001A31C2" w:rsidRPr="004A2680" w:rsidRDefault="001A31C2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val="en-US" w:eastAsia="ru-RU"/>
        </w:rPr>
      </w:pPr>
    </w:p>
    <w:p w:rsidR="007E6D84" w:rsidRPr="004A2680" w:rsidRDefault="007E6D84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en-US" w:eastAsia="ru-RU"/>
        </w:rPr>
      </w:pPr>
      <w:r w:rsidRPr="004A2680">
        <w:rPr>
          <w:sz w:val="28"/>
          <w:szCs w:val="24"/>
          <w:lang w:eastAsia="ru-RU"/>
        </w:rPr>
        <w:t xml:space="preserve">Составить баланс организации по состоянию на 1 января. Решение осуществить на бланках типовой формы № 1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 xml:space="preserve"> Бухгалтерский баланс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.</w:t>
      </w:r>
    </w:p>
    <w:p w:rsidR="001A31C2" w:rsidRPr="004A2680" w:rsidRDefault="001A31C2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en-US" w:eastAsia="ru-RU"/>
        </w:rPr>
      </w:pPr>
    </w:p>
    <w:p w:rsidR="007E6D84" w:rsidRPr="004A2680" w:rsidRDefault="00D54476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65.5pt;visibility:visible;mso-wrap-style:square">
            <v:imagedata r:id="rId7" o:title=""/>
          </v:shape>
        </w:pict>
      </w:r>
    </w:p>
    <w:p w:rsidR="004A2680" w:rsidRDefault="004A2680">
      <w:pPr>
        <w:rPr>
          <w:iCs/>
          <w:sz w:val="28"/>
          <w:szCs w:val="24"/>
          <w:lang w:eastAsia="ru-RU"/>
        </w:rPr>
      </w:pPr>
      <w:r>
        <w:rPr>
          <w:iCs/>
          <w:sz w:val="28"/>
          <w:szCs w:val="24"/>
          <w:lang w:eastAsia="ru-RU"/>
        </w:rPr>
        <w:br w:type="page"/>
      </w:r>
    </w:p>
    <w:p w:rsidR="002404DD" w:rsidRPr="004A2680" w:rsidRDefault="00D54476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eastAsia="ru-RU"/>
        </w:rPr>
      </w:pPr>
      <w:r>
        <w:rPr>
          <w:noProof/>
          <w:sz w:val="28"/>
          <w:lang w:eastAsia="ru-RU"/>
        </w:rPr>
        <w:pict>
          <v:shape id="_x0000_i1026" type="#_x0000_t75" style="width:407.25pt;height:564pt;visibility:visible;mso-wrap-style:square">
            <v:imagedata r:id="rId8" o:title=""/>
          </v:shape>
        </w:pict>
      </w:r>
    </w:p>
    <w:p w:rsidR="00DC0685" w:rsidRPr="004A2680" w:rsidRDefault="00DC068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eastAsia="ru-RU"/>
        </w:rPr>
      </w:pPr>
    </w:p>
    <w:p w:rsidR="004A2680" w:rsidRDefault="004A2680">
      <w:pPr>
        <w:rPr>
          <w:iCs/>
          <w:sz w:val="28"/>
          <w:szCs w:val="24"/>
          <w:lang w:eastAsia="ru-RU"/>
        </w:rPr>
      </w:pPr>
      <w:r>
        <w:rPr>
          <w:iCs/>
          <w:sz w:val="28"/>
          <w:szCs w:val="24"/>
          <w:lang w:eastAsia="ru-RU"/>
        </w:rPr>
        <w:br w:type="page"/>
      </w:r>
    </w:p>
    <w:p w:rsidR="002404DD" w:rsidRPr="004A2680" w:rsidRDefault="001A31C2" w:rsidP="004A2680">
      <w:pPr>
        <w:suppressAutoHyphens/>
        <w:spacing w:after="0" w:line="360" w:lineRule="auto"/>
        <w:ind w:firstLine="709"/>
        <w:jc w:val="both"/>
        <w:rPr>
          <w:caps/>
          <w:sz w:val="28"/>
          <w:szCs w:val="24"/>
        </w:rPr>
      </w:pPr>
      <w:r w:rsidRPr="004A2680">
        <w:rPr>
          <w:sz w:val="28"/>
          <w:szCs w:val="24"/>
        </w:rPr>
        <w:t>Задание № 2. Ситуационные задания</w:t>
      </w:r>
    </w:p>
    <w:p w:rsidR="009328D4" w:rsidRPr="004A2680" w:rsidRDefault="009328D4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eastAsia="ru-RU"/>
        </w:rPr>
      </w:pP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val="en-US" w:eastAsia="ru-RU"/>
        </w:rPr>
      </w:pPr>
      <w:r w:rsidRPr="004A2680">
        <w:rPr>
          <w:iCs/>
          <w:sz w:val="28"/>
          <w:szCs w:val="24"/>
          <w:lang w:eastAsia="ru-RU"/>
        </w:rPr>
        <w:t xml:space="preserve">Задание 2.1. </w:t>
      </w:r>
      <w:r w:rsidRPr="004A2680">
        <w:rPr>
          <w:bCs/>
          <w:sz w:val="28"/>
          <w:szCs w:val="24"/>
          <w:lang w:eastAsia="ru-RU"/>
        </w:rPr>
        <w:t>Система счетов и двойная запись. Счета синтетического учета</w:t>
      </w:r>
    </w:p>
    <w:p w:rsidR="001A31C2" w:rsidRPr="004A2680" w:rsidRDefault="001A31C2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val="en-US" w:eastAsia="ru-RU"/>
        </w:rPr>
      </w:pP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По данным баланса открыть счета синтетического учета.</w:t>
      </w:r>
      <w:r w:rsidR="004A2680">
        <w:rPr>
          <w:sz w:val="28"/>
          <w:szCs w:val="24"/>
          <w:lang w:val="uk-UA" w:eastAsia="ru-RU"/>
        </w:rPr>
        <w:t xml:space="preserve"> </w:t>
      </w:r>
      <w:r w:rsidRPr="004A2680">
        <w:rPr>
          <w:sz w:val="28"/>
          <w:szCs w:val="24"/>
          <w:lang w:eastAsia="ru-RU"/>
        </w:rPr>
        <w:t>Составить корреспонденции счетов с указанием типов изменений в балансе под влиянием хозяйственных операций.</w:t>
      </w:r>
      <w:r w:rsidR="004A2680">
        <w:rPr>
          <w:sz w:val="28"/>
          <w:szCs w:val="24"/>
          <w:lang w:val="uk-UA" w:eastAsia="ru-RU"/>
        </w:rPr>
        <w:t xml:space="preserve"> </w:t>
      </w:r>
      <w:r w:rsidRPr="004A2680">
        <w:rPr>
          <w:sz w:val="28"/>
          <w:szCs w:val="24"/>
          <w:lang w:eastAsia="ru-RU"/>
        </w:rPr>
        <w:t>По данным об остатках и оборотах по счетам составить оборотную ведомость по синтетическим счетам. Сверить итог журнала хозяйственных операций с оборотной ведомостью по счетам синтетического учета.</w:t>
      </w:r>
      <w:r w:rsidR="004A2680">
        <w:rPr>
          <w:sz w:val="28"/>
          <w:szCs w:val="24"/>
          <w:lang w:val="uk-UA" w:eastAsia="ru-RU"/>
        </w:rPr>
        <w:t xml:space="preserve"> </w:t>
      </w:r>
      <w:r w:rsidRPr="004A2680">
        <w:rPr>
          <w:iCs/>
          <w:sz w:val="28"/>
          <w:szCs w:val="24"/>
          <w:lang w:eastAsia="ru-RU"/>
        </w:rPr>
        <w:t>Данные для выполнения задания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1. По договору поставки товаров № 46 от 05.12.200_ г.. заключенному с ООО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Молочник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 xml:space="preserve">, 07.12. 200_ г. в АО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Станкостроитель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 xml:space="preserve"> поступило молоко 3,5%-ной жирности в объеме 200 литров по цене 10 руб. за литр (в том числе НДС 10%); сырки творожные - 450 шт. по цене 5 руб. за штуку (в том числе НДС 10%).</w:t>
      </w:r>
      <w:r w:rsidR="004A2680">
        <w:rPr>
          <w:sz w:val="28"/>
          <w:szCs w:val="24"/>
          <w:lang w:val="uk-UA" w:eastAsia="ru-RU"/>
        </w:rPr>
        <w:t xml:space="preserve"> </w:t>
      </w:r>
      <w:r w:rsidRPr="004A2680">
        <w:rPr>
          <w:sz w:val="28"/>
          <w:szCs w:val="24"/>
          <w:lang w:eastAsia="ru-RU"/>
        </w:rPr>
        <w:t>Оплата за поставленные товары произведена 08.12.200_ г. путем перечисления денежных средств с расчетного счета согласно п/п № 54.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2. Отразить на счетах бухгалтерского учета производственного предприятия АО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Станкостроитель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 xml:space="preserve"> операции по движению денежных средств на расчетном счете: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02.03.200_ г. АО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Станкостроитель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 xml:space="preserve"> получило денежные средства с расчетного счета в кассу организации на выплату заработной платы и командировочные расходы в сумме 100000 руб.;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05.03.200_ г. поступили на расчетный счет АО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Станкостроитель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 xml:space="preserve"> платежи от покупателей готовой продукции в сумме 15000 руб.;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07.03.200_ г. сдан на расчетный счет из кассы организации остаток неиспользованных денежных средств в размере 26000 руб.;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15.03.200_ г. оплачена с расчетного счета задолженность перед Энергосбытом за электроэнергию -6200 руб.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3. 19.02.2003 г. начислена заработная плата работникам производственного предприятия АО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Станкостроитель</w:t>
      </w:r>
      <w:r w:rsidR="004A2680" w:rsidRPr="004A2680">
        <w:rPr>
          <w:sz w:val="28"/>
          <w:szCs w:val="24"/>
          <w:lang w:eastAsia="ru-RU"/>
        </w:rPr>
        <w:t>"</w:t>
      </w:r>
      <w:r w:rsidR="004A2680">
        <w:rPr>
          <w:sz w:val="28"/>
          <w:szCs w:val="24"/>
          <w:lang w:eastAsia="ru-RU"/>
        </w:rPr>
        <w:t xml:space="preserve"> за февраль в сумме 61 000 руб.</w:t>
      </w:r>
      <w:r w:rsidRPr="004A2680">
        <w:rPr>
          <w:sz w:val="28"/>
          <w:szCs w:val="24"/>
          <w:lang w:eastAsia="ru-RU"/>
        </w:rPr>
        <w:t xml:space="preserve"> в том числе: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• работникам вспомогательного производства (котельная) - 13000 руб.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• управленческому персоналу организации-48000 руб.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• работникам за время болезни (пособие по временной нетрудоспособности) -1500 руб. Начислены суммы единого социального налога (взноса) на суммы оплаты труда работников</w:t>
      </w:r>
      <w:r w:rsidR="0067718A" w:rsidRPr="004A2680">
        <w:rPr>
          <w:sz w:val="28"/>
          <w:szCs w:val="24"/>
          <w:lang w:eastAsia="ru-RU"/>
        </w:rPr>
        <w:t xml:space="preserve"> </w:t>
      </w:r>
      <w:r w:rsidRPr="004A2680">
        <w:rPr>
          <w:sz w:val="28"/>
          <w:szCs w:val="24"/>
          <w:lang w:eastAsia="ru-RU"/>
        </w:rPr>
        <w:t>организации по ставке 26%.</w:t>
      </w:r>
    </w:p>
    <w:p w:rsidR="0067718A" w:rsidRPr="004A2680" w:rsidRDefault="0067718A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</w:p>
    <w:p w:rsidR="0067718A" w:rsidRPr="004A2680" w:rsidRDefault="0067718A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Решение:</w:t>
      </w:r>
    </w:p>
    <w:p w:rsidR="0067718A" w:rsidRPr="004A2680" w:rsidRDefault="0067718A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1. Составить корреспонденции счетов с указанием типов изменений в балансе под влиянием хозяйственных операций.</w:t>
      </w:r>
    </w:p>
    <w:p w:rsidR="004A2680" w:rsidRDefault="004A2680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val="uk-UA" w:eastAsia="ru-RU"/>
        </w:rPr>
      </w:pPr>
    </w:p>
    <w:p w:rsidR="0067718A" w:rsidRPr="004A2680" w:rsidRDefault="004A2680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val="en-US" w:eastAsia="ru-RU"/>
        </w:rPr>
      </w:pPr>
      <w:r>
        <w:rPr>
          <w:iCs/>
          <w:sz w:val="28"/>
          <w:szCs w:val="24"/>
          <w:lang w:val="uk-UA" w:eastAsia="ru-RU"/>
        </w:rPr>
        <w:t xml:space="preserve">Таблица 2. </w:t>
      </w:r>
      <w:r w:rsidR="0067718A" w:rsidRPr="004A2680">
        <w:rPr>
          <w:iCs/>
          <w:sz w:val="28"/>
          <w:szCs w:val="24"/>
          <w:lang w:eastAsia="ru-RU"/>
        </w:rPr>
        <w:t>Журнал хозяйственных операций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1"/>
        <w:gridCol w:w="2546"/>
        <w:gridCol w:w="1340"/>
        <w:gridCol w:w="992"/>
        <w:gridCol w:w="996"/>
        <w:gridCol w:w="1607"/>
      </w:tblGrid>
      <w:tr w:rsidR="00BE22CA" w:rsidRPr="00BE22CA" w:rsidTr="00BE22CA">
        <w:trPr>
          <w:jc w:val="center"/>
        </w:trPr>
        <w:tc>
          <w:tcPr>
            <w:tcW w:w="1844" w:type="dxa"/>
            <w:vMerge w:val="restart"/>
            <w:shd w:val="clear" w:color="auto" w:fill="auto"/>
          </w:tcPr>
          <w:p w:rsidR="0067718A" w:rsidRPr="00BE22CA" w:rsidRDefault="002A2810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Доку-мент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Содержание операции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Сумма, руб.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Корресп. счетов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Тип изменений</w:t>
            </w:r>
          </w:p>
        </w:tc>
      </w:tr>
      <w:tr w:rsidR="00BE22CA" w:rsidRPr="00BE22CA" w:rsidTr="00BE22CA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Д-т</w:t>
            </w:r>
          </w:p>
        </w:tc>
        <w:tc>
          <w:tcPr>
            <w:tcW w:w="1138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К-т</w:t>
            </w:r>
          </w:p>
        </w:tc>
        <w:tc>
          <w:tcPr>
            <w:tcW w:w="1862" w:type="dxa"/>
            <w:vMerge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1844" w:type="dxa"/>
            <w:shd w:val="clear" w:color="auto" w:fill="auto"/>
          </w:tcPr>
          <w:p w:rsidR="0067718A" w:rsidRPr="00BE22CA" w:rsidRDefault="00641B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договор постав-ки товаров № 46</w:t>
            </w:r>
          </w:p>
        </w:tc>
        <w:tc>
          <w:tcPr>
            <w:tcW w:w="2976" w:type="dxa"/>
            <w:shd w:val="clear" w:color="auto" w:fill="auto"/>
          </w:tcPr>
          <w:p w:rsidR="004A2680" w:rsidRPr="00BE22CA" w:rsidRDefault="00641B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 xml:space="preserve">в АО </w:t>
            </w:r>
            <w:r w:rsidR="004A2680" w:rsidRPr="00BE22CA">
              <w:rPr>
                <w:sz w:val="20"/>
                <w:szCs w:val="24"/>
                <w:lang w:eastAsia="ru-RU"/>
              </w:rPr>
              <w:t>"</w:t>
            </w:r>
            <w:r w:rsidRPr="00BE22CA">
              <w:rPr>
                <w:sz w:val="20"/>
                <w:szCs w:val="24"/>
                <w:lang w:eastAsia="ru-RU"/>
              </w:rPr>
              <w:t>Станкостроитель</w:t>
            </w:r>
            <w:r w:rsidR="004A2680" w:rsidRPr="00BE22CA">
              <w:rPr>
                <w:sz w:val="20"/>
                <w:szCs w:val="24"/>
                <w:lang w:eastAsia="ru-RU"/>
              </w:rPr>
              <w:t>"</w:t>
            </w:r>
            <w:r w:rsidRPr="00BE22CA">
              <w:rPr>
                <w:sz w:val="20"/>
                <w:szCs w:val="24"/>
                <w:lang w:eastAsia="ru-RU"/>
              </w:rPr>
              <w:t xml:space="preserve"> поступило молоко 3,5%-ной жирности в объеме 200 литров по цене 10 руб. за литр</w:t>
            </w:r>
          </w:p>
          <w:p w:rsidR="004A2680" w:rsidRPr="00BE22CA" w:rsidRDefault="00641B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 том числе НДС 10% сырки творожные - 450 шт. по цене 5 руб. за штуку</w:t>
            </w:r>
          </w:p>
          <w:p w:rsidR="0067718A" w:rsidRPr="00BE22CA" w:rsidRDefault="00641B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 том числе НДС 10%</w:t>
            </w:r>
          </w:p>
        </w:tc>
        <w:tc>
          <w:tcPr>
            <w:tcW w:w="1546" w:type="dxa"/>
            <w:shd w:val="clear" w:color="auto" w:fill="auto"/>
          </w:tcPr>
          <w:p w:rsidR="00641B49" w:rsidRPr="00BE22CA" w:rsidRDefault="00641B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41B49" w:rsidRPr="00BE22CA" w:rsidRDefault="00641B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41B49" w:rsidRPr="00BE22CA" w:rsidRDefault="00641B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7718A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1818</w:t>
            </w:r>
          </w:p>
          <w:p w:rsidR="00641B49" w:rsidRPr="00BE22CA" w:rsidRDefault="00641B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182</w:t>
            </w:r>
          </w:p>
          <w:p w:rsidR="00641B49" w:rsidRPr="00BE22CA" w:rsidRDefault="00641B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41B49" w:rsidRPr="00BE22CA" w:rsidRDefault="00CE29A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</w:t>
            </w:r>
            <w:r w:rsidR="00C45C71" w:rsidRPr="00BE22CA">
              <w:rPr>
                <w:sz w:val="20"/>
                <w:szCs w:val="24"/>
                <w:lang w:eastAsia="ru-RU"/>
              </w:rPr>
              <w:t>045</w:t>
            </w:r>
          </w:p>
          <w:p w:rsidR="00CE29AD" w:rsidRPr="00BE22CA" w:rsidRDefault="00CE29A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205</w:t>
            </w:r>
          </w:p>
        </w:tc>
        <w:tc>
          <w:tcPr>
            <w:tcW w:w="1133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E29AD" w:rsidRPr="00BE22CA" w:rsidRDefault="00CE29A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E29AD" w:rsidRPr="00BE22CA" w:rsidRDefault="00CE29A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E29AD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</w:t>
            </w:r>
          </w:p>
          <w:p w:rsidR="00CE29AD" w:rsidRPr="00BE22CA" w:rsidRDefault="00C45C71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19</w:t>
            </w:r>
          </w:p>
          <w:p w:rsidR="00CE29AD" w:rsidRPr="00BE22CA" w:rsidRDefault="00CE29A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E29AD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</w:t>
            </w:r>
          </w:p>
          <w:p w:rsidR="00CE29AD" w:rsidRPr="00BE22CA" w:rsidRDefault="00C45C71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138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E29AD" w:rsidRPr="00BE22CA" w:rsidRDefault="00CE29A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E29AD" w:rsidRPr="00BE22CA" w:rsidRDefault="00CE29A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E29AD" w:rsidRPr="00BE22CA" w:rsidRDefault="00C45C71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60</w:t>
            </w:r>
          </w:p>
          <w:p w:rsidR="00CE29AD" w:rsidRPr="00BE22CA" w:rsidRDefault="00C45C71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60</w:t>
            </w:r>
          </w:p>
          <w:p w:rsidR="00CE29AD" w:rsidRPr="00BE22CA" w:rsidRDefault="00CE29A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E29AD" w:rsidRPr="00BE22CA" w:rsidRDefault="00C45C71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60</w:t>
            </w:r>
          </w:p>
          <w:p w:rsidR="00CE29AD" w:rsidRPr="00BE22CA" w:rsidRDefault="00C45C71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862" w:type="dxa"/>
            <w:shd w:val="clear" w:color="auto" w:fill="auto"/>
          </w:tcPr>
          <w:p w:rsidR="00CE29AD" w:rsidRPr="00BE22CA" w:rsidRDefault="00B36D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val="uk-UA"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А-П в сторону увеличения</w:t>
            </w:r>
          </w:p>
        </w:tc>
      </w:tr>
      <w:tr w:rsidR="00BE22CA" w:rsidRPr="00BE22CA" w:rsidTr="00BE22CA">
        <w:trPr>
          <w:jc w:val="center"/>
        </w:trPr>
        <w:tc>
          <w:tcPr>
            <w:tcW w:w="1844" w:type="dxa"/>
            <w:shd w:val="clear" w:color="auto" w:fill="auto"/>
          </w:tcPr>
          <w:p w:rsidR="0067718A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п/п № 54 договора постав-ки товаров № 46</w:t>
            </w:r>
          </w:p>
        </w:tc>
        <w:tc>
          <w:tcPr>
            <w:tcW w:w="2976" w:type="dxa"/>
            <w:shd w:val="clear" w:color="auto" w:fill="auto"/>
          </w:tcPr>
          <w:p w:rsidR="0067718A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произведена оплата за поставленные товары путем перечисления денежных средств с расчетного счета</w:t>
            </w:r>
          </w:p>
        </w:tc>
        <w:tc>
          <w:tcPr>
            <w:tcW w:w="1546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4250</w:t>
            </w:r>
          </w:p>
        </w:tc>
        <w:tc>
          <w:tcPr>
            <w:tcW w:w="1133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138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1862" w:type="dxa"/>
            <w:shd w:val="clear" w:color="auto" w:fill="auto"/>
          </w:tcPr>
          <w:p w:rsidR="0067718A" w:rsidRPr="00BE22CA" w:rsidRDefault="00B36D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А-П в сторону снижения</w:t>
            </w:r>
          </w:p>
        </w:tc>
      </w:tr>
      <w:tr w:rsidR="00BE22CA" w:rsidRPr="00BE22CA" w:rsidTr="00BE22CA">
        <w:trPr>
          <w:jc w:val="center"/>
        </w:trPr>
        <w:tc>
          <w:tcPr>
            <w:tcW w:w="1844" w:type="dxa"/>
            <w:shd w:val="clear" w:color="auto" w:fill="auto"/>
          </w:tcPr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Выписка банка</w:t>
            </w:r>
          </w:p>
          <w:p w:rsidR="0067718A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ПКО</w:t>
            </w:r>
          </w:p>
        </w:tc>
        <w:tc>
          <w:tcPr>
            <w:tcW w:w="2976" w:type="dxa"/>
            <w:shd w:val="clear" w:color="auto" w:fill="auto"/>
          </w:tcPr>
          <w:p w:rsidR="0067718A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 xml:space="preserve">АО </w:t>
            </w:r>
            <w:r w:rsidR="004A2680" w:rsidRPr="00BE22CA">
              <w:rPr>
                <w:sz w:val="20"/>
                <w:szCs w:val="24"/>
                <w:lang w:eastAsia="ru-RU"/>
              </w:rPr>
              <w:t>"</w:t>
            </w:r>
            <w:r w:rsidRPr="00BE22CA">
              <w:rPr>
                <w:sz w:val="20"/>
                <w:szCs w:val="24"/>
                <w:lang w:eastAsia="ru-RU"/>
              </w:rPr>
              <w:t>Станкостроитель</w:t>
            </w:r>
            <w:r w:rsidR="004A2680" w:rsidRPr="00BE22CA">
              <w:rPr>
                <w:sz w:val="20"/>
                <w:szCs w:val="24"/>
                <w:lang w:eastAsia="ru-RU"/>
              </w:rPr>
              <w:t>"</w:t>
            </w:r>
            <w:r w:rsidRPr="00BE22CA">
              <w:rPr>
                <w:sz w:val="20"/>
                <w:szCs w:val="24"/>
                <w:lang w:eastAsia="ru-RU"/>
              </w:rPr>
              <w:t xml:space="preserve"> по-лучило денежные средства с расчетного счета в кассу организации на выплату заработной платы и командировочные расходы</w:t>
            </w:r>
          </w:p>
        </w:tc>
        <w:tc>
          <w:tcPr>
            <w:tcW w:w="1546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100000</w:t>
            </w:r>
          </w:p>
        </w:tc>
        <w:tc>
          <w:tcPr>
            <w:tcW w:w="1133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138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1862" w:type="dxa"/>
            <w:shd w:val="clear" w:color="auto" w:fill="auto"/>
          </w:tcPr>
          <w:p w:rsidR="0067718A" w:rsidRPr="00BE22CA" w:rsidRDefault="00B36D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без изменения</w:t>
            </w:r>
          </w:p>
        </w:tc>
      </w:tr>
      <w:tr w:rsidR="00BE22CA" w:rsidRPr="00BE22CA" w:rsidTr="00BE22CA">
        <w:trPr>
          <w:jc w:val="center"/>
        </w:trPr>
        <w:tc>
          <w:tcPr>
            <w:tcW w:w="1844" w:type="dxa"/>
            <w:shd w:val="clear" w:color="auto" w:fill="auto"/>
          </w:tcPr>
          <w:p w:rsidR="0067718A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Выписка банка</w:t>
            </w:r>
          </w:p>
        </w:tc>
        <w:tc>
          <w:tcPr>
            <w:tcW w:w="2976" w:type="dxa"/>
            <w:shd w:val="clear" w:color="auto" w:fill="auto"/>
          </w:tcPr>
          <w:p w:rsidR="0067718A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 xml:space="preserve">поступили на расчетный счет АО </w:t>
            </w:r>
            <w:r w:rsidR="004A2680" w:rsidRPr="00BE22CA">
              <w:rPr>
                <w:sz w:val="20"/>
                <w:szCs w:val="24"/>
                <w:lang w:eastAsia="ru-RU"/>
              </w:rPr>
              <w:t>"</w:t>
            </w:r>
            <w:r w:rsidRPr="00BE22CA">
              <w:rPr>
                <w:sz w:val="20"/>
                <w:szCs w:val="24"/>
                <w:lang w:eastAsia="ru-RU"/>
              </w:rPr>
              <w:t>Станкострои-тель</w:t>
            </w:r>
            <w:r w:rsidR="004A2680" w:rsidRPr="00BE22CA">
              <w:rPr>
                <w:sz w:val="20"/>
                <w:szCs w:val="24"/>
                <w:lang w:eastAsia="ru-RU"/>
              </w:rPr>
              <w:t>"</w:t>
            </w:r>
            <w:r w:rsidRPr="00BE22CA">
              <w:rPr>
                <w:sz w:val="20"/>
                <w:szCs w:val="24"/>
                <w:lang w:eastAsia="ru-RU"/>
              </w:rPr>
              <w:t xml:space="preserve"> платежи от покупа-телей готовой продукции</w:t>
            </w:r>
          </w:p>
        </w:tc>
        <w:tc>
          <w:tcPr>
            <w:tcW w:w="1546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15000</w:t>
            </w:r>
          </w:p>
        </w:tc>
        <w:tc>
          <w:tcPr>
            <w:tcW w:w="1133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1138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1862" w:type="dxa"/>
            <w:shd w:val="clear" w:color="auto" w:fill="auto"/>
          </w:tcPr>
          <w:p w:rsidR="0067718A" w:rsidRPr="00BE22CA" w:rsidRDefault="00B36D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без изменения</w:t>
            </w:r>
          </w:p>
        </w:tc>
      </w:tr>
      <w:tr w:rsidR="00BE22CA" w:rsidRPr="00BE22CA" w:rsidTr="00BE22CA">
        <w:trPr>
          <w:jc w:val="center"/>
        </w:trPr>
        <w:tc>
          <w:tcPr>
            <w:tcW w:w="1844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7718A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сдан на расчетный счет из кассы организации остаток неиспользованных денежных средств</w:t>
            </w:r>
          </w:p>
        </w:tc>
        <w:tc>
          <w:tcPr>
            <w:tcW w:w="1546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26000</w:t>
            </w:r>
          </w:p>
        </w:tc>
        <w:tc>
          <w:tcPr>
            <w:tcW w:w="1133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1138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862" w:type="dxa"/>
            <w:shd w:val="clear" w:color="auto" w:fill="auto"/>
          </w:tcPr>
          <w:p w:rsidR="0067718A" w:rsidRPr="00BE22CA" w:rsidRDefault="00B36D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без изменения</w:t>
            </w:r>
          </w:p>
        </w:tc>
      </w:tr>
      <w:tr w:rsidR="00BE22CA" w:rsidRPr="00BE22CA" w:rsidTr="00BE22CA">
        <w:trPr>
          <w:jc w:val="center"/>
        </w:trPr>
        <w:tc>
          <w:tcPr>
            <w:tcW w:w="1844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7718A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оплачена с расчетного сче-та задолженность перед Энергосбытом за электроэнергию</w:t>
            </w:r>
          </w:p>
        </w:tc>
        <w:tc>
          <w:tcPr>
            <w:tcW w:w="1546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6200</w:t>
            </w:r>
          </w:p>
        </w:tc>
        <w:tc>
          <w:tcPr>
            <w:tcW w:w="1133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138" w:type="dxa"/>
            <w:shd w:val="clear" w:color="auto" w:fill="auto"/>
          </w:tcPr>
          <w:p w:rsidR="0067718A" w:rsidRPr="00BE22CA" w:rsidRDefault="0067718A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C02D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C02DA4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1862" w:type="dxa"/>
            <w:shd w:val="clear" w:color="auto" w:fill="auto"/>
          </w:tcPr>
          <w:p w:rsidR="0067718A" w:rsidRPr="00BE22CA" w:rsidRDefault="00B36D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А-П в сторону снижения</w:t>
            </w:r>
          </w:p>
        </w:tc>
      </w:tr>
      <w:tr w:rsidR="00BE22CA" w:rsidRPr="00BE22CA" w:rsidTr="00BE22CA">
        <w:trPr>
          <w:jc w:val="center"/>
        </w:trPr>
        <w:tc>
          <w:tcPr>
            <w:tcW w:w="1844" w:type="dxa"/>
            <w:shd w:val="clear" w:color="auto" w:fill="auto"/>
          </w:tcPr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 xml:space="preserve">начислена заработная плата работникам производствен-ного предприятия АО </w:t>
            </w:r>
            <w:r w:rsidR="004A2680" w:rsidRPr="00BE22CA">
              <w:rPr>
                <w:sz w:val="20"/>
                <w:szCs w:val="24"/>
                <w:lang w:eastAsia="ru-RU"/>
              </w:rPr>
              <w:t>"</w:t>
            </w:r>
            <w:r w:rsidRPr="00BE22CA">
              <w:rPr>
                <w:sz w:val="20"/>
                <w:szCs w:val="24"/>
                <w:lang w:eastAsia="ru-RU"/>
              </w:rPr>
              <w:t>Станкостроитель</w:t>
            </w:r>
            <w:r w:rsidR="004A2680" w:rsidRPr="00BE22CA">
              <w:rPr>
                <w:sz w:val="20"/>
                <w:szCs w:val="24"/>
                <w:lang w:eastAsia="ru-RU"/>
              </w:rPr>
              <w:t>"</w:t>
            </w:r>
            <w:r w:rsidRPr="00BE22CA">
              <w:rPr>
                <w:sz w:val="20"/>
                <w:szCs w:val="24"/>
                <w:lang w:eastAsia="ru-RU"/>
              </w:rPr>
              <w:t xml:space="preserve"> за февраль, в том числе: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• работникам вспомога-тельного производства (котельная)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• управленческому персоналу организации.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 xml:space="preserve">• работникам за время бо-лезни (пособие по времен-ной нетрудоспособности) </w:t>
            </w:r>
          </w:p>
        </w:tc>
        <w:tc>
          <w:tcPr>
            <w:tcW w:w="1546" w:type="dxa"/>
            <w:shd w:val="clear" w:color="auto" w:fill="auto"/>
          </w:tcPr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61000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13000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48000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1500</w:t>
            </w:r>
          </w:p>
        </w:tc>
        <w:tc>
          <w:tcPr>
            <w:tcW w:w="1133" w:type="dxa"/>
            <w:shd w:val="clear" w:color="auto" w:fill="auto"/>
          </w:tcPr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23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26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96</w:t>
            </w:r>
          </w:p>
        </w:tc>
        <w:tc>
          <w:tcPr>
            <w:tcW w:w="1138" w:type="dxa"/>
            <w:shd w:val="clear" w:color="auto" w:fill="auto"/>
          </w:tcPr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70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70</w:t>
            </w: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A35F83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70</w:t>
            </w:r>
          </w:p>
        </w:tc>
        <w:tc>
          <w:tcPr>
            <w:tcW w:w="1862" w:type="dxa"/>
            <w:shd w:val="clear" w:color="auto" w:fill="auto"/>
          </w:tcPr>
          <w:p w:rsidR="00A35F83" w:rsidRPr="00BE22CA" w:rsidRDefault="00B36D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 в сторону увеличения</w:t>
            </w:r>
          </w:p>
        </w:tc>
      </w:tr>
      <w:tr w:rsidR="00BE22CA" w:rsidRPr="00BE22CA" w:rsidTr="00BE22CA">
        <w:trPr>
          <w:jc w:val="center"/>
        </w:trPr>
        <w:tc>
          <w:tcPr>
            <w:tcW w:w="1844" w:type="dxa"/>
            <w:shd w:val="clear" w:color="auto" w:fill="auto"/>
          </w:tcPr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35F83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Начислены суммы единого социального налога (взноса) на суммы оплаты труда работников организации по ставке 26%</w:t>
            </w: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 том числе:</w:t>
            </w: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• работникам вспомога-тельного производства (котельная)</w:t>
            </w: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• управленческому персоналу организации.</w:t>
            </w:r>
          </w:p>
        </w:tc>
        <w:tc>
          <w:tcPr>
            <w:tcW w:w="1546" w:type="dxa"/>
            <w:shd w:val="clear" w:color="auto" w:fill="auto"/>
          </w:tcPr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15860</w:t>
            </w: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3380</w:t>
            </w: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12480</w:t>
            </w:r>
          </w:p>
        </w:tc>
        <w:tc>
          <w:tcPr>
            <w:tcW w:w="1133" w:type="dxa"/>
            <w:shd w:val="clear" w:color="auto" w:fill="auto"/>
          </w:tcPr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23</w:t>
            </w: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A35F83" w:rsidRPr="00BE22CA" w:rsidRDefault="00A35F83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69</w:t>
            </w: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  <w:p w:rsidR="00612567" w:rsidRPr="00BE22CA" w:rsidRDefault="006125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69</w:t>
            </w:r>
          </w:p>
        </w:tc>
        <w:tc>
          <w:tcPr>
            <w:tcW w:w="1862" w:type="dxa"/>
            <w:shd w:val="clear" w:color="auto" w:fill="auto"/>
          </w:tcPr>
          <w:p w:rsidR="00A35F83" w:rsidRPr="00BE22CA" w:rsidRDefault="00B36D67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 в сторону увеличения</w:t>
            </w:r>
          </w:p>
        </w:tc>
      </w:tr>
    </w:tbl>
    <w:p w:rsidR="004A2680" w:rsidRDefault="004A2680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br w:type="page"/>
      </w:r>
    </w:p>
    <w:p w:rsidR="0067718A" w:rsidRPr="004A2680" w:rsidRDefault="0067718A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2. По данным об остатках и оборотах по счетам составить оборотную ведомость по синтетическим счетам.</w:t>
      </w:r>
    </w:p>
    <w:p w:rsidR="0067718A" w:rsidRPr="004A2680" w:rsidRDefault="0067718A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val="en-US" w:eastAsia="ru-RU"/>
        </w:rPr>
      </w:pPr>
      <w:r w:rsidRPr="004A2680">
        <w:rPr>
          <w:iCs/>
          <w:sz w:val="28"/>
          <w:szCs w:val="24"/>
          <w:lang w:eastAsia="ru-RU"/>
        </w:rPr>
        <w:t>Оборотная ведомость по счетам синтетического учета</w:t>
      </w:r>
    </w:p>
    <w:p w:rsidR="001A31C2" w:rsidRPr="004A2680" w:rsidRDefault="001A31C2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iCs/>
          <w:sz w:val="28"/>
          <w:szCs w:val="24"/>
          <w:lang w:val="en-US"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06"/>
        <w:gridCol w:w="1130"/>
        <w:gridCol w:w="1078"/>
        <w:gridCol w:w="947"/>
        <w:gridCol w:w="950"/>
        <w:gridCol w:w="1071"/>
        <w:gridCol w:w="1090"/>
      </w:tblGrid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Наименование синтетического счета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Сальдо начальное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Оборот и месяц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Сальдо конечное</w:t>
            </w: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Дебет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Кредит</w:t>
            </w: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Дебет</w:t>
            </w: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Кредит</w:t>
            </w: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Дебет</w:t>
            </w: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Кредит</w:t>
            </w: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материалы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132000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3863</w:t>
            </w: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135863</w:t>
            </w: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НДС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387</w:t>
            </w: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387</w:t>
            </w: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поставщики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182</w:t>
            </w:r>
            <w:r w:rsidR="00904D49" w:rsidRPr="00BE22CA">
              <w:rPr>
                <w:sz w:val="20"/>
                <w:lang w:eastAsia="ru-RU"/>
              </w:rPr>
              <w:t>00</w:t>
            </w: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10450</w:t>
            </w: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4250</w:t>
            </w: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5800</w:t>
            </w: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расч. счет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128190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41000</w:t>
            </w: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110450</w:t>
            </w: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58740</w:t>
            </w: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касса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10020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100000</w:t>
            </w: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26000</w:t>
            </w: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84020</w:t>
            </w: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покупатели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15000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15000</w:t>
            </w: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вспомогат. произ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16380</w:t>
            </w: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16380</w:t>
            </w: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управл. расходы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60480</w:t>
            </w: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60480</w:t>
            </w: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зарплата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81253</w:t>
            </w: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62500</w:t>
            </w: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143753</w:t>
            </w: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резерв</w:t>
            </w:r>
            <w:r w:rsidR="00CF639D" w:rsidRPr="00BE22CA">
              <w:rPr>
                <w:sz w:val="20"/>
                <w:szCs w:val="24"/>
                <w:lang w:eastAsia="ru-RU"/>
              </w:rPr>
              <w:t>ный фонд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16150</w:t>
            </w: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1500</w:t>
            </w: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14650</w:t>
            </w: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расч. с внебюдж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9301</w:t>
            </w: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15860</w:t>
            </w: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lang w:eastAsia="ru-RU"/>
              </w:rPr>
              <w:t>25161</w:t>
            </w: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незавершенные капитальные вложения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96000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готовая продукция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26320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основные средства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140000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НЗП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4180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краткосрочные вложения в ценные бумаги других предприятий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8300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долгосрочные вложения (инвестиции) в акции других предприятий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займы другим предприятиям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6500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Авансы уплаченные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12100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Расходы предприятия на освоение новых видов продукции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НМА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валютный счет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2941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904D49" w:rsidRPr="00BE22CA" w:rsidRDefault="00904D49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подотчетные лица</w:t>
            </w:r>
          </w:p>
        </w:tc>
        <w:tc>
          <w:tcPr>
            <w:tcW w:w="1190" w:type="dxa"/>
            <w:shd w:val="clear" w:color="auto" w:fill="auto"/>
          </w:tcPr>
          <w:p w:rsidR="00904D49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904D49" w:rsidRPr="00BE22CA" w:rsidRDefault="00904D49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CF639D" w:rsidRPr="00BE22CA" w:rsidRDefault="00CF639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Авансы, полученные</w:t>
            </w:r>
          </w:p>
        </w:tc>
        <w:tc>
          <w:tcPr>
            <w:tcW w:w="1190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  <w:r w:rsidRPr="00BE22CA">
              <w:rPr>
                <w:sz w:val="20"/>
                <w:lang w:eastAsia="ru-RU"/>
              </w:rPr>
              <w:t>17600</w:t>
            </w:r>
          </w:p>
        </w:tc>
        <w:tc>
          <w:tcPr>
            <w:tcW w:w="99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CF639D" w:rsidRPr="00BE22CA" w:rsidRDefault="00CF639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Целевые финансирование</w:t>
            </w:r>
          </w:p>
        </w:tc>
        <w:tc>
          <w:tcPr>
            <w:tcW w:w="1190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  <w:r w:rsidRPr="00BE22CA">
              <w:rPr>
                <w:sz w:val="20"/>
                <w:lang w:eastAsia="ru-RU"/>
              </w:rPr>
              <w:t>4870</w:t>
            </w:r>
          </w:p>
        </w:tc>
        <w:tc>
          <w:tcPr>
            <w:tcW w:w="99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CF639D" w:rsidRPr="00BE22CA" w:rsidRDefault="00CF639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Нераспределенная прибыль прошлых лет</w:t>
            </w:r>
          </w:p>
        </w:tc>
        <w:tc>
          <w:tcPr>
            <w:tcW w:w="1190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  <w:r w:rsidRPr="00BE22CA">
              <w:rPr>
                <w:sz w:val="20"/>
                <w:lang w:eastAsia="ru-RU"/>
              </w:rPr>
              <w:t>106305</w:t>
            </w:r>
          </w:p>
        </w:tc>
        <w:tc>
          <w:tcPr>
            <w:tcW w:w="99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CF639D" w:rsidRPr="00BE22CA" w:rsidRDefault="00CF639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Краткосрочные займы</w:t>
            </w:r>
          </w:p>
        </w:tc>
        <w:tc>
          <w:tcPr>
            <w:tcW w:w="1190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  <w:r w:rsidRPr="00BE22CA">
              <w:rPr>
                <w:sz w:val="20"/>
                <w:lang w:eastAsia="ru-RU"/>
              </w:rPr>
              <w:t>16186</w:t>
            </w:r>
          </w:p>
        </w:tc>
        <w:tc>
          <w:tcPr>
            <w:tcW w:w="99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CF639D" w:rsidRPr="00BE22CA" w:rsidRDefault="00CF639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190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  <w:r w:rsidRPr="00BE22CA">
              <w:rPr>
                <w:sz w:val="20"/>
                <w:lang w:eastAsia="ru-RU"/>
              </w:rPr>
              <w:t>92000</w:t>
            </w:r>
          </w:p>
        </w:tc>
        <w:tc>
          <w:tcPr>
            <w:tcW w:w="99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CF639D" w:rsidRPr="00BE22CA" w:rsidRDefault="00CF639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Уставный капитал</w:t>
            </w:r>
          </w:p>
        </w:tc>
        <w:tc>
          <w:tcPr>
            <w:tcW w:w="1190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  <w:r w:rsidRPr="00BE22CA">
              <w:rPr>
                <w:sz w:val="20"/>
                <w:lang w:eastAsia="ru-RU"/>
              </w:rPr>
              <w:t>276205</w:t>
            </w:r>
          </w:p>
        </w:tc>
        <w:tc>
          <w:tcPr>
            <w:tcW w:w="99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CF639D" w:rsidRPr="00BE22CA" w:rsidRDefault="00CF639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Прибыль отчетного года</w:t>
            </w:r>
          </w:p>
        </w:tc>
        <w:tc>
          <w:tcPr>
            <w:tcW w:w="1190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9D" w:rsidRPr="00BE22CA" w:rsidRDefault="00F77EA4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  <w:r w:rsidRPr="00BE22CA">
              <w:rPr>
                <w:sz w:val="20"/>
                <w:lang w:eastAsia="ru-RU"/>
              </w:rPr>
              <w:t>2</w:t>
            </w:r>
            <w:r w:rsidR="00CF639D" w:rsidRPr="00BE22CA">
              <w:rPr>
                <w:sz w:val="20"/>
                <w:lang w:eastAsia="ru-RU"/>
              </w:rPr>
              <w:t>6750</w:t>
            </w:r>
          </w:p>
        </w:tc>
        <w:tc>
          <w:tcPr>
            <w:tcW w:w="99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CF639D" w:rsidRPr="00BE22CA" w:rsidRDefault="00CF639D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бюджету</w:t>
            </w:r>
          </w:p>
        </w:tc>
        <w:tc>
          <w:tcPr>
            <w:tcW w:w="1190" w:type="dxa"/>
            <w:shd w:val="clear" w:color="auto" w:fill="auto"/>
          </w:tcPr>
          <w:p w:rsidR="00CF639D" w:rsidRPr="00BE22CA" w:rsidRDefault="00CF639D" w:rsidP="00BE22CA">
            <w:pPr>
              <w:shd w:val="clear" w:color="auto" w:fill="FFFFFF"/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33110</w:t>
            </w:r>
          </w:p>
        </w:tc>
        <w:tc>
          <w:tcPr>
            <w:tcW w:w="994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CF639D" w:rsidRPr="00BE22CA" w:rsidRDefault="00CF639D" w:rsidP="00BE22CA">
            <w:pPr>
              <w:suppressAutoHyphens/>
              <w:spacing w:after="0" w:line="360" w:lineRule="auto"/>
              <w:rPr>
                <w:sz w:val="20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2977" w:type="dxa"/>
            <w:shd w:val="clear" w:color="auto" w:fill="auto"/>
          </w:tcPr>
          <w:p w:rsidR="00F77EA4" w:rsidRPr="00BE22CA" w:rsidRDefault="00F77EA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190" w:type="dxa"/>
            <w:shd w:val="clear" w:color="auto" w:fill="auto"/>
          </w:tcPr>
          <w:p w:rsidR="00F77EA4" w:rsidRPr="00BE22CA" w:rsidRDefault="00F77EA4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697930</w:t>
            </w:r>
          </w:p>
        </w:tc>
        <w:tc>
          <w:tcPr>
            <w:tcW w:w="1134" w:type="dxa"/>
            <w:shd w:val="clear" w:color="auto" w:fill="auto"/>
          </w:tcPr>
          <w:p w:rsidR="00F77EA4" w:rsidRPr="00BE22CA" w:rsidRDefault="00F77EA4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697930</w:t>
            </w:r>
          </w:p>
        </w:tc>
        <w:tc>
          <w:tcPr>
            <w:tcW w:w="994" w:type="dxa"/>
            <w:shd w:val="clear" w:color="auto" w:fill="auto"/>
          </w:tcPr>
          <w:p w:rsidR="00F77EA4" w:rsidRPr="00BE22CA" w:rsidRDefault="00F77EA4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234060</w:t>
            </w:r>
          </w:p>
        </w:tc>
        <w:tc>
          <w:tcPr>
            <w:tcW w:w="998" w:type="dxa"/>
            <w:shd w:val="clear" w:color="auto" w:fill="auto"/>
          </w:tcPr>
          <w:p w:rsidR="00F77EA4" w:rsidRPr="00BE22CA" w:rsidRDefault="00F77EA4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234060</w:t>
            </w:r>
          </w:p>
        </w:tc>
        <w:tc>
          <w:tcPr>
            <w:tcW w:w="1127" w:type="dxa"/>
            <w:shd w:val="clear" w:color="auto" w:fill="auto"/>
          </w:tcPr>
          <w:p w:rsidR="00F77EA4" w:rsidRPr="00BE22CA" w:rsidRDefault="00F77EA4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768590</w:t>
            </w:r>
          </w:p>
        </w:tc>
        <w:tc>
          <w:tcPr>
            <w:tcW w:w="1147" w:type="dxa"/>
            <w:shd w:val="clear" w:color="auto" w:fill="auto"/>
          </w:tcPr>
          <w:p w:rsidR="00F77EA4" w:rsidRPr="00BE22CA" w:rsidRDefault="00F77EA4" w:rsidP="00BE22CA">
            <w:pPr>
              <w:suppressAutoHyphens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768590</w:t>
            </w:r>
          </w:p>
        </w:tc>
      </w:tr>
    </w:tbl>
    <w:p w:rsidR="0067718A" w:rsidRPr="004A2680" w:rsidRDefault="0067718A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val="en-US" w:eastAsia="ru-RU"/>
        </w:rPr>
      </w:pPr>
      <w:r w:rsidRPr="004A2680">
        <w:rPr>
          <w:iCs/>
          <w:sz w:val="28"/>
          <w:szCs w:val="24"/>
          <w:lang w:eastAsia="ru-RU"/>
        </w:rPr>
        <w:t xml:space="preserve">Задание 2.2. </w:t>
      </w:r>
      <w:r w:rsidRPr="004A2680">
        <w:rPr>
          <w:bCs/>
          <w:sz w:val="28"/>
          <w:szCs w:val="24"/>
          <w:lang w:eastAsia="ru-RU"/>
        </w:rPr>
        <w:t>Баланс</w:t>
      </w:r>
    </w:p>
    <w:p w:rsidR="001A31C2" w:rsidRPr="004A2680" w:rsidRDefault="001A31C2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 w:val="28"/>
          <w:szCs w:val="24"/>
          <w:lang w:val="en-US" w:eastAsia="ru-RU"/>
        </w:rPr>
      </w:pP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en-US" w:eastAsia="ru-RU"/>
        </w:rPr>
      </w:pPr>
      <w:r w:rsidRPr="004A2680">
        <w:rPr>
          <w:sz w:val="28"/>
          <w:szCs w:val="24"/>
          <w:lang w:eastAsia="ru-RU"/>
        </w:rPr>
        <w:t>По данным об остатках на синтетических счетах составить баланс по состоянию на конец отчетного периода, используя типовую форму № 1.</w:t>
      </w:r>
    </w:p>
    <w:p w:rsidR="001A31C2" w:rsidRDefault="001A31C2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uk-UA" w:eastAsia="ru-RU"/>
        </w:rPr>
      </w:pPr>
    </w:p>
    <w:p w:rsidR="004A2680" w:rsidRDefault="004A2680">
      <w:pPr>
        <w:rPr>
          <w:sz w:val="28"/>
          <w:szCs w:val="24"/>
          <w:lang w:val="uk-UA" w:eastAsia="ru-RU"/>
        </w:rPr>
      </w:pPr>
      <w:r>
        <w:rPr>
          <w:sz w:val="28"/>
          <w:szCs w:val="24"/>
          <w:lang w:val="uk-UA" w:eastAsia="ru-RU"/>
        </w:rPr>
        <w:br w:type="page"/>
      </w:r>
    </w:p>
    <w:p w:rsidR="005212A7" w:rsidRPr="004A2680" w:rsidRDefault="00D54476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en-US" w:eastAsia="ru-RU"/>
        </w:rPr>
      </w:pPr>
      <w:r>
        <w:rPr>
          <w:noProof/>
          <w:sz w:val="28"/>
          <w:lang w:eastAsia="ru-RU"/>
        </w:rPr>
        <w:pict>
          <v:shape id="_x0000_i1027" type="#_x0000_t75" style="width:390pt;height:564.75pt;visibility:visible;mso-wrap-style:square">
            <v:imagedata r:id="rId9" o:title=""/>
          </v:shape>
        </w:pict>
      </w:r>
    </w:p>
    <w:p w:rsidR="001A31C2" w:rsidRDefault="001A31C2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uk-UA" w:eastAsia="ru-RU"/>
        </w:rPr>
      </w:pPr>
    </w:p>
    <w:p w:rsidR="004A2680" w:rsidRDefault="004A2680">
      <w:pPr>
        <w:rPr>
          <w:sz w:val="28"/>
          <w:szCs w:val="24"/>
          <w:lang w:val="uk-UA" w:eastAsia="ru-RU"/>
        </w:rPr>
      </w:pPr>
      <w:r>
        <w:rPr>
          <w:sz w:val="28"/>
          <w:szCs w:val="24"/>
          <w:lang w:val="uk-UA" w:eastAsia="ru-RU"/>
        </w:rPr>
        <w:br w:type="page"/>
      </w:r>
    </w:p>
    <w:p w:rsidR="00802BC5" w:rsidRPr="004A2680" w:rsidRDefault="00D54476" w:rsidP="004A2680">
      <w:pPr>
        <w:suppressAutoHyphens/>
        <w:spacing w:after="0" w:line="360" w:lineRule="auto"/>
        <w:ind w:firstLine="709"/>
        <w:jc w:val="both"/>
        <w:rPr>
          <w:caps/>
          <w:sz w:val="28"/>
          <w:szCs w:val="24"/>
        </w:rPr>
      </w:pPr>
      <w:r>
        <w:rPr>
          <w:noProof/>
          <w:sz w:val="28"/>
          <w:lang w:eastAsia="ru-RU"/>
        </w:rPr>
        <w:pict>
          <v:shape id="Рисунок 2" o:spid="_x0000_i1028" type="#_x0000_t75" style="width:408.75pt;height:565.5pt;visibility:visible;mso-wrap-style:square">
            <v:imagedata r:id="rId10" o:title=""/>
          </v:shape>
        </w:pict>
      </w:r>
    </w:p>
    <w:p w:rsidR="00802BC5" w:rsidRPr="004A2680" w:rsidRDefault="00802BC5" w:rsidP="004A2680">
      <w:pPr>
        <w:suppressAutoHyphens/>
        <w:spacing w:after="0" w:line="360" w:lineRule="auto"/>
        <w:ind w:firstLine="709"/>
        <w:jc w:val="both"/>
        <w:rPr>
          <w:caps/>
          <w:sz w:val="28"/>
          <w:szCs w:val="24"/>
        </w:rPr>
      </w:pPr>
    </w:p>
    <w:p w:rsidR="002A2810" w:rsidRPr="004A2680" w:rsidRDefault="002A2810" w:rsidP="004A2680">
      <w:pPr>
        <w:suppressAutoHyphens/>
        <w:spacing w:after="0" w:line="360" w:lineRule="auto"/>
        <w:ind w:firstLine="709"/>
        <w:jc w:val="both"/>
        <w:rPr>
          <w:caps/>
          <w:sz w:val="28"/>
          <w:szCs w:val="24"/>
        </w:rPr>
      </w:pPr>
      <w:r w:rsidRPr="004A2680">
        <w:rPr>
          <w:caps/>
          <w:sz w:val="28"/>
          <w:szCs w:val="24"/>
        </w:rPr>
        <w:br w:type="page"/>
      </w:r>
    </w:p>
    <w:p w:rsidR="002404DD" w:rsidRPr="004A2680" w:rsidRDefault="001A31C2" w:rsidP="004A2680">
      <w:pPr>
        <w:suppressAutoHyphens/>
        <w:spacing w:after="0" w:line="360" w:lineRule="auto"/>
        <w:ind w:firstLine="709"/>
        <w:jc w:val="both"/>
        <w:rPr>
          <w:caps/>
          <w:sz w:val="28"/>
          <w:szCs w:val="24"/>
        </w:rPr>
      </w:pPr>
      <w:r w:rsidRPr="004A2680">
        <w:rPr>
          <w:sz w:val="28"/>
          <w:szCs w:val="24"/>
        </w:rPr>
        <w:t>Задание № 3. Тестовые вопросы</w:t>
      </w:r>
    </w:p>
    <w:p w:rsidR="00A05417" w:rsidRPr="004A2680" w:rsidRDefault="00A05417" w:rsidP="004A2680">
      <w:pPr>
        <w:suppressAutoHyphens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1. Существующая на отчетную дату задолженность организации, которая является следствием свершившихся фактов хозяйственной деятельности и расчеты по которой должны привести к оттоку активов, называется в бухгалтерском учете: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>а) обязательством;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б) капиталом;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в) активом;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г) доходом.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2. Оценка имущества, полученного организацией по договору дарения (безвозмездно), осуществляется: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а) исходя из цены, по которой в сравнимых обстоятельствах обычно организация определяет стоимость аналогичных ценностей;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>б) по текущей рыночной стоимости на дату принятия к бухгалтерскому учету;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в) по стоимости имущества, по которой оно числилось в учете у передающей стороны.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3. Выберите правильное утверждение: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>а) в рамках одной системы счетов дебетовый оборот по синтетическому счету всегда равен сумме дебетовых оборотов по всем аналитическим счетам, открытым к данному счету;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б) в рамках одной системы счетов дебетовый оборот по синтетическому счету может быть больше суммы дебетовых оборотов по всем аналитическим счетам, открытым к данному счету;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в) в рамках одной системы счетов дебетовый оборот по синтетическому счету может быть больше суммы дебетовых оборотов по всем аналитическим счетам, открытым к данному счету.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К какому типу изменений баланса относится хозяйственная операция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Выдана из кассы заработная плата работникам организации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?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а) активное изменение баланса (изменение в структуре активов);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б) пассивное изменение баланса (изменение в структуре пассивов);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в) активно-пассивное изменение баланса в сторону увеличения его статей;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>г) активно-пассивное изменение баланса в сторону уменьшения его статей.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5. На собирательно-распределительных счетах сальдо по окончании отчетного периода: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а) дебетовое;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б) кредитовое;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в) отсутствует;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>г) дебетовое или кредитовое в зависимости от объекта учета.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6. Если факты хозяйственной жизни фиксируются бухгалтером не в том отчетном периоде, в котором они фактически имели место, то возникают ошибки: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а) в бухгалтерской корреспонденции;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>б) в периодизации;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в) в оценке.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7. Каков смысл бухгалтерской записи Д-т сч. 45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Товары отгруженные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 xml:space="preserve"> К-т сч. 43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Готовая продукция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?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а) выставлен счет покупателю за отгруженную продукцию;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>б) отгружена готовая продукция, право собственности на которую не перешло к покупателю;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в) списана фактическая себестоимость проданной готовой продукции.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8. Какая бухгалтерская запись составляется при возмещении работнику перерасхода подотчетных сумм их кассы организации?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а) Д-т сч. 51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Расчетный счет</w:t>
      </w:r>
      <w:r w:rsidR="004A2680" w:rsidRPr="004A2680">
        <w:rPr>
          <w:sz w:val="28"/>
          <w:szCs w:val="24"/>
          <w:lang w:eastAsia="ru-RU"/>
        </w:rPr>
        <w:t>"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К-т сч. 71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Расчеты с подотчетными лицами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 xml:space="preserve">б) Д-т сч. 71 </w:t>
      </w:r>
      <w:r w:rsidR="004A2680" w:rsidRPr="004A2680">
        <w:rPr>
          <w:sz w:val="28"/>
          <w:szCs w:val="24"/>
          <w:u w:val="single"/>
          <w:lang w:eastAsia="ru-RU"/>
        </w:rPr>
        <w:t>"</w:t>
      </w:r>
      <w:r w:rsidRPr="004A2680">
        <w:rPr>
          <w:sz w:val="28"/>
          <w:szCs w:val="24"/>
          <w:u w:val="single"/>
          <w:lang w:eastAsia="ru-RU"/>
        </w:rPr>
        <w:t>Расчеты с подотчетными лицами</w:t>
      </w:r>
      <w:r w:rsidR="004A2680" w:rsidRPr="004A2680">
        <w:rPr>
          <w:sz w:val="28"/>
          <w:szCs w:val="24"/>
          <w:u w:val="single"/>
          <w:lang w:eastAsia="ru-RU"/>
        </w:rPr>
        <w:t>"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 xml:space="preserve">К-т сч. 50 </w:t>
      </w:r>
      <w:r w:rsidR="004A2680" w:rsidRPr="004A2680">
        <w:rPr>
          <w:sz w:val="28"/>
          <w:szCs w:val="24"/>
          <w:u w:val="single"/>
          <w:lang w:eastAsia="ru-RU"/>
        </w:rPr>
        <w:t>"</w:t>
      </w:r>
      <w:r w:rsidRPr="004A2680">
        <w:rPr>
          <w:sz w:val="28"/>
          <w:szCs w:val="24"/>
          <w:u w:val="single"/>
          <w:lang w:eastAsia="ru-RU"/>
        </w:rPr>
        <w:t>Касса</w:t>
      </w:r>
      <w:r w:rsidR="004A2680" w:rsidRPr="004A2680">
        <w:rPr>
          <w:sz w:val="28"/>
          <w:szCs w:val="24"/>
          <w:u w:val="single"/>
          <w:lang w:eastAsia="ru-RU"/>
        </w:rPr>
        <w:t>"</w:t>
      </w:r>
      <w:r w:rsidRPr="004A2680">
        <w:rPr>
          <w:sz w:val="28"/>
          <w:szCs w:val="24"/>
          <w:u w:val="single"/>
          <w:lang w:eastAsia="ru-RU"/>
        </w:rPr>
        <w:t>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в) Д-т сч. 26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Общехозяйственный расходы</w:t>
      </w:r>
      <w:r w:rsidR="004A2680" w:rsidRPr="004A2680">
        <w:rPr>
          <w:sz w:val="28"/>
          <w:szCs w:val="24"/>
          <w:lang w:eastAsia="ru-RU"/>
        </w:rPr>
        <w:t>"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К-т сч. 71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Расчеты с подотчетными лицами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г) Д-т сч. 20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Основное производство</w:t>
      </w:r>
      <w:r w:rsidR="004A2680" w:rsidRPr="004A2680">
        <w:rPr>
          <w:sz w:val="28"/>
          <w:szCs w:val="24"/>
          <w:lang w:eastAsia="ru-RU"/>
        </w:rPr>
        <w:t>"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 xml:space="preserve">К-т сч. 71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Расчеты с подотчетными лицами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en-US" w:eastAsia="ru-RU"/>
        </w:rPr>
      </w:pPr>
      <w:r w:rsidRPr="004A2680">
        <w:rPr>
          <w:sz w:val="28"/>
          <w:szCs w:val="24"/>
          <w:lang w:eastAsia="ru-RU"/>
        </w:rPr>
        <w:t xml:space="preserve">9. На основе приведенных ниже данных об остатках на синтетических счетах определить, чему будет равен раздел </w:t>
      </w:r>
      <w:r w:rsidRPr="004A2680">
        <w:rPr>
          <w:bCs/>
          <w:sz w:val="28"/>
          <w:szCs w:val="24"/>
          <w:lang w:eastAsia="ru-RU"/>
        </w:rPr>
        <w:t xml:space="preserve">I </w:t>
      </w:r>
      <w:r w:rsidRPr="004A2680">
        <w:rPr>
          <w:sz w:val="28"/>
          <w:szCs w:val="24"/>
          <w:lang w:eastAsia="ru-RU"/>
        </w:rPr>
        <w:t xml:space="preserve">бухгалтерского баланса 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Внеоборотные активы</w:t>
      </w:r>
      <w:r w:rsidR="004A2680" w:rsidRPr="004A2680">
        <w:rPr>
          <w:sz w:val="28"/>
          <w:szCs w:val="24"/>
          <w:lang w:eastAsia="ru-RU"/>
        </w:rPr>
        <w:t>"</w:t>
      </w:r>
      <w:r w:rsidRPr="004A2680">
        <w:rPr>
          <w:sz w:val="28"/>
          <w:szCs w:val="24"/>
          <w:lang w:eastAsia="ru-RU"/>
        </w:rPr>
        <w:t>:</w:t>
      </w:r>
    </w:p>
    <w:p w:rsidR="001A31C2" w:rsidRPr="004A2680" w:rsidRDefault="001A31C2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en-US" w:eastAsia="ru-RU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8"/>
        <w:gridCol w:w="1096"/>
        <w:gridCol w:w="4319"/>
        <w:gridCol w:w="1004"/>
        <w:gridCol w:w="1003"/>
      </w:tblGrid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5415" w:type="dxa"/>
            <w:gridSpan w:val="2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Остатки по синтетическим счетам „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Дебет</w:t>
            </w: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Кредит</w:t>
            </w:r>
          </w:p>
        </w:tc>
      </w:tr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val="uk-UA" w:eastAsia="ru-RU"/>
              </w:rPr>
            </w:pPr>
          </w:p>
        </w:tc>
        <w:tc>
          <w:tcPr>
            <w:tcW w:w="1096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Код счета</w:t>
            </w:r>
          </w:p>
        </w:tc>
        <w:tc>
          <w:tcPr>
            <w:tcW w:w="431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val="uk-UA"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val="uk-UA"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31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70 000</w:t>
            </w: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1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Основные средства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280 000</w:t>
            </w: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iCs/>
                <w:sz w:val="20"/>
                <w:szCs w:val="24"/>
                <w:lang w:eastAsia="ru-RU"/>
              </w:rPr>
            </w:pPr>
            <w:r w:rsidRPr="00BE22CA">
              <w:rPr>
                <w:iCs/>
                <w:sz w:val="20"/>
                <w:szCs w:val="24"/>
                <w:lang w:eastAsia="ru-RU"/>
              </w:rPr>
              <w:t>з</w:t>
            </w:r>
          </w:p>
        </w:tc>
        <w:tc>
          <w:tcPr>
            <w:tcW w:w="1096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31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Амортизация нематериальных активов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12 000</w:t>
            </w:r>
          </w:p>
        </w:tc>
      </w:tr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iCs/>
                <w:sz w:val="20"/>
                <w:szCs w:val="24"/>
                <w:lang w:eastAsia="ru-RU"/>
              </w:rPr>
            </w:pPr>
            <w:r w:rsidRPr="00BE22CA">
              <w:rPr>
                <w:i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1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45 000</w:t>
            </w:r>
          </w:p>
        </w:tc>
      </w:tr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31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Вложения во внеоборотные активы (строительство объектов основных средств)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59 500</w:t>
            </w: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67</w:t>
            </w:r>
          </w:p>
        </w:tc>
        <w:tc>
          <w:tcPr>
            <w:tcW w:w="431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Расчеты по долгосрочным кредитам и займам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20 500</w:t>
            </w:r>
          </w:p>
        </w:tc>
      </w:tr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83</w:t>
            </w:r>
          </w:p>
        </w:tc>
        <w:tc>
          <w:tcPr>
            <w:tcW w:w="431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108 000</w:t>
            </w:r>
          </w:p>
        </w:tc>
      </w:tr>
      <w:tr w:rsidR="00BE22CA" w:rsidRPr="00BE22CA" w:rsidTr="00BE22CA">
        <w:trPr>
          <w:jc w:val="center"/>
        </w:trPr>
        <w:tc>
          <w:tcPr>
            <w:tcW w:w="658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96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43</w:t>
            </w:r>
          </w:p>
        </w:tc>
        <w:tc>
          <w:tcPr>
            <w:tcW w:w="431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Готовая продукция</w:t>
            </w:r>
          </w:p>
        </w:tc>
        <w:tc>
          <w:tcPr>
            <w:tcW w:w="1004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62 000</w:t>
            </w:r>
          </w:p>
        </w:tc>
        <w:tc>
          <w:tcPr>
            <w:tcW w:w="1003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</w:tbl>
    <w:p w:rsidR="00F250B4" w:rsidRPr="004A2680" w:rsidRDefault="00F250B4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</w:p>
    <w:p w:rsidR="00F250B4" w:rsidRPr="004A2680" w:rsidRDefault="00F250B4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u w:val="single"/>
          <w:lang w:eastAsia="ru-RU"/>
        </w:rPr>
      </w:pPr>
      <w:r w:rsidRPr="004A2680">
        <w:rPr>
          <w:sz w:val="28"/>
          <w:szCs w:val="24"/>
          <w:u w:val="single"/>
          <w:lang w:eastAsia="ru-RU"/>
        </w:rPr>
        <w:t>а) 352500;</w:t>
      </w:r>
    </w:p>
    <w:p w:rsidR="00687675" w:rsidRPr="004A2680" w:rsidRDefault="00F250B4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б</w:t>
      </w:r>
      <w:r w:rsidR="00687675" w:rsidRPr="004A2680">
        <w:rPr>
          <w:sz w:val="28"/>
          <w:szCs w:val="24"/>
          <w:lang w:eastAsia="ru-RU"/>
        </w:rPr>
        <w:t>)342 500;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в) 388 000;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eastAsia="ru-RU"/>
        </w:rPr>
      </w:pPr>
      <w:r w:rsidRPr="004A2680">
        <w:rPr>
          <w:sz w:val="28"/>
          <w:szCs w:val="24"/>
          <w:lang w:eastAsia="ru-RU"/>
        </w:rPr>
        <w:t>г) 450 000.</w:t>
      </w:r>
    </w:p>
    <w:p w:rsidR="00687675" w:rsidRPr="004A2680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en-US" w:eastAsia="ru-RU"/>
        </w:rPr>
      </w:pPr>
      <w:r w:rsidRPr="004A2680">
        <w:rPr>
          <w:sz w:val="28"/>
          <w:szCs w:val="24"/>
          <w:lang w:eastAsia="ru-RU"/>
        </w:rPr>
        <w:t>10. Составить бухгалтерский баланс организации, сгруппировав хозяйственные средства и источники их образования в соответствующие разделы баланса: внеоборотные активы; оборотные активы; капитал и резервы; долгосрочные обязательства; краткосрочные обязательства.</w:t>
      </w:r>
    </w:p>
    <w:p w:rsidR="001A31C2" w:rsidRPr="004A2680" w:rsidRDefault="001A31C2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en-US" w:eastAsia="ru-RU"/>
        </w:rPr>
      </w:pP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5995"/>
        <w:gridCol w:w="925"/>
        <w:gridCol w:w="829"/>
      </w:tblGrid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F250B4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Нец</w:t>
            </w:r>
            <w:r w:rsidR="00687675" w:rsidRPr="00BE22CA">
              <w:rPr>
                <w:sz w:val="20"/>
                <w:szCs w:val="24"/>
                <w:lang w:eastAsia="ru-RU"/>
              </w:rPr>
              <w:t>енование средств и источников их образования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Актив</w:t>
            </w: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Пассив</w:t>
            </w: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Деловая репутация организации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60000</w:t>
            </w: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30140</w:t>
            </w: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iCs/>
                <w:sz w:val="20"/>
                <w:szCs w:val="24"/>
                <w:lang w:eastAsia="ru-RU"/>
              </w:rPr>
            </w:pPr>
            <w:r w:rsidRPr="00BE22CA">
              <w:rPr>
                <w:iCs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органам социального страхования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830</w:t>
            </w: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Прибыль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65000</w:t>
            </w: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Средства на валютном счете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61500</w:t>
            </w: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Задолженность перед государственными внебюджетными фондами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35000</w:t>
            </w: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Резервный капитал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7000</w:t>
            </w: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Займы, предоставленные организациям на срок более 12 месяцев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78650</w:t>
            </w: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Кредиты</w:t>
            </w:r>
            <w:r w:rsidR="004A2680" w:rsidRPr="00BE22CA">
              <w:rPr>
                <w:sz w:val="20"/>
                <w:szCs w:val="24"/>
                <w:lang w:eastAsia="ru-RU"/>
              </w:rPr>
              <w:t xml:space="preserve"> </w:t>
            </w:r>
            <w:r w:rsidRPr="00BE22CA">
              <w:rPr>
                <w:sz w:val="20"/>
                <w:szCs w:val="24"/>
                <w:lang w:eastAsia="ru-RU"/>
              </w:rPr>
              <w:t>банков,</w:t>
            </w:r>
            <w:r w:rsidR="004A2680" w:rsidRPr="00BE22CA">
              <w:rPr>
                <w:sz w:val="20"/>
                <w:szCs w:val="24"/>
                <w:lang w:eastAsia="ru-RU"/>
              </w:rPr>
              <w:t xml:space="preserve"> </w:t>
            </w:r>
            <w:r w:rsidRPr="00BE22CA">
              <w:rPr>
                <w:sz w:val="20"/>
                <w:szCs w:val="24"/>
                <w:lang w:eastAsia="ru-RU"/>
              </w:rPr>
              <w:t>подлежащие</w:t>
            </w:r>
            <w:r w:rsidR="004A2680" w:rsidRPr="00BE22CA">
              <w:rPr>
                <w:sz w:val="20"/>
                <w:szCs w:val="24"/>
                <w:lang w:eastAsia="ru-RU"/>
              </w:rPr>
              <w:t xml:space="preserve"> </w:t>
            </w:r>
            <w:r w:rsidRPr="00BE22CA">
              <w:rPr>
                <w:sz w:val="20"/>
                <w:szCs w:val="24"/>
                <w:lang w:eastAsia="ru-RU"/>
              </w:rPr>
              <w:t>погашению</w:t>
            </w:r>
            <w:r w:rsidR="004A2680" w:rsidRPr="00BE22CA">
              <w:rPr>
                <w:sz w:val="20"/>
                <w:szCs w:val="24"/>
                <w:lang w:eastAsia="ru-RU"/>
              </w:rPr>
              <w:t xml:space="preserve"> </w:t>
            </w:r>
            <w:r w:rsidRPr="00BE22CA">
              <w:rPr>
                <w:sz w:val="20"/>
                <w:szCs w:val="24"/>
                <w:lang w:eastAsia="ru-RU"/>
              </w:rPr>
              <w:t>более</w:t>
            </w:r>
            <w:r w:rsidR="004A2680" w:rsidRPr="00BE22CA">
              <w:rPr>
                <w:sz w:val="20"/>
                <w:szCs w:val="24"/>
                <w:lang w:eastAsia="ru-RU"/>
              </w:rPr>
              <w:t xml:space="preserve"> </w:t>
            </w:r>
            <w:r w:rsidRPr="00BE22CA">
              <w:rPr>
                <w:sz w:val="20"/>
                <w:szCs w:val="24"/>
                <w:lang w:eastAsia="ru-RU"/>
              </w:rPr>
              <w:t>чем</w:t>
            </w:r>
            <w:r w:rsidR="004A2680" w:rsidRPr="00BE22CA">
              <w:rPr>
                <w:sz w:val="20"/>
                <w:szCs w:val="24"/>
                <w:lang w:eastAsia="ru-RU"/>
              </w:rPr>
              <w:t xml:space="preserve"> </w:t>
            </w:r>
            <w:r w:rsidRPr="00BE22CA">
              <w:rPr>
                <w:sz w:val="20"/>
                <w:szCs w:val="24"/>
                <w:lang w:eastAsia="ru-RU"/>
              </w:rPr>
              <w:t>через 12 месяцев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60000</w:t>
            </w: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Уставный капитал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39960</w:t>
            </w:r>
          </w:p>
        </w:tc>
      </w:tr>
      <w:tr w:rsidR="00BE22CA" w:rsidRPr="00BE22CA" w:rsidTr="00BE22CA">
        <w:trPr>
          <w:jc w:val="center"/>
        </w:trPr>
        <w:tc>
          <w:tcPr>
            <w:tcW w:w="840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11.</w:t>
            </w:r>
          </w:p>
        </w:tc>
        <w:tc>
          <w:tcPr>
            <w:tcW w:w="599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Резервы предстоящих расходов</w:t>
            </w:r>
          </w:p>
        </w:tc>
        <w:tc>
          <w:tcPr>
            <w:tcW w:w="925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687675" w:rsidRPr="00BE22CA" w:rsidRDefault="00687675" w:rsidP="00BE22C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4"/>
                <w:lang w:eastAsia="ru-RU"/>
              </w:rPr>
            </w:pPr>
            <w:r w:rsidRPr="00BE22CA">
              <w:rPr>
                <w:sz w:val="20"/>
                <w:szCs w:val="24"/>
                <w:lang w:eastAsia="ru-RU"/>
              </w:rPr>
              <w:t>22500</w:t>
            </w:r>
          </w:p>
        </w:tc>
      </w:tr>
    </w:tbl>
    <w:p w:rsidR="00687675" w:rsidRDefault="00687675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uk-UA"/>
        </w:rPr>
      </w:pPr>
    </w:p>
    <w:p w:rsidR="00455CFD" w:rsidRPr="00455CFD" w:rsidRDefault="00D54476" w:rsidP="004A268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4"/>
          <w:lang w:val="uk-UA"/>
        </w:rPr>
      </w:pPr>
      <w:r>
        <w:rPr>
          <w:noProof/>
          <w:sz w:val="28"/>
          <w:szCs w:val="24"/>
          <w:lang w:eastAsia="ru-RU"/>
        </w:rPr>
        <w:pict>
          <v:shape id="Рисунок 1" o:spid="_x0000_i1029" type="#_x0000_t75" style="width:415.5pt;height:394.5pt;visibility:visible;mso-wrap-style:square">
            <v:imagedata r:id="rId11" o:title=""/>
          </v:shape>
        </w:pict>
      </w:r>
    </w:p>
    <w:p w:rsidR="00455CFD" w:rsidRDefault="00455CFD" w:rsidP="004A2680">
      <w:pPr>
        <w:suppressAutoHyphens/>
        <w:spacing w:after="0" w:line="360" w:lineRule="auto"/>
        <w:ind w:firstLine="709"/>
        <w:jc w:val="both"/>
        <w:rPr>
          <w:caps/>
          <w:sz w:val="28"/>
          <w:szCs w:val="24"/>
          <w:lang w:val="uk-UA"/>
        </w:rPr>
      </w:pPr>
    </w:p>
    <w:p w:rsidR="002A2810" w:rsidRPr="004A2680" w:rsidRDefault="002A2810" w:rsidP="004A2680">
      <w:pPr>
        <w:suppressAutoHyphens/>
        <w:spacing w:after="0" w:line="360" w:lineRule="auto"/>
        <w:ind w:firstLine="709"/>
        <w:jc w:val="both"/>
        <w:rPr>
          <w:caps/>
          <w:sz w:val="28"/>
          <w:szCs w:val="24"/>
        </w:rPr>
      </w:pPr>
      <w:r w:rsidRPr="004A2680">
        <w:rPr>
          <w:caps/>
          <w:sz w:val="28"/>
          <w:szCs w:val="24"/>
        </w:rPr>
        <w:br w:type="page"/>
      </w:r>
    </w:p>
    <w:p w:rsidR="002404DD" w:rsidRPr="004A2680" w:rsidRDefault="001A31C2" w:rsidP="004A2680">
      <w:pPr>
        <w:suppressAutoHyphens/>
        <w:spacing w:after="0" w:line="360" w:lineRule="auto"/>
        <w:ind w:firstLine="709"/>
        <w:jc w:val="both"/>
        <w:rPr>
          <w:caps/>
          <w:sz w:val="28"/>
          <w:szCs w:val="24"/>
        </w:rPr>
      </w:pPr>
      <w:r w:rsidRPr="004A2680">
        <w:rPr>
          <w:sz w:val="28"/>
          <w:szCs w:val="24"/>
        </w:rPr>
        <w:t>Список литературы</w:t>
      </w:r>
    </w:p>
    <w:p w:rsidR="002B0F9B" w:rsidRPr="004A2680" w:rsidRDefault="002B0F9B" w:rsidP="00455CFD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sz w:val="28"/>
          <w:szCs w:val="24"/>
        </w:rPr>
      </w:pPr>
    </w:p>
    <w:p w:rsidR="00B21AB5" w:rsidRPr="004A2680" w:rsidRDefault="00B21AB5" w:rsidP="00455CFD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after="0" w:line="360" w:lineRule="auto"/>
        <w:ind w:left="0" w:firstLine="0"/>
        <w:rPr>
          <w:sz w:val="28"/>
          <w:szCs w:val="24"/>
        </w:rPr>
      </w:pPr>
      <w:r w:rsidRPr="004A2680">
        <w:rPr>
          <w:sz w:val="28"/>
          <w:szCs w:val="24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1996 г"/>
        </w:smartTagPr>
        <w:r w:rsidRPr="004A2680">
          <w:rPr>
            <w:sz w:val="28"/>
            <w:szCs w:val="24"/>
          </w:rPr>
          <w:t>1996 г</w:t>
        </w:r>
      </w:smartTag>
      <w:r w:rsidRPr="004A2680">
        <w:rPr>
          <w:sz w:val="28"/>
          <w:szCs w:val="24"/>
        </w:rPr>
        <w:t xml:space="preserve">. N 129-ФЗ "О бухгалтерском учете" (с изменениями от 23 июля </w:t>
      </w:r>
      <w:smartTag w:uri="urn:schemas-microsoft-com:office:smarttags" w:element="metricconverter">
        <w:smartTagPr>
          <w:attr w:name="ProductID" w:val="1998 г"/>
        </w:smartTagPr>
        <w:r w:rsidRPr="004A2680">
          <w:rPr>
            <w:sz w:val="28"/>
            <w:szCs w:val="24"/>
          </w:rPr>
          <w:t>1998 г</w:t>
        </w:r>
      </w:smartTag>
      <w:r w:rsidRPr="004A2680">
        <w:rPr>
          <w:sz w:val="28"/>
          <w:szCs w:val="24"/>
        </w:rPr>
        <w:t xml:space="preserve">., 28 марта, 31 декабря </w:t>
      </w:r>
      <w:smartTag w:uri="urn:schemas-microsoft-com:office:smarttags" w:element="metricconverter">
        <w:smartTagPr>
          <w:attr w:name="ProductID" w:val="2002 г"/>
        </w:smartTagPr>
        <w:r w:rsidRPr="004A2680">
          <w:rPr>
            <w:sz w:val="28"/>
            <w:szCs w:val="24"/>
          </w:rPr>
          <w:t>2002 г</w:t>
        </w:r>
      </w:smartTag>
      <w:r w:rsidRPr="004A2680">
        <w:rPr>
          <w:sz w:val="28"/>
          <w:szCs w:val="24"/>
        </w:rPr>
        <w:t xml:space="preserve">., 10 января, 28 мая, 30 июня </w:t>
      </w:r>
      <w:smartTag w:uri="urn:schemas-microsoft-com:office:smarttags" w:element="metricconverter">
        <w:smartTagPr>
          <w:attr w:name="ProductID" w:val="2003 г"/>
        </w:smartTagPr>
        <w:r w:rsidRPr="004A2680">
          <w:rPr>
            <w:sz w:val="28"/>
            <w:szCs w:val="24"/>
          </w:rPr>
          <w:t>2003 г</w:t>
        </w:r>
      </w:smartTag>
      <w:r w:rsidRPr="004A2680">
        <w:rPr>
          <w:sz w:val="28"/>
          <w:szCs w:val="24"/>
        </w:rPr>
        <w:t xml:space="preserve">., 3 ноября </w:t>
      </w:r>
      <w:smartTag w:uri="urn:schemas-microsoft-com:office:smarttags" w:element="metricconverter">
        <w:smartTagPr>
          <w:attr w:name="ProductID" w:val="2006 г"/>
        </w:smartTagPr>
        <w:r w:rsidRPr="004A2680">
          <w:rPr>
            <w:sz w:val="28"/>
            <w:szCs w:val="24"/>
          </w:rPr>
          <w:t>2006 г</w:t>
        </w:r>
      </w:smartTag>
      <w:r w:rsidRPr="004A2680">
        <w:rPr>
          <w:sz w:val="28"/>
          <w:szCs w:val="24"/>
        </w:rPr>
        <w:t>.).</w:t>
      </w:r>
    </w:p>
    <w:p w:rsidR="00B21AB5" w:rsidRPr="004A2680" w:rsidRDefault="00B21AB5" w:rsidP="00455CFD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after="0" w:line="360" w:lineRule="auto"/>
        <w:ind w:left="0" w:firstLine="0"/>
        <w:rPr>
          <w:sz w:val="28"/>
          <w:szCs w:val="24"/>
        </w:rPr>
      </w:pPr>
      <w:r w:rsidRPr="004A2680">
        <w:rPr>
          <w:sz w:val="28"/>
          <w:szCs w:val="24"/>
        </w:rPr>
        <w:t xml:space="preserve">Приказ Минфина РФ от 29 июля </w:t>
      </w:r>
      <w:smartTag w:uri="urn:schemas-microsoft-com:office:smarttags" w:element="metricconverter">
        <w:smartTagPr>
          <w:attr w:name="ProductID" w:val="1998 г"/>
        </w:smartTagPr>
        <w:r w:rsidRPr="004A2680">
          <w:rPr>
            <w:sz w:val="28"/>
            <w:szCs w:val="24"/>
          </w:rPr>
          <w:t>1998 г</w:t>
        </w:r>
      </w:smartTag>
      <w:r w:rsidRPr="004A2680">
        <w:rPr>
          <w:sz w:val="28"/>
          <w:szCs w:val="24"/>
        </w:rPr>
        <w:t xml:space="preserve">. N 34н "Об утверждении Положения по ведению бухгалтерского учета и бухгалтерской отчетности в Российской Федерации" (с изменениями от 30 декабря </w:t>
      </w:r>
      <w:smartTag w:uri="urn:schemas-microsoft-com:office:smarttags" w:element="metricconverter">
        <w:smartTagPr>
          <w:attr w:name="ProductID" w:val="1999 г"/>
        </w:smartTagPr>
        <w:r w:rsidRPr="004A2680">
          <w:rPr>
            <w:sz w:val="28"/>
            <w:szCs w:val="24"/>
          </w:rPr>
          <w:t>1999 г</w:t>
        </w:r>
      </w:smartTag>
      <w:r w:rsidRPr="004A2680">
        <w:rPr>
          <w:sz w:val="28"/>
          <w:szCs w:val="24"/>
        </w:rPr>
        <w:t xml:space="preserve">., 24 марта </w:t>
      </w:r>
      <w:smartTag w:uri="urn:schemas-microsoft-com:office:smarttags" w:element="metricconverter">
        <w:smartTagPr>
          <w:attr w:name="ProductID" w:val="2000 г"/>
        </w:smartTagPr>
        <w:r w:rsidRPr="004A2680">
          <w:rPr>
            <w:sz w:val="28"/>
            <w:szCs w:val="24"/>
          </w:rPr>
          <w:t>2000 г</w:t>
        </w:r>
      </w:smartTag>
      <w:r w:rsidRPr="004A2680">
        <w:rPr>
          <w:sz w:val="28"/>
          <w:szCs w:val="24"/>
        </w:rPr>
        <w:t xml:space="preserve">., 18 сентября </w:t>
      </w:r>
      <w:smartTag w:uri="urn:schemas-microsoft-com:office:smarttags" w:element="metricconverter">
        <w:smartTagPr>
          <w:attr w:name="ProductID" w:val="2006 г"/>
        </w:smartTagPr>
        <w:r w:rsidRPr="004A2680">
          <w:rPr>
            <w:sz w:val="28"/>
            <w:szCs w:val="24"/>
          </w:rPr>
          <w:t>2006 г</w:t>
        </w:r>
      </w:smartTag>
      <w:r w:rsidRPr="004A2680">
        <w:rPr>
          <w:sz w:val="28"/>
          <w:szCs w:val="24"/>
        </w:rPr>
        <w:t xml:space="preserve">., 26 марта </w:t>
      </w:r>
      <w:smartTag w:uri="urn:schemas-microsoft-com:office:smarttags" w:element="metricconverter">
        <w:smartTagPr>
          <w:attr w:name="ProductID" w:val="2007 г"/>
        </w:smartTagPr>
        <w:r w:rsidRPr="004A2680">
          <w:rPr>
            <w:sz w:val="28"/>
            <w:szCs w:val="24"/>
          </w:rPr>
          <w:t>2007 г</w:t>
        </w:r>
      </w:smartTag>
      <w:r w:rsidRPr="004A2680">
        <w:rPr>
          <w:sz w:val="28"/>
          <w:szCs w:val="24"/>
        </w:rPr>
        <w:t>.).</w:t>
      </w:r>
    </w:p>
    <w:p w:rsidR="00B21AB5" w:rsidRPr="004A2680" w:rsidRDefault="00B21AB5" w:rsidP="00455CFD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after="0" w:line="360" w:lineRule="auto"/>
        <w:ind w:left="0" w:firstLine="0"/>
        <w:rPr>
          <w:sz w:val="28"/>
          <w:szCs w:val="24"/>
        </w:rPr>
      </w:pPr>
      <w:r w:rsidRPr="004A2680">
        <w:rPr>
          <w:sz w:val="28"/>
          <w:szCs w:val="24"/>
        </w:rPr>
        <w:t xml:space="preserve">Постановление Правительства РФ от 2 декабря </w:t>
      </w:r>
      <w:smartTag w:uri="urn:schemas-microsoft-com:office:smarttags" w:element="metricconverter">
        <w:smartTagPr>
          <w:attr w:name="ProductID" w:val="2000 г"/>
        </w:smartTagPr>
        <w:r w:rsidRPr="004A2680">
          <w:rPr>
            <w:sz w:val="28"/>
            <w:szCs w:val="24"/>
          </w:rPr>
          <w:t>2000 г</w:t>
        </w:r>
      </w:smartTag>
      <w:r w:rsidRPr="004A2680">
        <w:rPr>
          <w:sz w:val="28"/>
          <w:szCs w:val="24"/>
        </w:rPr>
        <w:t xml:space="preserve">. N 914 "Об утверждении Правил ведения журналов учета полученных и выставленных счетов-фактур, книг покупок и книг продаж при расчетах по налогу на добавленную стоимость" (с изменениями от 15 марта </w:t>
      </w:r>
      <w:smartTag w:uri="urn:schemas-microsoft-com:office:smarttags" w:element="metricconverter">
        <w:smartTagPr>
          <w:attr w:name="ProductID" w:val="2001 г"/>
        </w:smartTagPr>
        <w:r w:rsidRPr="004A2680">
          <w:rPr>
            <w:sz w:val="28"/>
            <w:szCs w:val="24"/>
          </w:rPr>
          <w:t>2001 г</w:t>
        </w:r>
      </w:smartTag>
      <w:r w:rsidRPr="004A2680">
        <w:rPr>
          <w:sz w:val="28"/>
          <w:szCs w:val="24"/>
        </w:rPr>
        <w:t xml:space="preserve">., 27 июля </w:t>
      </w:r>
      <w:smartTag w:uri="urn:schemas-microsoft-com:office:smarttags" w:element="metricconverter">
        <w:smartTagPr>
          <w:attr w:name="ProductID" w:val="2002 г"/>
        </w:smartTagPr>
        <w:r w:rsidRPr="004A2680">
          <w:rPr>
            <w:sz w:val="28"/>
            <w:szCs w:val="24"/>
          </w:rPr>
          <w:t>2002 г</w:t>
        </w:r>
      </w:smartTag>
      <w:r w:rsidRPr="004A2680">
        <w:rPr>
          <w:sz w:val="28"/>
          <w:szCs w:val="24"/>
        </w:rPr>
        <w:t xml:space="preserve">., 16 февраля </w:t>
      </w:r>
      <w:smartTag w:uri="urn:schemas-microsoft-com:office:smarttags" w:element="metricconverter">
        <w:smartTagPr>
          <w:attr w:name="ProductID" w:val="2004 г"/>
        </w:smartTagPr>
        <w:r w:rsidRPr="004A2680">
          <w:rPr>
            <w:sz w:val="28"/>
            <w:szCs w:val="24"/>
          </w:rPr>
          <w:t>2004 г</w:t>
        </w:r>
      </w:smartTag>
      <w:r w:rsidRPr="004A2680">
        <w:rPr>
          <w:sz w:val="28"/>
          <w:szCs w:val="24"/>
        </w:rPr>
        <w:t xml:space="preserve">., 11 мая </w:t>
      </w:r>
      <w:smartTag w:uri="urn:schemas-microsoft-com:office:smarttags" w:element="metricconverter">
        <w:smartTagPr>
          <w:attr w:name="ProductID" w:val="2006 г"/>
        </w:smartTagPr>
        <w:r w:rsidRPr="004A2680">
          <w:rPr>
            <w:sz w:val="28"/>
            <w:szCs w:val="24"/>
          </w:rPr>
          <w:t>2006 г</w:t>
        </w:r>
      </w:smartTag>
      <w:r w:rsidRPr="004A2680">
        <w:rPr>
          <w:sz w:val="28"/>
          <w:szCs w:val="24"/>
        </w:rPr>
        <w:t>.)</w:t>
      </w:r>
    </w:p>
    <w:p w:rsidR="00B21AB5" w:rsidRPr="004A2680" w:rsidRDefault="00B21AB5" w:rsidP="00455CFD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after="0" w:line="360" w:lineRule="auto"/>
        <w:ind w:left="0" w:firstLine="0"/>
        <w:rPr>
          <w:sz w:val="28"/>
          <w:szCs w:val="24"/>
        </w:rPr>
      </w:pPr>
      <w:r w:rsidRPr="004A2680">
        <w:rPr>
          <w:sz w:val="28"/>
          <w:szCs w:val="24"/>
        </w:rPr>
        <w:t xml:space="preserve">Положение по бухгалтерскому учету "Доходы организации" ПБУ 9/99 (утв. </w:t>
      </w:r>
      <w:hyperlink w:anchor="sub_0" w:history="1">
        <w:r w:rsidRPr="004A2680">
          <w:rPr>
            <w:sz w:val="28"/>
            <w:szCs w:val="24"/>
          </w:rPr>
          <w:t>приказом</w:t>
        </w:r>
      </w:hyperlink>
      <w:r w:rsidRPr="004A2680">
        <w:rPr>
          <w:sz w:val="28"/>
          <w:szCs w:val="24"/>
        </w:rPr>
        <w:t xml:space="preserve">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4A2680">
          <w:rPr>
            <w:sz w:val="28"/>
            <w:szCs w:val="24"/>
          </w:rPr>
          <w:t>1999 г</w:t>
        </w:r>
      </w:smartTag>
      <w:r w:rsidRPr="004A2680">
        <w:rPr>
          <w:sz w:val="28"/>
          <w:szCs w:val="24"/>
        </w:rPr>
        <w:t xml:space="preserve">. №32н) (с изменениями от 30 декабря </w:t>
      </w:r>
      <w:smartTag w:uri="urn:schemas-microsoft-com:office:smarttags" w:element="metricconverter">
        <w:smartTagPr>
          <w:attr w:name="ProductID" w:val="1999 г"/>
        </w:smartTagPr>
        <w:r w:rsidRPr="004A2680">
          <w:rPr>
            <w:sz w:val="28"/>
            <w:szCs w:val="24"/>
          </w:rPr>
          <w:t>1999 г</w:t>
        </w:r>
      </w:smartTag>
      <w:r w:rsidRPr="004A2680">
        <w:rPr>
          <w:sz w:val="28"/>
          <w:szCs w:val="24"/>
        </w:rPr>
        <w:t xml:space="preserve">., 30 марта </w:t>
      </w:r>
      <w:smartTag w:uri="urn:schemas-microsoft-com:office:smarttags" w:element="metricconverter">
        <w:smartTagPr>
          <w:attr w:name="ProductID" w:val="2001 г"/>
        </w:smartTagPr>
        <w:r w:rsidRPr="004A2680">
          <w:rPr>
            <w:sz w:val="28"/>
            <w:szCs w:val="24"/>
          </w:rPr>
          <w:t>2001 г</w:t>
        </w:r>
      </w:smartTag>
      <w:r w:rsidRPr="004A2680">
        <w:rPr>
          <w:sz w:val="28"/>
          <w:szCs w:val="24"/>
        </w:rPr>
        <w:t xml:space="preserve">., 18 сентября, 27 ноября </w:t>
      </w:r>
      <w:smartTag w:uri="urn:schemas-microsoft-com:office:smarttags" w:element="metricconverter">
        <w:smartTagPr>
          <w:attr w:name="ProductID" w:val="2006 г"/>
        </w:smartTagPr>
        <w:r w:rsidRPr="004A2680">
          <w:rPr>
            <w:sz w:val="28"/>
            <w:szCs w:val="24"/>
          </w:rPr>
          <w:t>2006 г</w:t>
        </w:r>
      </w:smartTag>
      <w:r w:rsidRPr="004A2680">
        <w:rPr>
          <w:sz w:val="28"/>
          <w:szCs w:val="24"/>
        </w:rPr>
        <w:t>.).</w:t>
      </w:r>
    </w:p>
    <w:p w:rsidR="00B21AB5" w:rsidRPr="004A2680" w:rsidRDefault="00B21AB5" w:rsidP="00455CFD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after="0" w:line="360" w:lineRule="auto"/>
        <w:ind w:left="0" w:firstLine="0"/>
        <w:rPr>
          <w:sz w:val="28"/>
          <w:szCs w:val="24"/>
        </w:rPr>
      </w:pPr>
      <w:r w:rsidRPr="004A2680">
        <w:rPr>
          <w:sz w:val="28"/>
          <w:szCs w:val="24"/>
        </w:rPr>
        <w:t xml:space="preserve">Положение по бухгалтерскому учету "Расходы организации" ПБУ 10/99 (утв. </w:t>
      </w:r>
      <w:hyperlink w:anchor="sub_0" w:history="1">
        <w:r w:rsidRPr="004A2680">
          <w:rPr>
            <w:sz w:val="28"/>
            <w:szCs w:val="24"/>
          </w:rPr>
          <w:t>приказом</w:t>
        </w:r>
      </w:hyperlink>
      <w:r w:rsidRPr="004A2680">
        <w:rPr>
          <w:sz w:val="28"/>
          <w:szCs w:val="24"/>
        </w:rPr>
        <w:t xml:space="preserve">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4A2680">
          <w:rPr>
            <w:sz w:val="28"/>
            <w:szCs w:val="24"/>
          </w:rPr>
          <w:t>1999 г</w:t>
        </w:r>
      </w:smartTag>
      <w:r w:rsidRPr="004A2680">
        <w:rPr>
          <w:sz w:val="28"/>
          <w:szCs w:val="24"/>
        </w:rPr>
        <w:t xml:space="preserve">. N 33н) (с изменениями от 30 декабря </w:t>
      </w:r>
      <w:smartTag w:uri="urn:schemas-microsoft-com:office:smarttags" w:element="metricconverter">
        <w:smartTagPr>
          <w:attr w:name="ProductID" w:val="1999 г"/>
        </w:smartTagPr>
        <w:r w:rsidRPr="004A2680">
          <w:rPr>
            <w:sz w:val="28"/>
            <w:szCs w:val="24"/>
          </w:rPr>
          <w:t>1999 г</w:t>
        </w:r>
      </w:smartTag>
      <w:r w:rsidRPr="004A2680">
        <w:rPr>
          <w:sz w:val="28"/>
          <w:szCs w:val="24"/>
        </w:rPr>
        <w:t xml:space="preserve">., 30 марта </w:t>
      </w:r>
      <w:smartTag w:uri="urn:schemas-microsoft-com:office:smarttags" w:element="metricconverter">
        <w:smartTagPr>
          <w:attr w:name="ProductID" w:val="2001 г"/>
        </w:smartTagPr>
        <w:r w:rsidRPr="004A2680">
          <w:rPr>
            <w:sz w:val="28"/>
            <w:szCs w:val="24"/>
          </w:rPr>
          <w:t>2001 г</w:t>
        </w:r>
      </w:smartTag>
      <w:r w:rsidRPr="004A2680">
        <w:rPr>
          <w:sz w:val="28"/>
          <w:szCs w:val="24"/>
        </w:rPr>
        <w:t xml:space="preserve">., 18 сентября, 27 ноября </w:t>
      </w:r>
      <w:smartTag w:uri="urn:schemas-microsoft-com:office:smarttags" w:element="metricconverter">
        <w:smartTagPr>
          <w:attr w:name="ProductID" w:val="2006 г"/>
        </w:smartTagPr>
        <w:r w:rsidRPr="004A2680">
          <w:rPr>
            <w:sz w:val="28"/>
            <w:szCs w:val="24"/>
          </w:rPr>
          <w:t>2006 г</w:t>
        </w:r>
      </w:smartTag>
      <w:r w:rsidRPr="004A2680">
        <w:rPr>
          <w:sz w:val="28"/>
          <w:szCs w:val="24"/>
        </w:rPr>
        <w:t>.).</w:t>
      </w:r>
    </w:p>
    <w:p w:rsidR="00B21AB5" w:rsidRPr="004A2680" w:rsidRDefault="00B21AB5" w:rsidP="00455CFD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after="0" w:line="360" w:lineRule="auto"/>
        <w:ind w:left="0" w:firstLine="0"/>
        <w:rPr>
          <w:sz w:val="28"/>
          <w:szCs w:val="24"/>
        </w:rPr>
      </w:pPr>
      <w:r w:rsidRPr="004A2680">
        <w:rPr>
          <w:sz w:val="28"/>
          <w:szCs w:val="24"/>
        </w:rPr>
        <w:t xml:space="preserve">Приказ от 22 июля </w:t>
      </w:r>
      <w:smartTag w:uri="urn:schemas-microsoft-com:office:smarttags" w:element="metricconverter">
        <w:smartTagPr>
          <w:attr w:name="ProductID" w:val="2003 г"/>
        </w:smartTagPr>
        <w:r w:rsidRPr="004A2680">
          <w:rPr>
            <w:sz w:val="28"/>
            <w:szCs w:val="24"/>
          </w:rPr>
          <w:t>2003 г</w:t>
        </w:r>
      </w:smartTag>
      <w:r w:rsidRPr="004A2680">
        <w:rPr>
          <w:sz w:val="28"/>
          <w:szCs w:val="24"/>
        </w:rPr>
        <w:t>. N 67н о формах бухгалтерской отчетности организаций (в ред. Приказов Минфина РФ от 31.12.2004</w:t>
      </w:r>
      <w:r w:rsidR="004A2680" w:rsidRPr="004A2680">
        <w:rPr>
          <w:sz w:val="28"/>
          <w:szCs w:val="24"/>
        </w:rPr>
        <w:t xml:space="preserve"> </w:t>
      </w:r>
      <w:r w:rsidRPr="004A2680">
        <w:rPr>
          <w:sz w:val="28"/>
          <w:szCs w:val="24"/>
        </w:rPr>
        <w:t>135н, от 18.09.2006 №115н).</w:t>
      </w:r>
    </w:p>
    <w:p w:rsidR="004A2680" w:rsidRPr="004A2680" w:rsidRDefault="00B21AB5" w:rsidP="00455CFD">
      <w:pPr>
        <w:pStyle w:val="aa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line="360" w:lineRule="auto"/>
        <w:ind w:left="0" w:firstLine="0"/>
        <w:rPr>
          <w:rFonts w:ascii="Times New Roman" w:hAnsi="Times New Roman"/>
          <w:snapToGrid w:val="0"/>
          <w:sz w:val="28"/>
          <w:szCs w:val="24"/>
        </w:rPr>
      </w:pPr>
      <w:r w:rsidRPr="004A2680">
        <w:rPr>
          <w:rFonts w:ascii="Times New Roman" w:hAnsi="Times New Roman"/>
          <w:sz w:val="28"/>
          <w:szCs w:val="24"/>
        </w:rPr>
        <w:t xml:space="preserve">Бухгалтерский учет / Под ред. А.Д. Ларионова. – М.: </w:t>
      </w:r>
      <w:r w:rsidR="004A2680" w:rsidRPr="004A2680">
        <w:rPr>
          <w:rFonts w:ascii="Times New Roman" w:hAnsi="Times New Roman"/>
          <w:sz w:val="28"/>
          <w:szCs w:val="24"/>
        </w:rPr>
        <w:t>"</w:t>
      </w:r>
      <w:r w:rsidRPr="004A2680">
        <w:rPr>
          <w:rFonts w:ascii="Times New Roman" w:hAnsi="Times New Roman"/>
          <w:sz w:val="28"/>
          <w:szCs w:val="24"/>
        </w:rPr>
        <w:t>Проспект</w:t>
      </w:r>
      <w:r w:rsidR="004A2680" w:rsidRPr="004A2680">
        <w:rPr>
          <w:rFonts w:ascii="Times New Roman" w:hAnsi="Times New Roman"/>
          <w:sz w:val="28"/>
          <w:szCs w:val="24"/>
        </w:rPr>
        <w:t>"</w:t>
      </w:r>
      <w:r w:rsidRPr="004A2680">
        <w:rPr>
          <w:rFonts w:ascii="Times New Roman" w:hAnsi="Times New Roman"/>
          <w:sz w:val="28"/>
          <w:szCs w:val="24"/>
        </w:rPr>
        <w:t>, 2005. – 392 с.</w:t>
      </w:r>
    </w:p>
    <w:p w:rsidR="00B21AB5" w:rsidRPr="004A2680" w:rsidRDefault="00B21AB5" w:rsidP="00455CFD">
      <w:pPr>
        <w:pStyle w:val="aa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A2680">
        <w:rPr>
          <w:rFonts w:ascii="Times New Roman" w:hAnsi="Times New Roman"/>
          <w:sz w:val="28"/>
          <w:szCs w:val="24"/>
        </w:rPr>
        <w:t xml:space="preserve"> Головизина А.Т., Архипова О.И.. Теория бухгалтерского учета. Курс лекций. - М.: ОАО </w:t>
      </w:r>
      <w:r w:rsidR="004A2680" w:rsidRPr="004A2680">
        <w:rPr>
          <w:rFonts w:ascii="Times New Roman" w:hAnsi="Times New Roman"/>
          <w:sz w:val="28"/>
          <w:szCs w:val="24"/>
        </w:rPr>
        <w:t>"</w:t>
      </w:r>
      <w:r w:rsidRPr="004A2680">
        <w:rPr>
          <w:rFonts w:ascii="Times New Roman" w:hAnsi="Times New Roman"/>
          <w:sz w:val="28"/>
          <w:szCs w:val="24"/>
        </w:rPr>
        <w:t>ТК Велби</w:t>
      </w:r>
      <w:r w:rsidR="004A2680" w:rsidRPr="004A2680">
        <w:rPr>
          <w:rFonts w:ascii="Times New Roman" w:hAnsi="Times New Roman"/>
          <w:sz w:val="28"/>
          <w:szCs w:val="24"/>
        </w:rPr>
        <w:t>"</w:t>
      </w:r>
      <w:r w:rsidRPr="004A2680">
        <w:rPr>
          <w:rFonts w:ascii="Times New Roman" w:hAnsi="Times New Roman"/>
          <w:sz w:val="28"/>
          <w:szCs w:val="24"/>
        </w:rPr>
        <w:t>, 2004. – 216 с.</w:t>
      </w:r>
    </w:p>
    <w:p w:rsidR="00B21AB5" w:rsidRPr="004A2680" w:rsidRDefault="00B21AB5" w:rsidP="00455CFD">
      <w:pPr>
        <w:pStyle w:val="aa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line="360" w:lineRule="auto"/>
        <w:ind w:left="0" w:firstLine="0"/>
        <w:rPr>
          <w:rFonts w:ascii="Times New Roman" w:hAnsi="Times New Roman"/>
          <w:snapToGrid w:val="0"/>
          <w:sz w:val="28"/>
          <w:szCs w:val="24"/>
        </w:rPr>
      </w:pPr>
      <w:r w:rsidRPr="004A2680">
        <w:rPr>
          <w:rFonts w:ascii="Times New Roman" w:hAnsi="Times New Roman"/>
          <w:sz w:val="28"/>
          <w:szCs w:val="24"/>
        </w:rPr>
        <w:t xml:space="preserve">Комментарии к положениям по бухгалтерскому учету (под ред. А.С. Бакаева). - "Юрайт-Издат", 2005. – СПС </w:t>
      </w:r>
      <w:r w:rsidR="004A2680" w:rsidRPr="004A2680">
        <w:rPr>
          <w:rFonts w:ascii="Times New Roman" w:hAnsi="Times New Roman"/>
          <w:sz w:val="28"/>
          <w:szCs w:val="24"/>
        </w:rPr>
        <w:t>"</w:t>
      </w:r>
      <w:r w:rsidRPr="004A2680">
        <w:rPr>
          <w:rFonts w:ascii="Times New Roman" w:hAnsi="Times New Roman"/>
          <w:sz w:val="28"/>
          <w:szCs w:val="24"/>
        </w:rPr>
        <w:t>Гарант</w:t>
      </w:r>
      <w:r w:rsidR="004A2680" w:rsidRPr="004A2680">
        <w:rPr>
          <w:rFonts w:ascii="Times New Roman" w:hAnsi="Times New Roman"/>
          <w:sz w:val="28"/>
          <w:szCs w:val="24"/>
        </w:rPr>
        <w:t>"</w:t>
      </w:r>
    </w:p>
    <w:p w:rsidR="00B21AB5" w:rsidRPr="004A2680" w:rsidRDefault="00B21AB5" w:rsidP="00455CFD">
      <w:pPr>
        <w:pStyle w:val="aa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A2680">
        <w:rPr>
          <w:rFonts w:ascii="Times New Roman" w:hAnsi="Times New Roman"/>
          <w:sz w:val="28"/>
          <w:szCs w:val="24"/>
        </w:rPr>
        <w:t xml:space="preserve"> Кондраков Н.П. Бухгалтерский учет. - "ИПБ-БИНФА", 2006. – СПС </w:t>
      </w:r>
      <w:r w:rsidR="004A2680" w:rsidRPr="004A2680">
        <w:rPr>
          <w:rFonts w:ascii="Times New Roman" w:hAnsi="Times New Roman"/>
          <w:sz w:val="28"/>
          <w:szCs w:val="24"/>
        </w:rPr>
        <w:t>"</w:t>
      </w:r>
      <w:r w:rsidRPr="004A2680">
        <w:rPr>
          <w:rFonts w:ascii="Times New Roman" w:hAnsi="Times New Roman"/>
          <w:sz w:val="28"/>
          <w:szCs w:val="24"/>
        </w:rPr>
        <w:t>Гарант</w:t>
      </w:r>
      <w:r w:rsidR="004A2680" w:rsidRPr="004A2680">
        <w:rPr>
          <w:rFonts w:ascii="Times New Roman" w:hAnsi="Times New Roman"/>
          <w:sz w:val="28"/>
          <w:szCs w:val="24"/>
        </w:rPr>
        <w:t>"</w:t>
      </w:r>
    </w:p>
    <w:p w:rsidR="00B21AB5" w:rsidRPr="004A2680" w:rsidRDefault="00B21AB5" w:rsidP="00455CFD">
      <w:pPr>
        <w:pStyle w:val="aa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line="360" w:lineRule="auto"/>
        <w:ind w:left="0" w:firstLine="0"/>
        <w:rPr>
          <w:rFonts w:ascii="Times New Roman" w:hAnsi="Times New Roman"/>
          <w:snapToGrid w:val="0"/>
          <w:sz w:val="28"/>
          <w:szCs w:val="24"/>
        </w:rPr>
      </w:pPr>
      <w:r w:rsidRPr="004A2680">
        <w:rPr>
          <w:rFonts w:ascii="Times New Roman" w:hAnsi="Times New Roman"/>
          <w:sz w:val="28"/>
          <w:szCs w:val="24"/>
        </w:rPr>
        <w:t xml:space="preserve"> Кутер М.И. Теория бухгалтерского учета - М.: Финансы и статистика, 2003. – 371 с.</w:t>
      </w:r>
    </w:p>
    <w:p w:rsidR="00B21AB5" w:rsidRPr="004A2680" w:rsidRDefault="00B21AB5" w:rsidP="00455CFD">
      <w:pPr>
        <w:pStyle w:val="aa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line="360" w:lineRule="auto"/>
        <w:ind w:left="0" w:firstLine="0"/>
        <w:rPr>
          <w:rFonts w:ascii="Times New Roman" w:hAnsi="Times New Roman"/>
          <w:snapToGrid w:val="0"/>
          <w:sz w:val="28"/>
          <w:szCs w:val="24"/>
        </w:rPr>
      </w:pPr>
      <w:r w:rsidRPr="004A2680">
        <w:rPr>
          <w:rFonts w:ascii="Times New Roman" w:hAnsi="Times New Roman"/>
          <w:sz w:val="28"/>
          <w:szCs w:val="24"/>
        </w:rPr>
        <w:t xml:space="preserve">Соколов Я.В., Пятов М.Л. Бухгалтерский учет для руководителя (с учетом нового Плана счетов </w:t>
      </w:r>
      <w:smartTag w:uri="urn:schemas-microsoft-com:office:smarttags" w:element="metricconverter">
        <w:smartTagPr>
          <w:attr w:name="ProductID" w:val="2001 г"/>
        </w:smartTagPr>
        <w:r w:rsidRPr="004A2680">
          <w:rPr>
            <w:rFonts w:ascii="Times New Roman" w:hAnsi="Times New Roman"/>
            <w:sz w:val="28"/>
            <w:szCs w:val="24"/>
          </w:rPr>
          <w:t>2001 г</w:t>
        </w:r>
      </w:smartTag>
      <w:r w:rsidRPr="004A2680">
        <w:rPr>
          <w:rFonts w:ascii="Times New Roman" w:hAnsi="Times New Roman"/>
          <w:sz w:val="28"/>
          <w:szCs w:val="24"/>
        </w:rPr>
        <w:t xml:space="preserve">.) – СПС </w:t>
      </w:r>
      <w:r w:rsidR="004A2680" w:rsidRPr="004A2680">
        <w:rPr>
          <w:rFonts w:ascii="Times New Roman" w:hAnsi="Times New Roman"/>
          <w:sz w:val="28"/>
          <w:szCs w:val="24"/>
        </w:rPr>
        <w:t>"</w:t>
      </w:r>
      <w:r w:rsidRPr="004A2680">
        <w:rPr>
          <w:rFonts w:ascii="Times New Roman" w:hAnsi="Times New Roman"/>
          <w:sz w:val="28"/>
          <w:szCs w:val="24"/>
        </w:rPr>
        <w:t>Гарант</w:t>
      </w:r>
      <w:r w:rsidR="004A2680" w:rsidRPr="004A2680">
        <w:rPr>
          <w:rFonts w:ascii="Times New Roman" w:hAnsi="Times New Roman"/>
          <w:sz w:val="28"/>
          <w:szCs w:val="24"/>
        </w:rPr>
        <w:t>"</w:t>
      </w:r>
    </w:p>
    <w:p w:rsidR="00B21AB5" w:rsidRPr="004A2680" w:rsidRDefault="00B21AB5" w:rsidP="00455CFD">
      <w:pPr>
        <w:pStyle w:val="aa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A2680">
        <w:rPr>
          <w:rFonts w:ascii="Times New Roman" w:hAnsi="Times New Roman"/>
          <w:sz w:val="28"/>
          <w:szCs w:val="24"/>
        </w:rPr>
        <w:t>Сотникова Л.В. Учет расчетов // Бухгалтерский учет. – 2003. - №6-13</w:t>
      </w:r>
    </w:p>
    <w:p w:rsidR="00455CFD" w:rsidRPr="00455CFD" w:rsidRDefault="00B21AB5" w:rsidP="00455CFD">
      <w:pPr>
        <w:pStyle w:val="aa"/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1140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4A2680">
        <w:rPr>
          <w:rFonts w:ascii="Times New Roman" w:hAnsi="Times New Roman"/>
          <w:sz w:val="28"/>
          <w:szCs w:val="24"/>
        </w:rPr>
        <w:t>Учет расчетов - "Бератор-Пресс", 2003</w:t>
      </w:r>
      <w:bookmarkStart w:id="0" w:name="_GoBack"/>
      <w:bookmarkEnd w:id="0"/>
    </w:p>
    <w:sectPr w:rsidR="00455CFD" w:rsidRPr="00455CFD" w:rsidSect="004A2680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79" w:rsidRDefault="00DD7D79" w:rsidP="002404DD">
      <w:pPr>
        <w:spacing w:after="0" w:line="240" w:lineRule="auto"/>
      </w:pPr>
      <w:r>
        <w:separator/>
      </w:r>
    </w:p>
  </w:endnote>
  <w:endnote w:type="continuationSeparator" w:id="0">
    <w:p w:rsidR="00DD7D79" w:rsidRDefault="00DD7D79" w:rsidP="0024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79" w:rsidRDefault="00DD7D79" w:rsidP="002404DD">
      <w:pPr>
        <w:spacing w:after="0" w:line="240" w:lineRule="auto"/>
      </w:pPr>
      <w:r>
        <w:separator/>
      </w:r>
    </w:p>
  </w:footnote>
  <w:footnote w:type="continuationSeparator" w:id="0">
    <w:p w:rsidR="00DD7D79" w:rsidRDefault="00DD7D79" w:rsidP="0024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95A13"/>
    <w:multiLevelType w:val="hybridMultilevel"/>
    <w:tmpl w:val="4366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D62"/>
    <w:rsid w:val="00195502"/>
    <w:rsid w:val="001A31C2"/>
    <w:rsid w:val="00222BE9"/>
    <w:rsid w:val="002404DD"/>
    <w:rsid w:val="002A2810"/>
    <w:rsid w:val="002B0F9B"/>
    <w:rsid w:val="0035204F"/>
    <w:rsid w:val="00372925"/>
    <w:rsid w:val="004037EA"/>
    <w:rsid w:val="004373BB"/>
    <w:rsid w:val="00444CC8"/>
    <w:rsid w:val="00455CFD"/>
    <w:rsid w:val="004A2680"/>
    <w:rsid w:val="004B46F2"/>
    <w:rsid w:val="005212A7"/>
    <w:rsid w:val="005B4C2C"/>
    <w:rsid w:val="006124B8"/>
    <w:rsid w:val="00612567"/>
    <w:rsid w:val="00641B49"/>
    <w:rsid w:val="0067718A"/>
    <w:rsid w:val="00687675"/>
    <w:rsid w:val="0069429F"/>
    <w:rsid w:val="006B1862"/>
    <w:rsid w:val="00730FD1"/>
    <w:rsid w:val="00743796"/>
    <w:rsid w:val="00766CBA"/>
    <w:rsid w:val="007A7F2A"/>
    <w:rsid w:val="007E6D84"/>
    <w:rsid w:val="00802BC5"/>
    <w:rsid w:val="0084678E"/>
    <w:rsid w:val="008D3875"/>
    <w:rsid w:val="00904D49"/>
    <w:rsid w:val="009328D4"/>
    <w:rsid w:val="009B069F"/>
    <w:rsid w:val="009B1C9F"/>
    <w:rsid w:val="009B27A2"/>
    <w:rsid w:val="009B7A2E"/>
    <w:rsid w:val="00A05417"/>
    <w:rsid w:val="00A3223C"/>
    <w:rsid w:val="00A351B8"/>
    <w:rsid w:val="00A35F83"/>
    <w:rsid w:val="00AB493D"/>
    <w:rsid w:val="00AD2E87"/>
    <w:rsid w:val="00AF5CBE"/>
    <w:rsid w:val="00B170E6"/>
    <w:rsid w:val="00B21AB5"/>
    <w:rsid w:val="00B36D67"/>
    <w:rsid w:val="00B961CA"/>
    <w:rsid w:val="00BB1933"/>
    <w:rsid w:val="00BE22CA"/>
    <w:rsid w:val="00C02DA4"/>
    <w:rsid w:val="00C109ED"/>
    <w:rsid w:val="00C34D62"/>
    <w:rsid w:val="00C45C71"/>
    <w:rsid w:val="00CE29AD"/>
    <w:rsid w:val="00CF639D"/>
    <w:rsid w:val="00D11211"/>
    <w:rsid w:val="00D32294"/>
    <w:rsid w:val="00D54476"/>
    <w:rsid w:val="00D844B8"/>
    <w:rsid w:val="00DC0685"/>
    <w:rsid w:val="00DD7D79"/>
    <w:rsid w:val="00E02F68"/>
    <w:rsid w:val="00E64945"/>
    <w:rsid w:val="00F04C0E"/>
    <w:rsid w:val="00F250B4"/>
    <w:rsid w:val="00F2555A"/>
    <w:rsid w:val="00F52A64"/>
    <w:rsid w:val="00F77EA4"/>
    <w:rsid w:val="00F93D8A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A13A526E-A222-49C4-9470-CBC702F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62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404D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4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2404DD"/>
    <w:rPr>
      <w:rFonts w:cs="Times New Roman"/>
    </w:rPr>
  </w:style>
  <w:style w:type="table" w:styleId="a7">
    <w:name w:val="Table Grid"/>
    <w:basedOn w:val="a1"/>
    <w:uiPriority w:val="59"/>
    <w:rsid w:val="008D3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E6D84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B21AB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locked/>
    <w:rsid w:val="00B21AB5"/>
    <w:rPr>
      <w:rFonts w:ascii="Courier New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2008-05-15T07:07:00Z</cp:lastPrinted>
  <dcterms:created xsi:type="dcterms:W3CDTF">2014-05-17T12:08:00Z</dcterms:created>
  <dcterms:modified xsi:type="dcterms:W3CDTF">2014-05-17T12:08:00Z</dcterms:modified>
</cp:coreProperties>
</file>