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61" w:rsidRDefault="00391235">
      <w:pPr>
        <w:pStyle w:val="21"/>
        <w:numPr>
          <w:ilvl w:val="0"/>
          <w:numId w:val="0"/>
        </w:numPr>
      </w:pPr>
      <w:r>
        <w:t>Красный смех</w:t>
      </w:r>
    </w:p>
    <w:p w:rsidR="00262D61" w:rsidRDefault="00391235">
      <w:pPr>
        <w:pStyle w:val="a3"/>
      </w:pPr>
      <w:r>
        <w:t xml:space="preserve">Автор: </w:t>
      </w:r>
      <w:r>
        <w:rPr>
          <w:i/>
          <w:iCs/>
        </w:rPr>
        <w:t>Андреев Леонид</w:t>
      </w:r>
      <w:r>
        <w:t>.</w:t>
      </w:r>
      <w:r>
        <w:br/>
      </w:r>
      <w:r>
        <w:br/>
        <w:t>«…безумие и ужас. Впервые я почувствовал это, когда мы шли по энской дороге — шли десять часов непрерывно, не замедляя хода, не подбирая упавших и оставляя их неприятелю, который двигался сзади нас и через три-четыре часа стирал следы наших ног своими ногами…»</w:t>
      </w:r>
      <w:r>
        <w:br/>
      </w:r>
      <w:r>
        <w:br/>
        <w:t>Рассказчик — молодой литератор, призванный в действующую армию. В знойной степи его преследует видение: клочок старых голубых обоев в его кабинете, дома, и запыленный графин с водой, и голоса жены и сына в соседней комнате. И еще — как звуковая галлюцинация — преследуют его два слова: «Красный смех».</w:t>
      </w:r>
      <w:r>
        <w:br/>
      </w:r>
      <w:r>
        <w:br/>
        <w:t>Куда идут люди? Зачем этот зной? Кто они все? Что такое дом, клочок обоев, графин? Он, измотанный видениями — теми, что перед его глазами, и теми, что в его сознании, — присаживается на придорожный камень; рядом с ним садятся на раскаленную землю другие офицеры и солдаты, отставшие от марша. Невидящие взгляды, неслышащие уши, губы, шепчущие Бог весть что…</w:t>
      </w:r>
      <w:r>
        <w:br/>
      </w:r>
      <w:r>
        <w:br/>
        <w:t>Повествование о войне, которое он ведет, похоже на клочья, обрывки снов и яви, зафиксированные полубезумным рассудком.</w:t>
      </w:r>
      <w:r>
        <w:br/>
      </w:r>
      <w:r>
        <w:br/>
        <w:t>Вот — бой. Трое суток сатанинского грохота и визга, почти сутки без сна и пищи. И опять перед глазами — голубые обои, графин с водой… Внезапно он видит молоденького гонца — вольноопределяющегося, бывшего студента: «Генерал просит продержаться еще два часа, а там будет подкрепление». «Я думал в эту минуту о том, почему не спит мой сын в соседней комнате, и ответил, что могу продержаться сколько угодно…» Белое лицо гонца, белое, как свет, вдруг взрывается красным пятном — из шеи, на которой только что была голова, хлещет кровь…</w:t>
      </w:r>
      <w:r>
        <w:br/>
      </w:r>
      <w:r>
        <w:br/>
        <w:t>Вот он: Красный смех! Он повсюду: в наших телах, в небе, в солнце, и скоро он разольется по всей земле…</w:t>
      </w:r>
      <w:r>
        <w:br/>
      </w:r>
      <w:r>
        <w:br/>
        <w:t>Уже нельзя отличить, где кончается явь и начинается бред. В армии, в лазаретах — четыре психиатрических покоя. Люди сходят с ума, как заболевают, заражаясь друг от друга, при эпидемии. В атаке солдаты кричат как бешеные; в перерыве между боями — как безумные поют и пляшут. И дико смеются. Красный смех…</w:t>
      </w:r>
      <w:r>
        <w:br/>
      </w:r>
      <w:r>
        <w:br/>
        <w:t>Он — на госпитальной койке. Напротив — похожий на мертвеца офицер, вспоминающий о том бое, в котором получил смертельное ранение. Он вспоминает эту атаку отчасти со страхом, отчасти с восторгом, как будто мечтая пережить то же самое вновь. «И опять пулю в грудь?» — «Ну, не каждый же раз — пуля… Хорошо бы и орден за храбрость!..»</w:t>
      </w:r>
      <w:r>
        <w:br/>
      </w:r>
      <w:r>
        <w:br/>
        <w:t>Тот, кто через три дня будет брошен на другие мертвые тела в общую могилу, мечтательно улыбаясь, чуть ли не посмеиваясь, говорит об ордене за храбрость. Безумие…</w:t>
      </w:r>
      <w:r>
        <w:br/>
      </w:r>
      <w:r>
        <w:br/>
        <w:t>В лазарете праздник: где-то раздобыли самовар, чай, лимон. Оборванные, тощие, грязные, завшивевшие — поют, смеются, вспоминают о доме. «Что такое „дом“? Какой „дом“? Разве есть где-нибудь какой-то „дом“?» — «Есть — там, где теперь нас нет». — «А где мы?» — «На войне…»</w:t>
      </w:r>
      <w:r>
        <w:br/>
      </w:r>
      <w:r>
        <w:br/>
        <w:t>…Еще видение. Поезд медленно ползет по рельсам через поле боя, усеянное мертвецами. Люди подбирают тела — тех, кто еще жив. Тяжело раненным уступают места в телячьих вагонах те, кто в состоянии идти пешком. Юный санитар не выдерживает этого безумия — пускает себе пулю в лоб. А поезд, медленно везущий калек «домой», подрывается на мине: противника не останавливает даже видный издалека Красный Крест…</w:t>
      </w:r>
      <w:r>
        <w:br/>
      </w:r>
      <w:r>
        <w:br/>
        <w:t>Рассказчик — дома. Кабинет, синие обои, графин, покрытый слоем пыли. Неужели это наяву? Он просит жену посидеть с сыном в соседней комнате. Нет, кажется, это все-таки наяву.</w:t>
      </w:r>
      <w:r>
        <w:br/>
      </w:r>
      <w:r>
        <w:br/>
        <w:t>Сидя в ванне, он разговаривает с братом: похоже, мы все сходим с ума. Брат кивает: «Ты еще не читаешь газет. Они полны слов о смерти, об убийствах, о крови. Когда несколько человек стоят где-нибудь и о чем-то беседуют, мне кажется, что они сейчас бросятся друг на друга и убьют…»</w:t>
      </w:r>
      <w:r>
        <w:br/>
      </w:r>
      <w:r>
        <w:br/>
        <w:t>Рассказчик умирает от ран и безумного, самоубийственного труда: два месяца без сна, в кабинете с зашторенными окнами, при электрическом свете, за письменным столом, почти механически водя пером по бумаге. Прерванный монолог подхватывает его брат: вирус безумия, вселившийся в покойного на фронте, теперь в крови оставшегося жить. Все симптомы тяжкой хвори: горячка, бред, нет уже сил бороться с Красным смехом, обступающим тебя со всех сторон. Хочется выбежать на площадь и крикнуть: «Сейчас прекратите войну — или…»</w:t>
      </w:r>
      <w:r>
        <w:br/>
      </w:r>
      <w:r>
        <w:br/>
        <w:t>Но какое «или»? Сотни тысяч, миллионы слезами омывают мир, оглашают его воплями — и это ничего не дает…</w:t>
      </w:r>
      <w:r>
        <w:br/>
      </w:r>
      <w:r>
        <w:br/>
        <w:t>Вокзал. Из вагона солдаты-конвоиры выводят пленных; встреча взглядами с офицером, идущим позади и поодаль шеренги. «Кто этот — с глазами?» — а глаза у него, как бездна, без зрачков. «Сумасшедший, — отвечает конвоир буднично. — Их таких много…»</w:t>
      </w:r>
      <w:r>
        <w:br/>
      </w:r>
      <w:r>
        <w:br/>
        <w:t>В газете среди сотен имен убитых — имя жениха сестры. В одночасье с газетой приходит письмо — от него, убитого, — адресованное покойному брату. Мертвые — переписываются, разговаривают, обсуждают фронтовые новости. Это — реальнее той яви, в которой существуют еще не умершие. «Воронье кричит…» — несколько раз повторяется в письме, еще хранящем тепло рук того, кто его писал… Все это ложь! Войны нет! Брат жив — как и жених сестры! Мертвые — живы! Но что тогда сказать о живых?..</w:t>
      </w:r>
      <w:r>
        <w:br/>
      </w:r>
      <w:r>
        <w:br/>
        <w:t>Театр. Красный свет льется со сцены в партер. Ужас, как много здесь людей — и все живые. А что, если сейчас крикнуть:</w:t>
      </w:r>
      <w:r>
        <w:br/>
      </w:r>
      <w:r>
        <w:br/>
        <w:t>«Пожар!» — какая будет давка, сколько зрителей погибнет в этой давке? Он готов крикнуть — и выскочить на сцену, и наблюдать, как они станут давить, душить, убивать друг друга. А когда наступит тишина, он бросит в зал со смехом: «Это потому, что вы убили брата!»</w:t>
      </w:r>
      <w:r>
        <w:br/>
      </w:r>
      <w:r>
        <w:br/>
        <w:t>«Потише», — шепчет ему кто-то сбоку: он, видимо, начал произносить свои мысли вслух… Сон, один другого страшнее. В каждом — смерть, кровь, мертвые. Дети на улице играют в войну. Один, увидев человека в окне, просится к нему. «Нет. Ты убьешь меня…»</w:t>
      </w:r>
      <w:r>
        <w:br/>
      </w:r>
      <w:r>
        <w:br/>
        <w:t>Все чаще приходит брат. А с ним — другие мертвецы, узнаваемые и незнакомые. Они заполняют дом, тесно толпятся во всех комнатах — и нет здесь уже места живым.</w:t>
      </w:r>
      <w:bookmarkStart w:id="0" w:name="_GoBack"/>
      <w:bookmarkEnd w:id="0"/>
    </w:p>
    <w:sectPr w:rsidR="00262D6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235"/>
    <w:rsid w:val="00262D61"/>
    <w:rsid w:val="00391235"/>
    <w:rsid w:val="00A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32080-AFB8-47C0-8127-BCFD49B7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2014-05-12T06:01:00Z</dcterms:created>
  <dcterms:modified xsi:type="dcterms:W3CDTF">2014-05-12T06:01:00Z</dcterms:modified>
</cp:coreProperties>
</file>