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E5" w:rsidRDefault="001F53E5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44A23" w:rsidRPr="00B66600" w:rsidRDefault="00444A23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66600">
        <w:rPr>
          <w:rFonts w:ascii="Times New Roman" w:hAnsi="Times New Roman"/>
          <w:sz w:val="28"/>
          <w:szCs w:val="28"/>
        </w:rPr>
        <w:t>МОСКОВСКИЙ ГОСУДАРСТВЕННЫЙ СТРОИТЕЛЬНЫЙ УНИВЕРСИТЕТ</w:t>
      </w:r>
    </w:p>
    <w:p w:rsidR="00444A23" w:rsidRPr="00B66600" w:rsidRDefault="001F57C1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pict>
          <v:line id="_x0000_s1026" style="position:absolute;left:0;text-align:left;z-index:251657216" from="6pt,6.85pt" to="465pt,6.85pt" strokeweight="1.5pt"/>
        </w:pict>
      </w:r>
    </w:p>
    <w:p w:rsidR="00444A23" w:rsidRPr="00B66600" w:rsidRDefault="00444A23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66600">
        <w:rPr>
          <w:rFonts w:ascii="Times New Roman" w:hAnsi="Times New Roman"/>
          <w:sz w:val="28"/>
          <w:szCs w:val="28"/>
        </w:rPr>
        <w:t>КАФЕДРА ЭКОНОМИКИ И УПРАВЛЕНИЯ В СТРОИТЕЛЬСТВЕ</w:t>
      </w:r>
    </w:p>
    <w:p w:rsidR="00444A23" w:rsidRPr="00B66600" w:rsidRDefault="00444A23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44A23" w:rsidRPr="00B66600" w:rsidRDefault="00444A23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44A23" w:rsidRDefault="00444A23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44A23" w:rsidRPr="00B66600" w:rsidRDefault="00444A23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44A23" w:rsidRDefault="00444A23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D7C96" w:rsidRDefault="00FD7C96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D7C96" w:rsidRDefault="00FD7C96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D7C96" w:rsidRPr="00B66600" w:rsidRDefault="00FD7C96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44A23" w:rsidRPr="00B66600" w:rsidRDefault="00444A23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D7C96" w:rsidRDefault="00FD7C96" w:rsidP="00FD7C96">
      <w:pPr>
        <w:spacing w:after="0" w:line="240" w:lineRule="auto"/>
        <w:jc w:val="center"/>
        <w:outlineLvl w:val="0"/>
        <w:rPr>
          <w:rFonts w:ascii="Times New Roman" w:hAnsi="Times New Roman"/>
          <w:sz w:val="40"/>
          <w:szCs w:val="40"/>
        </w:rPr>
      </w:pPr>
    </w:p>
    <w:p w:rsidR="00FD7C96" w:rsidRDefault="00FD7C96" w:rsidP="00FD7C96">
      <w:pPr>
        <w:spacing w:after="0" w:line="240" w:lineRule="auto"/>
        <w:jc w:val="center"/>
        <w:outlineLvl w:val="0"/>
        <w:rPr>
          <w:rFonts w:ascii="Times New Roman" w:hAnsi="Times New Roman"/>
          <w:sz w:val="40"/>
          <w:szCs w:val="40"/>
        </w:rPr>
      </w:pPr>
    </w:p>
    <w:p w:rsidR="00FD7C96" w:rsidRDefault="00FD7C96" w:rsidP="00FD7C96">
      <w:pPr>
        <w:spacing w:after="0" w:line="240" w:lineRule="auto"/>
        <w:jc w:val="center"/>
        <w:outlineLvl w:val="0"/>
        <w:rPr>
          <w:rFonts w:ascii="Times New Roman" w:hAnsi="Times New Roman"/>
          <w:sz w:val="40"/>
          <w:szCs w:val="40"/>
        </w:rPr>
      </w:pPr>
    </w:p>
    <w:p w:rsidR="00444A23" w:rsidRPr="00CA4951" w:rsidRDefault="005350AA" w:rsidP="00FD7C96">
      <w:pPr>
        <w:spacing w:after="0" w:line="240" w:lineRule="auto"/>
        <w:jc w:val="center"/>
        <w:outlineLvl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Курсовая работа</w:t>
      </w:r>
      <w:r w:rsidR="00444A23" w:rsidRPr="00B66600">
        <w:rPr>
          <w:rFonts w:ascii="Times New Roman" w:hAnsi="Times New Roman"/>
          <w:sz w:val="40"/>
          <w:szCs w:val="40"/>
        </w:rPr>
        <w:t xml:space="preserve"> по </w:t>
      </w:r>
      <w:r w:rsidR="00CA4951">
        <w:rPr>
          <w:rFonts w:ascii="Times New Roman" w:hAnsi="Times New Roman"/>
          <w:sz w:val="40"/>
          <w:szCs w:val="40"/>
        </w:rPr>
        <w:t>дисциплине</w:t>
      </w:r>
      <w:r w:rsidR="00CA4951" w:rsidRPr="00CA4951">
        <w:rPr>
          <w:rFonts w:ascii="Times New Roman" w:hAnsi="Times New Roman"/>
          <w:sz w:val="40"/>
          <w:szCs w:val="40"/>
        </w:rPr>
        <w:t xml:space="preserve"> </w:t>
      </w:r>
      <w:r w:rsidR="00CA4951">
        <w:rPr>
          <w:rFonts w:ascii="Times New Roman" w:hAnsi="Times New Roman"/>
          <w:sz w:val="40"/>
          <w:szCs w:val="40"/>
        </w:rPr>
        <w:t>«</w:t>
      </w:r>
      <w:r w:rsidR="00621C99">
        <w:rPr>
          <w:rFonts w:ascii="Times New Roman" w:hAnsi="Times New Roman"/>
          <w:sz w:val="40"/>
          <w:szCs w:val="40"/>
        </w:rPr>
        <w:t>Сметное дело и ценообразование</w:t>
      </w:r>
      <w:r w:rsidR="00CA4951">
        <w:rPr>
          <w:rFonts w:ascii="Times New Roman" w:hAnsi="Times New Roman"/>
          <w:sz w:val="40"/>
          <w:szCs w:val="40"/>
        </w:rPr>
        <w:t>»</w:t>
      </w:r>
    </w:p>
    <w:p w:rsidR="00AB7274" w:rsidRPr="00621C99" w:rsidRDefault="00AB7274" w:rsidP="00FD7C96">
      <w:pPr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AB7274" w:rsidRPr="00621C99" w:rsidRDefault="00AB7274" w:rsidP="00FD7C96">
      <w:pPr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444A23" w:rsidRPr="002276F4" w:rsidRDefault="00AB7274" w:rsidP="00FD7C96">
      <w:pPr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2276F4">
        <w:rPr>
          <w:rFonts w:ascii="Times New Roman" w:hAnsi="Times New Roman"/>
          <w:sz w:val="36"/>
          <w:szCs w:val="36"/>
        </w:rPr>
        <w:t>(</w:t>
      </w:r>
      <w:r w:rsidR="002276F4" w:rsidRPr="002276F4">
        <w:rPr>
          <w:rFonts w:ascii="Times New Roman" w:hAnsi="Times New Roman"/>
          <w:sz w:val="36"/>
          <w:szCs w:val="36"/>
        </w:rPr>
        <w:t>Вариант -</w:t>
      </w:r>
      <w:r w:rsidR="002276F4">
        <w:rPr>
          <w:rFonts w:ascii="Times New Roman" w:hAnsi="Times New Roman"/>
          <w:sz w:val="36"/>
          <w:szCs w:val="36"/>
        </w:rPr>
        <w:t xml:space="preserve"> </w:t>
      </w:r>
      <w:r w:rsidR="005543BF" w:rsidRPr="000B4147">
        <w:rPr>
          <w:rFonts w:ascii="Times New Roman" w:hAnsi="Times New Roman"/>
          <w:sz w:val="36"/>
          <w:szCs w:val="36"/>
        </w:rPr>
        <w:t>2</w:t>
      </w:r>
      <w:r w:rsidR="002276F4">
        <w:rPr>
          <w:rFonts w:ascii="Times New Roman" w:hAnsi="Times New Roman"/>
          <w:sz w:val="36"/>
          <w:szCs w:val="36"/>
        </w:rPr>
        <w:t>)</w:t>
      </w:r>
    </w:p>
    <w:p w:rsidR="00444A23" w:rsidRDefault="00444A23" w:rsidP="00FD7C9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44A23" w:rsidRDefault="00444A23" w:rsidP="00FD7C9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D7C96" w:rsidRDefault="00FD7C96" w:rsidP="00FD7C9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D7C96" w:rsidRDefault="00FD7C96" w:rsidP="00FD7C9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D7C96" w:rsidRDefault="00FD7C96" w:rsidP="00FD7C9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D7C96" w:rsidRPr="00B66600" w:rsidRDefault="00FD7C96" w:rsidP="00FD7C9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44A23" w:rsidRPr="00B66600" w:rsidRDefault="00444A23" w:rsidP="00FD7C9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44A23" w:rsidRPr="00B66600" w:rsidRDefault="00444A23" w:rsidP="00FD7C9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66600">
        <w:rPr>
          <w:rFonts w:ascii="Times New Roman" w:hAnsi="Times New Roman"/>
          <w:sz w:val="28"/>
          <w:szCs w:val="28"/>
        </w:rPr>
        <w:t xml:space="preserve">Выполнил: студент </w:t>
      </w:r>
      <w:r w:rsidR="00EF18F4">
        <w:rPr>
          <w:rFonts w:ascii="Times New Roman" w:hAnsi="Times New Roman"/>
          <w:sz w:val="28"/>
          <w:szCs w:val="28"/>
          <w:lang w:val="en-US"/>
        </w:rPr>
        <w:t>I</w:t>
      </w:r>
      <w:r w:rsidR="00482DCA">
        <w:rPr>
          <w:rFonts w:ascii="Times New Roman" w:hAnsi="Times New Roman"/>
          <w:sz w:val="28"/>
          <w:szCs w:val="28"/>
          <w:lang w:val="en-US"/>
        </w:rPr>
        <w:t>I</w:t>
      </w:r>
      <w:r w:rsidRPr="00B66600">
        <w:rPr>
          <w:rFonts w:ascii="Times New Roman" w:hAnsi="Times New Roman"/>
          <w:sz w:val="28"/>
          <w:szCs w:val="28"/>
        </w:rPr>
        <w:t xml:space="preserve"> курса экстернат</w:t>
      </w:r>
    </w:p>
    <w:p w:rsidR="00444A23" w:rsidRDefault="00444A23" w:rsidP="00FD7C9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val="en-US"/>
        </w:rPr>
      </w:pPr>
      <w:r w:rsidRPr="00B66600">
        <w:rPr>
          <w:rFonts w:ascii="Times New Roman" w:hAnsi="Times New Roman"/>
          <w:sz w:val="28"/>
          <w:szCs w:val="28"/>
        </w:rPr>
        <w:t>Александров А.В.</w:t>
      </w:r>
    </w:p>
    <w:p w:rsidR="00EA3F26" w:rsidRDefault="00EA3F26" w:rsidP="00FD7C9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EA3F26" w:rsidRPr="00EA3F26" w:rsidRDefault="00EA3F26" w:rsidP="00FD7C9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444A23" w:rsidRPr="00EA3F26" w:rsidRDefault="00444A23" w:rsidP="00FD7C9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66600">
        <w:rPr>
          <w:rFonts w:ascii="Times New Roman" w:hAnsi="Times New Roman"/>
          <w:sz w:val="28"/>
          <w:szCs w:val="28"/>
        </w:rPr>
        <w:t xml:space="preserve">Проверил: </w:t>
      </w:r>
      <w:r w:rsidR="00C83F7F" w:rsidRPr="00C83F7F">
        <w:rPr>
          <w:rFonts w:ascii="Times New Roman" w:hAnsi="Times New Roman"/>
          <w:sz w:val="28"/>
          <w:szCs w:val="28"/>
        </w:rPr>
        <w:t>Бовсуновская М.П</w:t>
      </w:r>
      <w:r w:rsidR="00C83F7F" w:rsidRPr="00C83F7F">
        <w:rPr>
          <w:rFonts w:ascii="Times New Roman" w:hAnsi="Times New Roman"/>
          <w:sz w:val="24"/>
          <w:szCs w:val="24"/>
        </w:rPr>
        <w:t>.</w:t>
      </w:r>
    </w:p>
    <w:p w:rsidR="00444A23" w:rsidRPr="00B66600" w:rsidRDefault="00444A23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44A23" w:rsidRDefault="00444A23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D7C96" w:rsidRDefault="00FD7C96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44A23" w:rsidRDefault="00444A23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D7C96" w:rsidRPr="00EA3F26" w:rsidRDefault="00FD7C96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A3F26" w:rsidRDefault="00EA3F26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276F4" w:rsidRPr="00EA3F26" w:rsidRDefault="002276F4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D7C96" w:rsidRDefault="00FD7C96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44A23" w:rsidRDefault="00444A23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44A23" w:rsidRPr="00B66600" w:rsidRDefault="00444A23" w:rsidP="00FD7C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66600">
        <w:rPr>
          <w:rFonts w:ascii="Times New Roman" w:hAnsi="Times New Roman"/>
          <w:sz w:val="28"/>
          <w:szCs w:val="28"/>
        </w:rPr>
        <w:t>Москва 201</w:t>
      </w:r>
      <w:r w:rsidR="00385848">
        <w:rPr>
          <w:rFonts w:ascii="Times New Roman" w:hAnsi="Times New Roman"/>
          <w:sz w:val="28"/>
          <w:szCs w:val="28"/>
        </w:rPr>
        <w:t>1</w:t>
      </w:r>
    </w:p>
    <w:p w:rsidR="005350AA" w:rsidRDefault="005350AA" w:rsidP="00EA3F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731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5350AA" w:rsidRPr="00C766EB" w:rsidRDefault="00E77517" w:rsidP="00844A35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C766EB">
        <w:rPr>
          <w:rFonts w:ascii="Times New Roman" w:hAnsi="Times New Roman"/>
          <w:sz w:val="28"/>
          <w:szCs w:val="28"/>
        </w:rPr>
        <w:t xml:space="preserve">1. </w:t>
      </w:r>
      <w:r w:rsidR="0066648E" w:rsidRPr="0066648E">
        <w:rPr>
          <w:rFonts w:ascii="Times New Roman" w:hAnsi="Times New Roman"/>
          <w:sz w:val="28"/>
          <w:szCs w:val="28"/>
        </w:rPr>
        <w:t>Введение</w:t>
      </w:r>
      <w:r w:rsidR="005350AA" w:rsidRPr="001B5523">
        <w:rPr>
          <w:rFonts w:ascii="Times New Roman" w:hAnsi="Times New Roman"/>
          <w:sz w:val="28"/>
          <w:szCs w:val="28"/>
          <w:u w:val="single"/>
        </w:rPr>
        <w:tab/>
      </w:r>
      <w:r w:rsidR="005350AA" w:rsidRPr="001B5523">
        <w:rPr>
          <w:rFonts w:ascii="Times New Roman" w:hAnsi="Times New Roman"/>
          <w:sz w:val="28"/>
          <w:szCs w:val="28"/>
          <w:u w:val="single"/>
        </w:rPr>
        <w:tab/>
      </w:r>
      <w:r w:rsidR="005350AA" w:rsidRPr="001B5523">
        <w:rPr>
          <w:rFonts w:ascii="Times New Roman" w:hAnsi="Times New Roman"/>
          <w:sz w:val="28"/>
          <w:szCs w:val="28"/>
          <w:u w:val="single"/>
        </w:rPr>
        <w:tab/>
      </w:r>
      <w:r w:rsidR="005350AA" w:rsidRPr="001B5523">
        <w:rPr>
          <w:rFonts w:ascii="Times New Roman" w:hAnsi="Times New Roman"/>
          <w:sz w:val="28"/>
          <w:szCs w:val="28"/>
          <w:u w:val="single"/>
        </w:rPr>
        <w:tab/>
      </w:r>
      <w:r w:rsidR="005350AA" w:rsidRPr="001B5523">
        <w:rPr>
          <w:rFonts w:ascii="Times New Roman" w:hAnsi="Times New Roman"/>
          <w:sz w:val="28"/>
          <w:szCs w:val="28"/>
          <w:u w:val="single"/>
        </w:rPr>
        <w:tab/>
      </w:r>
      <w:r w:rsidR="005350AA" w:rsidRPr="001B5523">
        <w:rPr>
          <w:rFonts w:ascii="Times New Roman" w:hAnsi="Times New Roman"/>
          <w:sz w:val="28"/>
          <w:szCs w:val="28"/>
          <w:u w:val="single"/>
        </w:rPr>
        <w:tab/>
      </w:r>
      <w:r w:rsidR="005350AA" w:rsidRPr="001B5523">
        <w:rPr>
          <w:rFonts w:ascii="Times New Roman" w:hAnsi="Times New Roman"/>
          <w:sz w:val="28"/>
          <w:szCs w:val="28"/>
          <w:u w:val="single"/>
        </w:rPr>
        <w:tab/>
      </w:r>
      <w:r w:rsidR="005350AA" w:rsidRPr="001B5523">
        <w:rPr>
          <w:rFonts w:ascii="Times New Roman" w:hAnsi="Times New Roman"/>
          <w:sz w:val="28"/>
          <w:szCs w:val="28"/>
          <w:u w:val="single"/>
        </w:rPr>
        <w:tab/>
      </w:r>
      <w:r w:rsidR="005350AA" w:rsidRPr="001B5523">
        <w:rPr>
          <w:rFonts w:ascii="Times New Roman" w:hAnsi="Times New Roman"/>
          <w:sz w:val="28"/>
          <w:szCs w:val="28"/>
          <w:u w:val="single"/>
        </w:rPr>
        <w:tab/>
      </w:r>
      <w:r w:rsidR="005350AA" w:rsidRPr="001B5523">
        <w:rPr>
          <w:rFonts w:ascii="Times New Roman" w:hAnsi="Times New Roman"/>
          <w:sz w:val="28"/>
          <w:szCs w:val="28"/>
          <w:u w:val="single"/>
        </w:rPr>
        <w:tab/>
      </w:r>
      <w:r w:rsidR="005350AA" w:rsidRPr="001B5523">
        <w:rPr>
          <w:rFonts w:ascii="Times New Roman" w:hAnsi="Times New Roman"/>
          <w:sz w:val="28"/>
          <w:szCs w:val="28"/>
          <w:u w:val="single"/>
        </w:rPr>
        <w:tab/>
        <w:t xml:space="preserve">        </w:t>
      </w:r>
      <w:r w:rsidR="005350AA" w:rsidRPr="00C766EB">
        <w:rPr>
          <w:rFonts w:ascii="Times New Roman" w:hAnsi="Times New Roman"/>
          <w:sz w:val="28"/>
          <w:szCs w:val="28"/>
        </w:rPr>
        <w:t>3</w:t>
      </w:r>
    </w:p>
    <w:p w:rsidR="00E7420D" w:rsidRPr="00ED56A0" w:rsidRDefault="00475EC2" w:rsidP="00E7420D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420D" w:rsidRPr="00C766EB">
        <w:rPr>
          <w:rFonts w:ascii="Times New Roman" w:hAnsi="Times New Roman"/>
          <w:sz w:val="28"/>
          <w:szCs w:val="28"/>
        </w:rPr>
        <w:t>.</w:t>
      </w:r>
      <w:r w:rsidR="00E7420D">
        <w:rPr>
          <w:rFonts w:ascii="Times New Roman" w:hAnsi="Times New Roman"/>
          <w:sz w:val="28"/>
          <w:szCs w:val="28"/>
        </w:rPr>
        <w:t xml:space="preserve"> Исходные данные</w:t>
      </w:r>
      <w:r w:rsidR="00E7420D" w:rsidRPr="00C766EB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="00E7420D" w:rsidRPr="00C766EB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="00E7420D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="00E7420D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="00E7420D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="00E7420D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="00E7420D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="00E7420D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="00E7420D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="00E7420D" w:rsidRPr="00C766EB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5350AA" w:rsidRPr="00ED56A0" w:rsidRDefault="00475EC2" w:rsidP="0066648E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475EC2">
        <w:rPr>
          <w:rFonts w:ascii="Times New Roman" w:hAnsi="Times New Roman"/>
          <w:sz w:val="28"/>
          <w:szCs w:val="28"/>
        </w:rPr>
        <w:t>3. Составление локального сметного расчета</w:t>
      </w:r>
      <w:r w:rsidR="0066648E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="0066648E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="0066648E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="0066648E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="0066648E">
        <w:rPr>
          <w:rFonts w:ascii="Times New Roman" w:hAnsi="Times New Roman"/>
          <w:bCs/>
          <w:color w:val="000000"/>
          <w:sz w:val="28"/>
          <w:szCs w:val="28"/>
          <w:u w:val="single"/>
        </w:rPr>
        <w:tab/>
      </w:r>
      <w:r w:rsidR="005350AA" w:rsidRPr="00C766EB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</w:p>
    <w:p w:rsidR="00E7420D" w:rsidRDefault="00475EC2" w:rsidP="00475E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5EC2">
        <w:rPr>
          <w:rFonts w:ascii="Times New Roman" w:hAnsi="Times New Roman"/>
          <w:sz w:val="28"/>
          <w:szCs w:val="28"/>
        </w:rPr>
        <w:t>4. Определения затрат на устройство внешних инженерных сетей, благоустройство и озеленение территории</w:t>
      </w:r>
      <w:r w:rsidR="003B72D3">
        <w:rPr>
          <w:rFonts w:ascii="Times New Roman" w:hAnsi="Times New Roman"/>
          <w:sz w:val="28"/>
          <w:szCs w:val="28"/>
          <w:u w:val="single"/>
        </w:rPr>
        <w:tab/>
      </w:r>
      <w:r w:rsidR="003B72D3">
        <w:rPr>
          <w:rFonts w:ascii="Times New Roman" w:hAnsi="Times New Roman"/>
          <w:sz w:val="28"/>
          <w:szCs w:val="28"/>
          <w:u w:val="single"/>
        </w:rPr>
        <w:tab/>
      </w:r>
      <w:r w:rsidR="003B72D3">
        <w:rPr>
          <w:rFonts w:ascii="Times New Roman" w:hAnsi="Times New Roman"/>
          <w:sz w:val="28"/>
          <w:szCs w:val="28"/>
          <w:u w:val="single"/>
        </w:rPr>
        <w:tab/>
      </w:r>
      <w:r w:rsidR="003B72D3">
        <w:rPr>
          <w:rFonts w:ascii="Times New Roman" w:hAnsi="Times New Roman"/>
          <w:sz w:val="28"/>
          <w:szCs w:val="28"/>
          <w:u w:val="single"/>
        </w:rPr>
        <w:tab/>
      </w:r>
      <w:r w:rsidR="00E7420D" w:rsidRPr="001B5523">
        <w:rPr>
          <w:rFonts w:ascii="Times New Roman" w:hAnsi="Times New Roman"/>
          <w:sz w:val="28"/>
          <w:szCs w:val="28"/>
          <w:u w:val="single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15</w:t>
      </w:r>
    </w:p>
    <w:p w:rsidR="00475EC2" w:rsidRDefault="00475EC2" w:rsidP="00475EC2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475EC2">
        <w:rPr>
          <w:rFonts w:ascii="Times New Roman" w:hAnsi="Times New Roman"/>
          <w:sz w:val="28"/>
          <w:szCs w:val="28"/>
        </w:rPr>
        <w:t>5. Составление объектного сметного расчета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1B5523">
        <w:rPr>
          <w:rFonts w:ascii="Times New Roman" w:hAnsi="Times New Roman"/>
          <w:sz w:val="28"/>
          <w:szCs w:val="28"/>
          <w:u w:val="single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22</w:t>
      </w:r>
    </w:p>
    <w:p w:rsidR="00475EC2" w:rsidRDefault="00475EC2" w:rsidP="00475EC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766EB">
        <w:rPr>
          <w:rFonts w:ascii="Times New Roman" w:hAnsi="Times New Roman"/>
          <w:sz w:val="28"/>
          <w:szCs w:val="28"/>
        </w:rPr>
        <w:t xml:space="preserve">. </w:t>
      </w:r>
      <w:r w:rsidRPr="00475EC2">
        <w:rPr>
          <w:rFonts w:ascii="Times New Roman" w:hAnsi="Times New Roman"/>
          <w:sz w:val="28"/>
          <w:szCs w:val="28"/>
        </w:rPr>
        <w:t>Составление сводного сметного расчета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1B5523">
        <w:rPr>
          <w:rFonts w:ascii="Times New Roman" w:hAnsi="Times New Roman"/>
          <w:sz w:val="28"/>
          <w:szCs w:val="28"/>
          <w:u w:val="single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24</w:t>
      </w:r>
    </w:p>
    <w:p w:rsidR="005350AA" w:rsidRPr="00EC16F3" w:rsidRDefault="00475EC2" w:rsidP="00844A35">
      <w:pPr>
        <w:spacing w:after="0" w:line="312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7</w:t>
      </w:r>
      <w:r w:rsidR="00626045" w:rsidRPr="00C766EB">
        <w:rPr>
          <w:rFonts w:ascii="Times New Roman" w:hAnsi="Times New Roman"/>
          <w:sz w:val="28"/>
          <w:szCs w:val="28"/>
        </w:rPr>
        <w:t xml:space="preserve">. </w:t>
      </w:r>
      <w:r w:rsidR="009C0B77">
        <w:rPr>
          <w:rFonts w:ascii="Times New Roman" w:hAnsi="Times New Roman"/>
          <w:sz w:val="28"/>
          <w:szCs w:val="28"/>
        </w:rPr>
        <w:t>Список литературы</w:t>
      </w:r>
      <w:r w:rsidR="00626045" w:rsidRPr="00C766EB">
        <w:rPr>
          <w:rFonts w:ascii="Times New Roman" w:hAnsi="Times New Roman"/>
          <w:sz w:val="28"/>
          <w:szCs w:val="28"/>
          <w:u w:val="single"/>
        </w:rPr>
        <w:tab/>
      </w:r>
      <w:r w:rsidR="009C0B77">
        <w:rPr>
          <w:rFonts w:ascii="Times New Roman" w:hAnsi="Times New Roman"/>
          <w:sz w:val="28"/>
          <w:szCs w:val="28"/>
          <w:u w:val="single"/>
        </w:rPr>
        <w:tab/>
      </w:r>
      <w:r w:rsidR="00626045">
        <w:rPr>
          <w:rFonts w:ascii="Times New Roman" w:hAnsi="Times New Roman"/>
          <w:sz w:val="28"/>
          <w:szCs w:val="28"/>
          <w:u w:val="single"/>
        </w:rPr>
        <w:tab/>
      </w:r>
      <w:r w:rsidR="00626045">
        <w:rPr>
          <w:rFonts w:ascii="Times New Roman" w:hAnsi="Times New Roman"/>
          <w:sz w:val="28"/>
          <w:szCs w:val="28"/>
          <w:u w:val="single"/>
        </w:rPr>
        <w:tab/>
      </w:r>
      <w:r w:rsidR="00626045">
        <w:rPr>
          <w:rFonts w:ascii="Times New Roman" w:hAnsi="Times New Roman"/>
          <w:sz w:val="28"/>
          <w:szCs w:val="28"/>
          <w:u w:val="single"/>
        </w:rPr>
        <w:tab/>
      </w:r>
      <w:r w:rsidR="00626045">
        <w:rPr>
          <w:rFonts w:ascii="Times New Roman" w:hAnsi="Times New Roman"/>
          <w:sz w:val="28"/>
          <w:szCs w:val="28"/>
          <w:u w:val="single"/>
        </w:rPr>
        <w:tab/>
      </w:r>
      <w:r w:rsidR="00626045">
        <w:rPr>
          <w:rFonts w:ascii="Times New Roman" w:hAnsi="Times New Roman"/>
          <w:sz w:val="28"/>
          <w:szCs w:val="28"/>
          <w:u w:val="single"/>
        </w:rPr>
        <w:tab/>
      </w:r>
      <w:r w:rsidR="00626045">
        <w:rPr>
          <w:rFonts w:ascii="Times New Roman" w:hAnsi="Times New Roman"/>
          <w:sz w:val="28"/>
          <w:szCs w:val="28"/>
          <w:u w:val="single"/>
        </w:rPr>
        <w:tab/>
      </w:r>
      <w:r w:rsidR="00626045">
        <w:rPr>
          <w:rFonts w:ascii="Times New Roman" w:hAnsi="Times New Roman"/>
          <w:sz w:val="28"/>
          <w:szCs w:val="28"/>
          <w:u w:val="single"/>
        </w:rPr>
        <w:tab/>
      </w:r>
      <w:r w:rsidR="00626045" w:rsidRPr="00C766EB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3B72D3">
        <w:rPr>
          <w:rFonts w:ascii="Times New Roman" w:hAnsi="Times New Roman"/>
          <w:sz w:val="28"/>
          <w:szCs w:val="28"/>
        </w:rPr>
        <w:t>2</w:t>
      </w:r>
      <w:r w:rsidR="00EC16F3">
        <w:rPr>
          <w:rFonts w:ascii="Times New Roman" w:hAnsi="Times New Roman"/>
          <w:sz w:val="28"/>
          <w:szCs w:val="28"/>
          <w:lang w:val="en-US"/>
        </w:rPr>
        <w:t>7</w:t>
      </w:r>
    </w:p>
    <w:p w:rsidR="002276F4" w:rsidRPr="002276F4" w:rsidRDefault="00BB1B87" w:rsidP="00FD7C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CA4951">
        <w:rPr>
          <w:rFonts w:ascii="Times New Roman" w:hAnsi="Times New Roman"/>
          <w:b/>
          <w:color w:val="000000"/>
          <w:sz w:val="28"/>
          <w:szCs w:val="28"/>
        </w:rPr>
        <w:t>1. Введение</w:t>
      </w:r>
    </w:p>
    <w:p w:rsidR="00E77517" w:rsidRDefault="00E77517" w:rsidP="00FD7C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4147" w:rsidRPr="000B4147" w:rsidRDefault="000B4147" w:rsidP="000B414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47">
        <w:rPr>
          <w:rFonts w:ascii="Times New Roman" w:hAnsi="Times New Roman" w:cs="Times New Roman"/>
          <w:sz w:val="28"/>
          <w:szCs w:val="28"/>
        </w:rPr>
        <w:t>С переходом экономики России на рыночные отношения произошли существенные изменения в системе ценообразования в строительстве. Это связано с тем, что изменились формы собственности инициаторов и участников инвестиционного процесса, источники финансирования инвестиционных проектов, появились новые формы и методы заключения контрактов между заказчиками и подрядчиками капитального строительства на основе договорных цен, на конкурсной основе. Возникла необходимость точной и достоверной оценки стоимости строительства объектов на всех стадиях инвестиционного процесса - от прединвестиционной стадии до завершения проекта, что потребовало совершенствования методологии формирования элементных и укрупненных федеральных, отраслев</w:t>
      </w:r>
      <w:r>
        <w:rPr>
          <w:rFonts w:ascii="Times New Roman" w:hAnsi="Times New Roman" w:cs="Times New Roman"/>
          <w:sz w:val="28"/>
          <w:szCs w:val="28"/>
        </w:rPr>
        <w:t>ых и региональных сметных норм.</w:t>
      </w:r>
    </w:p>
    <w:p w:rsidR="000B4147" w:rsidRPr="000B4147" w:rsidRDefault="000B4147" w:rsidP="000B414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47">
        <w:rPr>
          <w:rFonts w:ascii="Times New Roman" w:hAnsi="Times New Roman" w:cs="Times New Roman"/>
          <w:sz w:val="28"/>
          <w:szCs w:val="28"/>
        </w:rPr>
        <w:t>Кроме того, с переходом на рыночные отношения в строительстве появились новые виды затрат, которые необходимо учитывать при разработке сметной документации. К ним относятся, в частности, плата за землю, затраты на получение исходных данных, технических условий и согласовании, новые виды налогов и сборов, различные виды страхования, проценты за кредиты, затраты по реализации векселей и других ценных бумаг, затраты на разработку и экспертизу конкурсной документации, а также организацию и проведение конкурсов, затраты заказчиков на профессиональное управление инвестиционными проектами" оплату услуг федерального и региональных центров ценообразования, а также других организаций, осуществляющих разработку и экспертизу сметной документации. Учет этих затрат способствует повышению достоверности и точности расчетов сметной стоим</w:t>
      </w:r>
      <w:r>
        <w:rPr>
          <w:rFonts w:ascii="Times New Roman" w:hAnsi="Times New Roman" w:cs="Times New Roman"/>
          <w:sz w:val="28"/>
          <w:szCs w:val="28"/>
        </w:rPr>
        <w:t>ости строительства объектов.</w:t>
      </w:r>
    </w:p>
    <w:p w:rsidR="000B4147" w:rsidRPr="000B4147" w:rsidRDefault="000B4147" w:rsidP="000B414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47">
        <w:rPr>
          <w:rFonts w:ascii="Times New Roman" w:hAnsi="Times New Roman" w:cs="Times New Roman"/>
          <w:sz w:val="28"/>
          <w:szCs w:val="28"/>
        </w:rPr>
        <w:t xml:space="preserve">Существующая в России система ценообразования в строительстве регламентируется федеральными, отраслевыми и региональными нормативно-правовыми и методическими документами. На федеральном, отраслевом региональном уровнях порядок и правила определения стоимости строительства установлены в соответствующих нормативно-методических документах, а также в сборниках сметных норм и нормативов. </w:t>
      </w:r>
    </w:p>
    <w:p w:rsidR="000B4147" w:rsidRPr="000B4147" w:rsidRDefault="000B4147" w:rsidP="000B414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47">
        <w:rPr>
          <w:rFonts w:ascii="Times New Roman" w:hAnsi="Times New Roman" w:cs="Times New Roman"/>
          <w:sz w:val="28"/>
          <w:szCs w:val="28"/>
        </w:rPr>
        <w:t>Разработкой этих документов и внедрения в практику единой политики ценообразования в строительстве и производстве строительных материалов занимаются федеральный и региональные центры ценообразования.</w:t>
      </w:r>
    </w:p>
    <w:p w:rsidR="000B4147" w:rsidRPr="000B4147" w:rsidRDefault="000B4147" w:rsidP="000B414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47">
        <w:rPr>
          <w:rFonts w:ascii="Times New Roman" w:hAnsi="Times New Roman" w:cs="Times New Roman"/>
          <w:sz w:val="28"/>
          <w:szCs w:val="28"/>
        </w:rPr>
        <w:t>Разработка сметной нормативной базы в интересах инвесторов, застройщиков, заказчиков инвестиционных проектов, а также сметной и производственной нормативных баз в интересах подрядных предприятий является одной из приоритетных задач для оценки стоимости строительства объектов.</w:t>
      </w:r>
    </w:p>
    <w:p w:rsidR="000B4147" w:rsidRPr="000B4147" w:rsidRDefault="000B4147" w:rsidP="000B414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47">
        <w:rPr>
          <w:rFonts w:ascii="Times New Roman" w:hAnsi="Times New Roman" w:cs="Times New Roman"/>
          <w:sz w:val="28"/>
          <w:szCs w:val="28"/>
        </w:rPr>
        <w:t xml:space="preserve">Сметная нормативная база для инвесторов, застройщиков и заказчиков проектов должна обеспечить повышение качества формирования инвесторских смет, бизнес-планов, конкурсной документации, документации по взаиморасчетам за выполненные работы, прежде всего, за счет повышения точности и достоверности расчетов. </w:t>
      </w:r>
    </w:p>
    <w:p w:rsidR="000B4147" w:rsidRPr="000B4147" w:rsidRDefault="000B4147" w:rsidP="000B414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47">
        <w:rPr>
          <w:rFonts w:ascii="Times New Roman" w:hAnsi="Times New Roman" w:cs="Times New Roman"/>
          <w:sz w:val="28"/>
          <w:szCs w:val="28"/>
        </w:rPr>
        <w:t>Подрядчикам капитального строительства новая нормативная база необходима для обоснованного заключения контрактов, подготовки конкурсных предложений, взаиморасчетов за выполненные работы, оценки себестоимости подрядных работ, планирования и оперативного управления ходом строительства объектов.</w:t>
      </w:r>
    </w:p>
    <w:p w:rsidR="004432D1" w:rsidRPr="004432D1" w:rsidRDefault="004432D1" w:rsidP="004432D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C04" w:rsidRPr="00951C04" w:rsidRDefault="00CA4951" w:rsidP="00CA4951">
      <w:pPr>
        <w:pStyle w:val="ac"/>
        <w:spacing w:line="360" w:lineRule="auto"/>
        <w:jc w:val="center"/>
        <w:rPr>
          <w:b/>
          <w:szCs w:val="28"/>
        </w:rPr>
      </w:pPr>
      <w:r>
        <w:rPr>
          <w:color w:val="000000"/>
          <w:spacing w:val="-3"/>
          <w:szCs w:val="28"/>
        </w:rPr>
        <w:br w:type="page"/>
      </w:r>
      <w:r w:rsidR="000B4147">
        <w:rPr>
          <w:b/>
          <w:szCs w:val="28"/>
          <w:lang w:val="en-US"/>
        </w:rPr>
        <w:t>2</w:t>
      </w:r>
      <w:r w:rsidR="00951C04" w:rsidRPr="00951C04">
        <w:rPr>
          <w:b/>
          <w:szCs w:val="28"/>
        </w:rPr>
        <w:t xml:space="preserve">. </w:t>
      </w:r>
      <w:r>
        <w:rPr>
          <w:b/>
          <w:szCs w:val="28"/>
        </w:rPr>
        <w:t>Исходные данные</w:t>
      </w:r>
    </w:p>
    <w:p w:rsidR="00CA4951" w:rsidRDefault="00CA4951" w:rsidP="00385848">
      <w:pPr>
        <w:pStyle w:val="ac"/>
        <w:spacing w:line="360" w:lineRule="auto"/>
        <w:rPr>
          <w:bCs/>
          <w:i/>
          <w:color w:val="000000"/>
          <w:szCs w:val="28"/>
          <w:u w:val="single"/>
          <w:lang w:val="en-US"/>
        </w:rPr>
      </w:pPr>
    </w:p>
    <w:p w:rsidR="00DC7ACA" w:rsidRPr="00DC7ACA" w:rsidRDefault="00DC7ACA" w:rsidP="00385848">
      <w:pPr>
        <w:pStyle w:val="ac"/>
        <w:spacing w:line="360" w:lineRule="auto"/>
        <w:rPr>
          <w:bCs/>
          <w:i/>
          <w:color w:val="000000"/>
          <w:szCs w:val="28"/>
          <w:u w:val="single"/>
        </w:rPr>
      </w:pPr>
      <w:r>
        <w:rPr>
          <w:bCs/>
          <w:i/>
          <w:color w:val="000000"/>
          <w:szCs w:val="28"/>
          <w:u w:val="single"/>
        </w:rPr>
        <w:t>Объект</w:t>
      </w:r>
      <w:r w:rsidRPr="00DC7ACA">
        <w:rPr>
          <w:bCs/>
          <w:i/>
          <w:color w:val="000000"/>
          <w:szCs w:val="28"/>
          <w:u w:val="single"/>
        </w:rPr>
        <w:t>:</w:t>
      </w:r>
    </w:p>
    <w:p w:rsidR="00DC7ACA" w:rsidRPr="00DC7ACA" w:rsidRDefault="00DC7ACA" w:rsidP="00385848">
      <w:pPr>
        <w:pStyle w:val="ac"/>
        <w:spacing w:line="360" w:lineRule="auto"/>
        <w:rPr>
          <w:szCs w:val="28"/>
        </w:rPr>
      </w:pPr>
      <w:r w:rsidRPr="00DC7ACA">
        <w:rPr>
          <w:szCs w:val="28"/>
        </w:rPr>
        <w:t>Гостиница «три звезды» 25 этажная с подземной пристроенной 3-х уровневой автостоянкой.</w:t>
      </w:r>
    </w:p>
    <w:p w:rsidR="00DC7ACA" w:rsidRPr="00DC7ACA" w:rsidRDefault="00DC7ACA" w:rsidP="00385848">
      <w:pPr>
        <w:pStyle w:val="ac"/>
        <w:spacing w:line="360" w:lineRule="auto"/>
        <w:rPr>
          <w:szCs w:val="28"/>
        </w:rPr>
      </w:pPr>
      <w:r w:rsidRPr="00DC7ACA">
        <w:rPr>
          <w:szCs w:val="28"/>
        </w:rPr>
        <w:t>Мощность (общее число номеров) – 480</w:t>
      </w:r>
      <w:r>
        <w:rPr>
          <w:szCs w:val="28"/>
        </w:rPr>
        <w:t>;</w:t>
      </w:r>
    </w:p>
    <w:p w:rsidR="00DC7ACA" w:rsidRDefault="00DC7ACA" w:rsidP="00385848">
      <w:pPr>
        <w:pStyle w:val="ac"/>
        <w:spacing w:line="360" w:lineRule="auto"/>
        <w:rPr>
          <w:szCs w:val="28"/>
        </w:rPr>
      </w:pPr>
      <w:r>
        <w:rPr>
          <w:szCs w:val="28"/>
        </w:rPr>
        <w:t>Сроки:  начало строительства – апрель 2010г, окончание – июнь 2011;</w:t>
      </w:r>
    </w:p>
    <w:p w:rsidR="00DC7ACA" w:rsidRDefault="00DC7ACA" w:rsidP="00385848">
      <w:pPr>
        <w:pStyle w:val="ac"/>
        <w:spacing w:line="360" w:lineRule="auto"/>
        <w:rPr>
          <w:szCs w:val="28"/>
        </w:rPr>
      </w:pPr>
      <w:r>
        <w:rPr>
          <w:szCs w:val="28"/>
        </w:rPr>
        <w:t>Условия строительства – нормальные.</w:t>
      </w:r>
    </w:p>
    <w:p w:rsidR="00DC7ACA" w:rsidRDefault="00DC7ACA" w:rsidP="00385848">
      <w:pPr>
        <w:pStyle w:val="ac"/>
        <w:spacing w:line="360" w:lineRule="auto"/>
        <w:rPr>
          <w:szCs w:val="28"/>
        </w:rPr>
      </w:pPr>
      <w:r>
        <w:rPr>
          <w:szCs w:val="28"/>
        </w:rPr>
        <w:t>Протяженность наружных коммуникаций:</w:t>
      </w:r>
    </w:p>
    <w:p w:rsidR="00DC7ACA" w:rsidRDefault="00DC7ACA" w:rsidP="00DC7ACA">
      <w:pPr>
        <w:pStyle w:val="ac"/>
        <w:spacing w:line="360" w:lineRule="auto"/>
        <w:rPr>
          <w:szCs w:val="28"/>
        </w:rPr>
      </w:pPr>
      <w:r>
        <w:rPr>
          <w:szCs w:val="28"/>
        </w:rPr>
        <w:t xml:space="preserve">- электрокабель – </w:t>
      </w:r>
      <w:smartTag w:uri="urn:schemas-microsoft-com:office:smarttags" w:element="metricconverter">
        <w:smartTagPr>
          <w:attr w:name="ProductID" w:val="550 м"/>
        </w:smartTagPr>
        <w:r>
          <w:rPr>
            <w:szCs w:val="28"/>
          </w:rPr>
          <w:t>550 м</w:t>
        </w:r>
      </w:smartTag>
      <w:r>
        <w:rPr>
          <w:szCs w:val="28"/>
        </w:rPr>
        <w:t>;</w:t>
      </w:r>
    </w:p>
    <w:p w:rsidR="00DC7ACA" w:rsidRDefault="00DC7ACA" w:rsidP="00DC7ACA">
      <w:pPr>
        <w:pStyle w:val="ac"/>
        <w:spacing w:line="360" w:lineRule="auto"/>
        <w:rPr>
          <w:szCs w:val="28"/>
        </w:rPr>
      </w:pPr>
      <w:r>
        <w:rPr>
          <w:szCs w:val="28"/>
        </w:rPr>
        <w:t xml:space="preserve">- телефонизация – </w:t>
      </w:r>
      <w:smartTag w:uri="urn:schemas-microsoft-com:office:smarttags" w:element="metricconverter">
        <w:smartTagPr>
          <w:attr w:name="ProductID" w:val="600 м"/>
        </w:smartTagPr>
        <w:r>
          <w:rPr>
            <w:szCs w:val="28"/>
          </w:rPr>
          <w:t>600 м</w:t>
        </w:r>
      </w:smartTag>
      <w:r>
        <w:rPr>
          <w:szCs w:val="28"/>
        </w:rPr>
        <w:t>;</w:t>
      </w:r>
    </w:p>
    <w:p w:rsidR="00DC7ACA" w:rsidRDefault="00DC7ACA" w:rsidP="00DC7ACA">
      <w:pPr>
        <w:pStyle w:val="ac"/>
        <w:spacing w:line="360" w:lineRule="auto"/>
        <w:rPr>
          <w:szCs w:val="28"/>
        </w:rPr>
      </w:pPr>
      <w:r>
        <w:rPr>
          <w:szCs w:val="28"/>
        </w:rPr>
        <w:t xml:space="preserve">- водопровод – </w:t>
      </w:r>
      <w:smartTag w:uri="urn:schemas-microsoft-com:office:smarttags" w:element="metricconverter">
        <w:smartTagPr>
          <w:attr w:name="ProductID" w:val="700 м"/>
        </w:smartTagPr>
        <w:r>
          <w:rPr>
            <w:szCs w:val="28"/>
          </w:rPr>
          <w:t>700 м</w:t>
        </w:r>
      </w:smartTag>
      <w:r>
        <w:rPr>
          <w:szCs w:val="28"/>
        </w:rPr>
        <w:t>;</w:t>
      </w:r>
    </w:p>
    <w:p w:rsidR="00DC7ACA" w:rsidRDefault="00DC7ACA" w:rsidP="00DC7ACA">
      <w:pPr>
        <w:pStyle w:val="ac"/>
        <w:spacing w:line="360" w:lineRule="auto"/>
        <w:rPr>
          <w:szCs w:val="28"/>
        </w:rPr>
      </w:pPr>
      <w:r>
        <w:rPr>
          <w:szCs w:val="28"/>
        </w:rPr>
        <w:t xml:space="preserve">- канализация – </w:t>
      </w:r>
      <w:smartTag w:uri="urn:schemas-microsoft-com:office:smarttags" w:element="metricconverter">
        <w:smartTagPr>
          <w:attr w:name="ProductID" w:val="400 м"/>
        </w:smartTagPr>
        <w:r>
          <w:rPr>
            <w:szCs w:val="28"/>
          </w:rPr>
          <w:t>400 м</w:t>
        </w:r>
      </w:smartTag>
      <w:r>
        <w:rPr>
          <w:szCs w:val="28"/>
        </w:rPr>
        <w:t>;</w:t>
      </w:r>
    </w:p>
    <w:p w:rsidR="00DC7ACA" w:rsidRDefault="00DC7ACA" w:rsidP="00DC7ACA">
      <w:pPr>
        <w:pStyle w:val="ac"/>
        <w:spacing w:line="360" w:lineRule="auto"/>
        <w:rPr>
          <w:szCs w:val="28"/>
        </w:rPr>
      </w:pPr>
      <w:r>
        <w:rPr>
          <w:szCs w:val="28"/>
        </w:rPr>
        <w:t xml:space="preserve">- тепловые сети – </w:t>
      </w:r>
      <w:smartTag w:uri="urn:schemas-microsoft-com:office:smarttags" w:element="metricconverter">
        <w:smartTagPr>
          <w:attr w:name="ProductID" w:val="250 м"/>
        </w:smartTagPr>
        <w:r>
          <w:rPr>
            <w:szCs w:val="28"/>
          </w:rPr>
          <w:t>250 м</w:t>
        </w:r>
      </w:smartTag>
      <w:r>
        <w:rPr>
          <w:szCs w:val="28"/>
        </w:rPr>
        <w:t>.</w:t>
      </w:r>
    </w:p>
    <w:p w:rsidR="00DC7ACA" w:rsidRDefault="00DC7ACA" w:rsidP="00DC7ACA">
      <w:pPr>
        <w:pStyle w:val="ac"/>
        <w:spacing w:line="360" w:lineRule="auto"/>
        <w:rPr>
          <w:szCs w:val="28"/>
        </w:rPr>
      </w:pPr>
      <w:r>
        <w:rPr>
          <w:szCs w:val="28"/>
        </w:rPr>
        <w:t>Благоустройство и озеленение:</w:t>
      </w:r>
    </w:p>
    <w:p w:rsidR="00DC7ACA" w:rsidRDefault="00DC7ACA" w:rsidP="00DC7ACA">
      <w:pPr>
        <w:pStyle w:val="ac"/>
        <w:spacing w:line="360" w:lineRule="auto"/>
        <w:rPr>
          <w:szCs w:val="28"/>
        </w:rPr>
      </w:pPr>
      <w:r>
        <w:rPr>
          <w:szCs w:val="28"/>
        </w:rPr>
        <w:t xml:space="preserve">- устройство покрытия – </w:t>
      </w:r>
      <w:smartTag w:uri="urn:schemas-microsoft-com:office:smarttags" w:element="metricconverter">
        <w:smartTagPr>
          <w:attr w:name="ProductID" w:val="120 м2"/>
        </w:smartTagPr>
        <w:r>
          <w:rPr>
            <w:szCs w:val="28"/>
          </w:rPr>
          <w:t>120 м</w:t>
        </w:r>
        <w:r>
          <w:rPr>
            <w:szCs w:val="28"/>
            <w:vertAlign w:val="superscript"/>
          </w:rPr>
          <w:t>2</w:t>
        </w:r>
      </w:smartTag>
      <w:r>
        <w:rPr>
          <w:szCs w:val="28"/>
        </w:rPr>
        <w:t>;</w:t>
      </w:r>
    </w:p>
    <w:p w:rsidR="00DC7ACA" w:rsidRDefault="00DC7ACA" w:rsidP="00DC7ACA">
      <w:pPr>
        <w:pStyle w:val="ac"/>
        <w:spacing w:line="360" w:lineRule="auto"/>
        <w:rPr>
          <w:szCs w:val="28"/>
        </w:rPr>
      </w:pPr>
      <w:r>
        <w:rPr>
          <w:szCs w:val="28"/>
        </w:rPr>
        <w:t>- посадка деревьев – 15 шт;</w:t>
      </w:r>
    </w:p>
    <w:p w:rsidR="00DC7ACA" w:rsidRPr="00DC7ACA" w:rsidRDefault="00DC7ACA" w:rsidP="00DC7ACA">
      <w:pPr>
        <w:pStyle w:val="ac"/>
        <w:spacing w:line="360" w:lineRule="auto"/>
        <w:rPr>
          <w:szCs w:val="28"/>
        </w:rPr>
      </w:pPr>
      <w:r>
        <w:rPr>
          <w:szCs w:val="28"/>
        </w:rPr>
        <w:t xml:space="preserve">- газоны – </w:t>
      </w:r>
      <w:smartTag w:uri="urn:schemas-microsoft-com:office:smarttags" w:element="metricconverter">
        <w:smartTagPr>
          <w:attr w:name="ProductID" w:val="80 м2"/>
        </w:smartTagPr>
        <w:r>
          <w:rPr>
            <w:szCs w:val="28"/>
          </w:rPr>
          <w:t>80 м</w:t>
        </w:r>
        <w:r>
          <w:rPr>
            <w:szCs w:val="28"/>
            <w:vertAlign w:val="superscript"/>
          </w:rPr>
          <w:t>2</w:t>
        </w:r>
      </w:smartTag>
      <w:r>
        <w:rPr>
          <w:szCs w:val="28"/>
        </w:rPr>
        <w:t>.</w:t>
      </w:r>
    </w:p>
    <w:p w:rsidR="00DC7ACA" w:rsidRDefault="007721E0" w:rsidP="005F3DA8">
      <w:pPr>
        <w:pStyle w:val="22"/>
        <w:tabs>
          <w:tab w:val="num" w:pos="709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C7ACA" w:rsidRDefault="00DC7ACA" w:rsidP="005F3DA8">
      <w:pPr>
        <w:pStyle w:val="22"/>
        <w:tabs>
          <w:tab w:val="num" w:pos="709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5F3DA8" w:rsidRDefault="007721E0" w:rsidP="001B55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650F3">
        <w:rPr>
          <w:rFonts w:ascii="Times New Roman" w:hAnsi="Times New Roman"/>
          <w:sz w:val="28"/>
          <w:szCs w:val="28"/>
        </w:rPr>
        <w:tab/>
      </w:r>
    </w:p>
    <w:p w:rsidR="0091507F" w:rsidRPr="00DC7ACA" w:rsidRDefault="00DC7ACA" w:rsidP="00DC7ACA">
      <w:pPr>
        <w:pStyle w:val="ac"/>
        <w:spacing w:line="360" w:lineRule="auto"/>
        <w:jc w:val="center"/>
        <w:rPr>
          <w:szCs w:val="28"/>
        </w:rPr>
      </w:pPr>
      <w:r>
        <w:br w:type="page"/>
      </w:r>
      <w:r w:rsidR="00475EC2" w:rsidRPr="00475EC2">
        <w:rPr>
          <w:b/>
          <w:szCs w:val="28"/>
          <w:lang w:val="en-US"/>
        </w:rPr>
        <w:t>3</w:t>
      </w:r>
      <w:r w:rsidR="0091507F" w:rsidRPr="00475EC2">
        <w:rPr>
          <w:b/>
          <w:szCs w:val="28"/>
        </w:rPr>
        <w:t>.</w:t>
      </w:r>
      <w:r w:rsidRPr="00475EC2">
        <w:rPr>
          <w:b/>
          <w:szCs w:val="28"/>
        </w:rPr>
        <w:t xml:space="preserve"> Составление</w:t>
      </w:r>
      <w:r w:rsidRPr="00DC7ACA">
        <w:rPr>
          <w:b/>
          <w:szCs w:val="28"/>
        </w:rPr>
        <w:t xml:space="preserve"> локального сметного расчета</w:t>
      </w:r>
    </w:p>
    <w:p w:rsidR="00DC7ACA" w:rsidRDefault="00DC7ACA" w:rsidP="009A16F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ACA" w:rsidRDefault="00DC7ACA" w:rsidP="00DC7A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ACA">
        <w:rPr>
          <w:rFonts w:ascii="Times New Roman" w:eastAsia="Times New Roman" w:hAnsi="Times New Roman"/>
          <w:sz w:val="28"/>
          <w:szCs w:val="28"/>
          <w:lang w:eastAsia="ru-RU"/>
        </w:rPr>
        <w:t>Локальные сметные расчеты составляются на строительные работы и монтаж оборудования. Для составления локального сметного расчета на строительство объекта по данным сборника показателей стоимости на первом этапе выб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C7AC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DC7AC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объект, наиболее подходящий по технич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еским и конструктивным решениям:</w:t>
      </w:r>
    </w:p>
    <w:p w:rsidR="00DC7ACA" w:rsidRDefault="00DC7ACA" w:rsidP="00DC7A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AC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C7ACA">
        <w:rPr>
          <w:rFonts w:ascii="Times New Roman" w:hAnsi="Times New Roman"/>
          <w:sz w:val="28"/>
          <w:szCs w:val="28"/>
        </w:rPr>
        <w:t xml:space="preserve">Гостиница категории “три звезды” на </w:t>
      </w:r>
      <w:r w:rsidR="00621C99">
        <w:rPr>
          <w:rFonts w:ascii="Times New Roman" w:hAnsi="Times New Roman"/>
          <w:sz w:val="28"/>
          <w:szCs w:val="28"/>
        </w:rPr>
        <w:t>420</w:t>
      </w:r>
      <w:r w:rsidRPr="00DC7ACA">
        <w:rPr>
          <w:rFonts w:ascii="Times New Roman" w:hAnsi="Times New Roman"/>
          <w:sz w:val="28"/>
          <w:szCs w:val="28"/>
        </w:rPr>
        <w:t xml:space="preserve"> номеров 25-ти этажная с подземной построенной 3-х уровневой автостоянкой</w:t>
      </w:r>
      <w:r w:rsidR="00A3750D">
        <w:rPr>
          <w:rFonts w:ascii="Times New Roman" w:hAnsi="Times New Roman"/>
          <w:sz w:val="28"/>
          <w:szCs w:val="28"/>
        </w:rPr>
        <w:t>.</w:t>
      </w:r>
    </w:p>
    <w:p w:rsidR="00A3750D" w:rsidRDefault="00A3750D" w:rsidP="00DC7A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поправочного коэффициента</w:t>
      </w:r>
    </w:p>
    <w:p w:rsidR="00A3750D" w:rsidRDefault="00A3750D" w:rsidP="00A3750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Кп=480/420=</w:t>
      </w:r>
      <w:r w:rsidRPr="00A3750D">
        <w:rPr>
          <w:rFonts w:ascii="Times New Roman" w:eastAsia="Times New Roman" w:hAnsi="Times New Roman"/>
          <w:sz w:val="28"/>
          <w:szCs w:val="28"/>
          <w:lang w:eastAsia="ru-RU"/>
        </w:rPr>
        <w:t>1,1428571</w:t>
      </w:r>
    </w:p>
    <w:p w:rsidR="00A3750D" w:rsidRDefault="00A3750D" w:rsidP="00DC7A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прогнозного индекса инфляции:</w:t>
      </w:r>
    </w:p>
    <w:p w:rsidR="00A3750D" w:rsidRDefault="00A3750D" w:rsidP="00DC7A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Ки=(1,036+1,188)/2=1,112</w:t>
      </w:r>
    </w:p>
    <w:p w:rsidR="00A3750D" w:rsidRDefault="00A3750D" w:rsidP="00DC7A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составим локальный сметный расчет.</w:t>
      </w:r>
    </w:p>
    <w:p w:rsidR="00A3750D" w:rsidRPr="00A3750D" w:rsidRDefault="00A3750D" w:rsidP="00A3750D">
      <w:pPr>
        <w:jc w:val="center"/>
        <w:rPr>
          <w:rFonts w:ascii="Times New Roman" w:hAnsi="Times New Roman"/>
          <w:b/>
          <w:sz w:val="28"/>
          <w:szCs w:val="28"/>
        </w:rPr>
      </w:pPr>
      <w:r w:rsidRPr="00A3750D">
        <w:rPr>
          <w:rFonts w:ascii="Times New Roman" w:hAnsi="Times New Roman"/>
          <w:b/>
          <w:sz w:val="28"/>
          <w:szCs w:val="28"/>
        </w:rPr>
        <w:t xml:space="preserve">Локальный сметный расчет </w:t>
      </w:r>
      <w:r w:rsidR="00CA51EE">
        <w:rPr>
          <w:rFonts w:ascii="Times New Roman" w:hAnsi="Times New Roman"/>
          <w:b/>
          <w:sz w:val="28"/>
          <w:szCs w:val="28"/>
        </w:rPr>
        <w:t>№1</w:t>
      </w:r>
    </w:p>
    <w:p w:rsidR="00A3750D" w:rsidRPr="00A3750D" w:rsidRDefault="00A3750D" w:rsidP="00A3750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50D">
        <w:rPr>
          <w:rFonts w:ascii="Times New Roman" w:eastAsia="Times New Roman" w:hAnsi="Times New Roman"/>
          <w:sz w:val="28"/>
          <w:szCs w:val="28"/>
          <w:lang w:eastAsia="ru-RU"/>
        </w:rPr>
        <w:t>На строительные работы</w:t>
      </w:r>
    </w:p>
    <w:p w:rsidR="00A3750D" w:rsidRPr="00A3750D" w:rsidRDefault="00A3750D" w:rsidP="00A375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50D">
        <w:rPr>
          <w:rFonts w:ascii="Times New Roman" w:eastAsia="Times New Roman" w:hAnsi="Times New Roman"/>
          <w:sz w:val="28"/>
          <w:szCs w:val="28"/>
          <w:lang w:eastAsia="ru-RU"/>
        </w:rPr>
        <w:t>Наименование объекта: Гостиница категории “три звезды” на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3750D">
        <w:rPr>
          <w:rFonts w:ascii="Times New Roman" w:eastAsia="Times New Roman" w:hAnsi="Times New Roman"/>
          <w:sz w:val="28"/>
          <w:szCs w:val="28"/>
          <w:lang w:eastAsia="ru-RU"/>
        </w:rPr>
        <w:t>0 номеров, 25-этажей (наименование работ и затрат, наименование объекта)</w:t>
      </w:r>
    </w:p>
    <w:p w:rsidR="00A3750D" w:rsidRDefault="00A3750D" w:rsidP="00A3750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50D">
        <w:rPr>
          <w:rFonts w:ascii="Times New Roman" w:eastAsia="Times New Roman" w:hAnsi="Times New Roman"/>
          <w:sz w:val="28"/>
          <w:szCs w:val="28"/>
          <w:lang w:eastAsia="ru-RU"/>
        </w:rPr>
        <w:t>Сметная стоимость в базисном уровне цен на 1 января 2000 года – 201 823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3750D">
        <w:rPr>
          <w:rFonts w:ascii="Times New Roman" w:eastAsia="Times New Roman" w:hAnsi="Times New Roman"/>
          <w:sz w:val="28"/>
          <w:szCs w:val="28"/>
          <w:lang w:eastAsia="ru-RU"/>
        </w:rPr>
        <w:t>830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750D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A3750D" w:rsidRPr="00A3750D" w:rsidRDefault="00A3750D" w:rsidP="00A3750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50D">
        <w:rPr>
          <w:rFonts w:ascii="Times New Roman" w:eastAsia="Times New Roman" w:hAnsi="Times New Roman"/>
          <w:sz w:val="28"/>
          <w:szCs w:val="28"/>
          <w:lang w:eastAsia="ru-RU"/>
        </w:rPr>
        <w:t>Сметная стоимость в текущем уровне цен</w:t>
      </w:r>
      <w:r w:rsidR="00A7420A" w:rsidRPr="00A74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20A">
        <w:rPr>
          <w:rFonts w:ascii="Times New Roman" w:eastAsia="Times New Roman" w:hAnsi="Times New Roman"/>
          <w:sz w:val="28"/>
          <w:szCs w:val="28"/>
          <w:lang w:eastAsia="ru-RU"/>
        </w:rPr>
        <w:t xml:space="preserve">июня 2009 года </w:t>
      </w:r>
      <w:r w:rsidRPr="00A3750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7420A" w:rsidRPr="00A7420A">
        <w:rPr>
          <w:rFonts w:ascii="Times New Roman" w:eastAsia="Times New Roman" w:hAnsi="Times New Roman"/>
          <w:sz w:val="28"/>
          <w:szCs w:val="28"/>
          <w:lang w:eastAsia="ru-RU"/>
        </w:rPr>
        <w:t>886 033 407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750D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A3750D" w:rsidRPr="00475EC2" w:rsidRDefault="00A3750D" w:rsidP="00A375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50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Составлена в базисных ценах на 1 января 2000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текущих цена</w:t>
      </w:r>
      <w:r w:rsidR="00475EC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75EC2" w:rsidRPr="00475E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50D" w:rsidRDefault="00A3750D" w:rsidP="00A375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3750D" w:rsidSect="006B43EC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3750D" w:rsidRPr="00A3750D" w:rsidRDefault="00CA51EE" w:rsidP="00CA51EE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1EE">
        <w:rPr>
          <w:rFonts w:ascii="Times New Roman" w:eastAsia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eastAsia="Times New Roman" w:hAnsi="Times New Roman"/>
          <w:b/>
          <w:sz w:val="28"/>
          <w:szCs w:val="28"/>
        </w:rPr>
        <w:t>1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764"/>
        <w:gridCol w:w="1052"/>
        <w:gridCol w:w="1215"/>
        <w:gridCol w:w="1337"/>
        <w:gridCol w:w="1276"/>
        <w:gridCol w:w="1139"/>
        <w:gridCol w:w="1094"/>
        <w:gridCol w:w="1139"/>
        <w:gridCol w:w="1094"/>
        <w:gridCol w:w="1139"/>
      </w:tblGrid>
      <w:tr w:rsidR="00A3750D" w:rsidRPr="006E2A01" w:rsidTr="00172303">
        <w:trPr>
          <w:trHeight w:val="125"/>
        </w:trPr>
        <w:tc>
          <w:tcPr>
            <w:tcW w:w="817" w:type="dxa"/>
            <w:vMerge w:val="restart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OLE_LINK1"/>
            <w:bookmarkStart w:id="1" w:name="OLE_LINK2"/>
            <w:r w:rsidRPr="006E2A01">
              <w:rPr>
                <w:rFonts w:ascii="Times New Roman" w:hAnsi="Times New Roman"/>
                <w:sz w:val="20"/>
                <w:szCs w:val="20"/>
              </w:rPr>
              <w:t>№ п.п.</w:t>
            </w:r>
          </w:p>
        </w:tc>
        <w:tc>
          <w:tcPr>
            <w:tcW w:w="2720" w:type="dxa"/>
            <w:vMerge w:val="restart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Конструкции и виды работ</w:t>
            </w:r>
          </w:p>
        </w:tc>
        <w:tc>
          <w:tcPr>
            <w:tcW w:w="764" w:type="dxa"/>
            <w:vMerge w:val="restart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Ед. изм. констр. эл.</w:t>
            </w:r>
          </w:p>
        </w:tc>
        <w:tc>
          <w:tcPr>
            <w:tcW w:w="1052" w:type="dxa"/>
            <w:vMerge w:val="restart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Объем на объект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Сметная стоимость единицы, руб.</w:t>
            </w:r>
          </w:p>
        </w:tc>
        <w:tc>
          <w:tcPr>
            <w:tcW w:w="6881" w:type="dxa"/>
            <w:gridSpan w:val="6"/>
            <w:tcBorders>
              <w:bottom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Сметная стоимость, руб.</w:t>
            </w:r>
          </w:p>
        </w:tc>
      </w:tr>
      <w:tr w:rsidR="00A3750D" w:rsidRPr="006E2A01" w:rsidTr="00172303">
        <w:trPr>
          <w:trHeight w:val="135"/>
        </w:trPr>
        <w:tc>
          <w:tcPr>
            <w:tcW w:w="817" w:type="dxa"/>
            <w:vMerge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vMerge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vMerge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 текущих ценах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E2A01">
                <w:rPr>
                  <w:rFonts w:ascii="Times New Roman" w:hAnsi="Times New Roman"/>
                  <w:sz w:val="20"/>
                  <w:szCs w:val="20"/>
                </w:rPr>
                <w:t>1 м</w:t>
              </w:r>
              <w:r w:rsidRPr="006E2A01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6E2A01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На ед.мощности</w:t>
            </w:r>
          </w:p>
        </w:tc>
      </w:tr>
      <w:tr w:rsidR="00A3750D" w:rsidRPr="006E2A01" w:rsidTr="00172303">
        <w:trPr>
          <w:trHeight w:val="105"/>
        </w:trPr>
        <w:tc>
          <w:tcPr>
            <w:tcW w:w="817" w:type="dxa"/>
            <w:vMerge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vMerge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vMerge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right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 текущих ценах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 текущих ценах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 текущих ценах</w:t>
            </w:r>
          </w:p>
        </w:tc>
      </w:tr>
      <w:tr w:rsidR="00A3750D" w:rsidRPr="006E2A01" w:rsidTr="00172303">
        <w:tc>
          <w:tcPr>
            <w:tcW w:w="817" w:type="dxa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A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0" w:type="dxa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A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dxa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A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2" w:type="dxa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A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5" w:type="dxa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A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37" w:type="dxa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A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A0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9" w:type="dxa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A0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94" w:type="dxa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A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A0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A0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9" w:type="dxa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A0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A3750D" w:rsidRPr="006E2A01" w:rsidTr="00172303">
        <w:tc>
          <w:tcPr>
            <w:tcW w:w="817" w:type="dxa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720" w:type="dxa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Подземная часть</w:t>
            </w:r>
          </w:p>
        </w:tc>
        <w:tc>
          <w:tcPr>
            <w:tcW w:w="764" w:type="dxa"/>
            <w:vAlign w:val="center"/>
          </w:tcPr>
          <w:p w:rsidR="00A3750D" w:rsidRPr="006E2A01" w:rsidRDefault="00A3750D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A3750D" w:rsidRDefault="00A37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A3750D" w:rsidRDefault="00A37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3750D" w:rsidRDefault="00A37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3750D" w:rsidRDefault="00A37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Align w:val="center"/>
          </w:tcPr>
          <w:p w:rsidR="00A3750D" w:rsidRDefault="00A37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A3750D" w:rsidRDefault="00A37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750D" w:rsidRDefault="00A37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A3750D" w:rsidRDefault="00A37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Align w:val="center"/>
          </w:tcPr>
          <w:p w:rsidR="00A3750D" w:rsidRDefault="00A37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Земляные работы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3423472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19921840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80,54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468,70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7132,2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41503,8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Разработка грунта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1578279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11684236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37,13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274,89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3288,1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24342,2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экскаваторами на автосамосвалы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121464,0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971712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6194663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22,86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145,74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2024,4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12905,5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экскаваторами на автосамосвалы с доработкой грунта в ручную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2769,7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606567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5489573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14,27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129,15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1263,7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11436,6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Засыпка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478629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3765211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11,26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88,58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997,1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7844,2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грунта бульдозером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31908,6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478629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3765211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11,26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88,58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997,1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7844,2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Вывоз грунта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1366564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4472393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32,15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105,22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2847,0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9317,5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E2A01">
                <w:rPr>
                  <w:rFonts w:ascii="Times New Roman" w:hAnsi="Times New Roman"/>
                  <w:sz w:val="20"/>
                  <w:szCs w:val="20"/>
                </w:rPr>
                <w:t>1 км</w:t>
              </w:r>
            </w:smartTag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124233,1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1366564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4472393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32,15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105,22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2847,0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9317,5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 xml:space="preserve">Фундаменты и стены подземной части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22623402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118581107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532,26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2789,83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47132,1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247044,0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Подготовка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1459608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9025542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34,34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212,34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3040,9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18803,2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песчаная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5229,7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1193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930889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6239048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21,90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146,78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1939,4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12998,0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бетонная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840,6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3315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528719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2786494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12,44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65,56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1101,5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5805,2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3816811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20564992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89,80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483,83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7951,7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42843,7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свайное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1788,6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2134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11498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3816811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20564992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89,80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483,83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7951,7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42843,7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Фундаментные плиты, ростверк монолитные железобетонные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5229,7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1731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8496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9052634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44431647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212,98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1045,33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18859,7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92565,9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2.5.1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монтаж и демонтаж опалубки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493,7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63689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295735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6,96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132,7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616,1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2.5.2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армирование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626,9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7197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37873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4511490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23740958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106,14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558,55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9398,9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49460,3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2.5.3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бетонирование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5229,7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3900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4476635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20395883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105,32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479,85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9326,3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42491,4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Стены наружные монолитные железобетонные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1614,9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10260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3182883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16568432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74,88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389,80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6631,0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34517,6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2.10.1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монтаж и демонтаж опалубки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4037,7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746977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4853332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17,57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114,18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1556,2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10111,1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2.10.2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армирование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161,5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6850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35115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1106177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5670570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26,02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133,41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2304,5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11813,7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2.10.3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бетонирование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1614,9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824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3742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1330642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6042795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31,31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142,17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2772,2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12589,2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2.14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Стены внутренние монолитные железобетонные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1714,3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2364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12899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4052571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22112569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95,34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520,24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8442,9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46067,9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2.14.1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Монтаж и демонтаж опалубки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7813,7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1445537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9392083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34,01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220,97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3011,5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19566,8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2.14.2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Армирование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170,3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6850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35115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1166457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5979582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27,44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140,68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2430,1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12457,5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2.14.3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Бетонирование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1714,3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841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3930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1441714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6737142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33,92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158,50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3003,6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14035,7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2.20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Колонны монолитные железобетонные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416,8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1949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10029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812343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4180087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19,11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98,34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1692,4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8708,5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2.20.1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Монтаж и демонтаж опалубки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1760,0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183040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1152800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4,31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27,12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381,3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2401,7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2.20.2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Армирование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6706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33623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279736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1402559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6,58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582,8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2922,0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2.20.3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Бетонирование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416,8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839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3902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349695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1626353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8,23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38,26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728,5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3388,2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2.30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Гидроизоляция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246551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1697839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5,80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39,94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513,6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3537,2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2.30.1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Вертикальная обмазочная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5603,4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246551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1697839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5,80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39,94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513,6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3537,2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Общестроительные работы подземной части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12896227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63144196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303,41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1485,58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26867,1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131550,4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Лестницы и площадки сборные железобетонные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85887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485807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11,43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178,9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1012,1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3.7.1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Лестничные марши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1425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9503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17263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115122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2,71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239,8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3.7.2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Лестничные площадки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2414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14443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50763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303716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7,15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632,7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3.7.3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Лестничное ограждение с ПВХ поручнями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1526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17861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66970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139,5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перегородки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1151288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5296310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27,09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124,60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2398,5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11034,0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3.11.4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Из гипсокартонных листов по металлическому каркасу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93,3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1167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26951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108831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2,56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226,7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3.11.5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Из гипсокартонных листов по металлическому каркасу с изоляцией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2875,5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1804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1124337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5187479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26,45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122,04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2342,4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10807,2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3.20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Перекрытия монолитные ж/б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3680,6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1893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9408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6967321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34626812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163,92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814,66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14515,3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72139,2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3.20.1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Монтаж и демонтаж опалубки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10137,1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1023851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6285028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24,09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147,87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2133,0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13093,8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3.20.2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Армирование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432,3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6847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34769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2960251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15032127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69,65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353,66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6167,2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31316,9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3.20.3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Бетонирование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3680,6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3615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2984943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13305264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70,23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313,03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6218,6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27719,3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3.31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Эксплуатируемая кровля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2211657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9635542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52,03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226,69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4607,6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20074,0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3.31.2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Покрытие из асфальтобетона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3371,4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2858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2211657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9635542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52,03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226,69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4607,6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20074,0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3.40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Внутренняя отделка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1216200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6751054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28,61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158,83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2533,7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14064,7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3.40.2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Окраска водоэмульсионными составами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18453,8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664338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3561588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15,63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83,79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1384,0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7420,0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3.40.6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Облицовочные работы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1109,4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147546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1021731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3,47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24,04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307,4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2128,6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3.40.7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Оклейка стен обоими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576,5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739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70904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426002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1,67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147,7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887,5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3.40.8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Подвесные потолки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1051,8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1656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333412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1741733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7,84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40,98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694,6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3628,6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3.41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Наружная отделка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34720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278880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6,56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581,0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3.41.1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Облицовка стен фасадной керамической плиткой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224,0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1245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34720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278880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6,56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581,0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3.43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двери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349042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1024198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8,21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24,10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727,2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2133,7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3.43.1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Деревянные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1892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4345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186173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427548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4,38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10,06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387,9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890,7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3.43.3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служебные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115,4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1411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5169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162870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596650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3,83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14,04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339,3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1243,0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3.45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Полы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880111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5045593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20,71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118,71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1833,6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10511,7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3.45.7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Покрытие пола из бетона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5250,1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262503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1680018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6,18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39,53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546,9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3.45.8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Покрытие пола из керамических плиток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3908,9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861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617608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3365575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14,53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79,18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1286,7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7011,6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Надземная часть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Каркас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1255146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5815429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29,53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136,82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2614,9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12115,5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Колонные монолитные ж/б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315,4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2442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13093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770276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4129906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18,12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97,16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1604,7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8604,0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4.2.1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Монтаж  и  демонтаж опалубки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1491,4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769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171514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1146908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4,04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26,98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357,3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2389,4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4.2.2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Армирование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6856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35264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329872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1696702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7,76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39,92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687,2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3534,8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4.2.3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Бетонирование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315,4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854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4075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269376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1285371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6,34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30,24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561,2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2677,9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Балки и ригели сборные ж/б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137,9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3515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12219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484869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1685524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11,41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39,65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1010,1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3511,5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Балки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137,9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3515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12216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484869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1685110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11,41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39,65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1010,1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3510,6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Стены наружные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20355349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69264728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478,90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1629,57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42407,0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144301,5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Стены наружные монолитные ж/б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361,1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2262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12622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816905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4558345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19,22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107,24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1701,9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9496,6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Монтаж и демонтаж опалубки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1222,9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1368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244571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1672868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39,36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509,5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3485,1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5.1.2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Армирование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7242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38353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261540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1385091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6,15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32,59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544,9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2885,6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5.1.3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Бетонирование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361,1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862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4156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311305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1500910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7,32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35,31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648,6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3126,9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Стены наружные сборные ж/б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3678,2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5312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17592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19538444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64706384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459,68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1522,33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40705,1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134805,0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5.4.1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Панели, стеновые блоки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3677,7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5312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17592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19536016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64698342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459,62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1522,14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40700,0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134788,2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Стены внутренние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13635955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83636153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320,81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1967,69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28408,2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174242,0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Стены внутренние монолитные Ж/б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866,3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2301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12935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1993323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11205404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46,90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263,63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4152,8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23344,6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Монтаж и демонтаж опалубки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3214,9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1368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642971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4397924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15,13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103,47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1339,5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9162,3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6.1.2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армирование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7242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38353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604190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3199736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14,21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75,28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1258,7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6666,1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6.1.3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бетонирование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866,3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863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4165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747604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3608080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17,59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84,89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1557,5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7516,8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Стены внутренние сборные ж/б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11642632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72430749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273,91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1704,06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24255,5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150897,4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6.3.1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Стены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6953,7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1369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8816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9519634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61303937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223,97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1442,28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19832,6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127716,5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6.3.2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Сборные ж/б лифтовые шахты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676,1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3140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16457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2122999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11126811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49,95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261,78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4422,9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23180,9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Перекрытия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14051706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79050043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330,59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1859,79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29274,4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164687,6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Перекрытия монолитные ж/б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3398,9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1832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9244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6226706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31419032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146,49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739,19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12972,3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65456,3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7.1.1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Монтаж и демонтаж опалубки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4422,9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747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495360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3303874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11,65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77,73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1032,0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6883,1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7.1.2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Армирование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Т 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408,0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7206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37960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2940048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15487678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69,17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364,37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6125,1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32266,0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7.1.3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бетонирование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3398,9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821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3716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2790461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12630152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65,65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297,15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5813,5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26312,8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Перекрытия сборные ж/б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4393,6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1781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10841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7825001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47631012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184,10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1120,60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16302,1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99231,3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7.2.1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Плиты перекрытий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4393,6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1781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10841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7825001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47631012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184,10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1120,60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16302,1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99231,3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Кровля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1594671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6920196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37,52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162,81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3322,2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14417,1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Покрытия из рулонного материала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376,0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2435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212816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915560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5,01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21,54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443,4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1907,4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8.1.3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Филизол трехслойное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376,0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2435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212816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915560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5,01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21,54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443,4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1907,4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Покрытие бетонными плитами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2074,9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666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2894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1381855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6004636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32,51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141,27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2878,9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12509,7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Перегородки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7962427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34099571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187,33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802,25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16588,4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71040,8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Перегородки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2404051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10300950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56,56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242,35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5008,4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21460,3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9.1.4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Из гипсокартонных листов по металлическому каркасу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4579,2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1186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1346285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5430931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31,67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127,77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2804,8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11314,4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9.1.5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Из гипсокартонных листов по металлическому каркасу с изоляцией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2684,7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1814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1057766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4870019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24,89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114,58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2203,7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10145,9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Сантехкабины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498,3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11155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47761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5558376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23798621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130,77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559,90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11580,0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49580,5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Лестницы и площадки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466910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2435226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10,98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57,29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5073,4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Лестницы и площадки сборные ж/б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370451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2099088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8,72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49,38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771,8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4373,1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10.2.1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Лестничные марши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1386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9344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86011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579862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13,64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179,2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1208,0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10.2.2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Лестничные площадки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1797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9598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284439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1519226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6,69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35,74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592,6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3165,1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10.5.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Лестничное ограждение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96459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336138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2,27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7,91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700,3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10.5.1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 поручнями ПВХ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267,2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1258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96459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336138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2,27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7,91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700,3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Полы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9918672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40790937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233,35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959,68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20663,9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84981,1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Линолеум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6767838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27251732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159,23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641,14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14099,7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56774,4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11.2.1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ПВХ на клее «Бустилат»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247,1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78079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285631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6,72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162,7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595,1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11.2.6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Спортивные покрытия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15928,0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1693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6689759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26966101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157,39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634,42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13937,0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56179,4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Керамическая плитка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1954712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9335122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45,99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219,63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4072,3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19448,2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11.3.2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Керамическая плитка многоцветная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9134,2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1022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1954712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9335122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45,99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219,63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4072,3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19448,2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Из натурального камня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484255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1498992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11,39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35,27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1008,9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3122,9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11.8.2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гранит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448,8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1079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3340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484255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1498992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11,39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35,27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1008,9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3122,9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Ковролин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2296,3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1178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711866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2705092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16,75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63,64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1483,1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5635,6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Двери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3224994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7488456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75,87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176,18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6718,7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15601,0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Наружные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907200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2896992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21,34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68,16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1890,0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6035,4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13.1.3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Служебные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756,0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3832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907200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2896992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21,34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68,16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1890,0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6035,4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Двери внутренние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2317794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4591464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54,53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108,02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4828,7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9565,6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13.2.1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Деревянные глухие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3096,7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736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1437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2279160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4449937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53,62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104,69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4748,3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9270,7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13.2.2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Деревянные остекленные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1469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38633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141528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3,33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294,8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 xml:space="preserve">Витражи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20111065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55129800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473,15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1297,03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41898,1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114853,7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Витражи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19614937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52284007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461,48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1230,07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40864,5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108925,0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14.1.1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Алюминиевые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3969,0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4942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13173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19614937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52284007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461,48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1230,07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40864,5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108925,0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Остекление витражей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496129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2845793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11,67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66,95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1033,6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5928,7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14.4.1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Витринным стеклом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3969,0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496129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2845793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11,67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66,95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1033,6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5928,7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 xml:space="preserve">Внутренняя отделка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6969510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39559836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163,97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930,71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14519,8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82416,3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Стены окрашенные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791912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3686487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18,63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86,73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1649,8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7680,2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15.1.2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Водоэмульсионными составами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27307,3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791912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3686487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18,63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86,73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1649,8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7680,2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Стены оклеенные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2263398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14052455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53,25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330,61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4715,4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29275,9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15.2.2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Моющимися обоями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31379,9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941396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6275976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22,15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147,65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1961,2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13075,0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15.2.3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Стеклотканью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12960,8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1322001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7776479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31,10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182,96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2754,2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16201,0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Стены облицованные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422803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2927832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9,95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68,88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880,8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6099,7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15.3.1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Керамической плиткой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3179,0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422803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2927832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9,95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68,88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880,8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6099,7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15.5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Стены отделанные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10516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49712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15.5.1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Под фактуру «шагрень»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956,0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10516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49712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Потолки окрашенные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529720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2267201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12,46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53,34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1103,6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4723,3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15.10.1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Водоэмульсионными составами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21188,8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529720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2267201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12,46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53,34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1103,6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4723,3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Потолки подвесные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2377827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12469424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55,94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293,37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4953,8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25978,0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15.12.1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Из плит «Армстронг»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5018,4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1266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1219471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6353294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28,69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149,47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2540,6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13236,0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15.12.2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Из гипсокартонных листов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701,5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1312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187998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920349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4,42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21,65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391,7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1917,4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15.12.3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Из алюминиевых реек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2567,1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970358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5195781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22,83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122,24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2021,6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10824,5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15.20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Подготовительные работы под отделку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573334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4106725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13,49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96,62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1194,4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8555,7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15.20.1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Штукатурные работы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854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6471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44213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1,04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15.20.2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Подготовка поверхностей сборных конструкций под отделку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94477,0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566862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4062512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13,34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95,58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1181,0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8463,6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Наружная отделка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1078043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5246175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25,36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123,43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2245,9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10929,5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Фасады окрашенные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118386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479776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2,79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11,29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246,6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999,5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16.1.1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Краской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3115,4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118386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479776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2,79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11,29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246,6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999,5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16.3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Система вентилируемых фасадов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959657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4766399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22,58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112,14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1999,3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9930,0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16.3.1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Краспан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1028,6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4634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959657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4766399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22,58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112,14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1999,3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9930,0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Разные работы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1206203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5168753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28,38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121,60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2512,9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10768,2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17.1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Мусоропровод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172,3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2155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6969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371399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1201057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8,74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28,26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773,7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2502,2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17.3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Прочие работы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565770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2916102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13,31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68,61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1178,7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6075,2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17.5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Бельепровод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2309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7464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185776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600532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4,37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14,13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387,0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1251,1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17.6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Встроенная мебель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41355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151521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3,56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315,7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Металлические решетки мелкие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91665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655245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41904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299541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7,05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87,3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Инженерное обеспечение. Специальные работы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Водопровод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6932367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29006484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163,10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682,43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14442,4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60430,2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18.1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182430,7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2736461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9486397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64,38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223,18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5701,0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19763,3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Водоснабжение горячее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182430,7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1824307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5108060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42,92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120,18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3800,6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10641,8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18.5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182430,7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2371599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14412027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55,80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339,07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4940,8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30025,1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Канализация и внутренние водостоки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3466184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6202644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81,55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145,93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7221,2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12922,2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19.1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Водосток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182430,7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1459446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2736461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34,34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64,38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3040,5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5701,0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19.2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Канализация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182430,7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2006738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3466184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47,21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81,55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4180,7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7221,2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9486397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35391560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223,18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832,65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19763,3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73732,4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20.1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182430,7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9486397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35391560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223,18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832,65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19763,3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73732,4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Вентиляция и кондиционирование воздуха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18425503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59837276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433,49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1407,78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38386,5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124661,0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21.1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 xml:space="preserve">Вентиляция 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182430,7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17513349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57283246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412,03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1347,69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36486,1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119340,1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21.3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Дымоудаление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182430,7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912154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2554030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21,46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60,09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1900,3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5320,9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Внутреннее электроосвещение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9851259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44513096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231,77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1047,25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20523,5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92735,6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22.1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182430,7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9851259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44513096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231,77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1047,25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20523,5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92735,6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Электросиловые установки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2371599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10580982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55,80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248,94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4940,8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22043,7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Силовое электрооборудование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182430,7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2371599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10580982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55,80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248,94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4940,8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22043,7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Слаботочные устройства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2099864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11462738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49,40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269,68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4374,7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23880,7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24.9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18"/>
                <w:szCs w:val="18"/>
              </w:rPr>
              <w:t>Охранно-защитная дератизационная система</w:t>
            </w:r>
            <w:r w:rsidRPr="006E2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2A01">
              <w:rPr>
                <w:rFonts w:ascii="Times New Roman" w:hAnsi="Times New Roman"/>
                <w:sz w:val="16"/>
                <w:szCs w:val="16"/>
              </w:rPr>
              <w:t>(ОЗДС)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Система А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74131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400344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74131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400344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1,74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9,42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154,4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834,1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Сети связи и сигнализации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182430,7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1094584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6202644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25,75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145,93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2280,4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12922,2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Система видео наблюдения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182430,7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912154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4743199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21,46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111,59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1900,3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9881,7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24.21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Электрочасофикация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Точка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4019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18995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116551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2,74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242,8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КИП и автоматика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4195907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18060641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98,72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424,91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8741,5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37626,3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25.1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Автоматизация вентсистем и  спринклерного пожаротушения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182430,7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4195907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18060641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98,72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424,91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8741,5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37626,3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Технологическое оборудование и трубопроводы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48340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439454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10,34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915,5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26.2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Технологическое оборудование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146484,8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48340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439454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10,34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915,5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Подъемно-транспортное оборудование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4172658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34286085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98,17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806,64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8693,0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71429,3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27.1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Подъемно-транспортные механизмы, используемые при строительстве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182430,7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2918892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23533563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68,67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553,67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6081,0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49028,3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27.2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Лифты и подъемники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1253766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10752522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29,50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252,97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2612,0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22401,1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27.2.1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Лифты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лифт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73062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625962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1242054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10641354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29,22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250,36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2587,6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22169,5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27.2.2</w:t>
            </w: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Подъемник для инвалидов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A01">
              <w:rPr>
                <w:rFonts w:ascii="Times New Roman" w:hAnsi="Times New Roman"/>
                <w:sz w:val="20"/>
                <w:szCs w:val="20"/>
              </w:rPr>
              <w:t>подъемник</w:t>
            </w: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1952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18528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11712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111168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2,62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231,6</w:t>
            </w:r>
          </w:p>
        </w:tc>
      </w:tr>
      <w:tr w:rsidR="00172303" w:rsidRPr="006E2A01" w:rsidTr="00172303">
        <w:tc>
          <w:tcPr>
            <w:tcW w:w="817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A0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64" w:type="dxa"/>
            <w:vAlign w:val="center"/>
          </w:tcPr>
          <w:p w:rsidR="00172303" w:rsidRPr="006E2A01" w:rsidRDefault="00172303" w:rsidP="00A3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3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303">
              <w:rPr>
                <w:rFonts w:ascii="Times New Roman" w:hAnsi="Times New Roman"/>
                <w:b/>
                <w:sz w:val="20"/>
                <w:szCs w:val="20"/>
              </w:rPr>
              <w:t>201823830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303">
              <w:rPr>
                <w:rFonts w:ascii="Times New Roman" w:hAnsi="Times New Roman"/>
                <w:b/>
                <w:sz w:val="20"/>
                <w:szCs w:val="20"/>
              </w:rPr>
              <w:t>886033407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303">
              <w:rPr>
                <w:rFonts w:ascii="Times New Roman" w:hAnsi="Times New Roman"/>
                <w:b/>
                <w:sz w:val="20"/>
                <w:szCs w:val="20"/>
              </w:rPr>
              <w:t>4748,26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303">
              <w:rPr>
                <w:rFonts w:ascii="Times New Roman" w:hAnsi="Times New Roman"/>
                <w:b/>
                <w:sz w:val="20"/>
                <w:szCs w:val="20"/>
              </w:rPr>
              <w:t>20845,49</w:t>
            </w:r>
          </w:p>
        </w:tc>
        <w:tc>
          <w:tcPr>
            <w:tcW w:w="1094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303">
              <w:rPr>
                <w:rFonts w:ascii="Times New Roman" w:hAnsi="Times New Roman"/>
                <w:b/>
                <w:sz w:val="20"/>
                <w:szCs w:val="20"/>
              </w:rPr>
              <w:t>420466,3</w:t>
            </w:r>
          </w:p>
        </w:tc>
        <w:tc>
          <w:tcPr>
            <w:tcW w:w="1139" w:type="dxa"/>
            <w:vAlign w:val="bottom"/>
          </w:tcPr>
          <w:p w:rsidR="00172303" w:rsidRPr="00172303" w:rsidRDefault="00172303" w:rsidP="0017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303">
              <w:rPr>
                <w:rFonts w:ascii="Times New Roman" w:hAnsi="Times New Roman"/>
                <w:b/>
                <w:sz w:val="20"/>
                <w:szCs w:val="20"/>
              </w:rPr>
              <w:t>1845902,9</w:t>
            </w:r>
          </w:p>
        </w:tc>
      </w:tr>
      <w:bookmarkEnd w:id="0"/>
      <w:bookmarkEnd w:id="1"/>
    </w:tbl>
    <w:p w:rsidR="009A16F1" w:rsidRPr="00A3750D" w:rsidRDefault="009A16F1" w:rsidP="00A375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50D" w:rsidRPr="009A16F1" w:rsidRDefault="00A3750D" w:rsidP="009A16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3750D" w:rsidRDefault="00A3750D" w:rsidP="009A16F1">
      <w:pPr>
        <w:spacing w:after="0" w:line="360" w:lineRule="auto"/>
        <w:ind w:left="568"/>
        <w:jc w:val="both"/>
        <w:rPr>
          <w:rFonts w:ascii="Times New Roman" w:hAnsi="Times New Roman"/>
          <w:b/>
          <w:sz w:val="28"/>
          <w:szCs w:val="28"/>
        </w:rPr>
        <w:sectPr w:rsidR="00A3750D" w:rsidSect="00A3750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76638" w:rsidRPr="00CA51EE" w:rsidRDefault="00475EC2" w:rsidP="00CA51EE">
      <w:pPr>
        <w:spacing w:after="0" w:line="36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CA51EE">
        <w:rPr>
          <w:rFonts w:ascii="Times New Roman" w:hAnsi="Times New Roman"/>
          <w:b/>
          <w:sz w:val="28"/>
          <w:szCs w:val="28"/>
        </w:rPr>
        <w:t>О</w:t>
      </w:r>
      <w:r w:rsidR="00CA51EE" w:rsidRPr="00CA51EE">
        <w:rPr>
          <w:rFonts w:ascii="Times New Roman" w:hAnsi="Times New Roman"/>
          <w:b/>
          <w:sz w:val="28"/>
          <w:szCs w:val="28"/>
        </w:rPr>
        <w:t>пределения затрат на устройство внешних инженерных сетей, благоустройство и озеленение территории</w:t>
      </w:r>
    </w:p>
    <w:p w:rsidR="00CA51EE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CA51EE" w:rsidRDefault="00CA51EE" w:rsidP="00CA51EE">
      <w:pPr>
        <w:ind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CA51EE">
        <w:rPr>
          <w:rFonts w:ascii="Times New Roman" w:eastAsia="Times New Roman" w:hAnsi="Times New Roman"/>
          <w:sz w:val="28"/>
          <w:szCs w:val="28"/>
        </w:rPr>
        <w:t>Локальные сметные расчеты составлены с целью использования их стоимостных показателей, полученных в графе 9, для составления сводного сметного расчета на строительство объекта.</w:t>
      </w:r>
      <w:r w:rsidRPr="00CA51EE">
        <w:rPr>
          <w:rFonts w:ascii="Times New Roman" w:eastAsia="Times New Roman" w:hAnsi="Times New Roman"/>
          <w:sz w:val="28"/>
          <w:szCs w:val="28"/>
        </w:rPr>
        <w:br/>
        <w:t xml:space="preserve">Показатели граф 2, 6 и 7 приняты из сборника показателей стоимости объектов и видов (комплексов) работ, часть </w:t>
      </w:r>
      <w:r w:rsidRPr="00CA51EE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CA51EE">
        <w:rPr>
          <w:rFonts w:ascii="Times New Roman" w:eastAsia="Times New Roman" w:hAnsi="Times New Roman"/>
          <w:sz w:val="28"/>
          <w:szCs w:val="28"/>
        </w:rPr>
        <w:t>.</w:t>
      </w:r>
      <w:r w:rsidRPr="00CA51EE">
        <w:rPr>
          <w:rFonts w:ascii="Times New Roman" w:eastAsia="Times New Roman" w:hAnsi="Times New Roman"/>
          <w:sz w:val="28"/>
          <w:szCs w:val="28"/>
        </w:rPr>
        <w:br/>
        <w:t>Объекты работ (графа 5) принимаются из проектных данных.</w:t>
      </w:r>
      <w:r w:rsidRPr="00CA51EE">
        <w:rPr>
          <w:rFonts w:ascii="Times New Roman" w:eastAsia="Times New Roman" w:hAnsi="Times New Roman"/>
          <w:sz w:val="28"/>
          <w:szCs w:val="28"/>
        </w:rPr>
        <w:br/>
        <w:t>Нумерация локальных сметных расчетов соответствует порядку их расположения в сводном сметном расчете.</w:t>
      </w:r>
    </w:p>
    <w:p w:rsidR="00CA51EE" w:rsidRPr="00CA51EE" w:rsidRDefault="00CA51EE" w:rsidP="00CA51EE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CA51EE">
        <w:rPr>
          <w:rFonts w:ascii="Times New Roman" w:eastAsia="Times New Roman" w:hAnsi="Times New Roman"/>
          <w:b/>
          <w:sz w:val="28"/>
          <w:szCs w:val="28"/>
        </w:rPr>
        <w:t>Таблица 2.</w:t>
      </w:r>
    </w:p>
    <w:p w:rsidR="00CA51EE" w:rsidRPr="00CA51EE" w:rsidRDefault="00CA51EE" w:rsidP="005658F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1EE">
        <w:rPr>
          <w:rFonts w:ascii="Times New Roman" w:eastAsia="Times New Roman" w:hAnsi="Times New Roman"/>
          <w:b/>
          <w:sz w:val="28"/>
          <w:szCs w:val="28"/>
        </w:rPr>
        <w:t>Локальный сметный расчет №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</w:p>
    <w:p w:rsidR="00CA51EE" w:rsidRPr="00CA51EE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A51EE">
        <w:rPr>
          <w:rFonts w:ascii="Times New Roman" w:eastAsia="Times New Roman" w:hAnsi="Times New Roman"/>
          <w:b/>
          <w:sz w:val="28"/>
          <w:szCs w:val="28"/>
        </w:rPr>
        <w:t>Наименование объекта: Гостиница категории «три звезды» на 4</w:t>
      </w:r>
      <w:r>
        <w:rPr>
          <w:rFonts w:ascii="Times New Roman" w:eastAsia="Times New Roman" w:hAnsi="Times New Roman"/>
          <w:b/>
          <w:sz w:val="28"/>
          <w:szCs w:val="28"/>
        </w:rPr>
        <w:t>8</w:t>
      </w:r>
      <w:r w:rsidRPr="00CA51EE">
        <w:rPr>
          <w:rFonts w:ascii="Times New Roman" w:eastAsia="Times New Roman" w:hAnsi="Times New Roman"/>
          <w:b/>
          <w:sz w:val="28"/>
          <w:szCs w:val="28"/>
        </w:rPr>
        <w:t>0 номеров, 25-этажей</w:t>
      </w:r>
      <w:r w:rsidRPr="00CA51EE">
        <w:rPr>
          <w:rFonts w:ascii="Times New Roman" w:eastAsia="Times New Roman" w:hAnsi="Times New Roman"/>
          <w:b/>
          <w:sz w:val="28"/>
          <w:szCs w:val="28"/>
        </w:rPr>
        <w:br/>
      </w:r>
      <w:r w:rsidRPr="00CA51EE">
        <w:rPr>
          <w:rFonts w:ascii="Times New Roman" w:eastAsia="Times New Roman" w:hAnsi="Times New Roman"/>
          <w:sz w:val="28"/>
          <w:szCs w:val="28"/>
        </w:rPr>
        <w:t>(наименование работ и затрат, наименование объекта)</w:t>
      </w:r>
    </w:p>
    <w:p w:rsidR="00CA51EE" w:rsidRPr="00CA51EE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A51EE">
        <w:rPr>
          <w:rFonts w:ascii="Times New Roman" w:eastAsia="Times New Roman" w:hAnsi="Times New Roman"/>
          <w:sz w:val="28"/>
          <w:szCs w:val="28"/>
        </w:rPr>
        <w:t>На прокладку электрического кабеля:</w:t>
      </w:r>
    </w:p>
    <w:p w:rsidR="00CA51EE" w:rsidRPr="00CA51EE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A51EE">
        <w:rPr>
          <w:rFonts w:ascii="Times New Roman" w:eastAsia="Times New Roman" w:hAnsi="Times New Roman"/>
          <w:sz w:val="28"/>
          <w:szCs w:val="28"/>
        </w:rPr>
        <w:t xml:space="preserve">Сметная стоимость в базисном уровне цен на 1 января 2000 года – </w:t>
      </w:r>
      <w:r w:rsidR="00FE3063" w:rsidRPr="00FE3063">
        <w:rPr>
          <w:rFonts w:ascii="Times New Roman" w:eastAsia="Times New Roman" w:hAnsi="Times New Roman"/>
          <w:sz w:val="28"/>
          <w:szCs w:val="28"/>
        </w:rPr>
        <w:t>644 600</w:t>
      </w:r>
      <w:r w:rsidR="00FE3063">
        <w:rPr>
          <w:rFonts w:ascii="Times New Roman" w:eastAsia="Times New Roman" w:hAnsi="Times New Roman"/>
          <w:sz w:val="20"/>
          <w:szCs w:val="20"/>
        </w:rPr>
        <w:t xml:space="preserve"> </w:t>
      </w:r>
      <w:r w:rsidRPr="00CA51EE">
        <w:rPr>
          <w:rFonts w:ascii="Times New Roman" w:eastAsia="Times New Roman" w:hAnsi="Times New Roman"/>
          <w:sz w:val="28"/>
          <w:szCs w:val="28"/>
        </w:rPr>
        <w:t xml:space="preserve">руб. </w:t>
      </w:r>
      <w:r w:rsidRPr="00CA51EE">
        <w:rPr>
          <w:rFonts w:ascii="Times New Roman" w:eastAsia="Times New Roman" w:hAnsi="Times New Roman"/>
          <w:sz w:val="28"/>
          <w:szCs w:val="28"/>
        </w:rPr>
        <w:br/>
        <w:t>Сметная стоимость в текущем уровне цен</w:t>
      </w:r>
      <w:r w:rsidR="00A7420A">
        <w:rPr>
          <w:rFonts w:ascii="Times New Roman" w:eastAsia="Times New Roman" w:hAnsi="Times New Roman"/>
          <w:sz w:val="28"/>
          <w:szCs w:val="28"/>
        </w:rPr>
        <w:t xml:space="preserve"> </w:t>
      </w:r>
      <w:r w:rsidR="00A7420A">
        <w:rPr>
          <w:rFonts w:ascii="Times New Roman" w:eastAsia="Times New Roman" w:hAnsi="Times New Roman"/>
          <w:sz w:val="28"/>
          <w:szCs w:val="28"/>
          <w:lang w:eastAsia="ru-RU"/>
        </w:rPr>
        <w:t>июня 2009 года</w:t>
      </w:r>
      <w:r w:rsidRPr="00CA51EE">
        <w:rPr>
          <w:rFonts w:ascii="Times New Roman" w:eastAsia="Times New Roman" w:hAnsi="Times New Roman"/>
          <w:sz w:val="28"/>
          <w:szCs w:val="28"/>
        </w:rPr>
        <w:t xml:space="preserve">  –  </w:t>
      </w:r>
      <w:r w:rsidR="00A7420A" w:rsidRPr="00A7420A">
        <w:rPr>
          <w:rFonts w:ascii="Times New Roman" w:eastAsia="Times New Roman" w:hAnsi="Times New Roman"/>
          <w:sz w:val="28"/>
          <w:szCs w:val="28"/>
        </w:rPr>
        <w:t>1701700</w:t>
      </w:r>
      <w:r w:rsidR="00FE3063" w:rsidRPr="00FE30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51EE">
        <w:rPr>
          <w:rFonts w:ascii="Times New Roman" w:eastAsia="Times New Roman" w:hAnsi="Times New Roman"/>
          <w:sz w:val="28"/>
          <w:szCs w:val="28"/>
        </w:rPr>
        <w:t xml:space="preserve">руб.  </w:t>
      </w:r>
    </w:p>
    <w:p w:rsidR="00CA51EE" w:rsidRPr="00CA51EE" w:rsidRDefault="00CA51EE" w:rsidP="005658F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CA51EE">
        <w:rPr>
          <w:rFonts w:ascii="Times New Roman" w:eastAsia="Times New Roman" w:hAnsi="Times New Roman"/>
          <w:sz w:val="28"/>
          <w:szCs w:val="28"/>
        </w:rPr>
        <w:t xml:space="preserve">Составлена в базисных ценах на 1 января 2000 года и </w:t>
      </w:r>
      <w:r w:rsidR="00FE3063" w:rsidRPr="00CA51EE">
        <w:rPr>
          <w:rFonts w:ascii="Times New Roman" w:eastAsia="Times New Roman" w:hAnsi="Times New Roman"/>
          <w:sz w:val="28"/>
          <w:szCs w:val="28"/>
        </w:rPr>
        <w:t>в текущем уровне цен</w:t>
      </w:r>
      <w:r w:rsidR="00FE3063"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395"/>
        <w:gridCol w:w="1540"/>
        <w:gridCol w:w="847"/>
        <w:gridCol w:w="922"/>
        <w:gridCol w:w="869"/>
        <w:gridCol w:w="1061"/>
        <w:gridCol w:w="1099"/>
        <w:gridCol w:w="1511"/>
      </w:tblGrid>
      <w:tr w:rsidR="00CA51EE" w:rsidRPr="008072E8" w:rsidTr="00FE3063">
        <w:trPr>
          <w:trHeight w:val="240"/>
        </w:trPr>
        <w:tc>
          <w:tcPr>
            <w:tcW w:w="0" w:type="auto"/>
            <w:vMerge w:val="restart"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 xml:space="preserve">№№ 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Шифр показателей</w:t>
            </w:r>
          </w:p>
        </w:tc>
        <w:tc>
          <w:tcPr>
            <w:tcW w:w="1540" w:type="dxa"/>
            <w:vMerge w:val="restart"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Конструкции и виды работ</w:t>
            </w:r>
          </w:p>
        </w:tc>
        <w:tc>
          <w:tcPr>
            <w:tcW w:w="847" w:type="dxa"/>
            <w:vMerge w:val="restart"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Ед. изм. констр. эл.</w:t>
            </w:r>
          </w:p>
        </w:tc>
        <w:tc>
          <w:tcPr>
            <w:tcW w:w="922" w:type="dxa"/>
            <w:vMerge w:val="restart"/>
            <w:vAlign w:val="center"/>
          </w:tcPr>
          <w:p w:rsidR="00FE3063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 xml:space="preserve">Объем </w:t>
            </w:r>
          </w:p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Сметная стоимость единицы, руб.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Всего, руб.</w:t>
            </w:r>
          </w:p>
        </w:tc>
      </w:tr>
      <w:tr w:rsidR="00CA51EE" w:rsidRPr="008072E8" w:rsidTr="00FE3063">
        <w:trPr>
          <w:trHeight w:val="210"/>
        </w:trPr>
        <w:tc>
          <w:tcPr>
            <w:tcW w:w="0" w:type="auto"/>
            <w:vMerge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текущих ценах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текущих ценах</w:t>
            </w:r>
          </w:p>
        </w:tc>
      </w:tr>
      <w:tr w:rsidR="00CA51EE" w:rsidRPr="008072E8" w:rsidTr="00FE3063">
        <w:tc>
          <w:tcPr>
            <w:tcW w:w="0" w:type="auto"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11" w:type="dxa"/>
            <w:vAlign w:val="center"/>
          </w:tcPr>
          <w:p w:rsidR="00CA51EE" w:rsidRPr="008072E8" w:rsidRDefault="00CA51EE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172303" w:rsidRPr="008072E8" w:rsidTr="00EC16F3">
        <w:tc>
          <w:tcPr>
            <w:tcW w:w="0" w:type="auto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16010440807</w:t>
            </w:r>
          </w:p>
        </w:tc>
        <w:tc>
          <w:tcPr>
            <w:tcW w:w="1540" w:type="dxa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Прокладка электрического кабеля</w:t>
            </w:r>
          </w:p>
        </w:tc>
        <w:tc>
          <w:tcPr>
            <w:tcW w:w="847" w:type="dxa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22" w:type="dxa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1172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3094</w:t>
            </w:r>
          </w:p>
        </w:tc>
        <w:tc>
          <w:tcPr>
            <w:tcW w:w="1099" w:type="dxa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644 600</w:t>
            </w:r>
          </w:p>
        </w:tc>
        <w:tc>
          <w:tcPr>
            <w:tcW w:w="1511" w:type="dxa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1701700</w:t>
            </w:r>
          </w:p>
        </w:tc>
      </w:tr>
      <w:tr w:rsidR="00172303" w:rsidRPr="008072E8" w:rsidTr="00EC16F3">
        <w:tc>
          <w:tcPr>
            <w:tcW w:w="3533" w:type="dxa"/>
            <w:gridSpan w:val="3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ИТОГО по смете</w:t>
            </w:r>
          </w:p>
        </w:tc>
        <w:tc>
          <w:tcPr>
            <w:tcW w:w="847" w:type="dxa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172303" w:rsidRPr="008072E8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172303" w:rsidRPr="00EC16F3" w:rsidRDefault="00172303" w:rsidP="00EC16F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644 600</w:t>
            </w:r>
          </w:p>
        </w:tc>
        <w:tc>
          <w:tcPr>
            <w:tcW w:w="1511" w:type="dxa"/>
            <w:vAlign w:val="center"/>
          </w:tcPr>
          <w:p w:rsidR="00172303" w:rsidRPr="00EC16F3" w:rsidRDefault="00172303" w:rsidP="00EC16F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1701700</w:t>
            </w:r>
          </w:p>
        </w:tc>
      </w:tr>
    </w:tbl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475EC2" w:rsidRDefault="00CA51EE" w:rsidP="005658F4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475EC2">
        <w:rPr>
          <w:rFonts w:ascii="Times New Roman" w:eastAsia="Times New Roman" w:hAnsi="Times New Roman"/>
          <w:b/>
          <w:sz w:val="28"/>
          <w:szCs w:val="28"/>
        </w:rPr>
        <w:t xml:space="preserve">Таблица </w:t>
      </w:r>
      <w:r w:rsidR="00FE3063" w:rsidRPr="00475EC2">
        <w:rPr>
          <w:rFonts w:ascii="Times New Roman" w:eastAsia="Times New Roman" w:hAnsi="Times New Roman"/>
          <w:b/>
          <w:sz w:val="28"/>
          <w:szCs w:val="28"/>
        </w:rPr>
        <w:t>3</w:t>
      </w:r>
      <w:r w:rsidRPr="00475EC2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A51EE" w:rsidRPr="00FE3063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3063">
        <w:rPr>
          <w:rFonts w:ascii="Times New Roman" w:eastAsia="Times New Roman" w:hAnsi="Times New Roman"/>
          <w:b/>
          <w:sz w:val="28"/>
          <w:szCs w:val="28"/>
        </w:rPr>
        <w:t xml:space="preserve">ЛОКАЛЬНЫЙ СМЕТНЫЙ РАСЧЕТ № </w:t>
      </w:r>
      <w:r w:rsidR="00FE3063">
        <w:rPr>
          <w:rFonts w:ascii="Times New Roman" w:eastAsia="Times New Roman" w:hAnsi="Times New Roman"/>
          <w:b/>
          <w:sz w:val="28"/>
          <w:szCs w:val="28"/>
        </w:rPr>
        <w:t>3</w:t>
      </w:r>
    </w:p>
    <w:p w:rsidR="00CA51EE" w:rsidRPr="00FE3063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3063">
        <w:rPr>
          <w:rFonts w:ascii="Times New Roman" w:eastAsia="Times New Roman" w:hAnsi="Times New Roman"/>
          <w:b/>
          <w:sz w:val="28"/>
          <w:szCs w:val="28"/>
        </w:rPr>
        <w:t>Наименование объекта: Гостиница категории «три звезды» на 4</w:t>
      </w:r>
      <w:r w:rsidR="00FE3063" w:rsidRPr="00FE3063">
        <w:rPr>
          <w:rFonts w:ascii="Times New Roman" w:eastAsia="Times New Roman" w:hAnsi="Times New Roman"/>
          <w:b/>
          <w:sz w:val="28"/>
          <w:szCs w:val="28"/>
        </w:rPr>
        <w:t>8</w:t>
      </w:r>
      <w:r w:rsidRPr="00FE3063">
        <w:rPr>
          <w:rFonts w:ascii="Times New Roman" w:eastAsia="Times New Roman" w:hAnsi="Times New Roman"/>
          <w:b/>
          <w:sz w:val="28"/>
          <w:szCs w:val="28"/>
        </w:rPr>
        <w:t>0 номеров, 25-этажей</w:t>
      </w:r>
      <w:r w:rsidRPr="00FE3063">
        <w:rPr>
          <w:rFonts w:ascii="Times New Roman" w:eastAsia="Times New Roman" w:hAnsi="Times New Roman"/>
          <w:b/>
          <w:sz w:val="28"/>
          <w:szCs w:val="28"/>
        </w:rPr>
        <w:br/>
      </w:r>
      <w:r w:rsidRPr="00FE3063">
        <w:rPr>
          <w:rFonts w:ascii="Times New Roman" w:eastAsia="Times New Roman" w:hAnsi="Times New Roman"/>
          <w:sz w:val="28"/>
          <w:szCs w:val="28"/>
        </w:rPr>
        <w:t>(наименование работ и затрат, наименование объекта)</w:t>
      </w:r>
    </w:p>
    <w:p w:rsidR="00CA51EE" w:rsidRPr="00FE3063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3063">
        <w:rPr>
          <w:rFonts w:ascii="Times New Roman" w:eastAsia="Times New Roman" w:hAnsi="Times New Roman"/>
          <w:sz w:val="28"/>
          <w:szCs w:val="28"/>
        </w:rPr>
        <w:t>На прокладку наружной сети телефонизации:</w:t>
      </w:r>
      <w:r w:rsidRPr="00FE3063">
        <w:rPr>
          <w:rFonts w:ascii="Times New Roman" w:eastAsia="Times New Roman" w:hAnsi="Times New Roman"/>
          <w:sz w:val="28"/>
          <w:szCs w:val="28"/>
        </w:rPr>
        <w:br/>
        <w:t xml:space="preserve">Сметная стоимость в базисном уровне цен на 1 января 2009 года – </w:t>
      </w:r>
      <w:r w:rsidR="00FE3063" w:rsidRPr="00FE3063">
        <w:rPr>
          <w:rFonts w:ascii="Times New Roman" w:eastAsia="Times New Roman" w:hAnsi="Times New Roman"/>
          <w:sz w:val="28"/>
          <w:szCs w:val="28"/>
        </w:rPr>
        <w:t>178 961,0</w:t>
      </w:r>
      <w:r w:rsidRPr="00FE3063">
        <w:rPr>
          <w:rFonts w:ascii="Times New Roman" w:eastAsia="Times New Roman" w:hAnsi="Times New Roman"/>
          <w:sz w:val="28"/>
          <w:szCs w:val="28"/>
        </w:rPr>
        <w:t xml:space="preserve"> руб.</w:t>
      </w:r>
      <w:r w:rsidRPr="00FE3063">
        <w:rPr>
          <w:rFonts w:ascii="Times New Roman" w:eastAsia="Times New Roman" w:hAnsi="Times New Roman"/>
          <w:sz w:val="28"/>
          <w:szCs w:val="28"/>
        </w:rPr>
        <w:br/>
        <w:t>Сметная стоимость в текущем уровне цен</w:t>
      </w:r>
      <w:r w:rsidR="00FE3063">
        <w:rPr>
          <w:rFonts w:ascii="Times New Roman" w:eastAsia="Times New Roman" w:hAnsi="Times New Roman"/>
          <w:sz w:val="28"/>
          <w:szCs w:val="28"/>
        </w:rPr>
        <w:t xml:space="preserve"> </w:t>
      </w:r>
      <w:r w:rsidR="00A7420A">
        <w:rPr>
          <w:rFonts w:ascii="Times New Roman" w:eastAsia="Times New Roman" w:hAnsi="Times New Roman"/>
          <w:sz w:val="28"/>
          <w:szCs w:val="28"/>
          <w:lang w:eastAsia="ru-RU"/>
        </w:rPr>
        <w:t>июня 2009 года</w:t>
      </w:r>
      <w:r w:rsidR="00A7420A" w:rsidRPr="00FE30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3063">
        <w:rPr>
          <w:rFonts w:ascii="Times New Roman" w:eastAsia="Times New Roman" w:hAnsi="Times New Roman"/>
          <w:sz w:val="28"/>
          <w:szCs w:val="28"/>
        </w:rPr>
        <w:t xml:space="preserve">– </w:t>
      </w:r>
      <w:r w:rsidR="00A7420A" w:rsidRPr="00A7420A">
        <w:rPr>
          <w:rFonts w:ascii="Times New Roman" w:eastAsia="Times New Roman" w:hAnsi="Times New Roman"/>
          <w:sz w:val="28"/>
          <w:szCs w:val="28"/>
        </w:rPr>
        <w:t>809013,6</w:t>
      </w:r>
      <w:r w:rsidRPr="00FE3063">
        <w:rPr>
          <w:rFonts w:ascii="Times New Roman" w:eastAsia="Times New Roman" w:hAnsi="Times New Roman"/>
          <w:sz w:val="28"/>
          <w:szCs w:val="28"/>
        </w:rPr>
        <w:t xml:space="preserve"> руб.</w:t>
      </w:r>
    </w:p>
    <w:p w:rsidR="00FE3063" w:rsidRPr="00CA51EE" w:rsidRDefault="00FE3063" w:rsidP="005658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A51EE">
        <w:rPr>
          <w:rFonts w:ascii="Times New Roman" w:eastAsia="Times New Roman" w:hAnsi="Times New Roman"/>
          <w:sz w:val="28"/>
          <w:szCs w:val="28"/>
        </w:rPr>
        <w:t>Составлена в базисных ценах на 1 января 2000 года и в текущем уровне цен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316"/>
        <w:gridCol w:w="1808"/>
        <w:gridCol w:w="847"/>
        <w:gridCol w:w="793"/>
        <w:gridCol w:w="1028"/>
        <w:gridCol w:w="1077"/>
        <w:gridCol w:w="1029"/>
        <w:gridCol w:w="1075"/>
      </w:tblGrid>
      <w:tr w:rsidR="00CA51EE" w:rsidRPr="008072E8" w:rsidTr="00FE3063">
        <w:trPr>
          <w:trHeight w:val="225"/>
        </w:trPr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 xml:space="preserve">№№ 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1316" w:type="dxa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Шифр показателей</w:t>
            </w:r>
          </w:p>
        </w:tc>
        <w:tc>
          <w:tcPr>
            <w:tcW w:w="1808" w:type="dxa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Конструкции и виды работ</w:t>
            </w:r>
          </w:p>
        </w:tc>
        <w:tc>
          <w:tcPr>
            <w:tcW w:w="847" w:type="dxa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Ед. изм. констр. эл.</w:t>
            </w:r>
          </w:p>
        </w:tc>
        <w:tc>
          <w:tcPr>
            <w:tcW w:w="793" w:type="dxa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Объем работ</w:t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Сметная стоимость ед.,руб.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Всего, руб.</w:t>
            </w:r>
          </w:p>
        </w:tc>
      </w:tr>
      <w:tr w:rsidR="00CA51EE" w:rsidRPr="008072E8" w:rsidTr="00FE3063">
        <w:trPr>
          <w:trHeight w:val="225"/>
        </w:trPr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текущих ценах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текущих ценах</w:t>
            </w:r>
          </w:p>
        </w:tc>
      </w:tr>
      <w:tr w:rsidR="00CA51EE" w:rsidRPr="008072E8" w:rsidTr="00FE3063"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3" w:type="dxa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9" w:type="dxa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5" w:type="dxa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172303" w:rsidRPr="008072E8" w:rsidTr="00EC16F3">
        <w:tc>
          <w:tcPr>
            <w:tcW w:w="0" w:type="auto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16010480903</w:t>
            </w:r>
          </w:p>
        </w:tc>
        <w:tc>
          <w:tcPr>
            <w:tcW w:w="1808" w:type="dxa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Прокладка телефонной канализации из асбестоцементных труб.</w:t>
            </w:r>
          </w:p>
        </w:tc>
        <w:tc>
          <w:tcPr>
            <w:tcW w:w="847" w:type="dxa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93" w:type="dxa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028" w:type="dxa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65736</w:t>
            </w:r>
          </w:p>
        </w:tc>
        <w:tc>
          <w:tcPr>
            <w:tcW w:w="1077" w:type="dxa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369436</w:t>
            </w:r>
          </w:p>
        </w:tc>
        <w:tc>
          <w:tcPr>
            <w:tcW w:w="1029" w:type="dxa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39441,6</w:t>
            </w:r>
          </w:p>
        </w:tc>
        <w:tc>
          <w:tcPr>
            <w:tcW w:w="1075" w:type="dxa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221661,6</w:t>
            </w:r>
          </w:p>
        </w:tc>
      </w:tr>
      <w:tr w:rsidR="00172303" w:rsidRPr="008072E8" w:rsidTr="00EC16F3">
        <w:tc>
          <w:tcPr>
            <w:tcW w:w="0" w:type="auto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16010480807</w:t>
            </w:r>
          </w:p>
        </w:tc>
        <w:tc>
          <w:tcPr>
            <w:tcW w:w="1808" w:type="dxa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Прокладка телефонного кабеля в готовой телефонной канализации.</w:t>
            </w:r>
          </w:p>
        </w:tc>
        <w:tc>
          <w:tcPr>
            <w:tcW w:w="847" w:type="dxa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93" w:type="dxa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028" w:type="dxa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232519</w:t>
            </w:r>
          </w:p>
        </w:tc>
        <w:tc>
          <w:tcPr>
            <w:tcW w:w="1077" w:type="dxa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978905</w:t>
            </w:r>
          </w:p>
        </w:tc>
        <w:tc>
          <w:tcPr>
            <w:tcW w:w="1029" w:type="dxa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139511,4</w:t>
            </w:r>
          </w:p>
        </w:tc>
        <w:tc>
          <w:tcPr>
            <w:tcW w:w="1075" w:type="dxa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587343,0</w:t>
            </w:r>
          </w:p>
        </w:tc>
      </w:tr>
      <w:tr w:rsidR="00172303" w:rsidRPr="008072E8" w:rsidTr="00EC16F3">
        <w:tc>
          <w:tcPr>
            <w:tcW w:w="3722" w:type="dxa"/>
            <w:gridSpan w:val="3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ИТОГО по смете</w:t>
            </w:r>
          </w:p>
        </w:tc>
        <w:tc>
          <w:tcPr>
            <w:tcW w:w="847" w:type="dxa"/>
            <w:vAlign w:val="center"/>
          </w:tcPr>
          <w:p w:rsidR="00172303" w:rsidRPr="008072E8" w:rsidRDefault="00172303" w:rsidP="00FE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vAlign w:val="center"/>
          </w:tcPr>
          <w:p w:rsidR="00172303" w:rsidRPr="008072E8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172303" w:rsidRPr="008072E8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172303" w:rsidRPr="00FE306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306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178961,0</w:t>
            </w:r>
          </w:p>
        </w:tc>
        <w:tc>
          <w:tcPr>
            <w:tcW w:w="1075" w:type="dxa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809013,6</w:t>
            </w:r>
          </w:p>
        </w:tc>
      </w:tr>
    </w:tbl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475EC2" w:rsidRDefault="00CA51EE" w:rsidP="00CA51EE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475EC2">
        <w:rPr>
          <w:rFonts w:ascii="Times New Roman" w:eastAsia="Times New Roman" w:hAnsi="Times New Roman"/>
          <w:b/>
          <w:sz w:val="28"/>
          <w:szCs w:val="28"/>
        </w:rPr>
        <w:t xml:space="preserve">Таблица </w:t>
      </w:r>
      <w:r w:rsidR="00FE3063" w:rsidRPr="00475EC2">
        <w:rPr>
          <w:rFonts w:ascii="Times New Roman" w:eastAsia="Times New Roman" w:hAnsi="Times New Roman"/>
          <w:b/>
          <w:sz w:val="28"/>
          <w:szCs w:val="28"/>
        </w:rPr>
        <w:t>4</w:t>
      </w:r>
      <w:r w:rsidRPr="00475EC2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A51EE" w:rsidRPr="00FE3063" w:rsidRDefault="00CA51EE" w:rsidP="00CA51E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3063">
        <w:rPr>
          <w:rFonts w:ascii="Times New Roman" w:eastAsia="Times New Roman" w:hAnsi="Times New Roman"/>
          <w:b/>
          <w:sz w:val="28"/>
          <w:szCs w:val="28"/>
        </w:rPr>
        <w:t xml:space="preserve">ЛОКАЛЬНЫЙ СМЕТНЫЙ РАСЧЕТ № </w:t>
      </w:r>
      <w:r w:rsidR="00FE3063" w:rsidRPr="00FE3063">
        <w:rPr>
          <w:rFonts w:ascii="Times New Roman" w:eastAsia="Times New Roman" w:hAnsi="Times New Roman"/>
          <w:b/>
          <w:sz w:val="28"/>
          <w:szCs w:val="28"/>
        </w:rPr>
        <w:t>4</w:t>
      </w:r>
      <w:r w:rsidRPr="00FE3063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A51EE" w:rsidRPr="00FE3063" w:rsidRDefault="00CA51EE" w:rsidP="005658F4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3063">
        <w:rPr>
          <w:rFonts w:ascii="Times New Roman" w:eastAsia="Times New Roman" w:hAnsi="Times New Roman"/>
          <w:b/>
          <w:sz w:val="28"/>
          <w:szCs w:val="28"/>
        </w:rPr>
        <w:t>Наименование объекта: Гостиница категории «три звезды» на 4</w:t>
      </w:r>
      <w:r w:rsidR="00FE3063">
        <w:rPr>
          <w:rFonts w:ascii="Times New Roman" w:eastAsia="Times New Roman" w:hAnsi="Times New Roman"/>
          <w:b/>
          <w:sz w:val="28"/>
          <w:szCs w:val="28"/>
        </w:rPr>
        <w:t>8</w:t>
      </w:r>
      <w:r w:rsidRPr="00FE3063">
        <w:rPr>
          <w:rFonts w:ascii="Times New Roman" w:eastAsia="Times New Roman" w:hAnsi="Times New Roman"/>
          <w:b/>
          <w:sz w:val="28"/>
          <w:szCs w:val="28"/>
        </w:rPr>
        <w:t>0 номеров, 25-этажей</w:t>
      </w:r>
      <w:r w:rsidRPr="00FE3063">
        <w:rPr>
          <w:rFonts w:ascii="Times New Roman" w:eastAsia="Times New Roman" w:hAnsi="Times New Roman"/>
          <w:b/>
          <w:sz w:val="28"/>
          <w:szCs w:val="28"/>
        </w:rPr>
        <w:br/>
      </w:r>
      <w:r w:rsidRPr="00FE3063">
        <w:rPr>
          <w:rFonts w:ascii="Times New Roman" w:eastAsia="Times New Roman" w:hAnsi="Times New Roman"/>
          <w:sz w:val="28"/>
          <w:szCs w:val="28"/>
        </w:rPr>
        <w:t>(наименование работ и затрат, наименование объекта)</w:t>
      </w:r>
    </w:p>
    <w:p w:rsidR="00CA51EE" w:rsidRPr="00FE3063" w:rsidRDefault="00CA51EE" w:rsidP="005658F4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3063">
        <w:rPr>
          <w:rFonts w:ascii="Times New Roman" w:eastAsia="Times New Roman" w:hAnsi="Times New Roman"/>
          <w:sz w:val="28"/>
          <w:szCs w:val="28"/>
        </w:rPr>
        <w:t>На прокладку наружной сети водопровода:</w:t>
      </w:r>
      <w:r w:rsidRPr="00FE3063">
        <w:rPr>
          <w:rFonts w:ascii="Times New Roman" w:eastAsia="Times New Roman" w:hAnsi="Times New Roman"/>
          <w:sz w:val="28"/>
          <w:szCs w:val="28"/>
        </w:rPr>
        <w:br/>
        <w:t xml:space="preserve">Сметная стоимость в базисном уровне цен на 1 января 2000 года – </w:t>
      </w:r>
      <w:r w:rsidR="005658F4" w:rsidRPr="005658F4">
        <w:rPr>
          <w:rFonts w:ascii="Times New Roman" w:eastAsia="Times New Roman" w:hAnsi="Times New Roman"/>
          <w:sz w:val="28"/>
          <w:szCs w:val="28"/>
        </w:rPr>
        <w:t>1 239 700</w:t>
      </w:r>
      <w:r w:rsidR="005658F4">
        <w:rPr>
          <w:rFonts w:ascii="Times New Roman" w:eastAsia="Times New Roman" w:hAnsi="Times New Roman"/>
          <w:sz w:val="20"/>
          <w:szCs w:val="20"/>
        </w:rPr>
        <w:t xml:space="preserve"> </w:t>
      </w:r>
      <w:r w:rsidRPr="00FE3063">
        <w:rPr>
          <w:rFonts w:ascii="Times New Roman" w:eastAsia="Times New Roman" w:hAnsi="Times New Roman"/>
          <w:sz w:val="28"/>
          <w:szCs w:val="28"/>
        </w:rPr>
        <w:t>руб.</w:t>
      </w:r>
      <w:r w:rsidRPr="00FE3063">
        <w:rPr>
          <w:rFonts w:ascii="Times New Roman" w:eastAsia="Times New Roman" w:hAnsi="Times New Roman"/>
          <w:sz w:val="28"/>
          <w:szCs w:val="28"/>
        </w:rPr>
        <w:br/>
        <w:t xml:space="preserve">Сметная стоимость в текущем уровне </w:t>
      </w:r>
      <w:r w:rsidR="00A7420A">
        <w:rPr>
          <w:rFonts w:ascii="Times New Roman" w:eastAsia="Times New Roman" w:hAnsi="Times New Roman"/>
          <w:sz w:val="28"/>
          <w:szCs w:val="28"/>
        </w:rPr>
        <w:t xml:space="preserve">цен </w:t>
      </w:r>
      <w:r w:rsidR="00A7420A">
        <w:rPr>
          <w:rFonts w:ascii="Times New Roman" w:eastAsia="Times New Roman" w:hAnsi="Times New Roman"/>
          <w:sz w:val="28"/>
          <w:szCs w:val="28"/>
          <w:lang w:eastAsia="ru-RU"/>
        </w:rPr>
        <w:t>июня 2009 года</w:t>
      </w:r>
      <w:r w:rsidR="00A7420A" w:rsidRPr="00FE30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3063">
        <w:rPr>
          <w:rFonts w:ascii="Times New Roman" w:eastAsia="Times New Roman" w:hAnsi="Times New Roman"/>
          <w:sz w:val="28"/>
          <w:szCs w:val="28"/>
        </w:rPr>
        <w:t xml:space="preserve">– </w:t>
      </w:r>
      <w:r w:rsidR="00A7420A" w:rsidRPr="00A7420A">
        <w:rPr>
          <w:rFonts w:ascii="Times New Roman" w:eastAsia="Times New Roman" w:hAnsi="Times New Roman"/>
          <w:sz w:val="28"/>
          <w:szCs w:val="28"/>
        </w:rPr>
        <w:t>5579000</w:t>
      </w:r>
      <w:r w:rsidRPr="00FE3063">
        <w:rPr>
          <w:rFonts w:ascii="Times New Roman" w:eastAsia="Times New Roman" w:hAnsi="Times New Roman"/>
          <w:sz w:val="28"/>
          <w:szCs w:val="28"/>
        </w:rPr>
        <w:t xml:space="preserve"> руб.</w:t>
      </w:r>
    </w:p>
    <w:p w:rsidR="005658F4" w:rsidRPr="00CA51EE" w:rsidRDefault="005658F4" w:rsidP="005658F4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A51EE">
        <w:rPr>
          <w:rFonts w:ascii="Times New Roman" w:eastAsia="Times New Roman" w:hAnsi="Times New Roman"/>
          <w:sz w:val="28"/>
          <w:szCs w:val="28"/>
        </w:rPr>
        <w:t>Составлена в базисных ценах на 1 января 2000 года и в текущем уровне цен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404"/>
        <w:gridCol w:w="1778"/>
        <w:gridCol w:w="847"/>
        <w:gridCol w:w="781"/>
        <w:gridCol w:w="886"/>
        <w:gridCol w:w="1109"/>
        <w:gridCol w:w="1059"/>
        <w:gridCol w:w="1109"/>
      </w:tblGrid>
      <w:tr w:rsidR="00CA51EE" w:rsidRPr="008072E8" w:rsidTr="00F1744D">
        <w:trPr>
          <w:trHeight w:val="435"/>
        </w:trPr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 xml:space="preserve">№№ 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Шифр показателей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Конструкции и виды работ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изм.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констр.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эл.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 xml:space="preserve">Объем 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работ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 xml:space="preserve">Сметная стоимость ед., 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Всего, руб.</w:t>
            </w:r>
          </w:p>
        </w:tc>
      </w:tr>
      <w:tr w:rsidR="00CA51EE" w:rsidRPr="008072E8" w:rsidTr="00F1744D">
        <w:trPr>
          <w:trHeight w:val="480"/>
        </w:trPr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Текущих ценах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Текущих ценах</w:t>
            </w:r>
          </w:p>
        </w:tc>
      </w:tr>
      <w:tr w:rsidR="00CA51EE" w:rsidRPr="008072E8" w:rsidTr="00F1744D"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172303" w:rsidRPr="008072E8" w:rsidTr="00EC16F3"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16010011004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Прокладка водопровода из чугунных труб.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1771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7970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1239700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5579000</w:t>
            </w:r>
          </w:p>
        </w:tc>
      </w:tr>
      <w:tr w:rsidR="00172303" w:rsidRPr="008072E8" w:rsidTr="00EC16F3">
        <w:tc>
          <w:tcPr>
            <w:tcW w:w="0" w:type="auto"/>
            <w:gridSpan w:val="3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ИТОГО по смете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5658F4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8F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1239700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5579000</w:t>
            </w:r>
          </w:p>
        </w:tc>
      </w:tr>
    </w:tbl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EC16F3" w:rsidRDefault="00EC16F3" w:rsidP="00CA51EE">
      <w:pPr>
        <w:jc w:val="right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EC16F3" w:rsidRDefault="00EC16F3" w:rsidP="00CA51EE">
      <w:pPr>
        <w:jc w:val="right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CA51EE" w:rsidRPr="005658F4" w:rsidRDefault="00CA51EE" w:rsidP="00CA51EE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5658F4">
        <w:rPr>
          <w:rFonts w:ascii="Times New Roman" w:eastAsia="Times New Roman" w:hAnsi="Times New Roman"/>
          <w:b/>
          <w:sz w:val="28"/>
          <w:szCs w:val="28"/>
        </w:rPr>
        <w:t xml:space="preserve">Таблица </w:t>
      </w:r>
      <w:r w:rsidR="005658F4" w:rsidRPr="005658F4">
        <w:rPr>
          <w:rFonts w:ascii="Times New Roman" w:eastAsia="Times New Roman" w:hAnsi="Times New Roman"/>
          <w:b/>
          <w:sz w:val="28"/>
          <w:szCs w:val="28"/>
        </w:rPr>
        <w:t>5</w:t>
      </w:r>
      <w:r w:rsidRPr="005658F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A51EE" w:rsidRPr="005658F4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58F4">
        <w:rPr>
          <w:rFonts w:ascii="Times New Roman" w:eastAsia="Times New Roman" w:hAnsi="Times New Roman"/>
          <w:b/>
          <w:sz w:val="28"/>
          <w:szCs w:val="28"/>
        </w:rPr>
        <w:t xml:space="preserve">ЛОКАЛЬНЫЙ СМЕТНЫЙ РАСЧЕТ № </w:t>
      </w:r>
      <w:r w:rsidR="005658F4" w:rsidRPr="005658F4">
        <w:rPr>
          <w:rFonts w:ascii="Times New Roman" w:eastAsia="Times New Roman" w:hAnsi="Times New Roman"/>
          <w:b/>
          <w:sz w:val="28"/>
          <w:szCs w:val="28"/>
        </w:rPr>
        <w:t>5</w:t>
      </w:r>
      <w:r w:rsidRPr="005658F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A51EE" w:rsidRPr="005658F4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658F4">
        <w:rPr>
          <w:rFonts w:ascii="Times New Roman" w:eastAsia="Times New Roman" w:hAnsi="Times New Roman"/>
          <w:b/>
          <w:sz w:val="28"/>
          <w:szCs w:val="28"/>
        </w:rPr>
        <w:t>Наименование объекта: Гостиница категории «три звезды» на 4</w:t>
      </w:r>
      <w:r w:rsidR="005658F4" w:rsidRPr="005658F4">
        <w:rPr>
          <w:rFonts w:ascii="Times New Roman" w:eastAsia="Times New Roman" w:hAnsi="Times New Roman"/>
          <w:b/>
          <w:sz w:val="28"/>
          <w:szCs w:val="28"/>
        </w:rPr>
        <w:t>8</w:t>
      </w:r>
      <w:r w:rsidRPr="005658F4">
        <w:rPr>
          <w:rFonts w:ascii="Times New Roman" w:eastAsia="Times New Roman" w:hAnsi="Times New Roman"/>
          <w:b/>
          <w:sz w:val="28"/>
          <w:szCs w:val="28"/>
        </w:rPr>
        <w:t>0 номеров, 25-этажей</w:t>
      </w:r>
      <w:r w:rsidRPr="005658F4">
        <w:rPr>
          <w:rFonts w:ascii="Times New Roman" w:eastAsia="Times New Roman" w:hAnsi="Times New Roman"/>
          <w:b/>
          <w:sz w:val="28"/>
          <w:szCs w:val="28"/>
        </w:rPr>
        <w:br/>
      </w:r>
      <w:r w:rsidRPr="005658F4">
        <w:rPr>
          <w:rFonts w:ascii="Times New Roman" w:eastAsia="Times New Roman" w:hAnsi="Times New Roman"/>
          <w:sz w:val="28"/>
          <w:szCs w:val="28"/>
        </w:rPr>
        <w:t>(наименование работ и затрат, наименование объекта)</w:t>
      </w:r>
    </w:p>
    <w:p w:rsidR="00CA51EE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658F4">
        <w:rPr>
          <w:rFonts w:ascii="Times New Roman" w:eastAsia="Times New Roman" w:hAnsi="Times New Roman"/>
          <w:sz w:val="28"/>
          <w:szCs w:val="28"/>
        </w:rPr>
        <w:t>На прокладку наружной сети канализации:</w:t>
      </w:r>
      <w:r w:rsidRPr="005658F4">
        <w:rPr>
          <w:rFonts w:ascii="Times New Roman" w:eastAsia="Times New Roman" w:hAnsi="Times New Roman"/>
          <w:sz w:val="28"/>
          <w:szCs w:val="28"/>
        </w:rPr>
        <w:br/>
        <w:t xml:space="preserve">Сметная стоимость в базисном уровне цен на 1 января 2000 года – </w:t>
      </w:r>
      <w:r w:rsidR="005658F4" w:rsidRPr="005658F4">
        <w:rPr>
          <w:rFonts w:ascii="Times New Roman" w:eastAsia="Times New Roman" w:hAnsi="Times New Roman"/>
          <w:sz w:val="28"/>
          <w:szCs w:val="28"/>
        </w:rPr>
        <w:t>726</w:t>
      </w:r>
      <w:r w:rsidR="005658F4">
        <w:rPr>
          <w:rFonts w:ascii="Times New Roman" w:eastAsia="Times New Roman" w:hAnsi="Times New Roman"/>
          <w:sz w:val="28"/>
          <w:szCs w:val="28"/>
        </w:rPr>
        <w:t xml:space="preserve"> </w:t>
      </w:r>
      <w:r w:rsidR="005658F4" w:rsidRPr="005658F4">
        <w:rPr>
          <w:rFonts w:ascii="Times New Roman" w:eastAsia="Times New Roman" w:hAnsi="Times New Roman"/>
          <w:sz w:val="28"/>
          <w:szCs w:val="28"/>
        </w:rPr>
        <w:t xml:space="preserve">800 </w:t>
      </w:r>
      <w:r w:rsidRPr="005658F4">
        <w:rPr>
          <w:rFonts w:ascii="Times New Roman" w:eastAsia="Times New Roman" w:hAnsi="Times New Roman"/>
          <w:sz w:val="28"/>
          <w:szCs w:val="28"/>
        </w:rPr>
        <w:t>руб.</w:t>
      </w:r>
      <w:r w:rsidRPr="005658F4">
        <w:rPr>
          <w:rFonts w:ascii="Times New Roman" w:eastAsia="Times New Roman" w:hAnsi="Times New Roman"/>
          <w:sz w:val="28"/>
          <w:szCs w:val="28"/>
        </w:rPr>
        <w:br/>
        <w:t>Сметная стоимость в текущем уровне</w:t>
      </w:r>
      <w:r w:rsidR="005658F4">
        <w:rPr>
          <w:rFonts w:ascii="Times New Roman" w:eastAsia="Times New Roman" w:hAnsi="Times New Roman"/>
          <w:sz w:val="28"/>
          <w:szCs w:val="28"/>
        </w:rPr>
        <w:t xml:space="preserve"> </w:t>
      </w:r>
      <w:r w:rsidR="00A7420A">
        <w:rPr>
          <w:rFonts w:ascii="Times New Roman" w:eastAsia="Times New Roman" w:hAnsi="Times New Roman"/>
          <w:sz w:val="28"/>
          <w:szCs w:val="28"/>
        </w:rPr>
        <w:t xml:space="preserve">цен </w:t>
      </w:r>
      <w:r w:rsidR="00A7420A">
        <w:rPr>
          <w:rFonts w:ascii="Times New Roman" w:eastAsia="Times New Roman" w:hAnsi="Times New Roman"/>
          <w:sz w:val="28"/>
          <w:szCs w:val="28"/>
          <w:lang w:eastAsia="ru-RU"/>
        </w:rPr>
        <w:t>июня 2009 года</w:t>
      </w:r>
      <w:r w:rsidR="00A7420A" w:rsidRPr="005658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58F4">
        <w:rPr>
          <w:rFonts w:ascii="Times New Roman" w:eastAsia="Times New Roman" w:hAnsi="Times New Roman"/>
          <w:sz w:val="28"/>
          <w:szCs w:val="28"/>
        </w:rPr>
        <w:t xml:space="preserve">– </w:t>
      </w:r>
      <w:r w:rsidR="00A7420A" w:rsidRPr="00A7420A">
        <w:rPr>
          <w:rFonts w:ascii="Times New Roman" w:eastAsia="Times New Roman" w:hAnsi="Times New Roman"/>
          <w:sz w:val="28"/>
          <w:szCs w:val="28"/>
        </w:rPr>
        <w:t>3 583 600</w:t>
      </w:r>
      <w:r w:rsidR="00A742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5658F4">
        <w:rPr>
          <w:rFonts w:ascii="Times New Roman" w:eastAsia="Times New Roman" w:hAnsi="Times New Roman"/>
          <w:sz w:val="28"/>
          <w:szCs w:val="28"/>
        </w:rPr>
        <w:t>руб.</w:t>
      </w:r>
    </w:p>
    <w:p w:rsidR="005658F4" w:rsidRPr="00CA51EE" w:rsidRDefault="005658F4" w:rsidP="005658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A51EE">
        <w:rPr>
          <w:rFonts w:ascii="Times New Roman" w:eastAsia="Times New Roman" w:hAnsi="Times New Roman"/>
          <w:sz w:val="28"/>
          <w:szCs w:val="28"/>
        </w:rPr>
        <w:t>Составлена в базисных ценах на 1 января 2000 года и в текущем уровне цен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397"/>
        <w:gridCol w:w="1830"/>
        <w:gridCol w:w="847"/>
        <w:gridCol w:w="863"/>
        <w:gridCol w:w="873"/>
        <w:gridCol w:w="1099"/>
        <w:gridCol w:w="964"/>
        <w:gridCol w:w="1099"/>
      </w:tblGrid>
      <w:tr w:rsidR="00CA51EE" w:rsidRPr="008072E8" w:rsidTr="00F1744D">
        <w:trPr>
          <w:trHeight w:val="450"/>
        </w:trPr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№№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Шифр показателей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Конструкции и виды работ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изм.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констр.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эл.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Объем работ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 xml:space="preserve">Сметная стоимость ед., 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Всего, руб.</w:t>
            </w:r>
          </w:p>
        </w:tc>
      </w:tr>
      <w:tr w:rsidR="00CA51EE" w:rsidRPr="008072E8" w:rsidTr="00F1744D">
        <w:trPr>
          <w:trHeight w:val="465"/>
        </w:trPr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Текущих ценах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Текущих ценах</w:t>
            </w:r>
          </w:p>
        </w:tc>
      </w:tr>
      <w:tr w:rsidR="00CA51EE" w:rsidRPr="008072E8" w:rsidTr="00F1744D"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172303" w:rsidRPr="008072E8" w:rsidTr="00EC16F3"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16010140102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Прокладка трубопроводов канализации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172303" w:rsidRPr="005658F4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8F4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1817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8959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726800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3 583 600</w:t>
            </w:r>
          </w:p>
        </w:tc>
      </w:tr>
      <w:tr w:rsidR="00172303" w:rsidRPr="008072E8" w:rsidTr="00EC16F3">
        <w:tc>
          <w:tcPr>
            <w:tcW w:w="0" w:type="auto"/>
            <w:gridSpan w:val="3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ИТОГО по смете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726800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3 583 600</w:t>
            </w:r>
          </w:p>
        </w:tc>
      </w:tr>
    </w:tbl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EC16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2C7485"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475EC2" w:rsidRDefault="00475EC2" w:rsidP="005658F4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475EC2" w:rsidRDefault="00475EC2" w:rsidP="005658F4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EC16F3" w:rsidRDefault="00EC16F3" w:rsidP="005658F4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CA51EE" w:rsidRPr="005658F4" w:rsidRDefault="00CA51EE" w:rsidP="005658F4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5658F4">
        <w:rPr>
          <w:rFonts w:ascii="Times New Roman" w:eastAsia="Times New Roman" w:hAnsi="Times New Roman"/>
          <w:b/>
          <w:sz w:val="28"/>
          <w:szCs w:val="28"/>
        </w:rPr>
        <w:t xml:space="preserve">Таблица </w:t>
      </w:r>
      <w:r w:rsidR="005658F4" w:rsidRPr="005658F4">
        <w:rPr>
          <w:rFonts w:ascii="Times New Roman" w:eastAsia="Times New Roman" w:hAnsi="Times New Roman"/>
          <w:b/>
          <w:sz w:val="28"/>
          <w:szCs w:val="28"/>
        </w:rPr>
        <w:t>6</w:t>
      </w:r>
      <w:r w:rsidRPr="005658F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A51EE" w:rsidRPr="005658F4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58F4">
        <w:rPr>
          <w:rFonts w:ascii="Times New Roman" w:eastAsia="Times New Roman" w:hAnsi="Times New Roman"/>
          <w:b/>
          <w:sz w:val="28"/>
          <w:szCs w:val="28"/>
        </w:rPr>
        <w:t xml:space="preserve">ЛОКАЛЬНЫЙ СМЕТНЫЙ РАСЧЕТ № </w:t>
      </w:r>
      <w:r w:rsidR="005658F4">
        <w:rPr>
          <w:rFonts w:ascii="Times New Roman" w:eastAsia="Times New Roman" w:hAnsi="Times New Roman"/>
          <w:b/>
          <w:sz w:val="28"/>
          <w:szCs w:val="28"/>
        </w:rPr>
        <w:t>6</w:t>
      </w:r>
      <w:r w:rsidRPr="005658F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A51EE" w:rsidRPr="005658F4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658F4">
        <w:rPr>
          <w:rFonts w:ascii="Times New Roman" w:eastAsia="Times New Roman" w:hAnsi="Times New Roman"/>
          <w:b/>
          <w:sz w:val="28"/>
          <w:szCs w:val="28"/>
        </w:rPr>
        <w:t>Наименование объекта: Гостиница категории «три звезды» на 4</w:t>
      </w:r>
      <w:r w:rsidR="005658F4">
        <w:rPr>
          <w:rFonts w:ascii="Times New Roman" w:eastAsia="Times New Roman" w:hAnsi="Times New Roman"/>
          <w:b/>
          <w:sz w:val="28"/>
          <w:szCs w:val="28"/>
        </w:rPr>
        <w:t>8</w:t>
      </w:r>
      <w:r w:rsidRPr="005658F4">
        <w:rPr>
          <w:rFonts w:ascii="Times New Roman" w:eastAsia="Times New Roman" w:hAnsi="Times New Roman"/>
          <w:b/>
          <w:sz w:val="28"/>
          <w:szCs w:val="28"/>
        </w:rPr>
        <w:t>0 номеров, 25-этажей</w:t>
      </w:r>
      <w:r w:rsidRPr="005658F4">
        <w:rPr>
          <w:rFonts w:ascii="Times New Roman" w:eastAsia="Times New Roman" w:hAnsi="Times New Roman"/>
          <w:b/>
          <w:sz w:val="28"/>
          <w:szCs w:val="28"/>
        </w:rPr>
        <w:br/>
      </w:r>
      <w:r w:rsidRPr="005658F4">
        <w:rPr>
          <w:rFonts w:ascii="Times New Roman" w:eastAsia="Times New Roman" w:hAnsi="Times New Roman"/>
          <w:sz w:val="28"/>
          <w:szCs w:val="28"/>
        </w:rPr>
        <w:t>(наименование работ и затрат, наименование объекта)</w:t>
      </w:r>
    </w:p>
    <w:p w:rsidR="005658F4" w:rsidRPr="005658F4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658F4">
        <w:rPr>
          <w:rFonts w:ascii="Times New Roman" w:eastAsia="Times New Roman" w:hAnsi="Times New Roman"/>
          <w:sz w:val="28"/>
          <w:szCs w:val="28"/>
        </w:rPr>
        <w:t>На прокладку тепловых сетей:</w:t>
      </w:r>
      <w:r w:rsidRPr="005658F4">
        <w:rPr>
          <w:rFonts w:ascii="Times New Roman" w:eastAsia="Times New Roman" w:hAnsi="Times New Roman"/>
          <w:sz w:val="28"/>
          <w:szCs w:val="28"/>
        </w:rPr>
        <w:br/>
        <w:t>Сметная стоимость в базисном уровне цен на 1 января 2000 года</w:t>
      </w:r>
      <w:r w:rsidR="005658F4">
        <w:rPr>
          <w:rFonts w:ascii="Times New Roman" w:eastAsia="Times New Roman" w:hAnsi="Times New Roman"/>
          <w:sz w:val="28"/>
          <w:szCs w:val="28"/>
        </w:rPr>
        <w:t xml:space="preserve"> -</w:t>
      </w:r>
      <w:r w:rsidRPr="005658F4">
        <w:rPr>
          <w:rFonts w:ascii="Times New Roman" w:eastAsia="Times New Roman" w:hAnsi="Times New Roman"/>
          <w:sz w:val="28"/>
          <w:szCs w:val="28"/>
        </w:rPr>
        <w:t xml:space="preserve"> </w:t>
      </w:r>
      <w:r w:rsidR="005658F4" w:rsidRPr="005658F4">
        <w:rPr>
          <w:rFonts w:ascii="Times New Roman" w:eastAsia="Times New Roman" w:hAnsi="Times New Roman"/>
          <w:sz w:val="28"/>
          <w:szCs w:val="28"/>
        </w:rPr>
        <w:t>2 266 750</w:t>
      </w:r>
    </w:p>
    <w:p w:rsidR="00CA51EE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658F4">
        <w:rPr>
          <w:rFonts w:ascii="Times New Roman" w:eastAsia="Times New Roman" w:hAnsi="Times New Roman"/>
          <w:sz w:val="28"/>
          <w:szCs w:val="28"/>
        </w:rPr>
        <w:t>руб.</w:t>
      </w:r>
      <w:r w:rsidRPr="005658F4">
        <w:rPr>
          <w:rFonts w:ascii="Times New Roman" w:eastAsia="Times New Roman" w:hAnsi="Times New Roman"/>
          <w:sz w:val="28"/>
          <w:szCs w:val="28"/>
        </w:rPr>
        <w:br/>
        <w:t>Сметная стоимость в текущем уровне цен</w:t>
      </w:r>
      <w:r w:rsidR="00A7420A">
        <w:rPr>
          <w:rFonts w:ascii="Times New Roman" w:eastAsia="Times New Roman" w:hAnsi="Times New Roman"/>
          <w:sz w:val="28"/>
          <w:szCs w:val="28"/>
        </w:rPr>
        <w:t xml:space="preserve"> </w:t>
      </w:r>
      <w:r w:rsidR="00A7420A">
        <w:rPr>
          <w:rFonts w:ascii="Times New Roman" w:eastAsia="Times New Roman" w:hAnsi="Times New Roman"/>
          <w:sz w:val="28"/>
          <w:szCs w:val="28"/>
          <w:lang w:eastAsia="ru-RU"/>
        </w:rPr>
        <w:t>июня 2009 года</w:t>
      </w:r>
      <w:r w:rsidR="00A7420A" w:rsidRPr="005658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58F4">
        <w:rPr>
          <w:rFonts w:ascii="Times New Roman" w:eastAsia="Times New Roman" w:hAnsi="Times New Roman"/>
          <w:sz w:val="28"/>
          <w:szCs w:val="28"/>
        </w:rPr>
        <w:t xml:space="preserve">– </w:t>
      </w:r>
      <w:r w:rsidR="00A7420A" w:rsidRPr="00A7420A">
        <w:rPr>
          <w:rFonts w:ascii="Times New Roman" w:eastAsia="Times New Roman" w:hAnsi="Times New Roman"/>
          <w:sz w:val="28"/>
          <w:szCs w:val="28"/>
        </w:rPr>
        <w:t>13441750</w:t>
      </w:r>
      <w:r w:rsidR="005658F4">
        <w:rPr>
          <w:rFonts w:ascii="Times New Roman" w:eastAsia="Times New Roman" w:hAnsi="Times New Roman"/>
          <w:sz w:val="20"/>
          <w:szCs w:val="20"/>
        </w:rPr>
        <w:t xml:space="preserve"> </w:t>
      </w:r>
      <w:r w:rsidRPr="005658F4">
        <w:rPr>
          <w:rFonts w:ascii="Times New Roman" w:eastAsia="Times New Roman" w:hAnsi="Times New Roman"/>
          <w:sz w:val="28"/>
          <w:szCs w:val="28"/>
        </w:rPr>
        <w:t>руб.</w:t>
      </w:r>
    </w:p>
    <w:p w:rsidR="005658F4" w:rsidRPr="005658F4" w:rsidRDefault="005658F4" w:rsidP="005658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A51EE">
        <w:rPr>
          <w:rFonts w:ascii="Times New Roman" w:eastAsia="Times New Roman" w:hAnsi="Times New Roman"/>
          <w:sz w:val="28"/>
          <w:szCs w:val="28"/>
        </w:rPr>
        <w:t>Составлена в базисных ценах на 1 января 2000 года и в текущем уровне цен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375"/>
        <w:gridCol w:w="1912"/>
        <w:gridCol w:w="847"/>
        <w:gridCol w:w="840"/>
        <w:gridCol w:w="826"/>
        <w:gridCol w:w="1067"/>
        <w:gridCol w:w="1011"/>
        <w:gridCol w:w="1094"/>
      </w:tblGrid>
      <w:tr w:rsidR="00CA51EE" w:rsidRPr="008072E8" w:rsidTr="00F1744D">
        <w:trPr>
          <w:trHeight w:val="450"/>
        </w:trPr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№№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Шифр показателей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Конструкции и виды работ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изм.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констр.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эл.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Объем работ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 xml:space="preserve">Сметная стоимость ед., 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Всего, руб.</w:t>
            </w:r>
          </w:p>
        </w:tc>
      </w:tr>
      <w:tr w:rsidR="00CA51EE" w:rsidRPr="008072E8" w:rsidTr="00F1744D">
        <w:trPr>
          <w:trHeight w:val="465"/>
        </w:trPr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Текущих ценах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Текущих ценах</w:t>
            </w:r>
          </w:p>
        </w:tc>
      </w:tr>
      <w:tr w:rsidR="00CA51EE" w:rsidRPr="008072E8" w:rsidTr="00F1744D"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172303" w:rsidRPr="008072E8" w:rsidTr="00EC16F3"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16010302001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Прокладка тепловых сетей из стальных труб в каналах из сборного ж/б.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172303" w:rsidRPr="005658F4" w:rsidRDefault="00172303" w:rsidP="00565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58F4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9067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53767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2266750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13441750</w:t>
            </w:r>
          </w:p>
        </w:tc>
      </w:tr>
      <w:tr w:rsidR="00172303" w:rsidRPr="008072E8" w:rsidTr="00EC16F3">
        <w:tc>
          <w:tcPr>
            <w:tcW w:w="0" w:type="auto"/>
            <w:gridSpan w:val="3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ИТОГО по смете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565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2266750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13441750</w:t>
            </w:r>
          </w:p>
        </w:tc>
      </w:tr>
    </w:tbl>
    <w:p w:rsidR="00CA51EE" w:rsidRPr="002C7485" w:rsidRDefault="00CA51EE" w:rsidP="00CA51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b/>
          <w:sz w:val="24"/>
          <w:szCs w:val="24"/>
        </w:rPr>
      </w:pPr>
      <w:r w:rsidRPr="002C7485">
        <w:rPr>
          <w:rFonts w:ascii="Times New Roman" w:eastAsia="Times New Roman" w:hAnsi="Times New Roman"/>
          <w:sz w:val="24"/>
          <w:szCs w:val="24"/>
        </w:rPr>
        <w:br/>
      </w: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CA51EE" w:rsidRPr="005658F4" w:rsidRDefault="00CA51EE" w:rsidP="005658F4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5658F4">
        <w:rPr>
          <w:rFonts w:ascii="Times New Roman" w:eastAsia="Times New Roman" w:hAnsi="Times New Roman"/>
          <w:b/>
          <w:sz w:val="28"/>
          <w:szCs w:val="28"/>
        </w:rPr>
        <w:t xml:space="preserve">Таблица </w:t>
      </w:r>
      <w:r w:rsidR="005658F4" w:rsidRPr="005658F4">
        <w:rPr>
          <w:rFonts w:ascii="Times New Roman" w:eastAsia="Times New Roman" w:hAnsi="Times New Roman"/>
          <w:b/>
          <w:sz w:val="28"/>
          <w:szCs w:val="28"/>
        </w:rPr>
        <w:t>7</w:t>
      </w:r>
      <w:r w:rsidRPr="005658F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A51EE" w:rsidRPr="005658F4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58F4">
        <w:rPr>
          <w:rFonts w:ascii="Times New Roman" w:eastAsia="Times New Roman" w:hAnsi="Times New Roman"/>
          <w:b/>
          <w:sz w:val="28"/>
          <w:szCs w:val="28"/>
        </w:rPr>
        <w:t xml:space="preserve">ЛОКАЛЬНЫЙ СМЕТНЫЙ РАСЧЕТ № </w:t>
      </w:r>
      <w:r w:rsidR="005658F4" w:rsidRPr="005658F4">
        <w:rPr>
          <w:rFonts w:ascii="Times New Roman" w:eastAsia="Times New Roman" w:hAnsi="Times New Roman"/>
          <w:b/>
          <w:sz w:val="28"/>
          <w:szCs w:val="28"/>
        </w:rPr>
        <w:t>7</w:t>
      </w:r>
      <w:r w:rsidRPr="005658F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A51EE" w:rsidRPr="005658F4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658F4">
        <w:rPr>
          <w:rFonts w:ascii="Times New Roman" w:eastAsia="Times New Roman" w:hAnsi="Times New Roman"/>
          <w:b/>
          <w:sz w:val="28"/>
          <w:szCs w:val="28"/>
        </w:rPr>
        <w:t>Наименование объекта: Гостиница категории «три звезды» на 4</w:t>
      </w:r>
      <w:r w:rsidR="005658F4" w:rsidRPr="005658F4">
        <w:rPr>
          <w:rFonts w:ascii="Times New Roman" w:eastAsia="Times New Roman" w:hAnsi="Times New Roman"/>
          <w:b/>
          <w:sz w:val="28"/>
          <w:szCs w:val="28"/>
        </w:rPr>
        <w:t>8</w:t>
      </w:r>
      <w:r w:rsidRPr="005658F4">
        <w:rPr>
          <w:rFonts w:ascii="Times New Roman" w:eastAsia="Times New Roman" w:hAnsi="Times New Roman"/>
          <w:b/>
          <w:sz w:val="28"/>
          <w:szCs w:val="28"/>
        </w:rPr>
        <w:t>0 номеров, 25-этажей</w:t>
      </w:r>
      <w:r w:rsidRPr="005658F4">
        <w:rPr>
          <w:rFonts w:ascii="Times New Roman" w:eastAsia="Times New Roman" w:hAnsi="Times New Roman"/>
          <w:b/>
          <w:sz w:val="28"/>
          <w:szCs w:val="28"/>
        </w:rPr>
        <w:br/>
      </w:r>
      <w:r w:rsidRPr="005658F4">
        <w:rPr>
          <w:rFonts w:ascii="Times New Roman" w:eastAsia="Times New Roman" w:hAnsi="Times New Roman"/>
          <w:sz w:val="28"/>
          <w:szCs w:val="28"/>
        </w:rPr>
        <w:t>(наименование работ и затрат, наименование объекта)</w:t>
      </w:r>
    </w:p>
    <w:p w:rsidR="00CA51EE" w:rsidRDefault="00CA51EE" w:rsidP="005658F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658F4">
        <w:rPr>
          <w:rFonts w:ascii="Times New Roman" w:eastAsia="Times New Roman" w:hAnsi="Times New Roman"/>
          <w:sz w:val="28"/>
          <w:szCs w:val="28"/>
        </w:rPr>
        <w:t>На устройство покрытия:</w:t>
      </w:r>
      <w:r w:rsidRPr="005658F4">
        <w:rPr>
          <w:rFonts w:ascii="Times New Roman" w:eastAsia="Times New Roman" w:hAnsi="Times New Roman"/>
          <w:sz w:val="28"/>
          <w:szCs w:val="28"/>
        </w:rPr>
        <w:br/>
        <w:t>Сметная стоимость в базисном уровне цен на 1 января 2000 года –</w:t>
      </w:r>
      <w:r w:rsidR="00F1744D">
        <w:rPr>
          <w:rFonts w:ascii="Times New Roman" w:eastAsia="Times New Roman" w:hAnsi="Times New Roman"/>
          <w:sz w:val="28"/>
          <w:szCs w:val="28"/>
        </w:rPr>
        <w:t xml:space="preserve"> </w:t>
      </w:r>
      <w:r w:rsidR="00F1744D" w:rsidRPr="00F1744D">
        <w:rPr>
          <w:rFonts w:ascii="Times New Roman" w:eastAsia="Times New Roman" w:hAnsi="Times New Roman"/>
          <w:sz w:val="28"/>
          <w:szCs w:val="28"/>
        </w:rPr>
        <w:t>16</w:t>
      </w:r>
      <w:r w:rsidR="00F1744D">
        <w:rPr>
          <w:rFonts w:ascii="Times New Roman" w:eastAsia="Times New Roman" w:hAnsi="Times New Roman"/>
          <w:sz w:val="28"/>
          <w:szCs w:val="28"/>
        </w:rPr>
        <w:t xml:space="preserve"> </w:t>
      </w:r>
      <w:r w:rsidR="00F1744D" w:rsidRPr="00F1744D">
        <w:rPr>
          <w:rFonts w:ascii="Times New Roman" w:eastAsia="Times New Roman" w:hAnsi="Times New Roman"/>
          <w:sz w:val="28"/>
          <w:szCs w:val="28"/>
        </w:rPr>
        <w:t>080</w:t>
      </w:r>
      <w:r w:rsidR="00F174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58F4">
        <w:rPr>
          <w:rFonts w:ascii="Times New Roman" w:eastAsia="Times New Roman" w:hAnsi="Times New Roman"/>
          <w:sz w:val="28"/>
          <w:szCs w:val="28"/>
        </w:rPr>
        <w:t>руб.</w:t>
      </w:r>
      <w:r w:rsidRPr="005658F4">
        <w:rPr>
          <w:rFonts w:ascii="Times New Roman" w:eastAsia="Times New Roman" w:hAnsi="Times New Roman"/>
          <w:sz w:val="28"/>
          <w:szCs w:val="28"/>
        </w:rPr>
        <w:br/>
        <w:t>Сметная стоимость в текущем уровне цен</w:t>
      </w:r>
      <w:r w:rsidR="00F1744D">
        <w:rPr>
          <w:rFonts w:ascii="Times New Roman" w:eastAsia="Times New Roman" w:hAnsi="Times New Roman"/>
          <w:sz w:val="28"/>
          <w:szCs w:val="28"/>
        </w:rPr>
        <w:t xml:space="preserve"> </w:t>
      </w:r>
      <w:r w:rsidR="00A7420A">
        <w:rPr>
          <w:rFonts w:ascii="Times New Roman" w:eastAsia="Times New Roman" w:hAnsi="Times New Roman"/>
          <w:sz w:val="28"/>
          <w:szCs w:val="28"/>
          <w:lang w:eastAsia="ru-RU"/>
        </w:rPr>
        <w:t>июня 2009 года</w:t>
      </w:r>
      <w:r w:rsidR="00A7420A" w:rsidRPr="005658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58F4">
        <w:rPr>
          <w:rFonts w:ascii="Times New Roman" w:eastAsia="Times New Roman" w:hAnsi="Times New Roman"/>
          <w:sz w:val="28"/>
          <w:szCs w:val="28"/>
        </w:rPr>
        <w:t xml:space="preserve">– </w:t>
      </w:r>
      <w:r w:rsidR="00A7420A" w:rsidRPr="00A7420A">
        <w:rPr>
          <w:rFonts w:ascii="Times New Roman" w:eastAsia="Times New Roman" w:hAnsi="Times New Roman"/>
          <w:sz w:val="28"/>
          <w:szCs w:val="28"/>
        </w:rPr>
        <w:t>97200</w:t>
      </w:r>
      <w:r w:rsidR="00A742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5658F4">
        <w:rPr>
          <w:rFonts w:ascii="Times New Roman" w:eastAsia="Times New Roman" w:hAnsi="Times New Roman"/>
          <w:sz w:val="28"/>
          <w:szCs w:val="28"/>
        </w:rPr>
        <w:t>руб.</w:t>
      </w:r>
    </w:p>
    <w:p w:rsidR="00F1744D" w:rsidRPr="005658F4" w:rsidRDefault="00F1744D" w:rsidP="00F1744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A51EE">
        <w:rPr>
          <w:rFonts w:ascii="Times New Roman" w:eastAsia="Times New Roman" w:hAnsi="Times New Roman"/>
          <w:sz w:val="28"/>
          <w:szCs w:val="28"/>
        </w:rPr>
        <w:t>Составлена в базисных ценах на 1 января 2000 года и в текущем уровне цен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378"/>
        <w:gridCol w:w="2091"/>
        <w:gridCol w:w="847"/>
        <w:gridCol w:w="843"/>
        <w:gridCol w:w="832"/>
        <w:gridCol w:w="1071"/>
        <w:gridCol w:w="839"/>
        <w:gridCol w:w="1071"/>
      </w:tblGrid>
      <w:tr w:rsidR="00CA51EE" w:rsidRPr="008072E8" w:rsidTr="00F1744D">
        <w:trPr>
          <w:trHeight w:val="450"/>
        </w:trPr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№№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Шифр показателей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Конструкции и виды работ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изм.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констр.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эл.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Объем работ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 xml:space="preserve">Сметная стоимость ед., 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Всего, руб.</w:t>
            </w:r>
          </w:p>
        </w:tc>
      </w:tr>
      <w:tr w:rsidR="00CA51EE" w:rsidRPr="008072E8" w:rsidTr="00F1744D">
        <w:trPr>
          <w:trHeight w:val="465"/>
        </w:trPr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Текущих ценах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Текущих ценах</w:t>
            </w:r>
          </w:p>
        </w:tc>
      </w:tr>
      <w:tr w:rsidR="00CA51EE" w:rsidRPr="008072E8" w:rsidTr="00F1744D"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172303" w:rsidRPr="008072E8" w:rsidTr="00EC16F3"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16010420301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Устройство асфальтобетонного покрытия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</w:tcPr>
          <w:p w:rsidR="00172303" w:rsidRPr="00F1744D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44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4560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30240</w:t>
            </w:r>
          </w:p>
        </w:tc>
      </w:tr>
      <w:tr w:rsidR="00172303" w:rsidRPr="008072E8" w:rsidTr="00EC16F3"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16010421401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Устройство основания из тощегобетона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</w:tcPr>
          <w:p w:rsidR="00172303" w:rsidRPr="00F1744D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44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11520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66960</w:t>
            </w:r>
          </w:p>
        </w:tc>
      </w:tr>
      <w:tr w:rsidR="00172303" w:rsidRPr="008072E8" w:rsidTr="00EC16F3">
        <w:tc>
          <w:tcPr>
            <w:tcW w:w="0" w:type="auto"/>
            <w:gridSpan w:val="3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ИТОГО по смете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16080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97200</w:t>
            </w:r>
          </w:p>
        </w:tc>
      </w:tr>
    </w:tbl>
    <w:p w:rsidR="00CA51EE" w:rsidRPr="002C7485" w:rsidRDefault="00CA51EE" w:rsidP="00CA51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51EE" w:rsidRPr="002C7485" w:rsidRDefault="00CA51EE" w:rsidP="00CA51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51EE" w:rsidRPr="002C7485" w:rsidRDefault="00CA51EE" w:rsidP="00CA51EE">
      <w:pPr>
        <w:rPr>
          <w:rFonts w:ascii="Times New Roman" w:eastAsia="Times New Roman" w:hAnsi="Times New Roman"/>
          <w:b/>
          <w:sz w:val="24"/>
          <w:szCs w:val="24"/>
        </w:rPr>
      </w:pPr>
    </w:p>
    <w:p w:rsidR="00CA51EE" w:rsidRPr="00F1744D" w:rsidRDefault="00CA51EE" w:rsidP="00F1744D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F1744D">
        <w:rPr>
          <w:rFonts w:ascii="Times New Roman" w:eastAsia="Times New Roman" w:hAnsi="Times New Roman"/>
          <w:b/>
          <w:sz w:val="28"/>
          <w:szCs w:val="28"/>
        </w:rPr>
        <w:t xml:space="preserve">Таблица </w:t>
      </w:r>
      <w:r w:rsidR="00F1744D" w:rsidRPr="00F1744D">
        <w:rPr>
          <w:rFonts w:ascii="Times New Roman" w:eastAsia="Times New Roman" w:hAnsi="Times New Roman"/>
          <w:b/>
          <w:sz w:val="28"/>
          <w:szCs w:val="28"/>
        </w:rPr>
        <w:t>8</w:t>
      </w:r>
      <w:r w:rsidRPr="00F1744D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A51EE" w:rsidRPr="00F1744D" w:rsidRDefault="00CA51EE" w:rsidP="00F1744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744D">
        <w:rPr>
          <w:rFonts w:ascii="Times New Roman" w:eastAsia="Times New Roman" w:hAnsi="Times New Roman"/>
          <w:b/>
          <w:sz w:val="28"/>
          <w:szCs w:val="28"/>
        </w:rPr>
        <w:t xml:space="preserve">ЛОКАЛЬНЫЙ СМЕТНЫЙ РАСЧЕТ № </w:t>
      </w:r>
      <w:r w:rsidR="00F1744D" w:rsidRPr="00F1744D">
        <w:rPr>
          <w:rFonts w:ascii="Times New Roman" w:eastAsia="Times New Roman" w:hAnsi="Times New Roman"/>
          <w:b/>
          <w:sz w:val="28"/>
          <w:szCs w:val="28"/>
        </w:rPr>
        <w:t>8</w:t>
      </w:r>
      <w:r w:rsidRPr="00F1744D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A51EE" w:rsidRPr="00F1744D" w:rsidRDefault="00CA51EE" w:rsidP="00F1744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1744D">
        <w:rPr>
          <w:rFonts w:ascii="Times New Roman" w:eastAsia="Times New Roman" w:hAnsi="Times New Roman"/>
          <w:b/>
          <w:sz w:val="28"/>
          <w:szCs w:val="28"/>
        </w:rPr>
        <w:t>Наименование объекта: Гостиница категории «три звезды» на 4</w:t>
      </w:r>
      <w:r w:rsidR="00F1744D" w:rsidRPr="00F1744D">
        <w:rPr>
          <w:rFonts w:ascii="Times New Roman" w:eastAsia="Times New Roman" w:hAnsi="Times New Roman"/>
          <w:b/>
          <w:sz w:val="28"/>
          <w:szCs w:val="28"/>
        </w:rPr>
        <w:t>8</w:t>
      </w:r>
      <w:r w:rsidRPr="00F1744D">
        <w:rPr>
          <w:rFonts w:ascii="Times New Roman" w:eastAsia="Times New Roman" w:hAnsi="Times New Roman"/>
          <w:b/>
          <w:sz w:val="28"/>
          <w:szCs w:val="28"/>
        </w:rPr>
        <w:t>0 номеров, 25-этажей</w:t>
      </w:r>
      <w:r w:rsidRPr="00F1744D">
        <w:rPr>
          <w:rFonts w:ascii="Times New Roman" w:eastAsia="Times New Roman" w:hAnsi="Times New Roman"/>
          <w:b/>
          <w:sz w:val="28"/>
          <w:szCs w:val="28"/>
        </w:rPr>
        <w:br/>
      </w:r>
      <w:r w:rsidRPr="00F1744D">
        <w:rPr>
          <w:rFonts w:ascii="Times New Roman" w:eastAsia="Times New Roman" w:hAnsi="Times New Roman"/>
          <w:sz w:val="28"/>
          <w:szCs w:val="28"/>
        </w:rPr>
        <w:t>(наименование работ и затрат)</w:t>
      </w:r>
    </w:p>
    <w:p w:rsidR="00CA51EE" w:rsidRPr="00F1744D" w:rsidRDefault="00CA51EE" w:rsidP="00F1744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1744D">
        <w:rPr>
          <w:rFonts w:ascii="Times New Roman" w:eastAsia="Times New Roman" w:hAnsi="Times New Roman"/>
          <w:sz w:val="28"/>
          <w:szCs w:val="28"/>
        </w:rPr>
        <w:t>На озеленение территории:</w:t>
      </w:r>
      <w:r w:rsidRPr="00F1744D">
        <w:rPr>
          <w:rFonts w:ascii="Times New Roman" w:eastAsia="Times New Roman" w:hAnsi="Times New Roman"/>
          <w:sz w:val="28"/>
          <w:szCs w:val="28"/>
        </w:rPr>
        <w:br/>
        <w:t xml:space="preserve">Сметная стоимость в базисном уровне цен на 1 января 2000 года – </w:t>
      </w:r>
      <w:r w:rsidR="00F1744D" w:rsidRPr="00F1744D">
        <w:rPr>
          <w:rFonts w:ascii="Times New Roman" w:eastAsia="Times New Roman" w:hAnsi="Times New Roman"/>
          <w:sz w:val="28"/>
          <w:szCs w:val="28"/>
        </w:rPr>
        <w:t>62 455</w:t>
      </w:r>
      <w:r w:rsidR="00F1744D">
        <w:rPr>
          <w:rFonts w:ascii="Times New Roman" w:eastAsia="Times New Roman" w:hAnsi="Times New Roman"/>
          <w:sz w:val="20"/>
          <w:szCs w:val="20"/>
        </w:rPr>
        <w:t xml:space="preserve"> </w:t>
      </w:r>
      <w:r w:rsidRPr="00F1744D">
        <w:rPr>
          <w:rFonts w:ascii="Times New Roman" w:eastAsia="Times New Roman" w:hAnsi="Times New Roman"/>
          <w:sz w:val="28"/>
          <w:szCs w:val="28"/>
        </w:rPr>
        <w:t>руб.</w:t>
      </w:r>
      <w:r w:rsidRPr="00F1744D">
        <w:rPr>
          <w:rFonts w:ascii="Times New Roman" w:eastAsia="Times New Roman" w:hAnsi="Times New Roman"/>
          <w:sz w:val="28"/>
          <w:szCs w:val="28"/>
        </w:rPr>
        <w:br/>
        <w:t>Сметная стоимость в текущем уровне цен</w:t>
      </w:r>
      <w:r w:rsidR="00F1744D">
        <w:rPr>
          <w:rFonts w:ascii="Times New Roman" w:eastAsia="Times New Roman" w:hAnsi="Times New Roman"/>
          <w:sz w:val="28"/>
          <w:szCs w:val="28"/>
        </w:rPr>
        <w:t xml:space="preserve"> </w:t>
      </w:r>
      <w:r w:rsidR="00A7420A">
        <w:rPr>
          <w:rFonts w:ascii="Times New Roman" w:eastAsia="Times New Roman" w:hAnsi="Times New Roman"/>
          <w:sz w:val="28"/>
          <w:szCs w:val="28"/>
          <w:lang w:eastAsia="ru-RU"/>
        </w:rPr>
        <w:t>июня 2009 года</w:t>
      </w:r>
      <w:r w:rsidR="00A7420A" w:rsidRPr="00F174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744D">
        <w:rPr>
          <w:rFonts w:ascii="Times New Roman" w:eastAsia="Times New Roman" w:hAnsi="Times New Roman"/>
          <w:sz w:val="28"/>
          <w:szCs w:val="28"/>
        </w:rPr>
        <w:t xml:space="preserve">– </w:t>
      </w:r>
      <w:r w:rsidR="00A7420A" w:rsidRPr="00A7420A">
        <w:rPr>
          <w:rFonts w:ascii="Times New Roman" w:eastAsia="Times New Roman" w:hAnsi="Times New Roman"/>
          <w:sz w:val="28"/>
          <w:szCs w:val="28"/>
        </w:rPr>
        <w:t>398495</w:t>
      </w:r>
      <w:r w:rsidR="00F1744D">
        <w:rPr>
          <w:rFonts w:ascii="Times New Roman" w:eastAsia="Times New Roman" w:hAnsi="Times New Roman"/>
          <w:sz w:val="20"/>
          <w:szCs w:val="20"/>
        </w:rPr>
        <w:t xml:space="preserve"> </w:t>
      </w:r>
      <w:r w:rsidRPr="00F1744D">
        <w:rPr>
          <w:rFonts w:ascii="Times New Roman" w:eastAsia="Times New Roman" w:hAnsi="Times New Roman"/>
          <w:sz w:val="28"/>
          <w:szCs w:val="28"/>
        </w:rPr>
        <w:t>руб.</w:t>
      </w:r>
    </w:p>
    <w:p w:rsidR="00F1744D" w:rsidRPr="00F1744D" w:rsidRDefault="00F1744D" w:rsidP="00F1744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1744D">
        <w:rPr>
          <w:rFonts w:ascii="Times New Roman" w:eastAsia="Times New Roman" w:hAnsi="Times New Roman"/>
          <w:sz w:val="28"/>
          <w:szCs w:val="28"/>
        </w:rPr>
        <w:t>Составлена в базисных ценах на 1 января 2000 года и в текущем уровне цен.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422"/>
        <w:gridCol w:w="1689"/>
        <w:gridCol w:w="847"/>
        <w:gridCol w:w="889"/>
        <w:gridCol w:w="925"/>
        <w:gridCol w:w="1135"/>
        <w:gridCol w:w="931"/>
        <w:gridCol w:w="1135"/>
      </w:tblGrid>
      <w:tr w:rsidR="00CA51EE" w:rsidRPr="008072E8" w:rsidTr="00F1744D">
        <w:trPr>
          <w:trHeight w:val="450"/>
        </w:trPr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№№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п.п.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Шифр показателей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Конструкции и виды работ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изм.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констр.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эл.</w:t>
            </w:r>
          </w:p>
        </w:tc>
        <w:tc>
          <w:tcPr>
            <w:tcW w:w="0" w:type="auto"/>
            <w:vMerge w:val="restart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Объем работ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 xml:space="preserve">Сметная стоимость ед., </w:t>
            </w: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Всего, руб.</w:t>
            </w:r>
          </w:p>
        </w:tc>
      </w:tr>
      <w:tr w:rsidR="00CA51EE" w:rsidRPr="008072E8" w:rsidTr="00F1744D">
        <w:trPr>
          <w:trHeight w:val="465"/>
        </w:trPr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Текущих ценах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ценах 2000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В Текущих ценах</w:t>
            </w:r>
          </w:p>
        </w:tc>
      </w:tr>
      <w:tr w:rsidR="00CA51EE" w:rsidRPr="008072E8" w:rsidTr="00F1744D"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CA51EE" w:rsidRPr="008072E8" w:rsidRDefault="00CA51EE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172303" w:rsidRPr="008072E8" w:rsidTr="00EC16F3"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16030000201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Посадка деревьев и кустарников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</w:tcPr>
          <w:p w:rsidR="00172303" w:rsidRPr="00F1744D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44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3417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20673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51255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310095</w:t>
            </w:r>
          </w:p>
        </w:tc>
      </w:tr>
      <w:tr w:rsidR="00172303" w:rsidRPr="008072E8" w:rsidTr="00EC16F3"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16030001401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Устройство газонов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</w:tcPr>
          <w:p w:rsidR="00172303" w:rsidRPr="00F1744D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44D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11200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88400</w:t>
            </w:r>
          </w:p>
        </w:tc>
      </w:tr>
      <w:tr w:rsidR="00172303" w:rsidRPr="008072E8" w:rsidTr="00EC16F3">
        <w:tc>
          <w:tcPr>
            <w:tcW w:w="0" w:type="auto"/>
            <w:gridSpan w:val="3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ИТОГО по смете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F1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8072E8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2E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62455</w:t>
            </w:r>
          </w:p>
        </w:tc>
        <w:tc>
          <w:tcPr>
            <w:tcW w:w="0" w:type="auto"/>
            <w:vAlign w:val="center"/>
          </w:tcPr>
          <w:p w:rsidR="00172303" w:rsidRPr="00EC16F3" w:rsidRDefault="00172303" w:rsidP="00EC1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6F3">
              <w:rPr>
                <w:rFonts w:ascii="Times New Roman" w:eastAsia="Times New Roman" w:hAnsi="Times New Roman"/>
                <w:sz w:val="20"/>
                <w:szCs w:val="20"/>
              </w:rPr>
              <w:t>398495</w:t>
            </w:r>
          </w:p>
        </w:tc>
      </w:tr>
    </w:tbl>
    <w:p w:rsidR="00CA51EE" w:rsidRPr="002C7485" w:rsidRDefault="00CA51EE" w:rsidP="00CA51EE">
      <w:pPr>
        <w:rPr>
          <w:rFonts w:ascii="Times New Roman" w:eastAsia="Times New Roman" w:hAnsi="Times New Roman"/>
          <w:sz w:val="24"/>
          <w:szCs w:val="24"/>
        </w:rPr>
      </w:pPr>
    </w:p>
    <w:p w:rsidR="00676638" w:rsidRPr="00676638" w:rsidRDefault="00676638" w:rsidP="006766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744D" w:rsidRPr="00F1744D" w:rsidRDefault="00F1744D" w:rsidP="00F1744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75EC2">
        <w:rPr>
          <w:rFonts w:ascii="Times New Roman" w:hAnsi="Times New Roman"/>
          <w:b/>
          <w:sz w:val="28"/>
          <w:szCs w:val="28"/>
        </w:rPr>
        <w:t>5</w:t>
      </w:r>
      <w:r w:rsidRPr="00F1744D">
        <w:rPr>
          <w:rFonts w:ascii="Times New Roman" w:hAnsi="Times New Roman"/>
          <w:b/>
          <w:sz w:val="28"/>
          <w:szCs w:val="28"/>
        </w:rPr>
        <w:t>. Составление объектного сметного расчета</w:t>
      </w:r>
    </w:p>
    <w:p w:rsidR="00F1744D" w:rsidRDefault="00F1744D" w:rsidP="00F17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44D" w:rsidRDefault="00F1744D" w:rsidP="00F17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4D">
        <w:rPr>
          <w:rFonts w:ascii="Times New Roman" w:hAnsi="Times New Roman"/>
          <w:sz w:val="28"/>
          <w:szCs w:val="28"/>
        </w:rPr>
        <w:t>Объектные сметные состав</w:t>
      </w:r>
      <w:r>
        <w:rPr>
          <w:rFonts w:ascii="Times New Roman" w:hAnsi="Times New Roman"/>
          <w:sz w:val="28"/>
          <w:szCs w:val="28"/>
        </w:rPr>
        <w:t>им</w:t>
      </w:r>
      <w:r w:rsidRPr="00F1744D">
        <w:rPr>
          <w:rFonts w:ascii="Times New Roman" w:hAnsi="Times New Roman"/>
          <w:sz w:val="28"/>
          <w:szCs w:val="28"/>
        </w:rPr>
        <w:t xml:space="preserve"> в текущем уровне цен на объекты в целом путем суммирования данных локальных сметных расчетов (смет) с группировкой работ и затрат по соответствующим графам сметной стоимости “строительных работ”, ”монтажных работ”, ”оборудования, мебели и инвентаря”, ”прочих затрат”.</w:t>
      </w:r>
    </w:p>
    <w:p w:rsidR="00350465" w:rsidRPr="00475EC2" w:rsidRDefault="00475EC2" w:rsidP="0035046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350465" w:rsidRPr="00475EC2">
        <w:rPr>
          <w:rFonts w:ascii="Times New Roman" w:hAnsi="Times New Roman"/>
          <w:b/>
          <w:sz w:val="28"/>
          <w:szCs w:val="28"/>
        </w:rPr>
        <w:t>Таблица 9.</w:t>
      </w:r>
    </w:p>
    <w:p w:rsidR="00350465" w:rsidRDefault="001F57C1" w:rsidP="003504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9" type="#_x0000_t32" style="position:absolute;left:0;text-align:left;margin-left:85.35pt;margin-top:53.85pt;width:285.3pt;height:1.35pt;flip:y;z-index:251658240" o:connectortype="straight"/>
        </w:pict>
      </w:r>
      <w:r w:rsidR="00350465">
        <w:rPr>
          <w:rFonts w:ascii="Times New Roman" w:hAnsi="Times New Roman"/>
          <w:sz w:val="24"/>
          <w:szCs w:val="24"/>
        </w:rPr>
        <w:t xml:space="preserve">Гостиница категории </w:t>
      </w:r>
      <w:r w:rsidR="00350465" w:rsidRPr="00221AA2">
        <w:rPr>
          <w:rFonts w:ascii="Times New Roman" w:hAnsi="Times New Roman"/>
          <w:sz w:val="24"/>
          <w:szCs w:val="24"/>
        </w:rPr>
        <w:t>“</w:t>
      </w:r>
      <w:r w:rsidR="00350465">
        <w:rPr>
          <w:rFonts w:ascii="Times New Roman" w:hAnsi="Times New Roman"/>
          <w:sz w:val="24"/>
          <w:szCs w:val="24"/>
        </w:rPr>
        <w:t>три звезды</w:t>
      </w:r>
      <w:r w:rsidR="00350465" w:rsidRPr="00221AA2">
        <w:rPr>
          <w:rFonts w:ascii="Times New Roman" w:hAnsi="Times New Roman"/>
          <w:sz w:val="24"/>
          <w:szCs w:val="24"/>
        </w:rPr>
        <w:t>”</w:t>
      </w:r>
      <w:r w:rsidR="00350465">
        <w:rPr>
          <w:rFonts w:ascii="Times New Roman" w:hAnsi="Times New Roman"/>
          <w:sz w:val="24"/>
          <w:szCs w:val="24"/>
        </w:rPr>
        <w:br/>
        <w:t xml:space="preserve">на 480 номеров 25 этажная </w:t>
      </w:r>
      <w:r w:rsidR="00350465">
        <w:rPr>
          <w:rFonts w:ascii="Times New Roman" w:hAnsi="Times New Roman"/>
          <w:sz w:val="24"/>
          <w:szCs w:val="24"/>
        </w:rPr>
        <w:br/>
        <w:t>пристроенной 3-х уровневой автостоянкой</w:t>
      </w:r>
    </w:p>
    <w:p w:rsidR="00350465" w:rsidRDefault="00350465" w:rsidP="003504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стройки)</w:t>
      </w:r>
    </w:p>
    <w:p w:rsidR="00350465" w:rsidRPr="00A011C4" w:rsidRDefault="00350465" w:rsidP="0035046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ОБЪЕКТНЫЙ СМЕТНЫЙ РАСЧЕТ №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350465" w:rsidRDefault="00350465" w:rsidP="00350465">
      <w:pPr>
        <w:rPr>
          <w:rFonts w:ascii="Times New Roman" w:hAnsi="Times New Roman"/>
          <w:sz w:val="24"/>
          <w:szCs w:val="24"/>
        </w:rPr>
      </w:pPr>
      <w:r w:rsidRPr="00AD62CD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сметная </w:t>
      </w:r>
      <w:r w:rsidRPr="00F23802">
        <w:rPr>
          <w:rFonts w:ascii="Times New Roman" w:hAnsi="Times New Roman"/>
          <w:sz w:val="24"/>
          <w:szCs w:val="24"/>
        </w:rPr>
        <w:t xml:space="preserve">стоимость </w:t>
      </w:r>
      <w:r w:rsidRPr="00F2380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7420A">
        <w:rPr>
          <w:rFonts w:ascii="Times New Roman" w:hAnsi="Times New Roman"/>
          <w:sz w:val="24"/>
          <w:szCs w:val="24"/>
          <w:u w:val="single"/>
        </w:rPr>
        <w:t>886</w:t>
      </w:r>
      <w:r w:rsidR="00F23802" w:rsidRPr="00F2380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7420A" w:rsidRPr="00A7420A">
        <w:rPr>
          <w:rFonts w:ascii="Times New Roman" w:hAnsi="Times New Roman"/>
          <w:sz w:val="24"/>
          <w:szCs w:val="24"/>
          <w:u w:val="single"/>
        </w:rPr>
        <w:t>03</w:t>
      </w:r>
      <w:r w:rsidR="00A7420A">
        <w:rPr>
          <w:rFonts w:ascii="Times New Roman" w:hAnsi="Times New Roman"/>
          <w:sz w:val="24"/>
          <w:szCs w:val="24"/>
          <w:u w:val="single"/>
        </w:rPr>
        <w:t>3</w:t>
      </w:r>
      <w:r w:rsidR="00F23802" w:rsidRPr="00F23802">
        <w:rPr>
          <w:rFonts w:ascii="Times New Roman" w:hAnsi="Times New Roman"/>
          <w:sz w:val="24"/>
          <w:szCs w:val="24"/>
          <w:u w:val="single"/>
        </w:rPr>
        <w:t>,5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350465" w:rsidRDefault="00350465" w:rsidP="0035046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расчетный измеритель единичной стоимости </w:t>
      </w:r>
      <w:r w:rsidR="00A7420A" w:rsidRPr="00A7420A">
        <w:rPr>
          <w:rFonts w:ascii="Times New Roman" w:hAnsi="Times New Roman"/>
          <w:sz w:val="24"/>
          <w:szCs w:val="24"/>
          <w:u w:val="single"/>
        </w:rPr>
        <w:t>20,85</w:t>
      </w:r>
      <w:r w:rsidR="00A7420A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тыс.руб. за 1 кв.м общей площади гостиницы</w:t>
      </w:r>
    </w:p>
    <w:p w:rsidR="00350465" w:rsidRPr="00F23802" w:rsidRDefault="00350465" w:rsidP="00350465">
      <w:pPr>
        <w:rPr>
          <w:rFonts w:ascii="Times New Roman" w:hAnsi="Times New Roman"/>
          <w:sz w:val="24"/>
          <w:szCs w:val="24"/>
        </w:rPr>
      </w:pPr>
      <w:r w:rsidRPr="00AD13E3">
        <w:rPr>
          <w:rFonts w:ascii="Times New Roman" w:hAnsi="Times New Roman"/>
          <w:sz w:val="24"/>
          <w:szCs w:val="24"/>
        </w:rPr>
        <w:t>составлен</w:t>
      </w:r>
      <w:r>
        <w:rPr>
          <w:rFonts w:ascii="Times New Roman" w:hAnsi="Times New Roman"/>
          <w:sz w:val="24"/>
          <w:szCs w:val="24"/>
        </w:rPr>
        <w:t xml:space="preserve">(а) в ценах по состоянию на </w:t>
      </w:r>
      <w:r>
        <w:rPr>
          <w:rFonts w:ascii="Times New Roman" w:hAnsi="Times New Roman"/>
          <w:sz w:val="24"/>
          <w:szCs w:val="24"/>
          <w:u w:val="single"/>
        </w:rPr>
        <w:t xml:space="preserve">июнь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4"/>
            <w:szCs w:val="24"/>
            <w:u w:val="single"/>
          </w:rPr>
          <w:t>2009 г</w:t>
        </w:r>
      </w:smartTag>
      <w:r>
        <w:rPr>
          <w:rFonts w:ascii="Times New Roman" w:hAnsi="Times New Roman"/>
          <w:sz w:val="24"/>
          <w:szCs w:val="24"/>
          <w:u w:val="single"/>
        </w:rPr>
        <w:t>.</w:t>
      </w:r>
      <w:r w:rsidR="00F23802">
        <w:rPr>
          <w:rFonts w:ascii="Times New Roman" w:hAnsi="Times New Roman"/>
          <w:sz w:val="24"/>
          <w:szCs w:val="24"/>
          <w:u w:val="single"/>
        </w:rPr>
        <w:t xml:space="preserve">,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226"/>
        <w:gridCol w:w="2367"/>
        <w:gridCol w:w="1114"/>
        <w:gridCol w:w="1059"/>
        <w:gridCol w:w="1229"/>
        <w:gridCol w:w="934"/>
        <w:gridCol w:w="1041"/>
      </w:tblGrid>
      <w:tr w:rsidR="00350465" w:rsidRPr="0041741E" w:rsidTr="00C83F7F">
        <w:tc>
          <w:tcPr>
            <w:tcW w:w="0" w:type="auto"/>
            <w:vMerge w:val="restart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№ п.п.</w:t>
            </w:r>
          </w:p>
        </w:tc>
        <w:tc>
          <w:tcPr>
            <w:tcW w:w="0" w:type="auto"/>
            <w:vMerge w:val="restart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 xml:space="preserve">Номера </w:t>
            </w:r>
            <w:r w:rsidRPr="0041741E">
              <w:rPr>
                <w:rFonts w:ascii="Times New Roman" w:hAnsi="Times New Roman"/>
              </w:rPr>
              <w:br/>
              <w:t>локальных</w:t>
            </w:r>
            <w:r w:rsidRPr="0041741E">
              <w:rPr>
                <w:rFonts w:ascii="Times New Roman" w:hAnsi="Times New Roman"/>
              </w:rPr>
              <w:br/>
              <w:t>сметных</w:t>
            </w:r>
            <w:r w:rsidRPr="0041741E">
              <w:rPr>
                <w:rFonts w:ascii="Times New Roman" w:hAnsi="Times New Roman"/>
              </w:rPr>
              <w:br/>
              <w:t>расчетов</w:t>
            </w:r>
          </w:p>
        </w:tc>
        <w:tc>
          <w:tcPr>
            <w:tcW w:w="0" w:type="auto"/>
            <w:vMerge w:val="restart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Наименование работ и затрат</w:t>
            </w:r>
          </w:p>
        </w:tc>
        <w:tc>
          <w:tcPr>
            <w:tcW w:w="0" w:type="auto"/>
            <w:gridSpan w:val="5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Сметная стоимость тыс.руб</w:t>
            </w:r>
          </w:p>
        </w:tc>
      </w:tr>
      <w:tr w:rsidR="00350465" w:rsidRPr="0041741E" w:rsidTr="00C83F7F">
        <w:tc>
          <w:tcPr>
            <w:tcW w:w="0" w:type="auto"/>
            <w:vMerge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Стро-</w:t>
            </w:r>
            <w:r w:rsidRPr="0041741E">
              <w:rPr>
                <w:rFonts w:ascii="Times New Roman" w:hAnsi="Times New Roman"/>
              </w:rPr>
              <w:br/>
              <w:t>ительных</w:t>
            </w:r>
            <w:r w:rsidRPr="0041741E">
              <w:rPr>
                <w:rFonts w:ascii="Times New Roman" w:hAnsi="Times New Roman"/>
              </w:rPr>
              <w:br/>
              <w:t>работ</w:t>
            </w:r>
          </w:p>
        </w:tc>
        <w:tc>
          <w:tcPr>
            <w:tcW w:w="0" w:type="auto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Монтаж-</w:t>
            </w:r>
            <w:r w:rsidRPr="0041741E">
              <w:rPr>
                <w:rFonts w:ascii="Times New Roman" w:hAnsi="Times New Roman"/>
              </w:rPr>
              <w:br/>
              <w:t>ных</w:t>
            </w:r>
            <w:r w:rsidRPr="0041741E">
              <w:rPr>
                <w:rFonts w:ascii="Times New Roman" w:hAnsi="Times New Roman"/>
              </w:rPr>
              <w:br/>
              <w:t>рабо</w:t>
            </w:r>
          </w:p>
        </w:tc>
        <w:tc>
          <w:tcPr>
            <w:tcW w:w="0" w:type="auto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Оборудо-</w:t>
            </w:r>
            <w:r w:rsidRPr="0041741E">
              <w:rPr>
                <w:rFonts w:ascii="Times New Roman" w:hAnsi="Times New Roman"/>
              </w:rPr>
              <w:br/>
              <w:t>вания мебели,</w:t>
            </w:r>
            <w:r w:rsidRPr="0041741E">
              <w:rPr>
                <w:rFonts w:ascii="Times New Roman" w:hAnsi="Times New Roman"/>
              </w:rPr>
              <w:br/>
              <w:t>инвентаря</w:t>
            </w:r>
          </w:p>
        </w:tc>
        <w:tc>
          <w:tcPr>
            <w:tcW w:w="0" w:type="auto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Прочих</w:t>
            </w:r>
            <w:r w:rsidRPr="0041741E">
              <w:rPr>
                <w:rFonts w:ascii="Times New Roman" w:hAnsi="Times New Roman"/>
              </w:rPr>
              <w:br/>
              <w:t>затрат</w:t>
            </w:r>
          </w:p>
        </w:tc>
        <w:tc>
          <w:tcPr>
            <w:tcW w:w="0" w:type="auto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всего</w:t>
            </w:r>
          </w:p>
        </w:tc>
      </w:tr>
      <w:tr w:rsidR="00350465" w:rsidRPr="0041741E" w:rsidTr="00C83F7F">
        <w:tc>
          <w:tcPr>
            <w:tcW w:w="0" w:type="auto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350465" w:rsidRPr="0041741E" w:rsidRDefault="00350465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8</w:t>
            </w:r>
          </w:p>
        </w:tc>
      </w:tr>
      <w:tr w:rsidR="000D2F1E" w:rsidRPr="00EC16F3" w:rsidTr="00EC16F3"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Строительные работы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636252,5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636252,5</w:t>
            </w:r>
          </w:p>
        </w:tc>
      </w:tr>
      <w:tr w:rsidR="000D2F1E" w:rsidRPr="00EC16F3" w:rsidTr="00EC16F3"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D2F1E" w:rsidRPr="00172303" w:rsidRDefault="000D2F1E" w:rsidP="001723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1741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Внутренние санитарно-технические работы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130438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130438</w:t>
            </w:r>
          </w:p>
        </w:tc>
      </w:tr>
      <w:tr w:rsidR="000D2F1E" w:rsidRPr="00EC16F3" w:rsidTr="00EC16F3"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D2F1E" w:rsidRPr="00172303" w:rsidRDefault="000D2F1E" w:rsidP="001723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1741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 xml:space="preserve">Внутреннее электроосвещение 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44513,1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44513,1</w:t>
            </w:r>
          </w:p>
        </w:tc>
      </w:tr>
      <w:tr w:rsidR="000D2F1E" w:rsidRPr="00EC16F3" w:rsidTr="00EC16F3"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0D2F1E" w:rsidRPr="00172303" w:rsidRDefault="000D2F1E" w:rsidP="001723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1741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Электросиловые установки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10581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10581</w:t>
            </w:r>
          </w:p>
        </w:tc>
      </w:tr>
      <w:tr w:rsidR="000D2F1E" w:rsidRPr="00EC16F3" w:rsidTr="00EC16F3"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0D2F1E" w:rsidRPr="00172303" w:rsidRDefault="000D2F1E" w:rsidP="001723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1741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Слаботочные устройства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11462,7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11462,7</w:t>
            </w:r>
          </w:p>
        </w:tc>
      </w:tr>
      <w:tr w:rsidR="000D2F1E" w:rsidRPr="00EC16F3" w:rsidTr="00EC16F3"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0D2F1E" w:rsidRPr="00172303" w:rsidRDefault="000D2F1E" w:rsidP="001723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1741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КИП и автоматика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18060,6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18060,6</w:t>
            </w:r>
          </w:p>
        </w:tc>
      </w:tr>
      <w:tr w:rsidR="000D2F1E" w:rsidRPr="00EC16F3" w:rsidTr="00EC16F3"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0D2F1E" w:rsidRPr="00172303" w:rsidRDefault="000D2F1E" w:rsidP="001723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1741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Технологическое оборудование и трубопроводы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439,5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439,5</w:t>
            </w:r>
          </w:p>
        </w:tc>
      </w:tr>
      <w:tr w:rsidR="000D2F1E" w:rsidRPr="00EC16F3" w:rsidTr="00EC16F3"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0D2F1E" w:rsidRPr="00172303" w:rsidRDefault="000D2F1E" w:rsidP="001723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1741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Подъемно-транспортное оборудование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34286,1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34286,1</w:t>
            </w:r>
          </w:p>
        </w:tc>
      </w:tr>
      <w:tr w:rsidR="000D2F1E" w:rsidRPr="00EC16F3" w:rsidTr="00EC16F3"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0D2F1E" w:rsidRPr="0041741E" w:rsidRDefault="000D2F1E" w:rsidP="0035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41E">
              <w:rPr>
                <w:rFonts w:ascii="Times New Roman" w:hAnsi="Times New Roman"/>
              </w:rPr>
              <w:t>Итого по объектному сметному расчету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766690,5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119343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C83F7F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F7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6F3">
              <w:rPr>
                <w:rFonts w:ascii="Times New Roman" w:hAnsi="Times New Roman"/>
              </w:rPr>
              <w:t>886033,5</w:t>
            </w:r>
          </w:p>
        </w:tc>
      </w:tr>
    </w:tbl>
    <w:p w:rsidR="00350465" w:rsidRDefault="00350465" w:rsidP="00350465">
      <w:pPr>
        <w:jc w:val="center"/>
        <w:rPr>
          <w:rFonts w:ascii="Times New Roman" w:hAnsi="Times New Roman"/>
          <w:sz w:val="24"/>
          <w:szCs w:val="24"/>
        </w:rPr>
      </w:pPr>
    </w:p>
    <w:p w:rsidR="00350465" w:rsidRPr="00C83F7F" w:rsidRDefault="00350465" w:rsidP="00F23802">
      <w:pPr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</w:t>
      </w:r>
      <w:r w:rsidRPr="00C83F7F">
        <w:rPr>
          <w:rFonts w:ascii="Times New Roman" w:hAnsi="Times New Roman"/>
          <w:sz w:val="24"/>
          <w:szCs w:val="24"/>
        </w:rPr>
        <w:t>:</w:t>
      </w:r>
      <w:r w:rsidR="00C83F7F">
        <w:rPr>
          <w:rFonts w:ascii="Times New Roman" w:hAnsi="Times New Roman"/>
          <w:sz w:val="24"/>
          <w:szCs w:val="24"/>
        </w:rPr>
        <w:t xml:space="preserve"> Александров А.В.</w:t>
      </w:r>
      <w:r w:rsidRPr="00C83F7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Проверил</w:t>
      </w:r>
      <w:r w:rsidRPr="00C83F7F">
        <w:rPr>
          <w:rFonts w:ascii="Times New Roman" w:hAnsi="Times New Roman"/>
          <w:sz w:val="24"/>
          <w:szCs w:val="24"/>
        </w:rPr>
        <w:t>:</w:t>
      </w:r>
      <w:r w:rsidR="00C83F7F" w:rsidRPr="00C83F7F">
        <w:t xml:space="preserve"> </w:t>
      </w:r>
      <w:r w:rsidR="00C83F7F" w:rsidRPr="00C83F7F">
        <w:rPr>
          <w:rFonts w:ascii="Times New Roman" w:hAnsi="Times New Roman"/>
          <w:sz w:val="24"/>
          <w:szCs w:val="24"/>
        </w:rPr>
        <w:t>Бовсуновская М.П.</w:t>
      </w:r>
    </w:p>
    <w:p w:rsidR="00F1744D" w:rsidRDefault="00F1744D" w:rsidP="009A16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744D" w:rsidRDefault="00F1744D" w:rsidP="009A16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119B" w:rsidRPr="00E9119B" w:rsidRDefault="00350465" w:rsidP="00E9119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75EC2">
        <w:rPr>
          <w:rFonts w:ascii="Times New Roman" w:hAnsi="Times New Roman"/>
          <w:b/>
          <w:sz w:val="28"/>
          <w:szCs w:val="28"/>
        </w:rPr>
        <w:t xml:space="preserve">6. </w:t>
      </w:r>
      <w:r w:rsidR="00E9119B" w:rsidRPr="00E9119B">
        <w:rPr>
          <w:rFonts w:ascii="Times New Roman" w:hAnsi="Times New Roman"/>
          <w:b/>
          <w:sz w:val="28"/>
          <w:szCs w:val="28"/>
        </w:rPr>
        <w:t xml:space="preserve"> Составление сводного сметного расчета</w:t>
      </w:r>
    </w:p>
    <w:p w:rsidR="00E9119B" w:rsidRDefault="00E9119B" w:rsidP="00E91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627" w:rsidRDefault="00E9119B" w:rsidP="00E91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19B">
        <w:rPr>
          <w:rFonts w:ascii="Times New Roman" w:hAnsi="Times New Roman"/>
          <w:sz w:val="28"/>
          <w:szCs w:val="28"/>
        </w:rPr>
        <w:t>Сводные сметные расчеты стоимости строительства предприятий, зданий, сооружений, или их очередей, рассматриваются как документы, определяющие сметный лимит средств, необходимых для полного завершения строительства всех объектов, предусмотренных проектом. Утвержденный в установленном порядке сводный сметный расчет стоимости строительства служит основанием для определения лимита капитальных вложений и открытия финансирования строительства.</w:t>
      </w:r>
    </w:p>
    <w:p w:rsidR="00B41627" w:rsidRDefault="00E9119B" w:rsidP="00E91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19B">
        <w:rPr>
          <w:rFonts w:ascii="Times New Roman" w:hAnsi="Times New Roman"/>
          <w:sz w:val="28"/>
          <w:szCs w:val="28"/>
        </w:rPr>
        <w:t>В сводный сметный расчет стоимости строительства включается отдельными строками итоги по всем объектным сметным расчетам (сметам) без сумм на покрытие лимитированных затрат, а также сметным расчетам на отдельные виды затрат. В позициях сводного сметного расчета стоимости строительства предприятий, зданий  и сооружений указывается ссылка на номер указанных сметных документов. Сметная стоимость каждого объекта, предусмотренного проектом, распределяется по графа</w:t>
      </w:r>
      <w:r w:rsidR="00B41627">
        <w:rPr>
          <w:rFonts w:ascii="Times New Roman" w:hAnsi="Times New Roman"/>
          <w:sz w:val="28"/>
          <w:szCs w:val="28"/>
        </w:rPr>
        <w:t>м</w:t>
      </w:r>
      <w:r w:rsidRPr="00E9119B">
        <w:rPr>
          <w:rFonts w:ascii="Times New Roman" w:hAnsi="Times New Roman"/>
          <w:sz w:val="28"/>
          <w:szCs w:val="28"/>
        </w:rPr>
        <w:t>, обозначающим сметную стоимость “строительных работ”, “прочих затрат” и “общая сметная стоимость”.</w:t>
      </w:r>
      <w:r w:rsidRPr="00E9119B">
        <w:rPr>
          <w:rFonts w:ascii="Times New Roman" w:hAnsi="Times New Roman"/>
          <w:sz w:val="28"/>
          <w:szCs w:val="28"/>
        </w:rPr>
        <w:br/>
        <w:t xml:space="preserve">       Сводный сметный расчет на строительство состав</w:t>
      </w:r>
      <w:r w:rsidR="00B41627">
        <w:rPr>
          <w:rFonts w:ascii="Times New Roman" w:hAnsi="Times New Roman"/>
          <w:sz w:val="28"/>
          <w:szCs w:val="28"/>
        </w:rPr>
        <w:t>им</w:t>
      </w:r>
      <w:r w:rsidRPr="00E9119B">
        <w:rPr>
          <w:rFonts w:ascii="Times New Roman" w:hAnsi="Times New Roman"/>
          <w:sz w:val="28"/>
          <w:szCs w:val="28"/>
        </w:rPr>
        <w:t xml:space="preserve"> в текущем уровне цен. </w:t>
      </w:r>
    </w:p>
    <w:p w:rsidR="00E9119B" w:rsidRPr="00E9119B" w:rsidRDefault="00B41627" w:rsidP="00B416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Составим с</w:t>
      </w:r>
      <w:r w:rsidR="00E9119B" w:rsidRPr="00E9119B">
        <w:rPr>
          <w:rFonts w:ascii="Times New Roman" w:hAnsi="Times New Roman"/>
          <w:sz w:val="28"/>
          <w:szCs w:val="28"/>
        </w:rPr>
        <w:t>водны</w:t>
      </w:r>
      <w:r>
        <w:rPr>
          <w:rFonts w:ascii="Times New Roman" w:hAnsi="Times New Roman"/>
          <w:sz w:val="28"/>
          <w:szCs w:val="28"/>
        </w:rPr>
        <w:t>й</w:t>
      </w:r>
      <w:r w:rsidR="00E9119B" w:rsidRPr="00E9119B">
        <w:rPr>
          <w:rFonts w:ascii="Times New Roman" w:hAnsi="Times New Roman"/>
          <w:sz w:val="28"/>
          <w:szCs w:val="28"/>
        </w:rPr>
        <w:t xml:space="preserve"> сметны</w:t>
      </w:r>
      <w:r>
        <w:rPr>
          <w:rFonts w:ascii="Times New Roman" w:hAnsi="Times New Roman"/>
          <w:sz w:val="28"/>
          <w:szCs w:val="28"/>
        </w:rPr>
        <w:t>й</w:t>
      </w:r>
      <w:r w:rsidR="00E9119B" w:rsidRPr="00E9119B">
        <w:rPr>
          <w:rFonts w:ascii="Times New Roman" w:hAnsi="Times New Roman"/>
          <w:sz w:val="28"/>
          <w:szCs w:val="28"/>
        </w:rPr>
        <w:t xml:space="preserve"> расчет строительства по следующим главам:</w:t>
      </w:r>
    </w:p>
    <w:p w:rsidR="00E9119B" w:rsidRPr="00E9119B" w:rsidRDefault="00E9119B" w:rsidP="00B416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9119B">
        <w:rPr>
          <w:rFonts w:ascii="Times New Roman" w:hAnsi="Times New Roman"/>
          <w:sz w:val="28"/>
          <w:szCs w:val="28"/>
        </w:rPr>
        <w:t>1. “Подготовка территории строительства”.</w:t>
      </w:r>
      <w:r w:rsidRPr="00E9119B">
        <w:rPr>
          <w:rFonts w:ascii="Times New Roman" w:hAnsi="Times New Roman"/>
          <w:sz w:val="28"/>
          <w:szCs w:val="28"/>
        </w:rPr>
        <w:br/>
        <w:t>2. ”Основные объекты строительства”.</w:t>
      </w:r>
      <w:r w:rsidRPr="00E9119B">
        <w:rPr>
          <w:rFonts w:ascii="Times New Roman" w:hAnsi="Times New Roman"/>
          <w:sz w:val="28"/>
          <w:szCs w:val="28"/>
        </w:rPr>
        <w:br/>
        <w:t>3. ”Объекты подсобного и обслуживающего назначения”.</w:t>
      </w:r>
      <w:r w:rsidRPr="00E9119B">
        <w:rPr>
          <w:rFonts w:ascii="Times New Roman" w:hAnsi="Times New Roman"/>
          <w:sz w:val="28"/>
          <w:szCs w:val="28"/>
        </w:rPr>
        <w:br/>
        <w:t>4.  “Объекты энергетического хозяйства”.</w:t>
      </w:r>
      <w:r w:rsidRPr="00E9119B">
        <w:rPr>
          <w:rFonts w:ascii="Times New Roman" w:hAnsi="Times New Roman"/>
          <w:sz w:val="28"/>
          <w:szCs w:val="28"/>
        </w:rPr>
        <w:br/>
        <w:t>5. ”Объекты транспортного хозяйства и связи”.</w:t>
      </w:r>
      <w:r w:rsidRPr="00E9119B">
        <w:rPr>
          <w:rFonts w:ascii="Times New Roman" w:hAnsi="Times New Roman"/>
          <w:sz w:val="28"/>
          <w:szCs w:val="28"/>
        </w:rPr>
        <w:br/>
        <w:t>6.  “Наружные сети и сооружения водоснабжения, теплоснабжения и газоснабжения”.</w:t>
      </w:r>
      <w:r w:rsidRPr="00E9119B">
        <w:rPr>
          <w:rFonts w:ascii="Times New Roman" w:hAnsi="Times New Roman"/>
          <w:sz w:val="28"/>
          <w:szCs w:val="28"/>
        </w:rPr>
        <w:br/>
        <w:t>7. “Благоустройство и озеленение территории”.</w:t>
      </w:r>
      <w:r w:rsidRPr="00E9119B">
        <w:rPr>
          <w:rFonts w:ascii="Times New Roman" w:hAnsi="Times New Roman"/>
          <w:sz w:val="28"/>
          <w:szCs w:val="28"/>
        </w:rPr>
        <w:br/>
        <w:t>8. “Временные здания и сооружения”.</w:t>
      </w:r>
      <w:r w:rsidRPr="00E9119B">
        <w:rPr>
          <w:rFonts w:ascii="Times New Roman" w:hAnsi="Times New Roman"/>
          <w:sz w:val="28"/>
          <w:szCs w:val="28"/>
        </w:rPr>
        <w:br/>
        <w:t>9. “Прочие работы и затраты”.</w:t>
      </w:r>
      <w:r w:rsidRPr="00E9119B">
        <w:rPr>
          <w:rFonts w:ascii="Times New Roman" w:hAnsi="Times New Roman"/>
          <w:sz w:val="28"/>
          <w:szCs w:val="28"/>
        </w:rPr>
        <w:br/>
        <w:t>10. “Содержание службы заказчика”. Строительный контроль.</w:t>
      </w:r>
      <w:r w:rsidRPr="00E9119B">
        <w:rPr>
          <w:rFonts w:ascii="Times New Roman" w:hAnsi="Times New Roman"/>
          <w:sz w:val="28"/>
          <w:szCs w:val="28"/>
        </w:rPr>
        <w:br/>
        <w:t>11. “Подготовка эксплуатационных кадров, для строящегося объекта капитального строительства”</w:t>
      </w:r>
      <w:r w:rsidRPr="00E9119B">
        <w:rPr>
          <w:rFonts w:ascii="Times New Roman" w:hAnsi="Times New Roman"/>
          <w:sz w:val="28"/>
          <w:szCs w:val="28"/>
        </w:rPr>
        <w:br/>
        <w:t>12. “Проектные и изыскательские работы”.</w:t>
      </w:r>
    </w:p>
    <w:p w:rsidR="00E9119B" w:rsidRPr="00B41627" w:rsidRDefault="00B41627" w:rsidP="00E9119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1627">
        <w:rPr>
          <w:rFonts w:ascii="Times New Roman" w:hAnsi="Times New Roman"/>
          <w:b/>
          <w:sz w:val="28"/>
          <w:szCs w:val="28"/>
        </w:rPr>
        <w:t>С</w:t>
      </w:r>
      <w:r w:rsidR="00E9119B" w:rsidRPr="00B41627">
        <w:rPr>
          <w:rFonts w:ascii="Times New Roman" w:hAnsi="Times New Roman"/>
          <w:b/>
          <w:sz w:val="28"/>
          <w:szCs w:val="28"/>
        </w:rPr>
        <w:t>водн</w:t>
      </w:r>
      <w:r w:rsidRPr="00B41627">
        <w:rPr>
          <w:rFonts w:ascii="Times New Roman" w:hAnsi="Times New Roman"/>
          <w:b/>
          <w:sz w:val="28"/>
          <w:szCs w:val="28"/>
        </w:rPr>
        <w:t>ый</w:t>
      </w:r>
      <w:r w:rsidR="00E9119B" w:rsidRPr="00B41627">
        <w:rPr>
          <w:rFonts w:ascii="Times New Roman" w:hAnsi="Times New Roman"/>
          <w:b/>
          <w:sz w:val="28"/>
          <w:szCs w:val="28"/>
        </w:rPr>
        <w:t xml:space="preserve"> сметн</w:t>
      </w:r>
      <w:r w:rsidRPr="00B41627">
        <w:rPr>
          <w:rFonts w:ascii="Times New Roman" w:hAnsi="Times New Roman"/>
          <w:b/>
          <w:sz w:val="28"/>
          <w:szCs w:val="28"/>
        </w:rPr>
        <w:t>ый</w:t>
      </w:r>
      <w:r w:rsidR="00E9119B" w:rsidRPr="00B41627">
        <w:rPr>
          <w:rFonts w:ascii="Times New Roman" w:hAnsi="Times New Roman"/>
          <w:b/>
          <w:sz w:val="28"/>
          <w:szCs w:val="28"/>
        </w:rPr>
        <w:t xml:space="preserve"> расчет</w:t>
      </w:r>
      <w:r>
        <w:rPr>
          <w:rFonts w:ascii="Times New Roman" w:hAnsi="Times New Roman"/>
          <w:b/>
          <w:sz w:val="28"/>
          <w:szCs w:val="28"/>
        </w:rPr>
        <w:t xml:space="preserve"> на строительство</w:t>
      </w:r>
    </w:p>
    <w:p w:rsidR="00E9119B" w:rsidRPr="00B41627" w:rsidRDefault="00E9119B" w:rsidP="00E9119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1627">
        <w:rPr>
          <w:rFonts w:ascii="Times New Roman" w:hAnsi="Times New Roman"/>
          <w:b/>
          <w:sz w:val="28"/>
          <w:szCs w:val="28"/>
        </w:rPr>
        <w:t>Пояснительная запи</w:t>
      </w:r>
      <w:r w:rsidR="00B41627">
        <w:rPr>
          <w:rFonts w:ascii="Times New Roman" w:hAnsi="Times New Roman"/>
          <w:b/>
          <w:sz w:val="28"/>
          <w:szCs w:val="28"/>
        </w:rPr>
        <w:t>ска к сводному сметному расчету</w:t>
      </w:r>
    </w:p>
    <w:p w:rsidR="00E9119B" w:rsidRPr="00E9119B" w:rsidRDefault="00E9119B" w:rsidP="00E9119B">
      <w:pPr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19B">
        <w:rPr>
          <w:rFonts w:ascii="Times New Roman" w:hAnsi="Times New Roman"/>
          <w:sz w:val="28"/>
          <w:szCs w:val="28"/>
        </w:rPr>
        <w:t>Сводный сметный расчет состави</w:t>
      </w:r>
      <w:r w:rsidR="00B41627">
        <w:rPr>
          <w:rFonts w:ascii="Times New Roman" w:hAnsi="Times New Roman"/>
          <w:sz w:val="28"/>
          <w:szCs w:val="28"/>
        </w:rPr>
        <w:t>м</w:t>
      </w:r>
      <w:r w:rsidRPr="00E9119B">
        <w:rPr>
          <w:rFonts w:ascii="Times New Roman" w:hAnsi="Times New Roman"/>
          <w:sz w:val="28"/>
          <w:szCs w:val="28"/>
        </w:rPr>
        <w:t xml:space="preserve"> на строительство гостиницы категории ”три звезды ” на 4</w:t>
      </w:r>
      <w:r w:rsidR="00B41627">
        <w:rPr>
          <w:rFonts w:ascii="Times New Roman" w:hAnsi="Times New Roman"/>
          <w:sz w:val="28"/>
          <w:szCs w:val="28"/>
        </w:rPr>
        <w:t>8</w:t>
      </w:r>
      <w:r w:rsidRPr="00E9119B">
        <w:rPr>
          <w:rFonts w:ascii="Times New Roman" w:hAnsi="Times New Roman"/>
          <w:sz w:val="28"/>
          <w:szCs w:val="28"/>
        </w:rPr>
        <w:t>0 номеров 25 этажной с подземной пристроенной 3-х уровневой стоянкой в г. Москве.</w:t>
      </w:r>
    </w:p>
    <w:p w:rsidR="00E9119B" w:rsidRPr="00E9119B" w:rsidRDefault="00E9119B" w:rsidP="00E9119B">
      <w:pPr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19B">
        <w:rPr>
          <w:rFonts w:ascii="Times New Roman" w:hAnsi="Times New Roman"/>
          <w:sz w:val="28"/>
          <w:szCs w:val="28"/>
        </w:rPr>
        <w:t xml:space="preserve">В качестве объекта - аналога </w:t>
      </w:r>
      <w:r w:rsidR="007046DD" w:rsidRPr="00E9119B">
        <w:rPr>
          <w:rFonts w:ascii="Times New Roman" w:hAnsi="Times New Roman"/>
          <w:sz w:val="28"/>
          <w:szCs w:val="28"/>
        </w:rPr>
        <w:t>при</w:t>
      </w:r>
      <w:r w:rsidR="007046DD">
        <w:rPr>
          <w:rFonts w:ascii="Times New Roman" w:hAnsi="Times New Roman"/>
          <w:sz w:val="28"/>
          <w:szCs w:val="28"/>
        </w:rPr>
        <w:t>меним</w:t>
      </w:r>
      <w:r w:rsidRPr="00E9119B">
        <w:rPr>
          <w:rFonts w:ascii="Times New Roman" w:hAnsi="Times New Roman"/>
          <w:sz w:val="28"/>
          <w:szCs w:val="28"/>
        </w:rPr>
        <w:t xml:space="preserve"> объект - представитель, представленный в сборнике показателей стоимости ( в базисных и текущих ценах), выпуск 6, июнь </w:t>
      </w:r>
      <w:smartTag w:uri="urn:schemas-microsoft-com:office:smarttags" w:element="metricconverter">
        <w:smartTagPr>
          <w:attr w:name="ProductID" w:val="2009 г"/>
        </w:smartTagPr>
        <w:r w:rsidRPr="00E9119B">
          <w:rPr>
            <w:rFonts w:ascii="Times New Roman" w:hAnsi="Times New Roman"/>
            <w:sz w:val="28"/>
            <w:szCs w:val="28"/>
          </w:rPr>
          <w:t>2009 г</w:t>
        </w:r>
      </w:smartTag>
      <w:r w:rsidRPr="00E9119B">
        <w:rPr>
          <w:rFonts w:ascii="Times New Roman" w:hAnsi="Times New Roman"/>
          <w:sz w:val="28"/>
          <w:szCs w:val="28"/>
        </w:rPr>
        <w:t>.</w:t>
      </w:r>
    </w:p>
    <w:p w:rsidR="00E9119B" w:rsidRPr="00E9119B" w:rsidRDefault="00E9119B" w:rsidP="00E9119B">
      <w:pPr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19B">
        <w:rPr>
          <w:rFonts w:ascii="Times New Roman" w:hAnsi="Times New Roman"/>
          <w:sz w:val="28"/>
          <w:szCs w:val="28"/>
        </w:rPr>
        <w:t xml:space="preserve">Локальные сметные расчеты составлены в базисных (на 1 января </w:t>
      </w:r>
      <w:smartTag w:uri="urn:schemas-microsoft-com:office:smarttags" w:element="metricconverter">
        <w:smartTagPr>
          <w:attr w:name="ProductID" w:val="200 г"/>
        </w:smartTagPr>
        <w:r w:rsidRPr="00E9119B">
          <w:rPr>
            <w:rFonts w:ascii="Times New Roman" w:hAnsi="Times New Roman"/>
            <w:sz w:val="28"/>
            <w:szCs w:val="28"/>
          </w:rPr>
          <w:t>200 г</w:t>
        </w:r>
      </w:smartTag>
      <w:r w:rsidRPr="00E9119B">
        <w:rPr>
          <w:rFonts w:ascii="Times New Roman" w:hAnsi="Times New Roman"/>
          <w:sz w:val="28"/>
          <w:szCs w:val="28"/>
        </w:rPr>
        <w:t>.) и текущих ценах</w:t>
      </w:r>
      <w:r w:rsidR="00B41627">
        <w:rPr>
          <w:rFonts w:ascii="Times New Roman" w:hAnsi="Times New Roman"/>
          <w:sz w:val="28"/>
          <w:szCs w:val="28"/>
        </w:rPr>
        <w:t>.</w:t>
      </w:r>
      <w:r w:rsidRPr="00E9119B">
        <w:rPr>
          <w:rFonts w:ascii="Times New Roman" w:hAnsi="Times New Roman"/>
          <w:sz w:val="28"/>
          <w:szCs w:val="28"/>
        </w:rPr>
        <w:t xml:space="preserve"> Объемный сметный расчет и сводный сметный расчет составлены в текущих ценах.</w:t>
      </w:r>
    </w:p>
    <w:p w:rsidR="00E9119B" w:rsidRPr="00E9119B" w:rsidRDefault="00B41627" w:rsidP="00E9119B">
      <w:pPr>
        <w:numPr>
          <w:ilvl w:val="0"/>
          <w:numId w:val="4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</w:t>
      </w:r>
      <w:r w:rsidR="00E9119B" w:rsidRPr="00E9119B">
        <w:rPr>
          <w:rFonts w:ascii="Times New Roman" w:hAnsi="Times New Roman"/>
          <w:sz w:val="28"/>
          <w:szCs w:val="28"/>
        </w:rPr>
        <w:t>оки строительства объекта:</w:t>
      </w:r>
      <w:r w:rsidR="00E9119B" w:rsidRPr="00E9119B">
        <w:rPr>
          <w:rFonts w:ascii="Times New Roman" w:hAnsi="Times New Roman"/>
          <w:sz w:val="28"/>
          <w:szCs w:val="28"/>
        </w:rPr>
        <w:br/>
        <w:t>- начало - апрель 2010 года</w:t>
      </w:r>
      <w:r w:rsidR="00E9119B" w:rsidRPr="00E9119B">
        <w:rPr>
          <w:rFonts w:ascii="Times New Roman" w:hAnsi="Times New Roman"/>
          <w:sz w:val="28"/>
          <w:szCs w:val="28"/>
        </w:rPr>
        <w:br/>
        <w:t xml:space="preserve">- окончание - </w:t>
      </w:r>
      <w:r>
        <w:rPr>
          <w:rFonts w:ascii="Times New Roman" w:hAnsi="Times New Roman"/>
          <w:sz w:val="28"/>
          <w:szCs w:val="28"/>
        </w:rPr>
        <w:t>июнь</w:t>
      </w:r>
      <w:r w:rsidR="00E9119B" w:rsidRPr="00E9119B">
        <w:rPr>
          <w:rFonts w:ascii="Times New Roman" w:hAnsi="Times New Roman"/>
          <w:sz w:val="28"/>
          <w:szCs w:val="28"/>
        </w:rPr>
        <w:t xml:space="preserve"> 2011 года.</w:t>
      </w:r>
    </w:p>
    <w:p w:rsidR="00B41627" w:rsidRDefault="00E9119B" w:rsidP="00B416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9119B">
        <w:rPr>
          <w:rFonts w:ascii="Times New Roman" w:hAnsi="Times New Roman"/>
          <w:sz w:val="28"/>
          <w:szCs w:val="28"/>
        </w:rPr>
        <w:t xml:space="preserve">Сметная стоимость, определенная на основе показателей стоимости объекта, </w:t>
      </w:r>
      <w:r w:rsidR="00F23802" w:rsidRPr="00E9119B">
        <w:rPr>
          <w:rFonts w:ascii="Times New Roman" w:hAnsi="Times New Roman"/>
          <w:sz w:val="28"/>
          <w:szCs w:val="28"/>
        </w:rPr>
        <w:t>умноже</w:t>
      </w:r>
      <w:r w:rsidR="00F23802">
        <w:rPr>
          <w:rFonts w:ascii="Times New Roman" w:hAnsi="Times New Roman"/>
          <w:sz w:val="28"/>
          <w:szCs w:val="28"/>
        </w:rPr>
        <w:t>нной</w:t>
      </w:r>
      <w:r w:rsidRPr="00E9119B">
        <w:rPr>
          <w:rFonts w:ascii="Times New Roman" w:hAnsi="Times New Roman"/>
          <w:sz w:val="28"/>
          <w:szCs w:val="28"/>
        </w:rPr>
        <w:t xml:space="preserve"> на средний прогнозируемей коэффициент инфляции, рассчитанный по таблице средн</w:t>
      </w:r>
      <w:r w:rsidR="00B41627">
        <w:rPr>
          <w:rFonts w:ascii="Times New Roman" w:hAnsi="Times New Roman"/>
          <w:sz w:val="28"/>
          <w:szCs w:val="28"/>
        </w:rPr>
        <w:t>их прогнозных индексов инфляции.</w:t>
      </w:r>
    </w:p>
    <w:p w:rsidR="00E9119B" w:rsidRPr="00E9119B" w:rsidRDefault="00B41627" w:rsidP="00B416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ab/>
      </w:r>
      <w:r w:rsidR="00E9119B" w:rsidRPr="00E9119B">
        <w:rPr>
          <w:rFonts w:ascii="Times New Roman" w:hAnsi="Times New Roman"/>
          <w:sz w:val="28"/>
          <w:szCs w:val="28"/>
        </w:rPr>
        <w:t>Стоимость оборудования, мебели и инвентаря определяется по усредненным нормам, приведенным в приложении 4.</w:t>
      </w:r>
    </w:p>
    <w:p w:rsidR="00E9119B" w:rsidRPr="00E9119B" w:rsidRDefault="00E9119B" w:rsidP="00B41627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19B">
        <w:rPr>
          <w:rFonts w:ascii="Times New Roman" w:hAnsi="Times New Roman"/>
          <w:sz w:val="28"/>
          <w:szCs w:val="28"/>
        </w:rPr>
        <w:t xml:space="preserve">Величина стоимости прочих работ и затрат определяется также усреднено в соответствии с приложением 4. </w:t>
      </w:r>
    </w:p>
    <w:p w:rsidR="00B41627" w:rsidRPr="00475EC2" w:rsidRDefault="00B41627" w:rsidP="00B4162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75EC2">
        <w:rPr>
          <w:rFonts w:ascii="Times New Roman" w:hAnsi="Times New Roman"/>
          <w:b/>
          <w:sz w:val="24"/>
          <w:szCs w:val="24"/>
        </w:rPr>
        <w:t xml:space="preserve">Таблица </w:t>
      </w:r>
      <w:r w:rsidR="00F23802" w:rsidRPr="00475EC2">
        <w:rPr>
          <w:rFonts w:ascii="Times New Roman" w:hAnsi="Times New Roman"/>
          <w:b/>
          <w:sz w:val="24"/>
          <w:szCs w:val="24"/>
        </w:rPr>
        <w:t>10</w:t>
      </w:r>
      <w:r w:rsidRPr="00475EC2">
        <w:rPr>
          <w:rFonts w:ascii="Times New Roman" w:hAnsi="Times New Roman"/>
          <w:b/>
          <w:sz w:val="24"/>
          <w:szCs w:val="24"/>
        </w:rPr>
        <w:t>.</w:t>
      </w:r>
    </w:p>
    <w:p w:rsidR="00B41627" w:rsidRPr="00E5243A" w:rsidRDefault="00B41627" w:rsidP="00B41627">
      <w:pPr>
        <w:rPr>
          <w:rFonts w:ascii="Times New Roman" w:hAnsi="Times New Roman"/>
          <w:b/>
          <w:sz w:val="24"/>
          <w:szCs w:val="24"/>
          <w:u w:val="single"/>
        </w:rPr>
      </w:pPr>
      <w:r w:rsidRPr="00E5243A">
        <w:rPr>
          <w:rFonts w:ascii="Times New Roman" w:hAnsi="Times New Roman"/>
          <w:b/>
          <w:sz w:val="24"/>
          <w:szCs w:val="24"/>
          <w:u w:val="single"/>
        </w:rPr>
        <w:t>Заказчик</w:t>
      </w:r>
    </w:p>
    <w:p w:rsidR="00B41627" w:rsidRPr="00E5243A" w:rsidRDefault="00B41627" w:rsidP="00B41627">
      <w:pPr>
        <w:rPr>
          <w:rFonts w:ascii="Times New Roman" w:hAnsi="Times New Roman"/>
          <w:sz w:val="24"/>
          <w:szCs w:val="24"/>
        </w:rPr>
      </w:pPr>
      <w:r w:rsidRPr="00E5243A">
        <w:rPr>
          <w:rFonts w:ascii="Times New Roman" w:hAnsi="Times New Roman"/>
          <w:sz w:val="24"/>
          <w:szCs w:val="24"/>
        </w:rPr>
        <w:t xml:space="preserve">“Утвержден”  </w:t>
      </w:r>
      <w:r w:rsidRPr="00E5243A">
        <w:rPr>
          <w:rFonts w:ascii="Times New Roman" w:hAnsi="Times New Roman"/>
          <w:sz w:val="24"/>
          <w:szCs w:val="24"/>
          <w:u w:val="single"/>
        </w:rPr>
        <w:t>“     ”                              2009г.</w:t>
      </w:r>
    </w:p>
    <w:p w:rsidR="00B41627" w:rsidRPr="00E5243A" w:rsidRDefault="00B41627" w:rsidP="00621C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243A">
        <w:rPr>
          <w:rFonts w:ascii="Times New Roman" w:hAnsi="Times New Roman"/>
          <w:sz w:val="24"/>
          <w:szCs w:val="24"/>
        </w:rPr>
        <w:t xml:space="preserve">Сводный сметный расчет в сумме </w:t>
      </w:r>
      <w:r w:rsidR="00A7420A" w:rsidRPr="007046DD">
        <w:rPr>
          <w:rFonts w:ascii="Times New Roman" w:hAnsi="Times New Roman"/>
        </w:rPr>
        <w:t>1</w:t>
      </w:r>
      <w:r w:rsidR="00A7420A" w:rsidRPr="00EC16F3">
        <w:rPr>
          <w:rFonts w:ascii="Times New Roman" w:hAnsi="Times New Roman"/>
          <w:lang w:val="en-US"/>
        </w:rPr>
        <w:t> </w:t>
      </w:r>
      <w:r w:rsidR="00A7420A" w:rsidRPr="007046DD">
        <w:rPr>
          <w:rFonts w:ascii="Times New Roman" w:hAnsi="Times New Roman"/>
        </w:rPr>
        <w:t>766 728,133</w:t>
      </w:r>
      <w:r w:rsidR="00621C99">
        <w:rPr>
          <w:rFonts w:ascii="Times New Roman" w:hAnsi="Times New Roman"/>
        </w:rPr>
        <w:t xml:space="preserve"> </w:t>
      </w:r>
      <w:r w:rsidRPr="00E5243A">
        <w:rPr>
          <w:rFonts w:ascii="Times New Roman" w:hAnsi="Times New Roman"/>
          <w:sz w:val="24"/>
          <w:szCs w:val="24"/>
        </w:rPr>
        <w:t>тыс.руб.</w:t>
      </w:r>
      <w:r w:rsidRPr="00E5243A">
        <w:rPr>
          <w:rFonts w:ascii="Times New Roman" w:hAnsi="Times New Roman"/>
          <w:sz w:val="24"/>
          <w:szCs w:val="24"/>
        </w:rPr>
        <w:br/>
        <w:t>в том числе возвратных сумм</w:t>
      </w:r>
    </w:p>
    <w:p w:rsidR="00B41627" w:rsidRPr="00E5243A" w:rsidRDefault="00B41627" w:rsidP="00B41627">
      <w:pPr>
        <w:rPr>
          <w:rFonts w:ascii="Times New Roman" w:hAnsi="Times New Roman"/>
          <w:sz w:val="24"/>
          <w:szCs w:val="24"/>
          <w:u w:val="single"/>
        </w:rPr>
      </w:pPr>
      <w:r w:rsidRPr="00E5243A">
        <w:rPr>
          <w:rFonts w:ascii="Times New Roman" w:hAnsi="Times New Roman"/>
          <w:sz w:val="24"/>
          <w:szCs w:val="24"/>
          <w:u w:val="single"/>
        </w:rPr>
        <w:t>“     ”                            2009г.</w:t>
      </w:r>
    </w:p>
    <w:p w:rsidR="00B41627" w:rsidRPr="00E5243A" w:rsidRDefault="00B41627" w:rsidP="00B4162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243A">
        <w:rPr>
          <w:rFonts w:ascii="Times New Roman" w:hAnsi="Times New Roman"/>
          <w:b/>
          <w:sz w:val="24"/>
          <w:szCs w:val="24"/>
          <w:u w:val="single"/>
        </w:rPr>
        <w:t xml:space="preserve">Сводный сметный расчет стоимости строительства </w:t>
      </w:r>
      <w:r w:rsidRPr="00E5243A">
        <w:rPr>
          <w:rFonts w:ascii="Times New Roman" w:hAnsi="Times New Roman"/>
          <w:b/>
          <w:sz w:val="24"/>
          <w:szCs w:val="24"/>
          <w:u w:val="single"/>
        </w:rPr>
        <w:br/>
      </w:r>
    </w:p>
    <w:p w:rsidR="00B41627" w:rsidRPr="00E5243A" w:rsidRDefault="00B41627" w:rsidP="00B41627">
      <w:pPr>
        <w:jc w:val="center"/>
        <w:rPr>
          <w:rFonts w:ascii="Times New Roman" w:hAnsi="Times New Roman"/>
          <w:sz w:val="24"/>
          <w:szCs w:val="24"/>
        </w:rPr>
      </w:pPr>
      <w:r w:rsidRPr="00E5243A">
        <w:rPr>
          <w:rFonts w:ascii="Times New Roman" w:hAnsi="Times New Roman"/>
          <w:sz w:val="24"/>
          <w:szCs w:val="24"/>
        </w:rPr>
        <w:t>Гостиница категории “три звезды” на 4</w:t>
      </w:r>
      <w:r w:rsidR="00F23802">
        <w:rPr>
          <w:rFonts w:ascii="Times New Roman" w:hAnsi="Times New Roman"/>
          <w:sz w:val="24"/>
          <w:szCs w:val="24"/>
        </w:rPr>
        <w:t>8</w:t>
      </w:r>
      <w:r w:rsidRPr="00E5243A">
        <w:rPr>
          <w:rFonts w:ascii="Times New Roman" w:hAnsi="Times New Roman"/>
          <w:sz w:val="24"/>
          <w:szCs w:val="24"/>
        </w:rPr>
        <w:t>0 номеров 25-ти этажная с подземной пристроенной 3-х уровневой автостоянкой в г. Москве.</w:t>
      </w:r>
      <w:r w:rsidRPr="00E5243A">
        <w:rPr>
          <w:rFonts w:ascii="Times New Roman" w:hAnsi="Times New Roman"/>
          <w:sz w:val="24"/>
          <w:szCs w:val="24"/>
        </w:rPr>
        <w:br/>
        <w:t>(наименование стройки)</w:t>
      </w:r>
    </w:p>
    <w:p w:rsidR="00B41627" w:rsidRPr="00E5243A" w:rsidRDefault="00B41627" w:rsidP="00B41627">
      <w:pPr>
        <w:rPr>
          <w:rFonts w:ascii="Times New Roman" w:hAnsi="Times New Roman"/>
          <w:sz w:val="24"/>
          <w:szCs w:val="24"/>
        </w:rPr>
      </w:pPr>
      <w:r w:rsidRPr="00E5243A">
        <w:rPr>
          <w:rFonts w:ascii="Times New Roman" w:hAnsi="Times New Roman"/>
          <w:sz w:val="24"/>
          <w:szCs w:val="24"/>
        </w:rPr>
        <w:t xml:space="preserve">Составлена в текущих ценах на июнь </w:t>
      </w:r>
      <w:smartTag w:uri="urn:schemas-microsoft-com:office:smarttags" w:element="metricconverter">
        <w:smartTagPr>
          <w:attr w:name="ProductID" w:val="2009 г"/>
        </w:smartTagPr>
        <w:r w:rsidRPr="00E5243A">
          <w:rPr>
            <w:rFonts w:ascii="Times New Roman" w:hAnsi="Times New Roman"/>
            <w:sz w:val="24"/>
            <w:szCs w:val="24"/>
          </w:rPr>
          <w:t>2009 г</w:t>
        </w:r>
      </w:smartTag>
      <w:r w:rsidRPr="00E5243A">
        <w:rPr>
          <w:rFonts w:ascii="Times New Roman" w:hAnsi="Times New Roman"/>
          <w:sz w:val="24"/>
          <w:szCs w:val="24"/>
        </w:rPr>
        <w:t>.</w:t>
      </w:r>
      <w:r w:rsidR="00F23802">
        <w:rPr>
          <w:rFonts w:ascii="Times New Roman" w:hAnsi="Times New Roman"/>
          <w:sz w:val="24"/>
          <w:szCs w:val="24"/>
        </w:rPr>
        <w:t>, с учетом прогнозируемого темпа инфляции</w:t>
      </w:r>
      <w:r w:rsidRPr="00E5243A">
        <w:rPr>
          <w:rFonts w:ascii="Times New Roman" w:hAnsi="Times New Roman"/>
          <w:sz w:val="24"/>
          <w:szCs w:val="24"/>
        </w:rPr>
        <w:br/>
      </w:r>
    </w:p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027"/>
        <w:gridCol w:w="1938"/>
        <w:gridCol w:w="1473"/>
        <w:gridCol w:w="1297"/>
        <w:gridCol w:w="1499"/>
        <w:gridCol w:w="1076"/>
        <w:gridCol w:w="9"/>
        <w:gridCol w:w="1225"/>
      </w:tblGrid>
      <w:tr w:rsidR="002E2146" w:rsidRPr="0041741E" w:rsidTr="002E2146">
        <w:tc>
          <w:tcPr>
            <w:tcW w:w="499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№ п.п.</w:t>
            </w:r>
          </w:p>
        </w:tc>
        <w:tc>
          <w:tcPr>
            <w:tcW w:w="1027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Номера смет</w:t>
            </w:r>
          </w:p>
        </w:tc>
        <w:tc>
          <w:tcPr>
            <w:tcW w:w="1938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Наименование глав, объектов, работ и затрат</w:t>
            </w:r>
          </w:p>
        </w:tc>
        <w:tc>
          <w:tcPr>
            <w:tcW w:w="6579" w:type="dxa"/>
            <w:gridSpan w:val="6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Сметная стоимость тыс.руб.</w:t>
            </w:r>
          </w:p>
        </w:tc>
      </w:tr>
      <w:tr w:rsidR="002E2146" w:rsidRPr="0041741E" w:rsidTr="002E2146">
        <w:tc>
          <w:tcPr>
            <w:tcW w:w="499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3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Строительных работ</w:t>
            </w:r>
          </w:p>
        </w:tc>
        <w:tc>
          <w:tcPr>
            <w:tcW w:w="1297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Монтажных работ</w:t>
            </w:r>
          </w:p>
        </w:tc>
        <w:tc>
          <w:tcPr>
            <w:tcW w:w="1499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Оборудования,</w:t>
            </w:r>
            <w:r w:rsidRPr="0041741E">
              <w:rPr>
                <w:rFonts w:ascii="Times New Roman" w:hAnsi="Times New Roman"/>
                <w:sz w:val="18"/>
                <w:szCs w:val="18"/>
              </w:rPr>
              <w:br/>
              <w:t xml:space="preserve"> мебели и инвентаря</w:t>
            </w:r>
          </w:p>
        </w:tc>
        <w:tc>
          <w:tcPr>
            <w:tcW w:w="1085" w:type="dxa"/>
            <w:gridSpan w:val="2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Прочих затрат</w:t>
            </w:r>
          </w:p>
        </w:tc>
        <w:tc>
          <w:tcPr>
            <w:tcW w:w="1225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Общая сметная</w:t>
            </w:r>
            <w:r w:rsidRPr="0041741E">
              <w:rPr>
                <w:rFonts w:ascii="Times New Roman" w:hAnsi="Times New Roman"/>
                <w:sz w:val="18"/>
                <w:szCs w:val="18"/>
              </w:rPr>
              <w:br/>
              <w:t>стоимость</w:t>
            </w:r>
          </w:p>
        </w:tc>
      </w:tr>
      <w:tr w:rsidR="002E2146" w:rsidRPr="0041741E" w:rsidTr="002E2146">
        <w:tc>
          <w:tcPr>
            <w:tcW w:w="499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38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73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97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99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5" w:type="dxa"/>
            <w:gridSpan w:val="2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25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E2146" w:rsidRPr="0041741E" w:rsidTr="002E2146">
        <w:tc>
          <w:tcPr>
            <w:tcW w:w="499" w:type="dxa"/>
          </w:tcPr>
          <w:p w:rsidR="00673A2B" w:rsidRPr="0041741E" w:rsidRDefault="00673A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73A2B" w:rsidRPr="0041741E" w:rsidRDefault="00673A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673A2B" w:rsidRPr="0041741E" w:rsidRDefault="00673A2B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 xml:space="preserve">Глава 1. </w:t>
            </w:r>
            <w:r w:rsidRPr="00673A2B">
              <w:rPr>
                <w:rFonts w:ascii="Times New Roman" w:hAnsi="Times New Roman"/>
                <w:sz w:val="18"/>
                <w:szCs w:val="18"/>
              </w:rPr>
              <w:t>Подготовка территории строительства</w:t>
            </w:r>
          </w:p>
        </w:tc>
        <w:tc>
          <w:tcPr>
            <w:tcW w:w="6579" w:type="dxa"/>
            <w:gridSpan w:val="6"/>
          </w:tcPr>
          <w:p w:rsidR="00673A2B" w:rsidRPr="00673A2B" w:rsidRDefault="00673A2B" w:rsidP="00B4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3A2B">
              <w:rPr>
                <w:rFonts w:ascii="Times New Roman" w:hAnsi="Times New Roman"/>
              </w:rPr>
              <w:t>Затрат нет</w:t>
            </w:r>
          </w:p>
        </w:tc>
      </w:tr>
      <w:tr w:rsidR="000D2F1E" w:rsidRPr="00EC16F3" w:rsidTr="00EC16F3">
        <w:trPr>
          <w:trHeight w:val="449"/>
        </w:trPr>
        <w:tc>
          <w:tcPr>
            <w:tcW w:w="499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Объектный сметный расчет</w:t>
            </w:r>
          </w:p>
        </w:tc>
        <w:tc>
          <w:tcPr>
            <w:tcW w:w="1938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 xml:space="preserve">Глава 2. </w:t>
            </w:r>
            <w:r w:rsidRPr="0041741E">
              <w:rPr>
                <w:rFonts w:ascii="Times New Roman" w:hAnsi="Times New Roman"/>
                <w:sz w:val="18"/>
                <w:szCs w:val="18"/>
              </w:rPr>
              <w:t>Основные объекты строительства гостиница на 4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1741E">
              <w:rPr>
                <w:rFonts w:ascii="Times New Roman" w:hAnsi="Times New Roman"/>
                <w:sz w:val="18"/>
                <w:szCs w:val="18"/>
              </w:rPr>
              <w:t>0 мест</w:t>
            </w:r>
          </w:p>
        </w:tc>
        <w:tc>
          <w:tcPr>
            <w:tcW w:w="1473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766690,5</w:t>
            </w:r>
          </w:p>
        </w:tc>
        <w:tc>
          <w:tcPr>
            <w:tcW w:w="1297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119343</w:t>
            </w:r>
          </w:p>
        </w:tc>
        <w:tc>
          <w:tcPr>
            <w:tcW w:w="1499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886033,5</w:t>
            </w:r>
          </w:p>
        </w:tc>
      </w:tr>
      <w:tr w:rsidR="000D2F1E" w:rsidRPr="00EC16F3" w:rsidTr="00EC16F3">
        <w:tc>
          <w:tcPr>
            <w:tcW w:w="499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Итог по главе 2</w:t>
            </w:r>
          </w:p>
        </w:tc>
        <w:tc>
          <w:tcPr>
            <w:tcW w:w="1473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766690,5</w:t>
            </w:r>
          </w:p>
        </w:tc>
        <w:tc>
          <w:tcPr>
            <w:tcW w:w="1297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119343</w:t>
            </w:r>
          </w:p>
        </w:tc>
        <w:tc>
          <w:tcPr>
            <w:tcW w:w="1499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886033,5</w:t>
            </w:r>
          </w:p>
        </w:tc>
      </w:tr>
      <w:tr w:rsidR="002E2146" w:rsidRPr="0041741E" w:rsidTr="002E2146">
        <w:tc>
          <w:tcPr>
            <w:tcW w:w="499" w:type="dxa"/>
          </w:tcPr>
          <w:p w:rsidR="00B41627" w:rsidRPr="0041741E" w:rsidRDefault="00673A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 xml:space="preserve">Глава 3. </w:t>
            </w:r>
            <w:r w:rsidRPr="0041741E">
              <w:rPr>
                <w:rFonts w:ascii="Times New Roman" w:hAnsi="Times New Roman"/>
                <w:sz w:val="18"/>
                <w:szCs w:val="18"/>
              </w:rPr>
              <w:t>Объекты подсобного и обслуживающего назначения</w:t>
            </w:r>
          </w:p>
        </w:tc>
        <w:tc>
          <w:tcPr>
            <w:tcW w:w="6579" w:type="dxa"/>
            <w:gridSpan w:val="6"/>
          </w:tcPr>
          <w:p w:rsidR="00B41627" w:rsidRPr="00673A2B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3A2B">
              <w:rPr>
                <w:rFonts w:ascii="Times New Roman" w:hAnsi="Times New Roman"/>
              </w:rPr>
              <w:t>Затрат нет</w:t>
            </w:r>
          </w:p>
        </w:tc>
      </w:tr>
      <w:tr w:rsidR="002E2146" w:rsidRPr="0041741E" w:rsidTr="002E2146">
        <w:tc>
          <w:tcPr>
            <w:tcW w:w="499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Глава 4.</w:t>
            </w:r>
            <w:r w:rsidRPr="0041741E">
              <w:rPr>
                <w:rFonts w:ascii="Times New Roman" w:hAnsi="Times New Roman"/>
                <w:sz w:val="18"/>
                <w:szCs w:val="18"/>
              </w:rPr>
              <w:t xml:space="preserve"> Объекты энергетического хозяйства</w:t>
            </w:r>
          </w:p>
        </w:tc>
        <w:tc>
          <w:tcPr>
            <w:tcW w:w="1473" w:type="dxa"/>
          </w:tcPr>
          <w:p w:rsidR="00B41627" w:rsidRPr="00673A2B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B41627" w:rsidRPr="00673A2B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B41627" w:rsidRPr="00673A2B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</w:tcPr>
          <w:p w:rsidR="00B41627" w:rsidRPr="00673A2B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</w:tcPr>
          <w:p w:rsidR="00B41627" w:rsidRPr="00673A2B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2F1E" w:rsidRPr="0041741E" w:rsidTr="00EC16F3">
        <w:tc>
          <w:tcPr>
            <w:tcW w:w="499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27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Локальный сметный расчет № 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38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Прокладка электрического кабеля</w:t>
            </w:r>
          </w:p>
        </w:tc>
        <w:tc>
          <w:tcPr>
            <w:tcW w:w="1473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97" w:type="dxa"/>
            <w:vAlign w:val="center"/>
          </w:tcPr>
          <w:p w:rsidR="000D2F1E" w:rsidRPr="00EC16F3" w:rsidRDefault="000D2F1E" w:rsidP="00EC16F3">
            <w:pPr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1701,7</w:t>
            </w:r>
          </w:p>
        </w:tc>
        <w:tc>
          <w:tcPr>
            <w:tcW w:w="1499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  <w:vAlign w:val="center"/>
          </w:tcPr>
          <w:p w:rsidR="000D2F1E" w:rsidRPr="00EC16F3" w:rsidRDefault="000D2F1E" w:rsidP="00EC16F3">
            <w:pPr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1701,7</w:t>
            </w:r>
          </w:p>
        </w:tc>
      </w:tr>
      <w:tr w:rsidR="000D2F1E" w:rsidRPr="0041741E" w:rsidTr="00EC16F3">
        <w:tc>
          <w:tcPr>
            <w:tcW w:w="499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Итого по главе 4</w:t>
            </w:r>
          </w:p>
        </w:tc>
        <w:tc>
          <w:tcPr>
            <w:tcW w:w="1473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97" w:type="dxa"/>
            <w:vAlign w:val="center"/>
          </w:tcPr>
          <w:p w:rsidR="000D2F1E" w:rsidRPr="00EC16F3" w:rsidRDefault="000D2F1E" w:rsidP="00EC16F3">
            <w:pPr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1701,7</w:t>
            </w:r>
          </w:p>
        </w:tc>
        <w:tc>
          <w:tcPr>
            <w:tcW w:w="1499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  <w:vAlign w:val="center"/>
          </w:tcPr>
          <w:p w:rsidR="000D2F1E" w:rsidRPr="00EC16F3" w:rsidRDefault="000D2F1E" w:rsidP="00EC16F3">
            <w:pPr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1701,7</w:t>
            </w:r>
          </w:p>
        </w:tc>
      </w:tr>
      <w:tr w:rsidR="002E2146" w:rsidRPr="0041741E" w:rsidTr="002E2146">
        <w:tc>
          <w:tcPr>
            <w:tcW w:w="499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смета</w:t>
            </w:r>
          </w:p>
        </w:tc>
        <w:tc>
          <w:tcPr>
            <w:tcW w:w="1938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 xml:space="preserve">Глава 5. </w:t>
            </w:r>
            <w:r w:rsidRPr="0041741E">
              <w:rPr>
                <w:rFonts w:ascii="Times New Roman" w:hAnsi="Times New Roman"/>
                <w:sz w:val="18"/>
                <w:szCs w:val="18"/>
              </w:rPr>
              <w:t>Объекты транспортного хозяйства и связи</w:t>
            </w:r>
          </w:p>
        </w:tc>
        <w:tc>
          <w:tcPr>
            <w:tcW w:w="1473" w:type="dxa"/>
          </w:tcPr>
          <w:p w:rsidR="00B41627" w:rsidRPr="00673A2B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B41627" w:rsidRPr="00673A2B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B41627" w:rsidRPr="00673A2B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</w:tcPr>
          <w:p w:rsidR="00B41627" w:rsidRPr="00673A2B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</w:tcPr>
          <w:p w:rsidR="00B41627" w:rsidRPr="00673A2B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146" w:rsidRPr="0041741E" w:rsidTr="002E2146">
        <w:tc>
          <w:tcPr>
            <w:tcW w:w="499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27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Локальный сметный расчет №</w:t>
            </w:r>
            <w:r w:rsidR="00673A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38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Наружные сети телефонизации</w:t>
            </w:r>
          </w:p>
        </w:tc>
        <w:tc>
          <w:tcPr>
            <w:tcW w:w="1473" w:type="dxa"/>
          </w:tcPr>
          <w:p w:rsidR="00B41627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221,7</w:t>
            </w:r>
          </w:p>
        </w:tc>
        <w:tc>
          <w:tcPr>
            <w:tcW w:w="1297" w:type="dxa"/>
          </w:tcPr>
          <w:p w:rsidR="00B41627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587,3</w:t>
            </w:r>
          </w:p>
        </w:tc>
        <w:tc>
          <w:tcPr>
            <w:tcW w:w="1499" w:type="dxa"/>
          </w:tcPr>
          <w:p w:rsidR="00B41627" w:rsidRPr="00EC16F3" w:rsidRDefault="00B41627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</w:tcPr>
          <w:p w:rsidR="00B41627" w:rsidRPr="00EC16F3" w:rsidRDefault="00B41627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</w:tcPr>
          <w:p w:rsidR="00B41627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809</w:t>
            </w:r>
          </w:p>
        </w:tc>
      </w:tr>
      <w:tr w:rsidR="000D2F1E" w:rsidRPr="0041741E" w:rsidTr="002E2146">
        <w:tc>
          <w:tcPr>
            <w:tcW w:w="499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Итого по главе 5</w:t>
            </w:r>
          </w:p>
        </w:tc>
        <w:tc>
          <w:tcPr>
            <w:tcW w:w="1473" w:type="dxa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221,7</w:t>
            </w:r>
          </w:p>
        </w:tc>
        <w:tc>
          <w:tcPr>
            <w:tcW w:w="1297" w:type="dxa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 xml:space="preserve">587,3 </w:t>
            </w:r>
          </w:p>
        </w:tc>
        <w:tc>
          <w:tcPr>
            <w:tcW w:w="1499" w:type="dxa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809</w:t>
            </w:r>
          </w:p>
        </w:tc>
      </w:tr>
      <w:tr w:rsidR="002E2146" w:rsidRPr="0041741E" w:rsidTr="002E2146">
        <w:tc>
          <w:tcPr>
            <w:tcW w:w="499" w:type="dxa"/>
          </w:tcPr>
          <w:p w:rsidR="00673A2B" w:rsidRPr="0041741E" w:rsidRDefault="00673A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73A2B" w:rsidRPr="0041741E" w:rsidRDefault="00673A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673A2B" w:rsidRPr="0041741E" w:rsidRDefault="00673A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 xml:space="preserve">Глава 6. </w:t>
            </w:r>
            <w:r w:rsidRPr="0041741E">
              <w:rPr>
                <w:rFonts w:ascii="Times New Roman" w:hAnsi="Times New Roman"/>
                <w:sz w:val="18"/>
                <w:szCs w:val="18"/>
              </w:rPr>
              <w:t>Наружные сети и сооружения водоснабжения, водоотведения, теплоснабжения и газоснабжения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673A2B" w:rsidRPr="0041741E" w:rsidRDefault="00673A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73A2B" w:rsidRPr="0041741E" w:rsidRDefault="00673A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73A2B" w:rsidRPr="0041741E" w:rsidRDefault="00673A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673A2B" w:rsidRPr="0041741E" w:rsidRDefault="00673A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673A2B" w:rsidRPr="0041741E" w:rsidRDefault="00673A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2F1E" w:rsidRPr="0041741E" w:rsidTr="00EC16F3">
        <w:tc>
          <w:tcPr>
            <w:tcW w:w="499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27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 xml:space="preserve">Локальный сметный расчет №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38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Наружные сети водопровода</w:t>
            </w:r>
          </w:p>
        </w:tc>
        <w:tc>
          <w:tcPr>
            <w:tcW w:w="1473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5579</w:t>
            </w:r>
          </w:p>
        </w:tc>
        <w:tc>
          <w:tcPr>
            <w:tcW w:w="1297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99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5579</w:t>
            </w:r>
          </w:p>
        </w:tc>
      </w:tr>
      <w:tr w:rsidR="000D2F1E" w:rsidRPr="0041741E" w:rsidTr="00EC16F3">
        <w:tc>
          <w:tcPr>
            <w:tcW w:w="499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7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Локальный сметный расчет №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38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Наружные сети канализации</w:t>
            </w:r>
          </w:p>
        </w:tc>
        <w:tc>
          <w:tcPr>
            <w:tcW w:w="1473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3 583, 6</w:t>
            </w:r>
          </w:p>
        </w:tc>
        <w:tc>
          <w:tcPr>
            <w:tcW w:w="1297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99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3 583, 6</w:t>
            </w:r>
          </w:p>
        </w:tc>
      </w:tr>
      <w:tr w:rsidR="000D2F1E" w:rsidRPr="0041741E" w:rsidTr="00EC16F3">
        <w:tc>
          <w:tcPr>
            <w:tcW w:w="499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27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Локальный сметный расчет №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38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 xml:space="preserve">Наружные тепловые сети </w:t>
            </w:r>
          </w:p>
        </w:tc>
        <w:tc>
          <w:tcPr>
            <w:tcW w:w="1473" w:type="dxa"/>
            <w:vAlign w:val="center"/>
          </w:tcPr>
          <w:p w:rsidR="000D2F1E" w:rsidRPr="000D2F1E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13441,8</w:t>
            </w:r>
          </w:p>
        </w:tc>
        <w:tc>
          <w:tcPr>
            <w:tcW w:w="1297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99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  <w:vAlign w:val="center"/>
          </w:tcPr>
          <w:p w:rsidR="000D2F1E" w:rsidRPr="000D2F1E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13441,8</w:t>
            </w:r>
          </w:p>
        </w:tc>
      </w:tr>
      <w:tr w:rsidR="000D2F1E" w:rsidRPr="0041741E" w:rsidTr="002E2146">
        <w:tc>
          <w:tcPr>
            <w:tcW w:w="499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Итог по главе 6</w:t>
            </w:r>
          </w:p>
        </w:tc>
        <w:tc>
          <w:tcPr>
            <w:tcW w:w="1473" w:type="dxa"/>
          </w:tcPr>
          <w:p w:rsidR="000D2F1E" w:rsidRPr="000D2F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19020,8</w:t>
            </w:r>
          </w:p>
        </w:tc>
        <w:tc>
          <w:tcPr>
            <w:tcW w:w="1297" w:type="dxa"/>
          </w:tcPr>
          <w:p w:rsidR="000D2F1E" w:rsidRPr="002E2146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146">
              <w:rPr>
                <w:rFonts w:ascii="Times New Roman" w:hAnsi="Times New Roman"/>
              </w:rPr>
              <w:t>-</w:t>
            </w:r>
          </w:p>
        </w:tc>
        <w:tc>
          <w:tcPr>
            <w:tcW w:w="1499" w:type="dxa"/>
          </w:tcPr>
          <w:p w:rsidR="000D2F1E" w:rsidRPr="002E2146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146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0D2F1E" w:rsidRPr="002E2146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146">
              <w:rPr>
                <w:rFonts w:ascii="Times New Roman" w:hAnsi="Times New Roman"/>
              </w:rPr>
              <w:t>-</w:t>
            </w:r>
          </w:p>
        </w:tc>
        <w:tc>
          <w:tcPr>
            <w:tcW w:w="1225" w:type="dxa"/>
          </w:tcPr>
          <w:p w:rsidR="000D2F1E" w:rsidRPr="000D2F1E" w:rsidRDefault="000D2F1E" w:rsidP="00DC2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19020,8</w:t>
            </w:r>
          </w:p>
        </w:tc>
      </w:tr>
      <w:tr w:rsidR="002E2146" w:rsidRPr="0041741E" w:rsidTr="002E2146">
        <w:tc>
          <w:tcPr>
            <w:tcW w:w="499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 xml:space="preserve">Глава 7. </w:t>
            </w:r>
            <w:r w:rsidRPr="0041741E">
              <w:rPr>
                <w:rFonts w:ascii="Times New Roman" w:hAnsi="Times New Roman"/>
                <w:sz w:val="18"/>
                <w:szCs w:val="18"/>
              </w:rPr>
              <w:t>Благоустройство и озеленение территории</w:t>
            </w:r>
          </w:p>
        </w:tc>
        <w:tc>
          <w:tcPr>
            <w:tcW w:w="1473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2F1E" w:rsidRPr="0041741E" w:rsidTr="00EC16F3">
        <w:tc>
          <w:tcPr>
            <w:tcW w:w="499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27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 xml:space="preserve">Локальный сметный расчет № 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38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Устройство покрытия</w:t>
            </w:r>
          </w:p>
        </w:tc>
        <w:tc>
          <w:tcPr>
            <w:tcW w:w="1473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97,2</w:t>
            </w:r>
          </w:p>
        </w:tc>
        <w:tc>
          <w:tcPr>
            <w:tcW w:w="1297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99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97,2</w:t>
            </w:r>
          </w:p>
        </w:tc>
      </w:tr>
      <w:tr w:rsidR="000D2F1E" w:rsidRPr="0041741E" w:rsidTr="00EC16F3">
        <w:tc>
          <w:tcPr>
            <w:tcW w:w="499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27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 xml:space="preserve">Локальный сметный расчет №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38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Озеленение территории</w:t>
            </w:r>
          </w:p>
        </w:tc>
        <w:tc>
          <w:tcPr>
            <w:tcW w:w="1473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398,5</w:t>
            </w:r>
          </w:p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7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99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398,5</w:t>
            </w:r>
          </w:p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D2F1E" w:rsidRPr="0041741E" w:rsidTr="00EC16F3">
        <w:tc>
          <w:tcPr>
            <w:tcW w:w="499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0D2F1E" w:rsidRPr="0041741E" w:rsidRDefault="000D2F1E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Итог по главе 7</w:t>
            </w:r>
          </w:p>
        </w:tc>
        <w:tc>
          <w:tcPr>
            <w:tcW w:w="1473" w:type="dxa"/>
            <w:vAlign w:val="center"/>
          </w:tcPr>
          <w:p w:rsidR="000D2F1E" w:rsidRPr="000D2F1E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495,7</w:t>
            </w:r>
          </w:p>
        </w:tc>
        <w:tc>
          <w:tcPr>
            <w:tcW w:w="1297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99" w:type="dxa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  <w:vAlign w:val="center"/>
          </w:tcPr>
          <w:p w:rsidR="000D2F1E" w:rsidRPr="00EC16F3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  <w:vAlign w:val="center"/>
          </w:tcPr>
          <w:p w:rsidR="000D2F1E" w:rsidRPr="000D2F1E" w:rsidRDefault="000D2F1E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495,7</w:t>
            </w:r>
          </w:p>
        </w:tc>
      </w:tr>
      <w:tr w:rsidR="00F8522B" w:rsidRPr="0041741E" w:rsidTr="00EC16F3">
        <w:tc>
          <w:tcPr>
            <w:tcW w:w="499" w:type="dxa"/>
          </w:tcPr>
          <w:p w:rsidR="00F8522B" w:rsidRPr="0041741E" w:rsidRDefault="00F852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F8522B" w:rsidRPr="0041741E" w:rsidRDefault="00F852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F8522B" w:rsidRPr="0041741E" w:rsidRDefault="00F8522B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Итого по главам 1-7</w:t>
            </w:r>
          </w:p>
        </w:tc>
        <w:tc>
          <w:tcPr>
            <w:tcW w:w="1473" w:type="dxa"/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786428,7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121632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908060,7</w:t>
            </w:r>
          </w:p>
        </w:tc>
      </w:tr>
      <w:tr w:rsidR="002E2146" w:rsidRPr="0041741E" w:rsidTr="002E2146">
        <w:tc>
          <w:tcPr>
            <w:tcW w:w="499" w:type="dxa"/>
          </w:tcPr>
          <w:p w:rsidR="002E2146" w:rsidRPr="0041741E" w:rsidRDefault="002E2146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2E2146" w:rsidRPr="0041741E" w:rsidRDefault="002E2146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2E2146" w:rsidRPr="0041741E" w:rsidRDefault="002E2146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Глава 8. Временные здания и сооружения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2E2146" w:rsidRPr="0041741E" w:rsidRDefault="002E2146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2E2146" w:rsidRPr="0041741E" w:rsidRDefault="002E2146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2E2146" w:rsidRPr="0041741E" w:rsidRDefault="002E2146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2E2146" w:rsidRPr="0041741E" w:rsidRDefault="002E2146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</w:tcPr>
          <w:p w:rsidR="002E2146" w:rsidRPr="0041741E" w:rsidRDefault="002E2146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522B" w:rsidRPr="0041741E" w:rsidTr="00EC16F3">
        <w:tc>
          <w:tcPr>
            <w:tcW w:w="499" w:type="dxa"/>
          </w:tcPr>
          <w:p w:rsidR="00F8522B" w:rsidRPr="0041741E" w:rsidRDefault="00F852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27" w:type="dxa"/>
          </w:tcPr>
          <w:p w:rsidR="00F8522B" w:rsidRPr="0041741E" w:rsidRDefault="00F852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ГСН-81-05-01-2001 п.4.4</w:t>
            </w:r>
          </w:p>
        </w:tc>
        <w:tc>
          <w:tcPr>
            <w:tcW w:w="1938" w:type="dxa"/>
          </w:tcPr>
          <w:p w:rsidR="00F8522B" w:rsidRPr="0041741E" w:rsidRDefault="00F852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Временные здания и сооружения 1,6% от итога глав 1-7</w:t>
            </w:r>
          </w:p>
        </w:tc>
        <w:tc>
          <w:tcPr>
            <w:tcW w:w="1473" w:type="dxa"/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12582,9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1946,1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14528,9</w:t>
            </w:r>
          </w:p>
        </w:tc>
      </w:tr>
      <w:tr w:rsidR="00F8522B" w:rsidRPr="0041741E" w:rsidTr="00EC16F3">
        <w:tc>
          <w:tcPr>
            <w:tcW w:w="499" w:type="dxa"/>
          </w:tcPr>
          <w:p w:rsidR="00F8522B" w:rsidRPr="0041741E" w:rsidRDefault="00F852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F8522B" w:rsidRPr="0041741E" w:rsidRDefault="00F852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F8522B" w:rsidRPr="0041741E" w:rsidRDefault="00F8522B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Итого по главе 8</w:t>
            </w:r>
          </w:p>
        </w:tc>
        <w:tc>
          <w:tcPr>
            <w:tcW w:w="1473" w:type="dxa"/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12582,9</w:t>
            </w:r>
          </w:p>
        </w:tc>
        <w:tc>
          <w:tcPr>
            <w:tcW w:w="1297" w:type="dxa"/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1946,1</w:t>
            </w:r>
          </w:p>
        </w:tc>
        <w:tc>
          <w:tcPr>
            <w:tcW w:w="1499" w:type="dxa"/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14528,9</w:t>
            </w:r>
          </w:p>
        </w:tc>
      </w:tr>
      <w:tr w:rsidR="00F8522B" w:rsidRPr="002E2146" w:rsidTr="00EC16F3">
        <w:tc>
          <w:tcPr>
            <w:tcW w:w="499" w:type="dxa"/>
          </w:tcPr>
          <w:p w:rsidR="00F8522B" w:rsidRPr="0041741E" w:rsidRDefault="00F852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F8522B" w:rsidRPr="0041741E" w:rsidRDefault="00F8522B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F8522B" w:rsidRPr="0041741E" w:rsidRDefault="00F8522B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Итого по главам 1-8</w:t>
            </w:r>
          </w:p>
        </w:tc>
        <w:tc>
          <w:tcPr>
            <w:tcW w:w="1473" w:type="dxa"/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799011,6</w:t>
            </w:r>
          </w:p>
        </w:tc>
        <w:tc>
          <w:tcPr>
            <w:tcW w:w="1297" w:type="dxa"/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123578,1</w:t>
            </w:r>
          </w:p>
        </w:tc>
        <w:tc>
          <w:tcPr>
            <w:tcW w:w="1499" w:type="dxa"/>
            <w:vAlign w:val="center"/>
          </w:tcPr>
          <w:p w:rsidR="00F8522B" w:rsidRPr="00F8522B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5" w:type="dxa"/>
            <w:gridSpan w:val="2"/>
            <w:vAlign w:val="center"/>
          </w:tcPr>
          <w:p w:rsidR="00F8522B" w:rsidRPr="00F8522B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5" w:type="dxa"/>
            <w:vAlign w:val="center"/>
          </w:tcPr>
          <w:p w:rsidR="00F8522B" w:rsidRPr="00EC16F3" w:rsidRDefault="00F8522B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922589,7</w:t>
            </w:r>
          </w:p>
        </w:tc>
      </w:tr>
      <w:tr w:rsidR="002E2146" w:rsidRPr="0041741E" w:rsidTr="002E2146">
        <w:tc>
          <w:tcPr>
            <w:tcW w:w="499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Глава 9. Прочие работы и затраты</w:t>
            </w:r>
          </w:p>
        </w:tc>
        <w:tc>
          <w:tcPr>
            <w:tcW w:w="6579" w:type="dxa"/>
            <w:gridSpan w:val="6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 xml:space="preserve">Учтены в строке “Итого по главам 1 - </w:t>
            </w:r>
            <w:smartTag w:uri="urn:schemas-microsoft-com:office:smarttags" w:element="metricconverter">
              <w:smartTagPr>
                <w:attr w:name="ProductID" w:val="12”"/>
              </w:smartTagPr>
              <w:r w:rsidRPr="0041741E">
                <w:rPr>
                  <w:rFonts w:ascii="Times New Roman" w:hAnsi="Times New Roman"/>
                  <w:sz w:val="18"/>
                  <w:szCs w:val="18"/>
                </w:rPr>
                <w:t>12”</w:t>
              </w:r>
            </w:smartTag>
          </w:p>
        </w:tc>
      </w:tr>
      <w:tr w:rsidR="002E2146" w:rsidRPr="0041741E" w:rsidTr="002E2146">
        <w:tc>
          <w:tcPr>
            <w:tcW w:w="499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Глава 10. Содержание службы заказчика (строительный контроль)</w:t>
            </w:r>
          </w:p>
        </w:tc>
        <w:tc>
          <w:tcPr>
            <w:tcW w:w="6579" w:type="dxa"/>
            <w:gridSpan w:val="6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 xml:space="preserve">Затраты учтены в строке “Итого по главам 1 </w:t>
            </w:r>
            <w:smartTag w:uri="urn:schemas-microsoft-com:office:smarttags" w:element="metricconverter">
              <w:smartTagPr>
                <w:attr w:name="ProductID" w:val="-12”"/>
              </w:smartTagPr>
              <w:r w:rsidRPr="0041741E">
                <w:rPr>
                  <w:rFonts w:ascii="Times New Roman" w:hAnsi="Times New Roman"/>
                  <w:sz w:val="18"/>
                  <w:szCs w:val="18"/>
                </w:rPr>
                <w:t>-12”</w:t>
              </w:r>
            </w:smartTag>
          </w:p>
        </w:tc>
      </w:tr>
      <w:tr w:rsidR="002E2146" w:rsidRPr="0041741E" w:rsidTr="002E2146">
        <w:tc>
          <w:tcPr>
            <w:tcW w:w="499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Глава 11. Подготовка эксплуатационных кадров</w:t>
            </w:r>
          </w:p>
        </w:tc>
        <w:tc>
          <w:tcPr>
            <w:tcW w:w="6579" w:type="dxa"/>
            <w:gridSpan w:val="6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Затрат нет</w:t>
            </w:r>
          </w:p>
        </w:tc>
      </w:tr>
      <w:tr w:rsidR="002E2146" w:rsidRPr="0041741E" w:rsidTr="002E2146">
        <w:tc>
          <w:tcPr>
            <w:tcW w:w="499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Глава 12. Проектные и изыскательские работы</w:t>
            </w:r>
          </w:p>
        </w:tc>
        <w:tc>
          <w:tcPr>
            <w:tcW w:w="6579" w:type="dxa"/>
            <w:gridSpan w:val="6"/>
          </w:tcPr>
          <w:p w:rsidR="00B41627" w:rsidRPr="0041741E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Затраты учтены в строке “Итого по главам 1-</w:t>
            </w:r>
            <w:smartTag w:uri="urn:schemas-microsoft-com:office:smarttags" w:element="metricconverter">
              <w:smartTagPr>
                <w:attr w:name="ProductID" w:val="12”"/>
              </w:smartTagPr>
              <w:r w:rsidRPr="0041741E">
                <w:rPr>
                  <w:rFonts w:ascii="Times New Roman" w:hAnsi="Times New Roman"/>
                  <w:sz w:val="18"/>
                  <w:szCs w:val="18"/>
                </w:rPr>
                <w:t>12”</w:t>
              </w:r>
            </w:smartTag>
          </w:p>
        </w:tc>
      </w:tr>
      <w:tr w:rsidR="00EC16F3" w:rsidRPr="0041741E" w:rsidTr="00EC16F3">
        <w:tc>
          <w:tcPr>
            <w:tcW w:w="499" w:type="dxa"/>
          </w:tcPr>
          <w:p w:rsidR="00EC16F3" w:rsidRPr="0041741E" w:rsidRDefault="00EC16F3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EC16F3" w:rsidRPr="0041741E" w:rsidRDefault="00EC16F3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EC16F3" w:rsidRPr="0041741E" w:rsidRDefault="00EC16F3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Итого по главам 1 -12 с учетом резерва средств на непредвиденные работы и затраты</w:t>
            </w:r>
          </w:p>
        </w:tc>
        <w:tc>
          <w:tcPr>
            <w:tcW w:w="1473" w:type="dxa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799011,6</w:t>
            </w:r>
          </w:p>
        </w:tc>
        <w:tc>
          <w:tcPr>
            <w:tcW w:w="1297" w:type="dxa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123578,1</w:t>
            </w:r>
          </w:p>
        </w:tc>
        <w:tc>
          <w:tcPr>
            <w:tcW w:w="1499" w:type="dxa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245224,3</w:t>
            </w:r>
          </w:p>
        </w:tc>
        <w:tc>
          <w:tcPr>
            <w:tcW w:w="1085" w:type="dxa"/>
            <w:gridSpan w:val="2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178613,4</w:t>
            </w:r>
          </w:p>
        </w:tc>
        <w:tc>
          <w:tcPr>
            <w:tcW w:w="1225" w:type="dxa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1346427,4</w:t>
            </w:r>
          </w:p>
        </w:tc>
      </w:tr>
      <w:tr w:rsidR="00EC16F3" w:rsidRPr="0041741E" w:rsidTr="00EC16F3">
        <w:tc>
          <w:tcPr>
            <w:tcW w:w="499" w:type="dxa"/>
          </w:tcPr>
          <w:p w:rsidR="00EC16F3" w:rsidRPr="0041741E" w:rsidRDefault="00EC16F3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EC16F3" w:rsidRPr="0041741E" w:rsidRDefault="00EC16F3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EC16F3" w:rsidRPr="0041741E" w:rsidRDefault="00EC16F3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741E">
              <w:rPr>
                <w:rFonts w:ascii="Times New Roman" w:hAnsi="Times New Roman"/>
                <w:sz w:val="18"/>
                <w:szCs w:val="18"/>
              </w:rPr>
              <w:t>Средства на покрытие затрат по уплате НДС 18%</w:t>
            </w:r>
          </w:p>
        </w:tc>
        <w:tc>
          <w:tcPr>
            <w:tcW w:w="1473" w:type="dxa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143822,1</w:t>
            </w:r>
          </w:p>
        </w:tc>
        <w:tc>
          <w:tcPr>
            <w:tcW w:w="1297" w:type="dxa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22244,1</w:t>
            </w:r>
          </w:p>
        </w:tc>
        <w:tc>
          <w:tcPr>
            <w:tcW w:w="1499" w:type="dxa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44140,4</w:t>
            </w:r>
          </w:p>
        </w:tc>
        <w:tc>
          <w:tcPr>
            <w:tcW w:w="1085" w:type="dxa"/>
            <w:gridSpan w:val="2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32150,4</w:t>
            </w:r>
          </w:p>
        </w:tc>
        <w:tc>
          <w:tcPr>
            <w:tcW w:w="1225" w:type="dxa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242356,9</w:t>
            </w:r>
          </w:p>
        </w:tc>
      </w:tr>
      <w:tr w:rsidR="00EC16F3" w:rsidRPr="0041741E" w:rsidTr="00EC16F3">
        <w:tc>
          <w:tcPr>
            <w:tcW w:w="499" w:type="dxa"/>
          </w:tcPr>
          <w:p w:rsidR="00EC16F3" w:rsidRPr="0041741E" w:rsidRDefault="00EC16F3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EC16F3" w:rsidRPr="0041741E" w:rsidRDefault="00EC16F3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EC16F3" w:rsidRPr="0041741E" w:rsidRDefault="00EC16F3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  <w:r w:rsidRPr="0041741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473" w:type="dxa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942833,6</w:t>
            </w:r>
          </w:p>
        </w:tc>
        <w:tc>
          <w:tcPr>
            <w:tcW w:w="1297" w:type="dxa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145822,2</w:t>
            </w:r>
          </w:p>
        </w:tc>
        <w:tc>
          <w:tcPr>
            <w:tcW w:w="1499" w:type="dxa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289364,7</w:t>
            </w:r>
          </w:p>
        </w:tc>
        <w:tc>
          <w:tcPr>
            <w:tcW w:w="1085" w:type="dxa"/>
            <w:gridSpan w:val="2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210763,8</w:t>
            </w:r>
          </w:p>
        </w:tc>
        <w:tc>
          <w:tcPr>
            <w:tcW w:w="1225" w:type="dxa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1588784,3</w:t>
            </w:r>
          </w:p>
        </w:tc>
      </w:tr>
      <w:tr w:rsidR="00EC16F3" w:rsidRPr="0041741E" w:rsidTr="00EC16F3">
        <w:tc>
          <w:tcPr>
            <w:tcW w:w="499" w:type="dxa"/>
          </w:tcPr>
          <w:p w:rsidR="00EC16F3" w:rsidRPr="0041741E" w:rsidRDefault="00EC16F3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EC16F3" w:rsidRPr="0041741E" w:rsidRDefault="00EC16F3" w:rsidP="00B41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EC16F3" w:rsidRPr="0041741E" w:rsidRDefault="00EC16F3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Всего с учетом среднего прогнозного коэффициента инфляции 1,1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41741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6579" w:type="dxa"/>
            <w:gridSpan w:val="6"/>
            <w:vAlign w:val="center"/>
          </w:tcPr>
          <w:p w:rsidR="00EC16F3" w:rsidRPr="00EC16F3" w:rsidRDefault="00EC16F3" w:rsidP="00EC1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C16F3">
              <w:rPr>
                <w:rFonts w:ascii="Times New Roman" w:hAnsi="Times New Roman"/>
                <w:lang w:val="en-US"/>
              </w:rPr>
              <w:t>1 766 728,133</w:t>
            </w:r>
          </w:p>
        </w:tc>
      </w:tr>
    </w:tbl>
    <w:p w:rsidR="00B41627" w:rsidRPr="00EA2B44" w:rsidRDefault="00B41627" w:rsidP="00B41627">
      <w:pPr>
        <w:rPr>
          <w:sz w:val="24"/>
          <w:szCs w:val="24"/>
        </w:rPr>
      </w:pPr>
    </w:p>
    <w:p w:rsidR="004307BC" w:rsidRPr="004307BC" w:rsidRDefault="004307BC" w:rsidP="0043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484" w:rsidRPr="00F95484" w:rsidRDefault="00C23F25" w:rsidP="0087144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75EC2">
        <w:rPr>
          <w:rFonts w:ascii="Times New Roman" w:hAnsi="Times New Roman"/>
          <w:b/>
          <w:sz w:val="28"/>
          <w:szCs w:val="28"/>
        </w:rPr>
        <w:t>7</w:t>
      </w:r>
      <w:r w:rsidR="009C0B77" w:rsidRPr="00A52257">
        <w:rPr>
          <w:rFonts w:ascii="Times New Roman" w:hAnsi="Times New Roman"/>
          <w:b/>
          <w:sz w:val="28"/>
          <w:szCs w:val="28"/>
        </w:rPr>
        <w:t xml:space="preserve">. </w:t>
      </w:r>
      <w:r w:rsidR="009C0B77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21C99" w:rsidRPr="00621C99" w:rsidRDefault="00621C99" w:rsidP="00621C99">
      <w:pPr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21C99">
        <w:rPr>
          <w:rFonts w:ascii="Times New Roman" w:hAnsi="Times New Roman"/>
          <w:sz w:val="28"/>
          <w:szCs w:val="28"/>
        </w:rPr>
        <w:t>Методика определения стоимости строительной продукции на территории Российской Федерации, (МДС 81-35, 2004)</w:t>
      </w:r>
      <w:r w:rsidRPr="00621C99">
        <w:rPr>
          <w:rFonts w:ascii="Times New Roman" w:hAnsi="Times New Roman"/>
          <w:sz w:val="28"/>
          <w:szCs w:val="28"/>
        </w:rPr>
        <w:br/>
        <w:t>/Госстрой России/ Москва, 2004 – 72с.</w:t>
      </w:r>
    </w:p>
    <w:p w:rsidR="00621C99" w:rsidRPr="00621C99" w:rsidRDefault="00621C99" w:rsidP="00621C99">
      <w:pPr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21C99">
        <w:rPr>
          <w:rFonts w:ascii="Times New Roman" w:hAnsi="Times New Roman"/>
          <w:sz w:val="28"/>
          <w:szCs w:val="28"/>
        </w:rPr>
        <w:t>Показатели стоимости  объектов и видов ( комплексов) работ для строительства в Москве. Сборник показателей (в базисных и текущих ценах).</w:t>
      </w:r>
      <w:r w:rsidRPr="00621C99">
        <w:rPr>
          <w:rFonts w:ascii="Times New Roman" w:hAnsi="Times New Roman"/>
          <w:sz w:val="28"/>
          <w:szCs w:val="28"/>
        </w:rPr>
        <w:br/>
        <w:t>Кн.21. – М: Мосстройцены, 2009. – 676с.</w:t>
      </w:r>
    </w:p>
    <w:p w:rsidR="00621C99" w:rsidRPr="00621C99" w:rsidRDefault="00621C99" w:rsidP="00621C99">
      <w:pPr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21C99">
        <w:rPr>
          <w:rFonts w:ascii="Times New Roman" w:hAnsi="Times New Roman"/>
          <w:sz w:val="28"/>
          <w:szCs w:val="28"/>
        </w:rPr>
        <w:t>Сборник сметных  норм затрат на строительство временных зданий и сооружений.</w:t>
      </w:r>
      <w:r w:rsidRPr="00621C99">
        <w:rPr>
          <w:rFonts w:ascii="Times New Roman" w:hAnsi="Times New Roman"/>
          <w:sz w:val="28"/>
          <w:szCs w:val="28"/>
        </w:rPr>
        <w:br/>
        <w:t xml:space="preserve">ГСН 81-05-01-2001 /Госстрой России/ Москва, </w:t>
      </w:r>
      <w:smartTag w:uri="urn:schemas-microsoft-com:office:smarttags" w:element="metricconverter">
        <w:smartTagPr>
          <w:attr w:name="ProductID" w:val="2001 г"/>
        </w:smartTagPr>
        <w:r w:rsidRPr="00621C99">
          <w:rPr>
            <w:rFonts w:ascii="Times New Roman" w:hAnsi="Times New Roman"/>
            <w:sz w:val="28"/>
            <w:szCs w:val="28"/>
          </w:rPr>
          <w:t>2001 г</w:t>
        </w:r>
      </w:smartTag>
      <w:r w:rsidRPr="00621C99">
        <w:rPr>
          <w:rFonts w:ascii="Times New Roman" w:hAnsi="Times New Roman"/>
          <w:sz w:val="28"/>
          <w:szCs w:val="28"/>
        </w:rPr>
        <w:t xml:space="preserve"> – 25с.</w:t>
      </w:r>
    </w:p>
    <w:p w:rsidR="00621C99" w:rsidRPr="00621C99" w:rsidRDefault="00621C99" w:rsidP="00621C99">
      <w:pPr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21C99">
        <w:rPr>
          <w:rFonts w:ascii="Times New Roman" w:hAnsi="Times New Roman"/>
          <w:sz w:val="28"/>
          <w:szCs w:val="28"/>
        </w:rPr>
        <w:t xml:space="preserve">Сборник сметных норм дополнительных затрат при производстве строительно-монтажных работ в зимнее время, ГСН 81-05-02-2007 /федеральное агенство по строительству и жилищно – коммунальному хозяйству (росстрой)/ Москва, </w:t>
      </w:r>
      <w:smartTag w:uri="urn:schemas-microsoft-com:office:smarttags" w:element="metricconverter">
        <w:smartTagPr>
          <w:attr w:name="ProductID" w:val="2007 г"/>
        </w:smartTagPr>
        <w:r w:rsidRPr="00621C99">
          <w:rPr>
            <w:rFonts w:ascii="Times New Roman" w:hAnsi="Times New Roman"/>
            <w:sz w:val="28"/>
            <w:szCs w:val="28"/>
          </w:rPr>
          <w:t>2007 г</w:t>
        </w:r>
      </w:smartTag>
      <w:r w:rsidRPr="00621C99">
        <w:rPr>
          <w:rFonts w:ascii="Times New Roman" w:hAnsi="Times New Roman"/>
          <w:sz w:val="28"/>
          <w:szCs w:val="28"/>
        </w:rPr>
        <w:t>.</w:t>
      </w:r>
      <w:r w:rsidRPr="00621C99">
        <w:rPr>
          <w:rFonts w:ascii="Times New Roman" w:hAnsi="Times New Roman"/>
          <w:sz w:val="28"/>
          <w:szCs w:val="28"/>
        </w:rPr>
        <w:br/>
        <w:t>Издание 2-е, официальное измененное и дополненное.</w:t>
      </w:r>
    </w:p>
    <w:p w:rsidR="00621C99" w:rsidRPr="00621C99" w:rsidRDefault="00621C99" w:rsidP="00621C99">
      <w:pPr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21C99">
        <w:rPr>
          <w:rFonts w:ascii="Times New Roman" w:hAnsi="Times New Roman"/>
          <w:sz w:val="28"/>
          <w:szCs w:val="28"/>
        </w:rPr>
        <w:t>Сборник прогнозных показателей изменения стоимости строительства до 2010 года по федеральным округам в разрезе субъектов российской Федерации, ППСС – 2007.01/ Федеральный центр ценообразования в строительстве и промышленности строительных материалов/, Москва, 2007г.</w:t>
      </w:r>
    </w:p>
    <w:p w:rsidR="00AE7D71" w:rsidRPr="00B023F4" w:rsidRDefault="00AE7D71" w:rsidP="00B023F4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AE7D71" w:rsidRDefault="00AE7D71" w:rsidP="00B023F4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7B7F" w:rsidRPr="00C7594F" w:rsidRDefault="00AA7B7F" w:rsidP="00C7594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1CF" w:rsidRPr="00D96816" w:rsidRDefault="000011CF" w:rsidP="00EA3F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0011CF" w:rsidRPr="00D96816" w:rsidSect="006B43E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66" w:rsidRDefault="00DC2666" w:rsidP="00444A23">
      <w:pPr>
        <w:spacing w:after="0" w:line="240" w:lineRule="auto"/>
      </w:pPr>
      <w:r>
        <w:separator/>
      </w:r>
    </w:p>
  </w:endnote>
  <w:endnote w:type="continuationSeparator" w:id="0">
    <w:p w:rsidR="00DC2666" w:rsidRDefault="00DC2666" w:rsidP="0044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303" w:rsidRDefault="0017230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46DD">
      <w:rPr>
        <w:noProof/>
      </w:rPr>
      <w:t>24</w:t>
    </w:r>
    <w:r>
      <w:fldChar w:fldCharType="end"/>
    </w:r>
  </w:p>
  <w:p w:rsidR="00172303" w:rsidRDefault="001723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66" w:rsidRDefault="00DC2666" w:rsidP="00444A23">
      <w:pPr>
        <w:spacing w:after="0" w:line="240" w:lineRule="auto"/>
      </w:pPr>
      <w:r>
        <w:separator/>
      </w:r>
    </w:p>
  </w:footnote>
  <w:footnote w:type="continuationSeparator" w:id="0">
    <w:p w:rsidR="00DC2666" w:rsidRDefault="00DC2666" w:rsidP="00444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</w:abstractNum>
  <w:abstractNum w:abstractNumId="1">
    <w:nsid w:val="00306EF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2010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1289"/>
    <w:multiLevelType w:val="multilevel"/>
    <w:tmpl w:val="8CD4116A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4">
    <w:nsid w:val="106369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736C3F"/>
    <w:multiLevelType w:val="multilevel"/>
    <w:tmpl w:val="1D56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A127B"/>
    <w:multiLevelType w:val="singleLevel"/>
    <w:tmpl w:val="D9424C04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7">
    <w:nsid w:val="181F1DFB"/>
    <w:multiLevelType w:val="multilevel"/>
    <w:tmpl w:val="A63E4B4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18AF366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EFE35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7D22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DE6D87"/>
    <w:multiLevelType w:val="multilevel"/>
    <w:tmpl w:val="42EA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815F5"/>
    <w:multiLevelType w:val="hybridMultilevel"/>
    <w:tmpl w:val="8EF24A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A020DBE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BFF1452"/>
    <w:multiLevelType w:val="multilevel"/>
    <w:tmpl w:val="741A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77535"/>
    <w:multiLevelType w:val="multilevel"/>
    <w:tmpl w:val="93B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472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38659CB"/>
    <w:multiLevelType w:val="multilevel"/>
    <w:tmpl w:val="1D2E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23452"/>
    <w:multiLevelType w:val="multilevel"/>
    <w:tmpl w:val="C33E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84D68"/>
    <w:multiLevelType w:val="hybridMultilevel"/>
    <w:tmpl w:val="AC748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C187B"/>
    <w:multiLevelType w:val="hybridMultilevel"/>
    <w:tmpl w:val="006EE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3A4124"/>
    <w:multiLevelType w:val="hybridMultilevel"/>
    <w:tmpl w:val="6162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8216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D0A7301"/>
    <w:multiLevelType w:val="singleLevel"/>
    <w:tmpl w:val="8F02BE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D0D54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EBC73E2"/>
    <w:multiLevelType w:val="hybridMultilevel"/>
    <w:tmpl w:val="E06AE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F667A1"/>
    <w:multiLevelType w:val="hybridMultilevel"/>
    <w:tmpl w:val="8592D7B0"/>
    <w:lvl w:ilvl="0" w:tplc="DE4A7DE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3140C05"/>
    <w:multiLevelType w:val="multilevel"/>
    <w:tmpl w:val="B394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434FDC"/>
    <w:multiLevelType w:val="multilevel"/>
    <w:tmpl w:val="2292814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28">
    <w:nsid w:val="495F06C6"/>
    <w:multiLevelType w:val="multilevel"/>
    <w:tmpl w:val="1CE00F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4A317F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EFC6068"/>
    <w:multiLevelType w:val="multilevel"/>
    <w:tmpl w:val="921EFC0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219524B"/>
    <w:multiLevelType w:val="multilevel"/>
    <w:tmpl w:val="799832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52B36FC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4587AE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5A90F50"/>
    <w:multiLevelType w:val="hybridMultilevel"/>
    <w:tmpl w:val="5B461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1755C6"/>
    <w:multiLevelType w:val="hybridMultilevel"/>
    <w:tmpl w:val="9A064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274CF0"/>
    <w:multiLevelType w:val="hybridMultilevel"/>
    <w:tmpl w:val="0CE2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64A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B145492"/>
    <w:multiLevelType w:val="hybridMultilevel"/>
    <w:tmpl w:val="F4063B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126CA4"/>
    <w:multiLevelType w:val="hybridMultilevel"/>
    <w:tmpl w:val="5B621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C627C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35211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ACF4D25"/>
    <w:multiLevelType w:val="multilevel"/>
    <w:tmpl w:val="12D8450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43">
    <w:nsid w:val="6B3E7E0F"/>
    <w:multiLevelType w:val="hybridMultilevel"/>
    <w:tmpl w:val="B0543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6B11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7DF7977"/>
    <w:multiLevelType w:val="hybridMultilevel"/>
    <w:tmpl w:val="BADE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DF4021"/>
    <w:multiLevelType w:val="multilevel"/>
    <w:tmpl w:val="799832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>
    <w:nsid w:val="7B844A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DB725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25"/>
  </w:num>
  <w:num w:numId="3">
    <w:abstractNumId w:val="22"/>
  </w:num>
  <w:num w:numId="4">
    <w:abstractNumId w:val="47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48"/>
  </w:num>
  <w:num w:numId="10">
    <w:abstractNumId w:val="23"/>
  </w:num>
  <w:num w:numId="11">
    <w:abstractNumId w:val="40"/>
  </w:num>
  <w:num w:numId="12">
    <w:abstractNumId w:val="41"/>
  </w:num>
  <w:num w:numId="13">
    <w:abstractNumId w:val="33"/>
  </w:num>
  <w:num w:numId="14">
    <w:abstractNumId w:val="8"/>
  </w:num>
  <w:num w:numId="15">
    <w:abstractNumId w:val="32"/>
  </w:num>
  <w:num w:numId="16">
    <w:abstractNumId w:val="1"/>
  </w:num>
  <w:num w:numId="17">
    <w:abstractNumId w:val="43"/>
  </w:num>
  <w:num w:numId="18">
    <w:abstractNumId w:val="24"/>
  </w:num>
  <w:num w:numId="19">
    <w:abstractNumId w:val="20"/>
  </w:num>
  <w:num w:numId="20">
    <w:abstractNumId w:val="34"/>
  </w:num>
  <w:num w:numId="21">
    <w:abstractNumId w:val="35"/>
  </w:num>
  <w:num w:numId="22">
    <w:abstractNumId w:val="39"/>
  </w:num>
  <w:num w:numId="23">
    <w:abstractNumId w:val="18"/>
  </w:num>
  <w:num w:numId="24">
    <w:abstractNumId w:val="15"/>
  </w:num>
  <w:num w:numId="25">
    <w:abstractNumId w:val="44"/>
  </w:num>
  <w:num w:numId="26">
    <w:abstractNumId w:val="29"/>
  </w:num>
  <w:num w:numId="27">
    <w:abstractNumId w:val="37"/>
  </w:num>
  <w:num w:numId="28">
    <w:abstractNumId w:val="6"/>
  </w:num>
  <w:num w:numId="29">
    <w:abstractNumId w:val="21"/>
  </w:num>
  <w:num w:numId="30">
    <w:abstractNumId w:val="42"/>
  </w:num>
  <w:num w:numId="31">
    <w:abstractNumId w:val="12"/>
  </w:num>
  <w:num w:numId="32">
    <w:abstractNumId w:val="27"/>
  </w:num>
  <w:num w:numId="33">
    <w:abstractNumId w:val="7"/>
  </w:num>
  <w:num w:numId="34">
    <w:abstractNumId w:val="13"/>
  </w:num>
  <w:num w:numId="35">
    <w:abstractNumId w:val="11"/>
  </w:num>
  <w:num w:numId="36">
    <w:abstractNumId w:val="5"/>
  </w:num>
  <w:num w:numId="37">
    <w:abstractNumId w:val="17"/>
  </w:num>
  <w:num w:numId="38">
    <w:abstractNumId w:val="26"/>
  </w:num>
  <w:num w:numId="39">
    <w:abstractNumId w:val="28"/>
  </w:num>
  <w:num w:numId="40">
    <w:abstractNumId w:val="31"/>
  </w:num>
  <w:num w:numId="41">
    <w:abstractNumId w:val="46"/>
  </w:num>
  <w:num w:numId="42">
    <w:abstractNumId w:val="14"/>
  </w:num>
  <w:num w:numId="43">
    <w:abstractNumId w:val="16"/>
  </w:num>
  <w:num w:numId="44">
    <w:abstractNumId w:val="3"/>
  </w:num>
  <w:num w:numId="45">
    <w:abstractNumId w:val="19"/>
  </w:num>
  <w:num w:numId="46">
    <w:abstractNumId w:val="45"/>
  </w:num>
  <w:num w:numId="47">
    <w:abstractNumId w:val="38"/>
  </w:num>
  <w:num w:numId="48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2E0"/>
    <w:rsid w:val="000011CF"/>
    <w:rsid w:val="00006F3B"/>
    <w:rsid w:val="00022142"/>
    <w:rsid w:val="000259C4"/>
    <w:rsid w:val="00031D02"/>
    <w:rsid w:val="00034AD4"/>
    <w:rsid w:val="00041E52"/>
    <w:rsid w:val="00042CA3"/>
    <w:rsid w:val="00050F67"/>
    <w:rsid w:val="0006158E"/>
    <w:rsid w:val="00081331"/>
    <w:rsid w:val="00084395"/>
    <w:rsid w:val="00086C34"/>
    <w:rsid w:val="000B4147"/>
    <w:rsid w:val="000B4492"/>
    <w:rsid w:val="000B61CF"/>
    <w:rsid w:val="000C3C1F"/>
    <w:rsid w:val="000D2F1E"/>
    <w:rsid w:val="000D33D9"/>
    <w:rsid w:val="000E4005"/>
    <w:rsid w:val="000E4388"/>
    <w:rsid w:val="000F7686"/>
    <w:rsid w:val="000F7800"/>
    <w:rsid w:val="000F7821"/>
    <w:rsid w:val="0011066B"/>
    <w:rsid w:val="001132E0"/>
    <w:rsid w:val="00127557"/>
    <w:rsid w:val="00130F83"/>
    <w:rsid w:val="001363F1"/>
    <w:rsid w:val="001467B5"/>
    <w:rsid w:val="001477B6"/>
    <w:rsid w:val="00150FC2"/>
    <w:rsid w:val="0015239C"/>
    <w:rsid w:val="001574FB"/>
    <w:rsid w:val="0016085A"/>
    <w:rsid w:val="00164669"/>
    <w:rsid w:val="0016598C"/>
    <w:rsid w:val="00172303"/>
    <w:rsid w:val="00175D19"/>
    <w:rsid w:val="001A6B40"/>
    <w:rsid w:val="001B0853"/>
    <w:rsid w:val="001B54FD"/>
    <w:rsid w:val="001B5523"/>
    <w:rsid w:val="001B673B"/>
    <w:rsid w:val="001D73E7"/>
    <w:rsid w:val="001F0C2E"/>
    <w:rsid w:val="001F53E5"/>
    <w:rsid w:val="001F57C1"/>
    <w:rsid w:val="00201284"/>
    <w:rsid w:val="00203B42"/>
    <w:rsid w:val="002056A7"/>
    <w:rsid w:val="0020681A"/>
    <w:rsid w:val="00207617"/>
    <w:rsid w:val="0021083A"/>
    <w:rsid w:val="00224065"/>
    <w:rsid w:val="002276F4"/>
    <w:rsid w:val="00232A59"/>
    <w:rsid w:val="00237CE6"/>
    <w:rsid w:val="002405E5"/>
    <w:rsid w:val="00242BC6"/>
    <w:rsid w:val="00244D93"/>
    <w:rsid w:val="00252B73"/>
    <w:rsid w:val="002547A5"/>
    <w:rsid w:val="00260689"/>
    <w:rsid w:val="00261A9E"/>
    <w:rsid w:val="00271E33"/>
    <w:rsid w:val="00296691"/>
    <w:rsid w:val="002973B7"/>
    <w:rsid w:val="002B3971"/>
    <w:rsid w:val="002B5210"/>
    <w:rsid w:val="002C4494"/>
    <w:rsid w:val="002C48B9"/>
    <w:rsid w:val="002E2146"/>
    <w:rsid w:val="002E46D1"/>
    <w:rsid w:val="002E7731"/>
    <w:rsid w:val="002F04B7"/>
    <w:rsid w:val="002F2C86"/>
    <w:rsid w:val="002F2E7F"/>
    <w:rsid w:val="002F3102"/>
    <w:rsid w:val="002F5A2F"/>
    <w:rsid w:val="00300631"/>
    <w:rsid w:val="00301700"/>
    <w:rsid w:val="00301A49"/>
    <w:rsid w:val="00305612"/>
    <w:rsid w:val="003060CA"/>
    <w:rsid w:val="00313FD6"/>
    <w:rsid w:val="00321C83"/>
    <w:rsid w:val="0032302E"/>
    <w:rsid w:val="0032777B"/>
    <w:rsid w:val="0034229C"/>
    <w:rsid w:val="003444D4"/>
    <w:rsid w:val="00346F16"/>
    <w:rsid w:val="003476FC"/>
    <w:rsid w:val="00350465"/>
    <w:rsid w:val="003651C1"/>
    <w:rsid w:val="00385848"/>
    <w:rsid w:val="00391C3D"/>
    <w:rsid w:val="003945DD"/>
    <w:rsid w:val="003A0B9A"/>
    <w:rsid w:val="003A4406"/>
    <w:rsid w:val="003B72D3"/>
    <w:rsid w:val="003C2B69"/>
    <w:rsid w:val="003C4A47"/>
    <w:rsid w:val="003C7160"/>
    <w:rsid w:val="003E3133"/>
    <w:rsid w:val="003E32DD"/>
    <w:rsid w:val="00411D4A"/>
    <w:rsid w:val="0041733B"/>
    <w:rsid w:val="00421F1D"/>
    <w:rsid w:val="00424700"/>
    <w:rsid w:val="00426A83"/>
    <w:rsid w:val="00427D02"/>
    <w:rsid w:val="004307BC"/>
    <w:rsid w:val="00436F7E"/>
    <w:rsid w:val="004432D1"/>
    <w:rsid w:val="00444A23"/>
    <w:rsid w:val="00457F8A"/>
    <w:rsid w:val="004617A3"/>
    <w:rsid w:val="00475EC2"/>
    <w:rsid w:val="0048171B"/>
    <w:rsid w:val="00482DCA"/>
    <w:rsid w:val="00484569"/>
    <w:rsid w:val="00491A53"/>
    <w:rsid w:val="004A6EF1"/>
    <w:rsid w:val="004B365A"/>
    <w:rsid w:val="004C0108"/>
    <w:rsid w:val="004C08B8"/>
    <w:rsid w:val="004C5404"/>
    <w:rsid w:val="004C76F9"/>
    <w:rsid w:val="004D6EC1"/>
    <w:rsid w:val="004E6C9B"/>
    <w:rsid w:val="004F220D"/>
    <w:rsid w:val="0050234D"/>
    <w:rsid w:val="0051441D"/>
    <w:rsid w:val="00517F09"/>
    <w:rsid w:val="005206FE"/>
    <w:rsid w:val="005350AA"/>
    <w:rsid w:val="00544921"/>
    <w:rsid w:val="0054669B"/>
    <w:rsid w:val="00550ECA"/>
    <w:rsid w:val="00553E49"/>
    <w:rsid w:val="005543BF"/>
    <w:rsid w:val="005650F3"/>
    <w:rsid w:val="005658F4"/>
    <w:rsid w:val="005769F5"/>
    <w:rsid w:val="00593C06"/>
    <w:rsid w:val="005961D4"/>
    <w:rsid w:val="005971B5"/>
    <w:rsid w:val="005A7087"/>
    <w:rsid w:val="005B0257"/>
    <w:rsid w:val="005B0C18"/>
    <w:rsid w:val="005B198D"/>
    <w:rsid w:val="005B3EE9"/>
    <w:rsid w:val="005B4BC6"/>
    <w:rsid w:val="005C2695"/>
    <w:rsid w:val="005D0141"/>
    <w:rsid w:val="005D2A3E"/>
    <w:rsid w:val="005D6549"/>
    <w:rsid w:val="005D7ADC"/>
    <w:rsid w:val="005E31BA"/>
    <w:rsid w:val="005E6E54"/>
    <w:rsid w:val="005F1C8B"/>
    <w:rsid w:val="005F2022"/>
    <w:rsid w:val="005F3DA8"/>
    <w:rsid w:val="00603088"/>
    <w:rsid w:val="006066E1"/>
    <w:rsid w:val="006131BD"/>
    <w:rsid w:val="00620420"/>
    <w:rsid w:val="00621C99"/>
    <w:rsid w:val="00626045"/>
    <w:rsid w:val="00636D7A"/>
    <w:rsid w:val="00643CAB"/>
    <w:rsid w:val="00645404"/>
    <w:rsid w:val="006464F1"/>
    <w:rsid w:val="00647DCA"/>
    <w:rsid w:val="006509F3"/>
    <w:rsid w:val="00661FAA"/>
    <w:rsid w:val="006662CA"/>
    <w:rsid w:val="0066648E"/>
    <w:rsid w:val="00673A2B"/>
    <w:rsid w:val="00676638"/>
    <w:rsid w:val="00680069"/>
    <w:rsid w:val="006927AE"/>
    <w:rsid w:val="00697A48"/>
    <w:rsid w:val="006A04A5"/>
    <w:rsid w:val="006A415C"/>
    <w:rsid w:val="006B2E36"/>
    <w:rsid w:val="006B43EC"/>
    <w:rsid w:val="006C147A"/>
    <w:rsid w:val="006C301D"/>
    <w:rsid w:val="006D1987"/>
    <w:rsid w:val="006D658D"/>
    <w:rsid w:val="006D7381"/>
    <w:rsid w:val="006E7706"/>
    <w:rsid w:val="00701A85"/>
    <w:rsid w:val="007024EB"/>
    <w:rsid w:val="007046DD"/>
    <w:rsid w:val="00704F19"/>
    <w:rsid w:val="00722BAC"/>
    <w:rsid w:val="00734087"/>
    <w:rsid w:val="007372BB"/>
    <w:rsid w:val="007566F4"/>
    <w:rsid w:val="00760965"/>
    <w:rsid w:val="007614C8"/>
    <w:rsid w:val="00763D85"/>
    <w:rsid w:val="007721E0"/>
    <w:rsid w:val="00775715"/>
    <w:rsid w:val="007A2F23"/>
    <w:rsid w:val="007A50D7"/>
    <w:rsid w:val="007A7D6B"/>
    <w:rsid w:val="007E3217"/>
    <w:rsid w:val="00800D8A"/>
    <w:rsid w:val="0080743D"/>
    <w:rsid w:val="008202AF"/>
    <w:rsid w:val="00821C90"/>
    <w:rsid w:val="00822A48"/>
    <w:rsid w:val="00833DA0"/>
    <w:rsid w:val="00844A35"/>
    <w:rsid w:val="00850AB0"/>
    <w:rsid w:val="008527B9"/>
    <w:rsid w:val="008701B1"/>
    <w:rsid w:val="0087144D"/>
    <w:rsid w:val="0087386A"/>
    <w:rsid w:val="0087603E"/>
    <w:rsid w:val="00880932"/>
    <w:rsid w:val="00896AF0"/>
    <w:rsid w:val="008A4CF2"/>
    <w:rsid w:val="008A5016"/>
    <w:rsid w:val="008A65B3"/>
    <w:rsid w:val="008A6B34"/>
    <w:rsid w:val="008A7950"/>
    <w:rsid w:val="008B4473"/>
    <w:rsid w:val="008C4763"/>
    <w:rsid w:val="008C79EA"/>
    <w:rsid w:val="008D4CB7"/>
    <w:rsid w:val="008E281E"/>
    <w:rsid w:val="009024F7"/>
    <w:rsid w:val="00903164"/>
    <w:rsid w:val="009042B4"/>
    <w:rsid w:val="00906CAF"/>
    <w:rsid w:val="009124DC"/>
    <w:rsid w:val="0091507F"/>
    <w:rsid w:val="009204E1"/>
    <w:rsid w:val="00923416"/>
    <w:rsid w:val="0092359A"/>
    <w:rsid w:val="00925656"/>
    <w:rsid w:val="00927CAB"/>
    <w:rsid w:val="009410FE"/>
    <w:rsid w:val="00951C04"/>
    <w:rsid w:val="0097487F"/>
    <w:rsid w:val="00985B09"/>
    <w:rsid w:val="00992C5E"/>
    <w:rsid w:val="009A16F1"/>
    <w:rsid w:val="009B7381"/>
    <w:rsid w:val="009C0B77"/>
    <w:rsid w:val="009C2816"/>
    <w:rsid w:val="009D0CB6"/>
    <w:rsid w:val="009E0F22"/>
    <w:rsid w:val="009E3716"/>
    <w:rsid w:val="009E6E2C"/>
    <w:rsid w:val="009F4FC9"/>
    <w:rsid w:val="009F6851"/>
    <w:rsid w:val="00A02D22"/>
    <w:rsid w:val="00A04C1D"/>
    <w:rsid w:val="00A066A7"/>
    <w:rsid w:val="00A15C64"/>
    <w:rsid w:val="00A16714"/>
    <w:rsid w:val="00A30710"/>
    <w:rsid w:val="00A310C2"/>
    <w:rsid w:val="00A3750D"/>
    <w:rsid w:val="00A4559A"/>
    <w:rsid w:val="00A471D4"/>
    <w:rsid w:val="00A50160"/>
    <w:rsid w:val="00A52257"/>
    <w:rsid w:val="00A71759"/>
    <w:rsid w:val="00A72F98"/>
    <w:rsid w:val="00A73465"/>
    <w:rsid w:val="00A7420A"/>
    <w:rsid w:val="00A75C4F"/>
    <w:rsid w:val="00A812EB"/>
    <w:rsid w:val="00A82567"/>
    <w:rsid w:val="00A82DE5"/>
    <w:rsid w:val="00A83ACF"/>
    <w:rsid w:val="00A8478A"/>
    <w:rsid w:val="00A86CBF"/>
    <w:rsid w:val="00A878A6"/>
    <w:rsid w:val="00AA5F52"/>
    <w:rsid w:val="00AA7B7F"/>
    <w:rsid w:val="00AB7274"/>
    <w:rsid w:val="00AC07A3"/>
    <w:rsid w:val="00AC1FFF"/>
    <w:rsid w:val="00AE2303"/>
    <w:rsid w:val="00AE2B4E"/>
    <w:rsid w:val="00AE699C"/>
    <w:rsid w:val="00AE7D71"/>
    <w:rsid w:val="00AF3CC9"/>
    <w:rsid w:val="00B011ED"/>
    <w:rsid w:val="00B023F4"/>
    <w:rsid w:val="00B03A0F"/>
    <w:rsid w:val="00B164DF"/>
    <w:rsid w:val="00B20EEC"/>
    <w:rsid w:val="00B26B17"/>
    <w:rsid w:val="00B3614C"/>
    <w:rsid w:val="00B371FF"/>
    <w:rsid w:val="00B41627"/>
    <w:rsid w:val="00B4195E"/>
    <w:rsid w:val="00B43BC9"/>
    <w:rsid w:val="00B60EE5"/>
    <w:rsid w:val="00B668B0"/>
    <w:rsid w:val="00B723CA"/>
    <w:rsid w:val="00B72FBE"/>
    <w:rsid w:val="00B74FC3"/>
    <w:rsid w:val="00B7678F"/>
    <w:rsid w:val="00B77EBF"/>
    <w:rsid w:val="00B80FF6"/>
    <w:rsid w:val="00B821B8"/>
    <w:rsid w:val="00BA1A59"/>
    <w:rsid w:val="00BA3579"/>
    <w:rsid w:val="00BB1B87"/>
    <w:rsid w:val="00BB7991"/>
    <w:rsid w:val="00BC5AED"/>
    <w:rsid w:val="00BD35CA"/>
    <w:rsid w:val="00BD44BB"/>
    <w:rsid w:val="00C011D3"/>
    <w:rsid w:val="00C07838"/>
    <w:rsid w:val="00C1403E"/>
    <w:rsid w:val="00C1529C"/>
    <w:rsid w:val="00C22384"/>
    <w:rsid w:val="00C23F25"/>
    <w:rsid w:val="00C313DD"/>
    <w:rsid w:val="00C33A45"/>
    <w:rsid w:val="00C40511"/>
    <w:rsid w:val="00C453B1"/>
    <w:rsid w:val="00C500F4"/>
    <w:rsid w:val="00C51C08"/>
    <w:rsid w:val="00C52BFB"/>
    <w:rsid w:val="00C63D27"/>
    <w:rsid w:val="00C65268"/>
    <w:rsid w:val="00C65B85"/>
    <w:rsid w:val="00C74510"/>
    <w:rsid w:val="00C74CE8"/>
    <w:rsid w:val="00C7594F"/>
    <w:rsid w:val="00C766EB"/>
    <w:rsid w:val="00C83F7F"/>
    <w:rsid w:val="00C85B64"/>
    <w:rsid w:val="00CA4951"/>
    <w:rsid w:val="00CA51EE"/>
    <w:rsid w:val="00CA776D"/>
    <w:rsid w:val="00CB09C2"/>
    <w:rsid w:val="00CB723E"/>
    <w:rsid w:val="00CC3C09"/>
    <w:rsid w:val="00CC6F17"/>
    <w:rsid w:val="00CD1C04"/>
    <w:rsid w:val="00CD25E0"/>
    <w:rsid w:val="00CD48CB"/>
    <w:rsid w:val="00D0490F"/>
    <w:rsid w:val="00D12D9B"/>
    <w:rsid w:val="00D26971"/>
    <w:rsid w:val="00D465ED"/>
    <w:rsid w:val="00D47FD3"/>
    <w:rsid w:val="00D5061F"/>
    <w:rsid w:val="00D62155"/>
    <w:rsid w:val="00D727D0"/>
    <w:rsid w:val="00D75E83"/>
    <w:rsid w:val="00D763B4"/>
    <w:rsid w:val="00D80AD6"/>
    <w:rsid w:val="00D91E8C"/>
    <w:rsid w:val="00D96816"/>
    <w:rsid w:val="00D9798F"/>
    <w:rsid w:val="00DA4639"/>
    <w:rsid w:val="00DB573D"/>
    <w:rsid w:val="00DC2666"/>
    <w:rsid w:val="00DC38B2"/>
    <w:rsid w:val="00DC7ACA"/>
    <w:rsid w:val="00DD3D36"/>
    <w:rsid w:val="00DD656B"/>
    <w:rsid w:val="00DE0E6B"/>
    <w:rsid w:val="00DE3C07"/>
    <w:rsid w:val="00DF0249"/>
    <w:rsid w:val="00DF3DDE"/>
    <w:rsid w:val="00DF69E1"/>
    <w:rsid w:val="00DF7791"/>
    <w:rsid w:val="00E2564D"/>
    <w:rsid w:val="00E377DC"/>
    <w:rsid w:val="00E37932"/>
    <w:rsid w:val="00E42CF4"/>
    <w:rsid w:val="00E47610"/>
    <w:rsid w:val="00E47B15"/>
    <w:rsid w:val="00E54C43"/>
    <w:rsid w:val="00E60578"/>
    <w:rsid w:val="00E61D6A"/>
    <w:rsid w:val="00E7420D"/>
    <w:rsid w:val="00E75DD1"/>
    <w:rsid w:val="00E75EB0"/>
    <w:rsid w:val="00E77517"/>
    <w:rsid w:val="00E802FF"/>
    <w:rsid w:val="00E85644"/>
    <w:rsid w:val="00E9119B"/>
    <w:rsid w:val="00EA1004"/>
    <w:rsid w:val="00EA1A90"/>
    <w:rsid w:val="00EA3F26"/>
    <w:rsid w:val="00EB32CD"/>
    <w:rsid w:val="00EC16F3"/>
    <w:rsid w:val="00EC4EE7"/>
    <w:rsid w:val="00ED08DF"/>
    <w:rsid w:val="00ED56A0"/>
    <w:rsid w:val="00EE6CF1"/>
    <w:rsid w:val="00EF18F4"/>
    <w:rsid w:val="00EF2CC8"/>
    <w:rsid w:val="00EF3806"/>
    <w:rsid w:val="00F04C6A"/>
    <w:rsid w:val="00F071EF"/>
    <w:rsid w:val="00F11E28"/>
    <w:rsid w:val="00F1247E"/>
    <w:rsid w:val="00F1411C"/>
    <w:rsid w:val="00F1529C"/>
    <w:rsid w:val="00F15875"/>
    <w:rsid w:val="00F1744D"/>
    <w:rsid w:val="00F17CE9"/>
    <w:rsid w:val="00F215A7"/>
    <w:rsid w:val="00F23802"/>
    <w:rsid w:val="00F25D6C"/>
    <w:rsid w:val="00F33CF8"/>
    <w:rsid w:val="00F42D60"/>
    <w:rsid w:val="00F57D52"/>
    <w:rsid w:val="00F626B4"/>
    <w:rsid w:val="00F67E05"/>
    <w:rsid w:val="00F73F54"/>
    <w:rsid w:val="00F82CCC"/>
    <w:rsid w:val="00F837C9"/>
    <w:rsid w:val="00F84B24"/>
    <w:rsid w:val="00F8522B"/>
    <w:rsid w:val="00F86FFA"/>
    <w:rsid w:val="00F95484"/>
    <w:rsid w:val="00FA57DC"/>
    <w:rsid w:val="00FC00D5"/>
    <w:rsid w:val="00FC1263"/>
    <w:rsid w:val="00FC28F2"/>
    <w:rsid w:val="00FC5AE8"/>
    <w:rsid w:val="00FC7661"/>
    <w:rsid w:val="00FC79E8"/>
    <w:rsid w:val="00FC7ACD"/>
    <w:rsid w:val="00FD0E75"/>
    <w:rsid w:val="00FD17EC"/>
    <w:rsid w:val="00FD7C96"/>
    <w:rsid w:val="00FE3063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80"/>
    <o:shapelayout v:ext="edit">
      <o:idmap v:ext="edit" data="1"/>
      <o:rules v:ext="edit">
        <o:r id="V:Rule2" type="connector" idref="#_x0000_s1279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  <w15:chartTrackingRefBased/>
  <w15:docId w15:val="{D0C48CB1-05E8-44A9-B05D-7D4B6E22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73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873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locked/>
    <w:rsid w:val="00297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locked/>
    <w:rsid w:val="009124D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5F3DA8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locked/>
    <w:rsid w:val="002973B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locked/>
    <w:rsid w:val="004C010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locked/>
    <w:rsid w:val="004C0108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8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7386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semiHidden/>
    <w:locked/>
    <w:rsid w:val="008A4CF2"/>
    <w:rPr>
      <w:rFonts w:eastAsia="Calibri"/>
      <w:b/>
      <w:bCs/>
      <w:sz w:val="22"/>
      <w:szCs w:val="22"/>
      <w:lang w:val="ru-RU" w:eastAsia="en-US" w:bidi="ar-SA"/>
    </w:rPr>
  </w:style>
  <w:style w:type="table" w:styleId="a3">
    <w:name w:val="Table Grid"/>
    <w:basedOn w:val="a1"/>
    <w:rsid w:val="009039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C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C20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095D77"/>
    <w:pPr>
      <w:spacing w:before="200" w:after="0" w:line="240" w:lineRule="auto"/>
    </w:pPr>
    <w:rPr>
      <w:rFonts w:ascii="Verdana" w:eastAsia="Arial Unicode MS" w:hAnsi="Verdana" w:cs="Arial Unicode MS"/>
      <w:sz w:val="26"/>
      <w:szCs w:val="26"/>
      <w:lang w:eastAsia="ru-RU"/>
    </w:rPr>
  </w:style>
  <w:style w:type="paragraph" w:customStyle="1" w:styleId="11">
    <w:name w:val="Абзац списка1"/>
    <w:basedOn w:val="a"/>
    <w:uiPriority w:val="99"/>
    <w:qFormat/>
    <w:rsid w:val="008D2C3E"/>
    <w:pPr>
      <w:ind w:left="720"/>
      <w:contextualSpacing/>
    </w:pPr>
  </w:style>
  <w:style w:type="paragraph" w:styleId="a7">
    <w:name w:val="header"/>
    <w:basedOn w:val="a"/>
    <w:link w:val="a8"/>
    <w:rsid w:val="0093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3217C"/>
    <w:rPr>
      <w:rFonts w:cs="Times New Roman"/>
    </w:rPr>
  </w:style>
  <w:style w:type="paragraph" w:styleId="a9">
    <w:name w:val="footer"/>
    <w:basedOn w:val="a"/>
    <w:link w:val="aa"/>
    <w:uiPriority w:val="99"/>
    <w:rsid w:val="0093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3217C"/>
    <w:rPr>
      <w:rFonts w:cs="Times New Roman"/>
    </w:rPr>
  </w:style>
  <w:style w:type="paragraph" w:customStyle="1" w:styleId="ab">
    <w:name w:val="Знак"/>
    <w:basedOn w:val="a"/>
    <w:uiPriority w:val="99"/>
    <w:rsid w:val="0095656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pple-style-span">
    <w:name w:val="apple-style-span"/>
    <w:basedOn w:val="a0"/>
    <w:rsid w:val="009D114A"/>
  </w:style>
  <w:style w:type="paragraph" w:styleId="ac">
    <w:name w:val="Body Text Indent"/>
    <w:basedOn w:val="a"/>
    <w:rsid w:val="00F04C6A"/>
    <w:pPr>
      <w:spacing w:after="0" w:line="240" w:lineRule="atLeast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1">
    <w:name w:val="Абзац списка2"/>
    <w:basedOn w:val="a"/>
    <w:rsid w:val="00201284"/>
    <w:pPr>
      <w:ind w:left="720"/>
      <w:contextualSpacing/>
    </w:pPr>
    <w:rPr>
      <w:rFonts w:eastAsia="Times New Roman"/>
    </w:rPr>
  </w:style>
  <w:style w:type="character" w:styleId="ad">
    <w:name w:val="Hyperlink"/>
    <w:basedOn w:val="a0"/>
    <w:uiPriority w:val="99"/>
    <w:semiHidden/>
    <w:unhideWhenUsed/>
    <w:rsid w:val="0087386A"/>
    <w:rPr>
      <w:color w:val="0000FF"/>
      <w:u w:val="single"/>
    </w:rPr>
  </w:style>
  <w:style w:type="character" w:styleId="ae">
    <w:name w:val="Strong"/>
    <w:basedOn w:val="a0"/>
    <w:uiPriority w:val="22"/>
    <w:qFormat/>
    <w:locked/>
    <w:rsid w:val="0087386A"/>
    <w:rPr>
      <w:b/>
      <w:bCs/>
    </w:rPr>
  </w:style>
  <w:style w:type="character" w:customStyle="1" w:styleId="title1">
    <w:name w:val="title1"/>
    <w:basedOn w:val="a0"/>
    <w:rsid w:val="0087386A"/>
  </w:style>
  <w:style w:type="paragraph" w:customStyle="1" w:styleId="af">
    <w:name w:val="Подвопрос"/>
    <w:basedOn w:val="a"/>
    <w:next w:val="a"/>
    <w:rsid w:val="00FD7C96"/>
    <w:pPr>
      <w:keepNext/>
      <w:suppressAutoHyphens/>
      <w:spacing w:before="240" w:after="120" w:line="240" w:lineRule="auto"/>
      <w:jc w:val="both"/>
    </w:pPr>
    <w:rPr>
      <w:rFonts w:ascii="Tahoma" w:eastAsia="Times New Roman" w:hAnsi="Tahoma" w:cs="Tahoma"/>
      <w:b/>
      <w:bCs/>
      <w:lang w:eastAsia="ar-SA"/>
    </w:rPr>
  </w:style>
  <w:style w:type="character" w:customStyle="1" w:styleId="apple-converted-space">
    <w:name w:val="apple-converted-space"/>
    <w:basedOn w:val="a0"/>
    <w:rsid w:val="00FD7C96"/>
  </w:style>
  <w:style w:type="character" w:styleId="af0">
    <w:name w:val="page number"/>
    <w:basedOn w:val="a0"/>
    <w:rsid w:val="005769F5"/>
  </w:style>
  <w:style w:type="character" w:styleId="af1">
    <w:name w:val="Emphasis"/>
    <w:basedOn w:val="a0"/>
    <w:qFormat/>
    <w:locked/>
    <w:rsid w:val="002276F4"/>
    <w:rPr>
      <w:i/>
      <w:iCs/>
    </w:rPr>
  </w:style>
  <w:style w:type="character" w:customStyle="1" w:styleId="-">
    <w:name w:val="опред-е"/>
    <w:basedOn w:val="a0"/>
    <w:rsid w:val="00C65268"/>
  </w:style>
  <w:style w:type="character" w:customStyle="1" w:styleId="af2">
    <w:name w:val="карман"/>
    <w:basedOn w:val="a0"/>
    <w:rsid w:val="00C65268"/>
  </w:style>
  <w:style w:type="paragraph" w:styleId="30">
    <w:name w:val="Body Text Indent 3"/>
    <w:basedOn w:val="a"/>
    <w:rsid w:val="009124DC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"/>
    <w:rsid w:val="00CA4951"/>
    <w:pPr>
      <w:spacing w:after="120" w:line="480" w:lineRule="auto"/>
      <w:ind w:left="283"/>
    </w:pPr>
  </w:style>
  <w:style w:type="paragraph" w:styleId="af3">
    <w:name w:val="footnote text"/>
    <w:basedOn w:val="a"/>
    <w:semiHidden/>
    <w:rsid w:val="005F3D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a0"/>
    <w:locked/>
    <w:rsid w:val="008A4CF2"/>
    <w:rPr>
      <w:rFonts w:ascii="Times New Roman" w:hAnsi="Times New Roman" w:cs="Times New Roman"/>
      <w:sz w:val="24"/>
      <w:szCs w:val="24"/>
    </w:rPr>
  </w:style>
  <w:style w:type="character" w:customStyle="1" w:styleId="90">
    <w:name w:val="Знак Знак9"/>
    <w:basedOn w:val="a0"/>
    <w:rsid w:val="00FD17E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qFormat/>
    <w:rsid w:val="00FD17EC"/>
    <w:pPr>
      <w:ind w:left="720"/>
      <w:contextualSpacing/>
    </w:pPr>
    <w:rPr>
      <w:rFonts w:eastAsia="Times New Roman"/>
      <w:lang w:eastAsia="ru-RU"/>
    </w:rPr>
  </w:style>
  <w:style w:type="paragraph" w:styleId="af5">
    <w:name w:val="caption"/>
    <w:basedOn w:val="a"/>
    <w:next w:val="a"/>
    <w:qFormat/>
    <w:locked/>
    <w:rsid w:val="00A72F98"/>
    <w:pPr>
      <w:widowControl w:val="0"/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af6">
    <w:name w:val="Body Text"/>
    <w:basedOn w:val="a"/>
    <w:rsid w:val="00A16714"/>
    <w:pPr>
      <w:spacing w:after="120"/>
    </w:pPr>
  </w:style>
  <w:style w:type="paragraph" w:styleId="23">
    <w:name w:val="Body Text 2"/>
    <w:basedOn w:val="a"/>
    <w:rsid w:val="00A16714"/>
    <w:pPr>
      <w:spacing w:after="120" w:line="480" w:lineRule="auto"/>
    </w:pPr>
  </w:style>
  <w:style w:type="paragraph" w:styleId="31">
    <w:name w:val="Body Text 3"/>
    <w:basedOn w:val="a"/>
    <w:rsid w:val="00A16714"/>
    <w:pPr>
      <w:spacing w:after="120"/>
    </w:pPr>
    <w:rPr>
      <w:sz w:val="16"/>
      <w:szCs w:val="16"/>
    </w:rPr>
  </w:style>
  <w:style w:type="character" w:styleId="af7">
    <w:name w:val="footnote reference"/>
    <w:basedOn w:val="a0"/>
    <w:semiHidden/>
    <w:rsid w:val="00A471D4"/>
    <w:rPr>
      <w:vertAlign w:val="superscript"/>
    </w:rPr>
  </w:style>
  <w:style w:type="character" w:customStyle="1" w:styleId="cssnews">
    <w:name w:val="cssnews"/>
    <w:basedOn w:val="a0"/>
    <w:rsid w:val="0056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5411</Words>
  <Characters>30843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МОСКОВСКИЙ ГОСУДАРСТВЕННЫЙ СТРОИТЕЛЬНЫЙ УНИВЕРСИТЕТ</vt:lpstr>
      <vt:lpstr/>
    </vt:vector>
  </TitlesOfParts>
  <Company/>
  <LinksUpToDate>false</LinksUpToDate>
  <CharactersWithSpaces>36182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СТРОИТЕЛЬНЫЙ УНИВЕРСИТЕТ</dc:title>
  <dc:subject/>
  <dc:creator>Александров</dc:creator>
  <cp:keywords/>
  <dc:description/>
  <cp:lastModifiedBy>admin</cp:lastModifiedBy>
  <cp:revision>2</cp:revision>
  <cp:lastPrinted>2011-01-21T06:15:00Z</cp:lastPrinted>
  <dcterms:created xsi:type="dcterms:W3CDTF">2014-04-23T15:28:00Z</dcterms:created>
  <dcterms:modified xsi:type="dcterms:W3CDTF">2014-04-23T15:28:00Z</dcterms:modified>
</cp:coreProperties>
</file>