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A0" w:rsidRDefault="00456AA0" w:rsidP="006F13C7">
      <w:pPr>
        <w:keepLines/>
        <w:spacing w:line="360" w:lineRule="auto"/>
        <w:ind w:left="-180" w:firstLine="180"/>
        <w:jc w:val="center"/>
        <w:outlineLvl w:val="0"/>
        <w:rPr>
          <w:b/>
          <w:sz w:val="28"/>
          <w:szCs w:val="28"/>
        </w:rPr>
      </w:pPr>
    </w:p>
    <w:p w:rsidR="00D23ED9" w:rsidRPr="006F13C7" w:rsidRDefault="00D23ED9" w:rsidP="006F13C7">
      <w:pPr>
        <w:keepLines/>
        <w:spacing w:line="360" w:lineRule="auto"/>
        <w:ind w:left="-180" w:firstLine="180"/>
        <w:jc w:val="center"/>
        <w:outlineLvl w:val="0"/>
        <w:rPr>
          <w:b/>
          <w:sz w:val="28"/>
          <w:szCs w:val="28"/>
        </w:rPr>
      </w:pPr>
      <w:r w:rsidRPr="006F13C7">
        <w:rPr>
          <w:b/>
          <w:sz w:val="28"/>
          <w:szCs w:val="28"/>
        </w:rPr>
        <w:t>Федеральное агентство образования Российской Федерации</w:t>
      </w:r>
    </w:p>
    <w:p w:rsidR="00D23ED9" w:rsidRPr="006F13C7" w:rsidRDefault="00D23ED9" w:rsidP="00AC443D">
      <w:pPr>
        <w:keepLines/>
        <w:spacing w:line="360" w:lineRule="auto"/>
        <w:rPr>
          <w:b/>
          <w:sz w:val="28"/>
          <w:szCs w:val="28"/>
        </w:rPr>
      </w:pPr>
    </w:p>
    <w:p w:rsidR="00D23ED9" w:rsidRPr="006F13C7" w:rsidRDefault="00D23ED9" w:rsidP="006F13C7">
      <w:pPr>
        <w:keepLines/>
        <w:spacing w:line="360" w:lineRule="auto"/>
        <w:jc w:val="center"/>
        <w:outlineLvl w:val="0"/>
        <w:rPr>
          <w:b/>
          <w:sz w:val="28"/>
          <w:szCs w:val="28"/>
        </w:rPr>
      </w:pPr>
      <w:r w:rsidRPr="006F13C7">
        <w:rPr>
          <w:b/>
          <w:sz w:val="28"/>
          <w:szCs w:val="28"/>
        </w:rPr>
        <w:t>ГОУВПО «Воронежский Государственный Технический Университет»</w:t>
      </w:r>
    </w:p>
    <w:p w:rsidR="00D23ED9" w:rsidRPr="006F13C7" w:rsidRDefault="00D23ED9" w:rsidP="00AC443D">
      <w:pPr>
        <w:keepLines/>
        <w:spacing w:line="360" w:lineRule="auto"/>
        <w:outlineLvl w:val="0"/>
        <w:rPr>
          <w:b/>
          <w:sz w:val="28"/>
          <w:szCs w:val="28"/>
        </w:rPr>
      </w:pPr>
    </w:p>
    <w:p w:rsidR="00D23ED9" w:rsidRPr="006F13C7" w:rsidRDefault="00D23ED9" w:rsidP="006F13C7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3C7">
        <w:rPr>
          <w:rFonts w:ascii="Times New Roman" w:hAnsi="Times New Roman"/>
          <w:b/>
          <w:sz w:val="28"/>
          <w:szCs w:val="28"/>
        </w:rPr>
        <w:t>Кафедра экономики, производственного менеджмента и</w:t>
      </w:r>
    </w:p>
    <w:p w:rsidR="00D23ED9" w:rsidRPr="006F13C7" w:rsidRDefault="00D23ED9" w:rsidP="006F13C7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3C7">
        <w:rPr>
          <w:rFonts w:ascii="Times New Roman" w:hAnsi="Times New Roman"/>
          <w:b/>
          <w:sz w:val="28"/>
          <w:szCs w:val="28"/>
        </w:rPr>
        <w:t>организации машиностроительного производства</w:t>
      </w:r>
    </w:p>
    <w:p w:rsidR="00D23ED9" w:rsidRPr="006F13C7" w:rsidRDefault="00D23ED9" w:rsidP="006F13C7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center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center"/>
        <w:rPr>
          <w:sz w:val="28"/>
          <w:szCs w:val="28"/>
        </w:rPr>
      </w:pPr>
    </w:p>
    <w:p w:rsidR="00D23ED9" w:rsidRDefault="00D23ED9" w:rsidP="006F13C7">
      <w:pPr>
        <w:spacing w:line="360" w:lineRule="auto"/>
        <w:rPr>
          <w:sz w:val="28"/>
          <w:szCs w:val="28"/>
        </w:rPr>
      </w:pPr>
    </w:p>
    <w:p w:rsidR="00AC443D" w:rsidRPr="006F13C7" w:rsidRDefault="00AC443D" w:rsidP="006F13C7">
      <w:pPr>
        <w:spacing w:line="360" w:lineRule="auto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center"/>
        <w:rPr>
          <w:sz w:val="28"/>
          <w:szCs w:val="28"/>
        </w:rPr>
      </w:pPr>
    </w:p>
    <w:p w:rsidR="00D23ED9" w:rsidRPr="006F13C7" w:rsidRDefault="00D23ED9" w:rsidP="006F13C7">
      <w:pPr>
        <w:keepLines/>
        <w:spacing w:line="360" w:lineRule="auto"/>
        <w:jc w:val="center"/>
        <w:rPr>
          <w:b/>
          <w:sz w:val="28"/>
          <w:szCs w:val="28"/>
        </w:rPr>
      </w:pPr>
      <w:r w:rsidRPr="006F13C7">
        <w:rPr>
          <w:b/>
          <w:sz w:val="28"/>
          <w:szCs w:val="28"/>
        </w:rPr>
        <w:t>КОНТРОЛЬНАЯ РАБОТА</w:t>
      </w:r>
    </w:p>
    <w:p w:rsidR="00D23ED9" w:rsidRPr="006F13C7" w:rsidRDefault="00D23ED9" w:rsidP="006F13C7">
      <w:pPr>
        <w:keepLines/>
        <w:spacing w:line="360" w:lineRule="auto"/>
        <w:jc w:val="center"/>
        <w:rPr>
          <w:b/>
          <w:sz w:val="28"/>
          <w:szCs w:val="28"/>
        </w:rPr>
      </w:pPr>
      <w:r w:rsidRPr="006F13C7">
        <w:rPr>
          <w:b/>
          <w:sz w:val="28"/>
          <w:szCs w:val="28"/>
        </w:rPr>
        <w:t>по дисциплине «Методы моделирования производственных систем»</w:t>
      </w: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jc w:val="both"/>
        <w:rPr>
          <w:sz w:val="28"/>
          <w:szCs w:val="28"/>
        </w:rPr>
      </w:pPr>
    </w:p>
    <w:p w:rsidR="00D23ED9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5209C7" w:rsidRDefault="005209C7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5209C7" w:rsidRDefault="005209C7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5209C7" w:rsidRDefault="005209C7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5209C7" w:rsidRDefault="005209C7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5209C7" w:rsidRPr="006F13C7" w:rsidRDefault="005209C7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Pr="006F13C7" w:rsidRDefault="00D23ED9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D23ED9" w:rsidRDefault="00D23ED9" w:rsidP="006F13C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F13C7">
        <w:rPr>
          <w:b/>
          <w:sz w:val="28"/>
          <w:szCs w:val="28"/>
        </w:rPr>
        <w:t>Воронеж 2008</w:t>
      </w:r>
    </w:p>
    <w:p w:rsidR="00415120" w:rsidRPr="006F13C7" w:rsidRDefault="00415120" w:rsidP="006F13C7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caps/>
          <w:sz w:val="28"/>
          <w:szCs w:val="28"/>
        </w:rPr>
      </w:pPr>
      <w:r w:rsidRPr="006F13C7">
        <w:rPr>
          <w:caps/>
          <w:sz w:val="28"/>
          <w:szCs w:val="28"/>
        </w:rPr>
        <w:t>Задание на выполнение домашней работы №1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По дисциплине «Методы моделирования производственных систем»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  <w:u w:val="single"/>
        </w:rPr>
      </w:pPr>
      <w:r w:rsidRPr="006F13C7">
        <w:rPr>
          <w:sz w:val="28"/>
          <w:szCs w:val="28"/>
          <w:u w:val="single"/>
        </w:rPr>
        <w:t>Теоретическая часть.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При использовании дополнительной литературы и материалов учебного пособия, в реферативной форме раскрыть следующие положения: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1. Методы и принципы системного анализа в их применении к решению управленческих проблем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2. Современная концепция математического моделирования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3. Виды и формы современного моделирования.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4. Методы статистического и имитационного моделирования.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5. Модели экономических систем.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6. Современные производственные системы и методы их формализации.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7. Концепция адекватности математических моделей.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8. Вероятностный подход к моделированию производственных систем.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9. Модель и объекты моделирования.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10. Методология моделирования производственных систем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  <w:u w:val="single"/>
        </w:rPr>
      </w:pPr>
      <w:r w:rsidRPr="006F13C7">
        <w:rPr>
          <w:sz w:val="28"/>
          <w:szCs w:val="28"/>
          <w:u w:val="single"/>
        </w:rPr>
        <w:t>Практическая часть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В рамках практического задания выполнить:</w:t>
      </w:r>
    </w:p>
    <w:p w:rsidR="00AD4387" w:rsidRPr="006F13C7" w:rsidRDefault="00AD4387" w:rsidP="006F13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Разработать блок-схему модели СМО</w:t>
      </w:r>
    </w:p>
    <w:p w:rsidR="00AD4387" w:rsidRPr="006F13C7" w:rsidRDefault="00AD4387" w:rsidP="006F13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Провести процесс моделирования.</w:t>
      </w:r>
    </w:p>
    <w:p w:rsidR="00AD4387" w:rsidRPr="006F13C7" w:rsidRDefault="00AD4387" w:rsidP="006F13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Построить график</w:t>
      </w:r>
    </w:p>
    <w:p w:rsidR="00AD4387" w:rsidRPr="006F13C7" w:rsidRDefault="00AD4387" w:rsidP="006F13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Сделать вывод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Исходные данные: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Время моделирования – 10 – 30 минут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Вероятность появления клиента – 1- 20 минут  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  <w:u w:val="single"/>
        </w:rPr>
      </w:pPr>
      <w:r w:rsidRPr="006F13C7">
        <w:rPr>
          <w:sz w:val="28"/>
          <w:szCs w:val="28"/>
          <w:u w:val="single"/>
        </w:rPr>
        <w:t>Объем работы: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Теоретическая часть – 5-15 стр.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Практическая часть – 4-5 стр.</w:t>
      </w: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415120" w:rsidRPr="006F13C7" w:rsidRDefault="00415120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  <w:u w:val="single"/>
        </w:rPr>
      </w:pPr>
      <w:r w:rsidRPr="006F13C7">
        <w:rPr>
          <w:sz w:val="28"/>
          <w:szCs w:val="28"/>
          <w:u w:val="single"/>
        </w:rPr>
        <w:t>Теоретическая часть.</w:t>
      </w:r>
    </w:p>
    <w:p w:rsidR="00AD4387" w:rsidRPr="006F13C7" w:rsidRDefault="00AD4387" w:rsidP="006F13C7">
      <w:pPr>
        <w:spacing w:line="360" w:lineRule="auto"/>
        <w:ind w:left="900" w:hanging="36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Современные производственные системы и методы их формализации.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center"/>
        <w:rPr>
          <w:sz w:val="28"/>
          <w:szCs w:val="28"/>
        </w:rPr>
      </w:pPr>
      <w:r w:rsidRPr="005E458A">
        <w:rPr>
          <w:b/>
          <w:bCs/>
          <w:sz w:val="28"/>
          <w:szCs w:val="28"/>
        </w:rPr>
        <w:t>Классификация производственных систем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Изучение современного производства, разработок и проектов показывает, что спектр решений гибких производственных систем простирается от производственных модулей на базе одного станка с ЧПУ до объединенных компьютером производственных участков и цехов.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Основными классификационными признаками ГАП являются: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масштабность структуры;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сфера использования (по группам отраслевых производств, видам работ, массе и габаритам продукции);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технический уровень (гибкость, степень автоматизации, рост производительности).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i/>
          <w:iCs/>
          <w:sz w:val="28"/>
          <w:szCs w:val="28"/>
        </w:rPr>
        <w:t>По масштабности</w:t>
      </w:r>
      <w:r w:rsidRPr="005E458A">
        <w:rPr>
          <w:sz w:val="28"/>
          <w:szCs w:val="28"/>
        </w:rPr>
        <w:t xml:space="preserve"> ГАП разделяется: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Гибкий производственный модуль (ГПМ)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Единица технологического оборудования для производства изделий произвольной номенклатуры в установленных пределах значений их характеристик с программным управлением, автономно функционирующая, автоматически осуществляющая все функции, связанные с их изготовлением, имеющая возможность встраивания в гибкую производственную систему.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Гибкая производственная система (ГПС)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Совокупность в разных сочетаниях оборудования с ЧПУ, роботизированных технологических комплексов, гибких производственных модулей, отдельных единиц технологического оборудования и систем обеспечения их функционирования в автоматическом режиме в течение указанного интервала времени, обладающая свойством автоматизированной переналадки при производстве изделий произвольной номенклатуры в установленных пределах значений их характеристик.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Гибкая автоматизированная линия (ГАЛ)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lastRenderedPageBreak/>
        <w:t>Гибкая производственная система, в которой технологическое оборудование расположено в принятой последовательности технологических операций.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Гибкий автоматизированный участок (ГАУ)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Гибкая производственная система, функционирующая по технологическому маршруту, в котором предусмотрена возможность изменения последовательности использования технологического оборудования.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Гибкий автоматизированный цех (ГАЦ)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Гибкая производственная система, представляющая собой в различных сочетаниях совокупность гибких автоматизированных линий, роботизированных технологических комплексов, гибких автоматизированных участков, роботизированных технологических участков для изготовления изделий заданной номенклатуры.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Гибкий автоматизированный завод (ГАЗ)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Гибкая производственная система, представляющая собой совокупность ГАЦ.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По степеням автоматизации ГПС подразделяются на гибкие производственные комплексы (ГПК) и гибкие автоматизированные производства (ГАП).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ГПК определяется как ГПС, состоящая из нескольких ГПМ, объединенных автоматизированной системой управления и автоматизированной транспортно-складской системой, автономно функционирующая в течение заданного интервала времени и имеющая возможность встраивания в систему более высокой системы автоматизации.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ГАП представляет собой ГПС, состоящую из одного или нескольких ГПК, объединенных автоматизированной системой управления и транспортно-складской системой.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Роботизированный технологический комплекс (РТК)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 xml:space="preserve">Совокупность единицы технологического оборудования, промышленного робота и средств оснащения, автономно функционирующая и осуществляющая многократные циклы. РТК, предназначенные для работы </w:t>
      </w:r>
      <w:r w:rsidRPr="005E458A">
        <w:rPr>
          <w:sz w:val="28"/>
          <w:szCs w:val="28"/>
        </w:rPr>
        <w:lastRenderedPageBreak/>
        <w:t>в ГПС, должны иметь автоматизированную переналадку и возможность встраивания в систему. Средствами оснащения РТК могут быть: устройства накопления, ориентации, поштучной выдачи объектов производства и другие средства, обеспечивающие функционирование РТК.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Система обеспечения функционирования ГПС.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Совокупность в общем случае взаимосвязанных автоматизированных систем, обеспечивающих проектирование изделий, технологическую подготовку их производства, управление гибкой производственной системой при помощи ЭВМ и автоматическое перемещение предметов производства и технологической оснастки.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В общем случае в систему обеспечения функционирования ГПС входят: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транспортно-складская система (АТСС);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система инструментального обеспечения (АСИО);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система автоматизированного контроля (САК);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система удаления отходов (АСУО);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система управления технологическими процессами (АСУ ТП);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система научных исследований (АСНИ);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система автоматизированного проектирования (САПР);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система технологической подготовки производства (АС ТПП);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система управления (АСУ) и т.д.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- Автоматизированная транспортно-складская система (АТСС).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i/>
          <w:iCs/>
          <w:sz w:val="28"/>
          <w:szCs w:val="28"/>
        </w:rPr>
        <w:t>По гибкости</w:t>
      </w:r>
      <w:r w:rsidRPr="005E458A">
        <w:rPr>
          <w:sz w:val="28"/>
          <w:szCs w:val="28"/>
        </w:rPr>
        <w:t xml:space="preserve"> ГПС делятся на системы: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а) высокой гибкости у которых номенклатура продукции, приведенная на один обрабатывающий модуль, превышает 100 наименований. Затраты времени на переналадку для обработки новой детали в пределах группы не более 10% полезного фонда времени работы.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б) средней гибкости - номенклатура продукции, приведенная на один модуль, 20 - 100 наименований. Затраты времени на переналадку - 20 %.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lastRenderedPageBreak/>
        <w:t>в) малой гибкости - номенклатура - до 20 наименований; затраты времени на переналадку более 20 %.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i/>
          <w:iCs/>
          <w:sz w:val="28"/>
          <w:szCs w:val="28"/>
        </w:rPr>
        <w:t>По степени автоматизации</w:t>
      </w:r>
      <w:r w:rsidRPr="005E458A">
        <w:rPr>
          <w:sz w:val="28"/>
          <w:szCs w:val="28"/>
        </w:rPr>
        <w:t xml:space="preserve"> ГПС делятся на системы: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а) высокой (высшей) степени - автоматическое управление и трехсменный режим работы;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б) средней степени - непрерывное автоматизированное управление при многостаночном обслуживании с коэффициентом многостаночности более 2.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в) малой степени - коэффициент многостаночности не более 2.</w:t>
      </w:r>
    </w:p>
    <w:p w:rsidR="00415120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center"/>
        <w:rPr>
          <w:b/>
          <w:bCs/>
          <w:sz w:val="28"/>
          <w:szCs w:val="28"/>
        </w:rPr>
      </w:pP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center"/>
        <w:rPr>
          <w:sz w:val="28"/>
          <w:szCs w:val="28"/>
        </w:rPr>
      </w:pPr>
      <w:r w:rsidRPr="005E458A">
        <w:rPr>
          <w:b/>
          <w:bCs/>
          <w:sz w:val="28"/>
          <w:szCs w:val="28"/>
        </w:rPr>
        <w:t>Основные характеристики гибкого автоматизированного производства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Важнейшие характеристики ГАП: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производительность;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гибкость;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31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эффективность;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Определяются, во-первых, характеристиками осн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31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овного (станки) и вспомогательного (накопители, системы автоматизированного контроля и измерений и т.д.) оборудования и во-вторых, удачностью компоновки оборудования в ГПС.</w:t>
      </w:r>
    </w:p>
    <w:p w:rsidR="00415120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center"/>
        <w:rPr>
          <w:b/>
          <w:bCs/>
          <w:sz w:val="28"/>
          <w:szCs w:val="28"/>
        </w:rPr>
      </w:pP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center"/>
        <w:rPr>
          <w:sz w:val="28"/>
          <w:szCs w:val="28"/>
        </w:rPr>
      </w:pPr>
      <w:r w:rsidRPr="005E458A">
        <w:rPr>
          <w:b/>
          <w:bCs/>
          <w:sz w:val="28"/>
          <w:szCs w:val="28"/>
        </w:rPr>
        <w:t>Производительность ГПС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Это важнейший показатель эффективности производственного процесса. Наиболее надежным и удобным количественным критерием производительности являлась производительность, измеряемая количеством изделий, произведенных в единицу времени (шт/ч), или ее обратная величина - трудоемкость изготовления конкретного изделия.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 xml:space="preserve">Привязка этих показателей к конкретному изделию делает их малоэффективными для оценки производительности процесса, с выхода </w:t>
      </w:r>
      <w:r w:rsidRPr="005E458A">
        <w:rPr>
          <w:sz w:val="28"/>
          <w:szCs w:val="28"/>
        </w:rPr>
        <w:lastRenderedPageBreak/>
        <w:t>которого снимаются разные изделия. ГПС производит не только разные детали, но и разное их число в единицу времени.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Производительность нельзя рассматривать без таких понятий как гибкость и мобильность.</w:t>
      </w:r>
    </w:p>
    <w:p w:rsidR="00415120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b/>
          <w:bCs/>
          <w:sz w:val="28"/>
          <w:szCs w:val="28"/>
        </w:rPr>
      </w:pP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center"/>
        <w:rPr>
          <w:sz w:val="28"/>
          <w:szCs w:val="28"/>
        </w:rPr>
      </w:pPr>
      <w:r w:rsidRPr="005E458A">
        <w:rPr>
          <w:b/>
          <w:bCs/>
          <w:sz w:val="28"/>
          <w:szCs w:val="28"/>
        </w:rPr>
        <w:t>Понятие о гибкости автоматизированного производства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Гибкость: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o возможность обрабатывать на одной и той же технологической линии различные детали в различных сочетаниях;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o возможность изменения в любой момент стратегии производства в зависимости от необходимости;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o модифицирование обрабатываемых деталей без привлечения дополнительных значительных затрат;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o изменение состава технологической линии в зависимости от требований;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o повторное использование значительного процента существующих капиталовложений в том случае, если приходится полностью менять тип продукции.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Гибкость и производительность - это такие два фактора, которые очень трудно объединять, и поэтому только из анализа этих факторов можно определить их оптимальное соотношение для объединения, и этот анализ должен выполняться совместно конструктором и потребителем.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Этот анализ должен способствовать определению того, как и насколько гибкая система производства может влиять и сокращать себестоимость продукции, где под себестоимостью продукции понимается как прямая стоимость производства, так и все косвенные затраты производства, которые могут быть изменены благодаря применению этой новой современной системы производства.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Гибкие производственные системы обычно состоят из определенного количества станков, системы транспортировки и разгрузки деталей и системы управления, состоящей из одной или нескольких ЭВМ и соответствующего математического обеспечения.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lastRenderedPageBreak/>
        <w:t>Станки могут быть специализированные или универсальные, одинаковые или различные, более или менее гибкие, оснащенные или нет какой-либо особенной аппаратурой.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Система транспортировки может быть организована для транспортировки деталей, оснастки, палет (спутников) или же только для перевозки деталей; может быть более жесткой (например, линия на роликах с приводом), или же более гибкой (например, самоходные тележки на рельсах или с управлением по проводу; может выполнять только подачу отдельных деталей, а затем роботы будут забирать эти детали и закреплять или снимать их на оснастке станков.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Может, наконец, выполнять перевозку только деталей, либо также и перевозку инструментов.</w:t>
      </w:r>
    </w:p>
    <w:p w:rsidR="00415120" w:rsidRPr="005E458A" w:rsidRDefault="00415120" w:rsidP="00415120">
      <w:pPr>
        <w:pStyle w:val="a7"/>
        <w:spacing w:before="0" w:beforeAutospacing="0" w:after="0" w:afterAutospacing="0" w:line="360" w:lineRule="auto"/>
        <w:ind w:right="113" w:firstLine="540"/>
        <w:jc w:val="both"/>
        <w:rPr>
          <w:sz w:val="28"/>
          <w:szCs w:val="28"/>
        </w:rPr>
      </w:pPr>
      <w:r w:rsidRPr="005E458A">
        <w:rPr>
          <w:sz w:val="28"/>
          <w:szCs w:val="28"/>
        </w:rPr>
        <w:t>Система управления может быть простейшей (управление только одним движением тележек или деталей) или может усложняться и быть системой, которая управляет программой обработки деталей, магазином с инструментами, качеством обработки, стратегией, - которые изменяются в зависимости от требований производства; наконец, может быть сложнейшей системой комплексного управления цехом со всеми его составными частями.</w:t>
      </w:r>
    </w:p>
    <w:p w:rsidR="00415120" w:rsidRPr="005E458A" w:rsidRDefault="00415120" w:rsidP="00415120">
      <w:pPr>
        <w:spacing w:line="360" w:lineRule="auto"/>
        <w:ind w:right="113"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7C52AC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AD4387" w:rsidRDefault="00AD4387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415120" w:rsidRPr="006F13C7" w:rsidRDefault="00415120" w:rsidP="006F13C7">
      <w:pPr>
        <w:spacing w:line="360" w:lineRule="auto"/>
        <w:ind w:firstLine="540"/>
        <w:jc w:val="both"/>
        <w:rPr>
          <w:sz w:val="28"/>
          <w:szCs w:val="28"/>
        </w:rPr>
      </w:pPr>
    </w:p>
    <w:p w:rsidR="007C52AC" w:rsidRPr="006F13C7" w:rsidRDefault="006F13C7" w:rsidP="006F13C7">
      <w:pPr>
        <w:spacing w:line="360" w:lineRule="auto"/>
        <w:jc w:val="both"/>
        <w:rPr>
          <w:sz w:val="28"/>
          <w:szCs w:val="28"/>
          <w:u w:val="single"/>
        </w:rPr>
      </w:pPr>
      <w:r w:rsidRPr="006F13C7">
        <w:rPr>
          <w:sz w:val="28"/>
          <w:szCs w:val="28"/>
          <w:u w:val="single"/>
        </w:rPr>
        <w:lastRenderedPageBreak/>
        <w:t>Практическая часть</w:t>
      </w:r>
    </w:p>
    <w:p w:rsidR="006F13C7" w:rsidRPr="006F13C7" w:rsidRDefault="006F13C7" w:rsidP="006F13C7">
      <w:pPr>
        <w:spacing w:line="360" w:lineRule="auto"/>
        <w:jc w:val="center"/>
        <w:rPr>
          <w:b/>
          <w:sz w:val="28"/>
          <w:szCs w:val="28"/>
        </w:rPr>
      </w:pPr>
      <w:r w:rsidRPr="006F13C7">
        <w:rPr>
          <w:b/>
          <w:sz w:val="28"/>
          <w:szCs w:val="28"/>
        </w:rPr>
        <w:t>Задание 1.</w:t>
      </w:r>
    </w:p>
    <w:p w:rsidR="00954CCD" w:rsidRPr="006F13C7" w:rsidRDefault="00954CCD" w:rsidP="006F13C7">
      <w:pPr>
        <w:spacing w:line="360" w:lineRule="auto"/>
        <w:ind w:firstLine="54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На предприятии существует 5 видов производства в соответствии с которым выпускается 700, 150, 400, 80, 170 тыс. ед. продукции. При этом используется 30, 50, 75, 40, 80 тонн стали соответственно. Величина запаса составляет 17% от используемого. Прибыль от реализации продукции составит 3; 1,1; 1,2; 0,6; 1,1 млн. руб. соответственно. Составить уравнение математической модели.</w:t>
      </w:r>
    </w:p>
    <w:p w:rsidR="00E56F0D" w:rsidRPr="006F13C7" w:rsidRDefault="00954CCD" w:rsidP="006F13C7">
      <w:pPr>
        <w:shd w:val="clear" w:color="auto" w:fill="FFFFFF"/>
        <w:spacing w:line="360" w:lineRule="auto"/>
        <w:ind w:left="7" w:right="7" w:firstLine="526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 Количество конечной продукции, т.е. прибыль  от реализации продукции, производимой в течение единицы времени, обозначим через </w:t>
      </w:r>
      <w:r w:rsidRPr="006F13C7">
        <w:rPr>
          <w:sz w:val="28"/>
          <w:szCs w:val="28"/>
          <w:lang w:val="en-US"/>
        </w:rPr>
        <w:t>C</w:t>
      </w:r>
      <w:r w:rsidRPr="006F13C7">
        <w:rPr>
          <w:sz w:val="28"/>
          <w:szCs w:val="28"/>
        </w:rPr>
        <w:t xml:space="preserve">ј. Обозначим число ј-х технологических способов производства через </w:t>
      </w:r>
      <w:r w:rsidRPr="006F13C7">
        <w:rPr>
          <w:sz w:val="28"/>
          <w:szCs w:val="28"/>
          <w:lang w:val="en-US"/>
        </w:rPr>
        <w:t>n</w:t>
      </w:r>
      <w:r w:rsidRPr="006F13C7">
        <w:rPr>
          <w:sz w:val="28"/>
          <w:szCs w:val="28"/>
        </w:rPr>
        <w:t xml:space="preserve"> (ј=1,</w:t>
      </w:r>
      <w:r w:rsidRPr="006F13C7">
        <w:rPr>
          <w:sz w:val="28"/>
          <w:szCs w:val="28"/>
          <w:lang w:val="en-US"/>
        </w:rPr>
        <w:t>n</w:t>
      </w:r>
      <w:r w:rsidRPr="006F13C7">
        <w:rPr>
          <w:sz w:val="28"/>
          <w:szCs w:val="28"/>
        </w:rPr>
        <w:t xml:space="preserve">). </w:t>
      </w:r>
      <w:r w:rsidR="00E56F0D" w:rsidRPr="006F13C7">
        <w:rPr>
          <w:spacing w:val="-1"/>
          <w:sz w:val="28"/>
          <w:szCs w:val="28"/>
        </w:rPr>
        <w:t xml:space="preserve">Обозначим число исходных </w:t>
      </w:r>
      <w:r w:rsidR="00E56F0D" w:rsidRPr="006F13C7">
        <w:rPr>
          <w:spacing w:val="-1"/>
          <w:sz w:val="28"/>
          <w:szCs w:val="28"/>
          <w:lang w:val="en-US"/>
        </w:rPr>
        <w:t>i</w:t>
      </w:r>
      <w:r w:rsidR="00E56F0D" w:rsidRPr="006F13C7">
        <w:rPr>
          <w:spacing w:val="-1"/>
          <w:sz w:val="28"/>
          <w:szCs w:val="28"/>
        </w:rPr>
        <w:t xml:space="preserve">-х ресурсов, необходимых для производства </w:t>
      </w:r>
      <w:r w:rsidR="00E56F0D" w:rsidRPr="006F13C7">
        <w:rPr>
          <w:sz w:val="28"/>
          <w:szCs w:val="28"/>
        </w:rPr>
        <w:t xml:space="preserve">конечной продукции через </w:t>
      </w:r>
      <w:r w:rsidR="00E56F0D" w:rsidRPr="006F13C7">
        <w:rPr>
          <w:sz w:val="28"/>
          <w:szCs w:val="28"/>
          <w:lang w:val="en-US"/>
        </w:rPr>
        <w:t>m</w:t>
      </w:r>
      <w:r w:rsidR="00E56F0D" w:rsidRPr="006F13C7">
        <w:rPr>
          <w:sz w:val="28"/>
          <w:szCs w:val="28"/>
        </w:rPr>
        <w:t xml:space="preserve"> (</w:t>
      </w:r>
      <w:r w:rsidR="00E56F0D" w:rsidRPr="006F13C7">
        <w:rPr>
          <w:sz w:val="28"/>
          <w:szCs w:val="28"/>
          <w:lang w:val="en-US"/>
        </w:rPr>
        <w:t>i</w:t>
      </w:r>
      <w:r w:rsidR="00E56F0D" w:rsidRPr="006F13C7">
        <w:rPr>
          <w:sz w:val="28"/>
          <w:szCs w:val="28"/>
        </w:rPr>
        <w:t xml:space="preserve"> = </w:t>
      </w:r>
      <w:r w:rsidR="00E56F0D" w:rsidRPr="006F13C7">
        <w:rPr>
          <w:sz w:val="28"/>
          <w:szCs w:val="28"/>
          <w:lang w:val="en-US"/>
        </w:rPr>
        <w:t>um</w:t>
      </w:r>
      <w:r w:rsidR="00E56F0D" w:rsidRPr="006F13C7">
        <w:rPr>
          <w:sz w:val="28"/>
          <w:szCs w:val="28"/>
        </w:rPr>
        <w:t xml:space="preserve">). Пусть </w:t>
      </w:r>
      <w:r w:rsidR="00E56F0D" w:rsidRPr="006F13C7">
        <w:rPr>
          <w:sz w:val="28"/>
          <w:szCs w:val="28"/>
          <w:lang w:val="en-US"/>
        </w:rPr>
        <w:t>bi</w:t>
      </w:r>
      <w:r w:rsidR="00E56F0D" w:rsidRPr="006F13C7">
        <w:rPr>
          <w:sz w:val="28"/>
          <w:szCs w:val="28"/>
        </w:rPr>
        <w:t xml:space="preserve"> - величина запаса </w:t>
      </w:r>
      <w:r w:rsidR="00E56F0D" w:rsidRPr="006F13C7">
        <w:rPr>
          <w:sz w:val="28"/>
          <w:szCs w:val="28"/>
          <w:lang w:val="en-US"/>
        </w:rPr>
        <w:t>i</w:t>
      </w:r>
      <w:r w:rsidR="00E56F0D" w:rsidRPr="006F13C7">
        <w:rPr>
          <w:sz w:val="28"/>
          <w:szCs w:val="28"/>
        </w:rPr>
        <w:t>-г</w:t>
      </w:r>
      <w:r w:rsidR="00E56F0D" w:rsidRPr="006F13C7">
        <w:rPr>
          <w:sz w:val="28"/>
          <w:szCs w:val="28"/>
          <w:lang w:val="en-US"/>
        </w:rPr>
        <w:t>o</w:t>
      </w:r>
      <w:r w:rsidR="00E56F0D" w:rsidRPr="006F13C7">
        <w:rPr>
          <w:sz w:val="28"/>
          <w:szCs w:val="28"/>
        </w:rPr>
        <w:t xml:space="preserve"> </w:t>
      </w:r>
      <w:r w:rsidR="00E56F0D" w:rsidRPr="006F13C7">
        <w:rPr>
          <w:spacing w:val="-1"/>
          <w:sz w:val="28"/>
          <w:szCs w:val="28"/>
        </w:rPr>
        <w:t xml:space="preserve">исходного ресурса, которым располагает предприятие. Обозначим через </w:t>
      </w:r>
      <w:r w:rsidR="00E56F0D" w:rsidRPr="006F13C7">
        <w:rPr>
          <w:spacing w:val="-1"/>
          <w:sz w:val="28"/>
          <w:szCs w:val="28"/>
          <w:lang w:val="en-US"/>
        </w:rPr>
        <w:t>aij</w:t>
      </w:r>
      <w:r w:rsidR="00E56F0D" w:rsidRPr="006F13C7">
        <w:rPr>
          <w:spacing w:val="-1"/>
          <w:sz w:val="28"/>
          <w:szCs w:val="28"/>
        </w:rPr>
        <w:t xml:space="preserve"> </w:t>
      </w:r>
      <w:r w:rsidR="00E56F0D" w:rsidRPr="006F13C7">
        <w:rPr>
          <w:sz w:val="28"/>
          <w:szCs w:val="28"/>
        </w:rPr>
        <w:t xml:space="preserve">расход </w:t>
      </w:r>
      <w:r w:rsidR="00E56F0D" w:rsidRPr="006F13C7">
        <w:rPr>
          <w:sz w:val="28"/>
          <w:szCs w:val="28"/>
          <w:lang w:val="en-US"/>
        </w:rPr>
        <w:t>i</w:t>
      </w:r>
      <w:r w:rsidR="00E56F0D" w:rsidRPr="006F13C7">
        <w:rPr>
          <w:sz w:val="28"/>
          <w:szCs w:val="28"/>
        </w:rPr>
        <w:t>-</w:t>
      </w:r>
      <w:r w:rsidR="00E56F0D" w:rsidRPr="006F13C7">
        <w:rPr>
          <w:sz w:val="28"/>
          <w:szCs w:val="28"/>
          <w:lang w:val="en-US"/>
        </w:rPr>
        <w:t>ro</w:t>
      </w:r>
      <w:r w:rsidR="00E56F0D" w:rsidRPr="006F13C7">
        <w:rPr>
          <w:sz w:val="28"/>
          <w:szCs w:val="28"/>
        </w:rPr>
        <w:t xml:space="preserve"> исходного ресурса за единицу времени использования </w:t>
      </w:r>
      <w:r w:rsidR="00E56F0D" w:rsidRPr="006F13C7">
        <w:rPr>
          <w:sz w:val="28"/>
          <w:szCs w:val="28"/>
          <w:lang w:val="en-US"/>
        </w:rPr>
        <w:t>j</w:t>
      </w:r>
      <w:r w:rsidR="00E56F0D" w:rsidRPr="006F13C7">
        <w:rPr>
          <w:sz w:val="28"/>
          <w:szCs w:val="28"/>
        </w:rPr>
        <w:t>-г</w:t>
      </w:r>
      <w:r w:rsidR="00E56F0D" w:rsidRPr="006F13C7">
        <w:rPr>
          <w:sz w:val="28"/>
          <w:szCs w:val="28"/>
          <w:lang w:val="en-US"/>
        </w:rPr>
        <w:t>o</w:t>
      </w:r>
      <w:r w:rsidR="00E56F0D" w:rsidRPr="006F13C7">
        <w:rPr>
          <w:sz w:val="28"/>
          <w:szCs w:val="28"/>
        </w:rPr>
        <w:t xml:space="preserve"> технологического способа производства.</w:t>
      </w:r>
    </w:p>
    <w:p w:rsidR="00E56F0D" w:rsidRPr="006F13C7" w:rsidRDefault="00E56F0D" w:rsidP="006F13C7">
      <w:pPr>
        <w:shd w:val="clear" w:color="auto" w:fill="FFFFFF"/>
        <w:spacing w:line="360" w:lineRule="auto"/>
        <w:ind w:left="14" w:firstLine="533"/>
        <w:jc w:val="both"/>
        <w:rPr>
          <w:sz w:val="28"/>
          <w:szCs w:val="28"/>
        </w:rPr>
      </w:pPr>
      <w:r w:rsidRPr="006F13C7">
        <w:rPr>
          <w:spacing w:val="-2"/>
          <w:sz w:val="28"/>
          <w:szCs w:val="28"/>
        </w:rPr>
        <w:t xml:space="preserve">В качестве параметров управления в данной задаче примем время </w:t>
      </w:r>
      <w:r w:rsidRPr="006F13C7">
        <w:rPr>
          <w:sz w:val="28"/>
          <w:szCs w:val="28"/>
        </w:rPr>
        <w:t xml:space="preserve">функционирования каждого из технологических способов производства. </w:t>
      </w:r>
      <w:r w:rsidRPr="006F13C7">
        <w:rPr>
          <w:spacing w:val="-1"/>
          <w:sz w:val="28"/>
          <w:szCs w:val="28"/>
        </w:rPr>
        <w:t xml:space="preserve">Положим </w:t>
      </w:r>
      <w:r w:rsidRPr="006F13C7">
        <w:rPr>
          <w:spacing w:val="-1"/>
          <w:sz w:val="28"/>
          <w:szCs w:val="28"/>
          <w:lang w:val="en-US"/>
        </w:rPr>
        <w:t>Xj</w:t>
      </w:r>
      <w:r w:rsidRPr="006F13C7">
        <w:rPr>
          <w:spacing w:val="-1"/>
          <w:sz w:val="28"/>
          <w:szCs w:val="28"/>
        </w:rPr>
        <w:t xml:space="preserve"> равным времени, в течение которого предприятие выпускает </w:t>
      </w:r>
      <w:r w:rsidRPr="006F13C7">
        <w:rPr>
          <w:sz w:val="28"/>
          <w:szCs w:val="28"/>
        </w:rPr>
        <w:t>продукцию.</w:t>
      </w:r>
    </w:p>
    <w:p w:rsidR="001D36F4" w:rsidRPr="006F13C7" w:rsidRDefault="00E56F0D" w:rsidP="006F13C7">
      <w:pPr>
        <w:shd w:val="clear" w:color="auto" w:fill="FFFFFF"/>
        <w:spacing w:line="360" w:lineRule="auto"/>
        <w:ind w:left="14" w:firstLine="526"/>
        <w:jc w:val="both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Составление уравнения математической модели эквивалентно выбору </w:t>
      </w:r>
      <w:r w:rsidRPr="006F13C7">
        <w:rPr>
          <w:sz w:val="28"/>
          <w:szCs w:val="28"/>
        </w:rPr>
        <w:t xml:space="preserve">(нахождению) конкретных значений для каждого из неизвестных пока параметров управления </w:t>
      </w:r>
      <w:r w:rsidRPr="006F13C7">
        <w:rPr>
          <w:sz w:val="28"/>
          <w:szCs w:val="28"/>
          <w:lang w:val="en-US"/>
        </w:rPr>
        <w:t>Xj</w:t>
      </w:r>
      <w:r w:rsidRPr="006F13C7">
        <w:rPr>
          <w:sz w:val="28"/>
          <w:szCs w:val="28"/>
        </w:rPr>
        <w:t xml:space="preserve"> . Целевой функцией в рассматриваемой задаче является выражение количества конечной продукции через параметры управления </w:t>
      </w:r>
      <w:r w:rsidRPr="006F13C7">
        <w:rPr>
          <w:sz w:val="28"/>
          <w:szCs w:val="28"/>
          <w:lang w:val="en-US"/>
        </w:rPr>
        <w:t>Xj</w:t>
      </w:r>
      <w:r w:rsidRPr="006F13C7">
        <w:rPr>
          <w:sz w:val="28"/>
          <w:szCs w:val="28"/>
        </w:rPr>
        <w:t xml:space="preserve"> , т.е. тот план производства считается лучше, при котором выпуск конечной продукции больше. Если </w:t>
      </w:r>
      <w:r w:rsidRPr="006F13C7">
        <w:rPr>
          <w:sz w:val="28"/>
          <w:szCs w:val="28"/>
          <w:lang w:val="en-US"/>
        </w:rPr>
        <w:t>Cj</w:t>
      </w:r>
      <w:r w:rsidRPr="006F13C7">
        <w:rPr>
          <w:sz w:val="28"/>
          <w:szCs w:val="28"/>
        </w:rPr>
        <w:t>*</w:t>
      </w:r>
      <w:r w:rsidRPr="006F13C7">
        <w:rPr>
          <w:sz w:val="28"/>
          <w:szCs w:val="28"/>
          <w:lang w:val="en-US"/>
        </w:rPr>
        <w:t>Xj</w:t>
      </w:r>
      <w:r w:rsidRPr="006F13C7">
        <w:rPr>
          <w:sz w:val="28"/>
          <w:szCs w:val="28"/>
        </w:rPr>
        <w:t xml:space="preserve"> - это объем конечного </w:t>
      </w:r>
      <w:r w:rsidRPr="006F13C7">
        <w:rPr>
          <w:spacing w:val="-1"/>
          <w:sz w:val="28"/>
          <w:szCs w:val="28"/>
        </w:rPr>
        <w:t xml:space="preserve">продукта, произведенного </w:t>
      </w:r>
      <w:r w:rsidRPr="006F13C7">
        <w:rPr>
          <w:spacing w:val="-1"/>
          <w:sz w:val="28"/>
          <w:szCs w:val="28"/>
          <w:lang w:val="en-US"/>
        </w:rPr>
        <w:t>j</w:t>
      </w:r>
      <w:r w:rsidRPr="006F13C7">
        <w:rPr>
          <w:spacing w:val="-1"/>
          <w:sz w:val="28"/>
          <w:szCs w:val="28"/>
        </w:rPr>
        <w:t xml:space="preserve">-м технологическим способом, то общий объем конечного продукта, выпущенного предприятием, который должен быть </w:t>
      </w:r>
      <w:r w:rsidRPr="006F13C7">
        <w:rPr>
          <w:sz w:val="28"/>
          <w:szCs w:val="28"/>
        </w:rPr>
        <w:t>максимизирован, представляем в виде следующего выражения</w:t>
      </w:r>
      <w:r w:rsidR="001D36F4" w:rsidRPr="006F13C7">
        <w:rPr>
          <w:sz w:val="28"/>
          <w:szCs w:val="28"/>
        </w:rPr>
        <w:t>.</w:t>
      </w:r>
    </w:p>
    <w:p w:rsidR="001D36F4" w:rsidRPr="006F13C7" w:rsidRDefault="001D36F4" w:rsidP="006F13C7">
      <w:pPr>
        <w:shd w:val="clear" w:color="auto" w:fill="FFFFFF"/>
        <w:spacing w:line="360" w:lineRule="auto"/>
        <w:ind w:left="14" w:firstLine="526"/>
        <w:jc w:val="both"/>
        <w:rPr>
          <w:sz w:val="28"/>
          <w:szCs w:val="28"/>
        </w:rPr>
      </w:pPr>
    </w:p>
    <w:p w:rsidR="001D36F4" w:rsidRPr="006F13C7" w:rsidRDefault="00B30D2C" w:rsidP="006F13C7">
      <w:pPr>
        <w:shd w:val="clear" w:color="auto" w:fill="FFFFFF"/>
        <w:spacing w:line="360" w:lineRule="auto"/>
        <w:ind w:left="14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8pt;margin-top:6pt;width:246.7pt;height:30.7pt;z-index:251650560" o:allowoverlap="f">
            <v:imagedata r:id="rId7" o:title="Samsung CLX-216x Series_20081009153740"/>
          </v:shape>
        </w:pict>
      </w:r>
    </w:p>
    <w:p w:rsidR="001D36F4" w:rsidRPr="006F13C7" w:rsidRDefault="001D36F4" w:rsidP="006F13C7">
      <w:pPr>
        <w:shd w:val="clear" w:color="auto" w:fill="FFFFFF"/>
        <w:spacing w:line="360" w:lineRule="auto"/>
        <w:ind w:left="14" w:firstLine="526"/>
        <w:jc w:val="both"/>
        <w:rPr>
          <w:sz w:val="28"/>
          <w:szCs w:val="28"/>
        </w:rPr>
      </w:pPr>
    </w:p>
    <w:p w:rsidR="001D36F4" w:rsidRPr="006F13C7" w:rsidRDefault="001D36F4" w:rsidP="006F13C7">
      <w:pPr>
        <w:shd w:val="clear" w:color="auto" w:fill="FFFFFF"/>
        <w:spacing w:line="360" w:lineRule="auto"/>
        <w:ind w:left="14" w:firstLine="526"/>
        <w:jc w:val="both"/>
        <w:rPr>
          <w:sz w:val="28"/>
          <w:szCs w:val="28"/>
        </w:rPr>
      </w:pPr>
    </w:p>
    <w:p w:rsidR="00E56F0D" w:rsidRPr="006F13C7" w:rsidRDefault="00E56F0D" w:rsidP="006F13C7">
      <w:pPr>
        <w:shd w:val="clear" w:color="auto" w:fill="FFFFFF"/>
        <w:spacing w:line="360" w:lineRule="auto"/>
        <w:ind w:left="14" w:firstLine="526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где </w:t>
      </w:r>
      <w:r w:rsidRPr="006F13C7">
        <w:rPr>
          <w:sz w:val="28"/>
          <w:szCs w:val="28"/>
          <w:lang w:val="en-US"/>
        </w:rPr>
        <w:t>Cij</w:t>
      </w:r>
      <w:r w:rsidRPr="006F13C7">
        <w:rPr>
          <w:sz w:val="28"/>
          <w:szCs w:val="28"/>
        </w:rPr>
        <w:t xml:space="preserve"> - объем выпуска продукции </w:t>
      </w:r>
      <w:r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</w:rPr>
        <w:t>-</w:t>
      </w:r>
      <w:r w:rsidR="001D36F4" w:rsidRPr="006F13C7">
        <w:rPr>
          <w:sz w:val="28"/>
          <w:szCs w:val="28"/>
        </w:rPr>
        <w:t>г</w:t>
      </w:r>
      <w:r w:rsidRPr="006F13C7">
        <w:rPr>
          <w:sz w:val="28"/>
          <w:szCs w:val="28"/>
          <w:lang w:val="en-US"/>
        </w:rPr>
        <w:t>o</w:t>
      </w:r>
      <w:r w:rsidRPr="006F13C7">
        <w:rPr>
          <w:sz w:val="28"/>
          <w:szCs w:val="28"/>
        </w:rPr>
        <w:t xml:space="preserve"> вида;</w:t>
      </w:r>
    </w:p>
    <w:p w:rsidR="00E56F0D" w:rsidRPr="006F13C7" w:rsidRDefault="001D36F4" w:rsidP="006F13C7">
      <w:pPr>
        <w:shd w:val="clear" w:color="auto" w:fill="FFFFFF"/>
        <w:tabs>
          <w:tab w:val="center" w:pos="4680"/>
          <w:tab w:val="left" w:pos="7738"/>
        </w:tabs>
        <w:spacing w:line="360" w:lineRule="auto"/>
        <w:rPr>
          <w:sz w:val="28"/>
          <w:szCs w:val="28"/>
        </w:rPr>
      </w:pPr>
      <w:r w:rsidRPr="006F13C7">
        <w:rPr>
          <w:sz w:val="28"/>
          <w:szCs w:val="28"/>
          <w:lang w:val="en-US"/>
        </w:rPr>
        <w:tab/>
      </w:r>
      <w:r w:rsidR="00B30D2C">
        <w:rPr>
          <w:noProof/>
          <w:spacing w:val="-2"/>
          <w:sz w:val="28"/>
          <w:szCs w:val="28"/>
        </w:rPr>
        <w:pict>
          <v:line id="_x0000_s1032" style="position:absolute;z-index:251651584;mso-position-horizontal-relative:text;mso-position-vertical-relative:text" from="5in,13.2pt" to="378pt,13.2pt">
            <v:stroke endarrow="block"/>
          </v:line>
        </w:pict>
      </w:r>
      <w:r w:rsidR="00E56F0D" w:rsidRPr="006F13C7">
        <w:rPr>
          <w:sz w:val="28"/>
          <w:szCs w:val="28"/>
          <w:lang w:val="en-US"/>
        </w:rPr>
        <w:t>f</w:t>
      </w:r>
      <w:r w:rsidR="00E56F0D" w:rsidRPr="006F13C7">
        <w:rPr>
          <w:sz w:val="28"/>
          <w:szCs w:val="28"/>
        </w:rPr>
        <w:t>(</w:t>
      </w:r>
      <w:r w:rsidR="00E56F0D" w:rsidRPr="006F13C7">
        <w:rPr>
          <w:sz w:val="28"/>
          <w:szCs w:val="28"/>
          <w:lang w:val="en-US"/>
        </w:rPr>
        <w:t>x</w:t>
      </w:r>
      <w:r w:rsidR="00E56F0D" w:rsidRPr="006F13C7">
        <w:rPr>
          <w:sz w:val="28"/>
          <w:szCs w:val="28"/>
        </w:rPr>
        <w:t xml:space="preserve">) </w:t>
      </w:r>
      <w:r w:rsidRPr="006F13C7">
        <w:rPr>
          <w:sz w:val="28"/>
          <w:szCs w:val="28"/>
        </w:rPr>
        <w:t>=</w:t>
      </w:r>
      <w:r w:rsidR="00E56F0D" w:rsidRPr="006F13C7">
        <w:rPr>
          <w:sz w:val="28"/>
          <w:szCs w:val="28"/>
        </w:rPr>
        <w:t xml:space="preserve"> </w:t>
      </w:r>
      <w:r w:rsidRPr="006F13C7">
        <w:rPr>
          <w:sz w:val="28"/>
          <w:szCs w:val="28"/>
        </w:rPr>
        <w:t>700Х1+150Х2+400Х3+80Х4+170Х5</w:t>
      </w:r>
      <w:r w:rsidRPr="006F13C7">
        <w:rPr>
          <w:sz w:val="28"/>
          <w:szCs w:val="28"/>
        </w:rPr>
        <w:tab/>
      </w:r>
      <w:r w:rsidRPr="006F13C7">
        <w:rPr>
          <w:i/>
          <w:sz w:val="28"/>
          <w:szCs w:val="28"/>
        </w:rPr>
        <w:t>мах</w:t>
      </w:r>
    </w:p>
    <w:p w:rsidR="00E56F0D" w:rsidRPr="006F13C7" w:rsidRDefault="00E56F0D" w:rsidP="006F13C7">
      <w:pPr>
        <w:shd w:val="clear" w:color="auto" w:fill="FFFFFF"/>
        <w:spacing w:line="360" w:lineRule="auto"/>
        <w:ind w:left="310"/>
        <w:rPr>
          <w:sz w:val="28"/>
          <w:szCs w:val="28"/>
        </w:rPr>
      </w:pPr>
      <w:r w:rsidRPr="006F13C7">
        <w:rPr>
          <w:sz w:val="28"/>
          <w:szCs w:val="28"/>
        </w:rPr>
        <w:t>Т.к. выпуск продукции должен максимизировать прибыль, то составим</w:t>
      </w:r>
    </w:p>
    <w:p w:rsidR="00E56F0D" w:rsidRPr="006F13C7" w:rsidRDefault="00E56F0D" w:rsidP="006F13C7">
      <w:pPr>
        <w:shd w:val="clear" w:color="auto" w:fill="FFFFFF"/>
        <w:spacing w:line="360" w:lineRule="auto"/>
        <w:ind w:left="36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>следующее выражение:</w:t>
      </w:r>
    </w:p>
    <w:p w:rsidR="001D36F4" w:rsidRPr="006F13C7" w:rsidRDefault="00B30D2C" w:rsidP="006F13C7">
      <w:pPr>
        <w:shd w:val="clear" w:color="auto" w:fill="FFFFFF"/>
        <w:tabs>
          <w:tab w:val="center" w:pos="4680"/>
          <w:tab w:val="left" w:pos="7738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52608" from="324pt,12.9pt" to="342pt,12.9pt">
            <v:stroke endarrow="block"/>
          </v:line>
        </w:pict>
      </w:r>
      <w:r w:rsidR="001D36F4" w:rsidRPr="006F13C7">
        <w:rPr>
          <w:sz w:val="28"/>
          <w:szCs w:val="28"/>
          <w:lang w:val="en-US"/>
        </w:rPr>
        <w:t>f</w:t>
      </w:r>
      <w:r w:rsidR="001D36F4" w:rsidRPr="006F13C7">
        <w:rPr>
          <w:sz w:val="28"/>
          <w:szCs w:val="28"/>
        </w:rPr>
        <w:t>(</w:t>
      </w:r>
      <w:r w:rsidR="001D36F4" w:rsidRPr="006F13C7">
        <w:rPr>
          <w:sz w:val="28"/>
          <w:szCs w:val="28"/>
          <w:lang w:val="en-US"/>
        </w:rPr>
        <w:t>x</w:t>
      </w:r>
      <w:r w:rsidR="001D36F4" w:rsidRPr="006F13C7">
        <w:rPr>
          <w:sz w:val="28"/>
          <w:szCs w:val="28"/>
        </w:rPr>
        <w:t>) = 3Х1+1,1Х2+1,2Х3+0,6Х4+1,1Х5</w:t>
      </w:r>
      <w:r w:rsidR="001D36F4" w:rsidRPr="006F13C7">
        <w:rPr>
          <w:sz w:val="28"/>
          <w:szCs w:val="28"/>
        </w:rPr>
        <w:tab/>
        <w:t xml:space="preserve">          </w:t>
      </w:r>
      <w:r w:rsidR="001D36F4" w:rsidRPr="006F13C7">
        <w:rPr>
          <w:i/>
          <w:sz w:val="28"/>
          <w:szCs w:val="28"/>
        </w:rPr>
        <w:t>мах</w:t>
      </w:r>
    </w:p>
    <w:p w:rsidR="001D36F4" w:rsidRPr="006F13C7" w:rsidRDefault="001D36F4" w:rsidP="006F13C7">
      <w:pPr>
        <w:shd w:val="clear" w:color="auto" w:fill="FFFFFF"/>
        <w:spacing w:before="115" w:line="360" w:lineRule="auto"/>
        <w:ind w:left="317" w:firstLine="4298"/>
        <w:rPr>
          <w:sz w:val="28"/>
          <w:szCs w:val="28"/>
        </w:rPr>
      </w:pPr>
    </w:p>
    <w:p w:rsidR="00E56F0D" w:rsidRPr="006F13C7" w:rsidRDefault="001D36F4" w:rsidP="006F13C7">
      <w:pPr>
        <w:shd w:val="clear" w:color="auto" w:fill="FFFFFF"/>
        <w:spacing w:before="115" w:line="360" w:lineRule="auto"/>
        <w:ind w:left="36"/>
        <w:rPr>
          <w:sz w:val="28"/>
          <w:szCs w:val="28"/>
        </w:rPr>
      </w:pPr>
      <w:r w:rsidRPr="006F13C7">
        <w:rPr>
          <w:sz w:val="28"/>
          <w:szCs w:val="28"/>
        </w:rPr>
        <w:t xml:space="preserve">    </w:t>
      </w:r>
      <w:r w:rsidR="00E56F0D" w:rsidRPr="006F13C7">
        <w:rPr>
          <w:sz w:val="28"/>
          <w:szCs w:val="28"/>
        </w:rPr>
        <w:t xml:space="preserve">При этом ограничен расход материала, запас которого составляет </w:t>
      </w:r>
      <w:r w:rsidRPr="006F13C7">
        <w:rPr>
          <w:sz w:val="28"/>
          <w:szCs w:val="28"/>
        </w:rPr>
        <w:t>17</w:t>
      </w:r>
      <w:r w:rsidR="00E56F0D" w:rsidRPr="006F13C7">
        <w:rPr>
          <w:sz w:val="28"/>
          <w:szCs w:val="28"/>
        </w:rPr>
        <w:t xml:space="preserve"> тонн</w:t>
      </w:r>
    </w:p>
    <w:p w:rsidR="00E56F0D" w:rsidRPr="006F13C7" w:rsidRDefault="00B30D2C" w:rsidP="006F13C7">
      <w:pPr>
        <w:shd w:val="clear" w:color="auto" w:fill="FFFFFF"/>
        <w:spacing w:before="166" w:line="360" w:lineRule="auto"/>
        <w:jc w:val="both"/>
        <w:rPr>
          <w:spacing w:val="-7"/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left:0;text-align:left;margin-left:171pt;margin-top:16.9pt;width:25.05pt;height:47.6pt;z-index:251653632">
            <v:imagedata r:id="rId8" o:title="Samsung CLX-216x Series_20081009153740"/>
            <w10:wrap type="square" side="right"/>
          </v:shape>
        </w:pict>
      </w:r>
      <w:r w:rsidR="00E56F0D" w:rsidRPr="006F13C7">
        <w:rPr>
          <w:spacing w:val="-7"/>
          <w:sz w:val="28"/>
          <w:szCs w:val="28"/>
        </w:rPr>
        <w:t>стали.</w:t>
      </w:r>
    </w:p>
    <w:p w:rsidR="00FA7B3F" w:rsidRPr="006F13C7" w:rsidRDefault="00FA7B3F" w:rsidP="006F13C7">
      <w:pPr>
        <w:shd w:val="clear" w:color="auto" w:fill="FFFFFF"/>
        <w:spacing w:before="166" w:line="360" w:lineRule="auto"/>
        <w:ind w:left="36"/>
        <w:rPr>
          <w:sz w:val="28"/>
          <w:szCs w:val="28"/>
        </w:rPr>
      </w:pPr>
      <w:r w:rsidRPr="006F13C7">
        <w:rPr>
          <w:sz w:val="28"/>
          <w:szCs w:val="28"/>
        </w:rPr>
        <w:t>= СаХа≤</w:t>
      </w:r>
      <w:r w:rsidRPr="006F13C7">
        <w:rPr>
          <w:sz w:val="28"/>
          <w:szCs w:val="28"/>
          <w:lang w:val="en-US"/>
        </w:rPr>
        <w:t>bi</w:t>
      </w:r>
      <w:r w:rsidRPr="006F13C7">
        <w:rPr>
          <w:sz w:val="28"/>
          <w:szCs w:val="28"/>
        </w:rPr>
        <w:t xml:space="preserve">, </w:t>
      </w:r>
      <w:r w:rsidRPr="006F13C7">
        <w:rPr>
          <w:sz w:val="28"/>
          <w:szCs w:val="28"/>
          <w:lang w:val="en-US"/>
        </w:rPr>
        <w:t>i=1,m</w:t>
      </w:r>
      <w:r w:rsidRPr="006F13C7">
        <w:rPr>
          <w:sz w:val="28"/>
          <w:szCs w:val="28"/>
        </w:rPr>
        <w:t>,</w:t>
      </w:r>
    </w:p>
    <w:p w:rsidR="00DF7558" w:rsidRPr="006F13C7" w:rsidRDefault="00DF7558" w:rsidP="006F13C7">
      <w:pPr>
        <w:shd w:val="clear" w:color="auto" w:fill="FFFFFF"/>
        <w:spacing w:before="166" w:line="360" w:lineRule="auto"/>
        <w:ind w:left="36"/>
        <w:rPr>
          <w:sz w:val="28"/>
          <w:szCs w:val="28"/>
        </w:rPr>
      </w:pPr>
    </w:p>
    <w:p w:rsidR="00DF7558" w:rsidRPr="006F13C7" w:rsidRDefault="00DF7558" w:rsidP="006F13C7">
      <w:pPr>
        <w:shd w:val="clear" w:color="auto" w:fill="FFFFFF"/>
        <w:spacing w:before="166" w:line="360" w:lineRule="auto"/>
        <w:ind w:left="36"/>
        <w:jc w:val="center"/>
        <w:rPr>
          <w:sz w:val="28"/>
          <w:szCs w:val="28"/>
        </w:rPr>
      </w:pPr>
      <w:r w:rsidRPr="006F13C7">
        <w:rPr>
          <w:sz w:val="28"/>
          <w:szCs w:val="28"/>
        </w:rPr>
        <w:t>30Х1+50Х2+75Х3+40Х4+80Х5≤0,17(30+50+75+40+80)</w:t>
      </w:r>
    </w:p>
    <w:p w:rsidR="00E56F0D" w:rsidRPr="006F13C7" w:rsidRDefault="00DF7558" w:rsidP="00AC443D">
      <w:pPr>
        <w:shd w:val="clear" w:color="auto" w:fill="FFFFFF"/>
        <w:spacing w:before="166" w:line="360" w:lineRule="auto"/>
        <w:ind w:left="36"/>
        <w:jc w:val="center"/>
        <w:rPr>
          <w:sz w:val="28"/>
          <w:szCs w:val="28"/>
        </w:rPr>
      </w:pPr>
      <w:r w:rsidRPr="006F13C7">
        <w:rPr>
          <w:sz w:val="28"/>
          <w:szCs w:val="28"/>
        </w:rPr>
        <w:t xml:space="preserve">30Х1+50Х2+75Х3+40Х4+80Х5≤46,75,      </w:t>
      </w:r>
      <w:r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</w:rPr>
        <w:t>=1,75 (2)</w:t>
      </w:r>
    </w:p>
    <w:p w:rsidR="00553190" w:rsidRPr="006F13C7" w:rsidRDefault="00553190" w:rsidP="006F13C7">
      <w:pPr>
        <w:shd w:val="clear" w:color="auto" w:fill="FFFFFF"/>
        <w:spacing w:line="360" w:lineRule="auto"/>
        <w:ind w:right="7" w:firstLine="540"/>
        <w:jc w:val="both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где Са - расход материала на производство единицы изделия </w:t>
      </w:r>
      <w:r w:rsidRPr="006F13C7">
        <w:rPr>
          <w:bCs/>
          <w:spacing w:val="-1"/>
          <w:sz w:val="28"/>
          <w:szCs w:val="28"/>
          <w:lang w:val="en-US"/>
        </w:rPr>
        <w:t>i</w:t>
      </w:r>
      <w:r w:rsidRPr="006F13C7">
        <w:rPr>
          <w:bCs/>
          <w:spacing w:val="-1"/>
          <w:sz w:val="28"/>
          <w:szCs w:val="28"/>
        </w:rPr>
        <w:t>-</w:t>
      </w:r>
      <w:r w:rsidRPr="006F13C7">
        <w:rPr>
          <w:bCs/>
          <w:spacing w:val="-1"/>
          <w:sz w:val="28"/>
          <w:szCs w:val="28"/>
          <w:lang w:val="en-US"/>
        </w:rPr>
        <w:t>o</w:t>
      </w:r>
      <w:r w:rsidRPr="006F13C7">
        <w:rPr>
          <w:bCs/>
          <w:spacing w:val="-1"/>
          <w:sz w:val="28"/>
          <w:szCs w:val="28"/>
        </w:rPr>
        <w:t>г</w:t>
      </w:r>
      <w:r w:rsidRPr="006F13C7">
        <w:rPr>
          <w:bCs/>
          <w:spacing w:val="-1"/>
          <w:sz w:val="28"/>
          <w:szCs w:val="28"/>
          <w:lang w:val="en-US"/>
        </w:rPr>
        <w:t>o</w:t>
      </w:r>
      <w:r w:rsidRPr="006F13C7">
        <w:rPr>
          <w:bCs/>
          <w:spacing w:val="-1"/>
          <w:sz w:val="28"/>
          <w:szCs w:val="28"/>
        </w:rPr>
        <w:t xml:space="preserve"> </w:t>
      </w:r>
      <w:r w:rsidRPr="006F13C7">
        <w:rPr>
          <w:spacing w:val="-1"/>
          <w:sz w:val="28"/>
          <w:szCs w:val="28"/>
        </w:rPr>
        <w:t xml:space="preserve">вида </w:t>
      </w:r>
      <w:r w:rsidRPr="006F13C7">
        <w:rPr>
          <w:sz w:val="28"/>
          <w:szCs w:val="28"/>
        </w:rPr>
        <w:t xml:space="preserve">(определяется как отношение затрат материала на выпуск продукции </w:t>
      </w:r>
      <w:r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</w:rPr>
        <w:t>-</w:t>
      </w:r>
      <w:r w:rsidRPr="006F13C7">
        <w:rPr>
          <w:sz w:val="28"/>
          <w:szCs w:val="28"/>
          <w:lang w:val="en-US"/>
        </w:rPr>
        <w:t>o</w:t>
      </w:r>
      <w:r w:rsidRPr="006F13C7">
        <w:rPr>
          <w:sz w:val="28"/>
          <w:szCs w:val="28"/>
        </w:rPr>
        <w:t>г</w:t>
      </w:r>
      <w:r w:rsidRPr="006F13C7">
        <w:rPr>
          <w:sz w:val="28"/>
          <w:szCs w:val="28"/>
          <w:lang w:val="en-US"/>
        </w:rPr>
        <w:t>o</w:t>
      </w:r>
      <w:r w:rsidRPr="006F13C7">
        <w:rPr>
          <w:sz w:val="28"/>
          <w:szCs w:val="28"/>
        </w:rPr>
        <w:t xml:space="preserve"> вида к выпуску продукции);</w:t>
      </w:r>
    </w:p>
    <w:p w:rsidR="00553190" w:rsidRPr="006F13C7" w:rsidRDefault="00553190" w:rsidP="006F13C7">
      <w:pPr>
        <w:shd w:val="clear" w:color="auto" w:fill="FFFFFF"/>
        <w:spacing w:line="360" w:lineRule="auto"/>
        <w:ind w:left="338" w:firstLine="540"/>
        <w:jc w:val="both"/>
        <w:rPr>
          <w:sz w:val="28"/>
          <w:szCs w:val="28"/>
        </w:rPr>
      </w:pPr>
      <w:r w:rsidRPr="006F13C7">
        <w:rPr>
          <w:spacing w:val="-2"/>
          <w:sz w:val="28"/>
          <w:szCs w:val="28"/>
          <w:lang w:val="en-US"/>
        </w:rPr>
        <w:t>bj</w:t>
      </w:r>
      <w:r w:rsidRPr="006F13C7">
        <w:rPr>
          <w:spacing w:val="-2"/>
          <w:sz w:val="28"/>
          <w:szCs w:val="28"/>
        </w:rPr>
        <w:t xml:space="preserve"> - величина запаса ресурса, </w:t>
      </w:r>
      <w:r w:rsidRPr="006F13C7">
        <w:rPr>
          <w:bCs/>
          <w:spacing w:val="-2"/>
          <w:sz w:val="28"/>
          <w:szCs w:val="28"/>
        </w:rPr>
        <w:t xml:space="preserve">которым </w:t>
      </w:r>
      <w:r w:rsidRPr="006F13C7">
        <w:rPr>
          <w:spacing w:val="-2"/>
          <w:sz w:val="28"/>
          <w:szCs w:val="28"/>
        </w:rPr>
        <w:t>располагает предприятие.</w:t>
      </w:r>
    </w:p>
    <w:p w:rsidR="00553190" w:rsidRPr="006F13C7" w:rsidRDefault="00553190" w:rsidP="006F13C7">
      <w:pPr>
        <w:shd w:val="clear" w:color="auto" w:fill="FFFFFF"/>
        <w:spacing w:line="360" w:lineRule="auto"/>
        <w:ind w:left="338" w:firstLine="54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Поскольку запас </w:t>
      </w:r>
      <w:r w:rsidRPr="006F13C7">
        <w:rPr>
          <w:sz w:val="28"/>
          <w:szCs w:val="28"/>
          <w:lang w:val="en-US"/>
        </w:rPr>
        <w:t>i</w:t>
      </w:r>
      <w:r w:rsidRPr="006F13C7">
        <w:rPr>
          <w:smallCaps/>
          <w:sz w:val="28"/>
          <w:szCs w:val="28"/>
        </w:rPr>
        <w:t xml:space="preserve">-го </w:t>
      </w:r>
      <w:r w:rsidRPr="006F13C7">
        <w:rPr>
          <w:sz w:val="28"/>
          <w:szCs w:val="28"/>
        </w:rPr>
        <w:t xml:space="preserve">ресурса, которым располагает предприятие, равен </w:t>
      </w:r>
      <w:r w:rsidRPr="006F13C7">
        <w:rPr>
          <w:sz w:val="28"/>
          <w:szCs w:val="28"/>
          <w:lang w:val="en-US"/>
        </w:rPr>
        <w:t>bj</w:t>
      </w:r>
      <w:r w:rsidRPr="006F13C7">
        <w:rPr>
          <w:sz w:val="28"/>
          <w:szCs w:val="28"/>
        </w:rPr>
        <w:t xml:space="preserve">, то полный расход этого ресурса </w:t>
      </w:r>
      <w:r w:rsidRPr="006F13C7">
        <w:rPr>
          <w:bCs/>
          <w:sz w:val="28"/>
          <w:szCs w:val="28"/>
        </w:rPr>
        <w:t xml:space="preserve">не </w:t>
      </w:r>
      <w:r w:rsidRPr="006F13C7">
        <w:rPr>
          <w:sz w:val="28"/>
          <w:szCs w:val="28"/>
        </w:rPr>
        <w:t>превосходит величину его запасов.</w:t>
      </w:r>
    </w:p>
    <w:p w:rsidR="00553190" w:rsidRPr="00AC443D" w:rsidRDefault="00553190" w:rsidP="00AC443D">
      <w:pPr>
        <w:shd w:val="clear" w:color="auto" w:fill="FFFFFF"/>
        <w:spacing w:line="360" w:lineRule="auto"/>
        <w:ind w:right="7" w:firstLine="540"/>
        <w:jc w:val="both"/>
        <w:rPr>
          <w:sz w:val="28"/>
          <w:szCs w:val="28"/>
          <w:lang w:val="en-US"/>
        </w:rPr>
      </w:pPr>
      <w:r w:rsidRPr="006F13C7">
        <w:rPr>
          <w:sz w:val="28"/>
          <w:szCs w:val="28"/>
        </w:rPr>
        <w:t xml:space="preserve">Учитывая физическую </w:t>
      </w:r>
      <w:r w:rsidRPr="006F13C7">
        <w:rPr>
          <w:bCs/>
          <w:sz w:val="28"/>
          <w:szCs w:val="28"/>
        </w:rPr>
        <w:t xml:space="preserve">сущность </w:t>
      </w:r>
      <w:r w:rsidRPr="006F13C7">
        <w:rPr>
          <w:sz w:val="28"/>
          <w:szCs w:val="28"/>
        </w:rPr>
        <w:t xml:space="preserve">параметров управления (время исполнения технологических способов не может быть отрицательным), </w:t>
      </w:r>
      <w:r w:rsidRPr="006F13C7">
        <w:rPr>
          <w:spacing w:val="-1"/>
          <w:sz w:val="28"/>
          <w:szCs w:val="28"/>
        </w:rPr>
        <w:t xml:space="preserve">математическая постановка задачи должна быть дополнена условиями, не </w:t>
      </w:r>
      <w:r w:rsidRPr="006F13C7">
        <w:rPr>
          <w:bCs/>
          <w:spacing w:val="-5"/>
          <w:sz w:val="28"/>
          <w:szCs w:val="28"/>
        </w:rPr>
        <w:t xml:space="preserve">допускающими </w:t>
      </w:r>
      <w:r w:rsidRPr="006F13C7">
        <w:rPr>
          <w:spacing w:val="-5"/>
          <w:sz w:val="28"/>
          <w:szCs w:val="28"/>
        </w:rPr>
        <w:t xml:space="preserve">отрицательные значения параметров </w:t>
      </w:r>
      <w:r w:rsidRPr="006F13C7">
        <w:rPr>
          <w:bCs/>
          <w:spacing w:val="-5"/>
          <w:sz w:val="28"/>
          <w:szCs w:val="28"/>
        </w:rPr>
        <w:t xml:space="preserve">управления </w:t>
      </w:r>
      <w:r w:rsidRPr="006F13C7">
        <w:rPr>
          <w:bCs/>
          <w:spacing w:val="-5"/>
          <w:sz w:val="28"/>
          <w:szCs w:val="28"/>
          <w:lang w:val="en-US"/>
        </w:rPr>
        <w:t>Xj</w:t>
      </w:r>
    </w:p>
    <w:p w:rsidR="00553190" w:rsidRPr="006F13C7" w:rsidRDefault="00553190" w:rsidP="006F13C7">
      <w:pPr>
        <w:shd w:val="clear" w:color="auto" w:fill="FFFFFF"/>
        <w:spacing w:line="360" w:lineRule="auto"/>
        <w:ind w:right="7" w:firstLine="540"/>
        <w:jc w:val="center"/>
        <w:rPr>
          <w:sz w:val="28"/>
          <w:szCs w:val="28"/>
        </w:rPr>
      </w:pPr>
      <w:r w:rsidRPr="006F13C7">
        <w:rPr>
          <w:bCs/>
          <w:spacing w:val="-5"/>
          <w:sz w:val="28"/>
          <w:szCs w:val="28"/>
          <w:lang w:val="en-US"/>
        </w:rPr>
        <w:t>Xj</w:t>
      </w:r>
      <w:r w:rsidRPr="006F13C7">
        <w:rPr>
          <w:bCs/>
          <w:spacing w:val="-5"/>
          <w:sz w:val="28"/>
          <w:szCs w:val="28"/>
        </w:rPr>
        <w:t xml:space="preserve">≥0, </w:t>
      </w:r>
      <w:r w:rsidRPr="006F13C7">
        <w:rPr>
          <w:bCs/>
          <w:spacing w:val="-5"/>
          <w:sz w:val="28"/>
          <w:szCs w:val="28"/>
          <w:lang w:val="en-US"/>
        </w:rPr>
        <w:t>j</w:t>
      </w:r>
      <w:r w:rsidRPr="006F13C7">
        <w:rPr>
          <w:bCs/>
          <w:spacing w:val="-5"/>
          <w:sz w:val="28"/>
          <w:szCs w:val="28"/>
        </w:rPr>
        <w:t>=1,</w:t>
      </w:r>
      <w:r w:rsidRPr="006F13C7">
        <w:rPr>
          <w:bCs/>
          <w:spacing w:val="-5"/>
          <w:sz w:val="28"/>
          <w:szCs w:val="28"/>
          <w:lang w:val="en-US"/>
        </w:rPr>
        <w:t>n</w:t>
      </w:r>
      <w:r w:rsidRPr="006F13C7">
        <w:rPr>
          <w:bCs/>
          <w:spacing w:val="-5"/>
          <w:sz w:val="28"/>
          <w:szCs w:val="28"/>
        </w:rPr>
        <w:t>.</w:t>
      </w:r>
      <w:r w:rsidRPr="006F13C7">
        <w:rPr>
          <w:sz w:val="28"/>
          <w:szCs w:val="28"/>
          <w:lang w:val="en-US"/>
        </w:rPr>
        <w:t xml:space="preserve">                 </w:t>
      </w:r>
      <w:r w:rsidRPr="006F13C7">
        <w:rPr>
          <w:spacing w:val="-21"/>
          <w:sz w:val="28"/>
          <w:szCs w:val="28"/>
        </w:rPr>
        <w:t>(3)</w:t>
      </w:r>
    </w:p>
    <w:p w:rsidR="00553190" w:rsidRPr="006F13C7" w:rsidRDefault="00553190" w:rsidP="006F13C7">
      <w:pPr>
        <w:shd w:val="clear" w:color="auto" w:fill="FFFFFF"/>
        <w:spacing w:before="43" w:line="360" w:lineRule="auto"/>
        <w:ind w:left="7" w:firstLine="540"/>
        <w:jc w:val="both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Система неравенств (2) </w:t>
      </w:r>
      <w:r w:rsidRPr="006F13C7">
        <w:rPr>
          <w:bCs/>
          <w:spacing w:val="-1"/>
          <w:sz w:val="28"/>
          <w:szCs w:val="28"/>
        </w:rPr>
        <w:t xml:space="preserve">и </w:t>
      </w:r>
      <w:r w:rsidRPr="006F13C7">
        <w:rPr>
          <w:spacing w:val="-1"/>
          <w:sz w:val="28"/>
          <w:szCs w:val="28"/>
        </w:rPr>
        <w:t xml:space="preserve">(3), состоящая из </w:t>
      </w:r>
      <w:r w:rsidRPr="006F13C7">
        <w:rPr>
          <w:spacing w:val="-1"/>
          <w:sz w:val="28"/>
          <w:szCs w:val="28"/>
          <w:lang w:val="en-US"/>
        </w:rPr>
        <w:t>m</w:t>
      </w:r>
      <w:r w:rsidRPr="006F13C7">
        <w:rPr>
          <w:spacing w:val="-1"/>
          <w:sz w:val="28"/>
          <w:szCs w:val="28"/>
        </w:rPr>
        <w:t xml:space="preserve"> + </w:t>
      </w:r>
      <w:r w:rsidRPr="006F13C7">
        <w:rPr>
          <w:spacing w:val="-1"/>
          <w:sz w:val="28"/>
          <w:szCs w:val="28"/>
          <w:lang w:val="en-US"/>
        </w:rPr>
        <w:t>n</w:t>
      </w:r>
      <w:r w:rsidRPr="006F13C7">
        <w:rPr>
          <w:spacing w:val="-1"/>
          <w:sz w:val="28"/>
          <w:szCs w:val="28"/>
        </w:rPr>
        <w:t xml:space="preserve"> неравенств, является полной системой ограничений задачи </w:t>
      </w:r>
      <w:r w:rsidRPr="006F13C7">
        <w:rPr>
          <w:bCs/>
          <w:spacing w:val="-1"/>
          <w:sz w:val="28"/>
          <w:szCs w:val="28"/>
        </w:rPr>
        <w:t xml:space="preserve">и </w:t>
      </w:r>
      <w:r w:rsidRPr="006F13C7">
        <w:rPr>
          <w:spacing w:val="-1"/>
          <w:sz w:val="28"/>
          <w:szCs w:val="28"/>
        </w:rPr>
        <w:t xml:space="preserve">определяет множество допустимых </w:t>
      </w:r>
      <w:r w:rsidRPr="006F13C7">
        <w:rPr>
          <w:sz w:val="28"/>
          <w:szCs w:val="28"/>
        </w:rPr>
        <w:t>планов.</w:t>
      </w:r>
    </w:p>
    <w:p w:rsidR="00553190" w:rsidRPr="006F13C7" w:rsidRDefault="00553190" w:rsidP="006F13C7">
      <w:pPr>
        <w:shd w:val="clear" w:color="auto" w:fill="FFFFFF"/>
        <w:spacing w:line="360" w:lineRule="auto"/>
        <w:ind w:left="14" w:right="7" w:firstLine="540"/>
        <w:jc w:val="both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lastRenderedPageBreak/>
        <w:t xml:space="preserve">Математическая модель рассматриваемой задачи планирования работы </w:t>
      </w:r>
      <w:r w:rsidRPr="006F13C7">
        <w:rPr>
          <w:sz w:val="28"/>
          <w:szCs w:val="28"/>
        </w:rPr>
        <w:t xml:space="preserve">предприятия определяется соотношениями (1), (2), (3) </w:t>
      </w:r>
      <w:r w:rsidRPr="006F13C7">
        <w:rPr>
          <w:bCs/>
          <w:sz w:val="28"/>
          <w:szCs w:val="28"/>
        </w:rPr>
        <w:t xml:space="preserve">и </w:t>
      </w:r>
      <w:r w:rsidRPr="006F13C7">
        <w:rPr>
          <w:sz w:val="28"/>
          <w:szCs w:val="28"/>
        </w:rPr>
        <w:t>состоит в максимизации целевой функции (1) при соблюдении ограничений (2) и (3).</w:t>
      </w:r>
    </w:p>
    <w:p w:rsidR="00553190" w:rsidRPr="006F13C7" w:rsidRDefault="00553190" w:rsidP="006F13C7">
      <w:pPr>
        <w:shd w:val="clear" w:color="auto" w:fill="FFFFFF"/>
        <w:spacing w:before="166" w:line="360" w:lineRule="auto"/>
        <w:ind w:firstLine="540"/>
        <w:jc w:val="both"/>
        <w:rPr>
          <w:sz w:val="28"/>
          <w:szCs w:val="28"/>
        </w:rPr>
        <w:sectPr w:rsidR="00553190" w:rsidRPr="006F13C7" w:rsidSect="00415120">
          <w:headerReference w:type="even" r:id="rId9"/>
          <w:headerReference w:type="default" r:id="rId10"/>
          <w:pgSz w:w="11909" w:h="16834"/>
          <w:pgMar w:top="899" w:right="1008" w:bottom="360" w:left="1541" w:header="720" w:footer="720" w:gutter="0"/>
          <w:cols w:space="60"/>
          <w:noEndnote/>
        </w:sectPr>
      </w:pPr>
    </w:p>
    <w:p w:rsidR="00614313" w:rsidRPr="006F13C7" w:rsidRDefault="00614313" w:rsidP="006F13C7">
      <w:pPr>
        <w:shd w:val="clear" w:color="auto" w:fill="FFFFFF"/>
        <w:spacing w:line="360" w:lineRule="auto"/>
        <w:ind w:left="3528"/>
        <w:rPr>
          <w:b/>
          <w:sz w:val="28"/>
          <w:szCs w:val="28"/>
        </w:rPr>
      </w:pPr>
      <w:r w:rsidRPr="006F13C7">
        <w:rPr>
          <w:b/>
          <w:spacing w:val="-1"/>
          <w:sz w:val="28"/>
          <w:szCs w:val="28"/>
        </w:rPr>
        <w:lastRenderedPageBreak/>
        <w:t>Задание 2</w:t>
      </w:r>
      <w:r w:rsidR="006F13C7" w:rsidRPr="006F13C7">
        <w:rPr>
          <w:b/>
          <w:spacing w:val="-1"/>
          <w:sz w:val="28"/>
          <w:szCs w:val="28"/>
        </w:rPr>
        <w:t>.</w:t>
      </w:r>
    </w:p>
    <w:p w:rsidR="00614313" w:rsidRPr="006F13C7" w:rsidRDefault="00614313" w:rsidP="00AC443D">
      <w:pPr>
        <w:shd w:val="clear" w:color="auto" w:fill="FFFFFF"/>
        <w:spacing w:before="317" w:line="360" w:lineRule="auto"/>
        <w:ind w:left="101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Рассмотрев предложенную организационную структуру проанализируйте ее эффективность с использованием методов моделирования производственных </w:t>
      </w:r>
      <w:r w:rsidRPr="006F13C7">
        <w:rPr>
          <w:sz w:val="28"/>
          <w:szCs w:val="28"/>
        </w:rPr>
        <w:t>систем</w:t>
      </w:r>
      <w:r w:rsidR="00AC443D">
        <w:rPr>
          <w:sz w:val="28"/>
          <w:szCs w:val="28"/>
        </w:rPr>
        <w:t>.</w:t>
      </w:r>
    </w:p>
    <w:p w:rsidR="00AC443D" w:rsidRPr="006F13C7" w:rsidRDefault="00B30D2C" w:rsidP="00AC44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8" editas="canvas" style="width:283.45pt;height:283.45pt;mso-position-horizontal-relative:char;mso-position-vertical-relative:line" coordorigin="2846,3427" coordsize="4800,4737">
            <o:lock v:ext="edit" aspectratio="t"/>
            <v:shape id="_x0000_s1129" type="#_x0000_t75" style="position:absolute;left:2846;top:3427;width:4800;height:4737" o:preferrelative="f">
              <v:fill o:detectmouseclick="t"/>
              <v:path o:extrusionok="t" o:connecttype="none"/>
              <o:lock v:ext="edit" text="t"/>
            </v:shape>
            <v:group id="_x0000_s1130" style="position:absolute;left:2846;top:3427;width:4798;height:4598" coordorigin="2846,3427" coordsize="4798,4598">
              <v:oval id="_x0000_s1131" style="position:absolute;left:2846;top:6771;width:422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22"/>
                        </w:rPr>
                      </w:pPr>
                      <w:r w:rsidRPr="009E10E4"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oval>
              <v:oval id="_x0000_s1132" style="position:absolute;left:4681;top:6771;width:422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10E4">
                        <w:rPr>
                          <w:sz w:val="14"/>
                          <w:szCs w:val="14"/>
                        </w:rPr>
                        <w:t>11</w:t>
                      </w:r>
                    </w:p>
                  </w:txbxContent>
                </v:textbox>
              </v:oval>
              <v:oval id="_x0000_s1133" style="position:absolute;left:6093;top:6771;width:423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10E4">
                        <w:rPr>
                          <w:sz w:val="14"/>
                          <w:szCs w:val="14"/>
                        </w:rPr>
                        <w:t>13</w:t>
                      </w:r>
                    </w:p>
                  </w:txbxContent>
                </v:textbox>
              </v:oval>
              <v:oval id="_x0000_s1134" style="position:absolute;left:3834;top:6771;width:423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10E4">
                        <w:rPr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</v:oval>
              <v:group id="_x0000_s1135" style="position:absolute;left:3693;top:3427;width:3951;height:2926" coordorigin="3693,3427" coordsize="3951,2926">
                <v:oval id="_x0000_s1136" style="position:absolute;left:5105;top:3427;width:563;height:557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oval>
                <v:oval id="_x0000_s1137" style="position:absolute;left:4540;top:5099;width:423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oval>
                <v:oval id="_x0000_s1138" style="position:absolute;left:5246;top:4402;width:422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rPr>
                            <w:b/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oval>
                <v:oval id="_x0000_s1139" style="position:absolute;left:6234;top:5935;width:423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8</w:t>
                        </w:r>
                      </w:p>
                    </w:txbxContent>
                  </v:textbox>
                </v:oval>
                <v:oval id="_x0000_s1140" style="position:absolute;left:5810;top:5099;width:424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4</w:t>
                        </w:r>
                      </w:p>
                    </w:txbxContent>
                  </v:textbox>
                </v:oval>
                <v:oval id="_x0000_s1141" style="position:absolute;left:5669;top:5935;width:424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7</w:t>
                        </w:r>
                      </w:p>
                    </w:txbxContent>
                  </v:textbox>
                </v:oval>
                <v:oval id="_x0000_s1142" style="position:absolute;left:7222;top:5517;width:422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E10E4">
                          <w:rPr>
                            <w:sz w:val="14"/>
                            <w:szCs w:val="14"/>
                          </w:rPr>
                          <w:t>15</w:t>
                        </w:r>
                      </w:p>
                    </w:txbxContent>
                  </v:textbox>
                </v:oval>
                <v:oval id="_x0000_s1143" style="position:absolute;left:4681;top:5935;width:424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6</w:t>
                        </w:r>
                      </w:p>
                    </w:txbxContent>
                  </v:textbox>
                </v:oval>
                <v:oval id="_x0000_s1144" style="position:absolute;left:3693;top:5935;width:423;height:418">
                  <v:textbox inset="2.35983mm,1.1799mm,2.35983mm,1.1799mm">
                    <w:txbxContent>
                      <w:p w:rsidR="00415120" w:rsidRPr="009E10E4" w:rsidRDefault="00415120" w:rsidP="00AC443D">
                        <w:pPr>
                          <w:jc w:val="center"/>
                          <w:rPr>
                            <w:sz w:val="22"/>
                          </w:rPr>
                        </w:pPr>
                        <w:r w:rsidRPr="009E10E4"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oval>
                <v:line id="_x0000_s1145" style="position:absolute" from="5387,3984" to="5388,4402"/>
                <v:line id="_x0000_s1146" style="position:absolute;flip:x" from="4822,4820" to="5387,5099"/>
                <v:line id="_x0000_s1147" style="position:absolute" from="5528,4820" to="5952,5099"/>
                <v:line id="_x0000_s1148" style="position:absolute;flip:x" from="4116,5517" to="4681,6074"/>
                <v:line id="_x0000_s1149" style="position:absolute" from="4681,5517" to="4822,5935"/>
                <v:line id="_x0000_s1150" style="position:absolute;flip:x" from="5810,5517" to="6093,5935"/>
                <v:line id="_x0000_s1151" style="position:absolute" from="6093,5517" to="6375,5935"/>
                <v:line id="_x0000_s1152" style="position:absolute;flip:y" from="6657,5795" to="7222,6074"/>
              </v:group>
              <v:line id="_x0000_s1153" style="position:absolute" from="4822,6353" to="4823,6771"/>
              <v:line id="_x0000_s1154" style="position:absolute;flip:x" from="3128,6353" to="3834,6771"/>
              <v:line id="_x0000_s1155" style="position:absolute" from="3834,6353" to="3975,6771"/>
              <v:oval id="_x0000_s1156" style="position:absolute;left:5246;top:6771;width:424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10E4">
                        <w:rPr>
                          <w:sz w:val="14"/>
                          <w:szCs w:val="14"/>
                        </w:rPr>
                        <w:t>12</w:t>
                      </w:r>
                    </w:p>
                  </w:txbxContent>
                </v:textbox>
              </v:oval>
              <v:oval id="_x0000_s1157" style="position:absolute;left:4399;top:7607;width:423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10E4">
                        <w:rPr>
                          <w:sz w:val="14"/>
                          <w:szCs w:val="14"/>
                        </w:rPr>
                        <w:t>17</w:t>
                      </w:r>
                    </w:p>
                  </w:txbxContent>
                </v:textbox>
              </v:oval>
              <v:oval id="_x0000_s1158" style="position:absolute;left:3552;top:7607;width:422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10E4">
                        <w:rPr>
                          <w:sz w:val="14"/>
                          <w:szCs w:val="14"/>
                        </w:rPr>
                        <w:t>16</w:t>
                      </w:r>
                    </w:p>
                  </w:txbxContent>
                </v:textbox>
              </v:oval>
              <v:oval id="_x0000_s1159" style="position:absolute;left:6940;top:6771;width:425;height:418">
                <v:textbox inset="2.35983mm,1.1799mm,2.35983mm,1.1799mm">
                  <w:txbxContent>
                    <w:p w:rsidR="00415120" w:rsidRPr="009E10E4" w:rsidRDefault="00415120" w:rsidP="00AC44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E10E4">
                        <w:rPr>
                          <w:sz w:val="14"/>
                          <w:szCs w:val="14"/>
                        </w:rPr>
                        <w:t>14</w:t>
                      </w:r>
                    </w:p>
                  </w:txbxContent>
                </v:textbox>
              </v:oval>
              <v:line id="_x0000_s1160" style="position:absolute;flip:x" from="3834,7189" to="3975,7607"/>
              <v:line id="_x0000_s1161" style="position:absolute" from="3975,7189" to="4540,7607"/>
              <v:line id="_x0000_s1162" style="position:absolute;flip:x" from="5528,6353" to="5810,6771"/>
              <v:line id="_x0000_s1163" style="position:absolute" from="5810,6353" to="6234,6771"/>
              <v:line id="_x0000_s1164" style="position:absolute" from="6657,6213" to="7081,6771"/>
            </v:group>
            <w10:wrap type="none"/>
            <w10:anchorlock/>
          </v:group>
        </w:pict>
      </w:r>
    </w:p>
    <w:p w:rsidR="00614313" w:rsidRPr="006F13C7" w:rsidRDefault="00614313" w:rsidP="006F13C7">
      <w:pPr>
        <w:shd w:val="clear" w:color="auto" w:fill="FFFFFF"/>
        <w:spacing w:before="403" w:line="360" w:lineRule="auto"/>
        <w:ind w:left="108" w:firstLine="893"/>
        <w:jc w:val="both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Для проведения структурного анализа организационной структуры </w:t>
      </w:r>
      <w:r w:rsidRPr="006F13C7">
        <w:rPr>
          <w:sz w:val="28"/>
          <w:szCs w:val="28"/>
        </w:rPr>
        <w:t xml:space="preserve">предприятия представим ее в виде графа </w:t>
      </w:r>
      <w:r w:rsidRPr="006F13C7">
        <w:rPr>
          <w:sz w:val="28"/>
          <w:szCs w:val="28"/>
          <w:lang w:val="en-US"/>
        </w:rPr>
        <w:t>G</w:t>
      </w:r>
      <w:r w:rsidRPr="006F13C7">
        <w:rPr>
          <w:sz w:val="28"/>
          <w:szCs w:val="28"/>
        </w:rPr>
        <w:t xml:space="preserve"> </w:t>
      </w:r>
      <w:r w:rsidR="00345342" w:rsidRPr="006F13C7">
        <w:rPr>
          <w:sz w:val="28"/>
          <w:szCs w:val="28"/>
        </w:rPr>
        <w:t>=</w:t>
      </w:r>
      <w:r w:rsidRPr="006F13C7">
        <w:rPr>
          <w:sz w:val="28"/>
          <w:szCs w:val="28"/>
        </w:rPr>
        <w:t xml:space="preserve"> {</w:t>
      </w:r>
      <w:r w:rsidRPr="006F13C7">
        <w:rPr>
          <w:sz w:val="28"/>
          <w:szCs w:val="28"/>
          <w:lang w:val="en-US"/>
        </w:rPr>
        <w:t>X</w:t>
      </w:r>
      <w:r w:rsidRPr="006F13C7">
        <w:rPr>
          <w:sz w:val="28"/>
          <w:szCs w:val="28"/>
        </w:rPr>
        <w:t xml:space="preserve">, </w:t>
      </w:r>
      <w:r w:rsidRPr="006F13C7">
        <w:rPr>
          <w:sz w:val="28"/>
          <w:szCs w:val="28"/>
          <w:lang w:val="en-US"/>
        </w:rPr>
        <w:t>U</w:t>
      </w:r>
      <w:r w:rsidRPr="006F13C7">
        <w:rPr>
          <w:sz w:val="28"/>
          <w:szCs w:val="28"/>
        </w:rPr>
        <w:t xml:space="preserve">}, где </w:t>
      </w:r>
      <w:r w:rsidRPr="006F13C7">
        <w:rPr>
          <w:sz w:val="28"/>
          <w:szCs w:val="28"/>
          <w:lang w:val="en-US"/>
        </w:rPr>
        <w:t>X</w:t>
      </w:r>
      <w:r w:rsidRPr="006F13C7">
        <w:rPr>
          <w:sz w:val="28"/>
          <w:szCs w:val="28"/>
        </w:rPr>
        <w:t xml:space="preserve"> - множество </w:t>
      </w:r>
      <w:r w:rsidR="00345342" w:rsidRPr="006F13C7">
        <w:rPr>
          <w:spacing w:val="-1"/>
          <w:sz w:val="28"/>
          <w:szCs w:val="28"/>
        </w:rPr>
        <w:t xml:space="preserve">вершин (|Х| = </w:t>
      </w:r>
      <w:r w:rsidR="00345342" w:rsidRPr="006F13C7">
        <w:rPr>
          <w:spacing w:val="-1"/>
          <w:sz w:val="28"/>
          <w:szCs w:val="28"/>
          <w:lang w:val="en-US"/>
        </w:rPr>
        <w:t>n</w:t>
      </w:r>
      <w:r w:rsidRPr="006F13C7">
        <w:rPr>
          <w:spacing w:val="-1"/>
          <w:sz w:val="28"/>
          <w:szCs w:val="28"/>
        </w:rPr>
        <w:t xml:space="preserve">), соответствующее множеству структурных элементов; </w:t>
      </w:r>
      <w:r w:rsidRPr="006F13C7">
        <w:rPr>
          <w:spacing w:val="-1"/>
          <w:sz w:val="28"/>
          <w:szCs w:val="28"/>
          <w:lang w:val="en-US"/>
        </w:rPr>
        <w:t>U</w:t>
      </w:r>
      <w:r w:rsidRPr="006F13C7">
        <w:rPr>
          <w:spacing w:val="-1"/>
          <w:sz w:val="28"/>
          <w:szCs w:val="28"/>
        </w:rPr>
        <w:t xml:space="preserve"> -</w:t>
      </w:r>
      <w:r w:rsidRPr="006F13C7">
        <w:rPr>
          <w:sz w:val="28"/>
          <w:szCs w:val="28"/>
        </w:rPr>
        <w:t>множество ребер (|</w:t>
      </w:r>
      <w:r w:rsidRPr="006F13C7">
        <w:rPr>
          <w:sz w:val="28"/>
          <w:szCs w:val="28"/>
          <w:lang w:val="en-US"/>
        </w:rPr>
        <w:t>U</w:t>
      </w:r>
      <w:r w:rsidRPr="006F13C7">
        <w:rPr>
          <w:sz w:val="28"/>
          <w:szCs w:val="28"/>
        </w:rPr>
        <w:t xml:space="preserve">| = </w:t>
      </w:r>
      <w:r w:rsidRPr="006F13C7">
        <w:rPr>
          <w:sz w:val="28"/>
          <w:szCs w:val="28"/>
          <w:lang w:val="en-US"/>
        </w:rPr>
        <w:t>m</w:t>
      </w:r>
      <w:r w:rsidRPr="006F13C7">
        <w:rPr>
          <w:sz w:val="28"/>
          <w:szCs w:val="28"/>
        </w:rPr>
        <w:t>), соответствующее множеству связей между структурными элементами предприятия.</w:t>
      </w:r>
    </w:p>
    <w:p w:rsidR="00345342" w:rsidRPr="006F13C7" w:rsidRDefault="00614313" w:rsidP="006F13C7">
      <w:pPr>
        <w:shd w:val="clear" w:color="auto" w:fill="FFFFFF"/>
        <w:spacing w:line="360" w:lineRule="auto"/>
        <w:ind w:left="115"/>
        <w:rPr>
          <w:sz w:val="28"/>
          <w:szCs w:val="28"/>
        </w:rPr>
      </w:pPr>
      <w:r w:rsidRPr="006F13C7">
        <w:rPr>
          <w:sz w:val="28"/>
          <w:szCs w:val="28"/>
        </w:rPr>
        <w:t xml:space="preserve">Для описания графа </w:t>
      </w:r>
      <w:r w:rsidRPr="006F13C7">
        <w:rPr>
          <w:sz w:val="28"/>
          <w:szCs w:val="28"/>
          <w:lang w:val="en-US"/>
        </w:rPr>
        <w:t>G</w:t>
      </w:r>
      <w:r w:rsidRPr="006F13C7">
        <w:rPr>
          <w:sz w:val="28"/>
          <w:szCs w:val="28"/>
        </w:rPr>
        <w:t xml:space="preserve"> построим матрицу смежности (таблица 1), которая </w:t>
      </w:r>
      <w:r w:rsidRPr="006F13C7">
        <w:rPr>
          <w:spacing w:val="-1"/>
          <w:sz w:val="28"/>
          <w:szCs w:val="28"/>
        </w:rPr>
        <w:t xml:space="preserve">для неориентированного графа имеет вид </w:t>
      </w:r>
      <w:r w:rsidR="00345342" w:rsidRPr="006F13C7">
        <w:rPr>
          <w:spacing w:val="-1"/>
          <w:sz w:val="28"/>
          <w:szCs w:val="28"/>
        </w:rPr>
        <w:t>А= ||а</w:t>
      </w:r>
      <w:r w:rsidR="00345342" w:rsidRPr="006F13C7">
        <w:rPr>
          <w:spacing w:val="-1"/>
          <w:sz w:val="28"/>
          <w:szCs w:val="28"/>
          <w:lang w:val="en-US"/>
        </w:rPr>
        <w:t>ij</w:t>
      </w:r>
      <w:r w:rsidRPr="006F13C7">
        <w:rPr>
          <w:spacing w:val="-1"/>
          <w:sz w:val="28"/>
          <w:szCs w:val="28"/>
        </w:rPr>
        <w:t xml:space="preserve">||, где </w:t>
      </w:r>
      <w:r w:rsidR="00345342" w:rsidRPr="006F13C7">
        <w:rPr>
          <w:spacing w:val="-1"/>
          <w:sz w:val="28"/>
          <w:szCs w:val="28"/>
        </w:rPr>
        <w:t>а</w:t>
      </w:r>
      <w:r w:rsidR="00345342" w:rsidRPr="006F13C7">
        <w:rPr>
          <w:spacing w:val="-1"/>
          <w:sz w:val="28"/>
          <w:szCs w:val="28"/>
          <w:lang w:val="en-US"/>
        </w:rPr>
        <w:t>ij</w:t>
      </w:r>
      <w:r w:rsidR="00345342" w:rsidRPr="006F13C7">
        <w:rPr>
          <w:spacing w:val="-1"/>
          <w:sz w:val="28"/>
          <w:szCs w:val="28"/>
        </w:rPr>
        <w:t xml:space="preserve"> </w:t>
      </w:r>
      <w:r w:rsidRPr="006F13C7">
        <w:rPr>
          <w:spacing w:val="-1"/>
          <w:sz w:val="28"/>
          <w:szCs w:val="28"/>
        </w:rPr>
        <w:t xml:space="preserve">- элементы матрицы </w:t>
      </w:r>
      <w:r w:rsidRPr="006F13C7">
        <w:rPr>
          <w:sz w:val="28"/>
          <w:szCs w:val="28"/>
        </w:rPr>
        <w:t xml:space="preserve">смежности, определяемые следующим образом: </w:t>
      </w:r>
    </w:p>
    <w:p w:rsidR="009D382C" w:rsidRPr="00AC443D" w:rsidRDefault="009D382C" w:rsidP="00AC443D">
      <w:pPr>
        <w:rPr>
          <w:sz w:val="28"/>
          <w:szCs w:val="28"/>
        </w:rPr>
      </w:pPr>
    </w:p>
    <w:p w:rsidR="00345342" w:rsidRPr="006F13C7" w:rsidRDefault="00B30D2C" w:rsidP="006F13C7">
      <w:pPr>
        <w:tabs>
          <w:tab w:val="left" w:pos="55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4pt;height:66.75pt">
            <v:imagedata r:id="rId11" o:title="Samsung CLX-216x Series_20081009153844"/>
          </v:shape>
        </w:pict>
      </w:r>
    </w:p>
    <w:p w:rsidR="00623A75" w:rsidRPr="00AC443D" w:rsidRDefault="00623A75" w:rsidP="006F13C7">
      <w:pPr>
        <w:spacing w:line="360" w:lineRule="auto"/>
        <w:rPr>
          <w:sz w:val="28"/>
          <w:szCs w:val="28"/>
        </w:rPr>
      </w:pPr>
    </w:p>
    <w:p w:rsidR="009D382C" w:rsidRPr="006F13C7" w:rsidRDefault="009D382C" w:rsidP="006F13C7">
      <w:pPr>
        <w:spacing w:line="360" w:lineRule="auto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7"/>
        <w:gridCol w:w="433"/>
        <w:gridCol w:w="433"/>
        <w:gridCol w:w="433"/>
        <w:gridCol w:w="432"/>
        <w:gridCol w:w="432"/>
        <w:gridCol w:w="432"/>
        <w:gridCol w:w="432"/>
        <w:gridCol w:w="432"/>
        <w:gridCol w:w="432"/>
        <w:gridCol w:w="456"/>
        <w:gridCol w:w="456"/>
        <w:gridCol w:w="456"/>
        <w:gridCol w:w="456"/>
        <w:gridCol w:w="456"/>
        <w:gridCol w:w="456"/>
        <w:gridCol w:w="456"/>
        <w:gridCol w:w="456"/>
        <w:gridCol w:w="438"/>
        <w:gridCol w:w="512"/>
        <w:gridCol w:w="636"/>
      </w:tblGrid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Pi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Pi²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ri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0.09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0.09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133DCA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2546D0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512" w:type="dxa"/>
          </w:tcPr>
          <w:p w:rsidR="009D382C" w:rsidRPr="00AC443D" w:rsidRDefault="002546D0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16</w:t>
            </w:r>
          </w:p>
        </w:tc>
        <w:tc>
          <w:tcPr>
            <w:tcW w:w="636" w:type="dxa"/>
          </w:tcPr>
          <w:p w:rsidR="009D382C" w:rsidRPr="00AC443D" w:rsidRDefault="002546D0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0.12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0.09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0.06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0.09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0.09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623A75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512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9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</w:t>
            </w:r>
            <w:r w:rsidR="009927A4" w:rsidRPr="00AC443D">
              <w:rPr>
                <w:sz w:val="22"/>
                <w:szCs w:val="22"/>
              </w:rPr>
              <w:t>9</w:t>
            </w:r>
          </w:p>
        </w:tc>
      </w:tr>
      <w:tr w:rsidR="009927A4" w:rsidRPr="00AC443D">
        <w:tc>
          <w:tcPr>
            <w:tcW w:w="457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33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927A4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  <w:tr w:rsidR="009D382C" w:rsidRPr="00AC443D">
        <w:tc>
          <w:tcPr>
            <w:tcW w:w="457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927A4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8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</w:tcPr>
          <w:p w:rsidR="009D382C" w:rsidRPr="00AC443D" w:rsidRDefault="009D382C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0.03</w:t>
            </w:r>
          </w:p>
        </w:tc>
      </w:tr>
    </w:tbl>
    <w:p w:rsidR="00614313" w:rsidRPr="006F13C7" w:rsidRDefault="00614313" w:rsidP="006F13C7">
      <w:pPr>
        <w:spacing w:line="360" w:lineRule="auto"/>
        <w:ind w:firstLine="708"/>
        <w:rPr>
          <w:sz w:val="28"/>
          <w:szCs w:val="28"/>
          <w:lang w:val="en-US"/>
        </w:rPr>
      </w:pPr>
    </w:p>
    <w:p w:rsidR="001731B0" w:rsidRPr="00AC443D" w:rsidRDefault="001731B0" w:rsidP="006F13C7">
      <w:pPr>
        <w:shd w:val="clear" w:color="auto" w:fill="FFFFFF"/>
        <w:spacing w:before="317" w:line="360" w:lineRule="auto"/>
        <w:ind w:left="432"/>
        <w:rPr>
          <w:spacing w:val="-2"/>
          <w:sz w:val="28"/>
          <w:szCs w:val="28"/>
        </w:rPr>
      </w:pPr>
      <w:r w:rsidRPr="006F13C7">
        <w:rPr>
          <w:spacing w:val="-2"/>
          <w:sz w:val="28"/>
          <w:szCs w:val="28"/>
        </w:rPr>
        <w:t>1. По матрице смежности определим ранг каждого элемента</w:t>
      </w:r>
    </w:p>
    <w:p w:rsidR="00163FE7" w:rsidRPr="006F13C7" w:rsidRDefault="00B30D2C" w:rsidP="00AC443D">
      <w:pPr>
        <w:shd w:val="clear" w:color="auto" w:fill="FFFFFF"/>
        <w:spacing w:before="317" w:line="360" w:lineRule="auto"/>
        <w:rPr>
          <w:spacing w:val="-2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81pt;height:79.5pt">
            <v:imagedata r:id="rId12" o:title="Samsung CLX-216x Series_20081009153912"/>
          </v:shape>
        </w:pict>
      </w:r>
    </w:p>
    <w:p w:rsidR="00163FE7" w:rsidRPr="006F13C7" w:rsidRDefault="00163FE7" w:rsidP="006F13C7">
      <w:pPr>
        <w:shd w:val="clear" w:color="auto" w:fill="FFFFFF"/>
        <w:spacing w:line="360" w:lineRule="auto"/>
        <w:ind w:right="22"/>
        <w:jc w:val="both"/>
        <w:rPr>
          <w:sz w:val="28"/>
          <w:szCs w:val="28"/>
        </w:rPr>
      </w:pPr>
      <w:r w:rsidRPr="006F13C7">
        <w:rPr>
          <w:spacing w:val="-5"/>
          <w:sz w:val="28"/>
          <w:szCs w:val="28"/>
        </w:rPr>
        <w:t xml:space="preserve">для нашего случая </w:t>
      </w:r>
      <w:r w:rsidR="00B0186B" w:rsidRPr="006F13C7">
        <w:rPr>
          <w:sz w:val="28"/>
          <w:szCs w:val="28"/>
        </w:rPr>
        <w:t>ΣΣ</w:t>
      </w:r>
      <w:r w:rsidR="00B0186B" w:rsidRPr="006F13C7">
        <w:rPr>
          <w:sz w:val="28"/>
          <w:szCs w:val="28"/>
          <w:lang w:val="en-US"/>
        </w:rPr>
        <w:t>aij</w:t>
      </w:r>
      <w:r w:rsidRPr="006F13C7">
        <w:rPr>
          <w:i/>
          <w:iCs/>
          <w:spacing w:val="-5"/>
          <w:sz w:val="28"/>
          <w:szCs w:val="28"/>
        </w:rPr>
        <w:t xml:space="preserve"> </w:t>
      </w:r>
      <w:r w:rsidR="001B68B2" w:rsidRPr="006F13C7">
        <w:rPr>
          <w:spacing w:val="-5"/>
          <w:sz w:val="28"/>
          <w:szCs w:val="28"/>
        </w:rPr>
        <w:t>= 33</w:t>
      </w:r>
      <w:r w:rsidRPr="006F13C7">
        <w:rPr>
          <w:spacing w:val="-5"/>
          <w:sz w:val="28"/>
          <w:szCs w:val="28"/>
        </w:rPr>
        <w:t xml:space="preserve">, Ранги структурных элементов приведены </w:t>
      </w:r>
      <w:r w:rsidRPr="006F13C7">
        <w:rPr>
          <w:b/>
          <w:bCs/>
          <w:spacing w:val="-5"/>
          <w:sz w:val="28"/>
          <w:szCs w:val="28"/>
        </w:rPr>
        <w:t xml:space="preserve">в </w:t>
      </w:r>
      <w:r w:rsidRPr="006F13C7">
        <w:rPr>
          <w:sz w:val="28"/>
          <w:szCs w:val="28"/>
        </w:rPr>
        <w:t>последнем столбце таблицы 1.</w:t>
      </w:r>
    </w:p>
    <w:p w:rsidR="00163FE7" w:rsidRPr="006F13C7" w:rsidRDefault="00163FE7" w:rsidP="006F13C7">
      <w:pPr>
        <w:shd w:val="clear" w:color="auto" w:fill="FFFFFF"/>
        <w:tabs>
          <w:tab w:val="left" w:pos="7992"/>
        </w:tabs>
        <w:spacing w:line="360" w:lineRule="auto"/>
        <w:ind w:left="50" w:right="7" w:firstLine="295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Чем </w:t>
      </w:r>
      <w:r w:rsidRPr="006F13C7">
        <w:rPr>
          <w:bCs/>
          <w:sz w:val="28"/>
          <w:szCs w:val="28"/>
        </w:rPr>
        <w:t xml:space="preserve">выше </w:t>
      </w:r>
      <w:r w:rsidRPr="006F13C7">
        <w:rPr>
          <w:sz w:val="28"/>
          <w:szCs w:val="28"/>
        </w:rPr>
        <w:t xml:space="preserve">ранг элемента, тем более сильно он связан </w:t>
      </w:r>
      <w:r w:rsidRPr="006F13C7">
        <w:rPr>
          <w:bCs/>
          <w:sz w:val="28"/>
          <w:szCs w:val="28"/>
        </w:rPr>
        <w:t xml:space="preserve">с </w:t>
      </w:r>
      <w:r w:rsidRPr="006F13C7">
        <w:rPr>
          <w:sz w:val="28"/>
          <w:szCs w:val="28"/>
        </w:rPr>
        <w:t>другими</w:t>
      </w:r>
      <w:r w:rsidRPr="006F13C7">
        <w:rPr>
          <w:sz w:val="28"/>
          <w:szCs w:val="28"/>
        </w:rPr>
        <w:br/>
        <w:t xml:space="preserve">элементами </w:t>
      </w:r>
      <w:r w:rsidRPr="006F13C7">
        <w:rPr>
          <w:bCs/>
          <w:sz w:val="28"/>
          <w:szCs w:val="28"/>
        </w:rPr>
        <w:t xml:space="preserve">и </w:t>
      </w:r>
      <w:r w:rsidRPr="006F13C7">
        <w:rPr>
          <w:sz w:val="28"/>
          <w:szCs w:val="28"/>
        </w:rPr>
        <w:t>тем более тяжелыми будут последствия при потере качества</w:t>
      </w:r>
      <w:r w:rsidRPr="006F13C7">
        <w:rPr>
          <w:sz w:val="28"/>
          <w:szCs w:val="28"/>
        </w:rPr>
        <w:br/>
      </w:r>
      <w:r w:rsidRPr="006F13C7">
        <w:rPr>
          <w:spacing w:val="-3"/>
          <w:sz w:val="28"/>
          <w:szCs w:val="28"/>
        </w:rPr>
        <w:t>его функционирования, В нашем случае наиболее высокий ранг (</w:t>
      </w:r>
      <w:r w:rsidR="00B0186B" w:rsidRPr="006F13C7">
        <w:rPr>
          <w:spacing w:val="-3"/>
          <w:sz w:val="28"/>
          <w:szCs w:val="28"/>
        </w:rPr>
        <w:t>0.</w:t>
      </w:r>
      <w:r w:rsidR="001B68B2" w:rsidRPr="006F13C7">
        <w:rPr>
          <w:spacing w:val="-3"/>
          <w:sz w:val="28"/>
          <w:szCs w:val="28"/>
        </w:rPr>
        <w:t>12</w:t>
      </w:r>
      <w:r w:rsidRPr="006F13C7">
        <w:rPr>
          <w:spacing w:val="-3"/>
          <w:sz w:val="28"/>
          <w:szCs w:val="28"/>
        </w:rPr>
        <w:t xml:space="preserve">) </w:t>
      </w:r>
      <w:r w:rsidRPr="006F13C7">
        <w:rPr>
          <w:bCs/>
          <w:spacing w:val="-3"/>
          <w:sz w:val="28"/>
          <w:szCs w:val="28"/>
        </w:rPr>
        <w:t>име</w:t>
      </w:r>
      <w:r w:rsidR="001B68B2" w:rsidRPr="006F13C7">
        <w:rPr>
          <w:bCs/>
          <w:spacing w:val="-3"/>
          <w:sz w:val="28"/>
          <w:szCs w:val="28"/>
        </w:rPr>
        <w:t xml:space="preserve">ет </w:t>
      </w:r>
      <w:r w:rsidRPr="006F13C7">
        <w:rPr>
          <w:bCs/>
          <w:spacing w:val="-3"/>
          <w:sz w:val="28"/>
          <w:szCs w:val="28"/>
        </w:rPr>
        <w:br/>
      </w:r>
      <w:r w:rsidR="001B68B2" w:rsidRPr="006F13C7">
        <w:rPr>
          <w:spacing w:val="-3"/>
          <w:sz w:val="28"/>
          <w:szCs w:val="28"/>
        </w:rPr>
        <w:t>четвертый элемент структуры.</w:t>
      </w:r>
      <w:r w:rsidRPr="006F13C7">
        <w:rPr>
          <w:sz w:val="28"/>
          <w:szCs w:val="28"/>
        </w:rPr>
        <w:tab/>
      </w:r>
    </w:p>
    <w:p w:rsidR="00163FE7" w:rsidRPr="006F13C7" w:rsidRDefault="00163FE7" w:rsidP="006F13C7">
      <w:pPr>
        <w:shd w:val="clear" w:color="auto" w:fill="FFFFFF"/>
        <w:tabs>
          <w:tab w:val="left" w:pos="605"/>
        </w:tabs>
        <w:spacing w:line="360" w:lineRule="auto"/>
        <w:ind w:left="331"/>
        <w:rPr>
          <w:sz w:val="28"/>
          <w:szCs w:val="28"/>
        </w:rPr>
      </w:pPr>
      <w:r w:rsidRPr="006F13C7">
        <w:rPr>
          <w:spacing w:val="-16"/>
          <w:sz w:val="28"/>
          <w:szCs w:val="28"/>
        </w:rPr>
        <w:t>2.</w:t>
      </w:r>
      <w:r w:rsidRPr="006F13C7">
        <w:rPr>
          <w:sz w:val="28"/>
          <w:szCs w:val="28"/>
        </w:rPr>
        <w:tab/>
      </w:r>
      <w:r w:rsidRPr="006F13C7">
        <w:rPr>
          <w:spacing w:val="-4"/>
          <w:sz w:val="28"/>
          <w:szCs w:val="28"/>
        </w:rPr>
        <w:t xml:space="preserve">Проверим </w:t>
      </w:r>
      <w:r w:rsidRPr="006F13C7">
        <w:rPr>
          <w:bCs/>
          <w:spacing w:val="-4"/>
          <w:sz w:val="28"/>
          <w:szCs w:val="28"/>
        </w:rPr>
        <w:t xml:space="preserve">связность </w:t>
      </w:r>
      <w:r w:rsidRPr="006F13C7">
        <w:rPr>
          <w:spacing w:val="-4"/>
          <w:sz w:val="28"/>
          <w:szCs w:val="28"/>
        </w:rPr>
        <w:t>структуры.</w:t>
      </w:r>
    </w:p>
    <w:p w:rsidR="00163FE7" w:rsidRPr="006F13C7" w:rsidRDefault="00163FE7" w:rsidP="006F13C7">
      <w:pPr>
        <w:shd w:val="clear" w:color="auto" w:fill="FFFFFF"/>
        <w:spacing w:line="360" w:lineRule="auto"/>
        <w:rPr>
          <w:sz w:val="28"/>
          <w:szCs w:val="28"/>
        </w:rPr>
      </w:pPr>
      <w:r w:rsidRPr="006F13C7">
        <w:rPr>
          <w:spacing w:val="-3"/>
          <w:sz w:val="28"/>
          <w:szCs w:val="28"/>
        </w:rPr>
        <w:t xml:space="preserve">Для связных структур (не имеющих обрывов </w:t>
      </w:r>
      <w:r w:rsidRPr="006F13C7">
        <w:rPr>
          <w:bCs/>
          <w:spacing w:val="-3"/>
          <w:sz w:val="28"/>
          <w:szCs w:val="28"/>
        </w:rPr>
        <w:t xml:space="preserve">и </w:t>
      </w:r>
      <w:r w:rsidRPr="006F13C7">
        <w:rPr>
          <w:spacing w:val="-3"/>
          <w:sz w:val="28"/>
          <w:szCs w:val="28"/>
        </w:rPr>
        <w:t>висячих элементов) должно</w:t>
      </w:r>
      <w:r w:rsidR="00B0186B" w:rsidRPr="006F13C7">
        <w:rPr>
          <w:spacing w:val="-3"/>
          <w:sz w:val="28"/>
          <w:szCs w:val="28"/>
        </w:rPr>
        <w:t xml:space="preserve"> </w:t>
      </w:r>
      <w:r w:rsidRPr="006F13C7">
        <w:rPr>
          <w:spacing w:val="-3"/>
          <w:sz w:val="28"/>
          <w:szCs w:val="28"/>
        </w:rPr>
        <w:t xml:space="preserve">выполняться условие </w:t>
      </w:r>
    </w:p>
    <w:p w:rsidR="00AC443D" w:rsidRDefault="00AC443D" w:rsidP="006F13C7">
      <w:pPr>
        <w:shd w:val="clear" w:color="auto" w:fill="FFFFFF"/>
        <w:spacing w:line="360" w:lineRule="auto"/>
        <w:rPr>
          <w:sz w:val="28"/>
          <w:szCs w:val="28"/>
        </w:rPr>
      </w:pPr>
    </w:p>
    <w:p w:rsidR="00B0186B" w:rsidRPr="006F13C7" w:rsidRDefault="00B30D2C" w:rsidP="006F1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margin-left:135pt;margin-top:5.35pt;width:92.05pt;height:39.45pt;z-index:251654656">
            <v:imagedata r:id="rId13" o:title="Samsung CLX-216x Series_20081009153912"/>
          </v:shape>
        </w:pict>
      </w:r>
    </w:p>
    <w:p w:rsidR="00B0186B" w:rsidRPr="006F13C7" w:rsidRDefault="00B0186B" w:rsidP="006F13C7">
      <w:pPr>
        <w:shd w:val="clear" w:color="auto" w:fill="FFFFFF"/>
        <w:spacing w:line="360" w:lineRule="auto"/>
        <w:rPr>
          <w:sz w:val="28"/>
          <w:szCs w:val="28"/>
        </w:rPr>
      </w:pPr>
    </w:p>
    <w:p w:rsidR="00163FE7" w:rsidRPr="006F13C7" w:rsidRDefault="00163FE7" w:rsidP="006F13C7">
      <w:pPr>
        <w:shd w:val="clear" w:color="auto" w:fill="FFFFFF"/>
        <w:tabs>
          <w:tab w:val="left" w:pos="8906"/>
        </w:tabs>
        <w:spacing w:before="94" w:line="360" w:lineRule="auto"/>
        <w:ind w:left="58" w:right="14" w:firstLine="281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Правая часть неравенства определяет необходимое минимальное число</w:t>
      </w:r>
      <w:r w:rsidRPr="006F13C7">
        <w:rPr>
          <w:sz w:val="28"/>
          <w:szCs w:val="28"/>
        </w:rPr>
        <w:br/>
      </w:r>
      <w:r w:rsidRPr="006F13C7">
        <w:rPr>
          <w:spacing w:val="-5"/>
          <w:sz w:val="28"/>
          <w:szCs w:val="28"/>
        </w:rPr>
        <w:t xml:space="preserve">связей в структуре графа, </w:t>
      </w:r>
      <w:r w:rsidR="008D160E" w:rsidRPr="006F13C7">
        <w:rPr>
          <w:bCs/>
          <w:spacing w:val="-5"/>
          <w:sz w:val="28"/>
          <w:szCs w:val="28"/>
        </w:rPr>
        <w:t xml:space="preserve">содержащего </w:t>
      </w:r>
      <w:r w:rsidR="008D160E" w:rsidRPr="006F13C7">
        <w:rPr>
          <w:bCs/>
          <w:spacing w:val="-5"/>
          <w:sz w:val="28"/>
          <w:szCs w:val="28"/>
          <w:lang w:val="en-US"/>
        </w:rPr>
        <w:t>n</w:t>
      </w:r>
      <w:r w:rsidRPr="006F13C7">
        <w:rPr>
          <w:bCs/>
          <w:spacing w:val="-5"/>
          <w:sz w:val="28"/>
          <w:szCs w:val="28"/>
        </w:rPr>
        <w:t xml:space="preserve"> </w:t>
      </w:r>
      <w:r w:rsidRPr="006F13C7">
        <w:rPr>
          <w:spacing w:val="-5"/>
          <w:sz w:val="28"/>
          <w:szCs w:val="28"/>
        </w:rPr>
        <w:t>вершин.</w:t>
      </w:r>
      <w:r w:rsidRPr="006F13C7">
        <w:rPr>
          <w:sz w:val="28"/>
          <w:szCs w:val="28"/>
        </w:rPr>
        <w:tab/>
      </w:r>
    </w:p>
    <w:p w:rsidR="00163FE7" w:rsidRPr="006F13C7" w:rsidRDefault="00163FE7" w:rsidP="006F13C7">
      <w:pPr>
        <w:shd w:val="clear" w:color="auto" w:fill="FFFFFF"/>
        <w:tabs>
          <w:tab w:val="left" w:pos="8899"/>
        </w:tabs>
        <w:spacing w:line="360" w:lineRule="auto"/>
        <w:ind w:left="58" w:firstLine="698"/>
        <w:rPr>
          <w:sz w:val="28"/>
          <w:szCs w:val="28"/>
        </w:rPr>
      </w:pPr>
      <w:r w:rsidRPr="006F13C7">
        <w:rPr>
          <w:sz w:val="28"/>
          <w:szCs w:val="28"/>
        </w:rPr>
        <w:t xml:space="preserve">Для нашего случая </w:t>
      </w:r>
      <w:r w:rsidR="008D160E" w:rsidRPr="006F13C7">
        <w:rPr>
          <w:sz w:val="28"/>
          <w:szCs w:val="28"/>
          <w:lang w:val="en-US"/>
        </w:rPr>
        <w:t>n</w:t>
      </w:r>
      <w:r w:rsidRPr="006F13C7">
        <w:rPr>
          <w:sz w:val="28"/>
          <w:szCs w:val="28"/>
        </w:rPr>
        <w:t xml:space="preserve">(количество структурных </w:t>
      </w:r>
      <w:r w:rsidRPr="006F13C7">
        <w:rPr>
          <w:bCs/>
          <w:sz w:val="28"/>
          <w:szCs w:val="28"/>
        </w:rPr>
        <w:t xml:space="preserve">элементов) </w:t>
      </w:r>
      <w:r w:rsidRPr="006F13C7">
        <w:rPr>
          <w:sz w:val="28"/>
          <w:szCs w:val="28"/>
        </w:rPr>
        <w:t xml:space="preserve">равно </w:t>
      </w:r>
      <w:r w:rsidR="008D160E" w:rsidRPr="006F13C7">
        <w:rPr>
          <w:iCs/>
          <w:sz w:val="28"/>
          <w:szCs w:val="28"/>
        </w:rPr>
        <w:t>17</w:t>
      </w:r>
      <w:r w:rsidRPr="006F13C7">
        <w:rPr>
          <w:i/>
          <w:iCs/>
          <w:sz w:val="28"/>
          <w:szCs w:val="28"/>
        </w:rPr>
        <w:t xml:space="preserve"> </w:t>
      </w:r>
      <w:r w:rsidRPr="006F13C7">
        <w:rPr>
          <w:sz w:val="28"/>
          <w:szCs w:val="28"/>
        </w:rPr>
        <w:t>и</w:t>
      </w:r>
      <w:r w:rsidRPr="006F13C7">
        <w:rPr>
          <w:sz w:val="28"/>
          <w:szCs w:val="28"/>
        </w:rPr>
        <w:br/>
        <w:t xml:space="preserve">условие 1/2 </w:t>
      </w:r>
      <w:r w:rsidR="001B68B2" w:rsidRPr="006F13C7">
        <w:rPr>
          <w:sz w:val="28"/>
          <w:szCs w:val="28"/>
        </w:rPr>
        <w:t>33</w:t>
      </w:r>
      <w:r w:rsidR="008D160E" w:rsidRPr="006F13C7">
        <w:rPr>
          <w:sz w:val="28"/>
          <w:szCs w:val="28"/>
        </w:rPr>
        <w:t xml:space="preserve"> = 1</w:t>
      </w:r>
      <w:r w:rsidR="001B68B2" w:rsidRPr="006F13C7">
        <w:rPr>
          <w:sz w:val="28"/>
          <w:szCs w:val="28"/>
        </w:rPr>
        <w:t>7-</w:t>
      </w:r>
      <w:r w:rsidRPr="006F13C7">
        <w:rPr>
          <w:sz w:val="28"/>
          <w:szCs w:val="28"/>
        </w:rPr>
        <w:t>1 выполняется, т. е. структура является связной.</w:t>
      </w:r>
      <w:r w:rsidRPr="006F13C7">
        <w:rPr>
          <w:sz w:val="28"/>
          <w:szCs w:val="28"/>
        </w:rPr>
        <w:tab/>
      </w:r>
    </w:p>
    <w:p w:rsidR="00163FE7" w:rsidRPr="006F13C7" w:rsidRDefault="001F1213" w:rsidP="006F13C7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right="22"/>
        <w:jc w:val="both"/>
        <w:rPr>
          <w:spacing w:val="-1"/>
          <w:sz w:val="28"/>
          <w:szCs w:val="28"/>
        </w:rPr>
      </w:pPr>
      <w:r w:rsidRPr="006F13C7">
        <w:rPr>
          <w:sz w:val="28"/>
          <w:szCs w:val="28"/>
        </w:rPr>
        <w:t>Проведем</w:t>
      </w:r>
      <w:r w:rsidR="00163FE7" w:rsidRPr="006F13C7">
        <w:rPr>
          <w:sz w:val="28"/>
          <w:szCs w:val="28"/>
        </w:rPr>
        <w:t xml:space="preserve"> оценку структурной избыточности </w:t>
      </w:r>
      <w:r w:rsidR="00163FE7" w:rsidRPr="006F13C7">
        <w:rPr>
          <w:sz w:val="28"/>
          <w:szCs w:val="28"/>
          <w:lang w:val="en-US"/>
        </w:rPr>
        <w:t>R</w:t>
      </w:r>
      <w:r w:rsidR="00163FE7" w:rsidRPr="006F13C7">
        <w:rPr>
          <w:sz w:val="28"/>
          <w:szCs w:val="28"/>
        </w:rPr>
        <w:t>, отражающей</w:t>
      </w:r>
      <w:r w:rsidR="00163FE7" w:rsidRPr="006F13C7">
        <w:rPr>
          <w:sz w:val="28"/>
          <w:szCs w:val="28"/>
        </w:rPr>
        <w:br/>
      </w:r>
      <w:r w:rsidR="00163FE7" w:rsidRPr="006F13C7">
        <w:rPr>
          <w:spacing w:val="-1"/>
          <w:sz w:val="28"/>
          <w:szCs w:val="28"/>
        </w:rPr>
        <w:t xml:space="preserve">превышение </w:t>
      </w:r>
      <w:r w:rsidR="00163FE7" w:rsidRPr="006F13C7">
        <w:rPr>
          <w:b/>
          <w:bCs/>
          <w:spacing w:val="-1"/>
          <w:sz w:val="28"/>
          <w:szCs w:val="28"/>
        </w:rPr>
        <w:t xml:space="preserve">общего </w:t>
      </w:r>
      <w:r w:rsidR="00163FE7" w:rsidRPr="006F13C7">
        <w:rPr>
          <w:spacing w:val="-1"/>
          <w:sz w:val="28"/>
          <w:szCs w:val="28"/>
        </w:rPr>
        <w:t>числа связей над минимально необходимым:</w:t>
      </w:r>
    </w:p>
    <w:p w:rsidR="001F1213" w:rsidRPr="006F13C7" w:rsidRDefault="001F1213" w:rsidP="006F13C7">
      <w:pPr>
        <w:shd w:val="clear" w:color="auto" w:fill="FFFFFF"/>
        <w:tabs>
          <w:tab w:val="left" w:pos="850"/>
        </w:tabs>
        <w:spacing w:line="360" w:lineRule="auto"/>
        <w:ind w:left="331" w:right="22"/>
        <w:jc w:val="both"/>
        <w:rPr>
          <w:spacing w:val="-1"/>
          <w:sz w:val="28"/>
          <w:szCs w:val="28"/>
          <w:lang w:val="en-US"/>
        </w:rPr>
      </w:pPr>
    </w:p>
    <w:p w:rsidR="001F1213" w:rsidRPr="006F13C7" w:rsidRDefault="00B30D2C" w:rsidP="006F13C7">
      <w:pPr>
        <w:shd w:val="clear" w:color="auto" w:fill="FFFFFF"/>
        <w:tabs>
          <w:tab w:val="left" w:pos="850"/>
        </w:tabs>
        <w:spacing w:line="360" w:lineRule="auto"/>
        <w:ind w:left="331" w:right="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75" style="position:absolute;left:0;text-align:left;margin-left:180pt;margin-top:-9pt;width:1in;height:28.4pt;z-index:251656704">
            <v:imagedata r:id="rId14" o:title="Samsung CLX-216x Series_20081009153912"/>
          </v:shape>
        </w:pict>
      </w:r>
    </w:p>
    <w:p w:rsidR="00163FE7" w:rsidRPr="006F13C7" w:rsidRDefault="00163FE7" w:rsidP="006F13C7">
      <w:pPr>
        <w:shd w:val="clear" w:color="auto" w:fill="FFFFFF"/>
        <w:spacing w:before="490" w:line="360" w:lineRule="auto"/>
        <w:ind w:left="65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где </w:t>
      </w:r>
      <w:r w:rsidRPr="006F13C7">
        <w:rPr>
          <w:spacing w:val="-1"/>
          <w:sz w:val="28"/>
          <w:szCs w:val="28"/>
          <w:lang w:val="en-US"/>
        </w:rPr>
        <w:t>m</w:t>
      </w:r>
      <w:r w:rsidRPr="006F13C7">
        <w:rPr>
          <w:spacing w:val="-1"/>
          <w:sz w:val="28"/>
          <w:szCs w:val="28"/>
        </w:rPr>
        <w:t xml:space="preserve"> - множество ребер графа </w:t>
      </w:r>
      <w:r w:rsidRPr="006F13C7">
        <w:rPr>
          <w:spacing w:val="10"/>
          <w:sz w:val="28"/>
          <w:szCs w:val="28"/>
        </w:rPr>
        <w:t>(1/2</w:t>
      </w:r>
      <w:r w:rsidRPr="006F13C7">
        <w:rPr>
          <w:spacing w:val="-1"/>
          <w:sz w:val="28"/>
          <w:szCs w:val="28"/>
        </w:rPr>
        <w:t xml:space="preserve"> количества связей в матрице смежности);</w:t>
      </w:r>
    </w:p>
    <w:p w:rsidR="00163FE7" w:rsidRPr="006F13C7" w:rsidRDefault="00681E90" w:rsidP="006F13C7">
      <w:pPr>
        <w:shd w:val="clear" w:color="auto" w:fill="FFFFFF"/>
        <w:spacing w:before="7" w:line="360" w:lineRule="auto"/>
        <w:ind w:left="65"/>
        <w:rPr>
          <w:sz w:val="28"/>
          <w:szCs w:val="28"/>
        </w:rPr>
      </w:pPr>
      <w:r w:rsidRPr="006F13C7">
        <w:rPr>
          <w:spacing w:val="-1"/>
          <w:sz w:val="28"/>
          <w:szCs w:val="28"/>
          <w:lang w:val="en-US"/>
        </w:rPr>
        <w:t>n</w:t>
      </w:r>
      <w:r w:rsidR="00163FE7" w:rsidRPr="006F13C7">
        <w:rPr>
          <w:spacing w:val="-1"/>
          <w:sz w:val="28"/>
          <w:szCs w:val="28"/>
        </w:rPr>
        <w:t xml:space="preserve"> - количество вершин (элементов) структуры;</w:t>
      </w:r>
    </w:p>
    <w:p w:rsidR="00681E90" w:rsidRPr="00AC443D" w:rsidRDefault="00B30D2C" w:rsidP="006F13C7">
      <w:pPr>
        <w:shd w:val="clear" w:color="auto" w:fill="FFFFFF"/>
        <w:spacing w:before="432" w:line="360" w:lineRule="auto"/>
        <w:ind w:left="346"/>
        <w:rPr>
          <w:b/>
          <w:bCs/>
          <w:w w:val="65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9" type="#_x0000_t75" style="position:absolute;left:0;text-align:left;margin-left:162pt;margin-top:26.1pt;width:81pt;height:39.05pt;z-index:251655680">
            <v:imagedata r:id="rId15" o:title="Samsung CLX-216x Series_20081009153912"/>
          </v:shape>
        </w:pict>
      </w:r>
    </w:p>
    <w:p w:rsidR="00163FE7" w:rsidRPr="006F13C7" w:rsidRDefault="00163FE7" w:rsidP="006F13C7">
      <w:pPr>
        <w:shd w:val="clear" w:color="auto" w:fill="FFFFFF"/>
        <w:spacing w:before="432" w:line="360" w:lineRule="auto"/>
        <w:ind w:left="346"/>
        <w:rPr>
          <w:sz w:val="28"/>
          <w:szCs w:val="28"/>
        </w:rPr>
      </w:pPr>
      <w:r w:rsidRPr="006F13C7">
        <w:rPr>
          <w:sz w:val="28"/>
          <w:szCs w:val="28"/>
        </w:rPr>
        <w:t xml:space="preserve">где </w:t>
      </w:r>
      <w:r w:rsidR="00681E90" w:rsidRPr="006F13C7">
        <w:rPr>
          <w:sz w:val="28"/>
          <w:szCs w:val="28"/>
          <w:lang w:val="en-US"/>
        </w:rPr>
        <w:t>aij</w:t>
      </w:r>
      <w:r w:rsidRPr="006F13C7">
        <w:rPr>
          <w:i/>
          <w:iCs/>
          <w:sz w:val="28"/>
          <w:szCs w:val="28"/>
        </w:rPr>
        <w:t xml:space="preserve"> </w:t>
      </w:r>
      <w:r w:rsidRPr="006F13C7">
        <w:rPr>
          <w:sz w:val="28"/>
          <w:szCs w:val="28"/>
        </w:rPr>
        <w:t>- элементы матрицы смежности.</w:t>
      </w:r>
    </w:p>
    <w:p w:rsidR="00163FE7" w:rsidRPr="006F13C7" w:rsidRDefault="00163FE7" w:rsidP="006F13C7">
      <w:pPr>
        <w:shd w:val="clear" w:color="auto" w:fill="FFFFFF"/>
        <w:spacing w:line="360" w:lineRule="auto"/>
        <w:ind w:left="58" w:firstLine="274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Данная характеристика является косвенной оценкой экономичности и надежности исследуемой структуры </w:t>
      </w:r>
      <w:r w:rsidRPr="006F13C7">
        <w:rPr>
          <w:b/>
          <w:bCs/>
          <w:sz w:val="28"/>
          <w:szCs w:val="28"/>
        </w:rPr>
        <w:t xml:space="preserve">и </w:t>
      </w:r>
      <w:r w:rsidRPr="006F13C7">
        <w:rPr>
          <w:sz w:val="28"/>
          <w:szCs w:val="28"/>
        </w:rPr>
        <w:t xml:space="preserve">определяет принципиальную </w:t>
      </w:r>
      <w:r w:rsidRPr="006F13C7">
        <w:rPr>
          <w:spacing w:val="-2"/>
          <w:sz w:val="28"/>
          <w:szCs w:val="28"/>
        </w:rPr>
        <w:t>возможность функ</w:t>
      </w:r>
      <w:r w:rsidR="00681E90" w:rsidRPr="006F13C7">
        <w:rPr>
          <w:spacing w:val="-2"/>
          <w:sz w:val="28"/>
          <w:szCs w:val="28"/>
        </w:rPr>
        <w:t>ционирования и со</w:t>
      </w:r>
      <w:r w:rsidRPr="006F13C7">
        <w:rPr>
          <w:spacing w:val="-2"/>
          <w:sz w:val="28"/>
          <w:szCs w:val="28"/>
        </w:rPr>
        <w:t xml:space="preserve">хранения связей системы при отказе </w:t>
      </w:r>
      <w:r w:rsidRPr="006F13C7">
        <w:rPr>
          <w:spacing w:val="-1"/>
          <w:sz w:val="28"/>
          <w:szCs w:val="28"/>
        </w:rPr>
        <w:t xml:space="preserve">некоторых ее элементов. Система с большей избыточностью </w:t>
      </w:r>
      <w:r w:rsidRPr="006F13C7">
        <w:rPr>
          <w:spacing w:val="-1"/>
          <w:sz w:val="28"/>
          <w:szCs w:val="28"/>
          <w:lang w:val="en-US"/>
        </w:rPr>
        <w:t>R</w:t>
      </w:r>
      <w:r w:rsidRPr="006F13C7">
        <w:rPr>
          <w:spacing w:val="-1"/>
          <w:sz w:val="28"/>
          <w:szCs w:val="28"/>
        </w:rPr>
        <w:t xml:space="preserve"> потенциально более надежна, но менее экономична. Возможны три варианта: если </w:t>
      </w:r>
      <w:r w:rsidRPr="006F13C7">
        <w:rPr>
          <w:spacing w:val="-1"/>
          <w:sz w:val="28"/>
          <w:szCs w:val="28"/>
          <w:lang w:val="en-US"/>
        </w:rPr>
        <w:t>R</w:t>
      </w:r>
      <w:r w:rsidRPr="006F13C7">
        <w:rPr>
          <w:spacing w:val="-1"/>
          <w:sz w:val="28"/>
          <w:szCs w:val="28"/>
        </w:rPr>
        <w:t xml:space="preserve">&lt; 0, то </w:t>
      </w:r>
      <w:r w:rsidRPr="006F13C7">
        <w:rPr>
          <w:sz w:val="28"/>
          <w:szCs w:val="28"/>
        </w:rPr>
        <w:t xml:space="preserve">система несвязная; </w:t>
      </w:r>
      <w:r w:rsidRPr="006F13C7">
        <w:rPr>
          <w:sz w:val="28"/>
          <w:szCs w:val="28"/>
          <w:lang w:val="en-US"/>
        </w:rPr>
        <w:t>R</w:t>
      </w:r>
      <w:r w:rsidRPr="006F13C7">
        <w:rPr>
          <w:sz w:val="28"/>
          <w:szCs w:val="28"/>
        </w:rPr>
        <w:t xml:space="preserve"> = 0, система обладает минимальной избыточностью; </w:t>
      </w:r>
      <w:r w:rsidRPr="006F13C7">
        <w:rPr>
          <w:sz w:val="28"/>
          <w:szCs w:val="28"/>
          <w:lang w:val="en-US"/>
        </w:rPr>
        <w:t>R</w:t>
      </w:r>
      <w:r w:rsidRPr="006F13C7">
        <w:rPr>
          <w:sz w:val="28"/>
          <w:szCs w:val="28"/>
        </w:rPr>
        <w:t xml:space="preserve"> </w:t>
      </w:r>
      <w:r w:rsidRPr="006F13C7">
        <w:rPr>
          <w:spacing w:val="-1"/>
          <w:sz w:val="28"/>
          <w:szCs w:val="28"/>
        </w:rPr>
        <w:t xml:space="preserve">&gt; </w:t>
      </w:r>
      <w:r w:rsidRPr="006F13C7">
        <w:rPr>
          <w:bCs/>
          <w:spacing w:val="-1"/>
          <w:sz w:val="28"/>
          <w:szCs w:val="28"/>
        </w:rPr>
        <w:t xml:space="preserve">0, система </w:t>
      </w:r>
      <w:r w:rsidRPr="006F13C7">
        <w:rPr>
          <w:spacing w:val="-1"/>
          <w:sz w:val="28"/>
          <w:szCs w:val="28"/>
        </w:rPr>
        <w:t xml:space="preserve">имеет избыточность; чем выше </w:t>
      </w:r>
      <w:r w:rsidRPr="006F13C7">
        <w:rPr>
          <w:spacing w:val="-1"/>
          <w:sz w:val="28"/>
          <w:szCs w:val="28"/>
          <w:lang w:val="en-US"/>
        </w:rPr>
        <w:t>R</w:t>
      </w:r>
      <w:r w:rsidRPr="006F13C7">
        <w:rPr>
          <w:spacing w:val="-1"/>
          <w:sz w:val="28"/>
          <w:szCs w:val="28"/>
        </w:rPr>
        <w:t>, тем выше избыточность.</w:t>
      </w:r>
    </w:p>
    <w:p w:rsidR="00163FE7" w:rsidRPr="006F13C7" w:rsidRDefault="00163FE7" w:rsidP="006F13C7">
      <w:pPr>
        <w:shd w:val="clear" w:color="auto" w:fill="FFFFFF"/>
        <w:tabs>
          <w:tab w:val="left" w:pos="3708"/>
        </w:tabs>
        <w:spacing w:line="360" w:lineRule="auto"/>
        <w:ind w:left="72" w:firstLine="691"/>
        <w:rPr>
          <w:sz w:val="28"/>
          <w:szCs w:val="28"/>
        </w:rPr>
      </w:pPr>
      <w:r w:rsidRPr="006F13C7">
        <w:rPr>
          <w:sz w:val="28"/>
          <w:szCs w:val="28"/>
        </w:rPr>
        <w:t xml:space="preserve">Для нашего случая </w:t>
      </w:r>
      <w:r w:rsidRPr="006F13C7">
        <w:rPr>
          <w:sz w:val="28"/>
          <w:szCs w:val="28"/>
          <w:lang w:val="en-US"/>
        </w:rPr>
        <w:t>R</w:t>
      </w:r>
      <w:r w:rsidRPr="006F13C7">
        <w:rPr>
          <w:sz w:val="28"/>
          <w:szCs w:val="28"/>
        </w:rPr>
        <w:t xml:space="preserve"> = </w:t>
      </w:r>
      <w:r w:rsidR="001B68B2" w:rsidRPr="006F13C7">
        <w:rPr>
          <w:sz w:val="28"/>
          <w:szCs w:val="28"/>
        </w:rPr>
        <w:t>33</w:t>
      </w:r>
      <w:r w:rsidR="00681E90" w:rsidRPr="006F13C7">
        <w:rPr>
          <w:sz w:val="28"/>
          <w:szCs w:val="28"/>
        </w:rPr>
        <w:t>*0.</w:t>
      </w:r>
      <w:r w:rsidR="001B68B2" w:rsidRPr="006F13C7">
        <w:rPr>
          <w:sz w:val="28"/>
          <w:szCs w:val="28"/>
        </w:rPr>
        <w:t>5/(17-</w:t>
      </w:r>
      <w:r w:rsidR="00681E90" w:rsidRPr="006F13C7">
        <w:rPr>
          <w:sz w:val="28"/>
          <w:szCs w:val="28"/>
        </w:rPr>
        <w:t>1)-1=</w:t>
      </w:r>
      <w:r w:rsidR="003D3108" w:rsidRPr="006F13C7">
        <w:rPr>
          <w:sz w:val="28"/>
          <w:szCs w:val="28"/>
        </w:rPr>
        <w:t xml:space="preserve"> </w:t>
      </w:r>
      <w:r w:rsidR="00FF0CF6" w:rsidRPr="006F13C7">
        <w:rPr>
          <w:sz w:val="28"/>
          <w:szCs w:val="28"/>
        </w:rPr>
        <w:t>0,031</w:t>
      </w:r>
      <w:r w:rsidRPr="006F13C7">
        <w:rPr>
          <w:sz w:val="28"/>
          <w:szCs w:val="28"/>
        </w:rPr>
        <w:t xml:space="preserve">, т. е. </w:t>
      </w:r>
      <w:r w:rsidR="00FF0CF6" w:rsidRPr="006F13C7">
        <w:rPr>
          <w:sz w:val="28"/>
          <w:szCs w:val="28"/>
        </w:rPr>
        <w:t>структура имеет избыточность.</w:t>
      </w:r>
    </w:p>
    <w:p w:rsidR="00163FE7" w:rsidRPr="006F13C7" w:rsidRDefault="00163FE7" w:rsidP="006F13C7">
      <w:pPr>
        <w:shd w:val="clear" w:color="auto" w:fill="FFFFFF"/>
        <w:spacing w:line="360" w:lineRule="auto"/>
        <w:ind w:left="72" w:right="7" w:firstLine="274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4. Определим </w:t>
      </w:r>
      <w:r w:rsidRPr="006F13C7">
        <w:rPr>
          <w:bCs/>
          <w:sz w:val="28"/>
          <w:szCs w:val="28"/>
        </w:rPr>
        <w:t xml:space="preserve">неравномерность </w:t>
      </w:r>
      <w:r w:rsidRPr="006F13C7">
        <w:rPr>
          <w:sz w:val="28"/>
          <w:szCs w:val="28"/>
        </w:rPr>
        <w:t xml:space="preserve">распределения связей - Е. данный показатель характеризует недоиспользование возможностей данной структуры, имеющей </w:t>
      </w:r>
      <w:r w:rsidRPr="006F13C7">
        <w:rPr>
          <w:sz w:val="28"/>
          <w:szCs w:val="28"/>
          <w:lang w:val="en-US"/>
        </w:rPr>
        <w:t>m</w:t>
      </w:r>
      <w:r w:rsidRPr="006F13C7">
        <w:rPr>
          <w:sz w:val="28"/>
          <w:szCs w:val="28"/>
        </w:rPr>
        <w:t xml:space="preserve"> </w:t>
      </w:r>
      <w:r w:rsidR="00FF0CF6" w:rsidRPr="006F13C7">
        <w:rPr>
          <w:sz w:val="28"/>
          <w:szCs w:val="28"/>
        </w:rPr>
        <w:t xml:space="preserve">ребер и </w:t>
      </w:r>
      <w:r w:rsidR="00FF0CF6" w:rsidRPr="006F13C7">
        <w:rPr>
          <w:sz w:val="28"/>
          <w:szCs w:val="28"/>
          <w:lang w:val="en-US"/>
        </w:rPr>
        <w:t>n</w:t>
      </w:r>
      <w:r w:rsidRPr="006F13C7">
        <w:rPr>
          <w:sz w:val="28"/>
          <w:szCs w:val="28"/>
        </w:rPr>
        <w:t xml:space="preserve"> вершин, в достижении максимальной связности. Величина Е </w:t>
      </w:r>
      <w:r w:rsidRPr="006F13C7">
        <w:rPr>
          <w:bCs/>
          <w:sz w:val="28"/>
          <w:szCs w:val="28"/>
        </w:rPr>
        <w:t xml:space="preserve">определяется </w:t>
      </w:r>
      <w:r w:rsidRPr="006F13C7">
        <w:rPr>
          <w:sz w:val="28"/>
          <w:szCs w:val="28"/>
        </w:rPr>
        <w:t>по формуле</w:t>
      </w:r>
    </w:p>
    <w:p w:rsidR="00163FE7" w:rsidRPr="006F13C7" w:rsidRDefault="00163FE7" w:rsidP="006F13C7">
      <w:pPr>
        <w:spacing w:line="360" w:lineRule="auto"/>
        <w:ind w:firstLine="708"/>
        <w:rPr>
          <w:sz w:val="28"/>
          <w:szCs w:val="28"/>
        </w:rPr>
      </w:pPr>
    </w:p>
    <w:p w:rsidR="004F603F" w:rsidRPr="006F13C7" w:rsidRDefault="00B30D2C" w:rsidP="006F13C7">
      <w:pPr>
        <w:shd w:val="clear" w:color="auto" w:fill="FFFFFF"/>
        <w:spacing w:before="317" w:line="360" w:lineRule="auto"/>
        <w:ind w:left="43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75" style="position:absolute;left:0;text-align:left;margin-left:153pt;margin-top:-.1pt;width:100.15pt;height:35.05pt;z-index:251657728">
            <v:imagedata r:id="rId16" o:title="Samsung CLX-216x Series_20081009153912"/>
          </v:shape>
        </w:pict>
      </w:r>
    </w:p>
    <w:p w:rsidR="00163FE7" w:rsidRPr="006F13C7" w:rsidRDefault="00B30D2C" w:rsidP="006F13C7">
      <w:pPr>
        <w:shd w:val="clear" w:color="auto" w:fill="FFFFFF"/>
        <w:spacing w:before="317" w:line="360" w:lineRule="auto"/>
        <w:ind w:left="43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75" style="position:absolute;left:0;text-align:left;margin-left:36pt;margin-top:29.85pt;width:48.2pt;height:31.95pt;z-index:251658752">
            <v:imagedata r:id="rId17" o:title="Samsung CLX-216x Series_20081009154013"/>
          </v:shape>
        </w:pict>
      </w:r>
    </w:p>
    <w:p w:rsidR="004F603F" w:rsidRPr="006F13C7" w:rsidRDefault="004F603F" w:rsidP="006F13C7">
      <w:pPr>
        <w:shd w:val="clear" w:color="auto" w:fill="FFFFFF"/>
        <w:tabs>
          <w:tab w:val="left" w:pos="1332"/>
        </w:tabs>
        <w:spacing w:line="360" w:lineRule="auto"/>
        <w:ind w:left="310" w:right="7"/>
        <w:jc w:val="both"/>
        <w:rPr>
          <w:sz w:val="28"/>
          <w:szCs w:val="28"/>
        </w:rPr>
      </w:pPr>
      <w:r w:rsidRPr="006F13C7">
        <w:rPr>
          <w:spacing w:val="-9"/>
          <w:sz w:val="28"/>
          <w:szCs w:val="28"/>
        </w:rPr>
        <w:t>где</w:t>
      </w:r>
      <w:r w:rsidRPr="006F13C7">
        <w:rPr>
          <w:sz w:val="28"/>
          <w:szCs w:val="28"/>
        </w:rPr>
        <w:tab/>
        <w:t xml:space="preserve">      - вес </w:t>
      </w:r>
      <w:r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</w:rPr>
        <w:t>-г</w:t>
      </w:r>
      <w:r w:rsidRPr="006F13C7">
        <w:rPr>
          <w:sz w:val="28"/>
          <w:szCs w:val="28"/>
          <w:lang w:val="en-US"/>
        </w:rPr>
        <w:t>o</w:t>
      </w:r>
      <w:r w:rsidRPr="006F13C7">
        <w:rPr>
          <w:sz w:val="28"/>
          <w:szCs w:val="28"/>
        </w:rPr>
        <w:t xml:space="preserve"> элемента, или количество связей </w:t>
      </w:r>
      <w:r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</w:rPr>
        <w:t>-го элемента со</w:t>
      </w:r>
    </w:p>
    <w:p w:rsidR="004F603F" w:rsidRPr="006F13C7" w:rsidRDefault="004F603F" w:rsidP="006F13C7">
      <w:pPr>
        <w:shd w:val="clear" w:color="auto" w:fill="FFFFFF"/>
        <w:spacing w:line="360" w:lineRule="auto"/>
        <w:ind w:left="29" w:right="7"/>
        <w:jc w:val="both"/>
        <w:rPr>
          <w:sz w:val="28"/>
          <w:szCs w:val="28"/>
        </w:rPr>
      </w:pPr>
      <w:r w:rsidRPr="006F13C7">
        <w:rPr>
          <w:spacing w:val="-2"/>
          <w:sz w:val="28"/>
          <w:szCs w:val="28"/>
        </w:rPr>
        <w:t>всеми остальными.</w:t>
      </w:r>
    </w:p>
    <w:p w:rsidR="00623A75" w:rsidRPr="006F13C7" w:rsidRDefault="00623A75" w:rsidP="006F13C7">
      <w:pPr>
        <w:shd w:val="clear" w:color="auto" w:fill="FFFFFF"/>
        <w:spacing w:line="360" w:lineRule="auto"/>
        <w:rPr>
          <w:sz w:val="28"/>
          <w:szCs w:val="28"/>
        </w:rPr>
      </w:pPr>
      <w:r w:rsidRPr="006F13C7">
        <w:rPr>
          <w:sz w:val="28"/>
          <w:szCs w:val="28"/>
        </w:rPr>
        <w:t>Для нашего случая Е= 3,</w:t>
      </w:r>
      <w:r w:rsidR="00E702C1" w:rsidRPr="006F13C7">
        <w:rPr>
          <w:sz w:val="28"/>
          <w:szCs w:val="28"/>
          <w:lang w:val="en-US"/>
        </w:rPr>
        <w:t>87</w:t>
      </w:r>
      <w:r w:rsidRPr="006F13C7">
        <w:rPr>
          <w:sz w:val="28"/>
          <w:szCs w:val="28"/>
        </w:rPr>
        <w:t>.</w:t>
      </w:r>
    </w:p>
    <w:p w:rsidR="00623A75" w:rsidRPr="006F13C7" w:rsidRDefault="00623A75" w:rsidP="006F13C7">
      <w:pPr>
        <w:shd w:val="clear" w:color="auto" w:fill="FFFFFF"/>
        <w:spacing w:before="14" w:line="360" w:lineRule="auto"/>
        <w:ind w:left="29" w:right="7" w:firstLine="274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Однако для сравнения различных структур по неравномерности связей используют относительную величину:</w:t>
      </w:r>
    </w:p>
    <w:p w:rsidR="00623A75" w:rsidRPr="006F13C7" w:rsidRDefault="00B30D2C" w:rsidP="006F13C7">
      <w:pPr>
        <w:spacing w:before="65" w:line="360" w:lineRule="auto"/>
        <w:ind w:left="374" w:right="7942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1.25pt;height:30.75pt">
            <v:imagedata r:id="rId18" o:title=""/>
          </v:shape>
        </w:pict>
      </w:r>
    </w:p>
    <w:p w:rsidR="00623A75" w:rsidRPr="006F13C7" w:rsidRDefault="00623A75" w:rsidP="006F13C7">
      <w:pPr>
        <w:shd w:val="clear" w:color="auto" w:fill="FFFFFF"/>
        <w:spacing w:before="108" w:line="360" w:lineRule="auto"/>
        <w:ind w:left="22" w:firstLine="281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где Е</w:t>
      </w:r>
      <w:r w:rsidRPr="006F13C7">
        <w:rPr>
          <w:sz w:val="28"/>
          <w:szCs w:val="28"/>
          <w:vertAlign w:val="subscript"/>
        </w:rPr>
        <w:t>мах</w:t>
      </w:r>
      <w:r w:rsidRPr="006F13C7">
        <w:rPr>
          <w:sz w:val="28"/>
          <w:szCs w:val="28"/>
        </w:rPr>
        <w:t xml:space="preserve"> - максимальное значение неравномерности связей, которое достигается в системе, имеющей максимально возможное число вершин, имеющих одну связь.</w:t>
      </w:r>
    </w:p>
    <w:p w:rsidR="00623A75" w:rsidRPr="006F13C7" w:rsidRDefault="00623A75" w:rsidP="006F13C7">
      <w:pPr>
        <w:shd w:val="clear" w:color="auto" w:fill="FFFFFF"/>
        <w:spacing w:before="14" w:line="360" w:lineRule="auto"/>
        <w:ind w:left="302"/>
        <w:rPr>
          <w:sz w:val="28"/>
          <w:szCs w:val="28"/>
        </w:rPr>
      </w:pPr>
      <w:r w:rsidRPr="006F13C7">
        <w:rPr>
          <w:sz w:val="28"/>
          <w:szCs w:val="28"/>
        </w:rPr>
        <w:t>Величину Е определяют но эмпирической формуле</w:t>
      </w:r>
    </w:p>
    <w:p w:rsidR="00623A75" w:rsidRPr="006F13C7" w:rsidRDefault="00B30D2C" w:rsidP="006F13C7">
      <w:pPr>
        <w:shd w:val="clear" w:color="auto" w:fill="FFFFFF"/>
        <w:spacing w:before="14" w:line="360" w:lineRule="auto"/>
        <w:ind w:left="302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9.5pt;height:83.25pt">
            <v:imagedata r:id="rId19" o:title="Samsung CLX-216x Series_20081009154013"/>
          </v:shape>
        </w:pict>
      </w:r>
    </w:p>
    <w:p w:rsidR="00623A75" w:rsidRPr="006F13C7" w:rsidRDefault="00623A75" w:rsidP="006F13C7">
      <w:pPr>
        <w:shd w:val="clear" w:color="auto" w:fill="FFFFFF"/>
        <w:spacing w:before="14" w:line="360" w:lineRule="auto"/>
        <w:ind w:left="302"/>
        <w:rPr>
          <w:sz w:val="28"/>
          <w:szCs w:val="28"/>
        </w:rPr>
      </w:pPr>
      <w:r w:rsidRPr="006F13C7">
        <w:rPr>
          <w:spacing w:val="-2"/>
          <w:sz w:val="28"/>
          <w:szCs w:val="28"/>
        </w:rPr>
        <w:t xml:space="preserve">Для нашего случая </w:t>
      </w:r>
      <w:r w:rsidRPr="006F13C7">
        <w:rPr>
          <w:sz w:val="28"/>
          <w:szCs w:val="28"/>
        </w:rPr>
        <w:t xml:space="preserve">у- </w:t>
      </w:r>
      <w:r w:rsidR="000229A5" w:rsidRPr="006F13C7">
        <w:rPr>
          <w:sz w:val="28"/>
          <w:szCs w:val="28"/>
        </w:rPr>
        <w:t>16.5-17</w:t>
      </w:r>
      <w:r w:rsidRPr="006F13C7">
        <w:rPr>
          <w:sz w:val="28"/>
          <w:szCs w:val="28"/>
        </w:rPr>
        <w:t>=</w:t>
      </w:r>
      <w:r w:rsidR="000229A5" w:rsidRPr="006F13C7">
        <w:rPr>
          <w:sz w:val="28"/>
          <w:szCs w:val="28"/>
        </w:rPr>
        <w:t>-</w:t>
      </w:r>
      <w:r w:rsidRPr="006F13C7">
        <w:rPr>
          <w:sz w:val="28"/>
          <w:szCs w:val="28"/>
        </w:rPr>
        <w:t xml:space="preserve">0,5; х= </w:t>
      </w:r>
      <w:r w:rsidR="001F017C" w:rsidRPr="006F13C7">
        <w:rPr>
          <w:sz w:val="28"/>
          <w:szCs w:val="28"/>
        </w:rPr>
        <w:t>0.615</w:t>
      </w:r>
    </w:p>
    <w:p w:rsidR="00623A75" w:rsidRPr="006F13C7" w:rsidRDefault="00623A75" w:rsidP="006F13C7">
      <w:pPr>
        <w:shd w:val="clear" w:color="auto" w:fill="FFFFFF"/>
        <w:spacing w:line="360" w:lineRule="auto"/>
        <w:ind w:left="367"/>
        <w:rPr>
          <w:sz w:val="28"/>
          <w:szCs w:val="28"/>
          <w:lang w:val="en-US"/>
        </w:rPr>
      </w:pPr>
      <w:r w:rsidRPr="006F13C7">
        <w:rPr>
          <w:spacing w:val="-18"/>
          <w:sz w:val="28"/>
          <w:szCs w:val="28"/>
        </w:rPr>
        <w:t>Тогда Е</w:t>
      </w:r>
      <w:r w:rsidR="00BE4ED4" w:rsidRPr="006F13C7">
        <w:rPr>
          <w:spacing w:val="-18"/>
          <w:sz w:val="28"/>
          <w:szCs w:val="28"/>
          <w:vertAlign w:val="subscript"/>
          <w:lang w:val="en-US"/>
        </w:rPr>
        <w:t>m</w:t>
      </w:r>
      <w:r w:rsidRPr="006F13C7">
        <w:rPr>
          <w:spacing w:val="-18"/>
          <w:sz w:val="28"/>
          <w:szCs w:val="28"/>
          <w:vertAlign w:val="subscript"/>
        </w:rPr>
        <w:t>ах</w:t>
      </w:r>
      <w:r w:rsidR="00BE4ED4" w:rsidRPr="006F13C7">
        <w:rPr>
          <w:spacing w:val="-18"/>
          <w:sz w:val="28"/>
          <w:szCs w:val="28"/>
          <w:lang w:val="en-US"/>
        </w:rPr>
        <w:t>=14.35</w:t>
      </w:r>
    </w:p>
    <w:p w:rsidR="00623A75" w:rsidRPr="006F13C7" w:rsidRDefault="00623A75" w:rsidP="006F13C7">
      <w:pPr>
        <w:shd w:val="clear" w:color="auto" w:fill="FFFFFF"/>
        <w:spacing w:before="7" w:line="360" w:lineRule="auto"/>
        <w:ind w:left="29" w:firstLine="338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Определим величину Е для нашего случая. Е = </w:t>
      </w:r>
      <w:r w:rsidR="00227FF9" w:rsidRPr="006F13C7">
        <w:rPr>
          <w:spacing w:val="12"/>
          <w:sz w:val="28"/>
          <w:szCs w:val="28"/>
        </w:rPr>
        <w:t>3.84</w:t>
      </w:r>
      <w:r w:rsidRPr="006F13C7">
        <w:rPr>
          <w:spacing w:val="12"/>
          <w:sz w:val="28"/>
          <w:szCs w:val="28"/>
        </w:rPr>
        <w:t>/</w:t>
      </w:r>
      <w:r w:rsidR="00227FF9" w:rsidRPr="006F13C7">
        <w:rPr>
          <w:spacing w:val="12"/>
          <w:sz w:val="28"/>
          <w:szCs w:val="28"/>
        </w:rPr>
        <w:t>14.35</w:t>
      </w:r>
      <w:r w:rsidRPr="006F13C7">
        <w:rPr>
          <w:spacing w:val="-1"/>
          <w:sz w:val="28"/>
          <w:szCs w:val="28"/>
        </w:rPr>
        <w:t xml:space="preserve"> = 0.</w:t>
      </w:r>
      <w:r w:rsidR="00227FF9" w:rsidRPr="006F13C7">
        <w:rPr>
          <w:spacing w:val="-1"/>
          <w:sz w:val="28"/>
          <w:szCs w:val="28"/>
        </w:rPr>
        <w:t>27</w:t>
      </w:r>
      <w:r w:rsidRPr="006F13C7">
        <w:rPr>
          <w:spacing w:val="-1"/>
          <w:sz w:val="28"/>
          <w:szCs w:val="28"/>
        </w:rPr>
        <w:t xml:space="preserve"> </w:t>
      </w:r>
      <w:r w:rsidRPr="006F13C7">
        <w:rPr>
          <w:sz w:val="28"/>
          <w:szCs w:val="28"/>
        </w:rPr>
        <w:t xml:space="preserve">Величина </w:t>
      </w:r>
      <w:r w:rsidR="00227FF9" w:rsidRPr="006F13C7">
        <w:rPr>
          <w:sz w:val="28"/>
          <w:szCs w:val="28"/>
          <w:lang w:val="en-US"/>
        </w:rPr>
        <w:t>E</w:t>
      </w:r>
      <w:r w:rsidRPr="006F13C7">
        <w:rPr>
          <w:sz w:val="28"/>
          <w:szCs w:val="28"/>
        </w:rPr>
        <w:t xml:space="preserve"> </w:t>
      </w:r>
      <w:r w:rsidR="00227FF9" w:rsidRPr="006F13C7">
        <w:rPr>
          <w:sz w:val="28"/>
          <w:szCs w:val="28"/>
        </w:rPr>
        <w:t>д</w:t>
      </w:r>
      <w:r w:rsidRPr="006F13C7">
        <w:rPr>
          <w:sz w:val="28"/>
          <w:szCs w:val="28"/>
        </w:rPr>
        <w:t>ля различных типов структур изменяется от 0 (для структур с равномерным распределением связей) до 1,</w:t>
      </w:r>
    </w:p>
    <w:p w:rsidR="00623A75" w:rsidRPr="006F13C7" w:rsidRDefault="00623A75" w:rsidP="006F13C7">
      <w:pPr>
        <w:shd w:val="clear" w:color="auto" w:fill="FFFFFF"/>
        <w:spacing w:line="360" w:lineRule="auto"/>
        <w:ind w:left="302"/>
        <w:rPr>
          <w:sz w:val="28"/>
          <w:szCs w:val="28"/>
        </w:rPr>
      </w:pPr>
      <w:r w:rsidRPr="006F13C7">
        <w:rPr>
          <w:sz w:val="28"/>
          <w:szCs w:val="28"/>
        </w:rPr>
        <w:t>В нашем случае распределение связей в структуре довольно равномерное.</w:t>
      </w:r>
    </w:p>
    <w:p w:rsidR="00623A75" w:rsidRPr="006F13C7" w:rsidRDefault="00623A75" w:rsidP="006F13C7">
      <w:pPr>
        <w:shd w:val="clear" w:color="auto" w:fill="FFFFFF"/>
        <w:spacing w:line="360" w:lineRule="auto"/>
        <w:ind w:left="29" w:firstLine="281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5. Определим структурную компактность структуры </w:t>
      </w:r>
      <w:r w:rsidRPr="006F13C7">
        <w:rPr>
          <w:sz w:val="28"/>
          <w:szCs w:val="28"/>
          <w:lang w:val="en-US"/>
        </w:rPr>
        <w:t>Q</w:t>
      </w:r>
      <w:r w:rsidRPr="006F13C7">
        <w:rPr>
          <w:sz w:val="28"/>
          <w:szCs w:val="28"/>
        </w:rPr>
        <w:t xml:space="preserve">, которая отражает </w:t>
      </w:r>
      <w:r w:rsidRPr="006F13C7">
        <w:rPr>
          <w:spacing w:val="-2"/>
          <w:sz w:val="28"/>
          <w:szCs w:val="28"/>
        </w:rPr>
        <w:t xml:space="preserve">общую структурную близость элементов между собой. Для этого используем </w:t>
      </w:r>
      <w:r w:rsidRPr="006F13C7">
        <w:rPr>
          <w:sz w:val="28"/>
          <w:szCs w:val="28"/>
        </w:rPr>
        <w:t>формулу</w:t>
      </w:r>
    </w:p>
    <w:p w:rsidR="00C55137" w:rsidRPr="006F13C7" w:rsidRDefault="00B30D2C" w:rsidP="00AC443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75" style="position:absolute;left:0;text-align:left;margin-left:153pt;margin-top:6.05pt;width:98.3pt;height:37.55pt;z-index:251659776">
            <v:imagedata r:id="rId20" o:title="Samsung CLX-216x Series_20081009154013"/>
          </v:shape>
        </w:pict>
      </w:r>
    </w:p>
    <w:p w:rsidR="00C55137" w:rsidRPr="006F13C7" w:rsidRDefault="00C55137" w:rsidP="006F13C7">
      <w:pPr>
        <w:shd w:val="clear" w:color="auto" w:fill="FFFFFF"/>
        <w:spacing w:line="360" w:lineRule="auto"/>
        <w:ind w:left="29" w:firstLine="281"/>
        <w:jc w:val="both"/>
        <w:rPr>
          <w:sz w:val="28"/>
          <w:szCs w:val="28"/>
        </w:rPr>
      </w:pPr>
    </w:p>
    <w:p w:rsidR="00623A75" w:rsidRPr="006F13C7" w:rsidRDefault="00623A75" w:rsidP="006F13C7">
      <w:pPr>
        <w:shd w:val="clear" w:color="auto" w:fill="FFFFFF"/>
        <w:spacing w:before="547" w:line="360" w:lineRule="auto"/>
        <w:ind w:left="29" w:right="7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где </w:t>
      </w:r>
      <w:r w:rsidRPr="006F13C7">
        <w:rPr>
          <w:sz w:val="28"/>
          <w:szCs w:val="28"/>
          <w:lang w:val="en-US"/>
        </w:rPr>
        <w:t>d</w:t>
      </w:r>
      <w:r w:rsidR="00E75532"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  <w:lang w:val="en-US"/>
        </w:rPr>
        <w:t>j</w:t>
      </w:r>
      <w:r w:rsidRPr="006F13C7">
        <w:rPr>
          <w:sz w:val="28"/>
          <w:szCs w:val="28"/>
        </w:rPr>
        <w:t xml:space="preserve"> - расстояние от элемента </w:t>
      </w:r>
      <w:r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</w:rPr>
        <w:t xml:space="preserve"> до элемента </w:t>
      </w:r>
      <w:r w:rsidRPr="006F13C7">
        <w:rPr>
          <w:sz w:val="28"/>
          <w:szCs w:val="28"/>
          <w:lang w:val="en-US"/>
        </w:rPr>
        <w:t>j</w:t>
      </w:r>
      <w:r w:rsidRPr="006F13C7">
        <w:rPr>
          <w:sz w:val="28"/>
          <w:szCs w:val="28"/>
        </w:rPr>
        <w:t xml:space="preserve">, т. е. минимальное число связей, соединяющих элементы </w:t>
      </w:r>
      <w:r w:rsidRPr="006F13C7">
        <w:rPr>
          <w:sz w:val="28"/>
          <w:szCs w:val="28"/>
          <w:lang w:val="en-US"/>
        </w:rPr>
        <w:t>i</w:t>
      </w:r>
      <w:r w:rsidRPr="006F13C7">
        <w:rPr>
          <w:sz w:val="28"/>
          <w:szCs w:val="28"/>
        </w:rPr>
        <w:t xml:space="preserve"> и </w:t>
      </w:r>
      <w:r w:rsidRPr="006F13C7">
        <w:rPr>
          <w:sz w:val="28"/>
          <w:szCs w:val="28"/>
          <w:lang w:val="en-US"/>
        </w:rPr>
        <w:t>j</w:t>
      </w:r>
      <w:r w:rsidRPr="006F13C7">
        <w:rPr>
          <w:sz w:val="28"/>
          <w:szCs w:val="28"/>
        </w:rPr>
        <w:t>.</w:t>
      </w:r>
    </w:p>
    <w:p w:rsidR="00623A75" w:rsidRPr="006F13C7" w:rsidRDefault="00623A75" w:rsidP="006F13C7">
      <w:pPr>
        <w:shd w:val="clear" w:color="auto" w:fill="FFFFFF"/>
        <w:spacing w:line="360" w:lineRule="auto"/>
        <w:ind w:left="22" w:right="7" w:firstLine="274"/>
        <w:jc w:val="both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Для определения величины общей структурной компактности построим матрицу расстояний </w:t>
      </w:r>
      <w:r w:rsidRPr="006F13C7">
        <w:rPr>
          <w:spacing w:val="-1"/>
          <w:sz w:val="28"/>
          <w:szCs w:val="28"/>
          <w:lang w:val="en-US"/>
        </w:rPr>
        <w:t>D</w:t>
      </w:r>
      <w:r w:rsidRPr="006F13C7">
        <w:rPr>
          <w:spacing w:val="-1"/>
          <w:sz w:val="28"/>
          <w:szCs w:val="28"/>
        </w:rPr>
        <w:t xml:space="preserve"> = ||</w:t>
      </w:r>
      <w:r w:rsidR="00E75532" w:rsidRPr="006F13C7">
        <w:rPr>
          <w:sz w:val="28"/>
          <w:szCs w:val="28"/>
        </w:rPr>
        <w:t xml:space="preserve"> </w:t>
      </w:r>
      <w:r w:rsidR="00E75532" w:rsidRPr="006F13C7">
        <w:rPr>
          <w:sz w:val="28"/>
          <w:szCs w:val="28"/>
          <w:lang w:val="en-US"/>
        </w:rPr>
        <w:t>dij</w:t>
      </w:r>
      <w:r w:rsidR="00E75532" w:rsidRPr="006F13C7">
        <w:rPr>
          <w:spacing w:val="-1"/>
          <w:sz w:val="28"/>
          <w:szCs w:val="28"/>
        </w:rPr>
        <w:t xml:space="preserve"> </w:t>
      </w:r>
      <w:r w:rsidRPr="006F13C7">
        <w:rPr>
          <w:spacing w:val="-1"/>
          <w:sz w:val="28"/>
          <w:szCs w:val="28"/>
        </w:rPr>
        <w:t xml:space="preserve">|| - (таблица 2), По таблице определяем </w:t>
      </w:r>
      <w:r w:rsidRPr="006F13C7">
        <w:rPr>
          <w:spacing w:val="-1"/>
          <w:sz w:val="28"/>
          <w:szCs w:val="28"/>
          <w:lang w:val="en-US"/>
        </w:rPr>
        <w:t>Q</w:t>
      </w:r>
      <w:r w:rsidRPr="006F13C7">
        <w:rPr>
          <w:spacing w:val="-1"/>
          <w:sz w:val="28"/>
          <w:szCs w:val="28"/>
        </w:rPr>
        <w:t xml:space="preserve"> = 336,</w:t>
      </w:r>
    </w:p>
    <w:p w:rsidR="00623A75" w:rsidRPr="006F13C7" w:rsidRDefault="00623A75" w:rsidP="00AC443D">
      <w:pPr>
        <w:shd w:val="clear" w:color="auto" w:fill="FFFFFF"/>
        <w:spacing w:line="360" w:lineRule="auto"/>
        <w:ind w:left="295"/>
        <w:rPr>
          <w:sz w:val="28"/>
          <w:szCs w:val="28"/>
        </w:rPr>
      </w:pPr>
      <w:r w:rsidRPr="006F13C7">
        <w:rPr>
          <w:sz w:val="28"/>
          <w:szCs w:val="28"/>
        </w:rPr>
        <w:t xml:space="preserve">Таблица 2 - Матрица расстояний </w:t>
      </w:r>
      <w:r w:rsidRPr="006F13C7">
        <w:rPr>
          <w:sz w:val="28"/>
          <w:szCs w:val="28"/>
          <w:lang w:val="en-US"/>
        </w:rPr>
        <w:t>D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7"/>
        <w:gridCol w:w="433"/>
        <w:gridCol w:w="433"/>
        <w:gridCol w:w="433"/>
        <w:gridCol w:w="432"/>
        <w:gridCol w:w="432"/>
        <w:gridCol w:w="432"/>
        <w:gridCol w:w="432"/>
        <w:gridCol w:w="432"/>
        <w:gridCol w:w="432"/>
        <w:gridCol w:w="456"/>
        <w:gridCol w:w="456"/>
        <w:gridCol w:w="456"/>
        <w:gridCol w:w="456"/>
        <w:gridCol w:w="456"/>
        <w:gridCol w:w="456"/>
        <w:gridCol w:w="456"/>
        <w:gridCol w:w="456"/>
        <w:gridCol w:w="959"/>
      </w:tblGrid>
      <w:tr w:rsidR="00284855" w:rsidRPr="00AC443D">
        <w:tc>
          <w:tcPr>
            <w:tcW w:w="457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3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2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2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2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32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2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56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959" w:type="dxa"/>
          </w:tcPr>
          <w:p w:rsidR="00284855" w:rsidRPr="00AC443D" w:rsidRDefault="00284855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сумма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55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40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41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43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48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54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54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54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63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59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73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69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69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69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69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74</w:t>
            </w:r>
          </w:p>
        </w:tc>
      </w:tr>
      <w:tr w:rsidR="001F596F" w:rsidRPr="00AC443D">
        <w:tc>
          <w:tcPr>
            <w:tcW w:w="457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AC443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1F596F" w:rsidRPr="00AC443D" w:rsidRDefault="001F596F" w:rsidP="006F13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F596F" w:rsidRPr="00AC443D" w:rsidRDefault="001F596F" w:rsidP="006F13C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C443D">
              <w:rPr>
                <w:sz w:val="22"/>
                <w:szCs w:val="22"/>
              </w:rPr>
              <w:t>74</w:t>
            </w:r>
          </w:p>
        </w:tc>
      </w:tr>
    </w:tbl>
    <w:p w:rsidR="00623A75" w:rsidRPr="006F13C7" w:rsidRDefault="00623A75" w:rsidP="006F13C7">
      <w:pPr>
        <w:spacing w:line="360" w:lineRule="auto"/>
        <w:rPr>
          <w:sz w:val="28"/>
          <w:szCs w:val="28"/>
        </w:rPr>
        <w:sectPr w:rsidR="00623A75" w:rsidRPr="006F13C7" w:rsidSect="00415120">
          <w:pgSz w:w="11909" w:h="16834"/>
          <w:pgMar w:top="1335" w:right="371" w:bottom="360" w:left="1800" w:header="720" w:footer="720" w:gutter="0"/>
          <w:cols w:space="60"/>
          <w:noEndnote/>
        </w:sectPr>
      </w:pPr>
    </w:p>
    <w:p w:rsidR="00623A75" w:rsidRPr="006F13C7" w:rsidRDefault="00623A75" w:rsidP="00AC443D">
      <w:pPr>
        <w:shd w:val="clear" w:color="auto" w:fill="FFFFFF"/>
        <w:spacing w:before="310" w:line="360" w:lineRule="auto"/>
        <w:ind w:right="7" w:firstLine="540"/>
        <w:jc w:val="both"/>
        <w:rPr>
          <w:spacing w:val="-1"/>
          <w:sz w:val="28"/>
          <w:szCs w:val="28"/>
        </w:rPr>
      </w:pPr>
      <w:r w:rsidRPr="006F13C7">
        <w:rPr>
          <w:sz w:val="28"/>
          <w:szCs w:val="28"/>
        </w:rPr>
        <w:t xml:space="preserve">Однако для количественной оценки структурной компактности и </w:t>
      </w:r>
      <w:r w:rsidRPr="006F13C7">
        <w:rPr>
          <w:spacing w:val="-1"/>
          <w:sz w:val="28"/>
          <w:szCs w:val="28"/>
        </w:rPr>
        <w:t>возможности объективного сравнения различных организационных структур чаще используют относительный показатель определяемый по формуле:</w:t>
      </w:r>
    </w:p>
    <w:p w:rsidR="00D072DE" w:rsidRPr="006F13C7" w:rsidRDefault="00B30D2C" w:rsidP="006F13C7">
      <w:pPr>
        <w:shd w:val="clear" w:color="auto" w:fill="FFFFFF"/>
        <w:spacing w:before="310" w:line="360" w:lineRule="auto"/>
        <w:ind w:left="36" w:right="7" w:firstLine="26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75" style="position:absolute;left:0;text-align:left;margin-left:162pt;margin-top:17.95pt;width:83.25pt;height:32.55pt;z-index:251660800">
            <v:imagedata r:id="rId21" o:title="Samsung CLX-216x Series_20081009154040"/>
          </v:shape>
        </w:pict>
      </w:r>
    </w:p>
    <w:p w:rsidR="00623A75" w:rsidRPr="006F13C7" w:rsidRDefault="00623A75" w:rsidP="006F13C7">
      <w:pPr>
        <w:shd w:val="clear" w:color="auto" w:fill="FFFFFF"/>
        <w:spacing w:before="310" w:line="360" w:lineRule="auto"/>
        <w:ind w:left="36" w:right="7" w:firstLine="266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где    </w:t>
      </w:r>
      <w:r w:rsidRPr="006F13C7">
        <w:rPr>
          <w:sz w:val="28"/>
          <w:szCs w:val="28"/>
          <w:lang w:val="en-US"/>
        </w:rPr>
        <w:t>Q</w:t>
      </w:r>
      <w:r w:rsidRPr="006F13C7">
        <w:rPr>
          <w:sz w:val="28"/>
          <w:szCs w:val="28"/>
          <w:vertAlign w:val="subscript"/>
          <w:lang w:val="en-US"/>
        </w:rPr>
        <w:t>min</w:t>
      </w:r>
      <w:r w:rsidRPr="006F13C7">
        <w:rPr>
          <w:sz w:val="28"/>
          <w:szCs w:val="28"/>
        </w:rPr>
        <w:t xml:space="preserve"> = </w:t>
      </w:r>
      <w:r w:rsidRPr="006F13C7">
        <w:rPr>
          <w:sz w:val="28"/>
          <w:szCs w:val="28"/>
          <w:lang w:val="en-US"/>
        </w:rPr>
        <w:t>n</w:t>
      </w:r>
      <w:r w:rsidRPr="006F13C7">
        <w:rPr>
          <w:sz w:val="28"/>
          <w:szCs w:val="28"/>
        </w:rPr>
        <w:t xml:space="preserve"> (п-1) - минимальное значение компактности для структуры типа «полный граф» (каждый элемент соединен с каждым).</w:t>
      </w:r>
    </w:p>
    <w:p w:rsidR="00D072DE" w:rsidRPr="006F13C7" w:rsidRDefault="00623A75" w:rsidP="006F13C7">
      <w:pPr>
        <w:shd w:val="clear" w:color="auto" w:fill="FFFFFF"/>
        <w:spacing w:line="360" w:lineRule="auto"/>
        <w:ind w:left="727"/>
        <w:rPr>
          <w:sz w:val="28"/>
          <w:szCs w:val="28"/>
        </w:rPr>
      </w:pPr>
      <w:r w:rsidRPr="006F13C7">
        <w:rPr>
          <w:spacing w:val="-16"/>
          <w:sz w:val="28"/>
          <w:szCs w:val="28"/>
        </w:rPr>
        <w:t xml:space="preserve">Для нашей структуры </w:t>
      </w:r>
      <w:r w:rsidRPr="006F13C7">
        <w:rPr>
          <w:bCs/>
          <w:spacing w:val="-16"/>
          <w:sz w:val="28"/>
          <w:szCs w:val="28"/>
          <w:lang w:val="en-US"/>
        </w:rPr>
        <w:t>Q</w:t>
      </w:r>
      <w:r w:rsidRPr="006F13C7">
        <w:rPr>
          <w:bCs/>
          <w:spacing w:val="-16"/>
          <w:sz w:val="28"/>
          <w:szCs w:val="28"/>
          <w:vertAlign w:val="subscript"/>
          <w:lang w:val="en-US"/>
        </w:rPr>
        <w:t>min</w:t>
      </w:r>
      <w:r w:rsidRPr="006F13C7">
        <w:rPr>
          <w:bCs/>
          <w:spacing w:val="-16"/>
          <w:sz w:val="28"/>
          <w:szCs w:val="28"/>
        </w:rPr>
        <w:t xml:space="preserve"> </w:t>
      </w:r>
      <w:r w:rsidR="00D072DE" w:rsidRPr="006F13C7">
        <w:rPr>
          <w:bCs/>
          <w:spacing w:val="65"/>
          <w:sz w:val="28"/>
          <w:szCs w:val="28"/>
        </w:rPr>
        <w:t>=17*(17-1)=272</w:t>
      </w:r>
      <w:r w:rsidRPr="006F13C7">
        <w:rPr>
          <w:bCs/>
          <w:spacing w:val="65"/>
          <w:sz w:val="28"/>
          <w:szCs w:val="28"/>
        </w:rPr>
        <w:t>.</w:t>
      </w:r>
      <w:r w:rsidRPr="006F13C7">
        <w:rPr>
          <w:b/>
          <w:bCs/>
          <w:spacing w:val="-16"/>
          <w:sz w:val="28"/>
          <w:szCs w:val="28"/>
        </w:rPr>
        <w:t xml:space="preserve"> </w:t>
      </w:r>
      <w:r w:rsidRPr="006F13C7">
        <w:rPr>
          <w:spacing w:val="-16"/>
          <w:sz w:val="28"/>
          <w:szCs w:val="28"/>
        </w:rPr>
        <w:t xml:space="preserve">Тогда </w:t>
      </w:r>
      <w:r w:rsidRPr="006F13C7">
        <w:rPr>
          <w:sz w:val="28"/>
          <w:szCs w:val="28"/>
          <w:vertAlign w:val="superscript"/>
        </w:rPr>
        <w:t>=</w:t>
      </w:r>
      <w:r w:rsidRPr="006F13C7">
        <w:rPr>
          <w:sz w:val="28"/>
          <w:szCs w:val="28"/>
        </w:rPr>
        <w:t xml:space="preserve"> </w:t>
      </w:r>
      <w:r w:rsidR="00D072DE" w:rsidRPr="006F13C7">
        <w:rPr>
          <w:spacing w:val="-34"/>
          <w:sz w:val="28"/>
          <w:szCs w:val="28"/>
        </w:rPr>
        <w:t>1008</w:t>
      </w:r>
      <w:r w:rsidRPr="006F13C7">
        <w:rPr>
          <w:spacing w:val="-34"/>
          <w:sz w:val="28"/>
          <w:szCs w:val="28"/>
        </w:rPr>
        <w:t>/</w:t>
      </w:r>
      <w:r w:rsidR="00D072DE" w:rsidRPr="006F13C7">
        <w:rPr>
          <w:spacing w:val="-34"/>
          <w:sz w:val="28"/>
          <w:szCs w:val="28"/>
        </w:rPr>
        <w:t>272</w:t>
      </w:r>
      <w:r w:rsidRPr="006F13C7">
        <w:rPr>
          <w:b/>
          <w:bCs/>
          <w:sz w:val="28"/>
          <w:szCs w:val="28"/>
        </w:rPr>
        <w:t>—1</w:t>
      </w:r>
      <w:r w:rsidRPr="006F13C7">
        <w:rPr>
          <w:b/>
          <w:bCs/>
          <w:spacing w:val="-34"/>
          <w:sz w:val="28"/>
          <w:szCs w:val="28"/>
        </w:rPr>
        <w:t xml:space="preserve"> </w:t>
      </w:r>
      <w:r w:rsidRPr="006F13C7">
        <w:rPr>
          <w:spacing w:val="-34"/>
          <w:sz w:val="28"/>
          <w:szCs w:val="28"/>
        </w:rPr>
        <w:t>=</w:t>
      </w:r>
      <w:r w:rsidR="00D072DE" w:rsidRPr="006F13C7">
        <w:rPr>
          <w:spacing w:val="-34"/>
          <w:sz w:val="28"/>
          <w:szCs w:val="28"/>
        </w:rPr>
        <w:t xml:space="preserve">  2,7</w:t>
      </w:r>
    </w:p>
    <w:p w:rsidR="00623A75" w:rsidRPr="006F13C7" w:rsidRDefault="00623A75" w:rsidP="006F13C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Структурную компактность можно характеризовать и другой </w:t>
      </w:r>
      <w:r w:rsidRPr="006F13C7">
        <w:rPr>
          <w:spacing w:val="-2"/>
          <w:sz w:val="28"/>
          <w:szCs w:val="28"/>
        </w:rPr>
        <w:t xml:space="preserve">характеристикой - диаметром структуры: </w:t>
      </w:r>
      <w:r w:rsidRPr="006F13C7">
        <w:rPr>
          <w:spacing w:val="-2"/>
          <w:sz w:val="28"/>
          <w:szCs w:val="28"/>
          <w:lang w:val="en-US"/>
        </w:rPr>
        <w:t>d</w:t>
      </w:r>
      <w:r w:rsidRPr="006F13C7">
        <w:rPr>
          <w:spacing w:val="-2"/>
          <w:sz w:val="28"/>
          <w:szCs w:val="28"/>
        </w:rPr>
        <w:t xml:space="preserve"> = </w:t>
      </w:r>
      <w:r w:rsidRPr="006F13C7">
        <w:rPr>
          <w:spacing w:val="-2"/>
          <w:sz w:val="28"/>
          <w:szCs w:val="28"/>
          <w:lang w:val="en-US"/>
        </w:rPr>
        <w:t>max</w:t>
      </w:r>
      <w:r w:rsidRPr="006F13C7">
        <w:rPr>
          <w:spacing w:val="-2"/>
          <w:sz w:val="28"/>
          <w:szCs w:val="28"/>
        </w:rPr>
        <w:t xml:space="preserve"> </w:t>
      </w:r>
      <w:r w:rsidR="00D072DE" w:rsidRPr="006F13C7">
        <w:rPr>
          <w:sz w:val="28"/>
          <w:szCs w:val="28"/>
          <w:lang w:val="en-US"/>
        </w:rPr>
        <w:t>dij</w:t>
      </w:r>
      <w:r w:rsidRPr="006F13C7">
        <w:rPr>
          <w:spacing w:val="-2"/>
          <w:sz w:val="28"/>
          <w:szCs w:val="28"/>
        </w:rPr>
        <w:t xml:space="preserve">, равным максимальному </w:t>
      </w:r>
      <w:r w:rsidRPr="006F13C7">
        <w:rPr>
          <w:spacing w:val="-1"/>
          <w:sz w:val="28"/>
          <w:szCs w:val="28"/>
        </w:rPr>
        <w:t xml:space="preserve">значению расстояния </w:t>
      </w:r>
      <w:r w:rsidR="00D072DE" w:rsidRPr="006F13C7">
        <w:rPr>
          <w:sz w:val="28"/>
          <w:szCs w:val="28"/>
          <w:lang w:val="en-US"/>
        </w:rPr>
        <w:t>dij</w:t>
      </w:r>
      <w:r w:rsidRPr="006F13C7">
        <w:rPr>
          <w:spacing w:val="-1"/>
          <w:sz w:val="28"/>
          <w:szCs w:val="28"/>
        </w:rPr>
        <w:t xml:space="preserve"> в матрице расстояний. Для нашей структуры </w:t>
      </w:r>
      <w:r w:rsidRPr="006F13C7">
        <w:rPr>
          <w:spacing w:val="-1"/>
          <w:sz w:val="28"/>
          <w:szCs w:val="28"/>
          <w:lang w:val="en-US"/>
        </w:rPr>
        <w:t>d</w:t>
      </w:r>
      <w:r w:rsidRPr="006F13C7">
        <w:rPr>
          <w:spacing w:val="-1"/>
          <w:sz w:val="28"/>
          <w:szCs w:val="28"/>
        </w:rPr>
        <w:t xml:space="preserve"> = </w:t>
      </w:r>
      <w:r w:rsidR="00D072DE" w:rsidRPr="006F13C7">
        <w:rPr>
          <w:spacing w:val="-1"/>
          <w:sz w:val="28"/>
          <w:szCs w:val="28"/>
        </w:rPr>
        <w:t>7</w:t>
      </w:r>
      <w:r w:rsidRPr="006F13C7">
        <w:rPr>
          <w:spacing w:val="-1"/>
          <w:sz w:val="28"/>
          <w:szCs w:val="28"/>
        </w:rPr>
        <w:t>.</w:t>
      </w:r>
    </w:p>
    <w:p w:rsidR="00623A75" w:rsidRPr="006F13C7" w:rsidRDefault="00623A75" w:rsidP="006F13C7">
      <w:pPr>
        <w:shd w:val="clear" w:color="auto" w:fill="FFFFFF"/>
        <w:spacing w:line="360" w:lineRule="auto"/>
        <w:ind w:left="29" w:right="7" w:firstLine="698"/>
        <w:jc w:val="both"/>
        <w:rPr>
          <w:sz w:val="28"/>
          <w:szCs w:val="28"/>
        </w:rPr>
      </w:pPr>
      <w:r w:rsidRPr="006F13C7">
        <w:rPr>
          <w:spacing w:val="-2"/>
          <w:sz w:val="28"/>
          <w:szCs w:val="28"/>
        </w:rPr>
        <w:t xml:space="preserve">С увеличением </w:t>
      </w:r>
      <w:r w:rsidRPr="006F13C7">
        <w:rPr>
          <w:spacing w:val="-2"/>
          <w:sz w:val="28"/>
          <w:szCs w:val="28"/>
          <w:lang w:val="en-US"/>
        </w:rPr>
        <w:t>Q</w:t>
      </w:r>
      <w:r w:rsidRPr="006F13C7">
        <w:rPr>
          <w:spacing w:val="-2"/>
          <w:sz w:val="28"/>
          <w:szCs w:val="28"/>
          <w:vertAlign w:val="subscript"/>
        </w:rPr>
        <w:t>0</w:t>
      </w:r>
      <w:r w:rsidRPr="006F13C7">
        <w:rPr>
          <w:spacing w:val="-2"/>
          <w:sz w:val="28"/>
          <w:szCs w:val="28"/>
          <w:vertAlign w:val="subscript"/>
          <w:lang w:val="en-US"/>
        </w:rPr>
        <w:t>TH</w:t>
      </w:r>
      <w:r w:rsidRPr="006F13C7">
        <w:rPr>
          <w:spacing w:val="-2"/>
          <w:sz w:val="28"/>
          <w:szCs w:val="28"/>
        </w:rPr>
        <w:t xml:space="preserve"> и </w:t>
      </w:r>
      <w:r w:rsidRPr="006F13C7">
        <w:rPr>
          <w:spacing w:val="-2"/>
          <w:sz w:val="28"/>
          <w:szCs w:val="28"/>
          <w:lang w:val="en-US"/>
        </w:rPr>
        <w:t>d</w:t>
      </w:r>
      <w:r w:rsidRPr="006F13C7">
        <w:rPr>
          <w:spacing w:val="-2"/>
          <w:sz w:val="28"/>
          <w:szCs w:val="28"/>
        </w:rPr>
        <w:t xml:space="preserve"> увеличиваются средние временные задержки </w:t>
      </w:r>
      <w:r w:rsidRPr="006F13C7">
        <w:rPr>
          <w:spacing w:val="-1"/>
          <w:sz w:val="28"/>
          <w:szCs w:val="28"/>
        </w:rPr>
        <w:t xml:space="preserve">при обмене информацией между подразделениями, что вызывает снижение </w:t>
      </w:r>
      <w:r w:rsidR="00D072DE" w:rsidRPr="006F13C7">
        <w:rPr>
          <w:sz w:val="28"/>
          <w:szCs w:val="28"/>
        </w:rPr>
        <w:t>общей надежности.</w:t>
      </w:r>
      <w:r w:rsidRPr="006F13C7">
        <w:rPr>
          <w:sz w:val="28"/>
          <w:szCs w:val="28"/>
        </w:rPr>
        <w:t xml:space="preserve"> С этой точки зрения, структура исследуемого </w:t>
      </w:r>
      <w:r w:rsidRPr="006F13C7">
        <w:rPr>
          <w:spacing w:val="-1"/>
          <w:sz w:val="28"/>
          <w:szCs w:val="28"/>
        </w:rPr>
        <w:t xml:space="preserve">предприятия имеет надежность низкого уровня (максимальную надежность </w:t>
      </w:r>
      <w:r w:rsidRPr="006F13C7">
        <w:rPr>
          <w:sz w:val="28"/>
          <w:szCs w:val="28"/>
        </w:rPr>
        <w:t xml:space="preserve">имеет полный граф, для которого </w:t>
      </w:r>
      <w:r w:rsidRPr="006F13C7">
        <w:rPr>
          <w:sz w:val="28"/>
          <w:szCs w:val="28"/>
          <w:lang w:val="en-US"/>
        </w:rPr>
        <w:t>Q</w:t>
      </w:r>
      <w:r w:rsidR="00D072DE" w:rsidRPr="006F13C7">
        <w:rPr>
          <w:sz w:val="28"/>
          <w:szCs w:val="28"/>
        </w:rPr>
        <w:t>отн</w:t>
      </w:r>
      <w:r w:rsidRPr="006F13C7">
        <w:rPr>
          <w:sz w:val="28"/>
          <w:szCs w:val="28"/>
        </w:rPr>
        <w:t xml:space="preserve">=0, </w:t>
      </w:r>
      <w:r w:rsidRPr="006F13C7">
        <w:rPr>
          <w:sz w:val="28"/>
          <w:szCs w:val="28"/>
          <w:lang w:val="en-US"/>
        </w:rPr>
        <w:t>a</w:t>
      </w:r>
      <w:r w:rsidRPr="006F13C7">
        <w:rPr>
          <w:sz w:val="28"/>
          <w:szCs w:val="28"/>
        </w:rPr>
        <w:t xml:space="preserve"> </w:t>
      </w:r>
      <w:r w:rsidRPr="006F13C7">
        <w:rPr>
          <w:sz w:val="28"/>
          <w:szCs w:val="28"/>
          <w:lang w:val="en-US"/>
        </w:rPr>
        <w:t>d</w:t>
      </w:r>
      <w:r w:rsidRPr="006F13C7">
        <w:rPr>
          <w:sz w:val="28"/>
          <w:szCs w:val="28"/>
        </w:rPr>
        <w:t xml:space="preserve"> =1).</w:t>
      </w:r>
    </w:p>
    <w:p w:rsidR="004D44F0" w:rsidRPr="006F13C7" w:rsidRDefault="00623A75" w:rsidP="00AC443D">
      <w:pPr>
        <w:shd w:val="clear" w:color="auto" w:fill="FFFFFF"/>
        <w:spacing w:line="360" w:lineRule="auto"/>
        <w:ind w:left="43" w:firstLine="691"/>
        <w:jc w:val="both"/>
        <w:rPr>
          <w:sz w:val="28"/>
          <w:szCs w:val="28"/>
        </w:rPr>
      </w:pPr>
      <w:r w:rsidRPr="006F13C7">
        <w:rPr>
          <w:spacing w:val="-2"/>
          <w:sz w:val="28"/>
          <w:szCs w:val="28"/>
        </w:rPr>
        <w:t xml:space="preserve">Для характеристики степени централизации системы используется </w:t>
      </w:r>
      <w:r w:rsidRPr="006F13C7">
        <w:rPr>
          <w:sz w:val="28"/>
          <w:szCs w:val="28"/>
        </w:rPr>
        <w:t>показатель центральности структурного элемента;</w:t>
      </w:r>
    </w:p>
    <w:p w:rsidR="004D44F0" w:rsidRPr="006F13C7" w:rsidRDefault="00B30D2C" w:rsidP="006F13C7">
      <w:pPr>
        <w:shd w:val="clear" w:color="auto" w:fill="FFFFFF"/>
        <w:spacing w:line="360" w:lineRule="auto"/>
        <w:ind w:left="43" w:firstLine="69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75" style="position:absolute;left:0;text-align:left;margin-left:135pt;margin-top:-.2pt;width:89.55pt;height:55.1pt;z-index:251661824">
            <v:imagedata r:id="rId22" o:title="Samsung CLX-216x Series_20081009154040"/>
          </v:shape>
        </w:pict>
      </w:r>
    </w:p>
    <w:p w:rsidR="004D44F0" w:rsidRPr="006F13C7" w:rsidRDefault="004D44F0" w:rsidP="006F13C7">
      <w:pPr>
        <w:shd w:val="clear" w:color="auto" w:fill="FFFFFF"/>
        <w:spacing w:line="360" w:lineRule="auto"/>
        <w:ind w:left="43" w:firstLine="691"/>
        <w:jc w:val="both"/>
        <w:rPr>
          <w:sz w:val="28"/>
          <w:szCs w:val="28"/>
        </w:rPr>
      </w:pPr>
    </w:p>
    <w:p w:rsidR="00623A75" w:rsidRPr="006F13C7" w:rsidRDefault="004D44F0" w:rsidP="006F13C7">
      <w:pPr>
        <w:shd w:val="clear" w:color="auto" w:fill="FFFFFF"/>
        <w:spacing w:before="641" w:line="360" w:lineRule="auto"/>
        <w:ind w:left="29" w:right="7" w:firstLine="706"/>
        <w:jc w:val="both"/>
        <w:rPr>
          <w:sz w:val="28"/>
          <w:szCs w:val="28"/>
        </w:rPr>
      </w:pPr>
      <w:r w:rsidRPr="006F13C7">
        <w:rPr>
          <w:spacing w:val="-2"/>
          <w:sz w:val="28"/>
          <w:szCs w:val="28"/>
        </w:rPr>
        <w:t xml:space="preserve"> </w:t>
      </w:r>
      <w:r w:rsidR="00623A75" w:rsidRPr="006F13C7">
        <w:rPr>
          <w:spacing w:val="-2"/>
          <w:sz w:val="28"/>
          <w:szCs w:val="28"/>
        </w:rPr>
        <w:t xml:space="preserve">который характеризует степень удаленности </w:t>
      </w:r>
      <w:r w:rsidR="00623A75" w:rsidRPr="006F13C7">
        <w:rPr>
          <w:b/>
          <w:bCs/>
          <w:spacing w:val="-2"/>
          <w:sz w:val="28"/>
          <w:szCs w:val="28"/>
          <w:lang w:val="en-US"/>
        </w:rPr>
        <w:t>i</w:t>
      </w:r>
      <w:r w:rsidR="00623A75" w:rsidRPr="006F13C7">
        <w:rPr>
          <w:b/>
          <w:bCs/>
          <w:spacing w:val="-2"/>
          <w:sz w:val="28"/>
          <w:szCs w:val="28"/>
        </w:rPr>
        <w:t xml:space="preserve">-го </w:t>
      </w:r>
      <w:r w:rsidR="00623A75" w:rsidRPr="006F13C7">
        <w:rPr>
          <w:spacing w:val="-2"/>
          <w:sz w:val="28"/>
          <w:szCs w:val="28"/>
        </w:rPr>
        <w:t xml:space="preserve">элемента от других </w:t>
      </w:r>
      <w:r w:rsidR="00623A75" w:rsidRPr="006F13C7">
        <w:rPr>
          <w:sz w:val="28"/>
          <w:szCs w:val="28"/>
        </w:rPr>
        <w:t>элементов структуры.</w:t>
      </w:r>
    </w:p>
    <w:p w:rsidR="00623A75" w:rsidRPr="006F13C7" w:rsidRDefault="00623A75" w:rsidP="006F13C7">
      <w:pPr>
        <w:shd w:val="clear" w:color="auto" w:fill="FFFFFF"/>
        <w:spacing w:line="360" w:lineRule="auto"/>
        <w:ind w:left="36" w:firstLine="691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Чем меньше удален </w:t>
      </w:r>
      <w:r w:rsidRPr="006F13C7">
        <w:rPr>
          <w:sz w:val="28"/>
          <w:szCs w:val="28"/>
          <w:lang w:val="en-US"/>
        </w:rPr>
        <w:t>i</w:t>
      </w:r>
      <w:r w:rsidR="004D44F0" w:rsidRPr="006F13C7">
        <w:rPr>
          <w:sz w:val="28"/>
          <w:szCs w:val="28"/>
        </w:rPr>
        <w:t>-й элемент от других, тем</w:t>
      </w:r>
      <w:r w:rsidRPr="006F13C7">
        <w:rPr>
          <w:sz w:val="28"/>
          <w:szCs w:val="28"/>
        </w:rPr>
        <w:t xml:space="preserve"> больше его центральность и тем большее количество связей осуществляется через него. В нашем случае наиболее центральным является первый элемент, для </w:t>
      </w:r>
      <w:r w:rsidRPr="006F13C7">
        <w:rPr>
          <w:spacing w:val="-1"/>
          <w:sz w:val="28"/>
          <w:szCs w:val="28"/>
        </w:rPr>
        <w:t xml:space="preserve">которого </w:t>
      </w:r>
      <w:r w:rsidR="004D44F0" w:rsidRPr="006F13C7">
        <w:rPr>
          <w:spacing w:val="-1"/>
          <w:sz w:val="28"/>
          <w:szCs w:val="28"/>
          <w:lang w:val="en-US"/>
        </w:rPr>
        <w:t>Σ</w:t>
      </w:r>
      <w:r w:rsidR="004D44F0" w:rsidRPr="006F13C7">
        <w:rPr>
          <w:sz w:val="28"/>
          <w:szCs w:val="28"/>
          <w:lang w:val="en-US"/>
        </w:rPr>
        <w:t>dij</w:t>
      </w:r>
      <w:r w:rsidR="004D44F0" w:rsidRPr="006F13C7">
        <w:rPr>
          <w:spacing w:val="-1"/>
          <w:sz w:val="28"/>
          <w:szCs w:val="28"/>
        </w:rPr>
        <w:t>=40</w:t>
      </w:r>
      <w:r w:rsidRPr="006F13C7">
        <w:rPr>
          <w:spacing w:val="-1"/>
          <w:sz w:val="28"/>
          <w:szCs w:val="28"/>
        </w:rPr>
        <w:t>-</w:t>
      </w:r>
      <w:r w:rsidRPr="006F13C7">
        <w:rPr>
          <w:b/>
          <w:bCs/>
          <w:spacing w:val="-1"/>
          <w:sz w:val="28"/>
          <w:szCs w:val="28"/>
          <w:lang w:val="en-US"/>
        </w:rPr>
        <w:t>min</w:t>
      </w:r>
      <w:r w:rsidRPr="006F13C7">
        <w:rPr>
          <w:b/>
          <w:bCs/>
          <w:spacing w:val="-1"/>
          <w:sz w:val="28"/>
          <w:szCs w:val="28"/>
        </w:rPr>
        <w:t xml:space="preserve">, </w:t>
      </w:r>
      <w:r w:rsidRPr="006F13C7">
        <w:rPr>
          <w:spacing w:val="-1"/>
          <w:sz w:val="28"/>
          <w:szCs w:val="28"/>
        </w:rPr>
        <w:t xml:space="preserve">то есть он обладает максимальным коэффициентом </w:t>
      </w:r>
      <w:r w:rsidRPr="006F13C7">
        <w:rPr>
          <w:sz w:val="28"/>
          <w:szCs w:val="28"/>
        </w:rPr>
        <w:t xml:space="preserve">центральности </w:t>
      </w:r>
      <w:r w:rsidRPr="006F13C7">
        <w:rPr>
          <w:sz w:val="28"/>
          <w:szCs w:val="28"/>
          <w:lang w:val="en-US"/>
        </w:rPr>
        <w:t>Z</w:t>
      </w:r>
      <w:r w:rsidR="004D44F0" w:rsidRPr="006F13C7">
        <w:rPr>
          <w:sz w:val="28"/>
          <w:szCs w:val="28"/>
          <w:vertAlign w:val="subscript"/>
          <w:lang w:val="en-US"/>
        </w:rPr>
        <w:t>m</w:t>
      </w:r>
      <w:r w:rsidRPr="006F13C7">
        <w:rPr>
          <w:sz w:val="28"/>
          <w:szCs w:val="28"/>
          <w:vertAlign w:val="subscript"/>
          <w:lang w:val="en-US"/>
        </w:rPr>
        <w:t>ax</w:t>
      </w:r>
      <w:r w:rsidR="004D44F0" w:rsidRPr="006F13C7">
        <w:rPr>
          <w:sz w:val="28"/>
          <w:szCs w:val="28"/>
          <w:vertAlign w:val="subscript"/>
        </w:rPr>
        <w:t xml:space="preserve"> =</w:t>
      </w:r>
      <w:r w:rsidR="009D1F8E" w:rsidRPr="006F13C7">
        <w:rPr>
          <w:sz w:val="28"/>
          <w:szCs w:val="28"/>
        </w:rPr>
        <w:t>272/2*40=4.</w:t>
      </w:r>
    </w:p>
    <w:p w:rsidR="00623A75" w:rsidRPr="006F13C7" w:rsidRDefault="00623A75" w:rsidP="006F13C7">
      <w:pPr>
        <w:shd w:val="clear" w:color="auto" w:fill="FFFFFF"/>
        <w:spacing w:line="360" w:lineRule="auto"/>
        <w:ind w:left="36" w:firstLine="698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Степень центральности в структуре в целом может </w:t>
      </w:r>
      <w:r w:rsidRPr="006F13C7">
        <w:rPr>
          <w:b/>
          <w:bCs/>
          <w:sz w:val="28"/>
          <w:szCs w:val="28"/>
        </w:rPr>
        <w:t xml:space="preserve">быть </w:t>
      </w:r>
      <w:r w:rsidRPr="006F13C7">
        <w:rPr>
          <w:sz w:val="28"/>
          <w:szCs w:val="28"/>
        </w:rPr>
        <w:t>охарактеризована индексом центральности:</w:t>
      </w:r>
    </w:p>
    <w:p w:rsidR="009D1F8E" w:rsidRPr="006F13C7" w:rsidRDefault="00B30D2C" w:rsidP="006F13C7">
      <w:pPr>
        <w:shd w:val="clear" w:color="auto" w:fill="FFFFFF"/>
        <w:spacing w:before="65" w:line="360" w:lineRule="auto"/>
        <w:ind w:left="43" w:firstLine="698"/>
        <w:jc w:val="both"/>
        <w:rPr>
          <w:spacing w:val="-2"/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75" style="position:absolute;left:0;text-align:left;margin-left:117pt;margin-top:9.4pt;width:97.05pt;height:30.7pt;z-index:251662848">
            <v:imagedata r:id="rId23" o:title="Samsung CLX-216x Series_20081009154040"/>
          </v:shape>
        </w:pict>
      </w:r>
    </w:p>
    <w:p w:rsidR="009D1F8E" w:rsidRPr="006F13C7" w:rsidRDefault="009D1F8E" w:rsidP="006F13C7">
      <w:pPr>
        <w:shd w:val="clear" w:color="auto" w:fill="FFFFFF"/>
        <w:spacing w:before="65" w:line="360" w:lineRule="auto"/>
        <w:ind w:left="43" w:firstLine="698"/>
        <w:jc w:val="both"/>
        <w:rPr>
          <w:spacing w:val="-2"/>
          <w:sz w:val="28"/>
          <w:szCs w:val="28"/>
        </w:rPr>
      </w:pPr>
    </w:p>
    <w:p w:rsidR="009D1F8E" w:rsidRPr="006F13C7" w:rsidRDefault="009D1F8E" w:rsidP="006F13C7">
      <w:pPr>
        <w:shd w:val="clear" w:color="auto" w:fill="FFFFFF"/>
        <w:spacing w:before="65" w:line="360" w:lineRule="auto"/>
        <w:ind w:left="43" w:firstLine="698"/>
        <w:jc w:val="both"/>
        <w:rPr>
          <w:spacing w:val="-2"/>
          <w:sz w:val="28"/>
          <w:szCs w:val="28"/>
        </w:rPr>
      </w:pPr>
      <w:r w:rsidRPr="006F13C7">
        <w:rPr>
          <w:spacing w:val="-2"/>
          <w:sz w:val="28"/>
          <w:szCs w:val="28"/>
        </w:rPr>
        <w:t>Таким образом δ=3.</w:t>
      </w:r>
    </w:p>
    <w:p w:rsidR="00623A75" w:rsidRPr="006F13C7" w:rsidRDefault="00623A75" w:rsidP="006F13C7">
      <w:pPr>
        <w:shd w:val="clear" w:color="auto" w:fill="FFFFFF"/>
        <w:spacing w:before="65" w:line="360" w:lineRule="auto"/>
        <w:ind w:left="43" w:firstLine="698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Значение степени центральности находится в диапазоне 1 </w:t>
      </w:r>
      <w:r w:rsidR="009D1F8E" w:rsidRPr="006F13C7">
        <w:rPr>
          <w:sz w:val="28"/>
          <w:szCs w:val="28"/>
        </w:rPr>
        <w:t>≥</w:t>
      </w:r>
      <w:r w:rsidRPr="006F13C7">
        <w:rPr>
          <w:sz w:val="28"/>
          <w:szCs w:val="28"/>
        </w:rPr>
        <w:t xml:space="preserve"> 5 </w:t>
      </w:r>
      <w:r w:rsidR="009D1F8E" w:rsidRPr="006F13C7">
        <w:rPr>
          <w:sz w:val="28"/>
          <w:szCs w:val="28"/>
        </w:rPr>
        <w:t>≥</w:t>
      </w:r>
      <w:r w:rsidRPr="006F13C7">
        <w:rPr>
          <w:sz w:val="28"/>
          <w:szCs w:val="28"/>
        </w:rPr>
        <w:t xml:space="preserve"> 0, при </w:t>
      </w:r>
      <w:r w:rsidRPr="006F13C7">
        <w:rPr>
          <w:spacing w:val="-2"/>
          <w:sz w:val="28"/>
          <w:szCs w:val="28"/>
        </w:rPr>
        <w:t>этом для структур с рав</w:t>
      </w:r>
      <w:r w:rsidR="009D1F8E" w:rsidRPr="006F13C7">
        <w:rPr>
          <w:spacing w:val="-2"/>
          <w:sz w:val="28"/>
          <w:szCs w:val="28"/>
        </w:rPr>
        <w:t xml:space="preserve">номерным распределением связей δ </w:t>
      </w:r>
      <w:r w:rsidRPr="006F13C7">
        <w:rPr>
          <w:spacing w:val="-2"/>
          <w:sz w:val="28"/>
          <w:szCs w:val="28"/>
        </w:rPr>
        <w:t xml:space="preserve">= 0, для структур, </w:t>
      </w:r>
      <w:r w:rsidRPr="006F13C7">
        <w:rPr>
          <w:sz w:val="28"/>
          <w:szCs w:val="28"/>
        </w:rPr>
        <w:t xml:space="preserve">имеющих максимальную степень централизации, </w:t>
      </w:r>
      <w:r w:rsidR="009D1F8E" w:rsidRPr="006F13C7">
        <w:rPr>
          <w:spacing w:val="-2"/>
          <w:sz w:val="28"/>
          <w:szCs w:val="28"/>
        </w:rPr>
        <w:t xml:space="preserve">δ = </w:t>
      </w:r>
      <w:r w:rsidR="009D1F8E" w:rsidRPr="006F13C7">
        <w:rPr>
          <w:sz w:val="28"/>
          <w:szCs w:val="28"/>
        </w:rPr>
        <w:t>1</w:t>
      </w:r>
      <w:r w:rsidRPr="006F13C7">
        <w:rPr>
          <w:sz w:val="28"/>
          <w:szCs w:val="28"/>
        </w:rPr>
        <w:t>.</w:t>
      </w:r>
    </w:p>
    <w:p w:rsidR="00623A75" w:rsidRPr="006F13C7" w:rsidRDefault="00623A75" w:rsidP="006F13C7">
      <w:pPr>
        <w:shd w:val="clear" w:color="auto" w:fill="FFFFFF"/>
        <w:spacing w:line="360" w:lineRule="auto"/>
        <w:ind w:left="36" w:firstLine="698"/>
        <w:jc w:val="both"/>
        <w:rPr>
          <w:sz w:val="28"/>
          <w:szCs w:val="28"/>
        </w:rPr>
      </w:pPr>
      <w:r w:rsidRPr="006F13C7">
        <w:rPr>
          <w:spacing w:val="-1"/>
          <w:sz w:val="28"/>
          <w:szCs w:val="28"/>
        </w:rPr>
        <w:t xml:space="preserve">Для нашего случая среднее значение степени центральности структуры </w:t>
      </w:r>
      <w:r w:rsidRPr="006F13C7">
        <w:rPr>
          <w:sz w:val="28"/>
          <w:szCs w:val="28"/>
        </w:rPr>
        <w:t xml:space="preserve">предъявляет достаточные требования к пропускной способности </w:t>
      </w:r>
      <w:r w:rsidR="009D1F8E" w:rsidRPr="006F13C7">
        <w:rPr>
          <w:spacing w:val="-1"/>
          <w:sz w:val="28"/>
          <w:szCs w:val="28"/>
        </w:rPr>
        <w:t>центра (элемент 2</w:t>
      </w:r>
      <w:r w:rsidRPr="006F13C7">
        <w:rPr>
          <w:spacing w:val="-1"/>
          <w:sz w:val="28"/>
          <w:szCs w:val="28"/>
        </w:rPr>
        <w:t xml:space="preserve">), через который устанавливается большое число связей по </w:t>
      </w:r>
      <w:r w:rsidRPr="006F13C7">
        <w:rPr>
          <w:spacing w:val="-3"/>
          <w:sz w:val="28"/>
          <w:szCs w:val="28"/>
        </w:rPr>
        <w:t xml:space="preserve">приему и переработке информации, и надежности его функционирования, так </w:t>
      </w:r>
      <w:r w:rsidRPr="006F13C7">
        <w:rPr>
          <w:spacing w:val="-1"/>
          <w:sz w:val="28"/>
          <w:szCs w:val="28"/>
        </w:rPr>
        <w:t>как отказ центрального элемента ведет к полному разрушению структуры.</w:t>
      </w:r>
    </w:p>
    <w:p w:rsidR="00623A75" w:rsidRPr="006F13C7" w:rsidRDefault="00623A75" w:rsidP="006F13C7">
      <w:pPr>
        <w:shd w:val="clear" w:color="auto" w:fill="FFFFFF"/>
        <w:spacing w:before="317" w:line="360" w:lineRule="auto"/>
        <w:ind w:left="432"/>
        <w:rPr>
          <w:sz w:val="28"/>
          <w:szCs w:val="28"/>
        </w:rPr>
        <w:sectPr w:rsidR="00623A75" w:rsidRPr="006F13C7">
          <w:pgSz w:w="11909" w:h="16834"/>
          <w:pgMar w:top="1440" w:right="360" w:bottom="720" w:left="2095" w:header="720" w:footer="720" w:gutter="0"/>
          <w:cols w:space="60"/>
          <w:noEndnote/>
        </w:sectPr>
      </w:pPr>
    </w:p>
    <w:p w:rsidR="00AD4387" w:rsidRPr="006F13C7" w:rsidRDefault="00AD4387" w:rsidP="006F13C7">
      <w:pPr>
        <w:spacing w:line="360" w:lineRule="auto"/>
        <w:jc w:val="center"/>
        <w:rPr>
          <w:b/>
          <w:sz w:val="28"/>
          <w:szCs w:val="28"/>
        </w:rPr>
      </w:pPr>
      <w:r w:rsidRPr="006F13C7">
        <w:rPr>
          <w:b/>
          <w:sz w:val="28"/>
          <w:szCs w:val="28"/>
        </w:rPr>
        <w:t>Задание 3.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     Мы имеем производственное подразделение, которое обслуживает клиентов. В нашем случае обслуживается один клиент, время появления которого от 1 до 20 минут. Для построения математической модели обслуживания определим вероятность появления клиента в установленный отрезок времени. По теории вероятности вероятность появления клиента за одну минуту равна</w:t>
      </w:r>
      <w:r w:rsidRPr="006F13C7">
        <w:rPr>
          <w:position w:val="-10"/>
          <w:sz w:val="28"/>
          <w:szCs w:val="28"/>
        </w:rPr>
        <w:object w:dxaOrig="2160" w:dyaOrig="320">
          <v:shape id="_x0000_i1030" type="#_x0000_t75" style="width:108pt;height:15.75pt" o:ole="">
            <v:imagedata r:id="rId24" o:title=""/>
          </v:shape>
          <o:OLEObject Type="Embed" ProgID="Equation.3" ShapeID="_x0000_i1030" DrawAspect="Content" ObjectID="_1459231148" r:id="rId25"/>
        </w:object>
      </w:r>
      <w:r w:rsidRPr="006F13C7">
        <w:rPr>
          <w:sz w:val="28"/>
          <w:szCs w:val="28"/>
        </w:rPr>
        <w:t xml:space="preserve">, а вероятность его отсутствия </w:t>
      </w:r>
      <w:r w:rsidRPr="006F13C7">
        <w:rPr>
          <w:sz w:val="28"/>
          <w:szCs w:val="28"/>
          <w:lang w:val="en-US"/>
        </w:rPr>
        <w:t>q</w:t>
      </w:r>
      <w:r w:rsidRPr="006F13C7">
        <w:rPr>
          <w:sz w:val="28"/>
          <w:szCs w:val="28"/>
        </w:rPr>
        <w:t>=</w:t>
      </w:r>
      <w:r w:rsidRPr="006F13C7">
        <w:rPr>
          <w:sz w:val="28"/>
          <w:szCs w:val="28"/>
          <w:lang w:val="en-US"/>
        </w:rPr>
        <w:t>l</w:t>
      </w:r>
      <w:r w:rsidRPr="006F13C7">
        <w:rPr>
          <w:sz w:val="28"/>
          <w:szCs w:val="28"/>
        </w:rPr>
        <w:t>-</w:t>
      </w:r>
      <w:r w:rsidRPr="006F13C7">
        <w:rPr>
          <w:sz w:val="28"/>
          <w:szCs w:val="28"/>
          <w:lang w:val="en-US"/>
        </w:rPr>
        <w:t>p</w:t>
      </w:r>
      <w:r w:rsidRPr="006F13C7">
        <w:rPr>
          <w:sz w:val="28"/>
          <w:szCs w:val="28"/>
        </w:rPr>
        <w:t>=</w:t>
      </w:r>
      <w:r w:rsidRPr="006F13C7">
        <w:rPr>
          <w:sz w:val="28"/>
          <w:szCs w:val="28"/>
          <w:lang w:val="en-US"/>
        </w:rPr>
        <w:t>l</w:t>
      </w:r>
      <w:r w:rsidRPr="006F13C7">
        <w:rPr>
          <w:sz w:val="28"/>
          <w:szCs w:val="28"/>
        </w:rPr>
        <w:t>-0.05=0.95.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  <w:lang w:val="en-US"/>
        </w:rPr>
      </w:pPr>
      <w:r w:rsidRPr="006F13C7">
        <w:rPr>
          <w:sz w:val="28"/>
          <w:szCs w:val="28"/>
        </w:rPr>
        <w:t xml:space="preserve">            0         </w:t>
      </w:r>
      <w:r w:rsidRPr="006F13C7">
        <w:rPr>
          <w:sz w:val="28"/>
          <w:szCs w:val="28"/>
          <w:lang w:val="en-US"/>
        </w:rPr>
        <w:t>+</w:t>
      </w:r>
      <w:r w:rsidRPr="006F13C7">
        <w:rPr>
          <w:sz w:val="28"/>
          <w:szCs w:val="28"/>
        </w:rPr>
        <w:t xml:space="preserve">        0</w:t>
      </w:r>
      <w:r w:rsidRPr="006F13C7">
        <w:rPr>
          <w:sz w:val="28"/>
          <w:szCs w:val="28"/>
          <w:lang w:val="en-US"/>
        </w:rPr>
        <w:t>,05</w:t>
      </w:r>
      <w:r w:rsidRPr="006F13C7">
        <w:rPr>
          <w:sz w:val="28"/>
          <w:szCs w:val="28"/>
        </w:rPr>
        <w:t xml:space="preserve">      </w:t>
      </w:r>
      <w:r w:rsidRPr="006F13C7">
        <w:rPr>
          <w:sz w:val="28"/>
          <w:szCs w:val="28"/>
          <w:lang w:val="en-US"/>
        </w:rPr>
        <w:t>-                                1</w:t>
      </w:r>
    </w:p>
    <w:p w:rsidR="00AD4387" w:rsidRPr="006F13C7" w:rsidRDefault="00AD4387" w:rsidP="006F13C7">
      <w:pPr>
        <w:tabs>
          <w:tab w:val="left" w:pos="112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ab/>
      </w:r>
      <w:r w:rsidR="00B30D2C">
        <w:rPr>
          <w:sz w:val="28"/>
          <w:szCs w:val="28"/>
        </w:rPr>
      </w:r>
      <w:r w:rsidR="00B30D2C">
        <w:rPr>
          <w:sz w:val="28"/>
          <w:szCs w:val="28"/>
        </w:rPr>
        <w:pict>
          <v:group id="_x0000_s1121" editas="canvas" style="width:225pt;height:63pt;mso-position-horizontal-relative:char;mso-position-vertical-relative:line" coordorigin="2563,5863" coordsize="3530,975">
            <o:lock v:ext="edit" aspectratio="t"/>
            <v:shape id="_x0000_s1122" type="#_x0000_t75" style="position:absolute;left:2563;top:5863;width:3530;height:975" o:preferrelative="f">
              <v:fill o:detectmouseclick="t"/>
              <v:path o:extrusionok="t" o:connecttype="none"/>
              <o:lock v:ext="edit" text="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23" type="#_x0000_t120" style="position:absolute;left:2563;top:5933;width:142;height:139"/>
            <v:shape id="_x0000_s1124" type="#_x0000_t120" style="position:absolute;left:3268;top:5933;width:142;height:138"/>
            <v:shape id="_x0000_s1125" type="#_x0000_t120" style="position:absolute;left:5809;top:5933;width:143;height:13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2705;top:6002;width:563;height:1" o:connectortype="straight"/>
            <v:shape id="_x0000_s1127" type="#_x0000_t32" style="position:absolute;left:3410;top:6002;width:2399;height:1" o:connectortype="straight"/>
            <w10:wrap type="none"/>
            <w10:anchorlock/>
          </v:group>
        </w:pict>
      </w:r>
      <w:r w:rsidRPr="006F13C7">
        <w:rPr>
          <w:sz w:val="28"/>
          <w:szCs w:val="28"/>
        </w:rPr>
        <w:tab/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+ клиент пришел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- клиент не пришел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     Для построения математической модели производство используем один из основных законов непрерывного распределения </w:t>
      </w:r>
      <w:r w:rsidRPr="006F13C7">
        <w:rPr>
          <w:iCs/>
          <w:sz w:val="28"/>
          <w:szCs w:val="28"/>
        </w:rPr>
        <w:t xml:space="preserve">вероятностей - это </w:t>
      </w:r>
      <w:r w:rsidRPr="006F13C7">
        <w:rPr>
          <w:sz w:val="28"/>
          <w:szCs w:val="28"/>
        </w:rPr>
        <w:t>показательное распределение.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По этому закону плотность распределения вероятности </w:t>
      </w:r>
      <w:r w:rsidRPr="006F13C7">
        <w:rPr>
          <w:iCs/>
          <w:sz w:val="28"/>
          <w:szCs w:val="28"/>
        </w:rPr>
        <w:t xml:space="preserve">появления клиент </w:t>
      </w:r>
      <w:r w:rsidRPr="006F13C7">
        <w:rPr>
          <w:sz w:val="28"/>
          <w:szCs w:val="28"/>
        </w:rPr>
        <w:t>выражается формулой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f (х) = λ-e</w:t>
      </w:r>
      <w:r w:rsidRPr="006F13C7">
        <w:rPr>
          <w:position w:val="-4"/>
          <w:sz w:val="28"/>
          <w:szCs w:val="28"/>
        </w:rPr>
        <w:object w:dxaOrig="320" w:dyaOrig="300">
          <v:shape id="_x0000_i1032" type="#_x0000_t75" style="width:15.75pt;height:15pt" o:ole="">
            <v:imagedata r:id="rId26" o:title=""/>
          </v:shape>
          <o:OLEObject Type="Embed" ProgID="Equation.3" ShapeID="_x0000_i1032" DrawAspect="Content" ObjectID="_1459231149" r:id="rId27"/>
        </w:object>
      </w:r>
      <w:r w:rsidRPr="006F13C7">
        <w:rPr>
          <w:sz w:val="28"/>
          <w:szCs w:val="28"/>
        </w:rPr>
        <w:t xml:space="preserve"> , х &gt; 0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    А функция распределения случайной величины X в нашем случае это вероятность появления одного клиента имеет вид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  <w:lang w:val="en-US"/>
        </w:rPr>
        <w:t>F</w:t>
      </w:r>
      <w:r w:rsidRPr="006F13C7">
        <w:rPr>
          <w:sz w:val="28"/>
          <w:szCs w:val="28"/>
        </w:rPr>
        <w:t>(</w:t>
      </w:r>
      <w:r w:rsidRPr="006F13C7">
        <w:rPr>
          <w:sz w:val="28"/>
          <w:szCs w:val="28"/>
          <w:lang w:val="en-US"/>
        </w:rPr>
        <w:t>x</w:t>
      </w:r>
      <w:r w:rsidRPr="006F13C7">
        <w:rPr>
          <w:sz w:val="28"/>
          <w:szCs w:val="28"/>
        </w:rPr>
        <w:t>)=</w:t>
      </w:r>
      <w:r w:rsidRPr="006F13C7">
        <w:rPr>
          <w:sz w:val="28"/>
          <w:szCs w:val="28"/>
          <w:lang w:val="en-US"/>
        </w:rPr>
        <w:t>l</w:t>
      </w:r>
      <w:r w:rsidRPr="006F13C7">
        <w:rPr>
          <w:sz w:val="28"/>
          <w:szCs w:val="28"/>
        </w:rPr>
        <w:t xml:space="preserve"> – e</w:t>
      </w:r>
      <w:r w:rsidRPr="006F13C7">
        <w:rPr>
          <w:position w:val="-4"/>
          <w:sz w:val="28"/>
          <w:szCs w:val="28"/>
        </w:rPr>
        <w:object w:dxaOrig="320" w:dyaOrig="300">
          <v:shape id="_x0000_i1033" type="#_x0000_t75" style="width:15.75pt;height:15pt" o:ole="">
            <v:imagedata r:id="rId28" o:title=""/>
          </v:shape>
          <o:OLEObject Type="Embed" ProgID="Equation.3" ShapeID="_x0000_i1033" DrawAspect="Content" ObjectID="_1459231150" r:id="rId29"/>
        </w:object>
      </w:r>
      <w:r w:rsidRPr="006F13C7">
        <w:rPr>
          <w:sz w:val="28"/>
          <w:szCs w:val="28"/>
        </w:rPr>
        <w:t xml:space="preserve">     λ &gt;0,0≤х&lt;∞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λ</w:t>
      </w:r>
      <w:r w:rsidRPr="006F13C7">
        <w:rPr>
          <w:iCs/>
          <w:sz w:val="28"/>
          <w:szCs w:val="28"/>
        </w:rPr>
        <w:t xml:space="preserve"> </w:t>
      </w:r>
      <w:r w:rsidRPr="006F13C7">
        <w:rPr>
          <w:sz w:val="28"/>
          <w:szCs w:val="28"/>
        </w:rPr>
        <w:t>— параметр показательного распределения.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     Математическое ожидание появления одного клиента, обратно его параметру.</w:t>
      </w:r>
    </w:p>
    <w:p w:rsidR="00AD4387" w:rsidRPr="006F13C7" w:rsidRDefault="00AD4387" w:rsidP="006F13C7">
      <w:pPr>
        <w:spacing w:line="360" w:lineRule="auto"/>
        <w:jc w:val="both"/>
        <w:rPr>
          <w:bCs/>
          <w:sz w:val="28"/>
          <w:szCs w:val="28"/>
        </w:rPr>
      </w:pPr>
      <w:r w:rsidRPr="006F13C7">
        <w:rPr>
          <w:bCs/>
          <w:iCs/>
          <w:sz w:val="28"/>
          <w:szCs w:val="28"/>
        </w:rPr>
        <w:t>m</w:t>
      </w:r>
      <w:r w:rsidRPr="006F13C7">
        <w:rPr>
          <w:bCs/>
          <w:iCs/>
          <w:sz w:val="28"/>
          <w:szCs w:val="28"/>
          <w:vertAlign w:val="subscript"/>
        </w:rPr>
        <w:t>х</w:t>
      </w:r>
      <w:r w:rsidRPr="006F13C7">
        <w:rPr>
          <w:bCs/>
          <w:iCs/>
          <w:sz w:val="28"/>
          <w:szCs w:val="28"/>
        </w:rPr>
        <w:t xml:space="preserve"> = </w:t>
      </w:r>
      <w:r w:rsidRPr="006F13C7">
        <w:rPr>
          <w:bCs/>
          <w:iCs/>
          <w:position w:val="-6"/>
          <w:sz w:val="28"/>
          <w:szCs w:val="28"/>
        </w:rPr>
        <w:object w:dxaOrig="440" w:dyaOrig="279">
          <v:shape id="_x0000_i1034" type="#_x0000_t75" style="width:21.75pt;height:14.25pt" o:ole="">
            <v:imagedata r:id="rId30" o:title=""/>
          </v:shape>
          <o:OLEObject Type="Embed" ProgID="Equation.3" ShapeID="_x0000_i1034" DrawAspect="Content" ObjectID="_1459231151" r:id="rId31"/>
        </w:object>
      </w:r>
      <w:r w:rsidRPr="006F13C7">
        <w:rPr>
          <w:bCs/>
          <w:iCs/>
          <w:sz w:val="28"/>
          <w:szCs w:val="28"/>
        </w:rPr>
        <w:t>, m</w:t>
      </w:r>
      <w:r w:rsidRPr="006F13C7">
        <w:rPr>
          <w:bCs/>
          <w:iCs/>
          <w:sz w:val="28"/>
          <w:szCs w:val="28"/>
          <w:vertAlign w:val="subscript"/>
        </w:rPr>
        <w:t>х</w:t>
      </w:r>
      <w:r w:rsidRPr="006F13C7">
        <w:rPr>
          <w:bCs/>
          <w:iCs/>
          <w:sz w:val="28"/>
          <w:szCs w:val="28"/>
        </w:rPr>
        <w:t xml:space="preserve">  = n *</w:t>
      </w:r>
      <w:r w:rsidRPr="006F13C7">
        <w:rPr>
          <w:sz w:val="28"/>
          <w:szCs w:val="28"/>
        </w:rPr>
        <w:t xml:space="preserve"> </w:t>
      </w:r>
      <w:r w:rsidRPr="006F13C7">
        <w:rPr>
          <w:iCs/>
          <w:sz w:val="28"/>
          <w:szCs w:val="28"/>
        </w:rPr>
        <w:t xml:space="preserve">р = </w:t>
      </w:r>
      <w:r w:rsidRPr="006F13C7">
        <w:rPr>
          <w:sz w:val="28"/>
          <w:szCs w:val="28"/>
        </w:rPr>
        <w:t xml:space="preserve">20 * 0.05 = </w:t>
      </w:r>
      <w:r w:rsidRPr="006F13C7">
        <w:rPr>
          <w:bCs/>
          <w:sz w:val="28"/>
          <w:szCs w:val="28"/>
        </w:rPr>
        <w:t>1,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отсюда λ  = 1 и формулы имеют вид: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f (х) = e</w:t>
      </w:r>
      <w:r w:rsidRPr="006F13C7">
        <w:rPr>
          <w:position w:val="-4"/>
          <w:sz w:val="28"/>
          <w:szCs w:val="28"/>
        </w:rPr>
        <w:object w:dxaOrig="240" w:dyaOrig="300">
          <v:shape id="_x0000_i1035" type="#_x0000_t75" style="width:12pt;height:15pt" o:ole="">
            <v:imagedata r:id="rId32" o:title=""/>
          </v:shape>
          <o:OLEObject Type="Embed" ProgID="Equation.3" ShapeID="_x0000_i1035" DrawAspect="Content" ObjectID="_1459231152" r:id="rId33"/>
        </w:objec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  <w:lang w:val="en-US"/>
        </w:rPr>
        <w:t>F</w:t>
      </w:r>
      <w:r w:rsidRPr="006F13C7">
        <w:rPr>
          <w:sz w:val="28"/>
          <w:szCs w:val="28"/>
        </w:rPr>
        <w:t>(</w:t>
      </w:r>
      <w:r w:rsidRPr="006F13C7">
        <w:rPr>
          <w:sz w:val="28"/>
          <w:szCs w:val="28"/>
          <w:lang w:val="en-US"/>
        </w:rPr>
        <w:t>x</w:t>
      </w:r>
      <w:r w:rsidRPr="006F13C7">
        <w:rPr>
          <w:sz w:val="28"/>
          <w:szCs w:val="28"/>
        </w:rPr>
        <w:t>)=</w:t>
      </w:r>
      <w:r w:rsidRPr="006F13C7">
        <w:rPr>
          <w:sz w:val="28"/>
          <w:szCs w:val="28"/>
          <w:lang w:val="en-US"/>
        </w:rPr>
        <w:t>l</w:t>
      </w:r>
      <w:r w:rsidRPr="006F13C7">
        <w:rPr>
          <w:sz w:val="28"/>
          <w:szCs w:val="28"/>
        </w:rPr>
        <w:t xml:space="preserve"> - e</w:t>
      </w:r>
      <w:r w:rsidRPr="006F13C7">
        <w:rPr>
          <w:position w:val="-4"/>
          <w:sz w:val="28"/>
          <w:szCs w:val="28"/>
        </w:rPr>
        <w:object w:dxaOrig="240" w:dyaOrig="300">
          <v:shape id="_x0000_i1036" type="#_x0000_t75" style="width:12pt;height:15pt" o:ole="">
            <v:imagedata r:id="rId34" o:title=""/>
          </v:shape>
          <o:OLEObject Type="Embed" ProgID="Equation.3" ShapeID="_x0000_i1036" DrawAspect="Content" ObjectID="_1459231153" r:id="rId35"/>
        </w:object>
      </w:r>
      <w:r w:rsidRPr="006F13C7">
        <w:rPr>
          <w:sz w:val="28"/>
          <w:szCs w:val="28"/>
        </w:rPr>
        <w:t xml:space="preserve">  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Таблица расчетов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D4387" w:rsidRPr="006F13C7"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f (х)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0,37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0,14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0,05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0,02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0,007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0,003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0,001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…</w:t>
            </w:r>
          </w:p>
        </w:tc>
        <w:tc>
          <w:tcPr>
            <w:tcW w:w="871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→0</w:t>
            </w:r>
          </w:p>
        </w:tc>
      </w:tr>
      <w:tr w:rsidR="00AD4387" w:rsidRPr="006F13C7"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х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…</w:t>
            </w:r>
          </w:p>
        </w:tc>
        <w:tc>
          <w:tcPr>
            <w:tcW w:w="871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20</w:t>
            </w:r>
          </w:p>
        </w:tc>
      </w:tr>
    </w:tbl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B30D2C" w:rsidP="006F13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78pt;height:236.25pt">
            <v:imagedata r:id="rId36" o:title=""/>
          </v:shape>
        </w:pic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    Используя данные расчетов, построим график функции </w:t>
      </w:r>
      <w:r w:rsidRPr="006F13C7">
        <w:rPr>
          <w:sz w:val="28"/>
          <w:szCs w:val="28"/>
          <w:lang w:val="en-US"/>
        </w:rPr>
        <w:t>F</w:t>
      </w:r>
      <w:r w:rsidRPr="006F13C7">
        <w:rPr>
          <w:sz w:val="28"/>
          <w:szCs w:val="28"/>
        </w:rPr>
        <w:t>(</w:t>
      </w:r>
      <w:r w:rsidRPr="006F13C7">
        <w:rPr>
          <w:sz w:val="28"/>
          <w:szCs w:val="28"/>
          <w:lang w:val="en-US"/>
        </w:rPr>
        <w:t>x</w:t>
      </w:r>
      <w:r w:rsidRPr="006F13C7">
        <w:rPr>
          <w:sz w:val="28"/>
          <w:szCs w:val="28"/>
        </w:rPr>
        <w:t xml:space="preserve">) показательного распределения вероятности появления одного клиента 0≤ </w:t>
      </w:r>
      <w:r w:rsidRPr="006F13C7">
        <w:rPr>
          <w:sz w:val="28"/>
          <w:szCs w:val="28"/>
          <w:lang w:val="en-US"/>
        </w:rPr>
        <w:t>F</w:t>
      </w:r>
      <w:r w:rsidRPr="006F13C7">
        <w:rPr>
          <w:sz w:val="28"/>
          <w:szCs w:val="28"/>
        </w:rPr>
        <w:t>(</w:t>
      </w:r>
      <w:r w:rsidRPr="006F13C7">
        <w:rPr>
          <w:sz w:val="28"/>
          <w:szCs w:val="28"/>
          <w:lang w:val="en-US"/>
        </w:rPr>
        <w:t>x</w:t>
      </w:r>
      <w:r w:rsidRPr="006F13C7">
        <w:rPr>
          <w:sz w:val="28"/>
          <w:szCs w:val="28"/>
        </w:rPr>
        <w:t>)&lt;1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D4387" w:rsidRPr="006F13C7"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  <w:lang w:val="en-US"/>
              </w:rPr>
              <w:t>F</w:t>
            </w:r>
            <w:r w:rsidRPr="006F13C7">
              <w:rPr>
                <w:sz w:val="28"/>
                <w:szCs w:val="28"/>
              </w:rPr>
              <w:t>(</w:t>
            </w:r>
            <w:r w:rsidRPr="006F13C7">
              <w:rPr>
                <w:sz w:val="28"/>
                <w:szCs w:val="28"/>
                <w:lang w:val="en-US"/>
              </w:rPr>
              <w:t>x</w:t>
            </w:r>
            <w:r w:rsidRPr="006F13C7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0,63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0,86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0,95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0,98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0,993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0,997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0,99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→1</w:t>
            </w:r>
          </w:p>
        </w:tc>
      </w:tr>
      <w:tr w:rsidR="00AD4387" w:rsidRPr="006F13C7"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х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…</w:t>
            </w:r>
          </w:p>
        </w:tc>
        <w:tc>
          <w:tcPr>
            <w:tcW w:w="871" w:type="dxa"/>
          </w:tcPr>
          <w:p w:rsidR="00AD4387" w:rsidRPr="006F13C7" w:rsidRDefault="00AD4387" w:rsidP="006F13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13C7">
              <w:rPr>
                <w:sz w:val="28"/>
                <w:szCs w:val="28"/>
              </w:rPr>
              <w:t>20</w:t>
            </w:r>
          </w:p>
        </w:tc>
      </w:tr>
    </w:tbl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B30D2C" w:rsidP="006F13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67.25pt;height:351.75pt">
            <v:imagedata r:id="rId37" o:title="Безымянный2"/>
          </v:shape>
        </w:pic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    Вывод: Методы моделирования предприятия на основе теории вероятности являются наиболее доступными, но в значительной мере приближенными.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В зависимости от применяемого метода определяется плотность моделирования и точность получаемого результата.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</w:p>
    <w:p w:rsidR="00AD4387" w:rsidRPr="006F13C7" w:rsidRDefault="00AD4387" w:rsidP="006F13C7">
      <w:pPr>
        <w:spacing w:line="360" w:lineRule="auto"/>
        <w:jc w:val="center"/>
        <w:rPr>
          <w:sz w:val="28"/>
          <w:szCs w:val="28"/>
        </w:rPr>
      </w:pPr>
      <w:r w:rsidRPr="006F13C7">
        <w:rPr>
          <w:sz w:val="28"/>
          <w:szCs w:val="28"/>
        </w:rPr>
        <w:t>Список используемой литературы.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1. Иозайтис В. С., Львов Ю.А. Экономико-математическое моделирование производственных систем: Учеб. пособие для инж.-экон. спец. вузов. М.: Высш. шк., 1991. 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2. Советов Б.Я., Яковлев С.А. Моделирование систем: Учеб. для вузов. М.: Высш. шк., 1998. 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 xml:space="preserve">3. Имитационное моделирование в оперативном управлении производством / Н.А. Саломатин, Г.В. Беляев, В.Ф. Петроченко, Е.В. Прошлякова. М.: Машиностроение, 1984. 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4. Скурихин В.И. и др. Математическое моделирование.– Киев: 1983.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5. Лычагин М. В., Мироносецкий Н.Б. Моделирование финансовой деятельности предприятия/ Отв. ред. Макаров В.Л.– Новосибирск: Наука, 1986.</w:t>
      </w:r>
    </w:p>
    <w:p w:rsidR="00AD4387" w:rsidRPr="006F13C7" w:rsidRDefault="00AD4387" w:rsidP="006F13C7">
      <w:pPr>
        <w:spacing w:line="360" w:lineRule="auto"/>
        <w:jc w:val="both"/>
        <w:rPr>
          <w:sz w:val="28"/>
          <w:szCs w:val="28"/>
        </w:rPr>
      </w:pPr>
      <w:r w:rsidRPr="006F13C7">
        <w:rPr>
          <w:sz w:val="28"/>
          <w:szCs w:val="28"/>
        </w:rPr>
        <w:t>6. Анализ и моделирование производственных систем / Б. Г. Тамм, М. Э. Пуусепп, Р. Р. Таваст ; Под общ. ред. Б. Г. Тамма. М. Финансы и статистика 1987.</w:t>
      </w:r>
    </w:p>
    <w:p w:rsidR="00AD4387" w:rsidRPr="006F13C7" w:rsidRDefault="00AD4387" w:rsidP="006F13C7">
      <w:pPr>
        <w:spacing w:line="360" w:lineRule="auto"/>
        <w:rPr>
          <w:sz w:val="28"/>
          <w:szCs w:val="28"/>
        </w:rPr>
      </w:pPr>
    </w:p>
    <w:p w:rsidR="001731B0" w:rsidRPr="006F13C7" w:rsidRDefault="001731B0" w:rsidP="006F13C7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</w:p>
    <w:sectPr w:rsidR="001731B0" w:rsidRPr="006F13C7" w:rsidSect="00AD4387">
      <w:footerReference w:type="even" r:id="rId38"/>
      <w:footerReference w:type="default" r:id="rId39"/>
      <w:pgSz w:w="11906" w:h="16838"/>
      <w:pgMar w:top="1134" w:right="850" w:bottom="113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F8" w:rsidRDefault="007F49F8">
      <w:r>
        <w:separator/>
      </w:r>
    </w:p>
  </w:endnote>
  <w:endnote w:type="continuationSeparator" w:id="0">
    <w:p w:rsidR="007F49F8" w:rsidRDefault="007F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20" w:rsidRDefault="00415120" w:rsidP="00AD43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5120" w:rsidRDefault="004151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20" w:rsidRDefault="004151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F8" w:rsidRDefault="007F49F8">
      <w:r>
        <w:separator/>
      </w:r>
    </w:p>
  </w:footnote>
  <w:footnote w:type="continuationSeparator" w:id="0">
    <w:p w:rsidR="007F49F8" w:rsidRDefault="007F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20" w:rsidRDefault="00415120" w:rsidP="004151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5120" w:rsidRDefault="00415120" w:rsidP="0041512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20" w:rsidRDefault="00415120" w:rsidP="004151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0D2C">
      <w:rPr>
        <w:rStyle w:val="a6"/>
        <w:noProof/>
      </w:rPr>
      <w:t>12</w:t>
    </w:r>
    <w:r>
      <w:rPr>
        <w:rStyle w:val="a6"/>
      </w:rPr>
      <w:fldChar w:fldCharType="end"/>
    </w:r>
  </w:p>
  <w:p w:rsidR="00415120" w:rsidRDefault="00415120" w:rsidP="0041512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A6273"/>
    <w:multiLevelType w:val="hybridMultilevel"/>
    <w:tmpl w:val="FC7E035C"/>
    <w:lvl w:ilvl="0" w:tplc="EF6233A0">
      <w:start w:val="3"/>
      <w:numFmt w:val="decimal"/>
      <w:lvlText w:val="%1."/>
      <w:lvlJc w:val="left"/>
      <w:pPr>
        <w:tabs>
          <w:tab w:val="num" w:pos="1111"/>
        </w:tabs>
        <w:ind w:left="1111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">
    <w:nsid w:val="5E122AE5"/>
    <w:multiLevelType w:val="hybridMultilevel"/>
    <w:tmpl w:val="8FA2B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CCD"/>
    <w:rsid w:val="000229A5"/>
    <w:rsid w:val="00052E59"/>
    <w:rsid w:val="000A2E71"/>
    <w:rsid w:val="000B32CC"/>
    <w:rsid w:val="000D3E39"/>
    <w:rsid w:val="00133DCA"/>
    <w:rsid w:val="00163FE7"/>
    <w:rsid w:val="001731B0"/>
    <w:rsid w:val="001B68B2"/>
    <w:rsid w:val="001D36F4"/>
    <w:rsid w:val="001F017C"/>
    <w:rsid w:val="001F1213"/>
    <w:rsid w:val="001F596F"/>
    <w:rsid w:val="00227FF9"/>
    <w:rsid w:val="00230457"/>
    <w:rsid w:val="002546D0"/>
    <w:rsid w:val="00284855"/>
    <w:rsid w:val="00285549"/>
    <w:rsid w:val="002C0BBE"/>
    <w:rsid w:val="00311EF8"/>
    <w:rsid w:val="00345342"/>
    <w:rsid w:val="003C1D4F"/>
    <w:rsid w:val="003D3108"/>
    <w:rsid w:val="00415120"/>
    <w:rsid w:val="0042769F"/>
    <w:rsid w:val="00456AA0"/>
    <w:rsid w:val="004D44F0"/>
    <w:rsid w:val="004F603F"/>
    <w:rsid w:val="005209C7"/>
    <w:rsid w:val="00553190"/>
    <w:rsid w:val="00562F89"/>
    <w:rsid w:val="005838BD"/>
    <w:rsid w:val="005B2F34"/>
    <w:rsid w:val="005C1D1D"/>
    <w:rsid w:val="005E4804"/>
    <w:rsid w:val="00614313"/>
    <w:rsid w:val="00623A75"/>
    <w:rsid w:val="0064019C"/>
    <w:rsid w:val="00643D16"/>
    <w:rsid w:val="00681E90"/>
    <w:rsid w:val="006F13C7"/>
    <w:rsid w:val="00714B17"/>
    <w:rsid w:val="007C52AC"/>
    <w:rsid w:val="007F49F8"/>
    <w:rsid w:val="008D160E"/>
    <w:rsid w:val="008E6CB4"/>
    <w:rsid w:val="008F79BF"/>
    <w:rsid w:val="00903611"/>
    <w:rsid w:val="00954CCD"/>
    <w:rsid w:val="009927A4"/>
    <w:rsid w:val="009D1F8E"/>
    <w:rsid w:val="009D382C"/>
    <w:rsid w:val="009E10E4"/>
    <w:rsid w:val="009E1EDB"/>
    <w:rsid w:val="00A22598"/>
    <w:rsid w:val="00A732EB"/>
    <w:rsid w:val="00AC443D"/>
    <w:rsid w:val="00AD4387"/>
    <w:rsid w:val="00AE5B28"/>
    <w:rsid w:val="00B0186B"/>
    <w:rsid w:val="00B03E20"/>
    <w:rsid w:val="00B30D2C"/>
    <w:rsid w:val="00BE4ED4"/>
    <w:rsid w:val="00C55137"/>
    <w:rsid w:val="00D072DE"/>
    <w:rsid w:val="00D23ED9"/>
    <w:rsid w:val="00DF7558"/>
    <w:rsid w:val="00E56F0D"/>
    <w:rsid w:val="00E702C1"/>
    <w:rsid w:val="00E75532"/>
    <w:rsid w:val="00F5490A"/>
    <w:rsid w:val="00FA7B3F"/>
    <w:rsid w:val="00FD751B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"/>
    <o:shapelayout v:ext="edit">
      <o:idmap v:ext="edit" data="1"/>
      <o:rules v:ext="edit">
        <o:r id="V:Rule3" type="connector" idref="#_x0000_s1126">
          <o:proxy start="" idref="#_x0000_s1123" connectloc="6"/>
          <o:proxy end="" idref="#_x0000_s1124" connectloc="2"/>
        </o:r>
        <o:r id="V:Rule4" type="connector" idref="#_x0000_s1127">
          <o:proxy start="" idref="#_x0000_s1124" connectloc="6"/>
          <o:proxy end="" idref="#_x0000_s1125" connectloc="2"/>
        </o:r>
      </o:rules>
    </o:shapelayout>
  </w:shapeDefaults>
  <w:decimalSymbol w:val=","/>
  <w:listSeparator w:val=";"/>
  <w15:chartTrackingRefBased/>
  <w15:docId w15:val="{9379A35B-2B97-4FE2-BA77-426B4696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aliases w:val="Текст Знак"/>
    <w:basedOn w:val="a"/>
    <w:link w:val="1"/>
    <w:rsid w:val="00D23ED9"/>
    <w:rPr>
      <w:rFonts w:ascii="Courier New" w:hAnsi="Courier New"/>
      <w:sz w:val="20"/>
      <w:szCs w:val="20"/>
    </w:rPr>
  </w:style>
  <w:style w:type="character" w:customStyle="1" w:styleId="1">
    <w:name w:val="Текст Знак1"/>
    <w:aliases w:val="Текст Знак Знак"/>
    <w:basedOn w:val="a0"/>
    <w:link w:val="a4"/>
    <w:rsid w:val="00D23ED9"/>
    <w:rPr>
      <w:rFonts w:ascii="Courier New" w:hAnsi="Courier New"/>
      <w:lang w:val="ru-RU" w:eastAsia="ru-RU" w:bidi="ar-SA"/>
    </w:rPr>
  </w:style>
  <w:style w:type="paragraph" w:styleId="a5">
    <w:name w:val="footer"/>
    <w:basedOn w:val="a"/>
    <w:rsid w:val="00AD43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4387"/>
  </w:style>
  <w:style w:type="paragraph" w:styleId="a7">
    <w:name w:val="Normal (Web)"/>
    <w:basedOn w:val="a"/>
    <w:rsid w:val="00415120"/>
    <w:pPr>
      <w:spacing w:before="100" w:beforeAutospacing="1" w:after="100" w:afterAutospacing="1"/>
    </w:pPr>
    <w:rPr>
      <w:color w:val="000000"/>
    </w:rPr>
  </w:style>
  <w:style w:type="paragraph" w:styleId="a8">
    <w:name w:val="header"/>
    <w:basedOn w:val="a"/>
    <w:rsid w:val="0041512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1.wmf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image" Target="media/image23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8.wmf"/><Relationship Id="rId36" Type="http://schemas.openxmlformats.org/officeDocument/2006/relationships/image" Target="media/image22.jpe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oleObject" Target="embeddings/oleObject2.bin"/><Relationship Id="rId30" Type="http://schemas.openxmlformats.org/officeDocument/2006/relationships/image" Target="media/image19.wmf"/><Relationship Id="rId35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предприятии существует 5 видов производства в соответствии с которым выпускается 700, 150, 400, 80, 170 тыс</vt:lpstr>
    </vt:vector>
  </TitlesOfParts>
  <Company>Dnsoft</Company>
  <LinksUpToDate>false</LinksUpToDate>
  <CharactersWithSpaces>23205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предприятии существует 5 видов производства в соответствии с которым выпускается 700, 150, 400, 80, 170 тыс</dc:title>
  <dc:subject/>
  <dc:creator>Ирунчик и Надюльчик</dc:creator>
  <cp:keywords/>
  <dc:description/>
  <cp:lastModifiedBy>admin</cp:lastModifiedBy>
  <cp:revision>2</cp:revision>
  <dcterms:created xsi:type="dcterms:W3CDTF">2014-04-17T06:13:00Z</dcterms:created>
  <dcterms:modified xsi:type="dcterms:W3CDTF">2014-04-17T06:13:00Z</dcterms:modified>
</cp:coreProperties>
</file>