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F9D" w:rsidRDefault="00D30F9D" w:rsidP="00A42DFF">
      <w:pPr>
        <w:jc w:val="center"/>
        <w:rPr>
          <w:sz w:val="28"/>
          <w:szCs w:val="28"/>
        </w:rPr>
      </w:pPr>
    </w:p>
    <w:p w:rsidR="00A42DFF" w:rsidRDefault="00A42DFF" w:rsidP="00A42DFF">
      <w:pPr>
        <w:jc w:val="center"/>
        <w:rPr>
          <w:sz w:val="28"/>
          <w:szCs w:val="28"/>
        </w:rPr>
      </w:pPr>
    </w:p>
    <w:p w:rsidR="00A42DFF" w:rsidRDefault="00A42DFF" w:rsidP="00A42DFF">
      <w:pPr>
        <w:jc w:val="center"/>
        <w:rPr>
          <w:sz w:val="40"/>
          <w:szCs w:val="40"/>
        </w:rPr>
      </w:pPr>
    </w:p>
    <w:p w:rsidR="00A42DFF" w:rsidRDefault="00A42DFF" w:rsidP="00A42DFF">
      <w:pPr>
        <w:jc w:val="center"/>
        <w:rPr>
          <w:sz w:val="40"/>
          <w:szCs w:val="40"/>
        </w:rPr>
      </w:pPr>
    </w:p>
    <w:p w:rsidR="00A42DFF" w:rsidRDefault="00A42DFF" w:rsidP="00A42DFF">
      <w:pPr>
        <w:jc w:val="center"/>
        <w:rPr>
          <w:sz w:val="40"/>
          <w:szCs w:val="40"/>
        </w:rPr>
      </w:pPr>
    </w:p>
    <w:p w:rsidR="00A42DFF" w:rsidRPr="006C084B" w:rsidRDefault="00A42DFF" w:rsidP="00A42DFF">
      <w:pPr>
        <w:jc w:val="center"/>
        <w:rPr>
          <w:sz w:val="40"/>
          <w:szCs w:val="40"/>
        </w:rPr>
      </w:pPr>
      <w:r w:rsidRPr="006C084B">
        <w:rPr>
          <w:sz w:val="40"/>
          <w:szCs w:val="40"/>
        </w:rPr>
        <w:t>К</w:t>
      </w:r>
      <w:r w:rsidR="00D77B97">
        <w:rPr>
          <w:sz w:val="40"/>
          <w:szCs w:val="40"/>
        </w:rPr>
        <w:t>у</w:t>
      </w:r>
      <w:r w:rsidRPr="006C084B">
        <w:rPr>
          <w:sz w:val="40"/>
          <w:szCs w:val="40"/>
        </w:rPr>
        <w:t>р</w:t>
      </w:r>
      <w:r w:rsidR="00D77B97">
        <w:rPr>
          <w:sz w:val="40"/>
          <w:szCs w:val="40"/>
        </w:rPr>
        <w:t>с</w:t>
      </w:r>
      <w:r w:rsidRPr="006C084B">
        <w:rPr>
          <w:sz w:val="40"/>
          <w:szCs w:val="40"/>
        </w:rPr>
        <w:t>о</w:t>
      </w:r>
      <w:r w:rsidR="00D77B97">
        <w:rPr>
          <w:sz w:val="40"/>
          <w:szCs w:val="40"/>
        </w:rPr>
        <w:t>в</w:t>
      </w:r>
      <w:r w:rsidRPr="006C084B">
        <w:rPr>
          <w:sz w:val="40"/>
          <w:szCs w:val="40"/>
        </w:rPr>
        <w:t>ая работа</w:t>
      </w:r>
    </w:p>
    <w:p w:rsidR="00A42DFF" w:rsidRPr="006C084B" w:rsidRDefault="00A42DFF" w:rsidP="00A42DFF">
      <w:pPr>
        <w:jc w:val="center"/>
        <w:rPr>
          <w:sz w:val="40"/>
          <w:szCs w:val="40"/>
        </w:rPr>
      </w:pPr>
      <w:r w:rsidRPr="006C084B">
        <w:rPr>
          <w:sz w:val="40"/>
          <w:szCs w:val="40"/>
        </w:rPr>
        <w:t xml:space="preserve">по дисциплине: </w:t>
      </w:r>
      <w:r>
        <w:rPr>
          <w:sz w:val="40"/>
          <w:szCs w:val="40"/>
        </w:rPr>
        <w:t>Налоги и налогообложение</w:t>
      </w:r>
    </w:p>
    <w:p w:rsidR="00A42DFF" w:rsidRDefault="00A42DFF" w:rsidP="00A42DFF">
      <w:pPr>
        <w:rPr>
          <w:sz w:val="28"/>
          <w:szCs w:val="28"/>
        </w:rPr>
      </w:pPr>
    </w:p>
    <w:p w:rsidR="00A42DFF" w:rsidRDefault="00A42DFF" w:rsidP="00A42DFF">
      <w:pPr>
        <w:rPr>
          <w:sz w:val="28"/>
          <w:szCs w:val="28"/>
        </w:rPr>
      </w:pPr>
    </w:p>
    <w:p w:rsidR="00592B45" w:rsidRDefault="00A42DFF" w:rsidP="00A42DFF">
      <w:pPr>
        <w:jc w:val="center"/>
        <w:rPr>
          <w:sz w:val="40"/>
          <w:szCs w:val="40"/>
        </w:rPr>
      </w:pPr>
      <w:r w:rsidRPr="006C084B">
        <w:rPr>
          <w:sz w:val="40"/>
          <w:szCs w:val="40"/>
        </w:rPr>
        <w:t xml:space="preserve">Тема: </w:t>
      </w:r>
      <w:r w:rsidR="00592B45">
        <w:rPr>
          <w:sz w:val="40"/>
          <w:szCs w:val="40"/>
        </w:rPr>
        <w:t>НАЛОГООБЛ</w:t>
      </w:r>
      <w:r w:rsidR="006C0592">
        <w:rPr>
          <w:sz w:val="40"/>
          <w:szCs w:val="40"/>
        </w:rPr>
        <w:t>ОЖ</w:t>
      </w:r>
      <w:r w:rsidR="00592B45">
        <w:rPr>
          <w:sz w:val="40"/>
          <w:szCs w:val="40"/>
        </w:rPr>
        <w:t xml:space="preserve">ЕНИЕ ИМУЩЕСТВА </w:t>
      </w:r>
    </w:p>
    <w:p w:rsidR="00A42DFF" w:rsidRPr="006C084B" w:rsidRDefault="00592B45" w:rsidP="00A42DFF">
      <w:pPr>
        <w:jc w:val="center"/>
        <w:rPr>
          <w:sz w:val="40"/>
          <w:szCs w:val="40"/>
        </w:rPr>
      </w:pPr>
      <w:r>
        <w:rPr>
          <w:sz w:val="40"/>
          <w:szCs w:val="40"/>
        </w:rPr>
        <w:t>ФИЗИЧЕСКИХ ЛИЦ</w:t>
      </w:r>
    </w:p>
    <w:p w:rsidR="00A42DFF" w:rsidRDefault="00A42DFF" w:rsidP="00A42DFF">
      <w:pPr>
        <w:rPr>
          <w:sz w:val="28"/>
          <w:szCs w:val="28"/>
        </w:rPr>
      </w:pPr>
    </w:p>
    <w:p w:rsidR="00A42DFF" w:rsidRDefault="00A42DFF" w:rsidP="00A42DFF">
      <w:pPr>
        <w:ind w:firstLine="4536"/>
        <w:rPr>
          <w:sz w:val="32"/>
          <w:szCs w:val="32"/>
        </w:rPr>
      </w:pPr>
    </w:p>
    <w:p w:rsidR="00A42DFF" w:rsidRDefault="00A42DFF" w:rsidP="00A42DFF">
      <w:pPr>
        <w:ind w:firstLine="4536"/>
        <w:rPr>
          <w:sz w:val="32"/>
          <w:szCs w:val="32"/>
        </w:rPr>
      </w:pPr>
    </w:p>
    <w:p w:rsidR="00A42DFF" w:rsidRDefault="00A42DFF" w:rsidP="00A42DFF">
      <w:pPr>
        <w:ind w:firstLine="4536"/>
        <w:rPr>
          <w:sz w:val="32"/>
          <w:szCs w:val="32"/>
        </w:rPr>
      </w:pPr>
    </w:p>
    <w:p w:rsidR="00A42DFF" w:rsidRDefault="00A42DFF" w:rsidP="00A42DFF">
      <w:pPr>
        <w:ind w:firstLine="4536"/>
        <w:rPr>
          <w:sz w:val="32"/>
          <w:szCs w:val="32"/>
        </w:rPr>
      </w:pPr>
    </w:p>
    <w:p w:rsidR="00A42DFF" w:rsidRPr="006C084B" w:rsidRDefault="00A42DFF" w:rsidP="00A42DFF">
      <w:pPr>
        <w:ind w:firstLine="4536"/>
        <w:rPr>
          <w:sz w:val="32"/>
          <w:szCs w:val="32"/>
        </w:rPr>
      </w:pPr>
      <w:r w:rsidRPr="006C084B">
        <w:rPr>
          <w:sz w:val="32"/>
          <w:szCs w:val="32"/>
        </w:rPr>
        <w:t>Выполнил: студентка 4 курса</w:t>
      </w:r>
    </w:p>
    <w:p w:rsidR="00A42DFF" w:rsidRDefault="00A42DFF" w:rsidP="00A42DFF">
      <w:pPr>
        <w:ind w:firstLine="4536"/>
        <w:rPr>
          <w:sz w:val="32"/>
          <w:szCs w:val="32"/>
        </w:rPr>
      </w:pPr>
    </w:p>
    <w:p w:rsidR="004B464D" w:rsidRDefault="00A42DFF" w:rsidP="00A42DFF">
      <w:pPr>
        <w:ind w:firstLine="4536"/>
        <w:rPr>
          <w:sz w:val="32"/>
          <w:szCs w:val="32"/>
        </w:rPr>
      </w:pPr>
      <w:r w:rsidRPr="006C084B">
        <w:rPr>
          <w:sz w:val="32"/>
          <w:szCs w:val="32"/>
        </w:rPr>
        <w:t xml:space="preserve">Проверил: </w:t>
      </w:r>
    </w:p>
    <w:p w:rsidR="00A42DFF" w:rsidRPr="006C084B" w:rsidRDefault="00A42DFF" w:rsidP="00A42DFF">
      <w:pPr>
        <w:rPr>
          <w:sz w:val="32"/>
          <w:szCs w:val="32"/>
        </w:rPr>
      </w:pPr>
    </w:p>
    <w:p w:rsidR="00A42DFF" w:rsidRDefault="00A42DFF" w:rsidP="00A42DFF">
      <w:pPr>
        <w:jc w:val="center"/>
        <w:rPr>
          <w:sz w:val="28"/>
          <w:szCs w:val="28"/>
        </w:rPr>
      </w:pPr>
    </w:p>
    <w:p w:rsidR="00A42DFF" w:rsidRDefault="00A42DFF" w:rsidP="00A42DFF">
      <w:pPr>
        <w:jc w:val="center"/>
        <w:rPr>
          <w:sz w:val="28"/>
          <w:szCs w:val="28"/>
        </w:rPr>
      </w:pPr>
    </w:p>
    <w:p w:rsidR="00A42DFF" w:rsidRDefault="00A42DFF" w:rsidP="00A42DFF">
      <w:pPr>
        <w:jc w:val="center"/>
        <w:rPr>
          <w:sz w:val="28"/>
          <w:szCs w:val="28"/>
        </w:rPr>
      </w:pPr>
    </w:p>
    <w:p w:rsidR="00A42DFF" w:rsidRDefault="00A42DFF" w:rsidP="00A42DFF">
      <w:pPr>
        <w:jc w:val="center"/>
        <w:rPr>
          <w:sz w:val="28"/>
          <w:szCs w:val="28"/>
        </w:rPr>
      </w:pPr>
    </w:p>
    <w:p w:rsidR="00A42DFF" w:rsidRDefault="00A42DFF" w:rsidP="00A42DFF">
      <w:pPr>
        <w:jc w:val="center"/>
        <w:rPr>
          <w:sz w:val="28"/>
          <w:szCs w:val="28"/>
        </w:rPr>
      </w:pPr>
    </w:p>
    <w:p w:rsidR="00567616" w:rsidRDefault="00567616" w:rsidP="00A42DFF">
      <w:pPr>
        <w:jc w:val="center"/>
        <w:rPr>
          <w:sz w:val="28"/>
          <w:szCs w:val="28"/>
        </w:rPr>
      </w:pPr>
    </w:p>
    <w:p w:rsidR="00A42DFF" w:rsidRDefault="00A42DFF" w:rsidP="00A42DFF">
      <w:pPr>
        <w:jc w:val="center"/>
        <w:rPr>
          <w:sz w:val="28"/>
          <w:szCs w:val="28"/>
        </w:rPr>
      </w:pPr>
    </w:p>
    <w:p w:rsidR="00A42DFF" w:rsidRDefault="00A42DFF" w:rsidP="00A42DFF">
      <w:pPr>
        <w:jc w:val="center"/>
        <w:rPr>
          <w:sz w:val="28"/>
          <w:szCs w:val="28"/>
        </w:rPr>
      </w:pPr>
    </w:p>
    <w:p w:rsidR="00A42DFF" w:rsidRDefault="00A42DFF" w:rsidP="00A42DFF">
      <w:pPr>
        <w:jc w:val="center"/>
        <w:rPr>
          <w:sz w:val="28"/>
          <w:szCs w:val="28"/>
        </w:rPr>
      </w:pPr>
      <w:r>
        <w:rPr>
          <w:sz w:val="28"/>
          <w:szCs w:val="28"/>
        </w:rPr>
        <w:t>г. Псков</w:t>
      </w:r>
    </w:p>
    <w:p w:rsidR="00335BFE" w:rsidRPr="00A42DFF" w:rsidRDefault="00A42DFF" w:rsidP="00A42DFF">
      <w:pPr>
        <w:pStyle w:val="11"/>
        <w:spacing w:line="360" w:lineRule="auto"/>
        <w:jc w:val="center"/>
        <w:rPr>
          <w:b w:val="0"/>
          <w:noProof/>
          <w:sz w:val="28"/>
          <w:szCs w:val="28"/>
        </w:rPr>
      </w:pPr>
      <w:r>
        <w:rPr>
          <w:b w:val="0"/>
          <w:sz w:val="28"/>
          <w:szCs w:val="28"/>
        </w:rPr>
        <w:t>2008</w:t>
      </w:r>
      <w:r w:rsidRPr="000054BC">
        <w:rPr>
          <w:b w:val="0"/>
          <w:caps w:val="0"/>
          <w:sz w:val="28"/>
          <w:szCs w:val="28"/>
        </w:rPr>
        <w:t>г</w:t>
      </w:r>
      <w:r>
        <w:rPr>
          <w:b w:val="0"/>
          <w:sz w:val="28"/>
          <w:szCs w:val="28"/>
        </w:rPr>
        <w:t>.</w:t>
      </w:r>
      <w:r w:rsidR="00DE7FE2" w:rsidRPr="00137C81">
        <w:rPr>
          <w:b w:val="0"/>
          <w:caps w:val="0"/>
          <w:sz w:val="28"/>
          <w:szCs w:val="28"/>
        </w:rPr>
        <w:fldChar w:fldCharType="begin"/>
      </w:r>
      <w:r w:rsidR="00DE7FE2" w:rsidRPr="00A42DFF">
        <w:rPr>
          <w:b w:val="0"/>
          <w:caps w:val="0"/>
          <w:sz w:val="28"/>
          <w:szCs w:val="28"/>
        </w:rPr>
        <w:instrText xml:space="preserve"> TOC \o "1-2" </w:instrText>
      </w:r>
      <w:r w:rsidR="00DE7FE2" w:rsidRPr="00137C81">
        <w:rPr>
          <w:b w:val="0"/>
          <w:caps w:val="0"/>
          <w:sz w:val="28"/>
          <w:szCs w:val="28"/>
        </w:rPr>
        <w:fldChar w:fldCharType="separate"/>
      </w:r>
    </w:p>
    <w:p w:rsidR="00567616" w:rsidRDefault="00DE7FE2" w:rsidP="000054BC">
      <w:pPr>
        <w:jc w:val="center"/>
        <w:rPr>
          <w:caps/>
          <w:sz w:val="28"/>
          <w:szCs w:val="28"/>
        </w:rPr>
      </w:pPr>
      <w:r w:rsidRPr="00137C81">
        <w:rPr>
          <w:caps/>
          <w:sz w:val="28"/>
          <w:szCs w:val="28"/>
        </w:rPr>
        <w:fldChar w:fldCharType="end"/>
      </w:r>
    </w:p>
    <w:p w:rsidR="00567616" w:rsidRDefault="00567616" w:rsidP="000054BC">
      <w:pPr>
        <w:jc w:val="center"/>
        <w:rPr>
          <w:caps/>
          <w:sz w:val="28"/>
          <w:szCs w:val="28"/>
        </w:rPr>
      </w:pPr>
    </w:p>
    <w:p w:rsidR="00567616" w:rsidRDefault="00567616" w:rsidP="000054BC">
      <w:pPr>
        <w:jc w:val="center"/>
        <w:rPr>
          <w:caps/>
          <w:sz w:val="28"/>
          <w:szCs w:val="28"/>
        </w:rPr>
      </w:pPr>
    </w:p>
    <w:p w:rsidR="00567616" w:rsidRDefault="00567616" w:rsidP="000054BC">
      <w:pPr>
        <w:jc w:val="center"/>
        <w:rPr>
          <w:caps/>
          <w:sz w:val="28"/>
          <w:szCs w:val="28"/>
        </w:rPr>
      </w:pPr>
    </w:p>
    <w:p w:rsidR="00567616" w:rsidRDefault="00567616" w:rsidP="000054BC">
      <w:pPr>
        <w:jc w:val="center"/>
        <w:rPr>
          <w:caps/>
          <w:sz w:val="28"/>
          <w:szCs w:val="28"/>
        </w:rPr>
      </w:pPr>
    </w:p>
    <w:p w:rsidR="00567616" w:rsidRDefault="00567616" w:rsidP="000054BC">
      <w:pPr>
        <w:jc w:val="center"/>
        <w:rPr>
          <w:caps/>
          <w:sz w:val="28"/>
          <w:szCs w:val="28"/>
        </w:rPr>
      </w:pPr>
    </w:p>
    <w:p w:rsidR="00567616" w:rsidRDefault="00567616" w:rsidP="000054BC">
      <w:pPr>
        <w:jc w:val="center"/>
        <w:rPr>
          <w:caps/>
          <w:sz w:val="28"/>
          <w:szCs w:val="28"/>
        </w:rPr>
      </w:pPr>
    </w:p>
    <w:p w:rsidR="00567616" w:rsidRDefault="00567616" w:rsidP="000054BC">
      <w:pPr>
        <w:jc w:val="center"/>
        <w:rPr>
          <w:caps/>
          <w:sz w:val="28"/>
          <w:szCs w:val="28"/>
        </w:rPr>
      </w:pPr>
    </w:p>
    <w:p w:rsidR="00567616" w:rsidRDefault="00567616" w:rsidP="000054BC">
      <w:pPr>
        <w:jc w:val="center"/>
        <w:rPr>
          <w:caps/>
          <w:sz w:val="28"/>
          <w:szCs w:val="28"/>
        </w:rPr>
      </w:pPr>
    </w:p>
    <w:p w:rsidR="00567616" w:rsidRDefault="00567616" w:rsidP="000054BC">
      <w:pPr>
        <w:jc w:val="center"/>
        <w:rPr>
          <w:caps/>
          <w:sz w:val="28"/>
          <w:szCs w:val="28"/>
        </w:rPr>
      </w:pPr>
    </w:p>
    <w:p w:rsidR="00567616" w:rsidRDefault="00567616" w:rsidP="000054BC">
      <w:pPr>
        <w:jc w:val="center"/>
        <w:rPr>
          <w:caps/>
          <w:sz w:val="28"/>
          <w:szCs w:val="28"/>
        </w:rPr>
      </w:pPr>
    </w:p>
    <w:p w:rsidR="000054BC" w:rsidRPr="000054BC" w:rsidRDefault="000054BC" w:rsidP="000054BC">
      <w:pPr>
        <w:jc w:val="center"/>
        <w:rPr>
          <w:b/>
          <w:caps/>
          <w:sz w:val="28"/>
          <w:szCs w:val="28"/>
        </w:rPr>
      </w:pPr>
      <w:r w:rsidRPr="000054BC">
        <w:rPr>
          <w:b/>
          <w:caps/>
          <w:sz w:val="28"/>
          <w:szCs w:val="28"/>
        </w:rPr>
        <w:t>СОДЕРЖАНИЕ</w:t>
      </w:r>
    </w:p>
    <w:p w:rsidR="000054BC" w:rsidRDefault="000054BC" w:rsidP="00A42DFF">
      <w:pPr>
        <w:rPr>
          <w:b/>
          <w:i/>
          <w:caps/>
          <w:sz w:val="28"/>
          <w:szCs w:val="28"/>
        </w:rPr>
      </w:pPr>
    </w:p>
    <w:p w:rsidR="00F414AB" w:rsidRPr="00DE7FE2" w:rsidRDefault="00F414AB" w:rsidP="00A42DFF">
      <w:pPr>
        <w:rPr>
          <w:b/>
          <w:i/>
          <w:caps/>
          <w:sz w:val="28"/>
          <w:szCs w:val="28"/>
        </w:rPr>
      </w:pPr>
    </w:p>
    <w:tbl>
      <w:tblPr>
        <w:tblW w:w="0" w:type="auto"/>
        <w:tblLook w:val="04A0" w:firstRow="1" w:lastRow="0" w:firstColumn="1" w:lastColumn="0" w:noHBand="0" w:noVBand="1"/>
      </w:tblPr>
      <w:tblGrid>
        <w:gridCol w:w="6924"/>
        <w:gridCol w:w="2699"/>
      </w:tblGrid>
      <w:tr w:rsidR="000054BC" w:rsidRPr="000054BC" w:rsidTr="006909E6">
        <w:trPr>
          <w:trHeight w:val="12896"/>
        </w:trPr>
        <w:tc>
          <w:tcPr>
            <w:tcW w:w="6924" w:type="dxa"/>
          </w:tcPr>
          <w:p w:rsidR="0056241A" w:rsidRDefault="0056241A" w:rsidP="00644774">
            <w:pPr>
              <w:suppressAutoHyphens/>
              <w:rPr>
                <w:sz w:val="28"/>
                <w:szCs w:val="28"/>
              </w:rPr>
            </w:pPr>
            <w:r>
              <w:rPr>
                <w:sz w:val="28"/>
                <w:szCs w:val="28"/>
              </w:rPr>
              <w:t xml:space="preserve">Введение </w:t>
            </w:r>
          </w:p>
          <w:p w:rsidR="00F414AB" w:rsidRDefault="00F414AB" w:rsidP="00644774">
            <w:pPr>
              <w:suppressAutoHyphens/>
              <w:rPr>
                <w:sz w:val="28"/>
                <w:szCs w:val="28"/>
              </w:rPr>
            </w:pPr>
          </w:p>
          <w:p w:rsidR="00625D35" w:rsidRDefault="00625D35" w:rsidP="00644774">
            <w:pPr>
              <w:numPr>
                <w:ilvl w:val="0"/>
                <w:numId w:val="4"/>
              </w:numPr>
              <w:tabs>
                <w:tab w:val="left" w:pos="284"/>
              </w:tabs>
              <w:suppressAutoHyphens/>
              <w:ind w:left="0" w:firstLine="0"/>
              <w:rPr>
                <w:sz w:val="28"/>
                <w:szCs w:val="28"/>
              </w:rPr>
            </w:pPr>
            <w:r>
              <w:rPr>
                <w:sz w:val="28"/>
                <w:szCs w:val="28"/>
              </w:rPr>
              <w:t>Общая характеристика работы</w:t>
            </w:r>
          </w:p>
          <w:p w:rsidR="00625D35" w:rsidRDefault="00625D35" w:rsidP="00644774">
            <w:pPr>
              <w:numPr>
                <w:ilvl w:val="1"/>
                <w:numId w:val="5"/>
              </w:numPr>
              <w:tabs>
                <w:tab w:val="left" w:pos="426"/>
              </w:tabs>
              <w:suppressAutoHyphens/>
              <w:ind w:left="0" w:firstLine="0"/>
              <w:rPr>
                <w:sz w:val="28"/>
                <w:szCs w:val="28"/>
              </w:rPr>
            </w:pPr>
            <w:r>
              <w:rPr>
                <w:sz w:val="28"/>
                <w:szCs w:val="28"/>
              </w:rPr>
              <w:t>Актуальность темы</w:t>
            </w:r>
          </w:p>
          <w:p w:rsidR="00625D35" w:rsidRDefault="00625D35" w:rsidP="00644774">
            <w:pPr>
              <w:numPr>
                <w:ilvl w:val="1"/>
                <w:numId w:val="5"/>
              </w:numPr>
              <w:tabs>
                <w:tab w:val="left" w:pos="426"/>
              </w:tabs>
              <w:suppressAutoHyphens/>
              <w:ind w:left="0" w:firstLine="0"/>
              <w:rPr>
                <w:sz w:val="28"/>
                <w:szCs w:val="28"/>
              </w:rPr>
            </w:pPr>
            <w:r>
              <w:rPr>
                <w:sz w:val="28"/>
                <w:szCs w:val="28"/>
              </w:rPr>
              <w:t>Степень разработанности проблемы</w:t>
            </w:r>
          </w:p>
          <w:p w:rsidR="00625D35" w:rsidRDefault="00625D35" w:rsidP="00644774">
            <w:pPr>
              <w:numPr>
                <w:ilvl w:val="1"/>
                <w:numId w:val="5"/>
              </w:numPr>
              <w:tabs>
                <w:tab w:val="left" w:pos="426"/>
              </w:tabs>
              <w:suppressAutoHyphens/>
              <w:ind w:left="0" w:firstLine="0"/>
              <w:rPr>
                <w:sz w:val="28"/>
                <w:szCs w:val="28"/>
              </w:rPr>
            </w:pPr>
            <w:r>
              <w:rPr>
                <w:sz w:val="28"/>
                <w:szCs w:val="28"/>
              </w:rPr>
              <w:t>Теоретическая и практическая значимость исследования</w:t>
            </w:r>
          </w:p>
          <w:p w:rsidR="00625D35" w:rsidRDefault="00625D35" w:rsidP="00644774">
            <w:pPr>
              <w:tabs>
                <w:tab w:val="left" w:pos="426"/>
              </w:tabs>
              <w:suppressAutoHyphens/>
              <w:rPr>
                <w:sz w:val="28"/>
                <w:szCs w:val="28"/>
              </w:rPr>
            </w:pPr>
          </w:p>
          <w:p w:rsidR="000054BC" w:rsidRDefault="000054BC" w:rsidP="00644774">
            <w:pPr>
              <w:numPr>
                <w:ilvl w:val="0"/>
                <w:numId w:val="5"/>
              </w:numPr>
              <w:tabs>
                <w:tab w:val="left" w:pos="426"/>
              </w:tabs>
              <w:suppressAutoHyphens/>
              <w:ind w:left="0" w:firstLine="0"/>
              <w:rPr>
                <w:sz w:val="28"/>
                <w:szCs w:val="28"/>
              </w:rPr>
            </w:pPr>
            <w:r w:rsidRPr="000054BC">
              <w:rPr>
                <w:sz w:val="28"/>
                <w:szCs w:val="28"/>
              </w:rPr>
              <w:t>Налог на имущество физических лиц</w:t>
            </w:r>
          </w:p>
          <w:p w:rsidR="000054BC" w:rsidRDefault="00625D35" w:rsidP="00644774">
            <w:pPr>
              <w:suppressAutoHyphens/>
              <w:rPr>
                <w:sz w:val="28"/>
                <w:szCs w:val="28"/>
              </w:rPr>
            </w:pPr>
            <w:r>
              <w:rPr>
                <w:sz w:val="28"/>
                <w:szCs w:val="28"/>
              </w:rPr>
              <w:t xml:space="preserve">2.1. </w:t>
            </w:r>
            <w:r w:rsidR="000054BC" w:rsidRPr="000054BC">
              <w:rPr>
                <w:sz w:val="28"/>
                <w:szCs w:val="28"/>
              </w:rPr>
              <w:t>Понятие, субъект и объект налогообложения</w:t>
            </w:r>
          </w:p>
          <w:p w:rsidR="000054BC" w:rsidRDefault="00625D35" w:rsidP="00644774">
            <w:pPr>
              <w:suppressAutoHyphens/>
              <w:rPr>
                <w:sz w:val="28"/>
                <w:szCs w:val="28"/>
              </w:rPr>
            </w:pPr>
            <w:r>
              <w:rPr>
                <w:sz w:val="28"/>
                <w:szCs w:val="28"/>
              </w:rPr>
              <w:t xml:space="preserve">2.2. </w:t>
            </w:r>
            <w:r w:rsidR="000054BC" w:rsidRPr="000054BC">
              <w:rPr>
                <w:sz w:val="28"/>
                <w:szCs w:val="28"/>
              </w:rPr>
              <w:t>Ставки налогов</w:t>
            </w:r>
          </w:p>
          <w:p w:rsidR="000054BC" w:rsidRDefault="00625D35" w:rsidP="00644774">
            <w:pPr>
              <w:suppressAutoHyphens/>
              <w:rPr>
                <w:sz w:val="28"/>
                <w:szCs w:val="28"/>
              </w:rPr>
            </w:pPr>
            <w:r>
              <w:rPr>
                <w:sz w:val="28"/>
                <w:szCs w:val="28"/>
              </w:rPr>
              <w:t xml:space="preserve">2.3. </w:t>
            </w:r>
            <w:r w:rsidR="000054BC" w:rsidRPr="000054BC">
              <w:rPr>
                <w:sz w:val="28"/>
                <w:szCs w:val="28"/>
              </w:rPr>
              <w:t>Льготы по налогам</w:t>
            </w:r>
          </w:p>
          <w:p w:rsidR="000054BC" w:rsidRDefault="00625D35" w:rsidP="00644774">
            <w:pPr>
              <w:suppressAutoHyphens/>
              <w:rPr>
                <w:sz w:val="28"/>
                <w:szCs w:val="28"/>
              </w:rPr>
            </w:pPr>
            <w:r>
              <w:rPr>
                <w:sz w:val="28"/>
                <w:szCs w:val="28"/>
              </w:rPr>
              <w:t xml:space="preserve">2.4. </w:t>
            </w:r>
            <w:r w:rsidR="000054BC" w:rsidRPr="000054BC">
              <w:rPr>
                <w:sz w:val="28"/>
                <w:szCs w:val="28"/>
              </w:rPr>
              <w:t>Порядок исчисления</w:t>
            </w:r>
          </w:p>
          <w:p w:rsidR="000054BC" w:rsidRDefault="00625D35" w:rsidP="00644774">
            <w:pPr>
              <w:suppressAutoHyphens/>
              <w:rPr>
                <w:sz w:val="28"/>
                <w:szCs w:val="28"/>
              </w:rPr>
            </w:pPr>
            <w:r>
              <w:rPr>
                <w:sz w:val="28"/>
                <w:szCs w:val="28"/>
              </w:rPr>
              <w:t xml:space="preserve">2.5. </w:t>
            </w:r>
            <w:r w:rsidR="000054BC" w:rsidRPr="000054BC">
              <w:rPr>
                <w:sz w:val="28"/>
                <w:szCs w:val="28"/>
              </w:rPr>
              <w:t>Примеры исчисления налога</w:t>
            </w:r>
          </w:p>
          <w:p w:rsidR="00F414AB" w:rsidRPr="000054BC" w:rsidRDefault="00F414AB" w:rsidP="00644774">
            <w:pPr>
              <w:suppressAutoHyphens/>
              <w:ind w:left="420"/>
              <w:rPr>
                <w:sz w:val="28"/>
                <w:szCs w:val="28"/>
              </w:rPr>
            </w:pPr>
          </w:p>
          <w:p w:rsidR="00F414AB" w:rsidRDefault="00625D35" w:rsidP="00644774">
            <w:pPr>
              <w:numPr>
                <w:ilvl w:val="0"/>
                <w:numId w:val="5"/>
              </w:numPr>
              <w:tabs>
                <w:tab w:val="left" w:pos="284"/>
              </w:tabs>
              <w:suppressAutoHyphens/>
              <w:ind w:left="0" w:firstLine="0"/>
              <w:rPr>
                <w:sz w:val="28"/>
                <w:szCs w:val="28"/>
              </w:rPr>
            </w:pPr>
            <w:r>
              <w:rPr>
                <w:sz w:val="28"/>
                <w:szCs w:val="28"/>
              </w:rPr>
              <w:t>Экономическое содержание налога на имущество физических лиц.</w:t>
            </w:r>
          </w:p>
          <w:p w:rsidR="00625D35" w:rsidRDefault="00625D35" w:rsidP="00644774">
            <w:pPr>
              <w:numPr>
                <w:ilvl w:val="1"/>
                <w:numId w:val="5"/>
              </w:numPr>
              <w:tabs>
                <w:tab w:val="left" w:pos="284"/>
                <w:tab w:val="left" w:pos="426"/>
              </w:tabs>
              <w:suppressAutoHyphens/>
              <w:ind w:left="0" w:firstLine="0"/>
              <w:rPr>
                <w:sz w:val="28"/>
                <w:szCs w:val="28"/>
              </w:rPr>
            </w:pPr>
            <w:r>
              <w:rPr>
                <w:sz w:val="28"/>
                <w:szCs w:val="28"/>
              </w:rPr>
              <w:t xml:space="preserve"> Теоретические основы имущественного налогообложения.</w:t>
            </w:r>
          </w:p>
          <w:p w:rsidR="00625D35" w:rsidRDefault="00625D35" w:rsidP="00644774">
            <w:pPr>
              <w:numPr>
                <w:ilvl w:val="1"/>
                <w:numId w:val="5"/>
              </w:numPr>
              <w:tabs>
                <w:tab w:val="left" w:pos="284"/>
                <w:tab w:val="left" w:pos="426"/>
              </w:tabs>
              <w:suppressAutoHyphens/>
              <w:ind w:left="0" w:firstLine="0"/>
              <w:rPr>
                <w:sz w:val="28"/>
                <w:szCs w:val="28"/>
              </w:rPr>
            </w:pPr>
            <w:r>
              <w:rPr>
                <w:sz w:val="28"/>
                <w:szCs w:val="28"/>
              </w:rPr>
              <w:t xml:space="preserve">  Анализ существующего в экономической литературе определения категории «недвижимость»</w:t>
            </w:r>
          </w:p>
          <w:p w:rsidR="00625D35" w:rsidRDefault="00625D35" w:rsidP="00644774">
            <w:pPr>
              <w:numPr>
                <w:ilvl w:val="1"/>
                <w:numId w:val="5"/>
              </w:numPr>
              <w:tabs>
                <w:tab w:val="left" w:pos="284"/>
                <w:tab w:val="left" w:pos="426"/>
              </w:tabs>
              <w:suppressAutoHyphens/>
              <w:ind w:left="0" w:firstLine="0"/>
              <w:rPr>
                <w:sz w:val="28"/>
                <w:szCs w:val="28"/>
              </w:rPr>
            </w:pPr>
            <w:r>
              <w:rPr>
                <w:sz w:val="28"/>
                <w:szCs w:val="28"/>
              </w:rPr>
              <w:t xml:space="preserve">Специфические свойства недвижимости и функции налога на </w:t>
            </w:r>
            <w:r w:rsidR="004B1D8A">
              <w:rPr>
                <w:sz w:val="28"/>
                <w:szCs w:val="28"/>
              </w:rPr>
              <w:t>имущество физических лиц</w:t>
            </w:r>
            <w:r>
              <w:rPr>
                <w:sz w:val="28"/>
                <w:szCs w:val="28"/>
              </w:rPr>
              <w:t>.</w:t>
            </w:r>
          </w:p>
          <w:p w:rsidR="00625D35" w:rsidRDefault="00625D35" w:rsidP="00644774">
            <w:pPr>
              <w:numPr>
                <w:ilvl w:val="1"/>
                <w:numId w:val="5"/>
              </w:numPr>
              <w:tabs>
                <w:tab w:val="left" w:pos="284"/>
                <w:tab w:val="left" w:pos="426"/>
              </w:tabs>
              <w:suppressAutoHyphens/>
              <w:ind w:left="0" w:firstLine="0"/>
              <w:rPr>
                <w:sz w:val="28"/>
                <w:szCs w:val="28"/>
              </w:rPr>
            </w:pPr>
            <w:r>
              <w:rPr>
                <w:sz w:val="28"/>
                <w:szCs w:val="28"/>
              </w:rPr>
              <w:t>Анализ имущественного налогообложения отечественного опыта с зарубежным.</w:t>
            </w:r>
          </w:p>
          <w:p w:rsidR="00625D35" w:rsidRDefault="00625D35" w:rsidP="00644774">
            <w:pPr>
              <w:tabs>
                <w:tab w:val="left" w:pos="284"/>
                <w:tab w:val="left" w:pos="426"/>
              </w:tabs>
              <w:suppressAutoHyphens/>
              <w:rPr>
                <w:sz w:val="28"/>
                <w:szCs w:val="28"/>
              </w:rPr>
            </w:pPr>
          </w:p>
          <w:p w:rsidR="00625D35" w:rsidRDefault="00625D35" w:rsidP="00644774">
            <w:pPr>
              <w:numPr>
                <w:ilvl w:val="0"/>
                <w:numId w:val="5"/>
              </w:numPr>
              <w:tabs>
                <w:tab w:val="left" w:pos="284"/>
              </w:tabs>
              <w:suppressAutoHyphens/>
              <w:ind w:left="0" w:firstLine="0"/>
              <w:rPr>
                <w:sz w:val="28"/>
                <w:szCs w:val="28"/>
              </w:rPr>
            </w:pPr>
            <w:r>
              <w:rPr>
                <w:sz w:val="28"/>
                <w:szCs w:val="28"/>
              </w:rPr>
              <w:t>Основные направления развития налога на имущество физических лиц.</w:t>
            </w:r>
          </w:p>
          <w:p w:rsidR="00625D35" w:rsidRDefault="00625D35" w:rsidP="00644774">
            <w:pPr>
              <w:tabs>
                <w:tab w:val="left" w:pos="284"/>
              </w:tabs>
              <w:suppressAutoHyphens/>
              <w:rPr>
                <w:sz w:val="28"/>
                <w:szCs w:val="28"/>
              </w:rPr>
            </w:pPr>
          </w:p>
          <w:p w:rsidR="00625D35" w:rsidRDefault="00625D35" w:rsidP="00644774">
            <w:pPr>
              <w:numPr>
                <w:ilvl w:val="0"/>
                <w:numId w:val="5"/>
              </w:numPr>
              <w:tabs>
                <w:tab w:val="left" w:pos="284"/>
              </w:tabs>
              <w:suppressAutoHyphens/>
              <w:ind w:left="0" w:firstLine="0"/>
              <w:rPr>
                <w:sz w:val="28"/>
                <w:szCs w:val="28"/>
              </w:rPr>
            </w:pPr>
            <w:r>
              <w:rPr>
                <w:sz w:val="28"/>
                <w:szCs w:val="28"/>
              </w:rPr>
              <w:t>Проблемы и пути их решения при взыскании и исчислении налога на имущество физических лиц.</w:t>
            </w:r>
          </w:p>
          <w:p w:rsidR="00625D35" w:rsidRDefault="00625D35" w:rsidP="00644774">
            <w:pPr>
              <w:tabs>
                <w:tab w:val="left" w:pos="284"/>
              </w:tabs>
              <w:suppressAutoHyphens/>
              <w:rPr>
                <w:sz w:val="28"/>
                <w:szCs w:val="28"/>
              </w:rPr>
            </w:pPr>
          </w:p>
          <w:p w:rsidR="00625D35" w:rsidRDefault="00625D35" w:rsidP="00644774">
            <w:pPr>
              <w:numPr>
                <w:ilvl w:val="0"/>
                <w:numId w:val="5"/>
              </w:numPr>
              <w:tabs>
                <w:tab w:val="left" w:pos="284"/>
              </w:tabs>
              <w:suppressAutoHyphens/>
              <w:ind w:left="0" w:firstLine="0"/>
              <w:rPr>
                <w:sz w:val="28"/>
                <w:szCs w:val="28"/>
              </w:rPr>
            </w:pPr>
            <w:r>
              <w:rPr>
                <w:sz w:val="28"/>
                <w:szCs w:val="28"/>
              </w:rPr>
              <w:t>Концепция эффективной системы налогообложения недвижимости.</w:t>
            </w:r>
          </w:p>
          <w:p w:rsidR="00625D35" w:rsidRDefault="00625D35" w:rsidP="00644774">
            <w:pPr>
              <w:suppressAutoHyphens/>
              <w:rPr>
                <w:sz w:val="28"/>
                <w:szCs w:val="28"/>
              </w:rPr>
            </w:pPr>
          </w:p>
          <w:p w:rsidR="000054BC" w:rsidRPr="000054BC" w:rsidRDefault="000054BC" w:rsidP="00644774">
            <w:pPr>
              <w:suppressAutoHyphens/>
              <w:rPr>
                <w:sz w:val="28"/>
                <w:szCs w:val="28"/>
              </w:rPr>
            </w:pPr>
            <w:r w:rsidRPr="000054BC">
              <w:rPr>
                <w:sz w:val="28"/>
                <w:szCs w:val="28"/>
              </w:rPr>
              <w:t>Заключение</w:t>
            </w:r>
          </w:p>
          <w:p w:rsidR="00F414AB" w:rsidRDefault="00F414AB" w:rsidP="00644774">
            <w:pPr>
              <w:suppressAutoHyphens/>
              <w:rPr>
                <w:sz w:val="28"/>
                <w:szCs w:val="28"/>
              </w:rPr>
            </w:pPr>
          </w:p>
          <w:p w:rsidR="000054BC" w:rsidRPr="000054BC" w:rsidRDefault="000054BC" w:rsidP="00644774">
            <w:pPr>
              <w:suppressAutoHyphens/>
              <w:rPr>
                <w:sz w:val="28"/>
                <w:szCs w:val="28"/>
              </w:rPr>
            </w:pPr>
            <w:r w:rsidRPr="000054BC">
              <w:rPr>
                <w:sz w:val="28"/>
                <w:szCs w:val="28"/>
              </w:rPr>
              <w:t>Список литературы</w:t>
            </w:r>
          </w:p>
          <w:p w:rsidR="000054BC" w:rsidRPr="000054BC" w:rsidRDefault="000054BC" w:rsidP="00644774">
            <w:pPr>
              <w:suppressAutoHyphens/>
              <w:rPr>
                <w:sz w:val="28"/>
                <w:szCs w:val="28"/>
              </w:rPr>
            </w:pPr>
          </w:p>
          <w:p w:rsidR="000054BC" w:rsidRPr="000054BC" w:rsidRDefault="000054BC" w:rsidP="00644774">
            <w:pPr>
              <w:suppressAutoHyphens/>
              <w:rPr>
                <w:caps/>
                <w:sz w:val="28"/>
                <w:szCs w:val="28"/>
              </w:rPr>
            </w:pPr>
          </w:p>
        </w:tc>
        <w:tc>
          <w:tcPr>
            <w:tcW w:w="2699" w:type="dxa"/>
          </w:tcPr>
          <w:p w:rsidR="000054BC" w:rsidRDefault="0056241A" w:rsidP="00644774">
            <w:pPr>
              <w:suppressAutoHyphens/>
              <w:jc w:val="right"/>
              <w:rPr>
                <w:caps/>
                <w:sz w:val="28"/>
                <w:szCs w:val="28"/>
              </w:rPr>
            </w:pPr>
            <w:r>
              <w:rPr>
                <w:caps/>
                <w:sz w:val="28"/>
                <w:szCs w:val="28"/>
              </w:rPr>
              <w:t>3</w:t>
            </w:r>
          </w:p>
          <w:p w:rsidR="00F414AB" w:rsidRDefault="00F414AB" w:rsidP="00644774">
            <w:pPr>
              <w:suppressAutoHyphens/>
              <w:jc w:val="right"/>
              <w:rPr>
                <w:caps/>
                <w:sz w:val="28"/>
                <w:szCs w:val="28"/>
              </w:rPr>
            </w:pPr>
          </w:p>
          <w:p w:rsidR="0056241A" w:rsidRDefault="0024145D" w:rsidP="00644774">
            <w:pPr>
              <w:suppressAutoHyphens/>
              <w:jc w:val="right"/>
              <w:rPr>
                <w:caps/>
                <w:sz w:val="28"/>
                <w:szCs w:val="28"/>
              </w:rPr>
            </w:pPr>
            <w:r>
              <w:rPr>
                <w:caps/>
                <w:sz w:val="28"/>
                <w:szCs w:val="28"/>
              </w:rPr>
              <w:t>6</w:t>
            </w:r>
          </w:p>
          <w:p w:rsidR="0056241A" w:rsidRDefault="0024145D" w:rsidP="00644774">
            <w:pPr>
              <w:suppressAutoHyphens/>
              <w:jc w:val="right"/>
              <w:rPr>
                <w:caps/>
                <w:sz w:val="28"/>
                <w:szCs w:val="28"/>
              </w:rPr>
            </w:pPr>
            <w:r>
              <w:rPr>
                <w:caps/>
                <w:sz w:val="28"/>
                <w:szCs w:val="28"/>
              </w:rPr>
              <w:t>6</w:t>
            </w:r>
          </w:p>
          <w:p w:rsidR="0056241A" w:rsidRDefault="0024145D" w:rsidP="00644774">
            <w:pPr>
              <w:suppressAutoHyphens/>
              <w:jc w:val="right"/>
              <w:rPr>
                <w:caps/>
                <w:sz w:val="28"/>
                <w:szCs w:val="28"/>
              </w:rPr>
            </w:pPr>
            <w:r>
              <w:rPr>
                <w:caps/>
                <w:sz w:val="28"/>
                <w:szCs w:val="28"/>
              </w:rPr>
              <w:t>8</w:t>
            </w:r>
          </w:p>
          <w:p w:rsidR="0024145D" w:rsidRDefault="0024145D" w:rsidP="00644774">
            <w:pPr>
              <w:suppressAutoHyphens/>
              <w:jc w:val="right"/>
              <w:rPr>
                <w:caps/>
                <w:sz w:val="28"/>
                <w:szCs w:val="28"/>
              </w:rPr>
            </w:pPr>
          </w:p>
          <w:p w:rsidR="0056241A" w:rsidRDefault="0024145D" w:rsidP="00644774">
            <w:pPr>
              <w:suppressAutoHyphens/>
              <w:jc w:val="right"/>
              <w:rPr>
                <w:caps/>
                <w:sz w:val="28"/>
                <w:szCs w:val="28"/>
              </w:rPr>
            </w:pPr>
            <w:r>
              <w:rPr>
                <w:caps/>
                <w:sz w:val="28"/>
                <w:szCs w:val="28"/>
              </w:rPr>
              <w:t>9</w:t>
            </w:r>
          </w:p>
          <w:p w:rsidR="0056241A" w:rsidRDefault="0056241A" w:rsidP="00644774">
            <w:pPr>
              <w:suppressAutoHyphens/>
              <w:jc w:val="right"/>
              <w:rPr>
                <w:caps/>
                <w:sz w:val="28"/>
                <w:szCs w:val="28"/>
              </w:rPr>
            </w:pPr>
          </w:p>
          <w:p w:rsidR="0056241A" w:rsidRDefault="0024145D" w:rsidP="00644774">
            <w:pPr>
              <w:suppressAutoHyphens/>
              <w:jc w:val="right"/>
              <w:rPr>
                <w:caps/>
                <w:sz w:val="28"/>
                <w:szCs w:val="28"/>
              </w:rPr>
            </w:pPr>
            <w:r>
              <w:rPr>
                <w:caps/>
                <w:sz w:val="28"/>
                <w:szCs w:val="28"/>
              </w:rPr>
              <w:t>10</w:t>
            </w:r>
          </w:p>
          <w:p w:rsidR="0024145D" w:rsidRDefault="0024145D" w:rsidP="00644774">
            <w:pPr>
              <w:suppressAutoHyphens/>
              <w:jc w:val="right"/>
              <w:rPr>
                <w:caps/>
                <w:sz w:val="28"/>
                <w:szCs w:val="28"/>
              </w:rPr>
            </w:pPr>
            <w:r>
              <w:rPr>
                <w:caps/>
                <w:sz w:val="28"/>
                <w:szCs w:val="28"/>
              </w:rPr>
              <w:t>10</w:t>
            </w:r>
          </w:p>
          <w:p w:rsidR="0024145D" w:rsidRDefault="0024145D" w:rsidP="00644774">
            <w:pPr>
              <w:suppressAutoHyphens/>
              <w:jc w:val="right"/>
              <w:rPr>
                <w:caps/>
                <w:sz w:val="28"/>
                <w:szCs w:val="28"/>
              </w:rPr>
            </w:pPr>
            <w:r>
              <w:rPr>
                <w:caps/>
                <w:sz w:val="28"/>
                <w:szCs w:val="28"/>
              </w:rPr>
              <w:t>11</w:t>
            </w:r>
          </w:p>
          <w:p w:rsidR="0024145D" w:rsidRDefault="0024145D" w:rsidP="00644774">
            <w:pPr>
              <w:suppressAutoHyphens/>
              <w:jc w:val="right"/>
              <w:rPr>
                <w:caps/>
                <w:sz w:val="28"/>
                <w:szCs w:val="28"/>
              </w:rPr>
            </w:pPr>
            <w:r>
              <w:rPr>
                <w:caps/>
                <w:sz w:val="28"/>
                <w:szCs w:val="28"/>
              </w:rPr>
              <w:t>12</w:t>
            </w:r>
          </w:p>
          <w:p w:rsidR="0024145D" w:rsidRDefault="0024145D" w:rsidP="00644774">
            <w:pPr>
              <w:suppressAutoHyphens/>
              <w:jc w:val="right"/>
              <w:rPr>
                <w:caps/>
                <w:sz w:val="28"/>
                <w:szCs w:val="28"/>
              </w:rPr>
            </w:pPr>
            <w:r>
              <w:rPr>
                <w:caps/>
                <w:sz w:val="28"/>
                <w:szCs w:val="28"/>
              </w:rPr>
              <w:t>15</w:t>
            </w:r>
          </w:p>
          <w:p w:rsidR="0024145D" w:rsidRDefault="0024145D" w:rsidP="00644774">
            <w:pPr>
              <w:suppressAutoHyphens/>
              <w:jc w:val="right"/>
              <w:rPr>
                <w:caps/>
                <w:sz w:val="28"/>
                <w:szCs w:val="28"/>
              </w:rPr>
            </w:pPr>
            <w:r>
              <w:rPr>
                <w:caps/>
                <w:sz w:val="28"/>
                <w:szCs w:val="28"/>
              </w:rPr>
              <w:t>17</w:t>
            </w:r>
          </w:p>
          <w:p w:rsidR="0024145D" w:rsidRDefault="0024145D" w:rsidP="00644774">
            <w:pPr>
              <w:suppressAutoHyphens/>
              <w:jc w:val="right"/>
              <w:rPr>
                <w:caps/>
                <w:sz w:val="28"/>
                <w:szCs w:val="28"/>
              </w:rPr>
            </w:pPr>
          </w:p>
          <w:p w:rsidR="0024145D" w:rsidRDefault="0024145D" w:rsidP="00644774">
            <w:pPr>
              <w:suppressAutoHyphens/>
              <w:jc w:val="right"/>
              <w:rPr>
                <w:caps/>
                <w:sz w:val="28"/>
                <w:szCs w:val="28"/>
              </w:rPr>
            </w:pPr>
          </w:p>
          <w:p w:rsidR="0024145D" w:rsidRDefault="0024145D" w:rsidP="00644774">
            <w:pPr>
              <w:suppressAutoHyphens/>
              <w:jc w:val="right"/>
              <w:rPr>
                <w:caps/>
                <w:sz w:val="28"/>
                <w:szCs w:val="28"/>
              </w:rPr>
            </w:pPr>
            <w:r>
              <w:rPr>
                <w:caps/>
                <w:sz w:val="28"/>
                <w:szCs w:val="28"/>
              </w:rPr>
              <w:t>20</w:t>
            </w:r>
          </w:p>
          <w:p w:rsidR="0024145D" w:rsidRDefault="0024145D" w:rsidP="00644774">
            <w:pPr>
              <w:suppressAutoHyphens/>
              <w:jc w:val="right"/>
              <w:rPr>
                <w:caps/>
                <w:sz w:val="28"/>
                <w:szCs w:val="28"/>
              </w:rPr>
            </w:pPr>
          </w:p>
          <w:p w:rsidR="0024145D" w:rsidRDefault="0024145D" w:rsidP="00644774">
            <w:pPr>
              <w:suppressAutoHyphens/>
              <w:jc w:val="right"/>
              <w:rPr>
                <w:caps/>
                <w:sz w:val="28"/>
                <w:szCs w:val="28"/>
              </w:rPr>
            </w:pPr>
            <w:r>
              <w:rPr>
                <w:caps/>
                <w:sz w:val="28"/>
                <w:szCs w:val="28"/>
              </w:rPr>
              <w:t>20</w:t>
            </w:r>
          </w:p>
          <w:p w:rsidR="0024145D" w:rsidRDefault="0024145D" w:rsidP="00644774">
            <w:pPr>
              <w:suppressAutoHyphens/>
              <w:jc w:val="right"/>
              <w:rPr>
                <w:caps/>
                <w:sz w:val="28"/>
                <w:szCs w:val="28"/>
              </w:rPr>
            </w:pPr>
          </w:p>
          <w:p w:rsidR="0024145D" w:rsidRDefault="0024145D" w:rsidP="00644774">
            <w:pPr>
              <w:suppressAutoHyphens/>
              <w:jc w:val="right"/>
              <w:rPr>
                <w:caps/>
                <w:sz w:val="28"/>
                <w:szCs w:val="28"/>
              </w:rPr>
            </w:pPr>
            <w:r>
              <w:rPr>
                <w:caps/>
                <w:sz w:val="28"/>
                <w:szCs w:val="28"/>
              </w:rPr>
              <w:t>22</w:t>
            </w:r>
          </w:p>
          <w:p w:rsidR="0024145D" w:rsidRDefault="0024145D" w:rsidP="00644774">
            <w:pPr>
              <w:suppressAutoHyphens/>
              <w:jc w:val="right"/>
              <w:rPr>
                <w:caps/>
                <w:sz w:val="28"/>
                <w:szCs w:val="28"/>
              </w:rPr>
            </w:pPr>
          </w:p>
          <w:p w:rsidR="0024145D" w:rsidRDefault="0024145D" w:rsidP="00644774">
            <w:pPr>
              <w:suppressAutoHyphens/>
              <w:jc w:val="right"/>
              <w:rPr>
                <w:caps/>
                <w:sz w:val="28"/>
                <w:szCs w:val="28"/>
              </w:rPr>
            </w:pPr>
            <w:r>
              <w:rPr>
                <w:caps/>
                <w:sz w:val="28"/>
                <w:szCs w:val="28"/>
              </w:rPr>
              <w:t>24</w:t>
            </w:r>
          </w:p>
          <w:p w:rsidR="0024145D" w:rsidRDefault="0024145D" w:rsidP="00644774">
            <w:pPr>
              <w:suppressAutoHyphens/>
              <w:jc w:val="right"/>
              <w:rPr>
                <w:caps/>
                <w:sz w:val="28"/>
                <w:szCs w:val="28"/>
              </w:rPr>
            </w:pPr>
          </w:p>
          <w:p w:rsidR="0024145D" w:rsidRDefault="0024145D" w:rsidP="00644774">
            <w:pPr>
              <w:suppressAutoHyphens/>
              <w:jc w:val="right"/>
              <w:rPr>
                <w:caps/>
                <w:sz w:val="28"/>
                <w:szCs w:val="28"/>
              </w:rPr>
            </w:pPr>
            <w:r>
              <w:rPr>
                <w:caps/>
                <w:sz w:val="28"/>
                <w:szCs w:val="28"/>
              </w:rPr>
              <w:t>27</w:t>
            </w:r>
          </w:p>
          <w:p w:rsidR="0024145D" w:rsidRDefault="0024145D" w:rsidP="00644774">
            <w:pPr>
              <w:suppressAutoHyphens/>
              <w:jc w:val="right"/>
              <w:rPr>
                <w:caps/>
                <w:sz w:val="28"/>
                <w:szCs w:val="28"/>
              </w:rPr>
            </w:pPr>
          </w:p>
          <w:p w:rsidR="0024145D" w:rsidRDefault="0024145D" w:rsidP="00644774">
            <w:pPr>
              <w:suppressAutoHyphens/>
              <w:jc w:val="right"/>
              <w:rPr>
                <w:caps/>
                <w:sz w:val="28"/>
                <w:szCs w:val="28"/>
              </w:rPr>
            </w:pPr>
          </w:p>
          <w:p w:rsidR="0024145D" w:rsidRDefault="0024145D" w:rsidP="00644774">
            <w:pPr>
              <w:suppressAutoHyphens/>
              <w:jc w:val="right"/>
              <w:rPr>
                <w:caps/>
                <w:sz w:val="28"/>
                <w:szCs w:val="28"/>
              </w:rPr>
            </w:pPr>
            <w:r>
              <w:rPr>
                <w:caps/>
                <w:sz w:val="28"/>
                <w:szCs w:val="28"/>
              </w:rPr>
              <w:t>29</w:t>
            </w:r>
          </w:p>
          <w:p w:rsidR="0024145D" w:rsidRDefault="0024145D" w:rsidP="00644774">
            <w:pPr>
              <w:suppressAutoHyphens/>
              <w:jc w:val="right"/>
              <w:rPr>
                <w:caps/>
                <w:sz w:val="28"/>
                <w:szCs w:val="28"/>
              </w:rPr>
            </w:pPr>
          </w:p>
          <w:p w:rsidR="0024145D" w:rsidRDefault="0024145D" w:rsidP="00644774">
            <w:pPr>
              <w:suppressAutoHyphens/>
              <w:jc w:val="right"/>
              <w:rPr>
                <w:caps/>
                <w:sz w:val="28"/>
                <w:szCs w:val="28"/>
              </w:rPr>
            </w:pPr>
          </w:p>
          <w:p w:rsidR="0024145D" w:rsidRDefault="0024145D" w:rsidP="00644774">
            <w:pPr>
              <w:suppressAutoHyphens/>
              <w:jc w:val="right"/>
              <w:rPr>
                <w:caps/>
                <w:sz w:val="28"/>
                <w:szCs w:val="28"/>
              </w:rPr>
            </w:pPr>
            <w:r>
              <w:rPr>
                <w:caps/>
                <w:sz w:val="28"/>
                <w:szCs w:val="28"/>
              </w:rPr>
              <w:t>30</w:t>
            </w:r>
          </w:p>
          <w:p w:rsidR="0024145D" w:rsidRDefault="0024145D" w:rsidP="00644774">
            <w:pPr>
              <w:suppressAutoHyphens/>
              <w:jc w:val="right"/>
              <w:rPr>
                <w:caps/>
                <w:sz w:val="28"/>
                <w:szCs w:val="28"/>
              </w:rPr>
            </w:pPr>
          </w:p>
          <w:p w:rsidR="0024145D" w:rsidRDefault="0024145D" w:rsidP="00644774">
            <w:pPr>
              <w:suppressAutoHyphens/>
              <w:jc w:val="right"/>
              <w:rPr>
                <w:caps/>
                <w:sz w:val="28"/>
                <w:szCs w:val="28"/>
              </w:rPr>
            </w:pPr>
          </w:p>
          <w:p w:rsidR="0024145D" w:rsidRDefault="0024145D" w:rsidP="00644774">
            <w:pPr>
              <w:suppressAutoHyphens/>
              <w:jc w:val="right"/>
              <w:rPr>
                <w:caps/>
                <w:sz w:val="28"/>
                <w:szCs w:val="28"/>
              </w:rPr>
            </w:pPr>
            <w:r>
              <w:rPr>
                <w:caps/>
                <w:sz w:val="28"/>
                <w:szCs w:val="28"/>
              </w:rPr>
              <w:t>38</w:t>
            </w:r>
          </w:p>
          <w:p w:rsidR="0024145D" w:rsidRDefault="0024145D" w:rsidP="00644774">
            <w:pPr>
              <w:suppressAutoHyphens/>
              <w:jc w:val="right"/>
              <w:rPr>
                <w:caps/>
                <w:sz w:val="28"/>
                <w:szCs w:val="28"/>
              </w:rPr>
            </w:pPr>
          </w:p>
          <w:p w:rsidR="0024145D" w:rsidRDefault="0024145D" w:rsidP="00644774">
            <w:pPr>
              <w:suppressAutoHyphens/>
              <w:jc w:val="right"/>
              <w:rPr>
                <w:caps/>
                <w:sz w:val="28"/>
                <w:szCs w:val="28"/>
              </w:rPr>
            </w:pPr>
            <w:r>
              <w:rPr>
                <w:caps/>
                <w:sz w:val="28"/>
                <w:szCs w:val="28"/>
              </w:rPr>
              <w:t>45</w:t>
            </w:r>
          </w:p>
          <w:p w:rsidR="0024145D" w:rsidRDefault="0024145D" w:rsidP="00644774">
            <w:pPr>
              <w:suppressAutoHyphens/>
              <w:jc w:val="right"/>
              <w:rPr>
                <w:caps/>
                <w:sz w:val="28"/>
                <w:szCs w:val="28"/>
              </w:rPr>
            </w:pPr>
          </w:p>
          <w:p w:rsidR="0024145D" w:rsidRPr="000054BC" w:rsidRDefault="0024145D" w:rsidP="00644774">
            <w:pPr>
              <w:suppressAutoHyphens/>
              <w:jc w:val="right"/>
              <w:rPr>
                <w:caps/>
                <w:sz w:val="28"/>
                <w:szCs w:val="28"/>
              </w:rPr>
            </w:pPr>
            <w:r>
              <w:rPr>
                <w:caps/>
                <w:sz w:val="28"/>
                <w:szCs w:val="28"/>
              </w:rPr>
              <w:t>47</w:t>
            </w:r>
          </w:p>
        </w:tc>
      </w:tr>
    </w:tbl>
    <w:p w:rsidR="00DE7FE2" w:rsidRPr="00DE7FE2" w:rsidRDefault="00DE7FE2" w:rsidP="00644774">
      <w:pPr>
        <w:suppressAutoHyphens/>
        <w:rPr>
          <w:b/>
          <w:i/>
          <w:caps/>
          <w:sz w:val="28"/>
          <w:szCs w:val="28"/>
        </w:rPr>
      </w:pPr>
    </w:p>
    <w:p w:rsidR="00DE7FE2" w:rsidRPr="00DE7FE2" w:rsidRDefault="00DE7FE2" w:rsidP="00644774">
      <w:pPr>
        <w:suppressAutoHyphens/>
        <w:jc w:val="center"/>
        <w:rPr>
          <w:b/>
          <w:i/>
          <w:caps/>
          <w:sz w:val="28"/>
          <w:szCs w:val="28"/>
        </w:rPr>
      </w:pPr>
    </w:p>
    <w:p w:rsidR="00DE7FE2" w:rsidRDefault="00DE7FE2" w:rsidP="00644774">
      <w:pPr>
        <w:suppressAutoHyphens/>
        <w:spacing w:line="360" w:lineRule="auto"/>
        <w:jc w:val="center"/>
        <w:rPr>
          <w:b/>
          <w:caps/>
          <w:sz w:val="28"/>
          <w:szCs w:val="28"/>
        </w:rPr>
      </w:pPr>
      <w:r w:rsidRPr="000224F1">
        <w:rPr>
          <w:b/>
          <w:caps/>
          <w:sz w:val="28"/>
          <w:szCs w:val="28"/>
        </w:rPr>
        <w:t>ВВедение</w:t>
      </w:r>
    </w:p>
    <w:p w:rsidR="00004C85" w:rsidRPr="00821267" w:rsidRDefault="00CA504C" w:rsidP="00644774">
      <w:pPr>
        <w:suppressAutoHyphens/>
        <w:spacing w:line="360" w:lineRule="auto"/>
        <w:ind w:firstLine="709"/>
        <w:jc w:val="both"/>
        <w:rPr>
          <w:sz w:val="28"/>
          <w:szCs w:val="28"/>
        </w:rPr>
      </w:pPr>
      <w:r w:rsidRPr="00821267">
        <w:rPr>
          <w:sz w:val="28"/>
          <w:szCs w:val="28"/>
        </w:rPr>
        <w:t xml:space="preserve">Налог – </w:t>
      </w:r>
      <w:r w:rsidR="009221B4" w:rsidRPr="00821267">
        <w:rPr>
          <w:sz w:val="28"/>
          <w:szCs w:val="28"/>
        </w:rPr>
        <w:t xml:space="preserve">обязательный индивидуальный безвозмездный платеж, взимаемый государством с хозяйствующих объектов и граждан в форме отчуждения принадлежащих им денежных средств (на праве собственности, хозяйственного ведения, оперативного управления) в целях финансового обеспечения деятельности государства и муниципальных образований. Одним из важнейших налогов является налог на имущество физических лиц, так как он играет не последнюю роль в формировании доходной части бюджета. </w:t>
      </w:r>
    </w:p>
    <w:p w:rsidR="00106331" w:rsidRPr="00821267" w:rsidRDefault="00106331" w:rsidP="00644774">
      <w:pPr>
        <w:pStyle w:val="20"/>
        <w:suppressAutoHyphens/>
        <w:spacing w:after="0" w:line="360" w:lineRule="auto"/>
        <w:ind w:firstLine="709"/>
        <w:jc w:val="both"/>
        <w:rPr>
          <w:sz w:val="28"/>
          <w:szCs w:val="28"/>
        </w:rPr>
      </w:pPr>
      <w:r w:rsidRPr="00821267">
        <w:rPr>
          <w:sz w:val="28"/>
          <w:szCs w:val="28"/>
        </w:rPr>
        <w:t>В странах с развитой рыночной экономикой налоги, кроме выполнения традиционных фискальных функций становятся все более активным инструментом государственной социальной и экономической политики. "Налоги"</w:t>
      </w:r>
      <w:r w:rsidR="00CA504C" w:rsidRPr="00821267">
        <w:rPr>
          <w:sz w:val="28"/>
          <w:szCs w:val="28"/>
        </w:rPr>
        <w:t xml:space="preserve"> – </w:t>
      </w:r>
      <w:r w:rsidRPr="00821267">
        <w:rPr>
          <w:sz w:val="28"/>
          <w:szCs w:val="28"/>
        </w:rPr>
        <w:t>это привычное слово зачастую произносится с тревогой, а иногда и с возмущением, как предпринимателями, так и рядовыми тружениками. Люди с озабоченностью говорят о возросшей тяжести налогов, об обременительной и непривычной необходимости представлять в налоговые инспекции декларации о доходах, горячо обсуждают, какие налоги и когда надо платить, каковы их ставки. Причина беспокойства, вероятно, заключается в том, что введение с начала 1992 года новой налоговой системы связано в сознании большинства граждан России с массой непонятных изменений по сравнению с привычным порядком налогообложения. Появление новых видов налог</w:t>
      </w:r>
      <w:r w:rsidR="00405455">
        <w:rPr>
          <w:sz w:val="28"/>
          <w:szCs w:val="28"/>
        </w:rPr>
        <w:t>ов означает</w:t>
      </w:r>
      <w:r w:rsidRPr="00821267">
        <w:rPr>
          <w:sz w:val="28"/>
          <w:szCs w:val="28"/>
        </w:rPr>
        <w:t xml:space="preserve"> усложнение расчетов и отчетности по налогообложению, нынешний механизм взимания подоходного налога с граждан требует от налогоплательщиков строгого фиксирования всех полученных в течении года доходов и тщательного заполнения налоговой декларации. Еще одна проблема</w:t>
      </w:r>
      <w:r w:rsidR="00CA504C" w:rsidRPr="00821267">
        <w:rPr>
          <w:sz w:val="28"/>
          <w:szCs w:val="28"/>
        </w:rPr>
        <w:t xml:space="preserve"> – </w:t>
      </w:r>
      <w:r w:rsidRPr="00821267">
        <w:rPr>
          <w:sz w:val="28"/>
          <w:szCs w:val="28"/>
        </w:rPr>
        <w:t>соблюдение сроков, установленных для выплаты каждого вида налогов.</w:t>
      </w:r>
    </w:p>
    <w:p w:rsidR="00106331" w:rsidRDefault="00106331" w:rsidP="00644774">
      <w:pPr>
        <w:pStyle w:val="20"/>
        <w:suppressAutoHyphens/>
        <w:spacing w:after="0" w:line="360" w:lineRule="auto"/>
        <w:ind w:firstLine="709"/>
        <w:jc w:val="both"/>
        <w:rPr>
          <w:sz w:val="28"/>
          <w:szCs w:val="28"/>
        </w:rPr>
      </w:pPr>
      <w:r w:rsidRPr="00821267">
        <w:rPr>
          <w:sz w:val="28"/>
          <w:szCs w:val="28"/>
        </w:rPr>
        <w:t>В настоящее время многие положения нового российского законодательства о налогах дискутируется среди депутатов, предпринимателей, хозяйственных руководителей. При этом, как правило, предлагаются изменения и состава, и ставок, и порядка взимания налогов. Основные черты новой системы налогообложения России уже сейчас весьма близки к системам налогообложения стран с развитой рыночной экономикой.</w:t>
      </w:r>
    </w:p>
    <w:p w:rsidR="002C0B40" w:rsidRPr="002C0B40" w:rsidRDefault="002C0B40" w:rsidP="00644774">
      <w:pPr>
        <w:pStyle w:val="a5"/>
        <w:suppressAutoHyphens/>
        <w:spacing w:line="360" w:lineRule="auto"/>
        <w:ind w:firstLine="567"/>
        <w:rPr>
          <w:rFonts w:ascii="Times New Roman" w:hAnsi="Times New Roman"/>
          <w:szCs w:val="28"/>
          <w:lang w:val="ru-RU"/>
        </w:rPr>
      </w:pPr>
      <w:r w:rsidRPr="002C0B40">
        <w:rPr>
          <w:rFonts w:ascii="Times New Roman" w:hAnsi="Times New Roman"/>
          <w:szCs w:val="28"/>
          <w:lang w:val="ru-RU"/>
        </w:rPr>
        <w:t>Взимание налогов – древнейшая функция и одно из основных условий существования государства, развития общества на пути к экономическому и социальному процветанию. Как известно, налоги появились с разделением общества на классы и возникновением государственности, как взносы граждан, необходимые для содержания публичной власти. В истории развития общества еще ни одно государство не смогло обойтись без налогов, поскольку для выполнения своих функций по удовлетворению коллективных потребностей ему требуется определенная сумма денежных средств, которые могут быть собраны только посредством налогов. Исходя из этого, минимальный размер налогового бремени определяется суммой расходов государства на исполнение минимума его функций: управление, оборона, суд, охрана порядка, – чем больше функций возложено на государство, тем больше оно должно собирать налогов</w:t>
      </w:r>
      <w:r w:rsidR="00405455">
        <w:rPr>
          <w:rFonts w:ascii="Times New Roman" w:hAnsi="Times New Roman"/>
          <w:szCs w:val="28"/>
          <w:vertAlign w:val="superscript"/>
          <w:lang w:val="ru-RU"/>
        </w:rPr>
        <w:t>1</w:t>
      </w:r>
      <w:r w:rsidRPr="002C0B40">
        <w:rPr>
          <w:rFonts w:ascii="Times New Roman" w:hAnsi="Times New Roman"/>
          <w:szCs w:val="28"/>
          <w:lang w:val="ru-RU"/>
        </w:rPr>
        <w:t>.</w:t>
      </w:r>
    </w:p>
    <w:p w:rsidR="002C0B40" w:rsidRPr="002C0B40" w:rsidRDefault="002C0B40" w:rsidP="00644774">
      <w:pPr>
        <w:pStyle w:val="a5"/>
        <w:suppressAutoHyphens/>
        <w:spacing w:line="360" w:lineRule="auto"/>
        <w:ind w:firstLine="567"/>
        <w:rPr>
          <w:rFonts w:ascii="Times New Roman" w:hAnsi="Times New Roman"/>
          <w:szCs w:val="28"/>
          <w:lang w:val="ru-RU"/>
        </w:rPr>
      </w:pPr>
      <w:r w:rsidRPr="002C0B40">
        <w:rPr>
          <w:rFonts w:ascii="Times New Roman" w:hAnsi="Times New Roman"/>
          <w:szCs w:val="28"/>
          <w:lang w:val="ru-RU"/>
        </w:rPr>
        <w:t>В условиях рыночных отношений и особенно в переходный к рынку период налоговая система является одним из важнейших экономических регуляторов, основой финансово-кредитного механизма государственного регулирования экономики. От того, насколько правильно построена система налогообложения, зависит эффективное функционирование всего народного хозяйства. Именно налоговая система на сегодняшний день оказалась, пожалуй, главным предметом дискуссий о путях и методах реформирования, равно как и острой критики.</w:t>
      </w:r>
    </w:p>
    <w:p w:rsidR="002C0B40" w:rsidRPr="002C0B40" w:rsidRDefault="002C0B40" w:rsidP="00644774">
      <w:pPr>
        <w:pStyle w:val="a5"/>
        <w:suppressAutoHyphens/>
        <w:spacing w:line="360" w:lineRule="auto"/>
        <w:ind w:firstLine="567"/>
        <w:rPr>
          <w:rFonts w:ascii="Times New Roman" w:hAnsi="Times New Roman"/>
          <w:szCs w:val="28"/>
          <w:lang w:val="ru-RU"/>
        </w:rPr>
      </w:pPr>
      <w:r w:rsidRPr="002C0B40">
        <w:rPr>
          <w:rFonts w:ascii="Times New Roman" w:hAnsi="Times New Roman"/>
          <w:szCs w:val="28"/>
          <w:lang w:val="ru-RU"/>
        </w:rPr>
        <w:t xml:space="preserve">Цель данной </w:t>
      </w:r>
      <w:r w:rsidR="0083503C">
        <w:rPr>
          <w:rFonts w:ascii="Times New Roman" w:hAnsi="Times New Roman"/>
          <w:szCs w:val="28"/>
          <w:lang w:val="ru-RU"/>
        </w:rPr>
        <w:t xml:space="preserve">курсовой </w:t>
      </w:r>
      <w:r w:rsidRPr="002C0B40">
        <w:rPr>
          <w:rFonts w:ascii="Times New Roman" w:hAnsi="Times New Roman"/>
          <w:szCs w:val="28"/>
          <w:lang w:val="ru-RU"/>
        </w:rPr>
        <w:t>работы – рассмотреть теоретические основы налогового обложения, а также пронаблюдать практическую реализацию налог</w:t>
      </w:r>
      <w:r w:rsidR="0083503C">
        <w:rPr>
          <w:rFonts w:ascii="Times New Roman" w:hAnsi="Times New Roman"/>
          <w:szCs w:val="28"/>
          <w:lang w:val="ru-RU"/>
        </w:rPr>
        <w:t>а на имущество физических лиц</w:t>
      </w:r>
      <w:r w:rsidRPr="002C0B40">
        <w:rPr>
          <w:rFonts w:ascii="Times New Roman" w:hAnsi="Times New Roman"/>
          <w:szCs w:val="28"/>
          <w:lang w:val="ru-RU"/>
        </w:rPr>
        <w:t xml:space="preserve"> в налоговой системе России.</w:t>
      </w:r>
    </w:p>
    <w:p w:rsidR="00405455" w:rsidRDefault="00405455" w:rsidP="00644774">
      <w:pPr>
        <w:pStyle w:val="a5"/>
        <w:suppressAutoHyphens/>
        <w:spacing w:line="360" w:lineRule="auto"/>
        <w:ind w:firstLine="567"/>
        <w:rPr>
          <w:rFonts w:ascii="Times New Roman" w:hAnsi="Times New Roman"/>
          <w:szCs w:val="28"/>
          <w:lang w:val="ru-RU"/>
        </w:rPr>
      </w:pPr>
    </w:p>
    <w:p w:rsidR="00405455" w:rsidRDefault="00405455" w:rsidP="00644774">
      <w:pPr>
        <w:pStyle w:val="a5"/>
        <w:suppressAutoHyphens/>
        <w:spacing w:line="360" w:lineRule="auto"/>
        <w:ind w:firstLine="567"/>
        <w:rPr>
          <w:rFonts w:ascii="Times New Roman" w:hAnsi="Times New Roman"/>
          <w:szCs w:val="28"/>
          <w:lang w:val="ru-RU"/>
        </w:rPr>
      </w:pPr>
    </w:p>
    <w:p w:rsidR="00405455" w:rsidRDefault="00405455" w:rsidP="00644774">
      <w:pPr>
        <w:pStyle w:val="a5"/>
        <w:suppressAutoHyphens/>
        <w:spacing w:line="360" w:lineRule="auto"/>
        <w:ind w:firstLine="567"/>
        <w:rPr>
          <w:rFonts w:ascii="Times New Roman" w:hAnsi="Times New Roman"/>
          <w:szCs w:val="28"/>
          <w:lang w:val="ru-RU"/>
        </w:rPr>
      </w:pPr>
      <w:r>
        <w:rPr>
          <w:rFonts w:ascii="Times New Roman" w:hAnsi="Times New Roman"/>
          <w:szCs w:val="28"/>
          <w:lang w:val="ru-RU"/>
        </w:rPr>
        <w:t>_______________</w:t>
      </w:r>
    </w:p>
    <w:p w:rsidR="00405455" w:rsidRPr="00405455" w:rsidRDefault="00405455" w:rsidP="00644774">
      <w:pPr>
        <w:pStyle w:val="a5"/>
        <w:suppressAutoHyphens/>
        <w:spacing w:line="360" w:lineRule="auto"/>
        <w:ind w:firstLine="567"/>
        <w:rPr>
          <w:rFonts w:ascii="Times New Roman" w:hAnsi="Times New Roman"/>
          <w:sz w:val="24"/>
          <w:szCs w:val="24"/>
          <w:lang w:val="ru-RU"/>
        </w:rPr>
      </w:pPr>
      <w:r>
        <w:rPr>
          <w:rFonts w:ascii="Times New Roman" w:hAnsi="Times New Roman"/>
          <w:szCs w:val="28"/>
          <w:vertAlign w:val="superscript"/>
          <w:lang w:val="ru-RU"/>
        </w:rPr>
        <w:t>1</w:t>
      </w:r>
      <w:r>
        <w:rPr>
          <w:rFonts w:ascii="Times New Roman" w:hAnsi="Times New Roman"/>
          <w:szCs w:val="28"/>
          <w:lang w:val="ru-RU"/>
        </w:rPr>
        <w:t xml:space="preserve"> </w:t>
      </w:r>
      <w:r w:rsidRPr="00405455">
        <w:rPr>
          <w:rFonts w:ascii="Times New Roman" w:hAnsi="Times New Roman"/>
          <w:sz w:val="24"/>
          <w:szCs w:val="24"/>
          <w:lang w:val="ru-RU"/>
        </w:rPr>
        <w:t>Черник Д. Г. «Основы налоговой системы»</w:t>
      </w:r>
      <w:r>
        <w:rPr>
          <w:rFonts w:ascii="Times New Roman" w:hAnsi="Times New Roman"/>
          <w:sz w:val="24"/>
          <w:szCs w:val="24"/>
          <w:lang w:val="ru-RU"/>
        </w:rPr>
        <w:t>, 2003г.</w:t>
      </w:r>
    </w:p>
    <w:p w:rsidR="002C0B40" w:rsidRPr="002C0B40" w:rsidRDefault="002C0B40" w:rsidP="00644774">
      <w:pPr>
        <w:pStyle w:val="a5"/>
        <w:suppressAutoHyphens/>
        <w:spacing w:line="360" w:lineRule="auto"/>
        <w:ind w:firstLine="567"/>
        <w:rPr>
          <w:rFonts w:ascii="Times New Roman" w:hAnsi="Times New Roman"/>
          <w:szCs w:val="28"/>
          <w:lang w:val="ru-RU"/>
        </w:rPr>
      </w:pPr>
      <w:r w:rsidRPr="002C0B40">
        <w:rPr>
          <w:rFonts w:ascii="Times New Roman" w:hAnsi="Times New Roman"/>
          <w:szCs w:val="28"/>
          <w:lang w:val="ru-RU"/>
        </w:rPr>
        <w:t xml:space="preserve">Таким образом, предметом исследования курсовой работы </w:t>
      </w:r>
      <w:r w:rsidR="0083503C">
        <w:rPr>
          <w:rFonts w:ascii="Times New Roman" w:hAnsi="Times New Roman"/>
          <w:szCs w:val="28"/>
          <w:lang w:val="ru-RU"/>
        </w:rPr>
        <w:t xml:space="preserve">являются экономические отношения между хозяйствующими субъектами, населением и государством, возникшие по поводу владения имуществом и его налогообложения, а </w:t>
      </w:r>
      <w:r w:rsidRPr="002C0B40">
        <w:rPr>
          <w:rFonts w:ascii="Times New Roman" w:hAnsi="Times New Roman"/>
          <w:szCs w:val="28"/>
          <w:lang w:val="ru-RU"/>
        </w:rPr>
        <w:t>объект</w:t>
      </w:r>
      <w:r w:rsidR="0083503C">
        <w:rPr>
          <w:rFonts w:ascii="Times New Roman" w:hAnsi="Times New Roman"/>
          <w:szCs w:val="28"/>
          <w:lang w:val="ru-RU"/>
        </w:rPr>
        <w:t>ом</w:t>
      </w:r>
      <w:r w:rsidRPr="002C0B40">
        <w:rPr>
          <w:rFonts w:ascii="Times New Roman" w:hAnsi="Times New Roman"/>
          <w:szCs w:val="28"/>
          <w:lang w:val="ru-RU"/>
        </w:rPr>
        <w:t xml:space="preserve"> исследования </w:t>
      </w:r>
      <w:r w:rsidR="0083503C">
        <w:rPr>
          <w:rFonts w:ascii="Times New Roman" w:hAnsi="Times New Roman"/>
          <w:szCs w:val="28"/>
          <w:lang w:val="ru-RU"/>
        </w:rPr>
        <w:t>выступает налоговая система РФ и налоговая практика взимания имущественных налогов</w:t>
      </w:r>
      <w:r w:rsidRPr="002C0B40">
        <w:rPr>
          <w:rFonts w:ascii="Times New Roman" w:hAnsi="Times New Roman"/>
          <w:szCs w:val="28"/>
          <w:lang w:val="ru-RU"/>
        </w:rPr>
        <w:t xml:space="preserve">. </w:t>
      </w:r>
    </w:p>
    <w:p w:rsidR="002C0B40" w:rsidRDefault="002C0B40" w:rsidP="00644774">
      <w:pPr>
        <w:pStyle w:val="20"/>
        <w:suppressAutoHyphens/>
        <w:spacing w:after="0" w:line="360" w:lineRule="auto"/>
        <w:ind w:firstLine="709"/>
        <w:jc w:val="both"/>
        <w:rPr>
          <w:sz w:val="28"/>
          <w:szCs w:val="28"/>
        </w:rPr>
      </w:pPr>
    </w:p>
    <w:p w:rsidR="002F538F" w:rsidRDefault="002F538F" w:rsidP="00644774">
      <w:pPr>
        <w:pStyle w:val="20"/>
        <w:suppressAutoHyphens/>
        <w:spacing w:after="0" w:line="360" w:lineRule="auto"/>
        <w:ind w:firstLine="709"/>
        <w:jc w:val="both"/>
        <w:rPr>
          <w:sz w:val="28"/>
          <w:szCs w:val="28"/>
        </w:rPr>
      </w:pPr>
    </w:p>
    <w:p w:rsidR="002F538F" w:rsidRDefault="002F538F" w:rsidP="00644774">
      <w:pPr>
        <w:pStyle w:val="20"/>
        <w:suppressAutoHyphens/>
        <w:spacing w:after="0" w:line="360" w:lineRule="auto"/>
        <w:ind w:firstLine="709"/>
        <w:jc w:val="both"/>
        <w:rPr>
          <w:sz w:val="28"/>
          <w:szCs w:val="28"/>
        </w:rPr>
      </w:pPr>
    </w:p>
    <w:p w:rsidR="002F538F" w:rsidRDefault="002F538F" w:rsidP="00644774">
      <w:pPr>
        <w:pStyle w:val="20"/>
        <w:suppressAutoHyphens/>
        <w:spacing w:after="0" w:line="360" w:lineRule="auto"/>
        <w:ind w:firstLine="709"/>
        <w:jc w:val="both"/>
        <w:rPr>
          <w:sz w:val="28"/>
          <w:szCs w:val="28"/>
        </w:rPr>
      </w:pPr>
    </w:p>
    <w:p w:rsidR="002F538F" w:rsidRDefault="002F538F" w:rsidP="00644774">
      <w:pPr>
        <w:pStyle w:val="20"/>
        <w:suppressAutoHyphens/>
        <w:spacing w:after="0" w:line="360" w:lineRule="auto"/>
        <w:ind w:firstLine="709"/>
        <w:jc w:val="both"/>
        <w:rPr>
          <w:sz w:val="28"/>
          <w:szCs w:val="28"/>
        </w:rPr>
      </w:pPr>
    </w:p>
    <w:p w:rsidR="002F538F" w:rsidRDefault="002F538F" w:rsidP="00644774">
      <w:pPr>
        <w:pStyle w:val="20"/>
        <w:suppressAutoHyphens/>
        <w:spacing w:after="0" w:line="360" w:lineRule="auto"/>
        <w:ind w:firstLine="709"/>
        <w:jc w:val="both"/>
        <w:rPr>
          <w:sz w:val="28"/>
          <w:szCs w:val="28"/>
        </w:rPr>
      </w:pPr>
    </w:p>
    <w:p w:rsidR="002F538F" w:rsidRDefault="002F538F" w:rsidP="00644774">
      <w:pPr>
        <w:pStyle w:val="20"/>
        <w:suppressAutoHyphens/>
        <w:spacing w:after="0" w:line="360" w:lineRule="auto"/>
        <w:ind w:firstLine="709"/>
        <w:jc w:val="both"/>
        <w:rPr>
          <w:sz w:val="28"/>
          <w:szCs w:val="28"/>
        </w:rPr>
      </w:pPr>
    </w:p>
    <w:p w:rsidR="002F538F" w:rsidRDefault="002F538F" w:rsidP="00644774">
      <w:pPr>
        <w:pStyle w:val="20"/>
        <w:suppressAutoHyphens/>
        <w:spacing w:after="0" w:line="360" w:lineRule="auto"/>
        <w:ind w:firstLine="709"/>
        <w:jc w:val="both"/>
        <w:rPr>
          <w:sz w:val="28"/>
          <w:szCs w:val="28"/>
        </w:rPr>
      </w:pPr>
    </w:p>
    <w:p w:rsidR="002F538F" w:rsidRDefault="002F538F" w:rsidP="00644774">
      <w:pPr>
        <w:pStyle w:val="20"/>
        <w:suppressAutoHyphens/>
        <w:spacing w:after="0" w:line="360" w:lineRule="auto"/>
        <w:ind w:firstLine="709"/>
        <w:jc w:val="both"/>
        <w:rPr>
          <w:sz w:val="28"/>
          <w:szCs w:val="28"/>
        </w:rPr>
      </w:pPr>
    </w:p>
    <w:p w:rsidR="002F538F" w:rsidRDefault="002F538F" w:rsidP="00644774">
      <w:pPr>
        <w:pStyle w:val="20"/>
        <w:suppressAutoHyphens/>
        <w:spacing w:after="0" w:line="360" w:lineRule="auto"/>
        <w:ind w:firstLine="709"/>
        <w:jc w:val="both"/>
        <w:rPr>
          <w:sz w:val="28"/>
          <w:szCs w:val="28"/>
        </w:rPr>
      </w:pPr>
    </w:p>
    <w:p w:rsidR="002F538F" w:rsidRDefault="002F538F" w:rsidP="00644774">
      <w:pPr>
        <w:pStyle w:val="20"/>
        <w:suppressAutoHyphens/>
        <w:spacing w:after="0" w:line="360" w:lineRule="auto"/>
        <w:ind w:firstLine="709"/>
        <w:jc w:val="both"/>
        <w:rPr>
          <w:sz w:val="28"/>
          <w:szCs w:val="28"/>
        </w:rPr>
      </w:pPr>
    </w:p>
    <w:p w:rsidR="002F538F" w:rsidRDefault="002F538F" w:rsidP="00644774">
      <w:pPr>
        <w:pStyle w:val="20"/>
        <w:suppressAutoHyphens/>
        <w:spacing w:after="0" w:line="360" w:lineRule="auto"/>
        <w:ind w:firstLine="709"/>
        <w:jc w:val="both"/>
        <w:rPr>
          <w:sz w:val="28"/>
          <w:szCs w:val="28"/>
        </w:rPr>
      </w:pPr>
    </w:p>
    <w:p w:rsidR="002F538F" w:rsidRDefault="002F538F" w:rsidP="00644774">
      <w:pPr>
        <w:pStyle w:val="20"/>
        <w:suppressAutoHyphens/>
        <w:spacing w:after="0" w:line="360" w:lineRule="auto"/>
        <w:ind w:firstLine="709"/>
        <w:jc w:val="both"/>
        <w:rPr>
          <w:sz w:val="28"/>
          <w:szCs w:val="28"/>
        </w:rPr>
      </w:pPr>
    </w:p>
    <w:p w:rsidR="002F538F" w:rsidRDefault="002F538F" w:rsidP="00644774">
      <w:pPr>
        <w:pStyle w:val="20"/>
        <w:suppressAutoHyphens/>
        <w:spacing w:after="0" w:line="360" w:lineRule="auto"/>
        <w:ind w:firstLine="709"/>
        <w:jc w:val="both"/>
        <w:rPr>
          <w:sz w:val="28"/>
          <w:szCs w:val="28"/>
        </w:rPr>
      </w:pPr>
    </w:p>
    <w:p w:rsidR="002F538F" w:rsidRDefault="002F538F" w:rsidP="00644774">
      <w:pPr>
        <w:pStyle w:val="20"/>
        <w:suppressAutoHyphens/>
        <w:spacing w:after="0" w:line="360" w:lineRule="auto"/>
        <w:ind w:firstLine="709"/>
        <w:jc w:val="both"/>
        <w:rPr>
          <w:sz w:val="28"/>
          <w:szCs w:val="28"/>
        </w:rPr>
      </w:pPr>
    </w:p>
    <w:p w:rsidR="002F538F" w:rsidRDefault="002F538F" w:rsidP="00644774">
      <w:pPr>
        <w:pStyle w:val="20"/>
        <w:suppressAutoHyphens/>
        <w:spacing w:after="0" w:line="360" w:lineRule="auto"/>
        <w:ind w:firstLine="709"/>
        <w:jc w:val="both"/>
        <w:rPr>
          <w:sz w:val="28"/>
          <w:szCs w:val="28"/>
        </w:rPr>
      </w:pPr>
    </w:p>
    <w:p w:rsidR="002F538F" w:rsidRDefault="002F538F" w:rsidP="00644774">
      <w:pPr>
        <w:pStyle w:val="20"/>
        <w:suppressAutoHyphens/>
        <w:spacing w:after="0" w:line="360" w:lineRule="auto"/>
        <w:ind w:firstLine="709"/>
        <w:jc w:val="both"/>
        <w:rPr>
          <w:sz w:val="28"/>
          <w:szCs w:val="28"/>
        </w:rPr>
      </w:pPr>
    </w:p>
    <w:p w:rsidR="002F538F" w:rsidRDefault="002F538F" w:rsidP="00644774">
      <w:pPr>
        <w:pStyle w:val="20"/>
        <w:suppressAutoHyphens/>
        <w:spacing w:after="0" w:line="360" w:lineRule="auto"/>
        <w:ind w:firstLine="709"/>
        <w:jc w:val="both"/>
        <w:rPr>
          <w:sz w:val="28"/>
          <w:szCs w:val="28"/>
        </w:rPr>
      </w:pPr>
    </w:p>
    <w:p w:rsidR="002F538F" w:rsidRDefault="002F538F" w:rsidP="00644774">
      <w:pPr>
        <w:pStyle w:val="20"/>
        <w:suppressAutoHyphens/>
        <w:spacing w:after="0" w:line="360" w:lineRule="auto"/>
        <w:ind w:firstLine="709"/>
        <w:jc w:val="both"/>
        <w:rPr>
          <w:sz w:val="28"/>
          <w:szCs w:val="28"/>
        </w:rPr>
      </w:pPr>
    </w:p>
    <w:p w:rsidR="002F538F" w:rsidRDefault="002F538F" w:rsidP="00644774">
      <w:pPr>
        <w:pStyle w:val="20"/>
        <w:suppressAutoHyphens/>
        <w:spacing w:after="0" w:line="360" w:lineRule="auto"/>
        <w:ind w:firstLine="709"/>
        <w:jc w:val="both"/>
        <w:rPr>
          <w:sz w:val="28"/>
          <w:szCs w:val="28"/>
        </w:rPr>
      </w:pPr>
    </w:p>
    <w:p w:rsidR="002F538F" w:rsidRDefault="002F538F" w:rsidP="00644774">
      <w:pPr>
        <w:pStyle w:val="20"/>
        <w:suppressAutoHyphens/>
        <w:spacing w:after="0" w:line="360" w:lineRule="auto"/>
        <w:ind w:firstLine="709"/>
        <w:jc w:val="both"/>
        <w:rPr>
          <w:sz w:val="28"/>
          <w:szCs w:val="28"/>
        </w:rPr>
      </w:pPr>
    </w:p>
    <w:p w:rsidR="002F538F" w:rsidRDefault="002F538F" w:rsidP="00644774">
      <w:pPr>
        <w:pStyle w:val="20"/>
        <w:suppressAutoHyphens/>
        <w:spacing w:after="0" w:line="360" w:lineRule="auto"/>
        <w:ind w:firstLine="709"/>
        <w:jc w:val="both"/>
        <w:rPr>
          <w:sz w:val="28"/>
          <w:szCs w:val="28"/>
        </w:rPr>
      </w:pPr>
    </w:p>
    <w:p w:rsidR="002F538F" w:rsidRDefault="002F538F" w:rsidP="00644774">
      <w:pPr>
        <w:pStyle w:val="20"/>
        <w:suppressAutoHyphens/>
        <w:spacing w:after="0" w:line="360" w:lineRule="auto"/>
        <w:ind w:firstLine="709"/>
        <w:jc w:val="both"/>
        <w:rPr>
          <w:sz w:val="28"/>
          <w:szCs w:val="28"/>
        </w:rPr>
      </w:pPr>
    </w:p>
    <w:p w:rsidR="002F538F" w:rsidRDefault="002F538F" w:rsidP="00644774">
      <w:pPr>
        <w:pStyle w:val="20"/>
        <w:suppressAutoHyphens/>
        <w:spacing w:after="0" w:line="360" w:lineRule="auto"/>
        <w:ind w:firstLine="709"/>
        <w:jc w:val="both"/>
        <w:rPr>
          <w:sz w:val="28"/>
          <w:szCs w:val="28"/>
        </w:rPr>
      </w:pPr>
    </w:p>
    <w:p w:rsidR="002F538F" w:rsidRPr="00821267" w:rsidRDefault="002F538F" w:rsidP="00644774">
      <w:pPr>
        <w:pStyle w:val="20"/>
        <w:suppressAutoHyphens/>
        <w:spacing w:after="0" w:line="360" w:lineRule="auto"/>
        <w:ind w:firstLine="709"/>
        <w:jc w:val="both"/>
        <w:rPr>
          <w:sz w:val="28"/>
          <w:szCs w:val="28"/>
        </w:rPr>
      </w:pPr>
    </w:p>
    <w:p w:rsidR="001C1021" w:rsidRDefault="0083503C" w:rsidP="00EB4C5F">
      <w:pPr>
        <w:numPr>
          <w:ilvl w:val="0"/>
          <w:numId w:val="6"/>
        </w:numPr>
        <w:suppressAutoHyphens/>
        <w:spacing w:line="360" w:lineRule="auto"/>
        <w:jc w:val="center"/>
        <w:rPr>
          <w:b/>
          <w:caps/>
          <w:sz w:val="28"/>
          <w:szCs w:val="28"/>
        </w:rPr>
      </w:pPr>
      <w:r>
        <w:rPr>
          <w:b/>
          <w:caps/>
          <w:sz w:val="28"/>
          <w:szCs w:val="28"/>
        </w:rPr>
        <w:t>Общая характеристика работы.</w:t>
      </w:r>
    </w:p>
    <w:p w:rsidR="0083503C" w:rsidRPr="0083503C" w:rsidRDefault="0083503C" w:rsidP="00EB4C5F">
      <w:pPr>
        <w:numPr>
          <w:ilvl w:val="1"/>
          <w:numId w:val="6"/>
        </w:numPr>
        <w:suppressAutoHyphens/>
        <w:spacing w:line="360" w:lineRule="auto"/>
        <w:ind w:left="0" w:firstLine="0"/>
        <w:jc w:val="center"/>
        <w:rPr>
          <w:b/>
          <w:caps/>
          <w:sz w:val="28"/>
          <w:szCs w:val="28"/>
        </w:rPr>
      </w:pPr>
      <w:r>
        <w:rPr>
          <w:b/>
          <w:sz w:val="28"/>
          <w:szCs w:val="28"/>
        </w:rPr>
        <w:t>Актуальность темы.</w:t>
      </w:r>
    </w:p>
    <w:p w:rsidR="00731CF6" w:rsidRDefault="00731CF6" w:rsidP="00EB4C5F">
      <w:pPr>
        <w:shd w:val="clear" w:color="auto" w:fill="FFFFFF"/>
        <w:suppressAutoHyphens/>
        <w:spacing w:line="360" w:lineRule="auto"/>
        <w:ind w:firstLine="567"/>
        <w:jc w:val="both"/>
      </w:pPr>
      <w:r>
        <w:rPr>
          <w:color w:val="000000"/>
          <w:spacing w:val="8"/>
          <w:sz w:val="28"/>
          <w:szCs w:val="28"/>
        </w:rPr>
        <w:t xml:space="preserve">Социально-экономические </w:t>
      </w:r>
      <w:r>
        <w:rPr>
          <w:color w:val="000000"/>
          <w:spacing w:val="13"/>
          <w:sz w:val="28"/>
          <w:szCs w:val="28"/>
        </w:rPr>
        <w:t xml:space="preserve">преобразования, проводимые сегодня в России, предопределяют </w:t>
      </w:r>
      <w:r>
        <w:rPr>
          <w:color w:val="000000"/>
          <w:spacing w:val="-1"/>
          <w:sz w:val="28"/>
          <w:szCs w:val="28"/>
        </w:rPr>
        <w:t xml:space="preserve">необходимость формирования эффективной системы налогообложения как одного из важных условий улучшения экономической ситуации в стране. </w:t>
      </w:r>
      <w:r>
        <w:rPr>
          <w:color w:val="000000"/>
          <w:spacing w:val="-4"/>
          <w:sz w:val="28"/>
          <w:szCs w:val="28"/>
        </w:rPr>
        <w:t xml:space="preserve">Налоговая политика государства на современном этапе в основном направлена на налогообложение результатов деятельности юридических и физических лиц. </w:t>
      </w:r>
      <w:r>
        <w:rPr>
          <w:color w:val="000000"/>
          <w:spacing w:val="-3"/>
          <w:sz w:val="28"/>
          <w:szCs w:val="28"/>
        </w:rPr>
        <w:t xml:space="preserve">Однако оценка результатов может производиться с различной степенью достоверности, а сами результаты могут не фиксироваться или скрываться от </w:t>
      </w:r>
      <w:r>
        <w:rPr>
          <w:color w:val="000000"/>
          <w:spacing w:val="-2"/>
          <w:sz w:val="28"/>
          <w:szCs w:val="28"/>
        </w:rPr>
        <w:t xml:space="preserve">налогообложения. Такое положение приводит к сокрытию налогов. Попытки </w:t>
      </w:r>
      <w:r>
        <w:rPr>
          <w:color w:val="000000"/>
          <w:spacing w:val="-3"/>
          <w:sz w:val="28"/>
          <w:szCs w:val="28"/>
        </w:rPr>
        <w:t xml:space="preserve">разрешить проблему за счет усиления фискальной функции налогов успеха не </w:t>
      </w:r>
      <w:r>
        <w:rPr>
          <w:color w:val="000000"/>
          <w:spacing w:val="-7"/>
          <w:sz w:val="28"/>
          <w:szCs w:val="28"/>
        </w:rPr>
        <w:t>имели.</w:t>
      </w:r>
    </w:p>
    <w:p w:rsidR="00731CF6" w:rsidRDefault="00731CF6" w:rsidP="00EB4C5F">
      <w:pPr>
        <w:shd w:val="clear" w:color="auto" w:fill="FFFFFF"/>
        <w:suppressAutoHyphens/>
        <w:spacing w:line="360" w:lineRule="auto"/>
        <w:ind w:right="5" w:firstLine="567"/>
        <w:jc w:val="both"/>
      </w:pPr>
      <w:r>
        <w:rPr>
          <w:color w:val="000000"/>
          <w:spacing w:val="-1"/>
          <w:sz w:val="28"/>
          <w:szCs w:val="28"/>
        </w:rPr>
        <w:t xml:space="preserve">Приоритетными задачами проводимой сегодня налоговой реформы </w:t>
      </w:r>
      <w:r>
        <w:rPr>
          <w:color w:val="000000"/>
          <w:spacing w:val="-3"/>
          <w:sz w:val="28"/>
          <w:szCs w:val="28"/>
        </w:rPr>
        <w:t xml:space="preserve">становятся последовательное снижение налогового бремени и повышение собираемости налогов. Налоговая система становится более рациональной, </w:t>
      </w:r>
      <w:r>
        <w:rPr>
          <w:color w:val="000000"/>
          <w:spacing w:val="4"/>
          <w:sz w:val="28"/>
          <w:szCs w:val="28"/>
        </w:rPr>
        <w:t xml:space="preserve">сокращается число налогов, снижаются налоговые ставки. Процесс </w:t>
      </w:r>
      <w:r>
        <w:rPr>
          <w:color w:val="000000"/>
          <w:spacing w:val="-4"/>
          <w:sz w:val="28"/>
          <w:szCs w:val="28"/>
        </w:rPr>
        <w:t xml:space="preserve">реформирования налоговой системы затрагивает пока прежде всего систему </w:t>
      </w:r>
      <w:r>
        <w:rPr>
          <w:color w:val="000000"/>
          <w:spacing w:val="-5"/>
          <w:sz w:val="28"/>
          <w:szCs w:val="28"/>
        </w:rPr>
        <w:t>федеральных налогов.</w:t>
      </w:r>
    </w:p>
    <w:p w:rsidR="00731CF6" w:rsidRDefault="00731CF6" w:rsidP="00EB4C5F">
      <w:pPr>
        <w:shd w:val="clear" w:color="auto" w:fill="FFFFFF"/>
        <w:suppressAutoHyphens/>
        <w:spacing w:line="360" w:lineRule="auto"/>
        <w:ind w:right="5" w:firstLine="567"/>
        <w:jc w:val="both"/>
      </w:pPr>
      <w:r>
        <w:rPr>
          <w:color w:val="000000"/>
          <w:spacing w:val="-2"/>
          <w:sz w:val="28"/>
          <w:szCs w:val="28"/>
        </w:rPr>
        <w:t xml:space="preserve">Сегодня важна налоговая реформа на региональном и местном уровнях, </w:t>
      </w:r>
      <w:r>
        <w:rPr>
          <w:color w:val="000000"/>
          <w:spacing w:val="-4"/>
          <w:sz w:val="28"/>
          <w:szCs w:val="28"/>
        </w:rPr>
        <w:t xml:space="preserve">требующая изменений в структуре и в содержании элементов налогов. Об этом </w:t>
      </w:r>
      <w:r>
        <w:rPr>
          <w:color w:val="000000"/>
          <w:spacing w:val="2"/>
          <w:sz w:val="28"/>
          <w:szCs w:val="28"/>
        </w:rPr>
        <w:t xml:space="preserve">говорится в Бюджетном послании Президента Российской Федерации </w:t>
      </w:r>
      <w:r>
        <w:rPr>
          <w:color w:val="000000"/>
          <w:spacing w:val="-4"/>
          <w:sz w:val="28"/>
          <w:szCs w:val="28"/>
        </w:rPr>
        <w:t>Федеральному Собранию Российской Федерации "О бюджетной политике</w:t>
      </w:r>
      <w:r w:rsidRPr="00764C26">
        <w:rPr>
          <w:color w:val="000000"/>
          <w:sz w:val="28"/>
          <w:szCs w:val="28"/>
        </w:rPr>
        <w:t xml:space="preserve">", </w:t>
      </w:r>
      <w:r>
        <w:rPr>
          <w:color w:val="000000"/>
          <w:sz w:val="28"/>
          <w:szCs w:val="28"/>
        </w:rPr>
        <w:t xml:space="preserve">где указано, что основным направлением налоговой политики </w:t>
      </w:r>
      <w:r>
        <w:rPr>
          <w:color w:val="000000"/>
          <w:spacing w:val="-2"/>
          <w:sz w:val="28"/>
          <w:szCs w:val="28"/>
        </w:rPr>
        <w:t xml:space="preserve">остается курс на дальнейшее снижение налогового бремени, прежде всего в </w:t>
      </w:r>
      <w:r>
        <w:rPr>
          <w:color w:val="000000"/>
          <w:sz w:val="28"/>
          <w:szCs w:val="28"/>
        </w:rPr>
        <w:t>обрабатывающих отраслях промышленности и в сфере услуг</w:t>
      </w:r>
      <w:r w:rsidR="00224675">
        <w:rPr>
          <w:color w:val="000000"/>
          <w:sz w:val="28"/>
          <w:szCs w:val="28"/>
        </w:rPr>
        <w:t>.</w:t>
      </w:r>
      <w:r>
        <w:rPr>
          <w:color w:val="000000"/>
          <w:sz w:val="28"/>
          <w:szCs w:val="28"/>
        </w:rPr>
        <w:t xml:space="preserve"> Это придаст </w:t>
      </w:r>
      <w:r>
        <w:rPr>
          <w:color w:val="000000"/>
          <w:spacing w:val="-4"/>
          <w:sz w:val="28"/>
          <w:szCs w:val="28"/>
        </w:rPr>
        <w:t xml:space="preserve">новый импульс инвестиционной активности, усилит мотивацию роста прибыли </w:t>
      </w:r>
      <w:r>
        <w:rPr>
          <w:color w:val="000000"/>
          <w:spacing w:val="-1"/>
          <w:sz w:val="28"/>
          <w:szCs w:val="28"/>
        </w:rPr>
        <w:t xml:space="preserve">и отказа от теневой хозяйственной деятельности, будет стимулировать </w:t>
      </w:r>
      <w:r>
        <w:rPr>
          <w:color w:val="000000"/>
          <w:spacing w:val="-4"/>
          <w:sz w:val="28"/>
          <w:szCs w:val="28"/>
        </w:rPr>
        <w:t>инновационную деятельность и развитие высоких технологий</w:t>
      </w:r>
      <w:r w:rsidR="00224675">
        <w:rPr>
          <w:color w:val="000000"/>
          <w:spacing w:val="-4"/>
          <w:sz w:val="28"/>
          <w:szCs w:val="28"/>
        </w:rPr>
        <w:t>.</w:t>
      </w:r>
    </w:p>
    <w:p w:rsidR="00731CF6" w:rsidRDefault="00731CF6" w:rsidP="00EB4C5F">
      <w:pPr>
        <w:shd w:val="clear" w:color="auto" w:fill="FFFFFF"/>
        <w:suppressAutoHyphens/>
        <w:spacing w:line="360" w:lineRule="auto"/>
        <w:ind w:firstLine="567"/>
        <w:jc w:val="both"/>
        <w:rPr>
          <w:color w:val="000000"/>
          <w:spacing w:val="-9"/>
          <w:sz w:val="28"/>
          <w:szCs w:val="28"/>
        </w:rPr>
      </w:pPr>
      <w:r>
        <w:rPr>
          <w:color w:val="000000"/>
          <w:sz w:val="28"/>
          <w:szCs w:val="28"/>
        </w:rPr>
        <w:t>В этих целях предполагается коренным образом изменить систему и</w:t>
      </w:r>
      <w:r w:rsidR="00224675">
        <w:rPr>
          <w:color w:val="000000"/>
          <w:sz w:val="28"/>
          <w:szCs w:val="28"/>
        </w:rPr>
        <w:t>м</w:t>
      </w:r>
      <w:r>
        <w:rPr>
          <w:color w:val="000000"/>
          <w:sz w:val="28"/>
          <w:szCs w:val="28"/>
        </w:rPr>
        <w:t>уществ</w:t>
      </w:r>
      <w:r w:rsidR="00224675">
        <w:rPr>
          <w:color w:val="000000"/>
          <w:sz w:val="28"/>
          <w:szCs w:val="28"/>
        </w:rPr>
        <w:t>енн</w:t>
      </w:r>
      <w:r>
        <w:rPr>
          <w:color w:val="000000"/>
          <w:sz w:val="28"/>
          <w:szCs w:val="28"/>
        </w:rPr>
        <w:t xml:space="preserve">ого налогообложения - налоги на имущество должны </w:t>
      </w:r>
      <w:r>
        <w:rPr>
          <w:color w:val="000000"/>
          <w:spacing w:val="-3"/>
          <w:sz w:val="28"/>
          <w:szCs w:val="28"/>
        </w:rPr>
        <w:t xml:space="preserve">стать весомым источником доходов региональных и местных бюджетов, а </w:t>
      </w:r>
      <w:r w:rsidR="00224675">
        <w:rPr>
          <w:color w:val="000000"/>
          <w:spacing w:val="-3"/>
          <w:sz w:val="28"/>
          <w:szCs w:val="28"/>
        </w:rPr>
        <w:t>п</w:t>
      </w:r>
      <w:r>
        <w:rPr>
          <w:color w:val="000000"/>
          <w:spacing w:val="-2"/>
          <w:sz w:val="28"/>
          <w:szCs w:val="28"/>
        </w:rPr>
        <w:t xml:space="preserve">ринципы их взимания должны стимулировать эффективное использование </w:t>
      </w:r>
      <w:r>
        <w:rPr>
          <w:color w:val="000000"/>
          <w:spacing w:val="-7"/>
          <w:sz w:val="28"/>
          <w:szCs w:val="28"/>
        </w:rPr>
        <w:t>имущества. Именно в этом контексте в данно</w:t>
      </w:r>
      <w:r w:rsidR="00224675">
        <w:rPr>
          <w:color w:val="000000"/>
          <w:spacing w:val="-7"/>
          <w:sz w:val="28"/>
          <w:szCs w:val="28"/>
        </w:rPr>
        <w:t>й работе</w:t>
      </w:r>
      <w:r>
        <w:rPr>
          <w:color w:val="000000"/>
          <w:spacing w:val="4"/>
          <w:sz w:val="28"/>
          <w:szCs w:val="28"/>
        </w:rPr>
        <w:t xml:space="preserve"> рассматрива</w:t>
      </w:r>
      <w:r w:rsidR="00224675">
        <w:rPr>
          <w:color w:val="000000"/>
          <w:spacing w:val="4"/>
          <w:sz w:val="28"/>
          <w:szCs w:val="28"/>
        </w:rPr>
        <w:t>ю</w:t>
      </w:r>
      <w:r>
        <w:rPr>
          <w:color w:val="000000"/>
          <w:spacing w:val="4"/>
          <w:sz w:val="28"/>
          <w:szCs w:val="28"/>
        </w:rPr>
        <w:t>т</w:t>
      </w:r>
      <w:r w:rsidR="00224675">
        <w:rPr>
          <w:color w:val="000000"/>
          <w:spacing w:val="4"/>
          <w:sz w:val="28"/>
          <w:szCs w:val="28"/>
        </w:rPr>
        <w:t>ся</w:t>
      </w:r>
      <w:r>
        <w:rPr>
          <w:color w:val="000000"/>
          <w:spacing w:val="4"/>
          <w:sz w:val="28"/>
          <w:szCs w:val="28"/>
        </w:rPr>
        <w:t xml:space="preserve"> направления совершенствования имущественного </w:t>
      </w:r>
      <w:r>
        <w:rPr>
          <w:color w:val="000000"/>
          <w:spacing w:val="-9"/>
          <w:sz w:val="28"/>
          <w:szCs w:val="28"/>
        </w:rPr>
        <w:t>нало</w:t>
      </w:r>
      <w:r w:rsidR="00224675">
        <w:rPr>
          <w:color w:val="000000"/>
          <w:spacing w:val="-9"/>
          <w:sz w:val="28"/>
          <w:szCs w:val="28"/>
        </w:rPr>
        <w:t>го</w:t>
      </w:r>
      <w:r>
        <w:rPr>
          <w:color w:val="000000"/>
          <w:spacing w:val="-9"/>
          <w:sz w:val="28"/>
          <w:szCs w:val="28"/>
        </w:rPr>
        <w:t>обложения.</w:t>
      </w:r>
    </w:p>
    <w:p w:rsidR="00224675" w:rsidRDefault="00224675" w:rsidP="00EB4C5F">
      <w:pPr>
        <w:shd w:val="clear" w:color="auto" w:fill="FFFFFF"/>
        <w:spacing w:line="360" w:lineRule="auto"/>
        <w:ind w:firstLine="567"/>
        <w:jc w:val="both"/>
        <w:rPr>
          <w:color w:val="000000"/>
          <w:spacing w:val="-9"/>
          <w:sz w:val="28"/>
          <w:szCs w:val="28"/>
        </w:rPr>
      </w:pPr>
    </w:p>
    <w:p w:rsidR="00224675" w:rsidRDefault="00224675" w:rsidP="00EB4C5F">
      <w:pPr>
        <w:shd w:val="clear" w:color="auto" w:fill="FFFFFF"/>
        <w:spacing w:line="360" w:lineRule="auto"/>
        <w:ind w:firstLine="567"/>
        <w:jc w:val="both"/>
        <w:rPr>
          <w:color w:val="000000"/>
          <w:spacing w:val="-9"/>
          <w:sz w:val="28"/>
          <w:szCs w:val="28"/>
        </w:rPr>
      </w:pPr>
    </w:p>
    <w:p w:rsidR="00224675" w:rsidRDefault="00224675" w:rsidP="00EB4C5F">
      <w:pPr>
        <w:shd w:val="clear" w:color="auto" w:fill="FFFFFF"/>
        <w:spacing w:line="360" w:lineRule="auto"/>
        <w:ind w:firstLine="567"/>
        <w:jc w:val="both"/>
        <w:rPr>
          <w:color w:val="000000"/>
          <w:spacing w:val="-9"/>
          <w:sz w:val="28"/>
          <w:szCs w:val="28"/>
        </w:rPr>
      </w:pPr>
    </w:p>
    <w:p w:rsidR="00224675" w:rsidRDefault="00224675" w:rsidP="00EB4C5F">
      <w:pPr>
        <w:shd w:val="clear" w:color="auto" w:fill="FFFFFF"/>
        <w:spacing w:line="360" w:lineRule="auto"/>
        <w:ind w:firstLine="567"/>
        <w:jc w:val="both"/>
        <w:rPr>
          <w:color w:val="000000"/>
          <w:spacing w:val="-9"/>
          <w:sz w:val="28"/>
          <w:szCs w:val="28"/>
        </w:rPr>
      </w:pPr>
    </w:p>
    <w:p w:rsidR="00224675" w:rsidRDefault="00224675" w:rsidP="00EB4C5F">
      <w:pPr>
        <w:shd w:val="clear" w:color="auto" w:fill="FFFFFF"/>
        <w:spacing w:line="360" w:lineRule="auto"/>
        <w:ind w:firstLine="567"/>
        <w:jc w:val="both"/>
        <w:rPr>
          <w:color w:val="000000"/>
          <w:spacing w:val="-9"/>
          <w:sz w:val="28"/>
          <w:szCs w:val="28"/>
        </w:rPr>
      </w:pPr>
    </w:p>
    <w:p w:rsidR="00EB4C5F" w:rsidRDefault="00EB4C5F" w:rsidP="00EB4C5F">
      <w:pPr>
        <w:shd w:val="clear" w:color="auto" w:fill="FFFFFF"/>
        <w:spacing w:line="360" w:lineRule="auto"/>
        <w:ind w:firstLine="567"/>
        <w:jc w:val="both"/>
        <w:rPr>
          <w:color w:val="000000"/>
          <w:spacing w:val="-9"/>
          <w:sz w:val="28"/>
          <w:szCs w:val="28"/>
        </w:rPr>
      </w:pPr>
    </w:p>
    <w:p w:rsidR="00EB4C5F" w:rsidRDefault="00EB4C5F" w:rsidP="00EB4C5F">
      <w:pPr>
        <w:shd w:val="clear" w:color="auto" w:fill="FFFFFF"/>
        <w:spacing w:line="360" w:lineRule="auto"/>
        <w:ind w:firstLine="567"/>
        <w:jc w:val="both"/>
        <w:rPr>
          <w:color w:val="000000"/>
          <w:spacing w:val="-9"/>
          <w:sz w:val="28"/>
          <w:szCs w:val="28"/>
        </w:rPr>
      </w:pPr>
    </w:p>
    <w:p w:rsidR="00EB4C5F" w:rsidRDefault="00EB4C5F" w:rsidP="00EB4C5F">
      <w:pPr>
        <w:shd w:val="clear" w:color="auto" w:fill="FFFFFF"/>
        <w:spacing w:line="360" w:lineRule="auto"/>
        <w:ind w:firstLine="567"/>
        <w:jc w:val="both"/>
        <w:rPr>
          <w:color w:val="000000"/>
          <w:spacing w:val="-9"/>
          <w:sz w:val="28"/>
          <w:szCs w:val="28"/>
        </w:rPr>
      </w:pPr>
    </w:p>
    <w:p w:rsidR="00EB4C5F" w:rsidRDefault="00EB4C5F" w:rsidP="00EB4C5F">
      <w:pPr>
        <w:shd w:val="clear" w:color="auto" w:fill="FFFFFF"/>
        <w:spacing w:line="360" w:lineRule="auto"/>
        <w:ind w:firstLine="567"/>
        <w:jc w:val="both"/>
        <w:rPr>
          <w:color w:val="000000"/>
          <w:spacing w:val="-9"/>
          <w:sz w:val="28"/>
          <w:szCs w:val="28"/>
        </w:rPr>
      </w:pPr>
    </w:p>
    <w:p w:rsidR="00EB4C5F" w:rsidRDefault="00EB4C5F" w:rsidP="00EB4C5F">
      <w:pPr>
        <w:shd w:val="clear" w:color="auto" w:fill="FFFFFF"/>
        <w:spacing w:line="360" w:lineRule="auto"/>
        <w:ind w:firstLine="567"/>
        <w:jc w:val="both"/>
        <w:rPr>
          <w:color w:val="000000"/>
          <w:spacing w:val="-9"/>
          <w:sz w:val="28"/>
          <w:szCs w:val="28"/>
        </w:rPr>
      </w:pPr>
    </w:p>
    <w:p w:rsidR="00EB4C5F" w:rsidRDefault="00EB4C5F" w:rsidP="00EB4C5F">
      <w:pPr>
        <w:shd w:val="clear" w:color="auto" w:fill="FFFFFF"/>
        <w:spacing w:line="360" w:lineRule="auto"/>
        <w:ind w:firstLine="567"/>
        <w:jc w:val="both"/>
        <w:rPr>
          <w:color w:val="000000"/>
          <w:spacing w:val="-9"/>
          <w:sz w:val="28"/>
          <w:szCs w:val="28"/>
        </w:rPr>
      </w:pPr>
    </w:p>
    <w:p w:rsidR="00EB4C5F" w:rsidRDefault="00EB4C5F" w:rsidP="00EB4C5F">
      <w:pPr>
        <w:shd w:val="clear" w:color="auto" w:fill="FFFFFF"/>
        <w:spacing w:line="360" w:lineRule="auto"/>
        <w:ind w:firstLine="567"/>
        <w:jc w:val="both"/>
        <w:rPr>
          <w:color w:val="000000"/>
          <w:spacing w:val="-9"/>
          <w:sz w:val="28"/>
          <w:szCs w:val="28"/>
        </w:rPr>
      </w:pPr>
    </w:p>
    <w:p w:rsidR="00EB4C5F" w:rsidRDefault="00EB4C5F" w:rsidP="00EB4C5F">
      <w:pPr>
        <w:shd w:val="clear" w:color="auto" w:fill="FFFFFF"/>
        <w:spacing w:line="360" w:lineRule="auto"/>
        <w:ind w:firstLine="567"/>
        <w:jc w:val="both"/>
        <w:rPr>
          <w:color w:val="000000"/>
          <w:spacing w:val="-9"/>
          <w:sz w:val="28"/>
          <w:szCs w:val="28"/>
        </w:rPr>
      </w:pPr>
    </w:p>
    <w:p w:rsidR="00EB4C5F" w:rsidRDefault="00EB4C5F" w:rsidP="00EB4C5F">
      <w:pPr>
        <w:shd w:val="clear" w:color="auto" w:fill="FFFFFF"/>
        <w:spacing w:line="360" w:lineRule="auto"/>
        <w:ind w:firstLine="567"/>
        <w:jc w:val="both"/>
        <w:rPr>
          <w:color w:val="000000"/>
          <w:spacing w:val="-9"/>
          <w:sz w:val="28"/>
          <w:szCs w:val="28"/>
        </w:rPr>
      </w:pPr>
    </w:p>
    <w:p w:rsidR="00EB4C5F" w:rsidRDefault="00EB4C5F" w:rsidP="00EB4C5F">
      <w:pPr>
        <w:shd w:val="clear" w:color="auto" w:fill="FFFFFF"/>
        <w:spacing w:line="360" w:lineRule="auto"/>
        <w:ind w:firstLine="567"/>
        <w:jc w:val="both"/>
        <w:rPr>
          <w:color w:val="000000"/>
          <w:spacing w:val="-9"/>
          <w:sz w:val="28"/>
          <w:szCs w:val="28"/>
        </w:rPr>
      </w:pPr>
    </w:p>
    <w:p w:rsidR="00EB4C5F" w:rsidRDefault="00EB4C5F" w:rsidP="00EB4C5F">
      <w:pPr>
        <w:shd w:val="clear" w:color="auto" w:fill="FFFFFF"/>
        <w:spacing w:line="360" w:lineRule="auto"/>
        <w:ind w:firstLine="567"/>
        <w:jc w:val="both"/>
        <w:rPr>
          <w:color w:val="000000"/>
          <w:spacing w:val="-9"/>
          <w:sz w:val="28"/>
          <w:szCs w:val="28"/>
        </w:rPr>
      </w:pPr>
    </w:p>
    <w:p w:rsidR="00EB4C5F" w:rsidRDefault="00EB4C5F" w:rsidP="00EB4C5F">
      <w:pPr>
        <w:shd w:val="clear" w:color="auto" w:fill="FFFFFF"/>
        <w:spacing w:line="360" w:lineRule="auto"/>
        <w:ind w:firstLine="567"/>
        <w:jc w:val="both"/>
        <w:rPr>
          <w:color w:val="000000"/>
          <w:spacing w:val="-9"/>
          <w:sz w:val="28"/>
          <w:szCs w:val="28"/>
        </w:rPr>
      </w:pPr>
    </w:p>
    <w:p w:rsidR="00EB4C5F" w:rsidRDefault="00EB4C5F" w:rsidP="00EB4C5F">
      <w:pPr>
        <w:shd w:val="clear" w:color="auto" w:fill="FFFFFF"/>
        <w:spacing w:line="360" w:lineRule="auto"/>
        <w:ind w:firstLine="567"/>
        <w:jc w:val="both"/>
        <w:rPr>
          <w:color w:val="000000"/>
          <w:spacing w:val="-9"/>
          <w:sz w:val="28"/>
          <w:szCs w:val="28"/>
        </w:rPr>
      </w:pPr>
    </w:p>
    <w:p w:rsidR="002F538F" w:rsidRDefault="002F538F" w:rsidP="00EB4C5F">
      <w:pPr>
        <w:shd w:val="clear" w:color="auto" w:fill="FFFFFF"/>
        <w:spacing w:line="360" w:lineRule="auto"/>
        <w:ind w:firstLine="567"/>
        <w:jc w:val="both"/>
        <w:rPr>
          <w:color w:val="000000"/>
          <w:spacing w:val="-9"/>
          <w:sz w:val="28"/>
          <w:szCs w:val="28"/>
        </w:rPr>
      </w:pPr>
    </w:p>
    <w:p w:rsidR="002F538F" w:rsidRDefault="002F538F" w:rsidP="00EB4C5F">
      <w:pPr>
        <w:shd w:val="clear" w:color="auto" w:fill="FFFFFF"/>
        <w:spacing w:line="360" w:lineRule="auto"/>
        <w:ind w:firstLine="567"/>
        <w:jc w:val="both"/>
        <w:rPr>
          <w:color w:val="000000"/>
          <w:spacing w:val="-9"/>
          <w:sz w:val="28"/>
          <w:szCs w:val="28"/>
        </w:rPr>
      </w:pPr>
    </w:p>
    <w:p w:rsidR="00EB4C5F" w:rsidRDefault="00EB4C5F" w:rsidP="00EB4C5F">
      <w:pPr>
        <w:shd w:val="clear" w:color="auto" w:fill="FFFFFF"/>
        <w:spacing w:line="360" w:lineRule="auto"/>
        <w:ind w:firstLine="567"/>
        <w:jc w:val="both"/>
        <w:rPr>
          <w:color w:val="000000"/>
          <w:spacing w:val="-9"/>
          <w:sz w:val="28"/>
          <w:szCs w:val="28"/>
        </w:rPr>
      </w:pPr>
    </w:p>
    <w:p w:rsidR="00EB4C5F" w:rsidRDefault="00EB4C5F" w:rsidP="00EB4C5F">
      <w:pPr>
        <w:shd w:val="clear" w:color="auto" w:fill="FFFFFF"/>
        <w:spacing w:line="360" w:lineRule="auto"/>
        <w:ind w:firstLine="567"/>
        <w:jc w:val="both"/>
        <w:rPr>
          <w:color w:val="000000"/>
          <w:spacing w:val="-9"/>
          <w:sz w:val="28"/>
          <w:szCs w:val="28"/>
        </w:rPr>
      </w:pPr>
    </w:p>
    <w:p w:rsidR="00EB4C5F" w:rsidRDefault="00EB4C5F" w:rsidP="00EB4C5F">
      <w:pPr>
        <w:shd w:val="clear" w:color="auto" w:fill="FFFFFF"/>
        <w:spacing w:line="360" w:lineRule="auto"/>
        <w:ind w:firstLine="567"/>
        <w:jc w:val="both"/>
        <w:rPr>
          <w:color w:val="000000"/>
          <w:spacing w:val="-9"/>
          <w:sz w:val="28"/>
          <w:szCs w:val="28"/>
        </w:rPr>
      </w:pPr>
    </w:p>
    <w:p w:rsidR="00EB4C5F" w:rsidRDefault="00EB4C5F" w:rsidP="00EB4C5F">
      <w:pPr>
        <w:shd w:val="clear" w:color="auto" w:fill="FFFFFF"/>
        <w:spacing w:line="360" w:lineRule="auto"/>
        <w:ind w:firstLine="567"/>
        <w:jc w:val="both"/>
        <w:rPr>
          <w:color w:val="000000"/>
          <w:spacing w:val="-9"/>
          <w:sz w:val="28"/>
          <w:szCs w:val="28"/>
        </w:rPr>
      </w:pPr>
    </w:p>
    <w:p w:rsidR="00EB4C5F" w:rsidRDefault="00EB4C5F" w:rsidP="00EB4C5F">
      <w:pPr>
        <w:shd w:val="clear" w:color="auto" w:fill="FFFFFF"/>
        <w:spacing w:line="360" w:lineRule="auto"/>
        <w:ind w:firstLine="567"/>
        <w:jc w:val="both"/>
        <w:rPr>
          <w:color w:val="000000"/>
          <w:spacing w:val="-9"/>
          <w:sz w:val="28"/>
          <w:szCs w:val="28"/>
        </w:rPr>
      </w:pPr>
    </w:p>
    <w:p w:rsidR="00EB4C5F" w:rsidRDefault="00EB4C5F" w:rsidP="00EB4C5F">
      <w:pPr>
        <w:shd w:val="clear" w:color="auto" w:fill="FFFFFF"/>
        <w:spacing w:line="360" w:lineRule="auto"/>
        <w:ind w:firstLine="567"/>
        <w:jc w:val="both"/>
        <w:rPr>
          <w:color w:val="000000"/>
          <w:spacing w:val="-9"/>
          <w:sz w:val="28"/>
          <w:szCs w:val="28"/>
        </w:rPr>
      </w:pPr>
    </w:p>
    <w:p w:rsidR="0083503C" w:rsidRPr="00224675" w:rsidRDefault="0083503C" w:rsidP="00EB4C5F">
      <w:pPr>
        <w:numPr>
          <w:ilvl w:val="1"/>
          <w:numId w:val="6"/>
        </w:numPr>
        <w:suppressAutoHyphens/>
        <w:spacing w:line="360" w:lineRule="auto"/>
        <w:ind w:left="0" w:firstLine="0"/>
        <w:jc w:val="center"/>
        <w:rPr>
          <w:b/>
          <w:caps/>
          <w:sz w:val="28"/>
          <w:szCs w:val="28"/>
        </w:rPr>
      </w:pPr>
      <w:r>
        <w:rPr>
          <w:b/>
          <w:sz w:val="28"/>
          <w:szCs w:val="28"/>
        </w:rPr>
        <w:t>Степень разработанности проблемы.</w:t>
      </w:r>
    </w:p>
    <w:p w:rsidR="00644774" w:rsidRDefault="00644774" w:rsidP="00EB4C5F">
      <w:pPr>
        <w:shd w:val="clear" w:color="auto" w:fill="FFFFFF"/>
        <w:suppressAutoHyphens/>
        <w:spacing w:line="360" w:lineRule="auto"/>
        <w:ind w:left="6" w:right="43" w:firstLine="561"/>
        <w:jc w:val="both"/>
      </w:pPr>
      <w:r>
        <w:rPr>
          <w:sz w:val="28"/>
          <w:szCs w:val="28"/>
        </w:rPr>
        <w:t>Н</w:t>
      </w:r>
      <w:r w:rsidR="00224675" w:rsidRPr="00644774">
        <w:rPr>
          <w:sz w:val="28"/>
          <w:szCs w:val="28"/>
        </w:rPr>
        <w:t>а сегодняшний день пока не сложилась целостная теория имущественного налогообложения. Большинство работ по данной проблеме</w:t>
      </w:r>
      <w:r>
        <w:rPr>
          <w:sz w:val="28"/>
          <w:szCs w:val="28"/>
        </w:rPr>
        <w:t xml:space="preserve"> сводится к анализу и отдельным предложениям по действующей практике взимания имущественного налога. Недостаточно исследования место и роль недвижимости в рыночной системе хозяйствования и содержание единого налога на недвижимость во взаимосвязи с общей теорией налогов.</w:t>
      </w:r>
      <w:r w:rsidRPr="00644774">
        <w:rPr>
          <w:color w:val="000000"/>
          <w:spacing w:val="1"/>
          <w:sz w:val="28"/>
          <w:szCs w:val="28"/>
        </w:rPr>
        <w:t xml:space="preserve"> </w:t>
      </w:r>
      <w:r>
        <w:rPr>
          <w:color w:val="000000"/>
          <w:spacing w:val="1"/>
          <w:sz w:val="28"/>
          <w:szCs w:val="28"/>
        </w:rPr>
        <w:t xml:space="preserve">Остается еще немало вопросов в области теории и практики </w:t>
      </w:r>
      <w:r>
        <w:rPr>
          <w:color w:val="000000"/>
          <w:spacing w:val="-5"/>
          <w:sz w:val="28"/>
          <w:szCs w:val="28"/>
        </w:rPr>
        <w:t xml:space="preserve">использования категории недвижимости для построения эффективной системы </w:t>
      </w:r>
      <w:r>
        <w:rPr>
          <w:color w:val="000000"/>
          <w:spacing w:val="-3"/>
          <w:sz w:val="28"/>
          <w:szCs w:val="28"/>
        </w:rPr>
        <w:t xml:space="preserve">ее налогообложения. Не определены границы и оптимальный уровень </w:t>
      </w:r>
      <w:r>
        <w:rPr>
          <w:color w:val="000000"/>
          <w:spacing w:val="-6"/>
          <w:sz w:val="28"/>
          <w:szCs w:val="28"/>
        </w:rPr>
        <w:t>имущественных налогов в новых условиях хозяйствования.</w:t>
      </w:r>
    </w:p>
    <w:p w:rsidR="00644774" w:rsidRDefault="00644774" w:rsidP="00EB4C5F">
      <w:pPr>
        <w:shd w:val="clear" w:color="auto" w:fill="FFFFFF"/>
        <w:suppressAutoHyphens/>
        <w:spacing w:line="360" w:lineRule="auto"/>
        <w:ind w:left="6" w:right="34" w:firstLine="561"/>
        <w:jc w:val="both"/>
      </w:pPr>
      <w:r>
        <w:rPr>
          <w:color w:val="000000"/>
          <w:spacing w:val="5"/>
          <w:sz w:val="28"/>
          <w:szCs w:val="28"/>
        </w:rPr>
        <w:t xml:space="preserve">Эти проблемы в той или иной степени нашли отражение в трудах </w:t>
      </w:r>
      <w:r>
        <w:rPr>
          <w:color w:val="000000"/>
          <w:spacing w:val="3"/>
          <w:sz w:val="28"/>
          <w:szCs w:val="28"/>
        </w:rPr>
        <w:t xml:space="preserve">современных российских специалистов в области имущественного </w:t>
      </w:r>
      <w:r>
        <w:rPr>
          <w:color w:val="000000"/>
          <w:spacing w:val="-1"/>
          <w:sz w:val="28"/>
          <w:szCs w:val="28"/>
        </w:rPr>
        <w:t xml:space="preserve">налогообложения, таких как Алехин СЮ., Балабанов И.Т., Березин М,Ю,, </w:t>
      </w:r>
      <w:r>
        <w:rPr>
          <w:color w:val="000000"/>
          <w:spacing w:val="3"/>
          <w:sz w:val="28"/>
          <w:szCs w:val="28"/>
        </w:rPr>
        <w:t xml:space="preserve">Голубева Н.В., Жиц Г,И,, Крыканова Л,Н,, Пронина Л,И,, Салина А,И., </w:t>
      </w:r>
      <w:r>
        <w:rPr>
          <w:color w:val="000000"/>
          <w:sz w:val="28"/>
          <w:szCs w:val="28"/>
        </w:rPr>
        <w:t xml:space="preserve">Сорокин А.В,, Ушаков Е.П., Цыгичхо А, а в западных странах - Голланд Т., </w:t>
      </w:r>
      <w:r>
        <w:rPr>
          <w:color w:val="000000"/>
          <w:spacing w:val="2"/>
          <w:sz w:val="28"/>
          <w:szCs w:val="28"/>
        </w:rPr>
        <w:t xml:space="preserve">Харрисон Г., Джозеф К, Эккерт. Общие вопросы теории и практики </w:t>
      </w:r>
      <w:r>
        <w:rPr>
          <w:color w:val="000000"/>
          <w:sz w:val="28"/>
          <w:szCs w:val="28"/>
        </w:rPr>
        <w:t xml:space="preserve">налогообложения исследовались в трудах российских ученых </w:t>
      </w:r>
      <w:r>
        <w:rPr>
          <w:color w:val="000000"/>
          <w:sz w:val="28"/>
          <w:szCs w:val="28"/>
          <w:lang w:val="en-US"/>
        </w:rPr>
        <w:t>IXX</w:t>
      </w:r>
      <w:r w:rsidRPr="00547F42">
        <w:rPr>
          <w:color w:val="000000"/>
          <w:sz w:val="28"/>
          <w:szCs w:val="28"/>
        </w:rPr>
        <w:t xml:space="preserve"> </w:t>
      </w:r>
      <w:r>
        <w:rPr>
          <w:color w:val="000000"/>
          <w:sz w:val="28"/>
          <w:szCs w:val="28"/>
        </w:rPr>
        <w:t xml:space="preserve">- </w:t>
      </w:r>
      <w:r>
        <w:rPr>
          <w:color w:val="000000"/>
          <w:sz w:val="28"/>
          <w:szCs w:val="28"/>
          <w:lang w:val="en-US"/>
        </w:rPr>
        <w:t>XX</w:t>
      </w:r>
      <w:r w:rsidRPr="00547F42">
        <w:rPr>
          <w:color w:val="000000"/>
          <w:sz w:val="28"/>
          <w:szCs w:val="28"/>
        </w:rPr>
        <w:t xml:space="preserve"> </w:t>
      </w:r>
      <w:r>
        <w:rPr>
          <w:color w:val="000000"/>
          <w:sz w:val="28"/>
          <w:szCs w:val="28"/>
        </w:rPr>
        <w:t xml:space="preserve">вв, </w:t>
      </w:r>
      <w:r>
        <w:rPr>
          <w:color w:val="000000"/>
          <w:spacing w:val="-2"/>
          <w:sz w:val="28"/>
          <w:szCs w:val="28"/>
        </w:rPr>
        <w:t xml:space="preserve">Алексеенко М.М., Гурьева А.Н., Соколова А А, Тургенева Н.И., Тривус АА, </w:t>
      </w:r>
      <w:r>
        <w:rPr>
          <w:color w:val="000000"/>
          <w:sz w:val="28"/>
          <w:szCs w:val="28"/>
        </w:rPr>
        <w:t xml:space="preserve">Янжул И.И., а также зарубежных - Т. Коупленда, Ф.С. Нитти, В,Пегги, А, </w:t>
      </w:r>
      <w:r>
        <w:rPr>
          <w:color w:val="000000"/>
          <w:spacing w:val="-7"/>
          <w:sz w:val="28"/>
          <w:szCs w:val="28"/>
        </w:rPr>
        <w:t>Смита.</w:t>
      </w:r>
    </w:p>
    <w:p w:rsidR="00224675" w:rsidRDefault="00644774" w:rsidP="00EB4C5F">
      <w:pPr>
        <w:suppressAutoHyphens/>
        <w:spacing w:line="360" w:lineRule="auto"/>
        <w:ind w:left="6" w:firstLine="561"/>
        <w:jc w:val="both"/>
        <w:rPr>
          <w:color w:val="000000"/>
          <w:spacing w:val="-11"/>
          <w:sz w:val="28"/>
          <w:szCs w:val="28"/>
        </w:rPr>
      </w:pPr>
      <w:r>
        <w:rPr>
          <w:color w:val="000000"/>
          <w:spacing w:val="13"/>
          <w:sz w:val="28"/>
          <w:szCs w:val="28"/>
        </w:rPr>
        <w:t>Недостаточная разработанность проблемы имущественного</w:t>
      </w:r>
      <w:r>
        <w:rPr>
          <w:color w:val="000000"/>
          <w:spacing w:val="13"/>
          <w:sz w:val="28"/>
          <w:szCs w:val="28"/>
        </w:rPr>
        <w:br/>
      </w:r>
      <w:r>
        <w:rPr>
          <w:color w:val="000000"/>
          <w:spacing w:val="3"/>
          <w:sz w:val="28"/>
          <w:szCs w:val="28"/>
        </w:rPr>
        <w:t>налогообложения: и важность поиска путей его совершенствования</w:t>
      </w:r>
      <w:r>
        <w:rPr>
          <w:color w:val="000000"/>
          <w:spacing w:val="3"/>
          <w:sz w:val="28"/>
          <w:szCs w:val="28"/>
        </w:rPr>
        <w:br/>
      </w:r>
      <w:r>
        <w:rPr>
          <w:color w:val="000000"/>
          <w:spacing w:val="1"/>
          <w:sz w:val="28"/>
          <w:szCs w:val="28"/>
        </w:rPr>
        <w:t>предопределили актуальность темы настоящего исследования, его цель и</w:t>
      </w:r>
      <w:r>
        <w:rPr>
          <w:color w:val="000000"/>
          <w:spacing w:val="1"/>
          <w:sz w:val="28"/>
          <w:szCs w:val="28"/>
        </w:rPr>
        <w:br/>
      </w:r>
      <w:r>
        <w:rPr>
          <w:color w:val="000000"/>
          <w:spacing w:val="-11"/>
          <w:sz w:val="28"/>
          <w:szCs w:val="28"/>
        </w:rPr>
        <w:t>задачи.</w:t>
      </w:r>
    </w:p>
    <w:p w:rsidR="00644774" w:rsidRDefault="00644774" w:rsidP="00EB4C5F">
      <w:pPr>
        <w:suppressAutoHyphens/>
        <w:spacing w:line="360" w:lineRule="auto"/>
        <w:ind w:left="6" w:firstLine="561"/>
        <w:jc w:val="both"/>
        <w:rPr>
          <w:color w:val="000000"/>
          <w:spacing w:val="-11"/>
          <w:sz w:val="28"/>
          <w:szCs w:val="28"/>
        </w:rPr>
      </w:pPr>
    </w:p>
    <w:p w:rsidR="00644774" w:rsidRDefault="00644774" w:rsidP="00EB4C5F">
      <w:pPr>
        <w:suppressAutoHyphens/>
        <w:spacing w:line="360" w:lineRule="auto"/>
        <w:ind w:left="6" w:firstLine="561"/>
        <w:jc w:val="both"/>
        <w:rPr>
          <w:color w:val="000000"/>
          <w:spacing w:val="-11"/>
          <w:sz w:val="28"/>
          <w:szCs w:val="28"/>
        </w:rPr>
      </w:pPr>
    </w:p>
    <w:p w:rsidR="00644774" w:rsidRDefault="00644774" w:rsidP="00EB4C5F">
      <w:pPr>
        <w:suppressAutoHyphens/>
        <w:spacing w:line="360" w:lineRule="auto"/>
        <w:ind w:left="6" w:firstLine="561"/>
        <w:jc w:val="both"/>
        <w:rPr>
          <w:color w:val="000000"/>
          <w:spacing w:val="-11"/>
          <w:sz w:val="28"/>
          <w:szCs w:val="28"/>
        </w:rPr>
      </w:pPr>
    </w:p>
    <w:p w:rsidR="00644774" w:rsidRDefault="00644774" w:rsidP="00EB4C5F">
      <w:pPr>
        <w:suppressAutoHyphens/>
        <w:spacing w:line="360" w:lineRule="auto"/>
        <w:ind w:left="6" w:firstLine="561"/>
        <w:jc w:val="both"/>
        <w:rPr>
          <w:color w:val="000000"/>
          <w:spacing w:val="-11"/>
          <w:sz w:val="28"/>
          <w:szCs w:val="28"/>
        </w:rPr>
      </w:pPr>
    </w:p>
    <w:p w:rsidR="00644774" w:rsidRDefault="00644774" w:rsidP="00EB4C5F">
      <w:pPr>
        <w:suppressAutoHyphens/>
        <w:spacing w:line="360" w:lineRule="auto"/>
        <w:ind w:left="6" w:firstLine="561"/>
        <w:jc w:val="both"/>
        <w:rPr>
          <w:color w:val="000000"/>
          <w:spacing w:val="-11"/>
          <w:sz w:val="28"/>
          <w:szCs w:val="28"/>
        </w:rPr>
      </w:pPr>
    </w:p>
    <w:p w:rsidR="0083503C" w:rsidRPr="00AD2474" w:rsidRDefault="0083503C" w:rsidP="00EB4C5F">
      <w:pPr>
        <w:numPr>
          <w:ilvl w:val="1"/>
          <w:numId w:val="6"/>
        </w:numPr>
        <w:suppressAutoHyphens/>
        <w:spacing w:line="360" w:lineRule="auto"/>
        <w:ind w:left="0" w:firstLine="0"/>
        <w:jc w:val="center"/>
        <w:rPr>
          <w:b/>
          <w:caps/>
          <w:sz w:val="28"/>
          <w:szCs w:val="28"/>
        </w:rPr>
      </w:pPr>
      <w:r>
        <w:rPr>
          <w:b/>
          <w:sz w:val="28"/>
          <w:szCs w:val="28"/>
        </w:rPr>
        <w:t>Теоретическая и практическая значимость исследования.</w:t>
      </w:r>
    </w:p>
    <w:p w:rsidR="00AD2474" w:rsidRDefault="00AD2474" w:rsidP="002F538F">
      <w:pPr>
        <w:widowControl w:val="0"/>
        <w:shd w:val="clear" w:color="auto" w:fill="FFFFFF"/>
        <w:tabs>
          <w:tab w:val="left" w:pos="360"/>
        </w:tabs>
        <w:autoSpaceDE w:val="0"/>
        <w:autoSpaceDN w:val="0"/>
        <w:adjustRightInd w:val="0"/>
        <w:spacing w:line="360" w:lineRule="auto"/>
        <w:ind w:firstLine="567"/>
      </w:pPr>
      <w:r>
        <w:rPr>
          <w:color w:val="000000"/>
          <w:spacing w:val="1"/>
          <w:sz w:val="28"/>
          <w:szCs w:val="28"/>
        </w:rPr>
        <w:t xml:space="preserve">Теоретическая </w:t>
      </w:r>
      <w:r>
        <w:rPr>
          <w:color w:val="000000"/>
          <w:sz w:val="28"/>
          <w:szCs w:val="28"/>
        </w:rPr>
        <w:t xml:space="preserve">значимость курсовой работы состоит в развитии теоретических и </w:t>
      </w:r>
      <w:r>
        <w:rPr>
          <w:color w:val="000000"/>
          <w:spacing w:val="-5"/>
          <w:sz w:val="28"/>
          <w:szCs w:val="28"/>
        </w:rPr>
        <w:t xml:space="preserve">методических основ имущественного налогообложения с целью их адаптации к </w:t>
      </w:r>
      <w:r>
        <w:rPr>
          <w:color w:val="000000"/>
          <w:spacing w:val="-4"/>
          <w:sz w:val="28"/>
          <w:szCs w:val="28"/>
        </w:rPr>
        <w:t>условиям современной России.</w:t>
      </w:r>
    </w:p>
    <w:p w:rsidR="00AD2474" w:rsidRDefault="00AD2474" w:rsidP="00EB4C5F">
      <w:pPr>
        <w:shd w:val="clear" w:color="auto" w:fill="FFFFFF"/>
        <w:spacing w:before="10" w:line="360" w:lineRule="auto"/>
        <w:ind w:right="14" w:firstLine="360"/>
        <w:jc w:val="both"/>
      </w:pPr>
      <w:r>
        <w:rPr>
          <w:color w:val="000000"/>
          <w:spacing w:val="7"/>
          <w:sz w:val="28"/>
          <w:szCs w:val="28"/>
        </w:rPr>
        <w:t xml:space="preserve">Практическая значимость полученных результатов исследования </w:t>
      </w:r>
      <w:r>
        <w:rPr>
          <w:color w:val="000000"/>
          <w:spacing w:val="-2"/>
          <w:sz w:val="28"/>
          <w:szCs w:val="28"/>
        </w:rPr>
        <w:t xml:space="preserve">заключается в том, что авторские разработки в области теории и методологии </w:t>
      </w:r>
      <w:r>
        <w:rPr>
          <w:color w:val="000000"/>
          <w:spacing w:val="-3"/>
          <w:sz w:val="28"/>
          <w:szCs w:val="28"/>
        </w:rPr>
        <w:t xml:space="preserve">имущественного налогообложения могут быть использованы при разработке более эффективного механизма взимания имущественных налогов в условиях </w:t>
      </w:r>
      <w:r>
        <w:rPr>
          <w:color w:val="000000"/>
          <w:spacing w:val="4"/>
          <w:sz w:val="28"/>
          <w:szCs w:val="28"/>
        </w:rPr>
        <w:t xml:space="preserve">рынка. Изложенные в работе практические рекомендации могут быть </w:t>
      </w:r>
      <w:r>
        <w:rPr>
          <w:color w:val="000000"/>
          <w:spacing w:val="-4"/>
          <w:sz w:val="28"/>
          <w:szCs w:val="28"/>
        </w:rPr>
        <w:t xml:space="preserve">применены в процессе подготовки законодательных актов по реформированию </w:t>
      </w:r>
      <w:r>
        <w:rPr>
          <w:color w:val="000000"/>
          <w:spacing w:val="-3"/>
          <w:sz w:val="28"/>
          <w:szCs w:val="28"/>
        </w:rPr>
        <w:t xml:space="preserve">системы налогообложения, при совершенствовании Налогового кодекса. Полученные в результате исследования теоретические выводы могут быть </w:t>
      </w:r>
      <w:r>
        <w:rPr>
          <w:color w:val="000000"/>
          <w:spacing w:val="-4"/>
          <w:sz w:val="28"/>
          <w:szCs w:val="28"/>
        </w:rPr>
        <w:t>использованы в учебном процессе при изучении соответствующих курсов.</w:t>
      </w:r>
    </w:p>
    <w:p w:rsidR="00AD2474" w:rsidRDefault="00AD2474" w:rsidP="00EB4C5F">
      <w:pPr>
        <w:shd w:val="clear" w:color="auto" w:fill="FFFFFF"/>
        <w:spacing w:before="19" w:line="360" w:lineRule="auto"/>
        <w:ind w:right="14" w:firstLine="365"/>
        <w:jc w:val="both"/>
      </w:pPr>
      <w:r>
        <w:rPr>
          <w:color w:val="000000"/>
          <w:spacing w:val="3"/>
          <w:sz w:val="28"/>
          <w:szCs w:val="28"/>
        </w:rPr>
        <w:t xml:space="preserve">Реализация предложенной в работе модели налога на недвижимость </w:t>
      </w:r>
      <w:r>
        <w:rPr>
          <w:color w:val="000000"/>
          <w:spacing w:val="10"/>
          <w:sz w:val="28"/>
          <w:szCs w:val="28"/>
        </w:rPr>
        <w:t xml:space="preserve">позволяет создать эффективную систему ее налогообложения, а </w:t>
      </w:r>
      <w:r>
        <w:rPr>
          <w:color w:val="000000"/>
          <w:spacing w:val="5"/>
          <w:sz w:val="28"/>
          <w:szCs w:val="28"/>
        </w:rPr>
        <w:t xml:space="preserve">дифференциация ставок налога на имущество организаций в рамках </w:t>
      </w:r>
      <w:r>
        <w:rPr>
          <w:color w:val="000000"/>
          <w:sz w:val="28"/>
          <w:szCs w:val="28"/>
        </w:rPr>
        <w:t xml:space="preserve">действующего законодательства обеспечивает наиболее рациональное </w:t>
      </w:r>
      <w:r>
        <w:rPr>
          <w:color w:val="000000"/>
          <w:spacing w:val="-4"/>
          <w:sz w:val="28"/>
          <w:szCs w:val="28"/>
        </w:rPr>
        <w:t>распределение налогового бремени между различными секторами экономики.</w:t>
      </w:r>
    </w:p>
    <w:p w:rsidR="00AD2474" w:rsidRDefault="00AD2474" w:rsidP="00EB4C5F">
      <w:pPr>
        <w:suppressAutoHyphens/>
        <w:spacing w:line="360" w:lineRule="auto"/>
        <w:rPr>
          <w:caps/>
          <w:sz w:val="28"/>
          <w:szCs w:val="28"/>
        </w:rPr>
      </w:pPr>
    </w:p>
    <w:p w:rsidR="00EB4C5F" w:rsidRDefault="00EB4C5F" w:rsidP="00EB4C5F">
      <w:pPr>
        <w:suppressAutoHyphens/>
        <w:spacing w:line="360" w:lineRule="auto"/>
        <w:rPr>
          <w:caps/>
          <w:sz w:val="28"/>
          <w:szCs w:val="28"/>
        </w:rPr>
      </w:pPr>
    </w:p>
    <w:p w:rsidR="00EB4C5F" w:rsidRDefault="00EB4C5F" w:rsidP="00EB4C5F">
      <w:pPr>
        <w:suppressAutoHyphens/>
        <w:spacing w:line="360" w:lineRule="auto"/>
        <w:rPr>
          <w:caps/>
          <w:sz w:val="28"/>
          <w:szCs w:val="28"/>
        </w:rPr>
      </w:pPr>
    </w:p>
    <w:p w:rsidR="00EB4C5F" w:rsidRDefault="00EB4C5F" w:rsidP="00EB4C5F">
      <w:pPr>
        <w:suppressAutoHyphens/>
        <w:spacing w:line="360" w:lineRule="auto"/>
        <w:rPr>
          <w:caps/>
          <w:sz w:val="28"/>
          <w:szCs w:val="28"/>
        </w:rPr>
      </w:pPr>
    </w:p>
    <w:p w:rsidR="00EB4C5F" w:rsidRDefault="00EB4C5F" w:rsidP="00EB4C5F">
      <w:pPr>
        <w:suppressAutoHyphens/>
        <w:spacing w:line="360" w:lineRule="auto"/>
        <w:rPr>
          <w:caps/>
          <w:sz w:val="28"/>
          <w:szCs w:val="28"/>
        </w:rPr>
      </w:pPr>
    </w:p>
    <w:p w:rsidR="00EB4C5F" w:rsidRDefault="00EB4C5F" w:rsidP="00EB4C5F">
      <w:pPr>
        <w:suppressAutoHyphens/>
        <w:spacing w:line="360" w:lineRule="auto"/>
        <w:rPr>
          <w:caps/>
          <w:sz w:val="28"/>
          <w:szCs w:val="28"/>
        </w:rPr>
      </w:pPr>
    </w:p>
    <w:p w:rsidR="00EB4C5F" w:rsidRDefault="00EB4C5F" w:rsidP="00EB4C5F">
      <w:pPr>
        <w:suppressAutoHyphens/>
        <w:spacing w:line="360" w:lineRule="auto"/>
        <w:rPr>
          <w:caps/>
          <w:sz w:val="28"/>
          <w:szCs w:val="28"/>
        </w:rPr>
      </w:pPr>
    </w:p>
    <w:p w:rsidR="00EB4C5F" w:rsidRDefault="00EB4C5F" w:rsidP="00EB4C5F">
      <w:pPr>
        <w:suppressAutoHyphens/>
        <w:spacing w:line="360" w:lineRule="auto"/>
        <w:rPr>
          <w:caps/>
          <w:sz w:val="28"/>
          <w:szCs w:val="28"/>
        </w:rPr>
      </w:pPr>
    </w:p>
    <w:p w:rsidR="00EB4C5F" w:rsidRDefault="00EB4C5F" w:rsidP="00EB4C5F">
      <w:pPr>
        <w:suppressAutoHyphens/>
        <w:spacing w:line="360" w:lineRule="auto"/>
        <w:rPr>
          <w:caps/>
          <w:sz w:val="28"/>
          <w:szCs w:val="28"/>
        </w:rPr>
      </w:pPr>
    </w:p>
    <w:p w:rsidR="00EB4C5F" w:rsidRDefault="00EB4C5F" w:rsidP="00EB4C5F">
      <w:pPr>
        <w:suppressAutoHyphens/>
        <w:spacing w:line="360" w:lineRule="auto"/>
        <w:rPr>
          <w:caps/>
          <w:sz w:val="28"/>
          <w:szCs w:val="28"/>
        </w:rPr>
      </w:pPr>
    </w:p>
    <w:p w:rsidR="00EB4C5F" w:rsidRDefault="00EB4C5F" w:rsidP="00EB4C5F">
      <w:pPr>
        <w:suppressAutoHyphens/>
        <w:spacing w:line="360" w:lineRule="auto"/>
        <w:rPr>
          <w:caps/>
          <w:sz w:val="28"/>
          <w:szCs w:val="28"/>
        </w:rPr>
      </w:pPr>
    </w:p>
    <w:p w:rsidR="00EB4C5F" w:rsidRPr="00AD2474" w:rsidRDefault="00EB4C5F" w:rsidP="00EB4C5F">
      <w:pPr>
        <w:suppressAutoHyphens/>
        <w:spacing w:line="360" w:lineRule="auto"/>
        <w:rPr>
          <w:caps/>
          <w:sz w:val="28"/>
          <w:szCs w:val="28"/>
        </w:rPr>
      </w:pPr>
    </w:p>
    <w:p w:rsidR="00CC3AB7" w:rsidRPr="00821267" w:rsidRDefault="00EB4C5F" w:rsidP="002B7B10">
      <w:pPr>
        <w:suppressAutoHyphens/>
        <w:spacing w:line="360" w:lineRule="auto"/>
        <w:jc w:val="center"/>
        <w:rPr>
          <w:b/>
          <w:caps/>
          <w:sz w:val="28"/>
          <w:szCs w:val="28"/>
        </w:rPr>
      </w:pPr>
      <w:r>
        <w:rPr>
          <w:b/>
          <w:caps/>
          <w:sz w:val="28"/>
          <w:szCs w:val="28"/>
        </w:rPr>
        <w:t>2</w:t>
      </w:r>
      <w:r w:rsidR="00CC3AB7" w:rsidRPr="00821267">
        <w:rPr>
          <w:b/>
          <w:caps/>
          <w:sz w:val="28"/>
          <w:szCs w:val="28"/>
        </w:rPr>
        <w:t>. налог на имущество физических лиц.</w:t>
      </w:r>
    </w:p>
    <w:p w:rsidR="00004C85" w:rsidRPr="00821267" w:rsidRDefault="00EB4C5F" w:rsidP="002B7B10">
      <w:pPr>
        <w:suppressAutoHyphens/>
        <w:spacing w:line="360" w:lineRule="auto"/>
        <w:jc w:val="center"/>
        <w:rPr>
          <w:b/>
          <w:caps/>
          <w:sz w:val="28"/>
          <w:szCs w:val="28"/>
        </w:rPr>
      </w:pPr>
      <w:r>
        <w:rPr>
          <w:b/>
          <w:caps/>
          <w:sz w:val="28"/>
          <w:szCs w:val="28"/>
        </w:rPr>
        <w:t>2</w:t>
      </w:r>
      <w:r w:rsidR="00CC3AB7" w:rsidRPr="00821267">
        <w:rPr>
          <w:b/>
          <w:caps/>
          <w:sz w:val="28"/>
          <w:szCs w:val="28"/>
        </w:rPr>
        <w:t>.</w:t>
      </w:r>
      <w:r w:rsidR="008E1EC7" w:rsidRPr="00821267">
        <w:rPr>
          <w:b/>
          <w:caps/>
          <w:sz w:val="28"/>
          <w:szCs w:val="28"/>
        </w:rPr>
        <w:t xml:space="preserve">1. </w:t>
      </w:r>
      <w:r w:rsidR="008E1EC7" w:rsidRPr="00EB4C5F">
        <w:rPr>
          <w:b/>
          <w:sz w:val="28"/>
          <w:szCs w:val="28"/>
        </w:rPr>
        <w:t xml:space="preserve">Понятие, субъект </w:t>
      </w:r>
      <w:r>
        <w:rPr>
          <w:b/>
          <w:sz w:val="28"/>
          <w:szCs w:val="28"/>
        </w:rPr>
        <w:t>и</w:t>
      </w:r>
      <w:r w:rsidR="008E1EC7" w:rsidRPr="00EB4C5F">
        <w:rPr>
          <w:b/>
          <w:sz w:val="28"/>
          <w:szCs w:val="28"/>
        </w:rPr>
        <w:t xml:space="preserve"> объект налогообложения</w:t>
      </w:r>
      <w:r>
        <w:rPr>
          <w:b/>
          <w:sz w:val="28"/>
          <w:szCs w:val="28"/>
        </w:rPr>
        <w:t>.</w:t>
      </w:r>
    </w:p>
    <w:p w:rsidR="00602055" w:rsidRPr="00821267" w:rsidRDefault="00602055" w:rsidP="002B7B10">
      <w:pPr>
        <w:suppressAutoHyphens/>
        <w:spacing w:line="360" w:lineRule="auto"/>
        <w:ind w:firstLine="709"/>
        <w:jc w:val="both"/>
        <w:rPr>
          <w:sz w:val="28"/>
          <w:szCs w:val="28"/>
        </w:rPr>
      </w:pPr>
      <w:r w:rsidRPr="00821267">
        <w:rPr>
          <w:sz w:val="28"/>
          <w:szCs w:val="28"/>
        </w:rPr>
        <w:t>Плательщиками налогов на имущество физических лиц (далее</w:t>
      </w:r>
      <w:r w:rsidR="00CA504C" w:rsidRPr="00821267">
        <w:rPr>
          <w:sz w:val="28"/>
          <w:szCs w:val="28"/>
        </w:rPr>
        <w:t xml:space="preserve"> – </w:t>
      </w:r>
      <w:r w:rsidRPr="00821267">
        <w:rPr>
          <w:sz w:val="28"/>
          <w:szCs w:val="28"/>
        </w:rPr>
        <w:t>налоги) признаются физические лица</w:t>
      </w:r>
      <w:r w:rsidR="00CA504C" w:rsidRPr="00821267">
        <w:rPr>
          <w:sz w:val="28"/>
          <w:szCs w:val="28"/>
        </w:rPr>
        <w:t xml:space="preserve"> – </w:t>
      </w:r>
      <w:r w:rsidRPr="00821267">
        <w:rPr>
          <w:sz w:val="28"/>
          <w:szCs w:val="28"/>
        </w:rPr>
        <w:t>собственники имущества, признаваемого объектом налогообложения.</w:t>
      </w:r>
    </w:p>
    <w:p w:rsidR="00602055" w:rsidRPr="00821267" w:rsidRDefault="00602055" w:rsidP="002B7B10">
      <w:pPr>
        <w:suppressAutoHyphens/>
        <w:spacing w:line="360" w:lineRule="auto"/>
        <w:ind w:firstLine="709"/>
        <w:jc w:val="both"/>
        <w:rPr>
          <w:sz w:val="28"/>
          <w:szCs w:val="28"/>
        </w:rPr>
      </w:pPr>
      <w:r w:rsidRPr="00821267">
        <w:rPr>
          <w:sz w:val="28"/>
          <w:szCs w:val="28"/>
        </w:rPr>
        <w:t>Если имущество, признаваемое объектом налогообложения, находится в общей долевой собственности нескольких физических лиц, налогоплательщиком в отношении этого имущества признается каждое из этих физических лиц соразмерно его доле в этом имуществе. В аналогичном порядке определяются налогоплательщики, если такое имущество находится в общей долевой собственности физических лиц и предприятий (организаций).</w:t>
      </w:r>
    </w:p>
    <w:p w:rsidR="00602055" w:rsidRPr="00821267" w:rsidRDefault="00602055" w:rsidP="002B7B10">
      <w:pPr>
        <w:suppressAutoHyphens/>
        <w:spacing w:line="360" w:lineRule="auto"/>
        <w:ind w:firstLine="709"/>
        <w:jc w:val="both"/>
        <w:rPr>
          <w:sz w:val="28"/>
          <w:szCs w:val="28"/>
        </w:rPr>
      </w:pPr>
      <w:r w:rsidRPr="00821267">
        <w:rPr>
          <w:sz w:val="28"/>
          <w:szCs w:val="28"/>
        </w:rPr>
        <w:t>Если имущество, признаваемое объектом налогообложения, находится в общей совместной собственности нескольких физических лиц, они несут равную ответственность по исполнению налогового обязательства. При этом плательщиком налога может быть одно из этих лиц, определяемое по соглашению между ними.</w:t>
      </w:r>
    </w:p>
    <w:p w:rsidR="00602055" w:rsidRPr="00821267" w:rsidRDefault="00602055" w:rsidP="002B7B10">
      <w:pPr>
        <w:suppressAutoHyphens/>
        <w:spacing w:line="360" w:lineRule="auto"/>
        <w:ind w:firstLine="709"/>
        <w:jc w:val="both"/>
        <w:rPr>
          <w:sz w:val="28"/>
          <w:szCs w:val="28"/>
        </w:rPr>
      </w:pPr>
      <w:r w:rsidRPr="00821267">
        <w:rPr>
          <w:sz w:val="28"/>
          <w:szCs w:val="28"/>
        </w:rPr>
        <w:t> Объектами налогообложения признаются следующие виды имущества:</w:t>
      </w:r>
    </w:p>
    <w:p w:rsidR="00602055" w:rsidRPr="00821267" w:rsidRDefault="00602055" w:rsidP="002B7B10">
      <w:pPr>
        <w:suppressAutoHyphens/>
        <w:spacing w:line="360" w:lineRule="auto"/>
        <w:ind w:firstLine="709"/>
        <w:jc w:val="both"/>
        <w:rPr>
          <w:sz w:val="28"/>
          <w:szCs w:val="28"/>
        </w:rPr>
      </w:pPr>
      <w:r w:rsidRPr="00821267">
        <w:rPr>
          <w:sz w:val="28"/>
          <w:szCs w:val="28"/>
        </w:rPr>
        <w:t>жилые дома, квартиры, дачи, гаражи и иные строения, помещения и сооружения</w:t>
      </w:r>
      <w:r w:rsidR="002F538F">
        <w:rPr>
          <w:sz w:val="28"/>
          <w:szCs w:val="28"/>
        </w:rPr>
        <w:t>.</w:t>
      </w:r>
      <w:r w:rsidRPr="00821267">
        <w:rPr>
          <w:sz w:val="28"/>
          <w:szCs w:val="28"/>
        </w:rPr>
        <w:t> </w:t>
      </w:r>
    </w:p>
    <w:p w:rsidR="008E1EC7" w:rsidRPr="00821267" w:rsidRDefault="008E1EC7" w:rsidP="002B7B10">
      <w:pPr>
        <w:suppressAutoHyphens/>
        <w:spacing w:line="360" w:lineRule="auto"/>
        <w:jc w:val="both"/>
        <w:rPr>
          <w:sz w:val="28"/>
          <w:szCs w:val="28"/>
        </w:rPr>
      </w:pPr>
    </w:p>
    <w:p w:rsidR="008E1EC7" w:rsidRPr="00821267" w:rsidRDefault="008E1EC7" w:rsidP="002B7B10">
      <w:pPr>
        <w:suppressAutoHyphens/>
        <w:spacing w:line="360" w:lineRule="auto"/>
        <w:jc w:val="both"/>
        <w:rPr>
          <w:sz w:val="28"/>
          <w:szCs w:val="28"/>
        </w:rPr>
      </w:pPr>
    </w:p>
    <w:p w:rsidR="008E1EC7" w:rsidRPr="00821267" w:rsidRDefault="008E1EC7" w:rsidP="002B7B10">
      <w:pPr>
        <w:suppressAutoHyphens/>
        <w:spacing w:line="360" w:lineRule="auto"/>
        <w:jc w:val="both"/>
        <w:rPr>
          <w:sz w:val="28"/>
          <w:szCs w:val="28"/>
        </w:rPr>
      </w:pPr>
    </w:p>
    <w:p w:rsidR="008E1EC7" w:rsidRPr="00821267" w:rsidRDefault="008E1EC7" w:rsidP="002B7B10">
      <w:pPr>
        <w:suppressAutoHyphens/>
        <w:spacing w:line="360" w:lineRule="auto"/>
        <w:jc w:val="both"/>
        <w:rPr>
          <w:sz w:val="28"/>
          <w:szCs w:val="28"/>
        </w:rPr>
      </w:pPr>
    </w:p>
    <w:p w:rsidR="008E1EC7" w:rsidRPr="00821267" w:rsidRDefault="008E1EC7" w:rsidP="002B7B10">
      <w:pPr>
        <w:suppressAutoHyphens/>
        <w:spacing w:line="360" w:lineRule="auto"/>
        <w:jc w:val="both"/>
        <w:rPr>
          <w:sz w:val="28"/>
          <w:szCs w:val="28"/>
        </w:rPr>
      </w:pPr>
    </w:p>
    <w:p w:rsidR="008E1EC7" w:rsidRPr="00821267" w:rsidRDefault="008E1EC7" w:rsidP="002B7B10">
      <w:pPr>
        <w:suppressAutoHyphens/>
        <w:spacing w:line="360" w:lineRule="auto"/>
        <w:jc w:val="both"/>
        <w:rPr>
          <w:sz w:val="28"/>
          <w:szCs w:val="28"/>
        </w:rPr>
      </w:pPr>
    </w:p>
    <w:p w:rsidR="008E1EC7" w:rsidRPr="00821267" w:rsidRDefault="008E1EC7" w:rsidP="002B7B10">
      <w:pPr>
        <w:suppressAutoHyphens/>
        <w:spacing w:line="360" w:lineRule="auto"/>
        <w:jc w:val="both"/>
        <w:rPr>
          <w:sz w:val="28"/>
          <w:szCs w:val="28"/>
        </w:rPr>
      </w:pPr>
    </w:p>
    <w:p w:rsidR="008E1EC7" w:rsidRPr="00821267" w:rsidRDefault="008E1EC7" w:rsidP="002B7B10">
      <w:pPr>
        <w:suppressAutoHyphens/>
        <w:spacing w:line="360" w:lineRule="auto"/>
        <w:jc w:val="both"/>
        <w:rPr>
          <w:sz w:val="28"/>
          <w:szCs w:val="28"/>
        </w:rPr>
      </w:pPr>
    </w:p>
    <w:p w:rsidR="00381F21" w:rsidRDefault="00381F21" w:rsidP="002B7B10">
      <w:pPr>
        <w:suppressAutoHyphens/>
        <w:spacing w:line="360" w:lineRule="auto"/>
        <w:jc w:val="center"/>
        <w:rPr>
          <w:b/>
          <w:sz w:val="28"/>
          <w:szCs w:val="28"/>
        </w:rPr>
      </w:pPr>
    </w:p>
    <w:p w:rsidR="00381F21" w:rsidRDefault="00381F21" w:rsidP="002B7B10">
      <w:pPr>
        <w:suppressAutoHyphens/>
        <w:spacing w:line="360" w:lineRule="auto"/>
        <w:jc w:val="center"/>
        <w:rPr>
          <w:b/>
          <w:sz w:val="28"/>
          <w:szCs w:val="28"/>
        </w:rPr>
      </w:pPr>
    </w:p>
    <w:p w:rsidR="00381F21" w:rsidRDefault="00381F21" w:rsidP="002B7B10">
      <w:pPr>
        <w:suppressAutoHyphens/>
        <w:spacing w:line="360" w:lineRule="auto"/>
        <w:jc w:val="center"/>
        <w:rPr>
          <w:b/>
          <w:sz w:val="28"/>
          <w:szCs w:val="28"/>
        </w:rPr>
      </w:pPr>
    </w:p>
    <w:p w:rsidR="00602055" w:rsidRPr="00821267" w:rsidRDefault="00EB4C5F" w:rsidP="002B7B10">
      <w:pPr>
        <w:suppressAutoHyphens/>
        <w:spacing w:line="360" w:lineRule="auto"/>
        <w:jc w:val="center"/>
        <w:rPr>
          <w:b/>
          <w:sz w:val="28"/>
          <w:szCs w:val="28"/>
        </w:rPr>
      </w:pPr>
      <w:r>
        <w:rPr>
          <w:b/>
          <w:sz w:val="28"/>
          <w:szCs w:val="28"/>
        </w:rPr>
        <w:t>2</w:t>
      </w:r>
      <w:r w:rsidR="00CC3AB7" w:rsidRPr="00821267">
        <w:rPr>
          <w:b/>
          <w:sz w:val="28"/>
          <w:szCs w:val="28"/>
        </w:rPr>
        <w:t>.</w:t>
      </w:r>
      <w:r w:rsidR="008E1EC7" w:rsidRPr="00821267">
        <w:rPr>
          <w:b/>
          <w:sz w:val="28"/>
          <w:szCs w:val="28"/>
        </w:rPr>
        <w:t>2. С</w:t>
      </w:r>
      <w:r>
        <w:rPr>
          <w:b/>
          <w:sz w:val="28"/>
          <w:szCs w:val="28"/>
        </w:rPr>
        <w:t>тавки налога.</w:t>
      </w:r>
    </w:p>
    <w:p w:rsidR="00602055" w:rsidRPr="00821267" w:rsidRDefault="00602055" w:rsidP="002B7B10">
      <w:pPr>
        <w:suppressAutoHyphens/>
        <w:spacing w:line="360" w:lineRule="auto"/>
        <w:ind w:firstLine="709"/>
        <w:jc w:val="both"/>
        <w:rPr>
          <w:sz w:val="28"/>
          <w:szCs w:val="28"/>
        </w:rPr>
      </w:pPr>
      <w:r w:rsidRPr="00821267">
        <w:rPr>
          <w:sz w:val="28"/>
          <w:szCs w:val="28"/>
        </w:rPr>
        <w:t>Ставки налога на строения, помещения и сооружения устанавливаются нормативными правовыми актами представительных органов местного самоуправления в зависимости от суммарной инвентаризационной стоимости. Представительные органы местного самоуправления могут определять дифференциацию ставок в установленных пределах в зависимости от суммарной инвентаризационной стоимости, типа использования и по иным критериям. Ставки налога устанавливаются в следующих пределах:</w:t>
      </w:r>
    </w:p>
    <w:p w:rsidR="00602055" w:rsidRPr="00821267" w:rsidRDefault="00602055" w:rsidP="002B7B10">
      <w:pPr>
        <w:suppressAutoHyphens/>
        <w:spacing w:line="360" w:lineRule="auto"/>
        <w:ind w:firstLine="709"/>
        <w:jc w:val="both"/>
        <w:rPr>
          <w:b/>
          <w:sz w:val="28"/>
          <w:szCs w:val="28"/>
        </w:rPr>
      </w:pPr>
      <w:r w:rsidRPr="00821267">
        <w:rPr>
          <w:sz w:val="28"/>
          <w:szCs w:val="28"/>
        </w:rPr>
        <w:t> </w:t>
      </w:r>
    </w:p>
    <w:p w:rsidR="00602055" w:rsidRPr="00821267" w:rsidRDefault="008E1EC7" w:rsidP="002B7B10">
      <w:pPr>
        <w:suppressAutoHyphens/>
        <w:spacing w:line="360" w:lineRule="auto"/>
        <w:jc w:val="both"/>
        <w:rPr>
          <w:b/>
          <w:sz w:val="28"/>
          <w:szCs w:val="28"/>
        </w:rPr>
      </w:pPr>
      <w:r w:rsidRPr="00821267">
        <w:rPr>
          <w:b/>
          <w:sz w:val="28"/>
          <w:szCs w:val="28"/>
        </w:rPr>
        <w:t>Стоимость имущества</w:t>
      </w:r>
      <w:r w:rsidRPr="00821267">
        <w:rPr>
          <w:b/>
          <w:sz w:val="28"/>
          <w:szCs w:val="28"/>
        </w:rPr>
        <w:tab/>
      </w:r>
      <w:r w:rsidRPr="00821267">
        <w:rPr>
          <w:b/>
          <w:sz w:val="28"/>
          <w:szCs w:val="28"/>
        </w:rPr>
        <w:tab/>
      </w:r>
      <w:r w:rsidRPr="00821267">
        <w:rPr>
          <w:b/>
          <w:sz w:val="28"/>
          <w:szCs w:val="28"/>
        </w:rPr>
        <w:tab/>
      </w:r>
      <w:r w:rsidRPr="00821267">
        <w:rPr>
          <w:b/>
          <w:sz w:val="28"/>
          <w:szCs w:val="28"/>
        </w:rPr>
        <w:tab/>
      </w:r>
      <w:r w:rsidR="00602055" w:rsidRPr="00821267">
        <w:rPr>
          <w:b/>
          <w:sz w:val="28"/>
          <w:szCs w:val="28"/>
        </w:rPr>
        <w:t xml:space="preserve">Ставка налога      </w:t>
      </w:r>
    </w:p>
    <w:p w:rsidR="00602055" w:rsidRPr="00821267" w:rsidRDefault="00602055" w:rsidP="002B7B10">
      <w:pPr>
        <w:suppressAutoHyphens/>
        <w:spacing w:line="360" w:lineRule="auto"/>
        <w:ind w:firstLine="709"/>
        <w:jc w:val="both"/>
        <w:rPr>
          <w:sz w:val="28"/>
          <w:szCs w:val="28"/>
        </w:rPr>
      </w:pPr>
      <w:r w:rsidRPr="00821267">
        <w:rPr>
          <w:sz w:val="28"/>
          <w:szCs w:val="28"/>
        </w:rPr>
        <w:t> </w:t>
      </w:r>
    </w:p>
    <w:p w:rsidR="00602055" w:rsidRPr="00821267" w:rsidRDefault="00602055" w:rsidP="002B7B10">
      <w:pPr>
        <w:suppressAutoHyphens/>
        <w:spacing w:line="360" w:lineRule="auto"/>
        <w:jc w:val="both"/>
        <w:rPr>
          <w:i/>
          <w:sz w:val="28"/>
          <w:szCs w:val="28"/>
        </w:rPr>
      </w:pPr>
      <w:r w:rsidRPr="00821267">
        <w:rPr>
          <w:i/>
          <w:sz w:val="28"/>
          <w:szCs w:val="28"/>
        </w:rPr>
        <w:t>До 300 тыс. рублей</w:t>
      </w:r>
      <w:r w:rsidR="008E1EC7" w:rsidRPr="00821267">
        <w:rPr>
          <w:i/>
          <w:sz w:val="28"/>
          <w:szCs w:val="28"/>
        </w:rPr>
        <w:tab/>
      </w:r>
      <w:r w:rsidR="008E1EC7" w:rsidRPr="00821267">
        <w:rPr>
          <w:i/>
          <w:sz w:val="28"/>
          <w:szCs w:val="28"/>
        </w:rPr>
        <w:tab/>
      </w:r>
      <w:r w:rsidR="008E1EC7" w:rsidRPr="00821267">
        <w:rPr>
          <w:i/>
          <w:sz w:val="28"/>
          <w:szCs w:val="28"/>
        </w:rPr>
        <w:tab/>
      </w:r>
      <w:r w:rsidR="008E1EC7" w:rsidRPr="00821267">
        <w:rPr>
          <w:i/>
          <w:sz w:val="28"/>
          <w:szCs w:val="28"/>
        </w:rPr>
        <w:tab/>
      </w:r>
      <w:r w:rsidR="008E1EC7" w:rsidRPr="00821267">
        <w:rPr>
          <w:i/>
          <w:sz w:val="28"/>
          <w:szCs w:val="28"/>
        </w:rPr>
        <w:tab/>
      </w:r>
      <w:r w:rsidRPr="00821267">
        <w:rPr>
          <w:i/>
          <w:sz w:val="28"/>
          <w:szCs w:val="28"/>
        </w:rPr>
        <w:t xml:space="preserve">До 0,1 процента          </w:t>
      </w:r>
    </w:p>
    <w:p w:rsidR="00602055" w:rsidRPr="00821267" w:rsidRDefault="00602055" w:rsidP="002B7B10">
      <w:pPr>
        <w:suppressAutoHyphens/>
        <w:spacing w:line="360" w:lineRule="auto"/>
        <w:jc w:val="both"/>
        <w:rPr>
          <w:i/>
          <w:sz w:val="28"/>
          <w:szCs w:val="28"/>
        </w:rPr>
      </w:pPr>
      <w:r w:rsidRPr="00821267">
        <w:rPr>
          <w:i/>
          <w:sz w:val="28"/>
          <w:szCs w:val="28"/>
        </w:rPr>
        <w:t>От 300 тыс. рублей до 500 тыс. рублей</w:t>
      </w:r>
      <w:r w:rsidR="008E1EC7" w:rsidRPr="00821267">
        <w:rPr>
          <w:i/>
          <w:sz w:val="28"/>
          <w:szCs w:val="28"/>
        </w:rPr>
        <w:tab/>
      </w:r>
      <w:r w:rsidR="008E1EC7" w:rsidRPr="00821267">
        <w:rPr>
          <w:i/>
          <w:sz w:val="28"/>
          <w:szCs w:val="28"/>
        </w:rPr>
        <w:tab/>
      </w:r>
      <w:r w:rsidRPr="00821267">
        <w:rPr>
          <w:i/>
          <w:sz w:val="28"/>
          <w:szCs w:val="28"/>
        </w:rPr>
        <w:t xml:space="preserve">От 0,1 до 0,3 процента   </w:t>
      </w:r>
    </w:p>
    <w:p w:rsidR="00602055" w:rsidRPr="00821267" w:rsidRDefault="00602055" w:rsidP="002B7B10">
      <w:pPr>
        <w:suppressAutoHyphens/>
        <w:spacing w:line="360" w:lineRule="auto"/>
        <w:jc w:val="both"/>
        <w:rPr>
          <w:i/>
          <w:sz w:val="28"/>
          <w:szCs w:val="28"/>
        </w:rPr>
      </w:pPr>
      <w:r w:rsidRPr="00821267">
        <w:rPr>
          <w:i/>
          <w:sz w:val="28"/>
          <w:szCs w:val="28"/>
        </w:rPr>
        <w:t>Свыше 500 тыс. рублей</w:t>
      </w:r>
      <w:r w:rsidR="008E1EC7" w:rsidRPr="00821267">
        <w:rPr>
          <w:i/>
          <w:sz w:val="28"/>
          <w:szCs w:val="28"/>
        </w:rPr>
        <w:tab/>
      </w:r>
      <w:r w:rsidR="008E1EC7" w:rsidRPr="00821267">
        <w:rPr>
          <w:i/>
          <w:sz w:val="28"/>
          <w:szCs w:val="28"/>
        </w:rPr>
        <w:tab/>
      </w:r>
      <w:r w:rsidR="008E1EC7" w:rsidRPr="00821267">
        <w:rPr>
          <w:i/>
          <w:sz w:val="28"/>
          <w:szCs w:val="28"/>
        </w:rPr>
        <w:tab/>
      </w:r>
      <w:r w:rsidR="008E1EC7" w:rsidRPr="00821267">
        <w:rPr>
          <w:i/>
          <w:sz w:val="28"/>
          <w:szCs w:val="28"/>
        </w:rPr>
        <w:tab/>
      </w:r>
      <w:r w:rsidRPr="00821267">
        <w:rPr>
          <w:i/>
          <w:sz w:val="28"/>
          <w:szCs w:val="28"/>
        </w:rPr>
        <w:t xml:space="preserve">От 0,3 до 2,0 процента   </w:t>
      </w:r>
    </w:p>
    <w:p w:rsidR="008E1EC7" w:rsidRPr="00821267" w:rsidRDefault="008E1EC7" w:rsidP="002B7B10">
      <w:pPr>
        <w:suppressAutoHyphens/>
        <w:spacing w:line="360" w:lineRule="auto"/>
        <w:jc w:val="both"/>
        <w:rPr>
          <w:i/>
          <w:sz w:val="28"/>
          <w:szCs w:val="28"/>
        </w:rPr>
      </w:pPr>
    </w:p>
    <w:p w:rsidR="00602055" w:rsidRPr="00821267" w:rsidRDefault="00602055" w:rsidP="002B7B10">
      <w:pPr>
        <w:suppressAutoHyphens/>
        <w:spacing w:line="360" w:lineRule="auto"/>
        <w:jc w:val="both"/>
        <w:rPr>
          <w:i/>
          <w:sz w:val="28"/>
          <w:szCs w:val="28"/>
        </w:rPr>
      </w:pPr>
      <w:r w:rsidRPr="00821267">
        <w:rPr>
          <w:i/>
          <w:sz w:val="28"/>
          <w:szCs w:val="28"/>
        </w:rPr>
        <w:t>Налоги зачисляются в местный бюджет по месту нахождения (регистрации) объекта налогообложения.</w:t>
      </w:r>
    </w:p>
    <w:p w:rsidR="008E1EC7" w:rsidRPr="00821267" w:rsidRDefault="008E1EC7" w:rsidP="002B7B10">
      <w:pPr>
        <w:suppressAutoHyphens/>
        <w:spacing w:line="360" w:lineRule="auto"/>
        <w:jc w:val="both"/>
        <w:rPr>
          <w:sz w:val="28"/>
          <w:szCs w:val="28"/>
        </w:rPr>
      </w:pPr>
    </w:p>
    <w:p w:rsidR="00CC3AB7" w:rsidRPr="00821267" w:rsidRDefault="00CC3AB7" w:rsidP="002B7B10">
      <w:pPr>
        <w:suppressAutoHyphens/>
        <w:spacing w:line="360" w:lineRule="auto"/>
        <w:jc w:val="both"/>
        <w:rPr>
          <w:sz w:val="28"/>
          <w:szCs w:val="28"/>
        </w:rPr>
      </w:pPr>
    </w:p>
    <w:p w:rsidR="00CC3AB7" w:rsidRPr="00821267" w:rsidRDefault="00CC3AB7" w:rsidP="002B7B10">
      <w:pPr>
        <w:suppressAutoHyphens/>
        <w:spacing w:line="360" w:lineRule="auto"/>
        <w:jc w:val="both"/>
        <w:rPr>
          <w:sz w:val="28"/>
          <w:szCs w:val="28"/>
        </w:rPr>
      </w:pPr>
    </w:p>
    <w:p w:rsidR="00CC3AB7" w:rsidRPr="00821267" w:rsidRDefault="00CC3AB7" w:rsidP="002B7B10">
      <w:pPr>
        <w:suppressAutoHyphens/>
        <w:spacing w:line="360" w:lineRule="auto"/>
        <w:jc w:val="both"/>
        <w:rPr>
          <w:sz w:val="28"/>
          <w:szCs w:val="28"/>
        </w:rPr>
      </w:pPr>
    </w:p>
    <w:p w:rsidR="00CC3AB7" w:rsidRPr="00821267" w:rsidRDefault="00CC3AB7" w:rsidP="002B7B10">
      <w:pPr>
        <w:suppressAutoHyphens/>
        <w:spacing w:line="360" w:lineRule="auto"/>
        <w:jc w:val="both"/>
        <w:rPr>
          <w:sz w:val="28"/>
          <w:szCs w:val="28"/>
        </w:rPr>
      </w:pPr>
    </w:p>
    <w:p w:rsidR="00CC3AB7" w:rsidRPr="00821267" w:rsidRDefault="00CC3AB7" w:rsidP="002B7B10">
      <w:pPr>
        <w:suppressAutoHyphens/>
        <w:spacing w:line="360" w:lineRule="auto"/>
        <w:jc w:val="both"/>
        <w:rPr>
          <w:sz w:val="28"/>
          <w:szCs w:val="28"/>
        </w:rPr>
      </w:pPr>
    </w:p>
    <w:p w:rsidR="00CC3AB7" w:rsidRPr="00821267" w:rsidRDefault="00CC3AB7" w:rsidP="002B7B10">
      <w:pPr>
        <w:suppressAutoHyphens/>
        <w:spacing w:line="360" w:lineRule="auto"/>
        <w:jc w:val="both"/>
        <w:rPr>
          <w:sz w:val="28"/>
          <w:szCs w:val="28"/>
        </w:rPr>
      </w:pPr>
    </w:p>
    <w:p w:rsidR="00CC3AB7" w:rsidRPr="00821267" w:rsidRDefault="00CC3AB7" w:rsidP="002B7B10">
      <w:pPr>
        <w:suppressAutoHyphens/>
        <w:spacing w:line="360" w:lineRule="auto"/>
        <w:jc w:val="both"/>
        <w:rPr>
          <w:sz w:val="28"/>
          <w:szCs w:val="28"/>
        </w:rPr>
      </w:pPr>
    </w:p>
    <w:p w:rsidR="00CC3AB7" w:rsidRPr="00821267" w:rsidRDefault="00CC3AB7" w:rsidP="002B7B10">
      <w:pPr>
        <w:suppressAutoHyphens/>
        <w:spacing w:line="360" w:lineRule="auto"/>
        <w:jc w:val="both"/>
        <w:rPr>
          <w:sz w:val="28"/>
          <w:szCs w:val="28"/>
        </w:rPr>
      </w:pPr>
    </w:p>
    <w:p w:rsidR="00CC3AB7" w:rsidRDefault="00CC3AB7" w:rsidP="002B7B10">
      <w:pPr>
        <w:suppressAutoHyphens/>
        <w:spacing w:line="360" w:lineRule="auto"/>
        <w:jc w:val="both"/>
        <w:rPr>
          <w:sz w:val="28"/>
          <w:szCs w:val="28"/>
        </w:rPr>
      </w:pPr>
    </w:p>
    <w:p w:rsidR="00D15667" w:rsidRPr="00821267" w:rsidRDefault="00D15667" w:rsidP="002B7B10">
      <w:pPr>
        <w:suppressAutoHyphens/>
        <w:spacing w:line="360" w:lineRule="auto"/>
        <w:jc w:val="both"/>
        <w:rPr>
          <w:sz w:val="28"/>
          <w:szCs w:val="28"/>
        </w:rPr>
      </w:pPr>
    </w:p>
    <w:p w:rsidR="00CC3AB7" w:rsidRPr="00821267" w:rsidRDefault="00CC3AB7" w:rsidP="002B7B10">
      <w:pPr>
        <w:suppressAutoHyphens/>
        <w:spacing w:line="360" w:lineRule="auto"/>
        <w:jc w:val="both"/>
        <w:rPr>
          <w:sz w:val="28"/>
          <w:szCs w:val="28"/>
        </w:rPr>
      </w:pPr>
    </w:p>
    <w:p w:rsidR="00CC3AB7" w:rsidRPr="00821267" w:rsidRDefault="00CC3AB7" w:rsidP="002B7B10">
      <w:pPr>
        <w:suppressAutoHyphens/>
        <w:spacing w:line="360" w:lineRule="auto"/>
        <w:jc w:val="both"/>
        <w:rPr>
          <w:sz w:val="28"/>
          <w:szCs w:val="28"/>
        </w:rPr>
      </w:pPr>
    </w:p>
    <w:p w:rsidR="00602055" w:rsidRPr="00821267" w:rsidRDefault="00EB4C5F" w:rsidP="002B7B10">
      <w:pPr>
        <w:suppressAutoHyphens/>
        <w:spacing w:line="360" w:lineRule="auto"/>
        <w:jc w:val="center"/>
        <w:rPr>
          <w:b/>
          <w:sz w:val="28"/>
          <w:szCs w:val="28"/>
        </w:rPr>
      </w:pPr>
      <w:r>
        <w:rPr>
          <w:b/>
          <w:sz w:val="28"/>
          <w:szCs w:val="28"/>
        </w:rPr>
        <w:t>2</w:t>
      </w:r>
      <w:r w:rsidR="00CC3AB7" w:rsidRPr="00821267">
        <w:rPr>
          <w:b/>
          <w:sz w:val="28"/>
          <w:szCs w:val="28"/>
        </w:rPr>
        <w:t xml:space="preserve">.3. </w:t>
      </w:r>
      <w:r w:rsidR="00602055" w:rsidRPr="00821267">
        <w:rPr>
          <w:b/>
          <w:sz w:val="28"/>
          <w:szCs w:val="28"/>
        </w:rPr>
        <w:t>Л</w:t>
      </w:r>
      <w:r>
        <w:rPr>
          <w:b/>
          <w:sz w:val="28"/>
          <w:szCs w:val="28"/>
        </w:rPr>
        <w:t>ьготы по налогам.</w:t>
      </w:r>
    </w:p>
    <w:p w:rsidR="00602055" w:rsidRPr="00821267" w:rsidRDefault="00602055" w:rsidP="002B7B10">
      <w:pPr>
        <w:suppressAutoHyphens/>
        <w:spacing w:line="360" w:lineRule="auto"/>
        <w:jc w:val="both"/>
        <w:rPr>
          <w:sz w:val="28"/>
          <w:szCs w:val="28"/>
        </w:rPr>
      </w:pPr>
      <w:r w:rsidRPr="00821267">
        <w:rPr>
          <w:sz w:val="28"/>
          <w:szCs w:val="28"/>
        </w:rPr>
        <w:t xml:space="preserve">От уплаты налогов на имущество физических лиц освобождаются следующие категории граждан: </w:t>
      </w:r>
    </w:p>
    <w:p w:rsidR="00602055" w:rsidRPr="00821267" w:rsidRDefault="00602055" w:rsidP="002B7B10">
      <w:pPr>
        <w:suppressAutoHyphens/>
        <w:spacing w:line="360" w:lineRule="auto"/>
        <w:ind w:firstLine="709"/>
        <w:jc w:val="both"/>
        <w:rPr>
          <w:sz w:val="28"/>
          <w:szCs w:val="28"/>
        </w:rPr>
      </w:pPr>
      <w:r w:rsidRPr="00821267">
        <w:rPr>
          <w:sz w:val="28"/>
          <w:szCs w:val="28"/>
        </w:rPr>
        <w:t xml:space="preserve">Герои Советского Союза и Герои Российской Федерации, а также лица, награжденные орденом Славы трех степеней; </w:t>
      </w:r>
    </w:p>
    <w:p w:rsidR="00602055" w:rsidRPr="00821267" w:rsidRDefault="00602055" w:rsidP="002B7B10">
      <w:pPr>
        <w:suppressAutoHyphens/>
        <w:spacing w:line="360" w:lineRule="auto"/>
        <w:ind w:firstLine="709"/>
        <w:jc w:val="both"/>
        <w:rPr>
          <w:sz w:val="28"/>
          <w:szCs w:val="28"/>
        </w:rPr>
      </w:pPr>
      <w:r w:rsidRPr="00821267">
        <w:rPr>
          <w:sz w:val="28"/>
          <w:szCs w:val="28"/>
        </w:rPr>
        <w:t xml:space="preserve">инвалиды I и II групп, инвалиды с детства; </w:t>
      </w:r>
    </w:p>
    <w:p w:rsidR="00602055" w:rsidRPr="00821267" w:rsidRDefault="00602055" w:rsidP="002B7B10">
      <w:pPr>
        <w:suppressAutoHyphens/>
        <w:spacing w:line="360" w:lineRule="auto"/>
        <w:ind w:firstLine="709"/>
        <w:jc w:val="both"/>
        <w:rPr>
          <w:sz w:val="28"/>
          <w:szCs w:val="28"/>
        </w:rPr>
      </w:pPr>
      <w:r w:rsidRPr="00821267">
        <w:rPr>
          <w:sz w:val="28"/>
          <w:szCs w:val="28"/>
        </w:rPr>
        <w:t>участники гражданской и Великой Отечественной войн,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w:t>
      </w:r>
    </w:p>
    <w:p w:rsidR="00602055" w:rsidRPr="00821267" w:rsidRDefault="00602055" w:rsidP="002B7B10">
      <w:pPr>
        <w:suppressAutoHyphens/>
        <w:spacing w:line="360" w:lineRule="auto"/>
        <w:ind w:firstLine="709"/>
        <w:jc w:val="both"/>
        <w:rPr>
          <w:sz w:val="28"/>
          <w:szCs w:val="28"/>
        </w:rPr>
      </w:pPr>
      <w:r w:rsidRPr="00821267">
        <w:rPr>
          <w:sz w:val="28"/>
          <w:szCs w:val="28"/>
        </w:rPr>
        <w:t>лица вольнонаемного состава Советской Армии, Военно</w:t>
      </w:r>
      <w:r w:rsidR="001C1A42" w:rsidRPr="00821267">
        <w:rPr>
          <w:sz w:val="28"/>
          <w:szCs w:val="28"/>
        </w:rPr>
        <w:t>-</w:t>
      </w:r>
      <w:r w:rsidRPr="00821267">
        <w:rPr>
          <w:sz w:val="28"/>
          <w:szCs w:val="28"/>
        </w:rPr>
        <w:t xml:space="preserve">Морского Флота, органов внутренних дел и государственной безопасности, занимавшие штатные должности в воинских частях, штабах и учреждениях, входивших в состав действующей армии в период Великой Отечественной войны, либо лица, находившиеся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 частей действующей армии; </w:t>
      </w:r>
    </w:p>
    <w:p w:rsidR="00602055" w:rsidRPr="00821267" w:rsidRDefault="00602055" w:rsidP="002B7B10">
      <w:pPr>
        <w:suppressAutoHyphens/>
        <w:spacing w:line="360" w:lineRule="auto"/>
        <w:ind w:firstLine="709"/>
        <w:jc w:val="both"/>
        <w:rPr>
          <w:sz w:val="28"/>
          <w:szCs w:val="28"/>
        </w:rPr>
      </w:pPr>
      <w:r w:rsidRPr="00821267">
        <w:rPr>
          <w:sz w:val="28"/>
          <w:szCs w:val="28"/>
        </w:rPr>
        <w:t>лица, получающие льготы в соответствии с Законом РСФСР "О социальной защите граждан, подвергшихся воздействию радиации вследствие катастрофы на Чернобыльской АЭС", а также лица, указанные в статьях 2, 3, 5, 6 Закона Российской Федерации "О социальной защите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602055" w:rsidRPr="00821267" w:rsidRDefault="00602055" w:rsidP="002B7B10">
      <w:pPr>
        <w:suppressAutoHyphens/>
        <w:spacing w:line="360" w:lineRule="auto"/>
        <w:ind w:firstLine="709"/>
        <w:jc w:val="both"/>
        <w:rPr>
          <w:sz w:val="28"/>
          <w:szCs w:val="28"/>
        </w:rPr>
      </w:pPr>
      <w:r w:rsidRPr="00821267">
        <w:rPr>
          <w:sz w:val="28"/>
          <w:szCs w:val="28"/>
        </w:rPr>
        <w:t>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w:t>
      </w:r>
      <w:r w:rsidR="00CA504C" w:rsidRPr="00821267">
        <w:rPr>
          <w:sz w:val="28"/>
          <w:szCs w:val="28"/>
        </w:rPr>
        <w:t xml:space="preserve"> – </w:t>
      </w:r>
      <w:r w:rsidRPr="00821267">
        <w:rPr>
          <w:sz w:val="28"/>
          <w:szCs w:val="28"/>
        </w:rPr>
        <w:t xml:space="preserve">штатными мероприятиями, имеющие общую продолжительность военной службы 20 лет и более; </w:t>
      </w:r>
    </w:p>
    <w:p w:rsidR="00602055" w:rsidRPr="00821267" w:rsidRDefault="00602055" w:rsidP="002B7B10">
      <w:pPr>
        <w:suppressAutoHyphens/>
        <w:spacing w:line="360" w:lineRule="auto"/>
        <w:ind w:firstLine="709"/>
        <w:jc w:val="both"/>
        <w:rPr>
          <w:sz w:val="28"/>
          <w:szCs w:val="28"/>
        </w:rPr>
      </w:pPr>
      <w:r w:rsidRPr="00821267">
        <w:rPr>
          <w:sz w:val="28"/>
          <w:szCs w:val="28"/>
        </w:rPr>
        <w:t xml:space="preserve">лица, принимавшие непосредственное участие в составе подразделений особого риска в испытаниях ядерного и термоядерного оружия, ликвидации аварий ядерных установок на средствах вооружения и военных объектах; </w:t>
      </w:r>
    </w:p>
    <w:p w:rsidR="00602055" w:rsidRPr="00821267" w:rsidRDefault="00602055" w:rsidP="002B7B10">
      <w:pPr>
        <w:suppressAutoHyphens/>
        <w:spacing w:line="360" w:lineRule="auto"/>
        <w:ind w:firstLine="709"/>
        <w:jc w:val="both"/>
        <w:rPr>
          <w:sz w:val="28"/>
          <w:szCs w:val="28"/>
        </w:rPr>
      </w:pPr>
      <w:r w:rsidRPr="00821267">
        <w:rPr>
          <w:sz w:val="28"/>
          <w:szCs w:val="28"/>
        </w:rPr>
        <w:t xml:space="preserve">члены семей военнослужащих, потерявших кормильца. Льгота членам семей военнослужащих, потерявших кормильца, предоставляется на основании пенсионного удостоверения, в котором проставлен штамп "вдова (вдовец, мать, отец) погибшего воина" или имеется соответствующая запись, заверенная подписью руководителя учреждения, выдавшего пенсионное удостоверение, и печатью этого учреждения. В случае, если указанные члены семей не являются пенсионерами, льгота предоставляется им на основании справки о гибели военнослужащего. </w:t>
      </w:r>
    </w:p>
    <w:p w:rsidR="00602055" w:rsidRPr="00821267" w:rsidRDefault="00602055" w:rsidP="002B7B10">
      <w:pPr>
        <w:suppressAutoHyphens/>
        <w:spacing w:line="360" w:lineRule="auto"/>
        <w:ind w:firstLine="709"/>
        <w:jc w:val="both"/>
        <w:rPr>
          <w:sz w:val="28"/>
          <w:szCs w:val="28"/>
        </w:rPr>
      </w:pPr>
      <w:r w:rsidRPr="00821267">
        <w:rPr>
          <w:sz w:val="28"/>
          <w:szCs w:val="28"/>
        </w:rPr>
        <w:t>Налог на строения, помещения и сооружения не уплачивается:</w:t>
      </w:r>
    </w:p>
    <w:p w:rsidR="00602055" w:rsidRPr="00821267" w:rsidRDefault="00602055" w:rsidP="002B7B10">
      <w:pPr>
        <w:suppressAutoHyphens/>
        <w:spacing w:line="360" w:lineRule="auto"/>
        <w:ind w:firstLine="709"/>
        <w:jc w:val="both"/>
        <w:rPr>
          <w:sz w:val="28"/>
          <w:szCs w:val="28"/>
        </w:rPr>
      </w:pPr>
      <w:r w:rsidRPr="00821267">
        <w:rPr>
          <w:sz w:val="28"/>
          <w:szCs w:val="28"/>
        </w:rPr>
        <w:t>пенсионерами, получающими пенсии, назначаемые в порядке, установленном пенсионным законодательством Российской Федерации;</w:t>
      </w:r>
    </w:p>
    <w:p w:rsidR="00602055" w:rsidRPr="00821267" w:rsidRDefault="00602055" w:rsidP="002B7B10">
      <w:pPr>
        <w:suppressAutoHyphens/>
        <w:spacing w:line="360" w:lineRule="auto"/>
        <w:ind w:firstLine="709"/>
        <w:jc w:val="both"/>
        <w:rPr>
          <w:sz w:val="28"/>
          <w:szCs w:val="28"/>
        </w:rPr>
      </w:pPr>
      <w:r w:rsidRPr="00821267">
        <w:rPr>
          <w:sz w:val="28"/>
          <w:szCs w:val="28"/>
        </w:rPr>
        <w:t>гражданами, уволенными с военной службы или призывавшимися на военные сборы, выполнявшими интернациональный долг в Афганистане и других странах, в которых велись боевые действия. Льгота предоставляется на основании свидетельства о праве на льготы и справки, выданной районным военным комиссариатом, воинской частью, военным учебным заведением, предприятием, учреждением или организацией Министерства внутренних дел СССР или соответствующими органами Российской Федерации;</w:t>
      </w:r>
    </w:p>
    <w:p w:rsidR="00602055" w:rsidRPr="00821267" w:rsidRDefault="00602055" w:rsidP="002B7B10">
      <w:pPr>
        <w:suppressAutoHyphens/>
        <w:spacing w:line="360" w:lineRule="auto"/>
        <w:ind w:firstLine="709"/>
        <w:jc w:val="both"/>
        <w:rPr>
          <w:sz w:val="28"/>
          <w:szCs w:val="28"/>
        </w:rPr>
      </w:pPr>
      <w:r w:rsidRPr="00821267">
        <w:rPr>
          <w:sz w:val="28"/>
          <w:szCs w:val="28"/>
        </w:rPr>
        <w:t>родителями и супругами военнослужащих и государственных служащих, погибших при исполнении служебных обязанностей. Льгота предоставляется им на основании справки о гибели военнослужащего либо государственного служащего, выданной соответствующими государственными органами. Супругам государственных служащих, погибших при исполнении служебных обязанностей, льгота предоставляется только в том случае, если они не вступили в повторный брак;</w:t>
      </w:r>
    </w:p>
    <w:p w:rsidR="00602055" w:rsidRPr="00821267" w:rsidRDefault="00602055" w:rsidP="002B7B10">
      <w:pPr>
        <w:suppressAutoHyphens/>
        <w:spacing w:line="360" w:lineRule="auto"/>
        <w:ind w:firstLine="709"/>
        <w:jc w:val="both"/>
        <w:rPr>
          <w:sz w:val="28"/>
          <w:szCs w:val="28"/>
        </w:rPr>
      </w:pPr>
      <w:r w:rsidRPr="00821267">
        <w:rPr>
          <w:sz w:val="28"/>
          <w:szCs w:val="28"/>
        </w:rPr>
        <w:t>со специально оборудованных сооружений, строений, помещений (включая жилье), принадлежащих деятелям культуры, искусства и народным мастерам на праве собственности и используемых исключительно в качестве творческих мастерских, ателье, студий, а также с жилой площади, используемой для организации открытых для посещения негосударственных музеев, галерей, библиотек и других организаций культуры,</w:t>
      </w:r>
      <w:r w:rsidR="00CA504C" w:rsidRPr="00821267">
        <w:rPr>
          <w:sz w:val="28"/>
          <w:szCs w:val="28"/>
        </w:rPr>
        <w:t xml:space="preserve"> – </w:t>
      </w:r>
      <w:r w:rsidRPr="00821267">
        <w:rPr>
          <w:sz w:val="28"/>
          <w:szCs w:val="28"/>
        </w:rPr>
        <w:t>на период такого их использования;</w:t>
      </w:r>
    </w:p>
    <w:p w:rsidR="00602055" w:rsidRPr="00821267" w:rsidRDefault="00602055" w:rsidP="002B7B10">
      <w:pPr>
        <w:suppressAutoHyphens/>
        <w:spacing w:line="360" w:lineRule="auto"/>
        <w:ind w:firstLine="709"/>
        <w:jc w:val="both"/>
        <w:rPr>
          <w:sz w:val="28"/>
          <w:szCs w:val="28"/>
        </w:rPr>
      </w:pPr>
      <w:r w:rsidRPr="00821267">
        <w:rPr>
          <w:sz w:val="28"/>
          <w:szCs w:val="28"/>
        </w:rPr>
        <w:t>с расположенных на участках в садоводческих и дачных некоммерческих объединениях граждан жилого строения жилой площадью до 50 квадратных метров и хозяйственных строений и сооружений общей площадью до 50 квадратных метров.</w:t>
      </w:r>
    </w:p>
    <w:p w:rsidR="00602055" w:rsidRPr="00821267" w:rsidRDefault="00CC3AB7" w:rsidP="002B7B10">
      <w:pPr>
        <w:suppressAutoHyphens/>
        <w:spacing w:line="360" w:lineRule="auto"/>
        <w:ind w:firstLine="709"/>
        <w:jc w:val="both"/>
        <w:rPr>
          <w:sz w:val="28"/>
          <w:szCs w:val="28"/>
        </w:rPr>
      </w:pPr>
      <w:r w:rsidRPr="00821267">
        <w:rPr>
          <w:sz w:val="28"/>
          <w:szCs w:val="28"/>
        </w:rPr>
        <w:t>Органы местного самоуправления имеют право устанавливать налоговые льготы по налогам, установленным настоящим Законом, и основания для их использования налогоплательщиками.</w:t>
      </w:r>
      <w:r w:rsidR="00381F21">
        <w:rPr>
          <w:sz w:val="28"/>
          <w:szCs w:val="28"/>
          <w:vertAlign w:val="superscript"/>
        </w:rPr>
        <w:t>2</w:t>
      </w:r>
      <w:r w:rsidRPr="00821267">
        <w:rPr>
          <w:sz w:val="28"/>
          <w:szCs w:val="28"/>
        </w:rPr>
        <w:t xml:space="preserve"> </w:t>
      </w:r>
    </w:p>
    <w:p w:rsidR="00602055" w:rsidRPr="00821267" w:rsidRDefault="00602055" w:rsidP="002B7B10">
      <w:pPr>
        <w:suppressAutoHyphens/>
        <w:spacing w:line="360" w:lineRule="auto"/>
        <w:ind w:firstLine="709"/>
        <w:jc w:val="both"/>
        <w:rPr>
          <w:sz w:val="28"/>
          <w:szCs w:val="28"/>
        </w:rPr>
      </w:pPr>
      <w:r w:rsidRPr="00821267">
        <w:rPr>
          <w:sz w:val="28"/>
          <w:szCs w:val="28"/>
        </w:rPr>
        <w:t> </w:t>
      </w:r>
    </w:p>
    <w:p w:rsidR="008E1EC7" w:rsidRPr="00821267" w:rsidRDefault="008E1EC7" w:rsidP="002B7B10">
      <w:pPr>
        <w:suppressAutoHyphens/>
        <w:spacing w:line="360" w:lineRule="auto"/>
        <w:jc w:val="both"/>
        <w:rPr>
          <w:sz w:val="28"/>
          <w:szCs w:val="28"/>
        </w:rPr>
      </w:pPr>
    </w:p>
    <w:p w:rsidR="008E1EC7" w:rsidRPr="00821267" w:rsidRDefault="008E1EC7" w:rsidP="002B7B10">
      <w:pPr>
        <w:suppressAutoHyphens/>
        <w:spacing w:line="360" w:lineRule="auto"/>
        <w:jc w:val="both"/>
        <w:rPr>
          <w:sz w:val="28"/>
          <w:szCs w:val="28"/>
        </w:rPr>
      </w:pPr>
    </w:p>
    <w:p w:rsidR="008E1EC7" w:rsidRPr="00821267" w:rsidRDefault="008E1EC7" w:rsidP="002B7B10">
      <w:pPr>
        <w:suppressAutoHyphens/>
        <w:spacing w:line="360" w:lineRule="auto"/>
        <w:jc w:val="both"/>
        <w:rPr>
          <w:sz w:val="28"/>
          <w:szCs w:val="28"/>
        </w:rPr>
      </w:pPr>
    </w:p>
    <w:p w:rsidR="008E1EC7" w:rsidRPr="00821267" w:rsidRDefault="008E1EC7" w:rsidP="002B7B10">
      <w:pPr>
        <w:suppressAutoHyphens/>
        <w:spacing w:line="360" w:lineRule="auto"/>
        <w:jc w:val="both"/>
        <w:rPr>
          <w:sz w:val="28"/>
          <w:szCs w:val="28"/>
        </w:rPr>
      </w:pPr>
    </w:p>
    <w:p w:rsidR="008E1EC7" w:rsidRPr="00821267" w:rsidRDefault="008E1EC7" w:rsidP="002B7B10">
      <w:pPr>
        <w:suppressAutoHyphens/>
        <w:spacing w:line="360" w:lineRule="auto"/>
        <w:jc w:val="both"/>
        <w:rPr>
          <w:sz w:val="28"/>
          <w:szCs w:val="28"/>
        </w:rPr>
      </w:pPr>
    </w:p>
    <w:p w:rsidR="008E1EC7" w:rsidRPr="00821267" w:rsidRDefault="008E1EC7" w:rsidP="002B7B10">
      <w:pPr>
        <w:suppressAutoHyphens/>
        <w:spacing w:line="360" w:lineRule="auto"/>
        <w:jc w:val="both"/>
        <w:rPr>
          <w:sz w:val="28"/>
          <w:szCs w:val="28"/>
        </w:rPr>
      </w:pPr>
    </w:p>
    <w:p w:rsidR="008E1EC7" w:rsidRPr="00821267" w:rsidRDefault="008E1EC7" w:rsidP="002B7B10">
      <w:pPr>
        <w:suppressAutoHyphens/>
        <w:spacing w:line="360" w:lineRule="auto"/>
        <w:jc w:val="both"/>
        <w:rPr>
          <w:sz w:val="28"/>
          <w:szCs w:val="28"/>
        </w:rPr>
      </w:pPr>
    </w:p>
    <w:p w:rsidR="008E1EC7" w:rsidRPr="00821267" w:rsidRDefault="008E1EC7" w:rsidP="002B7B10">
      <w:pPr>
        <w:suppressAutoHyphens/>
        <w:spacing w:line="360" w:lineRule="auto"/>
        <w:jc w:val="both"/>
        <w:rPr>
          <w:sz w:val="28"/>
          <w:szCs w:val="28"/>
        </w:rPr>
      </w:pPr>
    </w:p>
    <w:p w:rsidR="008E1EC7" w:rsidRPr="00821267" w:rsidRDefault="008E1EC7" w:rsidP="002B7B10">
      <w:pPr>
        <w:suppressAutoHyphens/>
        <w:spacing w:line="360" w:lineRule="auto"/>
        <w:jc w:val="both"/>
        <w:rPr>
          <w:sz w:val="28"/>
          <w:szCs w:val="28"/>
        </w:rPr>
      </w:pPr>
    </w:p>
    <w:p w:rsidR="008E1EC7" w:rsidRPr="00821267" w:rsidRDefault="008E1EC7" w:rsidP="002B7B10">
      <w:pPr>
        <w:suppressAutoHyphens/>
        <w:spacing w:line="360" w:lineRule="auto"/>
        <w:jc w:val="both"/>
        <w:rPr>
          <w:sz w:val="28"/>
          <w:szCs w:val="28"/>
        </w:rPr>
      </w:pPr>
    </w:p>
    <w:p w:rsidR="008E1EC7" w:rsidRPr="00821267" w:rsidRDefault="008E1EC7" w:rsidP="002B7B10">
      <w:pPr>
        <w:suppressAutoHyphens/>
        <w:spacing w:line="360" w:lineRule="auto"/>
        <w:jc w:val="both"/>
        <w:rPr>
          <w:sz w:val="28"/>
          <w:szCs w:val="28"/>
        </w:rPr>
      </w:pPr>
    </w:p>
    <w:p w:rsidR="008E1EC7" w:rsidRPr="00821267" w:rsidRDefault="008E1EC7" w:rsidP="002B7B10">
      <w:pPr>
        <w:suppressAutoHyphens/>
        <w:spacing w:line="360" w:lineRule="auto"/>
        <w:jc w:val="both"/>
        <w:rPr>
          <w:sz w:val="28"/>
          <w:szCs w:val="28"/>
        </w:rPr>
      </w:pPr>
    </w:p>
    <w:p w:rsidR="008E1EC7" w:rsidRPr="00821267" w:rsidRDefault="008E1EC7" w:rsidP="002B7B10">
      <w:pPr>
        <w:suppressAutoHyphens/>
        <w:spacing w:line="360" w:lineRule="auto"/>
        <w:jc w:val="both"/>
        <w:rPr>
          <w:sz w:val="28"/>
          <w:szCs w:val="28"/>
        </w:rPr>
      </w:pPr>
    </w:p>
    <w:p w:rsidR="008E1EC7" w:rsidRPr="00821267" w:rsidRDefault="008E1EC7" w:rsidP="002B7B10">
      <w:pPr>
        <w:suppressAutoHyphens/>
        <w:spacing w:line="360" w:lineRule="auto"/>
        <w:jc w:val="both"/>
        <w:rPr>
          <w:sz w:val="28"/>
          <w:szCs w:val="28"/>
        </w:rPr>
      </w:pPr>
    </w:p>
    <w:p w:rsidR="008E1EC7" w:rsidRDefault="008E1EC7" w:rsidP="002B7B10">
      <w:pPr>
        <w:suppressAutoHyphens/>
        <w:spacing w:line="360" w:lineRule="auto"/>
        <w:jc w:val="both"/>
        <w:rPr>
          <w:sz w:val="28"/>
          <w:szCs w:val="28"/>
        </w:rPr>
      </w:pPr>
    </w:p>
    <w:p w:rsidR="00381F21" w:rsidRPr="00821267" w:rsidRDefault="00381F21" w:rsidP="002B7B10">
      <w:pPr>
        <w:suppressAutoHyphens/>
        <w:spacing w:line="360" w:lineRule="auto"/>
        <w:jc w:val="both"/>
        <w:rPr>
          <w:sz w:val="28"/>
          <w:szCs w:val="28"/>
        </w:rPr>
      </w:pPr>
    </w:p>
    <w:p w:rsidR="008E1EC7" w:rsidRPr="00821267" w:rsidRDefault="008E1EC7" w:rsidP="002B7B10">
      <w:pPr>
        <w:suppressAutoHyphens/>
        <w:spacing w:line="360" w:lineRule="auto"/>
        <w:jc w:val="both"/>
        <w:rPr>
          <w:sz w:val="28"/>
          <w:szCs w:val="28"/>
        </w:rPr>
      </w:pPr>
    </w:p>
    <w:p w:rsidR="00381F21" w:rsidRPr="00821267" w:rsidRDefault="00381F21" w:rsidP="00381F21">
      <w:pPr>
        <w:suppressAutoHyphens/>
        <w:spacing w:line="360" w:lineRule="auto"/>
        <w:jc w:val="both"/>
        <w:rPr>
          <w:sz w:val="28"/>
          <w:szCs w:val="28"/>
        </w:rPr>
      </w:pPr>
      <w:r>
        <w:rPr>
          <w:sz w:val="28"/>
          <w:szCs w:val="28"/>
        </w:rPr>
        <w:t>______________________</w:t>
      </w:r>
    </w:p>
    <w:p w:rsidR="00381F21" w:rsidRPr="002F538F" w:rsidRDefault="00381F21" w:rsidP="00381F21">
      <w:pPr>
        <w:suppressAutoHyphens/>
        <w:spacing w:line="360" w:lineRule="auto"/>
        <w:jc w:val="both"/>
      </w:pPr>
      <w:r>
        <w:rPr>
          <w:sz w:val="28"/>
          <w:szCs w:val="28"/>
          <w:vertAlign w:val="superscript"/>
        </w:rPr>
        <w:t>2</w:t>
      </w:r>
      <w:r>
        <w:rPr>
          <w:vertAlign w:val="superscript"/>
        </w:rPr>
        <w:t xml:space="preserve"> </w:t>
      </w:r>
      <w:r>
        <w:t>Дорофеев Б. Ю., Жернаков С. А. и др. Налоговый кодекс РФ: часть 2 с комментариями. 2007г.</w:t>
      </w:r>
    </w:p>
    <w:p w:rsidR="00602055" w:rsidRPr="00821267" w:rsidRDefault="00EB4C5F" w:rsidP="002B7B10">
      <w:pPr>
        <w:suppressAutoHyphens/>
        <w:spacing w:line="360" w:lineRule="auto"/>
        <w:jc w:val="center"/>
        <w:rPr>
          <w:b/>
          <w:sz w:val="28"/>
          <w:szCs w:val="28"/>
        </w:rPr>
      </w:pPr>
      <w:r>
        <w:rPr>
          <w:b/>
          <w:sz w:val="28"/>
          <w:szCs w:val="28"/>
        </w:rPr>
        <w:t>2</w:t>
      </w:r>
      <w:r w:rsidR="00CC3AB7" w:rsidRPr="00821267">
        <w:rPr>
          <w:b/>
          <w:sz w:val="28"/>
          <w:szCs w:val="28"/>
        </w:rPr>
        <w:t>.4</w:t>
      </w:r>
      <w:r w:rsidR="008E1EC7" w:rsidRPr="00821267">
        <w:rPr>
          <w:b/>
          <w:sz w:val="28"/>
          <w:szCs w:val="28"/>
        </w:rPr>
        <w:t xml:space="preserve">. </w:t>
      </w:r>
      <w:r>
        <w:rPr>
          <w:b/>
          <w:sz w:val="28"/>
          <w:szCs w:val="28"/>
        </w:rPr>
        <w:t>Порядок исчисления и уплаты налога.</w:t>
      </w:r>
    </w:p>
    <w:p w:rsidR="00602055" w:rsidRPr="00821267" w:rsidRDefault="00602055" w:rsidP="002B7B10">
      <w:pPr>
        <w:suppressAutoHyphens/>
        <w:spacing w:line="360" w:lineRule="auto"/>
        <w:ind w:firstLine="709"/>
        <w:jc w:val="both"/>
        <w:rPr>
          <w:sz w:val="28"/>
          <w:szCs w:val="28"/>
        </w:rPr>
      </w:pPr>
      <w:r w:rsidRPr="00821267">
        <w:rPr>
          <w:sz w:val="28"/>
          <w:szCs w:val="28"/>
        </w:rPr>
        <w:t xml:space="preserve"> Исчисление налогов производится налоговыми органами. </w:t>
      </w:r>
    </w:p>
    <w:p w:rsidR="00602055" w:rsidRPr="00821267" w:rsidRDefault="00602055" w:rsidP="002B7B10">
      <w:pPr>
        <w:suppressAutoHyphens/>
        <w:spacing w:line="360" w:lineRule="auto"/>
        <w:ind w:firstLine="709"/>
        <w:jc w:val="both"/>
        <w:rPr>
          <w:sz w:val="28"/>
          <w:szCs w:val="28"/>
        </w:rPr>
      </w:pPr>
      <w:r w:rsidRPr="00821267">
        <w:rPr>
          <w:sz w:val="28"/>
          <w:szCs w:val="28"/>
        </w:rPr>
        <w:t>Лица, имеющие право на льготы, указанные в статье 4 Закона</w:t>
      </w:r>
      <w:r w:rsidR="00CC3AB7" w:rsidRPr="00821267">
        <w:rPr>
          <w:sz w:val="28"/>
          <w:szCs w:val="28"/>
        </w:rPr>
        <w:t xml:space="preserve"> «О налогах на имущество физических лиц»</w:t>
      </w:r>
      <w:r w:rsidRPr="00821267">
        <w:rPr>
          <w:sz w:val="28"/>
          <w:szCs w:val="28"/>
        </w:rPr>
        <w:t>, самостоятельно представляют необходимые документы в налоговые органы.</w:t>
      </w:r>
    </w:p>
    <w:p w:rsidR="00602055" w:rsidRPr="00821267" w:rsidRDefault="00602055" w:rsidP="002B7B10">
      <w:pPr>
        <w:suppressAutoHyphens/>
        <w:spacing w:line="360" w:lineRule="auto"/>
        <w:ind w:firstLine="709"/>
        <w:jc w:val="both"/>
        <w:rPr>
          <w:sz w:val="28"/>
          <w:szCs w:val="28"/>
        </w:rPr>
      </w:pPr>
      <w:r w:rsidRPr="00821267">
        <w:rPr>
          <w:sz w:val="28"/>
          <w:szCs w:val="28"/>
        </w:rPr>
        <w:t xml:space="preserve"> Налог на строения, помещения и сооружения исчисляется на основании данных об их инвентаризационной стоимости по состоянию на 1 января каждого года. </w:t>
      </w:r>
    </w:p>
    <w:p w:rsidR="00602055" w:rsidRPr="00821267" w:rsidRDefault="00602055" w:rsidP="002B7B10">
      <w:pPr>
        <w:suppressAutoHyphens/>
        <w:spacing w:line="360" w:lineRule="auto"/>
        <w:ind w:firstLine="709"/>
        <w:jc w:val="both"/>
        <w:rPr>
          <w:sz w:val="28"/>
          <w:szCs w:val="28"/>
        </w:rPr>
      </w:pPr>
      <w:r w:rsidRPr="00821267">
        <w:rPr>
          <w:sz w:val="28"/>
          <w:szCs w:val="28"/>
        </w:rPr>
        <w:t>За строения, помещения и сооружения, находящиеся в общей долевой собственности нескольких собственников, налог уплачивается каждым из собственников соразмерно их доле в этих строениях, помещениях и сооружениях.</w:t>
      </w:r>
    </w:p>
    <w:p w:rsidR="00602055" w:rsidRPr="00821267" w:rsidRDefault="00602055" w:rsidP="002B7B10">
      <w:pPr>
        <w:suppressAutoHyphens/>
        <w:spacing w:line="360" w:lineRule="auto"/>
        <w:ind w:firstLine="709"/>
        <w:jc w:val="both"/>
        <w:rPr>
          <w:sz w:val="28"/>
          <w:szCs w:val="28"/>
        </w:rPr>
      </w:pPr>
      <w:r w:rsidRPr="00821267">
        <w:rPr>
          <w:sz w:val="28"/>
          <w:szCs w:val="28"/>
        </w:rPr>
        <w:t xml:space="preserve">За строения, помещения и сооружения, находящиеся в общей совместной собственности нескольких собственников без определения долей, налог уплачивается одним из указанных собственников по соглашению между ними. В случае несогласованности налог уплачивается каждым из собственников в равных долях. </w:t>
      </w:r>
    </w:p>
    <w:p w:rsidR="00602055" w:rsidRPr="00821267" w:rsidRDefault="00602055" w:rsidP="002B7B10">
      <w:pPr>
        <w:suppressAutoHyphens/>
        <w:spacing w:line="360" w:lineRule="auto"/>
        <w:ind w:firstLine="709"/>
        <w:jc w:val="both"/>
        <w:rPr>
          <w:sz w:val="28"/>
          <w:szCs w:val="28"/>
        </w:rPr>
      </w:pPr>
      <w:r w:rsidRPr="00821267">
        <w:rPr>
          <w:sz w:val="28"/>
          <w:szCs w:val="28"/>
        </w:rPr>
        <w:t xml:space="preserve">Органы, осуществляющие регистрацию прав на недвижимое имущество и сделок с ним, а также органы технической инвентаризации обязаны ежегодно до 1 марта представлять в налоговый орган сведения, необходимые для исчисления налогов, по состоянию на 1 января текущего года. </w:t>
      </w:r>
    </w:p>
    <w:p w:rsidR="00602055" w:rsidRPr="00821267" w:rsidRDefault="00602055" w:rsidP="002B7B10">
      <w:pPr>
        <w:suppressAutoHyphens/>
        <w:spacing w:line="360" w:lineRule="auto"/>
        <w:ind w:firstLine="709"/>
        <w:jc w:val="both"/>
        <w:rPr>
          <w:sz w:val="28"/>
          <w:szCs w:val="28"/>
        </w:rPr>
      </w:pPr>
      <w:r w:rsidRPr="00821267">
        <w:rPr>
          <w:sz w:val="28"/>
          <w:szCs w:val="28"/>
        </w:rPr>
        <w:t xml:space="preserve"> Данные, необходимые для исчисления налоговых платежей, представляются налоговым органам бесплатно. </w:t>
      </w:r>
    </w:p>
    <w:p w:rsidR="00602055" w:rsidRPr="00821267" w:rsidRDefault="00602055" w:rsidP="002B7B10">
      <w:pPr>
        <w:suppressAutoHyphens/>
        <w:spacing w:line="360" w:lineRule="auto"/>
        <w:ind w:firstLine="709"/>
        <w:jc w:val="both"/>
        <w:rPr>
          <w:sz w:val="28"/>
          <w:szCs w:val="28"/>
        </w:rPr>
      </w:pPr>
      <w:r w:rsidRPr="00821267">
        <w:rPr>
          <w:sz w:val="28"/>
          <w:szCs w:val="28"/>
        </w:rPr>
        <w:t>По новым строениям, помещениям и сооружениям налог уплачивается с начала года, следующего за их возведением или приобретением.</w:t>
      </w:r>
    </w:p>
    <w:p w:rsidR="00602055" w:rsidRPr="00821267" w:rsidRDefault="00602055" w:rsidP="002B7B10">
      <w:pPr>
        <w:suppressAutoHyphens/>
        <w:spacing w:line="360" w:lineRule="auto"/>
        <w:ind w:firstLine="709"/>
        <w:jc w:val="both"/>
        <w:rPr>
          <w:sz w:val="28"/>
          <w:szCs w:val="28"/>
        </w:rPr>
      </w:pPr>
      <w:r w:rsidRPr="00821267">
        <w:rPr>
          <w:sz w:val="28"/>
          <w:szCs w:val="28"/>
        </w:rPr>
        <w:t>За строение, помещение и сооружение, перешедшее по наследству, налог взимается с наследников с момента открытия наследства.</w:t>
      </w:r>
    </w:p>
    <w:p w:rsidR="00602055" w:rsidRPr="00821267" w:rsidRDefault="00602055" w:rsidP="002B7B10">
      <w:pPr>
        <w:suppressAutoHyphens/>
        <w:spacing w:line="360" w:lineRule="auto"/>
        <w:ind w:firstLine="709"/>
        <w:jc w:val="both"/>
        <w:rPr>
          <w:sz w:val="28"/>
          <w:szCs w:val="28"/>
        </w:rPr>
      </w:pPr>
      <w:r w:rsidRPr="00821267">
        <w:rPr>
          <w:sz w:val="28"/>
          <w:szCs w:val="28"/>
        </w:rPr>
        <w:t xml:space="preserve">В случае уничтожения, полного разрушения строения, помещения, сооружения взимание налога прекращается начиная с месяца, в котором они были уничтожены или полностью разрушены. </w:t>
      </w:r>
    </w:p>
    <w:p w:rsidR="00602055" w:rsidRPr="00821267" w:rsidRDefault="00602055" w:rsidP="002B7B10">
      <w:pPr>
        <w:suppressAutoHyphens/>
        <w:spacing w:line="360" w:lineRule="auto"/>
        <w:ind w:firstLine="709"/>
        <w:jc w:val="both"/>
        <w:rPr>
          <w:sz w:val="28"/>
          <w:szCs w:val="28"/>
        </w:rPr>
      </w:pPr>
      <w:r w:rsidRPr="00821267">
        <w:rPr>
          <w:sz w:val="28"/>
          <w:szCs w:val="28"/>
        </w:rPr>
        <w:t>При переходе права собственности на строение, помещение, сооружение от одного собственника к другому в течение календарного года налог уплачивается первоначальным собственником с 1 января этого года до начала того месяца, в котором он утратил право собственности на указанное имущество, а новым собственником</w:t>
      </w:r>
      <w:r w:rsidR="00CA504C" w:rsidRPr="00821267">
        <w:rPr>
          <w:sz w:val="28"/>
          <w:szCs w:val="28"/>
        </w:rPr>
        <w:t xml:space="preserve"> – </w:t>
      </w:r>
      <w:r w:rsidRPr="00821267">
        <w:rPr>
          <w:sz w:val="28"/>
          <w:szCs w:val="28"/>
        </w:rPr>
        <w:t>начиная с месяца, в котором у последнего возникло право собственности.</w:t>
      </w:r>
    </w:p>
    <w:p w:rsidR="00602055" w:rsidRPr="00821267" w:rsidRDefault="00602055" w:rsidP="002B7B10">
      <w:pPr>
        <w:suppressAutoHyphens/>
        <w:spacing w:line="360" w:lineRule="auto"/>
        <w:ind w:firstLine="709"/>
        <w:jc w:val="both"/>
        <w:rPr>
          <w:sz w:val="28"/>
          <w:szCs w:val="28"/>
        </w:rPr>
      </w:pPr>
      <w:r w:rsidRPr="00821267">
        <w:rPr>
          <w:sz w:val="28"/>
          <w:szCs w:val="28"/>
        </w:rPr>
        <w:t>При возникновении права на льготу в течение календарного года перерасчет налога производится с месяца, в котором возникло это право.</w:t>
      </w:r>
    </w:p>
    <w:p w:rsidR="00602055" w:rsidRPr="00821267" w:rsidRDefault="00602055" w:rsidP="002B7B10">
      <w:pPr>
        <w:suppressAutoHyphens/>
        <w:spacing w:line="360" w:lineRule="auto"/>
        <w:ind w:firstLine="709"/>
        <w:jc w:val="both"/>
        <w:rPr>
          <w:sz w:val="28"/>
          <w:szCs w:val="28"/>
        </w:rPr>
      </w:pPr>
      <w:r w:rsidRPr="00821267">
        <w:rPr>
          <w:sz w:val="28"/>
          <w:szCs w:val="28"/>
        </w:rPr>
        <w:t xml:space="preserve">В случае несвоевременного обращения за предоставлением льготы по уплате налогов перерасчет суммы налогов производится не более чем за три года по письменному заявлению налогоплательщика. </w:t>
      </w:r>
    </w:p>
    <w:p w:rsidR="00602055" w:rsidRPr="00821267" w:rsidRDefault="00602055" w:rsidP="002B7B10">
      <w:pPr>
        <w:suppressAutoHyphens/>
        <w:spacing w:line="360" w:lineRule="auto"/>
        <w:ind w:firstLine="709"/>
        <w:jc w:val="both"/>
        <w:rPr>
          <w:sz w:val="28"/>
          <w:szCs w:val="28"/>
        </w:rPr>
      </w:pPr>
      <w:r w:rsidRPr="00821267">
        <w:rPr>
          <w:sz w:val="28"/>
          <w:szCs w:val="28"/>
        </w:rPr>
        <w:t>Платежные извещения об уплате налога вручаются плательщикам налоговыми органами ежегодно не позднее 1 августа.</w:t>
      </w:r>
    </w:p>
    <w:p w:rsidR="00602055" w:rsidRPr="00821267" w:rsidRDefault="00602055" w:rsidP="002B7B10">
      <w:pPr>
        <w:suppressAutoHyphens/>
        <w:spacing w:line="360" w:lineRule="auto"/>
        <w:ind w:firstLine="709"/>
        <w:jc w:val="both"/>
        <w:rPr>
          <w:sz w:val="28"/>
          <w:szCs w:val="28"/>
        </w:rPr>
      </w:pPr>
      <w:r w:rsidRPr="00821267">
        <w:rPr>
          <w:sz w:val="28"/>
          <w:szCs w:val="28"/>
        </w:rPr>
        <w:t> Уплата налога производится владельцами равными долями в два срока</w:t>
      </w:r>
      <w:r w:rsidR="00CA504C" w:rsidRPr="00821267">
        <w:rPr>
          <w:sz w:val="28"/>
          <w:szCs w:val="28"/>
        </w:rPr>
        <w:t xml:space="preserve"> – </w:t>
      </w:r>
      <w:r w:rsidRPr="00821267">
        <w:rPr>
          <w:sz w:val="28"/>
          <w:szCs w:val="28"/>
        </w:rPr>
        <w:t>не позднее 15 сентября и 15 ноября.</w:t>
      </w:r>
    </w:p>
    <w:p w:rsidR="00602055" w:rsidRPr="00821267" w:rsidRDefault="00602055" w:rsidP="002B7B10">
      <w:pPr>
        <w:suppressAutoHyphens/>
        <w:spacing w:line="360" w:lineRule="auto"/>
        <w:ind w:firstLine="709"/>
        <w:jc w:val="both"/>
        <w:rPr>
          <w:sz w:val="28"/>
          <w:szCs w:val="28"/>
        </w:rPr>
      </w:pPr>
      <w:r w:rsidRPr="00821267">
        <w:rPr>
          <w:sz w:val="28"/>
          <w:szCs w:val="28"/>
        </w:rPr>
        <w:t>Лица, своевременно не привлеченные к уплате налога, уплачивают его не более чем за три предыдущих года.</w:t>
      </w:r>
    </w:p>
    <w:p w:rsidR="00602055" w:rsidRPr="00821267" w:rsidRDefault="00602055" w:rsidP="002B7B10">
      <w:pPr>
        <w:suppressAutoHyphens/>
        <w:spacing w:line="360" w:lineRule="auto"/>
        <w:ind w:firstLine="709"/>
        <w:jc w:val="both"/>
        <w:rPr>
          <w:sz w:val="28"/>
          <w:szCs w:val="28"/>
        </w:rPr>
      </w:pPr>
      <w:r w:rsidRPr="00821267">
        <w:rPr>
          <w:sz w:val="28"/>
          <w:szCs w:val="28"/>
        </w:rPr>
        <w:t>Пересмотр неправильно произведенного налогообложения допускается не более чем за три предыдущих года.</w:t>
      </w:r>
    </w:p>
    <w:p w:rsidR="00004C85" w:rsidRPr="00821267" w:rsidRDefault="00004C85" w:rsidP="002B7B10">
      <w:pPr>
        <w:suppressAutoHyphens/>
        <w:spacing w:line="360" w:lineRule="auto"/>
        <w:ind w:firstLine="709"/>
        <w:jc w:val="both"/>
        <w:rPr>
          <w:sz w:val="28"/>
          <w:szCs w:val="28"/>
        </w:rPr>
      </w:pPr>
    </w:p>
    <w:p w:rsidR="00004C85" w:rsidRPr="00821267" w:rsidRDefault="00004C85" w:rsidP="002B7B10">
      <w:pPr>
        <w:suppressAutoHyphens/>
        <w:spacing w:line="360" w:lineRule="auto"/>
        <w:ind w:firstLine="709"/>
        <w:jc w:val="both"/>
        <w:rPr>
          <w:sz w:val="28"/>
          <w:szCs w:val="28"/>
        </w:rPr>
      </w:pPr>
    </w:p>
    <w:p w:rsidR="008E1EC7" w:rsidRPr="00821267" w:rsidRDefault="008E1EC7" w:rsidP="002B7B10">
      <w:pPr>
        <w:suppressAutoHyphens/>
        <w:spacing w:line="360" w:lineRule="auto"/>
        <w:jc w:val="both"/>
        <w:rPr>
          <w:sz w:val="28"/>
          <w:szCs w:val="28"/>
        </w:rPr>
      </w:pPr>
    </w:p>
    <w:p w:rsidR="008E1EC7" w:rsidRPr="00821267" w:rsidRDefault="008E1EC7" w:rsidP="002B7B10">
      <w:pPr>
        <w:suppressAutoHyphens/>
        <w:spacing w:line="360" w:lineRule="auto"/>
        <w:jc w:val="both"/>
        <w:rPr>
          <w:sz w:val="28"/>
          <w:szCs w:val="28"/>
        </w:rPr>
      </w:pPr>
    </w:p>
    <w:p w:rsidR="008E1EC7" w:rsidRPr="00821267" w:rsidRDefault="008E1EC7" w:rsidP="002B7B10">
      <w:pPr>
        <w:suppressAutoHyphens/>
        <w:spacing w:line="360" w:lineRule="auto"/>
        <w:jc w:val="both"/>
        <w:rPr>
          <w:sz w:val="28"/>
          <w:szCs w:val="28"/>
        </w:rPr>
      </w:pPr>
    </w:p>
    <w:p w:rsidR="008E1EC7" w:rsidRPr="00821267" w:rsidRDefault="008E1EC7" w:rsidP="002B7B10">
      <w:pPr>
        <w:suppressAutoHyphens/>
        <w:spacing w:line="360" w:lineRule="auto"/>
        <w:jc w:val="both"/>
        <w:rPr>
          <w:sz w:val="28"/>
          <w:szCs w:val="28"/>
        </w:rPr>
      </w:pPr>
    </w:p>
    <w:p w:rsidR="008E1EC7" w:rsidRPr="00821267" w:rsidRDefault="008E1EC7" w:rsidP="002B7B10">
      <w:pPr>
        <w:suppressAutoHyphens/>
        <w:spacing w:line="360" w:lineRule="auto"/>
        <w:jc w:val="both"/>
        <w:rPr>
          <w:sz w:val="28"/>
          <w:szCs w:val="28"/>
        </w:rPr>
      </w:pPr>
    </w:p>
    <w:p w:rsidR="008E1EC7" w:rsidRPr="00821267" w:rsidRDefault="008E1EC7" w:rsidP="002B7B10">
      <w:pPr>
        <w:suppressAutoHyphens/>
        <w:spacing w:line="360" w:lineRule="auto"/>
        <w:jc w:val="both"/>
        <w:rPr>
          <w:sz w:val="28"/>
          <w:szCs w:val="28"/>
        </w:rPr>
      </w:pPr>
    </w:p>
    <w:p w:rsidR="008E1EC7" w:rsidRPr="00821267" w:rsidRDefault="008E1EC7" w:rsidP="002B7B10">
      <w:pPr>
        <w:suppressAutoHyphens/>
        <w:spacing w:line="360" w:lineRule="auto"/>
        <w:jc w:val="both"/>
        <w:rPr>
          <w:sz w:val="28"/>
          <w:szCs w:val="28"/>
        </w:rPr>
      </w:pPr>
    </w:p>
    <w:p w:rsidR="008E1EC7" w:rsidRPr="00821267" w:rsidRDefault="008E1EC7" w:rsidP="002B7B10">
      <w:pPr>
        <w:suppressAutoHyphens/>
        <w:spacing w:line="360" w:lineRule="auto"/>
        <w:jc w:val="both"/>
        <w:rPr>
          <w:sz w:val="28"/>
          <w:szCs w:val="28"/>
        </w:rPr>
      </w:pPr>
    </w:p>
    <w:p w:rsidR="008E1EC7" w:rsidRPr="00821267" w:rsidRDefault="008E1EC7" w:rsidP="002B7B10">
      <w:pPr>
        <w:suppressAutoHyphens/>
        <w:spacing w:line="360" w:lineRule="auto"/>
        <w:jc w:val="both"/>
        <w:rPr>
          <w:sz w:val="28"/>
          <w:szCs w:val="28"/>
        </w:rPr>
      </w:pPr>
    </w:p>
    <w:p w:rsidR="00004C85" w:rsidRPr="00821267" w:rsidRDefault="00EB4C5F" w:rsidP="002B7B10">
      <w:pPr>
        <w:suppressAutoHyphens/>
        <w:spacing w:line="360" w:lineRule="auto"/>
        <w:jc w:val="center"/>
        <w:rPr>
          <w:b/>
          <w:sz w:val="28"/>
          <w:szCs w:val="28"/>
        </w:rPr>
      </w:pPr>
      <w:r>
        <w:rPr>
          <w:b/>
          <w:sz w:val="28"/>
          <w:szCs w:val="28"/>
        </w:rPr>
        <w:t>2</w:t>
      </w:r>
      <w:r w:rsidR="00CC3AB7" w:rsidRPr="00821267">
        <w:rPr>
          <w:b/>
          <w:sz w:val="28"/>
          <w:szCs w:val="28"/>
        </w:rPr>
        <w:t>.5</w:t>
      </w:r>
      <w:r w:rsidR="008E1EC7" w:rsidRPr="00821267">
        <w:rPr>
          <w:b/>
          <w:sz w:val="28"/>
          <w:szCs w:val="28"/>
        </w:rPr>
        <w:t xml:space="preserve">. </w:t>
      </w:r>
      <w:r>
        <w:rPr>
          <w:b/>
          <w:sz w:val="28"/>
          <w:szCs w:val="28"/>
        </w:rPr>
        <w:t>Примеры исчисления налога.</w:t>
      </w:r>
    </w:p>
    <w:p w:rsidR="00004C85" w:rsidRPr="00821267" w:rsidRDefault="00004C85" w:rsidP="002B7B10">
      <w:pPr>
        <w:suppressAutoHyphens/>
        <w:spacing w:line="360" w:lineRule="auto"/>
        <w:ind w:firstLine="709"/>
        <w:jc w:val="both"/>
        <w:rPr>
          <w:sz w:val="28"/>
          <w:szCs w:val="28"/>
        </w:rPr>
      </w:pPr>
      <w:r w:rsidRPr="00821267">
        <w:rPr>
          <w:b/>
          <w:bCs/>
          <w:sz w:val="28"/>
          <w:szCs w:val="28"/>
        </w:rPr>
        <w:t>Пример 1.</w:t>
      </w:r>
      <w:r w:rsidRPr="00821267">
        <w:rPr>
          <w:sz w:val="28"/>
          <w:szCs w:val="28"/>
        </w:rPr>
        <w:t xml:space="preserve"> Орган местного самоуправления установил ставки налога на строения, помещения и сооружения в зависимости от стоимости и типа использования строений:</w:t>
      </w:r>
    </w:p>
    <w:p w:rsidR="00004C85" w:rsidRPr="00821267" w:rsidRDefault="00004C85" w:rsidP="002B7B10">
      <w:pPr>
        <w:suppressAutoHyphens/>
        <w:spacing w:line="360" w:lineRule="auto"/>
        <w:ind w:firstLine="709"/>
        <w:rPr>
          <w:sz w:val="28"/>
          <w:szCs w:val="28"/>
        </w:rPr>
      </w:pPr>
      <w:r w:rsidRPr="00821267">
        <w:rPr>
          <w:sz w:val="28"/>
          <w:szCs w:val="28"/>
        </w:rPr>
        <w:t>1. Для жилых помещений стоимостью:</w:t>
      </w:r>
      <w:r w:rsidRPr="00821267">
        <w:rPr>
          <w:sz w:val="28"/>
          <w:szCs w:val="28"/>
        </w:rPr>
        <w:br/>
        <w:t>- до 300 тыс. руб.     </w:t>
      </w:r>
      <w:r w:rsidR="00CA504C" w:rsidRPr="00821267">
        <w:rPr>
          <w:sz w:val="28"/>
          <w:szCs w:val="28"/>
        </w:rPr>
        <w:t xml:space="preserve"> – </w:t>
      </w:r>
      <w:r w:rsidRPr="00821267">
        <w:rPr>
          <w:sz w:val="28"/>
          <w:szCs w:val="28"/>
        </w:rPr>
        <w:t>0,1%;</w:t>
      </w:r>
      <w:r w:rsidRPr="00821267">
        <w:rPr>
          <w:sz w:val="28"/>
          <w:szCs w:val="28"/>
        </w:rPr>
        <w:br/>
        <w:t>- от 300 до 500 тыс. руб.     </w:t>
      </w:r>
      <w:r w:rsidR="00CA504C" w:rsidRPr="00821267">
        <w:rPr>
          <w:sz w:val="28"/>
          <w:szCs w:val="28"/>
        </w:rPr>
        <w:t xml:space="preserve"> – </w:t>
      </w:r>
      <w:r w:rsidRPr="00821267">
        <w:rPr>
          <w:sz w:val="28"/>
          <w:szCs w:val="28"/>
        </w:rPr>
        <w:t>0,2%;</w:t>
      </w:r>
      <w:r w:rsidRPr="00821267">
        <w:rPr>
          <w:sz w:val="28"/>
          <w:szCs w:val="28"/>
        </w:rPr>
        <w:br/>
        <w:t>- свыше 500 тыс. руб.     </w:t>
      </w:r>
      <w:r w:rsidR="00CA504C" w:rsidRPr="00821267">
        <w:rPr>
          <w:sz w:val="28"/>
          <w:szCs w:val="28"/>
        </w:rPr>
        <w:t xml:space="preserve"> – </w:t>
      </w:r>
      <w:r w:rsidRPr="00821267">
        <w:rPr>
          <w:sz w:val="28"/>
          <w:szCs w:val="28"/>
        </w:rPr>
        <w:t>0,5%.</w:t>
      </w:r>
    </w:p>
    <w:p w:rsidR="00004C85" w:rsidRPr="00821267" w:rsidRDefault="00004C85" w:rsidP="002B7B10">
      <w:pPr>
        <w:suppressAutoHyphens/>
        <w:spacing w:line="360" w:lineRule="auto"/>
        <w:ind w:firstLine="709"/>
        <w:rPr>
          <w:sz w:val="28"/>
          <w:szCs w:val="28"/>
        </w:rPr>
      </w:pPr>
      <w:r w:rsidRPr="00821267">
        <w:rPr>
          <w:sz w:val="28"/>
          <w:szCs w:val="28"/>
        </w:rPr>
        <w:t>2. Для нежилых помещений стоимостью:</w:t>
      </w:r>
      <w:r w:rsidRPr="00821267">
        <w:rPr>
          <w:sz w:val="28"/>
          <w:szCs w:val="28"/>
        </w:rPr>
        <w:br/>
        <w:t>- до 300 тыс. руб.     </w:t>
      </w:r>
      <w:r w:rsidR="00CA504C" w:rsidRPr="00821267">
        <w:rPr>
          <w:sz w:val="28"/>
          <w:szCs w:val="28"/>
        </w:rPr>
        <w:t xml:space="preserve"> – </w:t>
      </w:r>
      <w:r w:rsidRPr="00821267">
        <w:rPr>
          <w:sz w:val="28"/>
          <w:szCs w:val="28"/>
        </w:rPr>
        <w:t>0,1%;</w:t>
      </w:r>
      <w:r w:rsidRPr="00821267">
        <w:rPr>
          <w:sz w:val="28"/>
          <w:szCs w:val="28"/>
        </w:rPr>
        <w:br/>
        <w:t>- от 300 до 500 тыс. руб.     </w:t>
      </w:r>
      <w:r w:rsidR="00CA504C" w:rsidRPr="00821267">
        <w:rPr>
          <w:sz w:val="28"/>
          <w:szCs w:val="28"/>
        </w:rPr>
        <w:t xml:space="preserve"> – </w:t>
      </w:r>
      <w:r w:rsidRPr="00821267">
        <w:rPr>
          <w:sz w:val="28"/>
          <w:szCs w:val="28"/>
        </w:rPr>
        <w:t>0,3%;</w:t>
      </w:r>
      <w:r w:rsidRPr="00821267">
        <w:rPr>
          <w:sz w:val="28"/>
          <w:szCs w:val="28"/>
        </w:rPr>
        <w:br/>
        <w:t>- свыше 500 тыс. руб.     </w:t>
      </w:r>
      <w:r w:rsidR="00CA504C" w:rsidRPr="00821267">
        <w:rPr>
          <w:sz w:val="28"/>
          <w:szCs w:val="28"/>
        </w:rPr>
        <w:t xml:space="preserve"> – </w:t>
      </w:r>
      <w:r w:rsidRPr="00821267">
        <w:rPr>
          <w:sz w:val="28"/>
          <w:szCs w:val="28"/>
        </w:rPr>
        <w:t>2%.</w:t>
      </w:r>
    </w:p>
    <w:p w:rsidR="00004C85" w:rsidRPr="00821267" w:rsidRDefault="00004C85" w:rsidP="002B7B10">
      <w:pPr>
        <w:suppressAutoHyphens/>
        <w:spacing w:line="360" w:lineRule="auto"/>
        <w:ind w:firstLine="709"/>
        <w:jc w:val="both"/>
        <w:rPr>
          <w:sz w:val="28"/>
          <w:szCs w:val="28"/>
        </w:rPr>
      </w:pPr>
      <w:r w:rsidRPr="00821267">
        <w:rPr>
          <w:sz w:val="28"/>
          <w:szCs w:val="28"/>
        </w:rPr>
        <w:t>Гражданин имеет на территории одного представительного органа местного самоуправления в собственности две квартиры инвентаризационной стоимостью 300 тыс. руб. каждая и два гаража инвентаризационной стоимостью 100 тыс. руб. каждый. Какую сумму составит налог за данные объекты налогообложения?</w:t>
      </w:r>
    </w:p>
    <w:p w:rsidR="00004C85" w:rsidRPr="00821267" w:rsidRDefault="00004C85" w:rsidP="002B7B10">
      <w:pPr>
        <w:suppressAutoHyphens/>
        <w:spacing w:line="360" w:lineRule="auto"/>
        <w:ind w:firstLine="709"/>
        <w:rPr>
          <w:sz w:val="28"/>
          <w:szCs w:val="28"/>
        </w:rPr>
      </w:pPr>
      <w:r w:rsidRPr="00821267">
        <w:rPr>
          <w:sz w:val="28"/>
          <w:szCs w:val="28"/>
        </w:rPr>
        <w:t>В данном случае налог будет исчислен в следующем размере.</w:t>
      </w:r>
      <w:r w:rsidRPr="00821267">
        <w:rPr>
          <w:sz w:val="28"/>
          <w:szCs w:val="28"/>
        </w:rPr>
        <w:br/>
        <w:t>1. За две квартиры суммарной инвентаризационной стоимостью 600 тыс. руб. по ставке 0,5%</w:t>
      </w:r>
      <w:r w:rsidR="00CA504C" w:rsidRPr="00821267">
        <w:rPr>
          <w:sz w:val="28"/>
          <w:szCs w:val="28"/>
        </w:rPr>
        <w:t xml:space="preserve"> – </w:t>
      </w:r>
      <w:r w:rsidRPr="00821267">
        <w:rPr>
          <w:sz w:val="28"/>
          <w:szCs w:val="28"/>
        </w:rPr>
        <w:t>3 тыс. рублей.</w:t>
      </w:r>
      <w:r w:rsidRPr="00821267">
        <w:rPr>
          <w:sz w:val="28"/>
          <w:szCs w:val="28"/>
        </w:rPr>
        <w:br/>
        <w:t>2. За два гаража суммарной инвентаризационной стоимостью 200 тыс. руб. по ставке 0,1 %</w:t>
      </w:r>
      <w:r w:rsidR="00CA504C" w:rsidRPr="00821267">
        <w:rPr>
          <w:sz w:val="28"/>
          <w:szCs w:val="28"/>
        </w:rPr>
        <w:t xml:space="preserve"> – </w:t>
      </w:r>
      <w:r w:rsidRPr="00821267">
        <w:rPr>
          <w:sz w:val="28"/>
          <w:szCs w:val="28"/>
        </w:rPr>
        <w:t>200 руб.</w:t>
      </w:r>
      <w:r w:rsidRPr="00821267">
        <w:rPr>
          <w:sz w:val="28"/>
          <w:szCs w:val="28"/>
        </w:rPr>
        <w:br/>
        <w:t>3. Общая сумма налога на имущество в расчете на год составит 3200 рублей.</w:t>
      </w:r>
    </w:p>
    <w:p w:rsidR="00004C85" w:rsidRPr="00821267" w:rsidRDefault="00004C85" w:rsidP="002B7B10">
      <w:pPr>
        <w:suppressAutoHyphens/>
        <w:spacing w:line="360" w:lineRule="auto"/>
        <w:ind w:firstLine="709"/>
        <w:jc w:val="both"/>
        <w:rPr>
          <w:sz w:val="28"/>
          <w:szCs w:val="28"/>
        </w:rPr>
      </w:pPr>
      <w:r w:rsidRPr="00821267">
        <w:rPr>
          <w:b/>
          <w:bCs/>
          <w:sz w:val="28"/>
          <w:szCs w:val="28"/>
        </w:rPr>
        <w:t>Пример 2.</w:t>
      </w:r>
      <w:r w:rsidRPr="00821267">
        <w:rPr>
          <w:sz w:val="28"/>
          <w:szCs w:val="28"/>
        </w:rPr>
        <w:t xml:space="preserve"> Орган местного самоуправления установил ставки налога на строения, помещения и сооружения в зависимости от стоимости и типа использования строений:</w:t>
      </w:r>
    </w:p>
    <w:p w:rsidR="00004C85" w:rsidRPr="00821267" w:rsidRDefault="00004C85" w:rsidP="002B7B10">
      <w:pPr>
        <w:suppressAutoHyphens/>
        <w:spacing w:line="360" w:lineRule="auto"/>
        <w:ind w:firstLine="709"/>
        <w:rPr>
          <w:sz w:val="28"/>
          <w:szCs w:val="28"/>
        </w:rPr>
      </w:pPr>
      <w:r w:rsidRPr="00821267">
        <w:rPr>
          <w:sz w:val="28"/>
          <w:szCs w:val="28"/>
        </w:rPr>
        <w:t>1.Для жилых помещений стоимостью:</w:t>
      </w:r>
      <w:r w:rsidRPr="00821267">
        <w:rPr>
          <w:sz w:val="28"/>
          <w:szCs w:val="28"/>
        </w:rPr>
        <w:br/>
        <w:t>- до 300 тыс. руб.     </w:t>
      </w:r>
      <w:r w:rsidR="00CA504C" w:rsidRPr="00821267">
        <w:rPr>
          <w:sz w:val="28"/>
          <w:szCs w:val="28"/>
        </w:rPr>
        <w:t xml:space="preserve"> – </w:t>
      </w:r>
      <w:r w:rsidRPr="00821267">
        <w:rPr>
          <w:sz w:val="28"/>
          <w:szCs w:val="28"/>
        </w:rPr>
        <w:t>0,1%;</w:t>
      </w:r>
      <w:r w:rsidRPr="00821267">
        <w:rPr>
          <w:sz w:val="28"/>
          <w:szCs w:val="28"/>
        </w:rPr>
        <w:br/>
        <w:t>- от 300 до 500 тыс. руб.     </w:t>
      </w:r>
      <w:r w:rsidR="00CA504C" w:rsidRPr="00821267">
        <w:rPr>
          <w:sz w:val="28"/>
          <w:szCs w:val="28"/>
        </w:rPr>
        <w:t xml:space="preserve"> – </w:t>
      </w:r>
      <w:r w:rsidRPr="00821267">
        <w:rPr>
          <w:sz w:val="28"/>
          <w:szCs w:val="28"/>
        </w:rPr>
        <w:t>0,2%;</w:t>
      </w:r>
      <w:r w:rsidRPr="00821267">
        <w:rPr>
          <w:sz w:val="28"/>
          <w:szCs w:val="28"/>
        </w:rPr>
        <w:br/>
        <w:t>- свыше 500 тыс. руб.     </w:t>
      </w:r>
      <w:r w:rsidR="00CA504C" w:rsidRPr="00821267">
        <w:rPr>
          <w:sz w:val="28"/>
          <w:szCs w:val="28"/>
        </w:rPr>
        <w:t xml:space="preserve"> – </w:t>
      </w:r>
      <w:r w:rsidRPr="00821267">
        <w:rPr>
          <w:sz w:val="28"/>
          <w:szCs w:val="28"/>
        </w:rPr>
        <w:t>0,5%.</w:t>
      </w:r>
    </w:p>
    <w:p w:rsidR="00004C85" w:rsidRPr="00821267" w:rsidRDefault="00004C85" w:rsidP="002B7B10">
      <w:pPr>
        <w:suppressAutoHyphens/>
        <w:spacing w:line="360" w:lineRule="auto"/>
        <w:ind w:firstLine="709"/>
        <w:rPr>
          <w:sz w:val="28"/>
          <w:szCs w:val="28"/>
        </w:rPr>
      </w:pPr>
      <w:r w:rsidRPr="00821267">
        <w:rPr>
          <w:sz w:val="28"/>
          <w:szCs w:val="28"/>
        </w:rPr>
        <w:t>2. Для нежилых помещений стоимостью:</w:t>
      </w:r>
      <w:r w:rsidRPr="00821267">
        <w:rPr>
          <w:sz w:val="28"/>
          <w:szCs w:val="28"/>
        </w:rPr>
        <w:br/>
        <w:t>- до 300 тыс. руб.     </w:t>
      </w:r>
      <w:r w:rsidR="00CA504C" w:rsidRPr="00821267">
        <w:rPr>
          <w:sz w:val="28"/>
          <w:szCs w:val="28"/>
        </w:rPr>
        <w:t xml:space="preserve"> – </w:t>
      </w:r>
      <w:r w:rsidRPr="00821267">
        <w:rPr>
          <w:sz w:val="28"/>
          <w:szCs w:val="28"/>
        </w:rPr>
        <w:t>0,1%;</w:t>
      </w:r>
      <w:r w:rsidRPr="00821267">
        <w:rPr>
          <w:sz w:val="28"/>
          <w:szCs w:val="28"/>
        </w:rPr>
        <w:br/>
        <w:t>- от 300 до 500 тыс. руб.     </w:t>
      </w:r>
      <w:r w:rsidR="00CA504C" w:rsidRPr="00821267">
        <w:rPr>
          <w:sz w:val="28"/>
          <w:szCs w:val="28"/>
        </w:rPr>
        <w:t xml:space="preserve"> – </w:t>
      </w:r>
      <w:r w:rsidRPr="00821267">
        <w:rPr>
          <w:sz w:val="28"/>
          <w:szCs w:val="28"/>
        </w:rPr>
        <w:t>0,3%;</w:t>
      </w:r>
      <w:r w:rsidRPr="00821267">
        <w:rPr>
          <w:sz w:val="28"/>
          <w:szCs w:val="28"/>
        </w:rPr>
        <w:br/>
        <w:t>- свыше 500 тыс. руб.     </w:t>
      </w:r>
      <w:r w:rsidR="00CA504C" w:rsidRPr="00821267">
        <w:rPr>
          <w:sz w:val="28"/>
          <w:szCs w:val="28"/>
        </w:rPr>
        <w:t xml:space="preserve"> – </w:t>
      </w:r>
      <w:r w:rsidRPr="00821267">
        <w:rPr>
          <w:sz w:val="28"/>
          <w:szCs w:val="28"/>
        </w:rPr>
        <w:t>2%.</w:t>
      </w:r>
    </w:p>
    <w:p w:rsidR="00004C85" w:rsidRPr="00821267" w:rsidRDefault="00004C85" w:rsidP="002B7B10">
      <w:pPr>
        <w:suppressAutoHyphens/>
        <w:spacing w:line="360" w:lineRule="auto"/>
        <w:ind w:firstLine="709"/>
        <w:jc w:val="both"/>
        <w:rPr>
          <w:sz w:val="28"/>
          <w:szCs w:val="28"/>
        </w:rPr>
      </w:pPr>
      <w:r w:rsidRPr="00821267">
        <w:rPr>
          <w:sz w:val="28"/>
          <w:szCs w:val="28"/>
        </w:rPr>
        <w:t>В марте 200</w:t>
      </w:r>
      <w:r w:rsidR="00CC3AB7" w:rsidRPr="00821267">
        <w:rPr>
          <w:sz w:val="28"/>
          <w:szCs w:val="28"/>
        </w:rPr>
        <w:t>5</w:t>
      </w:r>
      <w:r w:rsidRPr="00821267">
        <w:rPr>
          <w:sz w:val="28"/>
          <w:szCs w:val="28"/>
        </w:rPr>
        <w:t xml:space="preserve"> г. гражданин купил квартиру стоимостью 300 тыс. руб., а в сентябре гараж стоимостью 60 тыс. руб. Каков размер налога за данные объекты налогообложения?</w:t>
      </w:r>
    </w:p>
    <w:p w:rsidR="00004C85" w:rsidRPr="00821267" w:rsidRDefault="00004C85" w:rsidP="002B7B10">
      <w:pPr>
        <w:suppressAutoHyphens/>
        <w:spacing w:line="360" w:lineRule="auto"/>
        <w:ind w:firstLine="709"/>
        <w:jc w:val="both"/>
        <w:rPr>
          <w:sz w:val="28"/>
          <w:szCs w:val="28"/>
        </w:rPr>
      </w:pPr>
      <w:r w:rsidRPr="00821267">
        <w:rPr>
          <w:sz w:val="28"/>
          <w:szCs w:val="28"/>
        </w:rPr>
        <w:t>1. За квартиру инвентаризационной стоимостью 300 тыс. руб. по ставке 0,1 налог должен быть исчислен за март- декабрь в сумме 250 руб. (300 тыс. руб. х</w:t>
      </w:r>
      <w:r w:rsidR="00CC3AB7" w:rsidRPr="00821267">
        <w:rPr>
          <w:sz w:val="28"/>
          <w:szCs w:val="28"/>
        </w:rPr>
        <w:t xml:space="preserve"> </w:t>
      </w:r>
      <w:r w:rsidRPr="00821267">
        <w:rPr>
          <w:sz w:val="28"/>
          <w:szCs w:val="28"/>
        </w:rPr>
        <w:t>0,1: 100: 12</w:t>
      </w:r>
      <w:r w:rsidR="00CC3AB7" w:rsidRPr="00821267">
        <w:rPr>
          <w:sz w:val="28"/>
          <w:szCs w:val="28"/>
        </w:rPr>
        <w:t xml:space="preserve"> </w:t>
      </w:r>
      <w:r w:rsidRPr="00821267">
        <w:rPr>
          <w:sz w:val="28"/>
          <w:szCs w:val="28"/>
        </w:rPr>
        <w:t>х</w:t>
      </w:r>
      <w:r w:rsidR="00CC3AB7" w:rsidRPr="00821267">
        <w:rPr>
          <w:sz w:val="28"/>
          <w:szCs w:val="28"/>
        </w:rPr>
        <w:t xml:space="preserve"> </w:t>
      </w:r>
      <w:r w:rsidRPr="00821267">
        <w:rPr>
          <w:sz w:val="28"/>
          <w:szCs w:val="28"/>
        </w:rPr>
        <w:t>10);</w:t>
      </w:r>
    </w:p>
    <w:p w:rsidR="00004C85" w:rsidRPr="00821267" w:rsidRDefault="00004C85" w:rsidP="002B7B10">
      <w:pPr>
        <w:suppressAutoHyphens/>
        <w:spacing w:line="360" w:lineRule="auto"/>
        <w:ind w:firstLine="709"/>
        <w:jc w:val="both"/>
        <w:rPr>
          <w:sz w:val="28"/>
          <w:szCs w:val="28"/>
        </w:rPr>
      </w:pPr>
      <w:r w:rsidRPr="00821267">
        <w:rPr>
          <w:sz w:val="28"/>
          <w:szCs w:val="28"/>
        </w:rPr>
        <w:t>2. За гараж инвентаризационной стоимостью 6.0 тыс. руб. по ставке 0,1% за сентябрь</w:t>
      </w:r>
      <w:r w:rsidR="00CA504C" w:rsidRPr="00821267">
        <w:rPr>
          <w:sz w:val="28"/>
          <w:szCs w:val="28"/>
        </w:rPr>
        <w:t xml:space="preserve"> – </w:t>
      </w:r>
      <w:r w:rsidRPr="00821267">
        <w:rPr>
          <w:sz w:val="28"/>
          <w:szCs w:val="28"/>
        </w:rPr>
        <w:t>декабрь налог должен быть исчислен в размере 20 руб. (60 тыс. руб.</w:t>
      </w:r>
      <w:r w:rsidR="00CC3AB7" w:rsidRPr="00821267">
        <w:rPr>
          <w:sz w:val="28"/>
          <w:szCs w:val="28"/>
        </w:rPr>
        <w:t xml:space="preserve"> </w:t>
      </w:r>
      <w:r w:rsidRPr="00821267">
        <w:rPr>
          <w:sz w:val="28"/>
          <w:szCs w:val="28"/>
        </w:rPr>
        <w:t>х</w:t>
      </w:r>
      <w:r w:rsidR="00CC3AB7" w:rsidRPr="00821267">
        <w:rPr>
          <w:sz w:val="28"/>
          <w:szCs w:val="28"/>
        </w:rPr>
        <w:t xml:space="preserve"> </w:t>
      </w:r>
      <w:r w:rsidRPr="00821267">
        <w:rPr>
          <w:sz w:val="28"/>
          <w:szCs w:val="28"/>
        </w:rPr>
        <w:t>0,1:100: 12х4).</w:t>
      </w:r>
    </w:p>
    <w:p w:rsidR="00004C85" w:rsidRPr="00821267" w:rsidRDefault="00004C85" w:rsidP="002B7B10">
      <w:pPr>
        <w:suppressAutoHyphens/>
        <w:spacing w:line="360" w:lineRule="auto"/>
        <w:ind w:firstLine="709"/>
        <w:jc w:val="both"/>
        <w:rPr>
          <w:sz w:val="28"/>
          <w:szCs w:val="28"/>
        </w:rPr>
      </w:pPr>
      <w:r w:rsidRPr="00821267">
        <w:rPr>
          <w:sz w:val="28"/>
          <w:szCs w:val="28"/>
        </w:rPr>
        <w:t>За квартиру и гараж сумма налога за 2002 год составит 270 руб.</w:t>
      </w:r>
    </w:p>
    <w:p w:rsidR="00004C85" w:rsidRPr="00821267" w:rsidRDefault="00004C85" w:rsidP="002B7B10">
      <w:pPr>
        <w:suppressAutoHyphens/>
        <w:spacing w:line="360" w:lineRule="auto"/>
        <w:ind w:firstLine="709"/>
        <w:jc w:val="both"/>
        <w:rPr>
          <w:sz w:val="28"/>
          <w:szCs w:val="28"/>
        </w:rPr>
      </w:pPr>
      <w:r w:rsidRPr="00821267">
        <w:rPr>
          <w:b/>
          <w:bCs/>
          <w:sz w:val="28"/>
          <w:szCs w:val="28"/>
        </w:rPr>
        <w:t>Пример 3.</w:t>
      </w:r>
      <w:r w:rsidRPr="00821267">
        <w:rPr>
          <w:sz w:val="28"/>
          <w:szCs w:val="28"/>
        </w:rPr>
        <w:t xml:space="preserve"> Гражданин имеет на территории одного представительного органа местного самоуправления в собственности приватизированную квартиру инвентаризационной стоимостью 250 тыс. руб. и нежилое помещение инвентаризационной стоимостью 310 тыс. руб. Представительным органом местного самоуправления ставки налога установлены в следующих размерах: до 300 тыс. руб.</w:t>
      </w:r>
      <w:r w:rsidR="00CA504C" w:rsidRPr="00821267">
        <w:rPr>
          <w:sz w:val="28"/>
          <w:szCs w:val="28"/>
        </w:rPr>
        <w:t xml:space="preserve"> – </w:t>
      </w:r>
      <w:r w:rsidRPr="00821267">
        <w:rPr>
          <w:sz w:val="28"/>
          <w:szCs w:val="28"/>
        </w:rPr>
        <w:t>0,1%; от 300 до 500 тыс. руб. -0,3%. Какова сумма налога на строения, помещения и сооружения за данные объекты налогообложения?</w:t>
      </w:r>
    </w:p>
    <w:p w:rsidR="00004C85" w:rsidRPr="00821267" w:rsidRDefault="00004C85" w:rsidP="002B7B10">
      <w:pPr>
        <w:suppressAutoHyphens/>
        <w:spacing w:line="360" w:lineRule="auto"/>
        <w:ind w:firstLine="709"/>
        <w:jc w:val="both"/>
        <w:rPr>
          <w:sz w:val="28"/>
          <w:szCs w:val="28"/>
        </w:rPr>
      </w:pPr>
      <w:r w:rsidRPr="00821267">
        <w:rPr>
          <w:sz w:val="28"/>
          <w:szCs w:val="28"/>
        </w:rPr>
        <w:t>Решение: В данном случае гражданину будет исчислен налог на имущество физических лиц в соответствии с п. 13 Инструкции МНС России от 02.11.1999 № 54 "По применению Закона Российской Федерации "О налогах на имущество физических лиц" физическому лицу, в собственности которого имеется несколько строений, помещений и сооружений, находящихся на территории одного представительного органа местного самоуправления, установившего различные ставки налога в зависимости от типа их использования (жилого или нежилого назначения, используемые для личных или коммерческих целей и т.п.) или иных критериев, налог исчисляется с суммарной инвентаризационной стоимости каждого типа объектов.</w:t>
      </w:r>
    </w:p>
    <w:p w:rsidR="00004C85" w:rsidRPr="00821267" w:rsidRDefault="00004C85" w:rsidP="002B7B10">
      <w:pPr>
        <w:suppressAutoHyphens/>
        <w:spacing w:line="360" w:lineRule="auto"/>
        <w:ind w:firstLine="709"/>
        <w:jc w:val="both"/>
        <w:rPr>
          <w:sz w:val="28"/>
          <w:szCs w:val="28"/>
        </w:rPr>
      </w:pPr>
      <w:r w:rsidRPr="00821267">
        <w:rPr>
          <w:sz w:val="28"/>
          <w:szCs w:val="28"/>
        </w:rPr>
        <w:t>При ставках налога за жилое помещение стоимостью до 300 тыс. руб. в размере 0,1 %, а за нежилое помещение стоимостью от 300-500 тыс. руб.</w:t>
      </w:r>
      <w:r w:rsidR="00CA504C" w:rsidRPr="00821267">
        <w:rPr>
          <w:sz w:val="28"/>
          <w:szCs w:val="28"/>
        </w:rPr>
        <w:t xml:space="preserve"> – </w:t>
      </w:r>
      <w:r w:rsidRPr="00821267">
        <w:rPr>
          <w:sz w:val="28"/>
          <w:szCs w:val="28"/>
        </w:rPr>
        <w:t>0,3%, общая сумма налога на строения, помещения и сооружения составит 1180 руб. { (250 тыс. руб.</w:t>
      </w:r>
      <w:r w:rsidR="00CC3AB7" w:rsidRPr="00821267">
        <w:rPr>
          <w:sz w:val="28"/>
          <w:szCs w:val="28"/>
        </w:rPr>
        <w:t xml:space="preserve"> </w:t>
      </w:r>
      <w:r w:rsidRPr="00821267">
        <w:rPr>
          <w:sz w:val="28"/>
          <w:szCs w:val="28"/>
        </w:rPr>
        <w:t>х</w:t>
      </w:r>
      <w:r w:rsidR="00CC3AB7" w:rsidRPr="00821267">
        <w:rPr>
          <w:sz w:val="28"/>
          <w:szCs w:val="28"/>
        </w:rPr>
        <w:t xml:space="preserve"> </w:t>
      </w:r>
      <w:r w:rsidRPr="00821267">
        <w:rPr>
          <w:sz w:val="28"/>
          <w:szCs w:val="28"/>
        </w:rPr>
        <w:t>0,1: 100) + (310 тыс. руб.</w:t>
      </w:r>
      <w:r w:rsidR="00CC3AB7" w:rsidRPr="00821267">
        <w:rPr>
          <w:sz w:val="28"/>
          <w:szCs w:val="28"/>
        </w:rPr>
        <w:t xml:space="preserve"> </w:t>
      </w:r>
      <w:r w:rsidRPr="00821267">
        <w:rPr>
          <w:sz w:val="28"/>
          <w:szCs w:val="28"/>
        </w:rPr>
        <w:t>х</w:t>
      </w:r>
      <w:r w:rsidR="00CC3AB7" w:rsidRPr="00821267">
        <w:rPr>
          <w:sz w:val="28"/>
          <w:szCs w:val="28"/>
        </w:rPr>
        <w:t xml:space="preserve"> </w:t>
      </w:r>
      <w:r w:rsidRPr="00821267">
        <w:rPr>
          <w:sz w:val="28"/>
          <w:szCs w:val="28"/>
        </w:rPr>
        <w:t>0,3: 100)}.</w:t>
      </w:r>
    </w:p>
    <w:p w:rsidR="00004C85" w:rsidRPr="00821267" w:rsidRDefault="00004C85" w:rsidP="002B7B10">
      <w:pPr>
        <w:suppressAutoHyphens/>
        <w:spacing w:line="360" w:lineRule="auto"/>
        <w:ind w:firstLine="709"/>
        <w:jc w:val="both"/>
        <w:rPr>
          <w:sz w:val="28"/>
          <w:szCs w:val="28"/>
        </w:rPr>
      </w:pPr>
    </w:p>
    <w:p w:rsidR="00602055" w:rsidRPr="00821267" w:rsidRDefault="00602055" w:rsidP="002B7B10">
      <w:pPr>
        <w:suppressAutoHyphens/>
        <w:spacing w:line="360" w:lineRule="auto"/>
        <w:ind w:firstLine="709"/>
        <w:jc w:val="both"/>
        <w:rPr>
          <w:sz w:val="28"/>
          <w:szCs w:val="28"/>
        </w:rPr>
      </w:pPr>
      <w:r w:rsidRPr="00821267">
        <w:rPr>
          <w:sz w:val="28"/>
          <w:szCs w:val="28"/>
        </w:rPr>
        <w:t> </w:t>
      </w:r>
    </w:p>
    <w:p w:rsidR="009F4C1D" w:rsidRPr="00821267" w:rsidRDefault="009F4C1D" w:rsidP="002B7B10">
      <w:pPr>
        <w:suppressAutoHyphens/>
        <w:spacing w:line="360" w:lineRule="auto"/>
        <w:ind w:firstLine="709"/>
        <w:jc w:val="both"/>
        <w:rPr>
          <w:sz w:val="28"/>
          <w:szCs w:val="28"/>
        </w:rPr>
      </w:pPr>
    </w:p>
    <w:p w:rsidR="009F4C1D" w:rsidRPr="00821267" w:rsidRDefault="009F4C1D" w:rsidP="002B7B10">
      <w:pPr>
        <w:suppressAutoHyphens/>
        <w:spacing w:line="360" w:lineRule="auto"/>
        <w:ind w:firstLine="709"/>
        <w:jc w:val="both"/>
        <w:rPr>
          <w:sz w:val="28"/>
          <w:szCs w:val="28"/>
        </w:rPr>
      </w:pPr>
    </w:p>
    <w:p w:rsidR="009F4C1D" w:rsidRPr="00821267" w:rsidRDefault="009F4C1D" w:rsidP="002B7B10">
      <w:pPr>
        <w:suppressAutoHyphens/>
        <w:spacing w:line="360" w:lineRule="auto"/>
        <w:jc w:val="both"/>
        <w:rPr>
          <w:b/>
          <w:caps/>
          <w:sz w:val="28"/>
          <w:szCs w:val="28"/>
        </w:rPr>
      </w:pPr>
    </w:p>
    <w:p w:rsidR="00BF0C51" w:rsidRPr="00821267" w:rsidRDefault="00BF0C51" w:rsidP="002B7B10">
      <w:pPr>
        <w:pStyle w:val="ConsNormal"/>
        <w:suppressAutoHyphens/>
        <w:spacing w:line="360" w:lineRule="auto"/>
        <w:ind w:right="0" w:firstLine="0"/>
        <w:jc w:val="both"/>
        <w:rPr>
          <w:rFonts w:ascii="Times New Roman" w:hAnsi="Times New Roman" w:cs="Times New Roman"/>
          <w:b/>
          <w:sz w:val="28"/>
          <w:szCs w:val="28"/>
        </w:rPr>
      </w:pPr>
    </w:p>
    <w:p w:rsidR="00BF0C51" w:rsidRPr="00821267" w:rsidRDefault="00BF0C51" w:rsidP="002B7B10">
      <w:pPr>
        <w:pStyle w:val="ConsNormal"/>
        <w:suppressAutoHyphens/>
        <w:spacing w:line="360" w:lineRule="auto"/>
        <w:ind w:right="0" w:firstLine="0"/>
        <w:jc w:val="both"/>
        <w:rPr>
          <w:rFonts w:ascii="Times New Roman" w:hAnsi="Times New Roman" w:cs="Times New Roman"/>
          <w:b/>
          <w:sz w:val="28"/>
          <w:szCs w:val="28"/>
        </w:rPr>
      </w:pPr>
    </w:p>
    <w:p w:rsidR="00BF0C51" w:rsidRPr="00821267" w:rsidRDefault="00BF0C51" w:rsidP="002B7B10">
      <w:pPr>
        <w:pStyle w:val="ConsNormal"/>
        <w:suppressAutoHyphens/>
        <w:spacing w:line="360" w:lineRule="auto"/>
        <w:ind w:right="0" w:firstLine="0"/>
        <w:jc w:val="both"/>
        <w:rPr>
          <w:rFonts w:ascii="Times New Roman" w:hAnsi="Times New Roman" w:cs="Times New Roman"/>
          <w:b/>
          <w:sz w:val="28"/>
          <w:szCs w:val="28"/>
        </w:rPr>
      </w:pPr>
    </w:p>
    <w:p w:rsidR="00BF0C51" w:rsidRPr="00821267" w:rsidRDefault="00BF0C51" w:rsidP="002B7B10">
      <w:pPr>
        <w:pStyle w:val="ConsNormal"/>
        <w:suppressAutoHyphens/>
        <w:spacing w:line="360" w:lineRule="auto"/>
        <w:ind w:right="0" w:firstLine="0"/>
        <w:jc w:val="both"/>
        <w:rPr>
          <w:rFonts w:ascii="Times New Roman" w:hAnsi="Times New Roman" w:cs="Times New Roman"/>
          <w:b/>
          <w:sz w:val="28"/>
          <w:szCs w:val="28"/>
        </w:rPr>
      </w:pPr>
    </w:p>
    <w:p w:rsidR="00BF0C51" w:rsidRPr="00821267" w:rsidRDefault="00BF0C51" w:rsidP="002B7B10">
      <w:pPr>
        <w:pStyle w:val="ConsNormal"/>
        <w:suppressAutoHyphens/>
        <w:spacing w:line="360" w:lineRule="auto"/>
        <w:ind w:right="0" w:firstLine="0"/>
        <w:jc w:val="both"/>
        <w:rPr>
          <w:rFonts w:ascii="Times New Roman" w:hAnsi="Times New Roman" w:cs="Times New Roman"/>
          <w:b/>
          <w:sz w:val="28"/>
          <w:szCs w:val="28"/>
        </w:rPr>
      </w:pPr>
    </w:p>
    <w:p w:rsidR="001C1A42" w:rsidRPr="00821267" w:rsidRDefault="001C1A42" w:rsidP="002B7B10">
      <w:pPr>
        <w:pStyle w:val="ConsNormal"/>
        <w:suppressAutoHyphens/>
        <w:spacing w:line="360" w:lineRule="auto"/>
        <w:ind w:right="0" w:firstLine="0"/>
        <w:jc w:val="both"/>
        <w:rPr>
          <w:rFonts w:ascii="Times New Roman" w:hAnsi="Times New Roman" w:cs="Times New Roman"/>
          <w:b/>
          <w:sz w:val="28"/>
          <w:szCs w:val="28"/>
        </w:rPr>
      </w:pPr>
    </w:p>
    <w:p w:rsidR="001C1A42" w:rsidRPr="00821267" w:rsidRDefault="001C1A42" w:rsidP="002B7B10">
      <w:pPr>
        <w:pStyle w:val="ConsNormal"/>
        <w:suppressAutoHyphens/>
        <w:spacing w:line="360" w:lineRule="auto"/>
        <w:ind w:right="0" w:firstLine="0"/>
        <w:jc w:val="both"/>
        <w:rPr>
          <w:rFonts w:ascii="Times New Roman" w:hAnsi="Times New Roman" w:cs="Times New Roman"/>
          <w:b/>
          <w:sz w:val="28"/>
          <w:szCs w:val="28"/>
        </w:rPr>
      </w:pPr>
    </w:p>
    <w:p w:rsidR="001C1A42" w:rsidRPr="00821267" w:rsidRDefault="001C1A42" w:rsidP="002B7B10">
      <w:pPr>
        <w:pStyle w:val="ConsNormal"/>
        <w:suppressAutoHyphens/>
        <w:spacing w:line="360" w:lineRule="auto"/>
        <w:ind w:right="0" w:firstLine="0"/>
        <w:jc w:val="both"/>
        <w:rPr>
          <w:rFonts w:ascii="Times New Roman" w:hAnsi="Times New Roman" w:cs="Times New Roman"/>
          <w:b/>
          <w:sz w:val="28"/>
          <w:szCs w:val="28"/>
        </w:rPr>
      </w:pPr>
    </w:p>
    <w:p w:rsidR="001C1A42" w:rsidRPr="00821267" w:rsidRDefault="001C1A42" w:rsidP="002B7B10">
      <w:pPr>
        <w:pStyle w:val="ConsNormal"/>
        <w:suppressAutoHyphens/>
        <w:spacing w:line="360" w:lineRule="auto"/>
        <w:ind w:right="0" w:firstLine="0"/>
        <w:jc w:val="both"/>
        <w:rPr>
          <w:rFonts w:ascii="Times New Roman" w:hAnsi="Times New Roman" w:cs="Times New Roman"/>
          <w:b/>
          <w:sz w:val="28"/>
          <w:szCs w:val="28"/>
        </w:rPr>
      </w:pPr>
    </w:p>
    <w:p w:rsidR="001C1A42" w:rsidRPr="00821267" w:rsidRDefault="001C1A42" w:rsidP="002B7B10">
      <w:pPr>
        <w:pStyle w:val="ConsNormal"/>
        <w:suppressAutoHyphens/>
        <w:spacing w:line="360" w:lineRule="auto"/>
        <w:ind w:right="0" w:firstLine="0"/>
        <w:jc w:val="both"/>
        <w:rPr>
          <w:rFonts w:ascii="Times New Roman" w:hAnsi="Times New Roman" w:cs="Times New Roman"/>
          <w:b/>
          <w:sz w:val="28"/>
          <w:szCs w:val="28"/>
        </w:rPr>
      </w:pPr>
    </w:p>
    <w:p w:rsidR="001C1A42" w:rsidRPr="00821267" w:rsidRDefault="001C1A42" w:rsidP="002B7B10">
      <w:pPr>
        <w:pStyle w:val="ConsNormal"/>
        <w:suppressAutoHyphens/>
        <w:spacing w:line="360" w:lineRule="auto"/>
        <w:ind w:right="0" w:firstLine="0"/>
        <w:jc w:val="both"/>
        <w:rPr>
          <w:rFonts w:ascii="Times New Roman" w:hAnsi="Times New Roman" w:cs="Times New Roman"/>
          <w:b/>
          <w:sz w:val="28"/>
          <w:szCs w:val="28"/>
        </w:rPr>
      </w:pPr>
    </w:p>
    <w:p w:rsidR="001C1A42" w:rsidRPr="00821267" w:rsidRDefault="001C1A42" w:rsidP="002B7B10">
      <w:pPr>
        <w:pStyle w:val="ConsNormal"/>
        <w:suppressAutoHyphens/>
        <w:spacing w:line="360" w:lineRule="auto"/>
        <w:ind w:right="0" w:firstLine="0"/>
        <w:jc w:val="both"/>
        <w:rPr>
          <w:rFonts w:ascii="Times New Roman" w:hAnsi="Times New Roman" w:cs="Times New Roman"/>
          <w:b/>
          <w:sz w:val="28"/>
          <w:szCs w:val="28"/>
        </w:rPr>
      </w:pPr>
    </w:p>
    <w:p w:rsidR="001C1A42" w:rsidRPr="00821267" w:rsidRDefault="001C1A42" w:rsidP="002B7B10">
      <w:pPr>
        <w:pStyle w:val="ConsNormal"/>
        <w:suppressAutoHyphens/>
        <w:spacing w:line="360" w:lineRule="auto"/>
        <w:ind w:right="0" w:firstLine="0"/>
        <w:jc w:val="both"/>
        <w:rPr>
          <w:rFonts w:ascii="Times New Roman" w:hAnsi="Times New Roman" w:cs="Times New Roman"/>
          <w:b/>
          <w:sz w:val="28"/>
          <w:szCs w:val="28"/>
        </w:rPr>
      </w:pPr>
    </w:p>
    <w:p w:rsidR="001C1A42" w:rsidRPr="00821267" w:rsidRDefault="001C1A42" w:rsidP="002B7B10">
      <w:pPr>
        <w:pStyle w:val="ConsNormal"/>
        <w:suppressAutoHyphens/>
        <w:spacing w:line="360" w:lineRule="auto"/>
        <w:ind w:right="0" w:firstLine="0"/>
        <w:jc w:val="both"/>
        <w:rPr>
          <w:rFonts w:ascii="Times New Roman" w:hAnsi="Times New Roman" w:cs="Times New Roman"/>
          <w:b/>
          <w:sz w:val="28"/>
          <w:szCs w:val="28"/>
        </w:rPr>
      </w:pPr>
    </w:p>
    <w:p w:rsidR="001C1A42" w:rsidRPr="00821267" w:rsidRDefault="001C1A42" w:rsidP="002B7B10">
      <w:pPr>
        <w:pStyle w:val="ConsNormal"/>
        <w:suppressAutoHyphens/>
        <w:spacing w:line="360" w:lineRule="auto"/>
        <w:ind w:right="0" w:firstLine="0"/>
        <w:jc w:val="both"/>
        <w:rPr>
          <w:rFonts w:ascii="Times New Roman" w:hAnsi="Times New Roman" w:cs="Times New Roman"/>
          <w:b/>
          <w:sz w:val="28"/>
          <w:szCs w:val="28"/>
        </w:rPr>
      </w:pPr>
    </w:p>
    <w:p w:rsidR="001C1A42" w:rsidRPr="00821267" w:rsidRDefault="001C1A42" w:rsidP="002B7B10">
      <w:pPr>
        <w:pStyle w:val="ConsNormal"/>
        <w:suppressAutoHyphens/>
        <w:spacing w:line="360" w:lineRule="auto"/>
        <w:ind w:right="0" w:firstLine="0"/>
        <w:jc w:val="both"/>
        <w:rPr>
          <w:rFonts w:ascii="Times New Roman" w:hAnsi="Times New Roman" w:cs="Times New Roman"/>
          <w:b/>
          <w:sz w:val="28"/>
          <w:szCs w:val="28"/>
        </w:rPr>
      </w:pPr>
    </w:p>
    <w:p w:rsidR="001C1A42" w:rsidRPr="00821267" w:rsidRDefault="001C1A42" w:rsidP="002B7B10">
      <w:pPr>
        <w:pStyle w:val="ConsNormal"/>
        <w:suppressAutoHyphens/>
        <w:spacing w:line="360" w:lineRule="auto"/>
        <w:ind w:right="0" w:firstLine="0"/>
        <w:jc w:val="both"/>
        <w:rPr>
          <w:rFonts w:ascii="Times New Roman" w:hAnsi="Times New Roman" w:cs="Times New Roman"/>
          <w:b/>
          <w:sz w:val="28"/>
          <w:szCs w:val="28"/>
        </w:rPr>
      </w:pPr>
    </w:p>
    <w:p w:rsidR="00BF0C51" w:rsidRPr="00821267" w:rsidRDefault="00BF0C51" w:rsidP="002B7B10">
      <w:pPr>
        <w:pStyle w:val="ConsNormal"/>
        <w:suppressAutoHyphens/>
        <w:spacing w:line="360" w:lineRule="auto"/>
        <w:ind w:right="0" w:firstLine="0"/>
        <w:jc w:val="both"/>
        <w:rPr>
          <w:rFonts w:ascii="Times New Roman" w:hAnsi="Times New Roman" w:cs="Times New Roman"/>
          <w:b/>
          <w:sz w:val="28"/>
          <w:szCs w:val="28"/>
        </w:rPr>
      </w:pPr>
    </w:p>
    <w:p w:rsidR="00BF0C51" w:rsidRPr="00821267" w:rsidRDefault="00BF0C51" w:rsidP="002B7B10">
      <w:pPr>
        <w:pStyle w:val="ConsNormal"/>
        <w:suppressAutoHyphens/>
        <w:spacing w:line="360" w:lineRule="auto"/>
        <w:ind w:right="0" w:firstLine="0"/>
        <w:jc w:val="both"/>
        <w:rPr>
          <w:rFonts w:ascii="Times New Roman" w:hAnsi="Times New Roman" w:cs="Times New Roman"/>
          <w:b/>
          <w:sz w:val="28"/>
          <w:szCs w:val="28"/>
        </w:rPr>
      </w:pPr>
    </w:p>
    <w:p w:rsidR="0045183B" w:rsidRPr="002B7B10" w:rsidRDefault="00EB4C5F" w:rsidP="002B7B10">
      <w:pPr>
        <w:pStyle w:val="32"/>
        <w:suppressAutoHyphens/>
        <w:spacing w:before="0" w:after="0" w:line="360" w:lineRule="auto"/>
        <w:ind w:firstLine="181"/>
        <w:jc w:val="center"/>
        <w:rPr>
          <w:b/>
          <w:sz w:val="28"/>
          <w:szCs w:val="28"/>
        </w:rPr>
      </w:pPr>
      <w:r>
        <w:rPr>
          <w:b/>
          <w:sz w:val="28"/>
          <w:szCs w:val="28"/>
        </w:rPr>
        <w:t>3</w:t>
      </w:r>
      <w:r w:rsidR="0045183B" w:rsidRPr="002B7B10">
        <w:rPr>
          <w:b/>
          <w:sz w:val="28"/>
          <w:szCs w:val="28"/>
        </w:rPr>
        <w:t xml:space="preserve">. </w:t>
      </w:r>
      <w:r>
        <w:rPr>
          <w:b/>
          <w:sz w:val="28"/>
          <w:szCs w:val="28"/>
        </w:rPr>
        <w:t xml:space="preserve">ЭКОНОМИЧЕСКОЕ СОДЕРЖАНИЕ </w:t>
      </w:r>
      <w:r w:rsidR="0045183B" w:rsidRPr="002B7B10">
        <w:rPr>
          <w:b/>
          <w:sz w:val="28"/>
          <w:szCs w:val="28"/>
        </w:rPr>
        <w:t>НАЛОГ</w:t>
      </w:r>
      <w:r>
        <w:rPr>
          <w:b/>
          <w:sz w:val="28"/>
          <w:szCs w:val="28"/>
        </w:rPr>
        <w:t xml:space="preserve">А </w:t>
      </w:r>
      <w:r w:rsidR="0045183B" w:rsidRPr="002B7B10">
        <w:rPr>
          <w:b/>
          <w:sz w:val="28"/>
          <w:szCs w:val="28"/>
        </w:rPr>
        <w:t>С ИМУЩЕСТВА</w:t>
      </w:r>
      <w:r>
        <w:rPr>
          <w:b/>
          <w:sz w:val="28"/>
          <w:szCs w:val="28"/>
        </w:rPr>
        <w:t xml:space="preserve"> ФИЗИЧЕСКИХ ЛИЦ.</w:t>
      </w:r>
    </w:p>
    <w:p w:rsidR="0045183B" w:rsidRPr="002B7B10" w:rsidRDefault="00EB4C5F" w:rsidP="002B7B10">
      <w:pPr>
        <w:pStyle w:val="32"/>
        <w:suppressAutoHyphens/>
        <w:spacing w:before="0" w:after="0" w:line="360" w:lineRule="auto"/>
        <w:ind w:firstLine="181"/>
        <w:jc w:val="center"/>
        <w:rPr>
          <w:b/>
          <w:sz w:val="28"/>
          <w:szCs w:val="28"/>
        </w:rPr>
      </w:pPr>
      <w:r>
        <w:rPr>
          <w:b/>
          <w:sz w:val="28"/>
          <w:szCs w:val="28"/>
        </w:rPr>
        <w:t>3</w:t>
      </w:r>
      <w:r w:rsidR="0045183B" w:rsidRPr="002B7B10">
        <w:rPr>
          <w:b/>
          <w:sz w:val="28"/>
          <w:szCs w:val="28"/>
        </w:rPr>
        <w:t xml:space="preserve">.1. </w:t>
      </w:r>
      <w:r w:rsidR="00696889">
        <w:rPr>
          <w:b/>
          <w:sz w:val="28"/>
          <w:szCs w:val="28"/>
        </w:rPr>
        <w:t xml:space="preserve">Теоретические основы имущественного налогообложения </w:t>
      </w:r>
    </w:p>
    <w:p w:rsidR="00696889" w:rsidRPr="00EA4765" w:rsidRDefault="00696889" w:rsidP="00EA4765">
      <w:pPr>
        <w:shd w:val="clear" w:color="auto" w:fill="FFFFFF"/>
        <w:spacing w:line="360" w:lineRule="auto"/>
        <w:ind w:right="163" w:firstLine="567"/>
        <w:jc w:val="both"/>
        <w:rPr>
          <w:sz w:val="28"/>
          <w:szCs w:val="28"/>
        </w:rPr>
      </w:pPr>
      <w:r w:rsidRPr="00EA4765">
        <w:rPr>
          <w:color w:val="000000"/>
          <w:spacing w:val="19"/>
          <w:sz w:val="28"/>
          <w:szCs w:val="28"/>
        </w:rPr>
        <w:t xml:space="preserve">В работе предлагается уточнить определение имущества в целях </w:t>
      </w:r>
      <w:r w:rsidRPr="00EA4765">
        <w:rPr>
          <w:color w:val="000000"/>
          <w:sz w:val="28"/>
          <w:szCs w:val="28"/>
        </w:rPr>
        <w:t xml:space="preserve"> налогообложения. Согласно п. 2 ст.38 НК РФ под имуществом в целях </w:t>
      </w:r>
      <w:r w:rsidRPr="00EA4765">
        <w:rPr>
          <w:color w:val="000000"/>
          <w:spacing w:val="4"/>
          <w:sz w:val="28"/>
          <w:szCs w:val="28"/>
        </w:rPr>
        <w:t xml:space="preserve">налогообложения понимаются виды объектов гражданских прав, относящиеся к </w:t>
      </w:r>
      <w:r w:rsidRPr="00EA4765">
        <w:rPr>
          <w:color w:val="000000"/>
          <w:spacing w:val="6"/>
          <w:sz w:val="28"/>
          <w:szCs w:val="28"/>
        </w:rPr>
        <w:t>имуществу в соответствии с Гражданским кодексом Российской Федерации</w:t>
      </w:r>
      <w:r w:rsidRPr="00EA4765">
        <w:rPr>
          <w:color w:val="000000"/>
          <w:sz w:val="28"/>
          <w:szCs w:val="28"/>
        </w:rPr>
        <w:t xml:space="preserve">. Статья 128 ПС РФ гласит, что "к объектам гражданских прав </w:t>
      </w:r>
      <w:r w:rsidRPr="00EA4765">
        <w:rPr>
          <w:color w:val="000000"/>
          <w:spacing w:val="3"/>
          <w:sz w:val="28"/>
          <w:szCs w:val="28"/>
        </w:rPr>
        <w:t xml:space="preserve">относятся вещи, включая деньги и ценные бумаги, иное имущество, в том числе </w:t>
      </w:r>
      <w:r w:rsidRPr="00EA4765">
        <w:rPr>
          <w:color w:val="000000"/>
          <w:spacing w:val="13"/>
          <w:sz w:val="28"/>
          <w:szCs w:val="28"/>
        </w:rPr>
        <w:t xml:space="preserve">имущественные права; работы и услуги; информация; результаты </w:t>
      </w:r>
      <w:r w:rsidRPr="00EA4765">
        <w:rPr>
          <w:color w:val="000000"/>
          <w:sz w:val="28"/>
          <w:szCs w:val="28"/>
        </w:rPr>
        <w:t xml:space="preserve">интеллектуальной деятельности, </w:t>
      </w:r>
      <w:r w:rsidR="0087121B" w:rsidRPr="00EA4765">
        <w:rPr>
          <w:color w:val="000000"/>
          <w:sz w:val="28"/>
          <w:szCs w:val="28"/>
        </w:rPr>
        <w:t>в том</w:t>
      </w:r>
      <w:r w:rsidRPr="00EA4765">
        <w:rPr>
          <w:smallCaps/>
          <w:color w:val="000000"/>
          <w:sz w:val="28"/>
          <w:szCs w:val="28"/>
        </w:rPr>
        <w:t xml:space="preserve"> </w:t>
      </w:r>
      <w:r w:rsidRPr="00EA4765">
        <w:rPr>
          <w:color w:val="000000"/>
          <w:sz w:val="28"/>
          <w:szCs w:val="28"/>
        </w:rPr>
        <w:t xml:space="preserve">числе исключительные права на них </w:t>
      </w:r>
      <w:r w:rsidRPr="00EA4765">
        <w:rPr>
          <w:color w:val="000000"/>
          <w:spacing w:val="3"/>
          <w:sz w:val="28"/>
          <w:szCs w:val="28"/>
        </w:rPr>
        <w:t>(интеллектуальная собственность); нематериальные блага.</w:t>
      </w:r>
    </w:p>
    <w:p w:rsidR="00696889" w:rsidRPr="00EA4765" w:rsidRDefault="00696889" w:rsidP="00EA4765">
      <w:pPr>
        <w:shd w:val="clear" w:color="auto" w:fill="FFFFFF"/>
        <w:spacing w:line="360" w:lineRule="auto"/>
        <w:ind w:right="173" w:firstLine="567"/>
        <w:jc w:val="both"/>
        <w:rPr>
          <w:sz w:val="28"/>
          <w:szCs w:val="28"/>
        </w:rPr>
      </w:pPr>
      <w:r w:rsidRPr="00EA4765">
        <w:rPr>
          <w:color w:val="000000"/>
          <w:spacing w:val="5"/>
          <w:sz w:val="28"/>
          <w:szCs w:val="28"/>
        </w:rPr>
        <w:t xml:space="preserve">В данной формулировке понятия имущества усматривается некоторое </w:t>
      </w:r>
      <w:r w:rsidRPr="00EA4765">
        <w:rPr>
          <w:color w:val="000000"/>
          <w:spacing w:val="4"/>
          <w:sz w:val="28"/>
          <w:szCs w:val="28"/>
        </w:rPr>
        <w:t xml:space="preserve">несоответствие объектам имущественного налогообложения, которыми в </w:t>
      </w:r>
      <w:r w:rsidRPr="00EA4765">
        <w:rPr>
          <w:color w:val="000000"/>
          <w:spacing w:val="7"/>
          <w:sz w:val="28"/>
          <w:szCs w:val="28"/>
        </w:rPr>
        <w:t xml:space="preserve">преобладающем числе являются материальные блага (земельный участок, </w:t>
      </w:r>
      <w:r w:rsidRPr="00EA4765">
        <w:rPr>
          <w:color w:val="000000"/>
          <w:spacing w:val="4"/>
          <w:sz w:val="28"/>
          <w:szCs w:val="28"/>
        </w:rPr>
        <w:t>здания, строение, квартира, основные средства и т.п.)</w:t>
      </w:r>
    </w:p>
    <w:p w:rsidR="00696889" w:rsidRPr="00EA4765" w:rsidRDefault="00696889" w:rsidP="00EA4765">
      <w:pPr>
        <w:shd w:val="clear" w:color="auto" w:fill="FFFFFF"/>
        <w:spacing w:line="360" w:lineRule="auto"/>
        <w:ind w:right="158" w:firstLine="567"/>
        <w:jc w:val="both"/>
        <w:rPr>
          <w:sz w:val="28"/>
          <w:szCs w:val="28"/>
        </w:rPr>
      </w:pPr>
      <w:r w:rsidRPr="00EA4765">
        <w:rPr>
          <w:color w:val="000000"/>
          <w:spacing w:val="21"/>
          <w:sz w:val="28"/>
          <w:szCs w:val="28"/>
        </w:rPr>
        <w:t xml:space="preserve">Гражданские права состоят из имущественных и личных </w:t>
      </w:r>
      <w:r w:rsidRPr="00EA4765">
        <w:rPr>
          <w:color w:val="000000"/>
          <w:spacing w:val="6"/>
          <w:sz w:val="28"/>
          <w:szCs w:val="28"/>
        </w:rPr>
        <w:t>неимущественных прав</w:t>
      </w:r>
      <w:r w:rsidR="0087121B" w:rsidRPr="00EA4765">
        <w:rPr>
          <w:color w:val="000000"/>
          <w:spacing w:val="6"/>
          <w:sz w:val="28"/>
          <w:szCs w:val="28"/>
        </w:rPr>
        <w:t>.</w:t>
      </w:r>
      <w:r w:rsidRPr="00EA4765">
        <w:rPr>
          <w:color w:val="000000"/>
          <w:spacing w:val="6"/>
          <w:sz w:val="28"/>
          <w:szCs w:val="28"/>
        </w:rPr>
        <w:t xml:space="preserve"> В свою очередь, имущественные права делятся на </w:t>
      </w:r>
      <w:r w:rsidRPr="00EA4765">
        <w:rPr>
          <w:color w:val="000000"/>
          <w:spacing w:val="3"/>
          <w:sz w:val="28"/>
          <w:szCs w:val="28"/>
        </w:rPr>
        <w:t xml:space="preserve">вещные права, фиксирующие статику имущественного положения субъекта (принадлежность имущества определенному лицу), и обязательственные права, </w:t>
      </w:r>
      <w:r w:rsidRPr="00EA4765">
        <w:rPr>
          <w:color w:val="000000"/>
          <w:spacing w:val="14"/>
          <w:sz w:val="28"/>
          <w:szCs w:val="28"/>
        </w:rPr>
        <w:t xml:space="preserve">определяющие динамику имущественных правоотношений (переход </w:t>
      </w:r>
      <w:r w:rsidRPr="00EA4765">
        <w:rPr>
          <w:color w:val="000000"/>
          <w:spacing w:val="4"/>
          <w:sz w:val="28"/>
          <w:szCs w:val="28"/>
        </w:rPr>
        <w:t>имущества)</w:t>
      </w:r>
      <w:r w:rsidR="0087121B" w:rsidRPr="00EA4765">
        <w:rPr>
          <w:color w:val="000000"/>
          <w:spacing w:val="4"/>
          <w:sz w:val="28"/>
          <w:szCs w:val="28"/>
        </w:rPr>
        <w:t>.</w:t>
      </w:r>
    </w:p>
    <w:p w:rsidR="0087121B" w:rsidRPr="00EA4765" w:rsidRDefault="00696889" w:rsidP="00EA4765">
      <w:pPr>
        <w:shd w:val="clear" w:color="auto" w:fill="FFFFFF"/>
        <w:spacing w:line="360" w:lineRule="auto"/>
        <w:ind w:right="24" w:firstLine="567"/>
        <w:jc w:val="both"/>
        <w:rPr>
          <w:sz w:val="28"/>
          <w:szCs w:val="28"/>
        </w:rPr>
      </w:pPr>
      <w:r w:rsidRPr="00EA4765">
        <w:rPr>
          <w:color w:val="000000"/>
          <w:spacing w:val="2"/>
          <w:sz w:val="28"/>
          <w:szCs w:val="28"/>
        </w:rPr>
        <w:t xml:space="preserve">В работе Предложено использовать следующее определение имущества в </w:t>
      </w:r>
      <w:r w:rsidRPr="00EA4765">
        <w:rPr>
          <w:color w:val="000000"/>
          <w:spacing w:val="4"/>
          <w:sz w:val="28"/>
          <w:szCs w:val="28"/>
        </w:rPr>
        <w:t xml:space="preserve">целях налогообложения, конкретизирующее объекты имущественного </w:t>
      </w:r>
      <w:r w:rsidRPr="00EA4765">
        <w:rPr>
          <w:color w:val="000000"/>
          <w:spacing w:val="10"/>
          <w:sz w:val="28"/>
          <w:szCs w:val="28"/>
        </w:rPr>
        <w:t xml:space="preserve">налогообложения: </w:t>
      </w:r>
      <w:r w:rsidR="0087121B" w:rsidRPr="00EA4765">
        <w:rPr>
          <w:color w:val="000000"/>
          <w:spacing w:val="10"/>
          <w:sz w:val="28"/>
          <w:szCs w:val="28"/>
        </w:rPr>
        <w:t>«</w:t>
      </w:r>
      <w:r w:rsidRPr="00EA4765">
        <w:rPr>
          <w:i/>
          <w:iCs/>
          <w:color w:val="000000"/>
          <w:spacing w:val="10"/>
          <w:sz w:val="28"/>
          <w:szCs w:val="28"/>
        </w:rPr>
        <w:t xml:space="preserve">имуществом признаются объекты вещных прав в </w:t>
      </w:r>
      <w:r w:rsidRPr="00EA4765">
        <w:rPr>
          <w:i/>
          <w:iCs/>
          <w:color w:val="000000"/>
          <w:spacing w:val="8"/>
          <w:sz w:val="28"/>
          <w:szCs w:val="28"/>
        </w:rPr>
        <w:t>соответствии с Гражданским кодексом РФ</w:t>
      </w:r>
      <w:r w:rsidR="0087121B" w:rsidRPr="00EA4765">
        <w:rPr>
          <w:i/>
          <w:iCs/>
          <w:color w:val="000000"/>
          <w:spacing w:val="8"/>
          <w:sz w:val="28"/>
          <w:szCs w:val="28"/>
        </w:rPr>
        <w:t>»</w:t>
      </w:r>
      <w:r w:rsidRPr="00EA4765">
        <w:rPr>
          <w:i/>
          <w:iCs/>
          <w:color w:val="000000"/>
          <w:spacing w:val="8"/>
          <w:sz w:val="28"/>
          <w:szCs w:val="28"/>
        </w:rPr>
        <w:t xml:space="preserve">. </w:t>
      </w:r>
      <w:r w:rsidRPr="00EA4765">
        <w:rPr>
          <w:color w:val="000000"/>
          <w:spacing w:val="8"/>
          <w:sz w:val="28"/>
          <w:szCs w:val="28"/>
        </w:rPr>
        <w:t>Этим достигается це</w:t>
      </w:r>
      <w:r w:rsidR="0087121B" w:rsidRPr="00EA4765">
        <w:rPr>
          <w:color w:val="000000"/>
          <w:spacing w:val="8"/>
          <w:sz w:val="28"/>
          <w:szCs w:val="28"/>
        </w:rPr>
        <w:t>л</w:t>
      </w:r>
      <w:r w:rsidRPr="00EA4765">
        <w:rPr>
          <w:color w:val="000000"/>
          <w:spacing w:val="8"/>
          <w:sz w:val="28"/>
          <w:szCs w:val="28"/>
        </w:rPr>
        <w:t>ь в виде</w:t>
      </w:r>
      <w:r w:rsidR="0087121B" w:rsidRPr="00EA4765">
        <w:rPr>
          <w:color w:val="000000"/>
          <w:spacing w:val="3"/>
          <w:sz w:val="28"/>
          <w:szCs w:val="28"/>
        </w:rPr>
        <w:t xml:space="preserve"> устранения из обобщающего гражданско-правового понятия «объекты </w:t>
      </w:r>
      <w:r w:rsidR="0087121B" w:rsidRPr="00EA4765">
        <w:rPr>
          <w:color w:val="000000"/>
          <w:spacing w:val="-2"/>
          <w:sz w:val="28"/>
          <w:szCs w:val="28"/>
        </w:rPr>
        <w:t xml:space="preserve">гражданских прав» личных неимущественных прав и имущественных прав (в </w:t>
      </w:r>
      <w:r w:rsidR="0087121B" w:rsidRPr="00EA4765">
        <w:rPr>
          <w:color w:val="000000"/>
          <w:sz w:val="28"/>
          <w:szCs w:val="28"/>
        </w:rPr>
        <w:t>частности, обязательственных).</w:t>
      </w:r>
    </w:p>
    <w:p w:rsidR="0087121B" w:rsidRPr="005A14AC" w:rsidRDefault="0087121B" w:rsidP="00EA4765">
      <w:pPr>
        <w:shd w:val="clear" w:color="auto" w:fill="FFFFFF"/>
        <w:spacing w:line="360" w:lineRule="auto"/>
        <w:ind w:right="19" w:firstLine="567"/>
        <w:jc w:val="both"/>
        <w:rPr>
          <w:sz w:val="28"/>
          <w:szCs w:val="28"/>
          <w:vertAlign w:val="superscript"/>
        </w:rPr>
      </w:pPr>
      <w:r w:rsidRPr="00EA4765">
        <w:rPr>
          <w:color w:val="000000"/>
          <w:spacing w:val="-3"/>
          <w:sz w:val="28"/>
          <w:szCs w:val="28"/>
        </w:rPr>
        <w:t xml:space="preserve">Налоги выражают отношения собственности и представляют собой </w:t>
      </w:r>
      <w:r w:rsidRPr="00EA4765">
        <w:rPr>
          <w:color w:val="000000"/>
          <w:spacing w:val="-2"/>
          <w:sz w:val="28"/>
          <w:szCs w:val="28"/>
        </w:rPr>
        <w:t xml:space="preserve">финансовую форму реализации государством своего экономического права на </w:t>
      </w:r>
      <w:r w:rsidRPr="00EA4765">
        <w:rPr>
          <w:color w:val="000000"/>
          <w:spacing w:val="-1"/>
          <w:sz w:val="28"/>
          <w:szCs w:val="28"/>
        </w:rPr>
        <w:t xml:space="preserve">получение части созданного в обществе дохода для выполнения им своих </w:t>
      </w:r>
      <w:r w:rsidRPr="00EA4765">
        <w:rPr>
          <w:color w:val="000000"/>
          <w:spacing w:val="-3"/>
          <w:sz w:val="28"/>
          <w:szCs w:val="28"/>
        </w:rPr>
        <w:t>политических, социальных и иных функций.</w:t>
      </w:r>
      <w:r w:rsidR="005A14AC">
        <w:rPr>
          <w:color w:val="000000"/>
          <w:spacing w:val="-3"/>
          <w:sz w:val="28"/>
          <w:szCs w:val="28"/>
          <w:vertAlign w:val="superscript"/>
        </w:rPr>
        <w:t>3</w:t>
      </w:r>
    </w:p>
    <w:p w:rsidR="0087121B" w:rsidRPr="00EA4765" w:rsidRDefault="0087121B" w:rsidP="00EA4765">
      <w:pPr>
        <w:shd w:val="clear" w:color="auto" w:fill="FFFFFF"/>
        <w:spacing w:line="360" w:lineRule="auto"/>
        <w:ind w:right="24" w:firstLine="567"/>
        <w:jc w:val="both"/>
        <w:rPr>
          <w:sz w:val="28"/>
          <w:szCs w:val="28"/>
        </w:rPr>
      </w:pPr>
      <w:r w:rsidRPr="00EA4765">
        <w:rPr>
          <w:color w:val="000000"/>
          <w:spacing w:val="6"/>
          <w:sz w:val="28"/>
          <w:szCs w:val="28"/>
        </w:rPr>
        <w:t xml:space="preserve">Основой рыночной модели экономики является право частной </w:t>
      </w:r>
      <w:r w:rsidRPr="00EA4765">
        <w:rPr>
          <w:color w:val="000000"/>
          <w:spacing w:val="-2"/>
          <w:sz w:val="28"/>
          <w:szCs w:val="28"/>
        </w:rPr>
        <w:t xml:space="preserve">собственности, т.е. право владеть, пользоваться и распоряжаться имуществом. Исследование показало, что любое имущество можно рассматривать как часть </w:t>
      </w:r>
      <w:r w:rsidRPr="00EA4765">
        <w:rPr>
          <w:color w:val="000000"/>
          <w:spacing w:val="-1"/>
          <w:sz w:val="28"/>
          <w:szCs w:val="28"/>
        </w:rPr>
        <w:t>созданного корпорационного или личного дохода</w:t>
      </w:r>
      <w:r w:rsidR="006F0767" w:rsidRPr="00EA4765">
        <w:rPr>
          <w:color w:val="000000"/>
          <w:spacing w:val="-1"/>
          <w:sz w:val="28"/>
          <w:szCs w:val="28"/>
        </w:rPr>
        <w:t>.</w:t>
      </w:r>
      <w:r w:rsidRPr="00EA4765">
        <w:rPr>
          <w:color w:val="000000"/>
          <w:spacing w:val="-1"/>
          <w:sz w:val="28"/>
          <w:szCs w:val="28"/>
        </w:rPr>
        <w:t xml:space="preserve"> Вполне закономерно, что </w:t>
      </w:r>
      <w:r w:rsidRPr="00EA4765">
        <w:rPr>
          <w:color w:val="000000"/>
          <w:spacing w:val="-4"/>
          <w:sz w:val="28"/>
          <w:szCs w:val="28"/>
        </w:rPr>
        <w:t xml:space="preserve">государство отчуждает определенную часть этого дохода в свою пользу для </w:t>
      </w:r>
      <w:r w:rsidRPr="00EA4765">
        <w:rPr>
          <w:color w:val="000000"/>
          <w:spacing w:val="2"/>
          <w:sz w:val="28"/>
          <w:szCs w:val="28"/>
        </w:rPr>
        <w:t xml:space="preserve">выполнения возложенных на него функций. Автор приходит к выводу, что </w:t>
      </w:r>
      <w:r w:rsidRPr="00EA4765">
        <w:rPr>
          <w:color w:val="000000"/>
          <w:spacing w:val="6"/>
          <w:sz w:val="28"/>
          <w:szCs w:val="28"/>
        </w:rPr>
        <w:t xml:space="preserve">налог на имущество физических лиц (движимое или </w:t>
      </w:r>
      <w:r w:rsidRPr="00EA4765">
        <w:rPr>
          <w:color w:val="000000"/>
          <w:spacing w:val="-3"/>
          <w:sz w:val="28"/>
          <w:szCs w:val="28"/>
        </w:rPr>
        <w:t xml:space="preserve">недвижимое) является формой проявления отношений собственности по поводу </w:t>
      </w:r>
      <w:r w:rsidRPr="00EA4765">
        <w:rPr>
          <w:color w:val="000000"/>
          <w:sz w:val="28"/>
          <w:szCs w:val="28"/>
        </w:rPr>
        <w:t>владения имуществом между собственниками - физическими лицами, с одной стороны, и государством - с другой</w:t>
      </w:r>
      <w:r w:rsidR="006F0767" w:rsidRPr="00EA4765">
        <w:rPr>
          <w:color w:val="000000"/>
          <w:sz w:val="28"/>
          <w:szCs w:val="28"/>
        </w:rPr>
        <w:t>.</w:t>
      </w:r>
    </w:p>
    <w:p w:rsidR="0087121B" w:rsidRPr="00EA4765" w:rsidRDefault="0087121B" w:rsidP="00EA4765">
      <w:pPr>
        <w:shd w:val="clear" w:color="auto" w:fill="FFFFFF"/>
        <w:spacing w:line="360" w:lineRule="auto"/>
        <w:ind w:right="10" w:firstLine="567"/>
        <w:jc w:val="both"/>
        <w:rPr>
          <w:sz w:val="28"/>
          <w:szCs w:val="28"/>
        </w:rPr>
      </w:pPr>
      <w:r w:rsidRPr="00EA4765">
        <w:rPr>
          <w:color w:val="000000"/>
          <w:spacing w:val="-3"/>
          <w:sz w:val="28"/>
          <w:szCs w:val="28"/>
        </w:rPr>
        <w:t xml:space="preserve">В ходе исследования было установлено, что объектом имущественного </w:t>
      </w:r>
      <w:r w:rsidRPr="00EA4765">
        <w:rPr>
          <w:color w:val="000000"/>
          <w:spacing w:val="-1"/>
          <w:sz w:val="28"/>
          <w:szCs w:val="28"/>
        </w:rPr>
        <w:t xml:space="preserve">налогообложения может быть имущество (движимое или недвижимое) двух </w:t>
      </w:r>
      <w:r w:rsidRPr="00EA4765">
        <w:rPr>
          <w:color w:val="000000"/>
          <w:spacing w:val="4"/>
          <w:sz w:val="28"/>
          <w:szCs w:val="28"/>
        </w:rPr>
        <w:t>ви</w:t>
      </w:r>
      <w:r w:rsidR="00EA4765" w:rsidRPr="00EA4765">
        <w:rPr>
          <w:color w:val="000000"/>
          <w:spacing w:val="4"/>
          <w:sz w:val="28"/>
          <w:szCs w:val="28"/>
        </w:rPr>
        <w:t>дов: п</w:t>
      </w:r>
      <w:r w:rsidRPr="00EA4765">
        <w:rPr>
          <w:color w:val="000000"/>
          <w:spacing w:val="4"/>
          <w:sz w:val="28"/>
          <w:szCs w:val="28"/>
        </w:rPr>
        <w:t xml:space="preserve">риносящее и не </w:t>
      </w:r>
      <w:r w:rsidR="00EA4765" w:rsidRPr="00EA4765">
        <w:rPr>
          <w:color w:val="000000"/>
          <w:spacing w:val="4"/>
          <w:sz w:val="28"/>
          <w:szCs w:val="28"/>
        </w:rPr>
        <w:t>п</w:t>
      </w:r>
      <w:r w:rsidRPr="00EA4765">
        <w:rPr>
          <w:color w:val="000000"/>
          <w:spacing w:val="4"/>
          <w:sz w:val="28"/>
          <w:szCs w:val="28"/>
        </w:rPr>
        <w:t xml:space="preserve">риносящее </w:t>
      </w:r>
      <w:r w:rsidR="00EA4765" w:rsidRPr="00EA4765">
        <w:rPr>
          <w:color w:val="000000"/>
          <w:spacing w:val="4"/>
          <w:sz w:val="28"/>
          <w:szCs w:val="28"/>
        </w:rPr>
        <w:t>до</w:t>
      </w:r>
      <w:r w:rsidRPr="00EA4765">
        <w:rPr>
          <w:color w:val="000000"/>
          <w:spacing w:val="4"/>
          <w:sz w:val="28"/>
          <w:szCs w:val="28"/>
        </w:rPr>
        <w:t>ход</w:t>
      </w:r>
      <w:r w:rsidR="00EA4765" w:rsidRPr="00EA4765">
        <w:rPr>
          <w:color w:val="000000"/>
          <w:spacing w:val="4"/>
          <w:sz w:val="28"/>
          <w:szCs w:val="28"/>
        </w:rPr>
        <w:t>.</w:t>
      </w:r>
      <w:r w:rsidRPr="00EA4765">
        <w:rPr>
          <w:color w:val="000000"/>
          <w:spacing w:val="4"/>
          <w:sz w:val="28"/>
          <w:szCs w:val="28"/>
        </w:rPr>
        <w:t xml:space="preserve"> К </w:t>
      </w:r>
      <w:r w:rsidR="00EA4765" w:rsidRPr="00EA4765">
        <w:rPr>
          <w:color w:val="000000"/>
          <w:spacing w:val="4"/>
          <w:sz w:val="28"/>
          <w:szCs w:val="28"/>
        </w:rPr>
        <w:t>п</w:t>
      </w:r>
      <w:r w:rsidRPr="00EA4765">
        <w:rPr>
          <w:color w:val="000000"/>
          <w:spacing w:val="4"/>
          <w:sz w:val="28"/>
          <w:szCs w:val="28"/>
        </w:rPr>
        <w:t xml:space="preserve">ервому можно отнести </w:t>
      </w:r>
      <w:r w:rsidRPr="00EA4765">
        <w:rPr>
          <w:color w:val="000000"/>
          <w:sz w:val="28"/>
          <w:szCs w:val="28"/>
        </w:rPr>
        <w:t>основные производственные фонды, земельные участки, ко второму</w:t>
      </w:r>
      <w:r w:rsidR="00EA4765" w:rsidRPr="00EA4765">
        <w:rPr>
          <w:color w:val="000000"/>
          <w:sz w:val="28"/>
          <w:szCs w:val="28"/>
        </w:rPr>
        <w:t xml:space="preserve"> </w:t>
      </w:r>
      <w:r w:rsidRPr="00EA4765">
        <w:rPr>
          <w:color w:val="000000"/>
          <w:sz w:val="28"/>
          <w:szCs w:val="28"/>
        </w:rPr>
        <w:t xml:space="preserve"> -</w:t>
      </w:r>
      <w:r w:rsidR="00EA4765" w:rsidRPr="00EA4765">
        <w:rPr>
          <w:color w:val="000000"/>
          <w:sz w:val="28"/>
          <w:szCs w:val="28"/>
        </w:rPr>
        <w:t xml:space="preserve"> </w:t>
      </w:r>
      <w:r w:rsidRPr="00EA4765">
        <w:rPr>
          <w:color w:val="000000"/>
          <w:spacing w:val="-1"/>
          <w:sz w:val="28"/>
          <w:szCs w:val="28"/>
        </w:rPr>
        <w:t>имущество, необходимое для обслу</w:t>
      </w:r>
      <w:r w:rsidR="00EA4765" w:rsidRPr="00EA4765">
        <w:rPr>
          <w:color w:val="000000"/>
          <w:spacing w:val="-1"/>
          <w:sz w:val="28"/>
          <w:szCs w:val="28"/>
        </w:rPr>
        <w:t>живания</w:t>
      </w:r>
      <w:r w:rsidRPr="00EA4765">
        <w:rPr>
          <w:color w:val="000000"/>
          <w:spacing w:val="-1"/>
          <w:sz w:val="28"/>
          <w:szCs w:val="28"/>
        </w:rPr>
        <w:t xml:space="preserve"> процесса производства, объекты </w:t>
      </w:r>
      <w:r w:rsidRPr="00EA4765">
        <w:rPr>
          <w:color w:val="000000"/>
          <w:spacing w:val="-3"/>
          <w:sz w:val="28"/>
          <w:szCs w:val="28"/>
        </w:rPr>
        <w:t>социального характера и инфраструктуры, имущество физических лиц.</w:t>
      </w:r>
    </w:p>
    <w:p w:rsidR="0087121B" w:rsidRPr="00EA4765" w:rsidRDefault="0087121B" w:rsidP="00EA4765">
      <w:pPr>
        <w:shd w:val="clear" w:color="auto" w:fill="FFFFFF"/>
        <w:spacing w:line="360" w:lineRule="auto"/>
        <w:ind w:right="19" w:firstLine="567"/>
        <w:jc w:val="both"/>
        <w:rPr>
          <w:sz w:val="28"/>
          <w:szCs w:val="28"/>
        </w:rPr>
      </w:pPr>
      <w:r w:rsidRPr="00EA4765">
        <w:rPr>
          <w:color w:val="000000"/>
          <w:sz w:val="28"/>
          <w:szCs w:val="28"/>
        </w:rPr>
        <w:t xml:space="preserve">Общим для всех видов имущественного налогообложения является то, </w:t>
      </w:r>
      <w:r w:rsidRPr="00EA4765">
        <w:rPr>
          <w:color w:val="000000"/>
          <w:spacing w:val="-2"/>
          <w:sz w:val="28"/>
          <w:szCs w:val="28"/>
        </w:rPr>
        <w:t xml:space="preserve">что размер налога в любом случае зависит от стоимости имущества или его потребительских качеств, а не от получаемого в результате его использования </w:t>
      </w:r>
      <w:r w:rsidRPr="00EA4765">
        <w:rPr>
          <w:color w:val="000000"/>
          <w:spacing w:val="6"/>
          <w:sz w:val="28"/>
          <w:szCs w:val="28"/>
        </w:rPr>
        <w:t xml:space="preserve">дохода. В ситуации, когда налог на имущество отсутствует, крупные </w:t>
      </w:r>
      <w:r w:rsidRPr="00EA4765">
        <w:rPr>
          <w:color w:val="000000"/>
          <w:spacing w:val="-3"/>
          <w:sz w:val="28"/>
          <w:szCs w:val="28"/>
        </w:rPr>
        <w:t>собственники попадают в льготное положение</w:t>
      </w:r>
      <w:r w:rsidR="00EA4765" w:rsidRPr="00EA4765">
        <w:rPr>
          <w:color w:val="000000"/>
          <w:spacing w:val="-3"/>
          <w:sz w:val="28"/>
          <w:szCs w:val="28"/>
        </w:rPr>
        <w:t>,</w:t>
      </w:r>
      <w:r w:rsidRPr="00EA4765">
        <w:rPr>
          <w:color w:val="000000"/>
          <w:spacing w:val="-3"/>
          <w:sz w:val="28"/>
          <w:szCs w:val="28"/>
        </w:rPr>
        <w:t xml:space="preserve"> с точки зрения налогообложения </w:t>
      </w:r>
      <w:r w:rsidRPr="00EA4765">
        <w:rPr>
          <w:color w:val="000000"/>
          <w:sz w:val="28"/>
          <w:szCs w:val="28"/>
        </w:rPr>
        <w:t>и не будут стремиться использовать имущество наиболее производительно</w:t>
      </w:r>
      <w:r w:rsidR="00EA4765" w:rsidRPr="00EA4765">
        <w:rPr>
          <w:color w:val="000000"/>
          <w:sz w:val="28"/>
          <w:szCs w:val="28"/>
        </w:rPr>
        <w:t>.</w:t>
      </w:r>
      <w:r w:rsidRPr="00EA4765">
        <w:rPr>
          <w:color w:val="000000"/>
          <w:sz w:val="28"/>
          <w:szCs w:val="28"/>
        </w:rPr>
        <w:t xml:space="preserve"> </w:t>
      </w:r>
      <w:r w:rsidRPr="00EA4765">
        <w:rPr>
          <w:color w:val="000000"/>
          <w:spacing w:val="-2"/>
          <w:sz w:val="28"/>
          <w:szCs w:val="28"/>
        </w:rPr>
        <w:t xml:space="preserve">Налог на имущество позволяет более рационально распределить налоговую </w:t>
      </w:r>
      <w:r w:rsidRPr="00EA4765">
        <w:rPr>
          <w:color w:val="000000"/>
          <w:spacing w:val="-1"/>
          <w:sz w:val="28"/>
          <w:szCs w:val="28"/>
        </w:rPr>
        <w:t>ответственность собственников перед обществом.</w:t>
      </w:r>
    </w:p>
    <w:p w:rsidR="00696889" w:rsidRDefault="00696889" w:rsidP="00696889">
      <w:pPr>
        <w:shd w:val="clear" w:color="auto" w:fill="FFFFFF"/>
        <w:spacing w:before="29" w:line="302" w:lineRule="exact"/>
        <w:ind w:left="326" w:right="168" w:firstLine="701"/>
        <w:jc w:val="both"/>
      </w:pPr>
    </w:p>
    <w:p w:rsidR="00C17B0F" w:rsidRPr="00696889" w:rsidRDefault="00C17B0F" w:rsidP="00696889">
      <w:pPr>
        <w:suppressAutoHyphens/>
        <w:spacing w:line="360" w:lineRule="auto"/>
        <w:rPr>
          <w:caps/>
          <w:sz w:val="28"/>
          <w:szCs w:val="28"/>
        </w:rPr>
      </w:pPr>
    </w:p>
    <w:p w:rsidR="00C17B0F" w:rsidRPr="005A14AC" w:rsidRDefault="005A14AC" w:rsidP="005A14AC">
      <w:pPr>
        <w:suppressAutoHyphens/>
        <w:spacing w:line="360" w:lineRule="auto"/>
      </w:pPr>
      <w:r>
        <w:rPr>
          <w:caps/>
          <w:sz w:val="28"/>
          <w:szCs w:val="28"/>
          <w:vertAlign w:val="superscript"/>
        </w:rPr>
        <w:t>3</w:t>
      </w:r>
      <w:r>
        <w:rPr>
          <w:caps/>
          <w:sz w:val="28"/>
          <w:szCs w:val="28"/>
        </w:rPr>
        <w:t xml:space="preserve"> </w:t>
      </w:r>
      <w:r>
        <w:t>Юткина Т. Ф. «Налоги и налогообложение»: Учебник. – М.:ИНФРА-М., 2004.</w:t>
      </w:r>
    </w:p>
    <w:p w:rsidR="0045183B" w:rsidRPr="002B7B10" w:rsidRDefault="00EA4765" w:rsidP="002B7B10">
      <w:pPr>
        <w:pStyle w:val="32"/>
        <w:shd w:val="clear" w:color="auto" w:fill="FFFFFF"/>
        <w:suppressAutoHyphens/>
        <w:spacing w:before="0" w:after="0" w:line="360" w:lineRule="auto"/>
        <w:ind w:firstLine="181"/>
        <w:jc w:val="center"/>
        <w:rPr>
          <w:b/>
          <w:sz w:val="28"/>
          <w:szCs w:val="28"/>
        </w:rPr>
      </w:pPr>
      <w:r>
        <w:rPr>
          <w:b/>
          <w:sz w:val="28"/>
          <w:szCs w:val="28"/>
        </w:rPr>
        <w:t>3</w:t>
      </w:r>
      <w:r w:rsidR="0045183B" w:rsidRPr="002B7B10">
        <w:rPr>
          <w:b/>
          <w:sz w:val="28"/>
          <w:szCs w:val="28"/>
        </w:rPr>
        <w:t>.2. А</w:t>
      </w:r>
      <w:r>
        <w:rPr>
          <w:b/>
          <w:sz w:val="28"/>
          <w:szCs w:val="28"/>
        </w:rPr>
        <w:t>нализ, существующего в экономической литературе, определения категории «недвижимость».</w:t>
      </w:r>
    </w:p>
    <w:p w:rsidR="00E52061" w:rsidRDefault="00E52061" w:rsidP="00EB56A6">
      <w:pPr>
        <w:shd w:val="clear" w:color="auto" w:fill="FFFFFF"/>
        <w:suppressAutoHyphens/>
        <w:spacing w:line="360" w:lineRule="auto"/>
        <w:ind w:right="10" w:firstLine="567"/>
        <w:jc w:val="both"/>
      </w:pPr>
      <w:r>
        <w:rPr>
          <w:color w:val="000000"/>
          <w:spacing w:val="-1"/>
          <w:sz w:val="28"/>
          <w:szCs w:val="28"/>
        </w:rPr>
        <w:t xml:space="preserve">В данной работе доказывается, что в связи с принятием Земельного кодекса, а, </w:t>
      </w:r>
      <w:r>
        <w:rPr>
          <w:color w:val="000000"/>
          <w:spacing w:val="-2"/>
          <w:sz w:val="28"/>
          <w:szCs w:val="28"/>
        </w:rPr>
        <w:t xml:space="preserve">следовательно, и частной формы собственности на землю, имущественное </w:t>
      </w:r>
      <w:r>
        <w:rPr>
          <w:color w:val="000000"/>
          <w:spacing w:val="-1"/>
          <w:sz w:val="28"/>
          <w:szCs w:val="28"/>
        </w:rPr>
        <w:t xml:space="preserve">налогообложение приобретает иное значение. Земля и недвижимое имущество становятся сходными по существу объектами налогообложения. В этой связи </w:t>
      </w:r>
      <w:r>
        <w:rPr>
          <w:color w:val="000000"/>
          <w:spacing w:val="-3"/>
          <w:sz w:val="28"/>
          <w:szCs w:val="28"/>
        </w:rPr>
        <w:t xml:space="preserve">функции имущественного налога следует рассматривать исходя из сущности </w:t>
      </w:r>
      <w:r>
        <w:rPr>
          <w:color w:val="000000"/>
          <w:spacing w:val="-2"/>
          <w:sz w:val="28"/>
          <w:szCs w:val="28"/>
        </w:rPr>
        <w:t>недвижимости как экономической категории и ее специфических свойств.</w:t>
      </w:r>
    </w:p>
    <w:p w:rsidR="00E52061" w:rsidRPr="00F25FFC" w:rsidRDefault="00E52061" w:rsidP="00EB56A6">
      <w:pPr>
        <w:shd w:val="clear" w:color="auto" w:fill="FFFFFF"/>
        <w:suppressAutoHyphens/>
        <w:spacing w:line="360" w:lineRule="auto"/>
        <w:ind w:right="10" w:firstLine="567"/>
        <w:jc w:val="both"/>
        <w:rPr>
          <w:vertAlign w:val="superscript"/>
        </w:rPr>
      </w:pPr>
      <w:r>
        <w:rPr>
          <w:color w:val="000000"/>
          <w:spacing w:val="-6"/>
          <w:sz w:val="28"/>
          <w:szCs w:val="28"/>
        </w:rPr>
        <w:t xml:space="preserve">Здесь предложено использовать следующее </w:t>
      </w:r>
      <w:r>
        <w:rPr>
          <w:color w:val="000000"/>
          <w:spacing w:val="-3"/>
          <w:sz w:val="28"/>
          <w:szCs w:val="28"/>
        </w:rPr>
        <w:t xml:space="preserve">определение недвижимости, которое более всего соответствует экономической </w:t>
      </w:r>
      <w:r>
        <w:rPr>
          <w:color w:val="000000"/>
          <w:spacing w:val="6"/>
          <w:sz w:val="28"/>
          <w:szCs w:val="28"/>
        </w:rPr>
        <w:t xml:space="preserve">сущности рассматриваемой категории. Во-первых, дается указание на </w:t>
      </w:r>
      <w:r>
        <w:rPr>
          <w:color w:val="000000"/>
          <w:spacing w:val="-1"/>
          <w:sz w:val="28"/>
          <w:szCs w:val="28"/>
        </w:rPr>
        <w:t xml:space="preserve">земельную составляющую недвижимости, которая является ее основной </w:t>
      </w:r>
      <w:r>
        <w:rPr>
          <w:color w:val="000000"/>
          <w:spacing w:val="3"/>
          <w:sz w:val="28"/>
          <w:szCs w:val="28"/>
        </w:rPr>
        <w:t xml:space="preserve">компонентой, а все дополнения, созданные человеком, неразрывно с ней </w:t>
      </w:r>
      <w:r>
        <w:rPr>
          <w:color w:val="000000"/>
          <w:spacing w:val="5"/>
          <w:sz w:val="28"/>
          <w:szCs w:val="28"/>
        </w:rPr>
        <w:t xml:space="preserve">связаны; во-вторых, в рыночной экономике имущественные права на </w:t>
      </w:r>
      <w:r>
        <w:rPr>
          <w:color w:val="000000"/>
          <w:spacing w:val="6"/>
          <w:sz w:val="28"/>
          <w:szCs w:val="28"/>
        </w:rPr>
        <w:t xml:space="preserve">недвижимость являются объектами отношений между гражданами, </w:t>
      </w:r>
      <w:r>
        <w:rPr>
          <w:color w:val="000000"/>
          <w:sz w:val="28"/>
          <w:szCs w:val="28"/>
        </w:rPr>
        <w:t xml:space="preserve">хозяйствующими субъектами и государством. </w:t>
      </w:r>
      <w:r>
        <w:rPr>
          <w:i/>
          <w:iCs/>
          <w:color w:val="000000"/>
          <w:sz w:val="28"/>
          <w:szCs w:val="28"/>
        </w:rPr>
        <w:t>Недвижимость - эта участок</w:t>
      </w:r>
      <w:r w:rsidRPr="00E52061">
        <w:rPr>
          <w:i/>
          <w:iCs/>
          <w:color w:val="000000"/>
          <w:spacing w:val="3"/>
          <w:sz w:val="28"/>
          <w:szCs w:val="28"/>
        </w:rPr>
        <w:t xml:space="preserve"> </w:t>
      </w:r>
      <w:r>
        <w:rPr>
          <w:i/>
          <w:iCs/>
          <w:color w:val="000000"/>
          <w:spacing w:val="3"/>
          <w:sz w:val="28"/>
          <w:szCs w:val="28"/>
        </w:rPr>
        <w:t xml:space="preserve">земли с расположенными на нем природными ресурсами, зданиями и </w:t>
      </w:r>
      <w:r>
        <w:rPr>
          <w:i/>
          <w:iCs/>
          <w:color w:val="000000"/>
          <w:sz w:val="28"/>
          <w:szCs w:val="28"/>
        </w:rPr>
        <w:t xml:space="preserve">сооружениями, которые являются объектами отношений между </w:t>
      </w:r>
      <w:r>
        <w:rPr>
          <w:i/>
          <w:iCs/>
          <w:color w:val="000000"/>
          <w:spacing w:val="10"/>
          <w:sz w:val="28"/>
          <w:szCs w:val="28"/>
        </w:rPr>
        <w:t xml:space="preserve">гражданами, хозяйствующими субъектами  и государством по поводу </w:t>
      </w:r>
      <w:r>
        <w:rPr>
          <w:i/>
          <w:iCs/>
          <w:color w:val="000000"/>
          <w:spacing w:val="-5"/>
          <w:sz w:val="28"/>
          <w:szCs w:val="28"/>
        </w:rPr>
        <w:t>владения, распоряжения, использован</w:t>
      </w:r>
      <w:r w:rsidR="00F25FFC">
        <w:rPr>
          <w:i/>
          <w:iCs/>
          <w:color w:val="000000"/>
          <w:spacing w:val="-5"/>
          <w:sz w:val="28"/>
          <w:szCs w:val="28"/>
        </w:rPr>
        <w:t>ия</w:t>
      </w:r>
      <w:r>
        <w:rPr>
          <w:i/>
          <w:iCs/>
          <w:color w:val="000000"/>
          <w:spacing w:val="-5"/>
          <w:sz w:val="28"/>
          <w:szCs w:val="28"/>
        </w:rPr>
        <w:t>.</w:t>
      </w:r>
      <w:r w:rsidR="00F25FFC">
        <w:rPr>
          <w:iCs/>
          <w:color w:val="000000"/>
          <w:spacing w:val="-5"/>
          <w:sz w:val="28"/>
          <w:szCs w:val="28"/>
          <w:vertAlign w:val="superscript"/>
        </w:rPr>
        <w:t>4</w:t>
      </w:r>
    </w:p>
    <w:p w:rsidR="00F25FFC" w:rsidRDefault="00E52061" w:rsidP="00EB56A6">
      <w:pPr>
        <w:shd w:val="clear" w:color="auto" w:fill="FFFFFF"/>
        <w:suppressAutoHyphens/>
        <w:spacing w:line="360" w:lineRule="auto"/>
        <w:ind w:right="10" w:firstLine="567"/>
        <w:jc w:val="both"/>
        <w:rPr>
          <w:color w:val="000000"/>
          <w:spacing w:val="4"/>
          <w:sz w:val="28"/>
          <w:szCs w:val="28"/>
        </w:rPr>
      </w:pPr>
      <w:r>
        <w:rPr>
          <w:color w:val="000000"/>
          <w:sz w:val="28"/>
          <w:szCs w:val="28"/>
        </w:rPr>
        <w:t>Как социально-экономическое понятие недвижимость определяет, с одной стороны, то, что она входит в</w:t>
      </w:r>
      <w:r>
        <w:rPr>
          <w:smallCaps/>
          <w:color w:val="000000"/>
          <w:sz w:val="28"/>
          <w:szCs w:val="28"/>
        </w:rPr>
        <w:t xml:space="preserve"> </w:t>
      </w:r>
      <w:r>
        <w:rPr>
          <w:color w:val="000000"/>
          <w:sz w:val="28"/>
          <w:szCs w:val="28"/>
        </w:rPr>
        <w:t xml:space="preserve">средства производства, причем </w:t>
      </w:r>
      <w:r>
        <w:rPr>
          <w:color w:val="000000"/>
          <w:spacing w:val="-4"/>
          <w:sz w:val="28"/>
          <w:szCs w:val="28"/>
        </w:rPr>
        <w:t xml:space="preserve">существенно определяя их масштабы (земельные участки, административные, </w:t>
      </w:r>
      <w:r>
        <w:rPr>
          <w:color w:val="000000"/>
          <w:spacing w:val="-1"/>
          <w:sz w:val="28"/>
          <w:szCs w:val="28"/>
        </w:rPr>
        <w:t xml:space="preserve">производственные, складские, торговые и прочие здания, а также другие </w:t>
      </w:r>
      <w:r>
        <w:rPr>
          <w:color w:val="000000"/>
          <w:spacing w:val="-2"/>
          <w:sz w:val="28"/>
          <w:szCs w:val="28"/>
        </w:rPr>
        <w:t xml:space="preserve">сооружения), и служит базой хозяйственной деятельности и развития для </w:t>
      </w:r>
      <w:r>
        <w:rPr>
          <w:color w:val="000000"/>
          <w:sz w:val="28"/>
          <w:szCs w:val="28"/>
        </w:rPr>
        <w:t>предприятий и организаций всех видов и форм собственности. С другой -</w:t>
      </w:r>
      <w:r>
        <w:rPr>
          <w:color w:val="000000"/>
          <w:spacing w:val="4"/>
          <w:sz w:val="28"/>
          <w:szCs w:val="28"/>
        </w:rPr>
        <w:t xml:space="preserve">недвижимость выступает основой личного существования граждан и </w:t>
      </w:r>
    </w:p>
    <w:p w:rsidR="00F25FFC" w:rsidRDefault="00F25FFC" w:rsidP="00F25FFC">
      <w:pPr>
        <w:pStyle w:val="a5"/>
        <w:suppressAutoHyphens/>
        <w:spacing w:line="360" w:lineRule="auto"/>
        <w:ind w:firstLine="567"/>
        <w:rPr>
          <w:rFonts w:ascii="Times New Roman" w:hAnsi="Times New Roman"/>
          <w:szCs w:val="28"/>
          <w:lang w:val="ru-RU"/>
        </w:rPr>
      </w:pPr>
      <w:r>
        <w:rPr>
          <w:rFonts w:ascii="Times New Roman" w:hAnsi="Times New Roman"/>
          <w:szCs w:val="28"/>
          <w:lang w:val="ru-RU"/>
        </w:rPr>
        <w:t>_______________</w:t>
      </w:r>
    </w:p>
    <w:p w:rsidR="00F25FFC" w:rsidRPr="00405455" w:rsidRDefault="00F25FFC" w:rsidP="00F25FFC">
      <w:pPr>
        <w:pStyle w:val="a5"/>
        <w:suppressAutoHyphens/>
        <w:spacing w:line="360" w:lineRule="auto"/>
        <w:ind w:firstLine="567"/>
        <w:rPr>
          <w:rFonts w:ascii="Times New Roman" w:hAnsi="Times New Roman"/>
          <w:sz w:val="24"/>
          <w:szCs w:val="24"/>
          <w:lang w:val="ru-RU"/>
        </w:rPr>
      </w:pPr>
      <w:r>
        <w:rPr>
          <w:rFonts w:ascii="Times New Roman" w:hAnsi="Times New Roman"/>
          <w:szCs w:val="28"/>
          <w:vertAlign w:val="superscript"/>
          <w:lang w:val="ru-RU"/>
        </w:rPr>
        <w:t>4</w:t>
      </w:r>
      <w:r>
        <w:rPr>
          <w:rFonts w:ascii="Times New Roman" w:hAnsi="Times New Roman"/>
          <w:szCs w:val="28"/>
          <w:lang w:val="ru-RU"/>
        </w:rPr>
        <w:t xml:space="preserve"> </w:t>
      </w:r>
      <w:r w:rsidRPr="00405455">
        <w:rPr>
          <w:rFonts w:ascii="Times New Roman" w:hAnsi="Times New Roman"/>
          <w:sz w:val="24"/>
          <w:szCs w:val="24"/>
          <w:lang w:val="ru-RU"/>
        </w:rPr>
        <w:t>Черник Д. Г. «Основы налоговой системы»</w:t>
      </w:r>
      <w:r>
        <w:rPr>
          <w:rFonts w:ascii="Times New Roman" w:hAnsi="Times New Roman"/>
          <w:sz w:val="24"/>
          <w:szCs w:val="24"/>
          <w:lang w:val="ru-RU"/>
        </w:rPr>
        <w:t>, 2003г.</w:t>
      </w:r>
    </w:p>
    <w:p w:rsidR="00E52061" w:rsidRDefault="00E52061" w:rsidP="00F25FFC">
      <w:pPr>
        <w:shd w:val="clear" w:color="auto" w:fill="FFFFFF"/>
        <w:suppressAutoHyphens/>
        <w:spacing w:line="360" w:lineRule="auto"/>
        <w:ind w:right="10"/>
        <w:jc w:val="both"/>
      </w:pPr>
      <w:r>
        <w:rPr>
          <w:color w:val="000000"/>
          <w:sz w:val="28"/>
          <w:szCs w:val="28"/>
        </w:rPr>
        <w:t xml:space="preserve">используется для непроизводственного, личного потребления. К такому </w:t>
      </w:r>
      <w:r>
        <w:rPr>
          <w:color w:val="000000"/>
          <w:spacing w:val="-3"/>
          <w:sz w:val="28"/>
          <w:szCs w:val="28"/>
        </w:rPr>
        <w:t xml:space="preserve">имуществу относятся, во-первых, жилые дома, квартиры, дачные строения, </w:t>
      </w:r>
      <w:r>
        <w:rPr>
          <w:color w:val="000000"/>
          <w:sz w:val="28"/>
          <w:szCs w:val="28"/>
        </w:rPr>
        <w:t xml:space="preserve">хозяйственные постройки, гаражи и т.п., находящиеся в собственности граждан </w:t>
      </w:r>
      <w:r>
        <w:rPr>
          <w:color w:val="000000"/>
          <w:spacing w:val="-5"/>
          <w:sz w:val="28"/>
          <w:szCs w:val="28"/>
        </w:rPr>
        <w:t>и используемые для проживания и других личных нужд.</w:t>
      </w:r>
    </w:p>
    <w:p w:rsidR="00E52061" w:rsidRDefault="00E52061" w:rsidP="00EB56A6">
      <w:pPr>
        <w:shd w:val="clear" w:color="auto" w:fill="FFFFFF"/>
        <w:suppressAutoHyphens/>
        <w:spacing w:line="360" w:lineRule="auto"/>
        <w:ind w:right="10" w:firstLine="567"/>
        <w:jc w:val="both"/>
      </w:pPr>
    </w:p>
    <w:p w:rsidR="00C17B0F" w:rsidRDefault="00C17B0F" w:rsidP="002B7B10">
      <w:pPr>
        <w:suppressAutoHyphens/>
        <w:spacing w:line="360" w:lineRule="auto"/>
        <w:jc w:val="center"/>
        <w:rPr>
          <w:b/>
          <w:caps/>
          <w:sz w:val="28"/>
          <w:szCs w:val="28"/>
        </w:rPr>
      </w:pPr>
    </w:p>
    <w:p w:rsidR="00F25FFC" w:rsidRDefault="00F25FFC" w:rsidP="002B7B10">
      <w:pPr>
        <w:suppressAutoHyphens/>
        <w:spacing w:line="360" w:lineRule="auto"/>
        <w:jc w:val="center"/>
        <w:rPr>
          <w:b/>
          <w:caps/>
          <w:sz w:val="28"/>
          <w:szCs w:val="28"/>
        </w:rPr>
      </w:pPr>
    </w:p>
    <w:p w:rsidR="00F25FFC" w:rsidRDefault="00F25FFC" w:rsidP="002B7B10">
      <w:pPr>
        <w:suppressAutoHyphens/>
        <w:spacing w:line="360" w:lineRule="auto"/>
        <w:jc w:val="center"/>
        <w:rPr>
          <w:b/>
          <w:caps/>
          <w:sz w:val="28"/>
          <w:szCs w:val="28"/>
        </w:rPr>
      </w:pPr>
    </w:p>
    <w:p w:rsidR="00F25FFC" w:rsidRDefault="00F25FFC" w:rsidP="002B7B10">
      <w:pPr>
        <w:suppressAutoHyphens/>
        <w:spacing w:line="360" w:lineRule="auto"/>
        <w:jc w:val="center"/>
        <w:rPr>
          <w:b/>
          <w:caps/>
          <w:sz w:val="28"/>
          <w:szCs w:val="28"/>
        </w:rPr>
      </w:pPr>
    </w:p>
    <w:p w:rsidR="00F25FFC" w:rsidRDefault="00F25FFC" w:rsidP="002B7B10">
      <w:pPr>
        <w:suppressAutoHyphens/>
        <w:spacing w:line="360" w:lineRule="auto"/>
        <w:jc w:val="center"/>
        <w:rPr>
          <w:b/>
          <w:caps/>
          <w:sz w:val="28"/>
          <w:szCs w:val="28"/>
        </w:rPr>
      </w:pPr>
    </w:p>
    <w:p w:rsidR="00F25FFC" w:rsidRDefault="00F25FFC" w:rsidP="002B7B10">
      <w:pPr>
        <w:suppressAutoHyphens/>
        <w:spacing w:line="360" w:lineRule="auto"/>
        <w:jc w:val="center"/>
        <w:rPr>
          <w:b/>
          <w:caps/>
          <w:sz w:val="28"/>
          <w:szCs w:val="28"/>
        </w:rPr>
      </w:pPr>
    </w:p>
    <w:p w:rsidR="00F25FFC" w:rsidRDefault="00F25FFC" w:rsidP="002B7B10">
      <w:pPr>
        <w:suppressAutoHyphens/>
        <w:spacing w:line="360" w:lineRule="auto"/>
        <w:jc w:val="center"/>
        <w:rPr>
          <w:b/>
          <w:caps/>
          <w:sz w:val="28"/>
          <w:szCs w:val="28"/>
        </w:rPr>
      </w:pPr>
    </w:p>
    <w:p w:rsidR="00F25FFC" w:rsidRDefault="00F25FFC" w:rsidP="002B7B10">
      <w:pPr>
        <w:suppressAutoHyphens/>
        <w:spacing w:line="360" w:lineRule="auto"/>
        <w:jc w:val="center"/>
        <w:rPr>
          <w:b/>
          <w:caps/>
          <w:sz w:val="28"/>
          <w:szCs w:val="28"/>
        </w:rPr>
      </w:pPr>
    </w:p>
    <w:p w:rsidR="00F25FFC" w:rsidRDefault="00F25FFC" w:rsidP="002B7B10">
      <w:pPr>
        <w:suppressAutoHyphens/>
        <w:spacing w:line="360" w:lineRule="auto"/>
        <w:jc w:val="center"/>
        <w:rPr>
          <w:b/>
          <w:caps/>
          <w:sz w:val="28"/>
          <w:szCs w:val="28"/>
        </w:rPr>
      </w:pPr>
    </w:p>
    <w:p w:rsidR="00F25FFC" w:rsidRDefault="00F25FFC" w:rsidP="002B7B10">
      <w:pPr>
        <w:suppressAutoHyphens/>
        <w:spacing w:line="360" w:lineRule="auto"/>
        <w:jc w:val="center"/>
        <w:rPr>
          <w:b/>
          <w:caps/>
          <w:sz w:val="28"/>
          <w:szCs w:val="28"/>
        </w:rPr>
      </w:pPr>
    </w:p>
    <w:p w:rsidR="00F25FFC" w:rsidRDefault="00F25FFC" w:rsidP="002B7B10">
      <w:pPr>
        <w:suppressAutoHyphens/>
        <w:spacing w:line="360" w:lineRule="auto"/>
        <w:jc w:val="center"/>
        <w:rPr>
          <w:b/>
          <w:caps/>
          <w:sz w:val="28"/>
          <w:szCs w:val="28"/>
        </w:rPr>
      </w:pPr>
    </w:p>
    <w:p w:rsidR="00F25FFC" w:rsidRDefault="00F25FFC" w:rsidP="002B7B10">
      <w:pPr>
        <w:suppressAutoHyphens/>
        <w:spacing w:line="360" w:lineRule="auto"/>
        <w:jc w:val="center"/>
        <w:rPr>
          <w:b/>
          <w:caps/>
          <w:sz w:val="28"/>
          <w:szCs w:val="28"/>
        </w:rPr>
      </w:pPr>
    </w:p>
    <w:p w:rsidR="00F25FFC" w:rsidRDefault="00F25FFC" w:rsidP="002B7B10">
      <w:pPr>
        <w:suppressAutoHyphens/>
        <w:spacing w:line="360" w:lineRule="auto"/>
        <w:jc w:val="center"/>
        <w:rPr>
          <w:b/>
          <w:caps/>
          <w:sz w:val="28"/>
          <w:szCs w:val="28"/>
        </w:rPr>
      </w:pPr>
    </w:p>
    <w:p w:rsidR="00F25FFC" w:rsidRDefault="00F25FFC" w:rsidP="002B7B10">
      <w:pPr>
        <w:suppressAutoHyphens/>
        <w:spacing w:line="360" w:lineRule="auto"/>
        <w:jc w:val="center"/>
        <w:rPr>
          <w:b/>
          <w:caps/>
          <w:sz w:val="28"/>
          <w:szCs w:val="28"/>
        </w:rPr>
      </w:pPr>
    </w:p>
    <w:p w:rsidR="00F25FFC" w:rsidRDefault="00F25FFC" w:rsidP="002B7B10">
      <w:pPr>
        <w:suppressAutoHyphens/>
        <w:spacing w:line="360" w:lineRule="auto"/>
        <w:jc w:val="center"/>
        <w:rPr>
          <w:b/>
          <w:caps/>
          <w:sz w:val="28"/>
          <w:szCs w:val="28"/>
        </w:rPr>
      </w:pPr>
    </w:p>
    <w:p w:rsidR="00F25FFC" w:rsidRDefault="00F25FFC" w:rsidP="002B7B10">
      <w:pPr>
        <w:suppressAutoHyphens/>
        <w:spacing w:line="360" w:lineRule="auto"/>
        <w:jc w:val="center"/>
        <w:rPr>
          <w:b/>
          <w:caps/>
          <w:sz w:val="28"/>
          <w:szCs w:val="28"/>
        </w:rPr>
      </w:pPr>
    </w:p>
    <w:p w:rsidR="00F25FFC" w:rsidRDefault="00F25FFC" w:rsidP="002B7B10">
      <w:pPr>
        <w:suppressAutoHyphens/>
        <w:spacing w:line="360" w:lineRule="auto"/>
        <w:jc w:val="center"/>
        <w:rPr>
          <w:b/>
          <w:caps/>
          <w:sz w:val="28"/>
          <w:szCs w:val="28"/>
        </w:rPr>
      </w:pPr>
    </w:p>
    <w:p w:rsidR="00F25FFC" w:rsidRDefault="00F25FFC" w:rsidP="002B7B10">
      <w:pPr>
        <w:suppressAutoHyphens/>
        <w:spacing w:line="360" w:lineRule="auto"/>
        <w:jc w:val="center"/>
        <w:rPr>
          <w:b/>
          <w:caps/>
          <w:sz w:val="28"/>
          <w:szCs w:val="28"/>
        </w:rPr>
      </w:pPr>
    </w:p>
    <w:p w:rsidR="00F25FFC" w:rsidRDefault="00F25FFC" w:rsidP="002B7B10">
      <w:pPr>
        <w:suppressAutoHyphens/>
        <w:spacing w:line="360" w:lineRule="auto"/>
        <w:jc w:val="center"/>
        <w:rPr>
          <w:b/>
          <w:caps/>
          <w:sz w:val="28"/>
          <w:szCs w:val="28"/>
        </w:rPr>
      </w:pPr>
    </w:p>
    <w:p w:rsidR="00F25FFC" w:rsidRDefault="00F25FFC" w:rsidP="002B7B10">
      <w:pPr>
        <w:suppressAutoHyphens/>
        <w:spacing w:line="360" w:lineRule="auto"/>
        <w:jc w:val="center"/>
        <w:rPr>
          <w:b/>
          <w:caps/>
          <w:sz w:val="28"/>
          <w:szCs w:val="28"/>
        </w:rPr>
      </w:pPr>
    </w:p>
    <w:p w:rsidR="00F25FFC" w:rsidRDefault="00F25FFC" w:rsidP="002B7B10">
      <w:pPr>
        <w:suppressAutoHyphens/>
        <w:spacing w:line="360" w:lineRule="auto"/>
        <w:jc w:val="center"/>
        <w:rPr>
          <w:b/>
          <w:caps/>
          <w:sz w:val="28"/>
          <w:szCs w:val="28"/>
        </w:rPr>
      </w:pPr>
    </w:p>
    <w:p w:rsidR="00F25FFC" w:rsidRDefault="00F25FFC" w:rsidP="002B7B10">
      <w:pPr>
        <w:suppressAutoHyphens/>
        <w:spacing w:line="360" w:lineRule="auto"/>
        <w:jc w:val="center"/>
        <w:rPr>
          <w:b/>
          <w:caps/>
          <w:sz w:val="28"/>
          <w:szCs w:val="28"/>
        </w:rPr>
      </w:pPr>
    </w:p>
    <w:p w:rsidR="00C17B0F" w:rsidRPr="00821267" w:rsidRDefault="00C17B0F" w:rsidP="002B7B10">
      <w:pPr>
        <w:suppressAutoHyphens/>
        <w:spacing w:line="360" w:lineRule="auto"/>
        <w:jc w:val="center"/>
        <w:rPr>
          <w:b/>
          <w:caps/>
          <w:sz w:val="28"/>
          <w:szCs w:val="28"/>
        </w:rPr>
      </w:pPr>
    </w:p>
    <w:p w:rsidR="0045183B" w:rsidRPr="00821267" w:rsidRDefault="0045183B" w:rsidP="002B7B10">
      <w:pPr>
        <w:suppressAutoHyphens/>
        <w:spacing w:line="360" w:lineRule="auto"/>
        <w:jc w:val="center"/>
        <w:rPr>
          <w:b/>
          <w:caps/>
          <w:sz w:val="28"/>
          <w:szCs w:val="28"/>
        </w:rPr>
      </w:pPr>
    </w:p>
    <w:p w:rsidR="0045183B" w:rsidRPr="002B7B10" w:rsidRDefault="00EB56A6" w:rsidP="002B7B10">
      <w:pPr>
        <w:pStyle w:val="32"/>
        <w:shd w:val="clear" w:color="auto" w:fill="FFFFFF"/>
        <w:suppressAutoHyphens/>
        <w:spacing w:before="0" w:after="0" w:line="360" w:lineRule="auto"/>
        <w:ind w:firstLine="181"/>
        <w:jc w:val="center"/>
        <w:rPr>
          <w:b/>
          <w:sz w:val="28"/>
          <w:szCs w:val="28"/>
        </w:rPr>
      </w:pPr>
      <w:r>
        <w:rPr>
          <w:b/>
          <w:sz w:val="28"/>
          <w:szCs w:val="28"/>
        </w:rPr>
        <w:t>3</w:t>
      </w:r>
      <w:r w:rsidR="0045183B" w:rsidRPr="002B7B10">
        <w:rPr>
          <w:b/>
          <w:sz w:val="28"/>
          <w:szCs w:val="28"/>
        </w:rPr>
        <w:t xml:space="preserve">.3. </w:t>
      </w:r>
      <w:r>
        <w:rPr>
          <w:b/>
          <w:sz w:val="28"/>
          <w:szCs w:val="28"/>
        </w:rPr>
        <w:t>Специфические свойства недвижимости и функции налога на имущество физических лиц.</w:t>
      </w:r>
    </w:p>
    <w:p w:rsidR="00A05379" w:rsidRDefault="00A05379" w:rsidP="00D27237">
      <w:pPr>
        <w:shd w:val="clear" w:color="auto" w:fill="FFFFFF"/>
        <w:suppressAutoHyphens/>
        <w:spacing w:before="48" w:line="360" w:lineRule="auto"/>
        <w:ind w:firstLine="567"/>
        <w:jc w:val="both"/>
      </w:pPr>
      <w:r>
        <w:rPr>
          <w:color w:val="000000"/>
          <w:spacing w:val="5"/>
          <w:sz w:val="28"/>
          <w:szCs w:val="28"/>
        </w:rPr>
        <w:t xml:space="preserve">Недвижимость обладает рядом специфических свойств, отличных от </w:t>
      </w:r>
      <w:r>
        <w:rPr>
          <w:color w:val="000000"/>
          <w:sz w:val="28"/>
          <w:szCs w:val="28"/>
        </w:rPr>
        <w:t xml:space="preserve"> движимого имущества: стационарность, уникальность, сохранение объектом в </w:t>
      </w:r>
      <w:r>
        <w:rPr>
          <w:color w:val="000000"/>
          <w:spacing w:val="-3"/>
          <w:sz w:val="28"/>
          <w:szCs w:val="28"/>
        </w:rPr>
        <w:t xml:space="preserve">течение всего жизненного цикла своей натурально-вещественной формы, </w:t>
      </w:r>
      <w:r>
        <w:rPr>
          <w:color w:val="000000"/>
          <w:spacing w:val="-2"/>
          <w:sz w:val="28"/>
          <w:szCs w:val="28"/>
        </w:rPr>
        <w:t xml:space="preserve">необходимость управления (ремонт, реконструкция, управление движением </w:t>
      </w:r>
      <w:r>
        <w:rPr>
          <w:color w:val="000000"/>
          <w:spacing w:val="2"/>
          <w:sz w:val="28"/>
          <w:szCs w:val="28"/>
        </w:rPr>
        <w:t xml:space="preserve">прав собственности), регламентация всех сделок с недвижимостью </w:t>
      </w:r>
      <w:r>
        <w:rPr>
          <w:color w:val="000000"/>
          <w:spacing w:val="-7"/>
          <w:sz w:val="28"/>
          <w:szCs w:val="28"/>
        </w:rPr>
        <w:t>государственными органами.</w:t>
      </w:r>
    </w:p>
    <w:p w:rsidR="00A05379" w:rsidRDefault="00A05379" w:rsidP="00D27237">
      <w:pPr>
        <w:shd w:val="clear" w:color="auto" w:fill="FFFFFF"/>
        <w:suppressAutoHyphens/>
        <w:spacing w:before="5" w:line="360" w:lineRule="auto"/>
        <w:ind w:firstLine="567"/>
        <w:jc w:val="both"/>
        <w:rPr>
          <w:color w:val="000000"/>
          <w:spacing w:val="-4"/>
          <w:sz w:val="28"/>
          <w:szCs w:val="28"/>
        </w:rPr>
      </w:pPr>
      <w:r>
        <w:rPr>
          <w:color w:val="000000"/>
          <w:spacing w:val="-3"/>
          <w:sz w:val="28"/>
          <w:szCs w:val="28"/>
        </w:rPr>
        <w:t xml:space="preserve">Факторы, определяющие место недвижимости в рыночной системе </w:t>
      </w:r>
      <w:r>
        <w:rPr>
          <w:color w:val="000000"/>
          <w:spacing w:val="-4"/>
          <w:sz w:val="28"/>
          <w:szCs w:val="28"/>
        </w:rPr>
        <w:t>хозяйствования, можно представить следующим образом (рис.1):</w:t>
      </w:r>
    </w:p>
    <w:p w:rsidR="00521BF5" w:rsidRDefault="00521BF5" w:rsidP="00521BF5"/>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3"/>
      </w:tblGrid>
      <w:tr w:rsidR="00521BF5" w:rsidRPr="00FA2421" w:rsidTr="00521BF5">
        <w:trPr>
          <w:trHeight w:val="981"/>
        </w:trPr>
        <w:tc>
          <w:tcPr>
            <w:tcW w:w="6343" w:type="dxa"/>
            <w:vAlign w:val="center"/>
          </w:tcPr>
          <w:p w:rsidR="00521BF5" w:rsidRDefault="00521BF5" w:rsidP="00BE74C6">
            <w:pPr>
              <w:jc w:val="center"/>
              <w:rPr>
                <w:sz w:val="28"/>
                <w:szCs w:val="28"/>
              </w:rPr>
            </w:pPr>
          </w:p>
          <w:p w:rsidR="00521BF5" w:rsidRPr="00FA2421" w:rsidRDefault="00521BF5" w:rsidP="00BE74C6">
            <w:pPr>
              <w:jc w:val="center"/>
              <w:rPr>
                <w:sz w:val="28"/>
                <w:szCs w:val="28"/>
              </w:rPr>
            </w:pPr>
            <w:r w:rsidRPr="00FA2421">
              <w:rPr>
                <w:sz w:val="28"/>
                <w:szCs w:val="28"/>
              </w:rPr>
              <w:t>Факторы, определяющие место недвижимости в рыночной экономике</w:t>
            </w:r>
          </w:p>
          <w:p w:rsidR="00521BF5" w:rsidRPr="00FA2421" w:rsidRDefault="00521BF5" w:rsidP="00BE74C6">
            <w:pPr>
              <w:jc w:val="center"/>
              <w:rPr>
                <w:sz w:val="28"/>
                <w:szCs w:val="28"/>
              </w:rPr>
            </w:pPr>
          </w:p>
        </w:tc>
      </w:tr>
    </w:tbl>
    <w:p w:rsidR="00521BF5" w:rsidRPr="00FA2421" w:rsidRDefault="000071D9" w:rsidP="00521BF5">
      <w:pPr>
        <w:rPr>
          <w:sz w:val="28"/>
          <w:szCs w:val="28"/>
        </w:rPr>
      </w:pPr>
      <w:r>
        <w:rPr>
          <w:noProof/>
          <w:sz w:val="28"/>
          <w:szCs w:val="28"/>
        </w:rPr>
        <w:pict>
          <v:shapetype id="_x0000_t32" coordsize="21600,21600" o:spt="32" o:oned="t" path="m,l21600,21600e" filled="f">
            <v:path arrowok="t" fillok="f" o:connecttype="none"/>
            <o:lock v:ext="edit" shapetype="t"/>
          </v:shapetype>
          <v:shape id="_x0000_s1067" type="#_x0000_t32" style="position:absolute;margin-left:351.6pt;margin-top:-.05pt;width:45.1pt;height:60.95pt;z-index:251661312;mso-position-horizontal-relative:text;mso-position-vertical-relative:text" o:connectortype="straight">
            <v:stroke endarrow="block"/>
          </v:shape>
        </w:pict>
      </w:r>
      <w:r>
        <w:rPr>
          <w:noProof/>
          <w:sz w:val="28"/>
          <w:szCs w:val="28"/>
        </w:rPr>
        <w:pict>
          <v:shape id="_x0000_s1066" type="#_x0000_t32" style="position:absolute;margin-left:49.35pt;margin-top:-.05pt;width:42.75pt;height:60.95pt;flip:x;z-index:251660288;mso-position-horizontal-relative:text;mso-position-vertical-relative:text" o:connectortype="straight">
            <v:stroke endarrow="block"/>
          </v:shape>
        </w:pict>
      </w:r>
      <w:r>
        <w:rPr>
          <w:noProof/>
          <w:sz w:val="28"/>
          <w:szCs w:val="28"/>
        </w:rPr>
        <w:pict>
          <v:shape id="_x0000_s1065" type="#_x0000_t32" style="position:absolute;margin-left:225pt;margin-top:-.05pt;width:0;height:60.95pt;z-index:251659264;mso-position-horizontal-relative:text;mso-position-vertical-relative:text" o:connectortype="straight">
            <v:stroke endarrow="block"/>
          </v:shape>
        </w:pict>
      </w:r>
    </w:p>
    <w:tbl>
      <w:tblPr>
        <w:tblpPr w:leftFromText="180" w:rightFromText="180" w:vertAnchor="text" w:tblpX="-24" w:tblpY="9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tblGrid>
      <w:tr w:rsidR="00521BF5" w:rsidRPr="00FA2421" w:rsidTr="00BE74C6">
        <w:trPr>
          <w:trHeight w:val="2116"/>
        </w:trPr>
        <w:tc>
          <w:tcPr>
            <w:tcW w:w="2093" w:type="dxa"/>
          </w:tcPr>
          <w:p w:rsidR="00521BF5" w:rsidRPr="00FA2421" w:rsidRDefault="00521BF5" w:rsidP="00BE74C6">
            <w:pPr>
              <w:rPr>
                <w:sz w:val="28"/>
                <w:szCs w:val="28"/>
              </w:rPr>
            </w:pPr>
            <w:r w:rsidRPr="00FA2421">
              <w:rPr>
                <w:sz w:val="28"/>
                <w:szCs w:val="28"/>
              </w:rPr>
              <w:t>Весомость в структуре общественных отношений института частной собственности</w:t>
            </w:r>
          </w:p>
        </w:tc>
      </w:tr>
    </w:tbl>
    <w:tbl>
      <w:tblPr>
        <w:tblpPr w:leftFromText="180" w:rightFromText="180" w:vertAnchor="text" w:tblpX="2577" w:tblpY="9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0"/>
      </w:tblGrid>
      <w:tr w:rsidR="00521BF5" w:rsidRPr="00FA2421" w:rsidTr="00BE74C6">
        <w:trPr>
          <w:trHeight w:val="2119"/>
        </w:trPr>
        <w:tc>
          <w:tcPr>
            <w:tcW w:w="3970" w:type="dxa"/>
          </w:tcPr>
          <w:p w:rsidR="00521BF5" w:rsidRPr="00FA2421" w:rsidRDefault="00521BF5" w:rsidP="00BE74C6">
            <w:pPr>
              <w:rPr>
                <w:sz w:val="28"/>
                <w:szCs w:val="28"/>
              </w:rPr>
            </w:pPr>
            <w:r w:rsidRPr="00FA2421">
              <w:rPr>
                <w:sz w:val="28"/>
                <w:szCs w:val="28"/>
              </w:rPr>
              <w:t>Рыночные условия хозяйствования:</w:t>
            </w:r>
          </w:p>
          <w:p w:rsidR="00521BF5" w:rsidRPr="00FA2421" w:rsidRDefault="00521BF5" w:rsidP="00BE74C6">
            <w:pPr>
              <w:widowControl w:val="0"/>
              <w:tabs>
                <w:tab w:val="left" w:pos="284"/>
                <w:tab w:val="left" w:pos="426"/>
                <w:tab w:val="left" w:pos="567"/>
                <w:tab w:val="left" w:pos="1418"/>
              </w:tabs>
              <w:rPr>
                <w:sz w:val="28"/>
                <w:szCs w:val="28"/>
              </w:rPr>
            </w:pPr>
            <w:r>
              <w:rPr>
                <w:sz w:val="28"/>
                <w:szCs w:val="28"/>
              </w:rPr>
              <w:t xml:space="preserve">- </w:t>
            </w:r>
            <w:r w:rsidRPr="00FA2421">
              <w:rPr>
                <w:sz w:val="28"/>
                <w:szCs w:val="28"/>
              </w:rPr>
              <w:t>свобода предпринимательства;</w:t>
            </w:r>
          </w:p>
          <w:p w:rsidR="00521BF5" w:rsidRPr="00FA2421" w:rsidRDefault="00521BF5" w:rsidP="00BE74C6">
            <w:pPr>
              <w:widowControl w:val="0"/>
              <w:tabs>
                <w:tab w:val="left" w:pos="284"/>
                <w:tab w:val="left" w:pos="567"/>
              </w:tabs>
              <w:rPr>
                <w:sz w:val="28"/>
                <w:szCs w:val="28"/>
              </w:rPr>
            </w:pPr>
            <w:r w:rsidRPr="00FA2421">
              <w:rPr>
                <w:sz w:val="28"/>
                <w:szCs w:val="28"/>
              </w:rPr>
              <w:t>- рыночная система цен;</w:t>
            </w:r>
          </w:p>
          <w:p w:rsidR="00521BF5" w:rsidRPr="00FA2421" w:rsidRDefault="00521BF5" w:rsidP="00EC07C5">
            <w:pPr>
              <w:widowControl w:val="0"/>
              <w:tabs>
                <w:tab w:val="left" w:pos="284"/>
                <w:tab w:val="left" w:pos="567"/>
              </w:tabs>
              <w:rPr>
                <w:sz w:val="28"/>
                <w:szCs w:val="28"/>
              </w:rPr>
            </w:pPr>
            <w:r w:rsidRPr="00FA2421">
              <w:rPr>
                <w:sz w:val="28"/>
                <w:szCs w:val="28"/>
              </w:rPr>
              <w:t>- мотивация поведения личности</w:t>
            </w:r>
          </w:p>
        </w:tc>
      </w:tr>
    </w:tbl>
    <w:tbl>
      <w:tblPr>
        <w:tblpPr w:leftFromText="180" w:rightFromText="180" w:vertAnchor="text" w:tblpX="7101" w:tblpY="9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tblGrid>
      <w:tr w:rsidR="00521BF5" w:rsidRPr="00FA2421" w:rsidTr="00EC07C5">
        <w:trPr>
          <w:trHeight w:val="2254"/>
        </w:trPr>
        <w:tc>
          <w:tcPr>
            <w:tcW w:w="2376" w:type="dxa"/>
          </w:tcPr>
          <w:p w:rsidR="00521BF5" w:rsidRPr="00FA2421" w:rsidRDefault="00521BF5" w:rsidP="00BE74C6">
            <w:pPr>
              <w:rPr>
                <w:sz w:val="28"/>
                <w:szCs w:val="28"/>
              </w:rPr>
            </w:pPr>
            <w:r w:rsidRPr="00FA2421">
              <w:rPr>
                <w:sz w:val="28"/>
                <w:szCs w:val="28"/>
              </w:rPr>
              <w:t>Общественно-политический строй, регулирующая роль государства</w:t>
            </w:r>
          </w:p>
        </w:tc>
      </w:tr>
    </w:tbl>
    <w:p w:rsidR="00521BF5" w:rsidRDefault="00521BF5" w:rsidP="00521BF5"/>
    <w:p w:rsidR="00521BF5" w:rsidRPr="005C042F" w:rsidRDefault="00521BF5" w:rsidP="00521BF5"/>
    <w:p w:rsidR="00521BF5" w:rsidRPr="005C042F" w:rsidRDefault="00521BF5" w:rsidP="00521BF5"/>
    <w:p w:rsidR="00521BF5" w:rsidRDefault="00521BF5" w:rsidP="00521BF5">
      <w:pPr>
        <w:tabs>
          <w:tab w:val="left" w:pos="926"/>
        </w:tabs>
      </w:pPr>
    </w:p>
    <w:p w:rsidR="00521BF5" w:rsidRPr="005C042F" w:rsidRDefault="00521BF5" w:rsidP="00EC07C5">
      <w:pPr>
        <w:tabs>
          <w:tab w:val="left" w:pos="926"/>
        </w:tabs>
        <w:jc w:val="center"/>
        <w:rPr>
          <w:b/>
          <w:sz w:val="28"/>
          <w:szCs w:val="28"/>
        </w:rPr>
      </w:pPr>
      <w:r w:rsidRPr="005C042F">
        <w:rPr>
          <w:b/>
          <w:sz w:val="28"/>
          <w:szCs w:val="28"/>
        </w:rPr>
        <w:t>Рис. 1 Факторы, определяющие место недвижимости в системе рыночных отношений</w:t>
      </w:r>
    </w:p>
    <w:p w:rsidR="0082235A" w:rsidRDefault="0082235A" w:rsidP="00D27237">
      <w:pPr>
        <w:shd w:val="clear" w:color="auto" w:fill="FFFFFF"/>
        <w:suppressAutoHyphens/>
        <w:spacing w:before="154" w:line="360" w:lineRule="auto"/>
        <w:ind w:firstLine="567"/>
        <w:jc w:val="both"/>
      </w:pPr>
      <w:r>
        <w:rPr>
          <w:color w:val="000000"/>
          <w:spacing w:val="-4"/>
          <w:sz w:val="28"/>
          <w:szCs w:val="28"/>
        </w:rPr>
        <w:t xml:space="preserve">Исхода из определения недвижимости, ее социально-экономического </w:t>
      </w:r>
      <w:r>
        <w:rPr>
          <w:color w:val="000000"/>
          <w:sz w:val="28"/>
          <w:szCs w:val="28"/>
        </w:rPr>
        <w:t xml:space="preserve">назначения и специфических свойств приходим к выводу, что налог на </w:t>
      </w:r>
      <w:r>
        <w:rPr>
          <w:color w:val="000000"/>
          <w:spacing w:val="1"/>
          <w:sz w:val="28"/>
          <w:szCs w:val="28"/>
        </w:rPr>
        <w:t xml:space="preserve">недвижимость способен обеспечить выполнение следующих функций; </w:t>
      </w:r>
      <w:r>
        <w:rPr>
          <w:color w:val="000000"/>
          <w:spacing w:val="-5"/>
          <w:sz w:val="28"/>
          <w:szCs w:val="28"/>
        </w:rPr>
        <w:t>фискальной, стимулирующей и социальной.</w:t>
      </w:r>
    </w:p>
    <w:p w:rsidR="0082235A" w:rsidRDefault="0082235A" w:rsidP="00D27237">
      <w:pPr>
        <w:shd w:val="clear" w:color="auto" w:fill="FFFFFF"/>
        <w:suppressAutoHyphens/>
        <w:spacing w:line="360" w:lineRule="auto"/>
        <w:ind w:firstLine="567"/>
        <w:jc w:val="both"/>
      </w:pPr>
      <w:r>
        <w:rPr>
          <w:color w:val="000000"/>
          <w:spacing w:val="6"/>
          <w:sz w:val="28"/>
          <w:szCs w:val="28"/>
          <w:u w:val="single"/>
        </w:rPr>
        <w:t>Фискальная функция</w:t>
      </w:r>
      <w:r>
        <w:rPr>
          <w:smallCaps/>
          <w:color w:val="000000"/>
          <w:spacing w:val="6"/>
          <w:sz w:val="28"/>
          <w:szCs w:val="28"/>
        </w:rPr>
        <w:t xml:space="preserve"> </w:t>
      </w:r>
      <w:r>
        <w:rPr>
          <w:color w:val="000000"/>
          <w:spacing w:val="6"/>
          <w:sz w:val="28"/>
          <w:szCs w:val="28"/>
        </w:rPr>
        <w:t xml:space="preserve">реализуется посредством достаточных и </w:t>
      </w:r>
      <w:r>
        <w:rPr>
          <w:color w:val="000000"/>
          <w:spacing w:val="-3"/>
          <w:sz w:val="28"/>
          <w:szCs w:val="28"/>
        </w:rPr>
        <w:t xml:space="preserve">устойчивых поступлений платежей в бюджет, поскольку именно недвижимое имущество является наиболее стабильным объектом налогообложения по </w:t>
      </w:r>
      <w:r>
        <w:rPr>
          <w:color w:val="000000"/>
          <w:spacing w:val="1"/>
          <w:sz w:val="28"/>
          <w:szCs w:val="28"/>
        </w:rPr>
        <w:t>сравнению с другими видами активов или доходами и который практически</w:t>
      </w:r>
      <w:r w:rsidRPr="0082235A">
        <w:rPr>
          <w:color w:val="000000"/>
          <w:spacing w:val="-2"/>
          <w:sz w:val="28"/>
          <w:szCs w:val="28"/>
        </w:rPr>
        <w:t xml:space="preserve"> </w:t>
      </w:r>
      <w:r>
        <w:rPr>
          <w:color w:val="000000"/>
          <w:spacing w:val="-2"/>
          <w:sz w:val="28"/>
          <w:szCs w:val="28"/>
        </w:rPr>
        <w:t xml:space="preserve">невозможно скрыть. Местное налогообложение доходов, продаж и бизнеса </w:t>
      </w:r>
      <w:r>
        <w:rPr>
          <w:color w:val="000000"/>
          <w:spacing w:val="-3"/>
          <w:sz w:val="28"/>
          <w:szCs w:val="28"/>
        </w:rPr>
        <w:t xml:space="preserve">приводит в конечном счете к сокращению налоговой базы и поэтому способно нанести серьезный ущерб местным и региональным бюджетам. Недвижимое имущество останется на своей территории, и есть определенные гарантии, что </w:t>
      </w:r>
      <w:r>
        <w:rPr>
          <w:color w:val="000000"/>
          <w:spacing w:val="2"/>
          <w:sz w:val="28"/>
          <w:szCs w:val="28"/>
        </w:rPr>
        <w:t xml:space="preserve">оно не покинет ее даже в том случае, если имущественный налог будет </w:t>
      </w:r>
      <w:r>
        <w:rPr>
          <w:color w:val="000000"/>
          <w:spacing w:val="-6"/>
          <w:sz w:val="28"/>
          <w:szCs w:val="28"/>
        </w:rPr>
        <w:t>повышен или произойдет расширение налоговой базы.</w:t>
      </w:r>
    </w:p>
    <w:p w:rsidR="0082235A" w:rsidRDefault="0082235A" w:rsidP="00D27237">
      <w:pPr>
        <w:shd w:val="clear" w:color="auto" w:fill="FFFFFF"/>
        <w:suppressAutoHyphens/>
        <w:spacing w:line="360" w:lineRule="auto"/>
        <w:ind w:firstLine="567"/>
        <w:jc w:val="both"/>
      </w:pPr>
      <w:r>
        <w:rPr>
          <w:color w:val="000000"/>
          <w:spacing w:val="-6"/>
          <w:sz w:val="28"/>
          <w:szCs w:val="28"/>
          <w:u w:val="single"/>
        </w:rPr>
        <w:t>Стимулирующая функци</w:t>
      </w:r>
      <w:r w:rsidRPr="0082235A">
        <w:rPr>
          <w:color w:val="000000"/>
          <w:spacing w:val="-6"/>
          <w:sz w:val="28"/>
          <w:szCs w:val="28"/>
          <w:u w:val="single"/>
        </w:rPr>
        <w:t>я</w:t>
      </w:r>
      <w:r>
        <w:rPr>
          <w:color w:val="000000"/>
          <w:spacing w:val="-6"/>
          <w:sz w:val="28"/>
          <w:szCs w:val="28"/>
        </w:rPr>
        <w:t xml:space="preserve">- проявляется в результате освобождения от </w:t>
      </w:r>
      <w:r>
        <w:rPr>
          <w:color w:val="000000"/>
          <w:spacing w:val="-3"/>
          <w:sz w:val="28"/>
          <w:szCs w:val="28"/>
        </w:rPr>
        <w:t xml:space="preserve">налогообложения активной части основных фондов (машины, оборудование), </w:t>
      </w:r>
      <w:r>
        <w:rPr>
          <w:color w:val="000000"/>
          <w:spacing w:val="-2"/>
          <w:sz w:val="28"/>
          <w:szCs w:val="28"/>
        </w:rPr>
        <w:t xml:space="preserve">что практически означает перенос налогового бремени с текущих инвестиций на накопленные, позволяющий стимулировать развитие инвестиционных </w:t>
      </w:r>
      <w:r>
        <w:rPr>
          <w:color w:val="000000"/>
          <w:spacing w:val="-1"/>
          <w:sz w:val="28"/>
          <w:szCs w:val="28"/>
        </w:rPr>
        <w:t xml:space="preserve">процессов. Приток инвесторов повлечет за собой увеличение спроса на недвижимость. Увеличение спроса на недвижимость вызовет рост рыночной </w:t>
      </w:r>
      <w:r>
        <w:rPr>
          <w:color w:val="000000"/>
          <w:spacing w:val="-3"/>
          <w:sz w:val="28"/>
          <w:szCs w:val="28"/>
        </w:rPr>
        <w:t xml:space="preserve">стоимости недвижимости, а, следовательно, увеличение доходов бюджета. </w:t>
      </w:r>
      <w:r>
        <w:rPr>
          <w:color w:val="000000"/>
          <w:spacing w:val="13"/>
          <w:sz w:val="28"/>
          <w:szCs w:val="28"/>
        </w:rPr>
        <w:t xml:space="preserve">Дополнительные доходы могут быть направлены на улучшение </w:t>
      </w:r>
      <w:r>
        <w:rPr>
          <w:color w:val="000000"/>
          <w:spacing w:val="4"/>
          <w:sz w:val="28"/>
          <w:szCs w:val="28"/>
        </w:rPr>
        <w:t>инфраструктуры, что отразится на по</w:t>
      </w:r>
      <w:r w:rsidRPr="0082235A">
        <w:rPr>
          <w:color w:val="000000"/>
          <w:spacing w:val="4"/>
          <w:sz w:val="28"/>
          <w:szCs w:val="28"/>
        </w:rPr>
        <w:t>вы</w:t>
      </w:r>
      <w:r>
        <w:rPr>
          <w:color w:val="000000"/>
          <w:spacing w:val="4"/>
          <w:sz w:val="28"/>
          <w:szCs w:val="28"/>
        </w:rPr>
        <w:t xml:space="preserve">шении рыночной стоимости </w:t>
      </w:r>
      <w:r>
        <w:rPr>
          <w:color w:val="000000"/>
          <w:spacing w:val="2"/>
          <w:sz w:val="28"/>
          <w:szCs w:val="28"/>
        </w:rPr>
        <w:t xml:space="preserve">недвижимости, находящейся в районах с улучшенной инфраструктурой. </w:t>
      </w:r>
      <w:r>
        <w:rPr>
          <w:color w:val="000000"/>
          <w:spacing w:val="8"/>
          <w:sz w:val="28"/>
          <w:szCs w:val="28"/>
        </w:rPr>
        <w:t xml:space="preserve">Высокие налоги на более дорогие здания и землю стимулируют их </w:t>
      </w:r>
      <w:r>
        <w:rPr>
          <w:color w:val="000000"/>
          <w:spacing w:val="-3"/>
          <w:sz w:val="28"/>
          <w:szCs w:val="28"/>
        </w:rPr>
        <w:t xml:space="preserve">рациональное, применение, заставляя тех собственников, которые используют </w:t>
      </w:r>
      <w:r>
        <w:rPr>
          <w:color w:val="000000"/>
          <w:spacing w:val="-2"/>
          <w:sz w:val="28"/>
          <w:szCs w:val="28"/>
        </w:rPr>
        <w:t xml:space="preserve">недвижимость неэффективно, передавать тем, кто может ее использовать с </w:t>
      </w:r>
      <w:r>
        <w:rPr>
          <w:color w:val="000000"/>
          <w:spacing w:val="6"/>
          <w:sz w:val="28"/>
          <w:szCs w:val="28"/>
        </w:rPr>
        <w:t xml:space="preserve">наибольшей выгодой. Не менее важным фактором для повышения </w:t>
      </w:r>
      <w:r>
        <w:rPr>
          <w:color w:val="000000"/>
          <w:spacing w:val="-2"/>
          <w:sz w:val="28"/>
          <w:szCs w:val="28"/>
        </w:rPr>
        <w:t xml:space="preserve">инвестиционной активности является возможность с введением налога более </w:t>
      </w:r>
      <w:r>
        <w:rPr>
          <w:color w:val="000000"/>
          <w:spacing w:val="-1"/>
          <w:sz w:val="28"/>
          <w:szCs w:val="28"/>
        </w:rPr>
        <w:t xml:space="preserve">точно прогнозировать будущие налоговые выплаты, поскольку налог на </w:t>
      </w:r>
      <w:r>
        <w:rPr>
          <w:color w:val="000000"/>
          <w:spacing w:val="-2"/>
          <w:sz w:val="28"/>
          <w:szCs w:val="28"/>
        </w:rPr>
        <w:t xml:space="preserve">недвижимость исчисляется как процент от рыночной стоимости, изменения </w:t>
      </w:r>
      <w:r>
        <w:rPr>
          <w:color w:val="000000"/>
          <w:spacing w:val="-4"/>
          <w:sz w:val="28"/>
          <w:szCs w:val="28"/>
        </w:rPr>
        <w:t>которой гораздо более предсказуемы, чем коэффициенты к</w:t>
      </w:r>
      <w:r>
        <w:rPr>
          <w:i/>
          <w:iCs/>
          <w:color w:val="000000"/>
          <w:spacing w:val="-4"/>
          <w:sz w:val="28"/>
          <w:szCs w:val="28"/>
        </w:rPr>
        <w:t xml:space="preserve"> </w:t>
      </w:r>
      <w:r>
        <w:rPr>
          <w:color w:val="000000"/>
          <w:spacing w:val="-4"/>
          <w:sz w:val="28"/>
          <w:szCs w:val="28"/>
        </w:rPr>
        <w:t xml:space="preserve">ставкам земельного </w:t>
      </w:r>
      <w:r>
        <w:rPr>
          <w:color w:val="000000"/>
          <w:spacing w:val="2"/>
          <w:sz w:val="28"/>
          <w:szCs w:val="28"/>
        </w:rPr>
        <w:t xml:space="preserve">налога, принимаемые на федеральном уровне. Производители получат </w:t>
      </w:r>
      <w:r>
        <w:rPr>
          <w:color w:val="000000"/>
          <w:spacing w:val="-4"/>
          <w:sz w:val="28"/>
          <w:szCs w:val="28"/>
        </w:rPr>
        <w:t>возможность планировать расходы и оптимизировать правовой режим объекта недвижимости, выбирать между собственностью и арендой.</w:t>
      </w:r>
    </w:p>
    <w:p w:rsidR="0082235A" w:rsidRDefault="0082235A" w:rsidP="00D27237">
      <w:pPr>
        <w:shd w:val="clear" w:color="auto" w:fill="FFFFFF"/>
        <w:suppressAutoHyphens/>
        <w:spacing w:before="24" w:line="360" w:lineRule="auto"/>
        <w:ind w:firstLine="567"/>
        <w:jc w:val="both"/>
      </w:pPr>
      <w:r>
        <w:rPr>
          <w:color w:val="000000"/>
          <w:spacing w:val="-8"/>
          <w:sz w:val="28"/>
          <w:szCs w:val="28"/>
          <w:u w:val="single"/>
        </w:rPr>
        <w:t>Социальная функция</w:t>
      </w:r>
      <w:r>
        <w:rPr>
          <w:color w:val="000000"/>
          <w:spacing w:val="-8"/>
          <w:sz w:val="28"/>
          <w:szCs w:val="28"/>
        </w:rPr>
        <w:t xml:space="preserve">. В условиях рынка данная функция имущественного </w:t>
      </w:r>
      <w:r>
        <w:rPr>
          <w:color w:val="000000"/>
          <w:spacing w:val="-2"/>
          <w:sz w:val="28"/>
          <w:szCs w:val="28"/>
        </w:rPr>
        <w:t xml:space="preserve">налогообложения приобретает особое значение, поскольку она направлена на </w:t>
      </w:r>
      <w:r>
        <w:rPr>
          <w:color w:val="000000"/>
          <w:spacing w:val="-3"/>
          <w:sz w:val="28"/>
          <w:szCs w:val="28"/>
        </w:rPr>
        <w:t xml:space="preserve">социальную защиту малоимущей части населения, что позволяет добиваться </w:t>
      </w:r>
      <w:r>
        <w:rPr>
          <w:color w:val="000000"/>
          <w:spacing w:val="-5"/>
          <w:sz w:val="28"/>
          <w:szCs w:val="28"/>
        </w:rPr>
        <w:t xml:space="preserve">социальной стабильности общества, порядка в стране. По общему правилу, чем </w:t>
      </w:r>
      <w:r>
        <w:rPr>
          <w:color w:val="000000"/>
          <w:sz w:val="28"/>
          <w:szCs w:val="28"/>
        </w:rPr>
        <w:t xml:space="preserve">больше налоговая база - стоимость земельного участка с учетом его качества, </w:t>
      </w:r>
      <w:r>
        <w:rPr>
          <w:color w:val="000000"/>
          <w:spacing w:val="-4"/>
          <w:sz w:val="28"/>
          <w:szCs w:val="28"/>
        </w:rPr>
        <w:t xml:space="preserve">рыночная стоимость имущества с учетом его местонахождения, тем больший </w:t>
      </w:r>
      <w:r>
        <w:rPr>
          <w:color w:val="000000"/>
          <w:spacing w:val="3"/>
          <w:sz w:val="28"/>
          <w:szCs w:val="28"/>
        </w:rPr>
        <w:t xml:space="preserve">имущественный налог должен уплатить собственник. Взимание большей </w:t>
      </w:r>
      <w:r>
        <w:rPr>
          <w:color w:val="000000"/>
          <w:spacing w:val="-4"/>
          <w:sz w:val="28"/>
          <w:szCs w:val="28"/>
        </w:rPr>
        <w:t xml:space="preserve">суммы налога за более ценную и выгодно расположенную недвижимость </w:t>
      </w:r>
      <w:r>
        <w:rPr>
          <w:color w:val="000000"/>
          <w:spacing w:val="-3"/>
          <w:sz w:val="28"/>
          <w:szCs w:val="28"/>
        </w:rPr>
        <w:t xml:space="preserve">распределяет налоговое бремя более справедливым образом, нежели другие </w:t>
      </w:r>
      <w:r>
        <w:rPr>
          <w:color w:val="000000"/>
          <w:spacing w:val="1"/>
          <w:sz w:val="28"/>
          <w:szCs w:val="28"/>
        </w:rPr>
        <w:t xml:space="preserve">способы взимания имущественных платежей, использующие неадекватные </w:t>
      </w:r>
      <w:r>
        <w:rPr>
          <w:color w:val="000000"/>
          <w:spacing w:val="-2"/>
          <w:sz w:val="28"/>
          <w:szCs w:val="28"/>
        </w:rPr>
        <w:t xml:space="preserve">оценки стоимости. Учет фактического неравенства налогоплательщиков </w:t>
      </w:r>
      <w:r>
        <w:rPr>
          <w:color w:val="000000"/>
          <w:spacing w:val="-4"/>
          <w:sz w:val="28"/>
          <w:szCs w:val="28"/>
        </w:rPr>
        <w:t>способствует некоторому выравниванию их имущественного положения и тем самым содействует реали</w:t>
      </w:r>
      <w:r w:rsidR="00D27237">
        <w:rPr>
          <w:color w:val="000000"/>
          <w:spacing w:val="-4"/>
          <w:sz w:val="28"/>
          <w:szCs w:val="28"/>
        </w:rPr>
        <w:t>зации идеи социальной солидарно</w:t>
      </w:r>
      <w:r>
        <w:rPr>
          <w:color w:val="000000"/>
          <w:spacing w:val="-4"/>
          <w:sz w:val="28"/>
          <w:szCs w:val="28"/>
        </w:rPr>
        <w:t>ст</w:t>
      </w:r>
      <w:r w:rsidR="00D27237">
        <w:rPr>
          <w:color w:val="000000"/>
          <w:spacing w:val="-4"/>
          <w:sz w:val="28"/>
          <w:szCs w:val="28"/>
        </w:rPr>
        <w:t>и.</w:t>
      </w:r>
    </w:p>
    <w:p w:rsidR="0082235A" w:rsidRDefault="0082235A" w:rsidP="0082235A">
      <w:pPr>
        <w:shd w:val="clear" w:color="auto" w:fill="FFFFFF"/>
        <w:spacing w:line="307" w:lineRule="exact"/>
        <w:ind w:left="710" w:right="187" w:firstLine="710"/>
        <w:jc w:val="both"/>
      </w:pPr>
    </w:p>
    <w:p w:rsidR="0045183B" w:rsidRPr="00821267" w:rsidRDefault="0045183B" w:rsidP="002B7B10">
      <w:pPr>
        <w:pStyle w:val="32"/>
        <w:shd w:val="clear" w:color="auto" w:fill="FFFFFF"/>
        <w:suppressAutoHyphens/>
        <w:spacing w:before="0" w:after="0" w:line="360" w:lineRule="auto"/>
        <w:ind w:firstLine="181"/>
        <w:rPr>
          <w:sz w:val="28"/>
          <w:szCs w:val="28"/>
        </w:rPr>
      </w:pPr>
    </w:p>
    <w:p w:rsidR="0045183B" w:rsidRPr="00821267" w:rsidRDefault="0045183B" w:rsidP="002B7B10">
      <w:pPr>
        <w:pStyle w:val="32"/>
        <w:shd w:val="clear" w:color="auto" w:fill="FFFFFF"/>
        <w:suppressAutoHyphens/>
        <w:spacing w:before="0" w:after="0" w:line="360" w:lineRule="auto"/>
        <w:ind w:firstLine="181"/>
        <w:rPr>
          <w:sz w:val="28"/>
          <w:szCs w:val="28"/>
        </w:rPr>
      </w:pPr>
    </w:p>
    <w:p w:rsidR="0045183B" w:rsidRDefault="0045183B" w:rsidP="002B7B10">
      <w:pPr>
        <w:pStyle w:val="32"/>
        <w:shd w:val="clear" w:color="auto" w:fill="FFFFFF"/>
        <w:suppressAutoHyphens/>
        <w:spacing w:before="0" w:after="0" w:line="360" w:lineRule="auto"/>
        <w:ind w:firstLine="181"/>
        <w:rPr>
          <w:sz w:val="28"/>
          <w:szCs w:val="28"/>
        </w:rPr>
      </w:pPr>
    </w:p>
    <w:p w:rsidR="00C17B0F" w:rsidRDefault="00C17B0F" w:rsidP="002B7B10">
      <w:pPr>
        <w:pStyle w:val="32"/>
        <w:shd w:val="clear" w:color="auto" w:fill="FFFFFF"/>
        <w:suppressAutoHyphens/>
        <w:spacing w:before="0" w:after="0" w:line="360" w:lineRule="auto"/>
        <w:ind w:firstLine="181"/>
        <w:rPr>
          <w:sz w:val="28"/>
          <w:szCs w:val="28"/>
        </w:rPr>
      </w:pPr>
    </w:p>
    <w:p w:rsidR="00C17B0F" w:rsidRDefault="00C17B0F" w:rsidP="002B7B10">
      <w:pPr>
        <w:pStyle w:val="32"/>
        <w:shd w:val="clear" w:color="auto" w:fill="FFFFFF"/>
        <w:suppressAutoHyphens/>
        <w:spacing w:before="0" w:after="0" w:line="360" w:lineRule="auto"/>
        <w:ind w:firstLine="181"/>
        <w:rPr>
          <w:sz w:val="28"/>
          <w:szCs w:val="28"/>
        </w:rPr>
      </w:pPr>
    </w:p>
    <w:p w:rsidR="00C17B0F" w:rsidRDefault="00C17B0F" w:rsidP="002B7B10">
      <w:pPr>
        <w:pStyle w:val="32"/>
        <w:shd w:val="clear" w:color="auto" w:fill="FFFFFF"/>
        <w:suppressAutoHyphens/>
        <w:spacing w:before="0" w:after="0" w:line="360" w:lineRule="auto"/>
        <w:ind w:firstLine="181"/>
        <w:rPr>
          <w:sz w:val="28"/>
          <w:szCs w:val="28"/>
        </w:rPr>
      </w:pPr>
    </w:p>
    <w:p w:rsidR="00D82009" w:rsidRDefault="00D82009" w:rsidP="002B7B10">
      <w:pPr>
        <w:pStyle w:val="32"/>
        <w:shd w:val="clear" w:color="auto" w:fill="FFFFFF"/>
        <w:suppressAutoHyphens/>
        <w:spacing w:before="0" w:after="0" w:line="360" w:lineRule="auto"/>
        <w:ind w:firstLine="181"/>
        <w:rPr>
          <w:sz w:val="28"/>
          <w:szCs w:val="28"/>
        </w:rPr>
      </w:pPr>
    </w:p>
    <w:p w:rsidR="00D82009" w:rsidRDefault="00D82009" w:rsidP="002B7B10">
      <w:pPr>
        <w:pStyle w:val="32"/>
        <w:shd w:val="clear" w:color="auto" w:fill="FFFFFF"/>
        <w:suppressAutoHyphens/>
        <w:spacing w:before="0" w:after="0" w:line="360" w:lineRule="auto"/>
        <w:ind w:firstLine="181"/>
        <w:rPr>
          <w:sz w:val="28"/>
          <w:szCs w:val="28"/>
        </w:rPr>
      </w:pPr>
    </w:p>
    <w:p w:rsidR="00D82009" w:rsidRDefault="00D82009" w:rsidP="002B7B10">
      <w:pPr>
        <w:pStyle w:val="32"/>
        <w:shd w:val="clear" w:color="auto" w:fill="FFFFFF"/>
        <w:suppressAutoHyphens/>
        <w:spacing w:before="0" w:after="0" w:line="360" w:lineRule="auto"/>
        <w:ind w:firstLine="181"/>
        <w:rPr>
          <w:sz w:val="28"/>
          <w:szCs w:val="28"/>
        </w:rPr>
      </w:pPr>
    </w:p>
    <w:p w:rsidR="00F25FFC" w:rsidRDefault="00F25FFC" w:rsidP="002B7B10">
      <w:pPr>
        <w:pStyle w:val="32"/>
        <w:shd w:val="clear" w:color="auto" w:fill="FFFFFF"/>
        <w:suppressAutoHyphens/>
        <w:spacing w:before="0" w:after="0" w:line="360" w:lineRule="auto"/>
        <w:ind w:firstLine="181"/>
        <w:rPr>
          <w:sz w:val="28"/>
          <w:szCs w:val="28"/>
        </w:rPr>
      </w:pPr>
    </w:p>
    <w:p w:rsidR="00F25FFC" w:rsidRDefault="00F25FFC" w:rsidP="002B7B10">
      <w:pPr>
        <w:pStyle w:val="32"/>
        <w:shd w:val="clear" w:color="auto" w:fill="FFFFFF"/>
        <w:suppressAutoHyphens/>
        <w:spacing w:before="0" w:after="0" w:line="360" w:lineRule="auto"/>
        <w:ind w:firstLine="181"/>
        <w:rPr>
          <w:sz w:val="28"/>
          <w:szCs w:val="28"/>
        </w:rPr>
      </w:pPr>
    </w:p>
    <w:p w:rsidR="00F25FFC" w:rsidRDefault="00F25FFC" w:rsidP="002B7B10">
      <w:pPr>
        <w:pStyle w:val="32"/>
        <w:shd w:val="clear" w:color="auto" w:fill="FFFFFF"/>
        <w:suppressAutoHyphens/>
        <w:spacing w:before="0" w:after="0" w:line="360" w:lineRule="auto"/>
        <w:ind w:firstLine="181"/>
        <w:rPr>
          <w:sz w:val="28"/>
          <w:szCs w:val="28"/>
        </w:rPr>
      </w:pPr>
    </w:p>
    <w:p w:rsidR="00F25FFC" w:rsidRDefault="00F25FFC" w:rsidP="002B7B10">
      <w:pPr>
        <w:pStyle w:val="32"/>
        <w:shd w:val="clear" w:color="auto" w:fill="FFFFFF"/>
        <w:suppressAutoHyphens/>
        <w:spacing w:before="0" w:after="0" w:line="360" w:lineRule="auto"/>
        <w:ind w:firstLine="181"/>
        <w:rPr>
          <w:sz w:val="28"/>
          <w:szCs w:val="28"/>
        </w:rPr>
      </w:pPr>
    </w:p>
    <w:p w:rsidR="00F25FFC" w:rsidRDefault="00F25FFC" w:rsidP="002B7B10">
      <w:pPr>
        <w:pStyle w:val="32"/>
        <w:shd w:val="clear" w:color="auto" w:fill="FFFFFF"/>
        <w:suppressAutoHyphens/>
        <w:spacing w:before="0" w:after="0" w:line="360" w:lineRule="auto"/>
        <w:ind w:firstLine="181"/>
        <w:rPr>
          <w:sz w:val="28"/>
          <w:szCs w:val="28"/>
        </w:rPr>
      </w:pPr>
    </w:p>
    <w:p w:rsidR="00F25FFC" w:rsidRDefault="00F25FFC" w:rsidP="002B7B10">
      <w:pPr>
        <w:pStyle w:val="32"/>
        <w:shd w:val="clear" w:color="auto" w:fill="FFFFFF"/>
        <w:suppressAutoHyphens/>
        <w:spacing w:before="0" w:after="0" w:line="360" w:lineRule="auto"/>
        <w:ind w:firstLine="181"/>
        <w:rPr>
          <w:sz w:val="28"/>
          <w:szCs w:val="28"/>
        </w:rPr>
      </w:pPr>
    </w:p>
    <w:p w:rsidR="00D82009" w:rsidRDefault="00D82009" w:rsidP="002B7B10">
      <w:pPr>
        <w:pStyle w:val="32"/>
        <w:shd w:val="clear" w:color="auto" w:fill="FFFFFF"/>
        <w:suppressAutoHyphens/>
        <w:spacing w:before="0" w:after="0" w:line="360" w:lineRule="auto"/>
        <w:ind w:firstLine="181"/>
        <w:rPr>
          <w:sz w:val="28"/>
          <w:szCs w:val="28"/>
        </w:rPr>
      </w:pPr>
    </w:p>
    <w:p w:rsidR="00D82009" w:rsidRDefault="00D82009" w:rsidP="002B7B10">
      <w:pPr>
        <w:pStyle w:val="32"/>
        <w:shd w:val="clear" w:color="auto" w:fill="FFFFFF"/>
        <w:suppressAutoHyphens/>
        <w:spacing w:before="0" w:after="0" w:line="360" w:lineRule="auto"/>
        <w:ind w:firstLine="181"/>
        <w:rPr>
          <w:sz w:val="28"/>
          <w:szCs w:val="28"/>
        </w:rPr>
      </w:pPr>
    </w:p>
    <w:p w:rsidR="0045183B" w:rsidRPr="002B7B10" w:rsidRDefault="00D82009" w:rsidP="002B7B10">
      <w:pPr>
        <w:pStyle w:val="32"/>
        <w:shd w:val="clear" w:color="auto" w:fill="FFFFFF"/>
        <w:suppressAutoHyphens/>
        <w:spacing w:before="0" w:after="0" w:line="360" w:lineRule="auto"/>
        <w:ind w:firstLine="181"/>
        <w:jc w:val="center"/>
        <w:rPr>
          <w:b/>
          <w:sz w:val="28"/>
          <w:szCs w:val="28"/>
        </w:rPr>
      </w:pPr>
      <w:r>
        <w:rPr>
          <w:b/>
          <w:sz w:val="28"/>
          <w:szCs w:val="28"/>
        </w:rPr>
        <w:t>3</w:t>
      </w:r>
      <w:r w:rsidR="0045183B" w:rsidRPr="002B7B10">
        <w:rPr>
          <w:b/>
          <w:sz w:val="28"/>
          <w:szCs w:val="28"/>
        </w:rPr>
        <w:t>.4. А</w:t>
      </w:r>
      <w:r>
        <w:rPr>
          <w:b/>
          <w:sz w:val="28"/>
          <w:szCs w:val="28"/>
        </w:rPr>
        <w:t xml:space="preserve">нализ имущественного налогообложения отечественного опыта </w:t>
      </w:r>
      <w:r w:rsidR="00981434">
        <w:rPr>
          <w:b/>
          <w:sz w:val="28"/>
          <w:szCs w:val="28"/>
        </w:rPr>
        <w:t xml:space="preserve"> </w:t>
      </w:r>
      <w:r>
        <w:rPr>
          <w:b/>
          <w:sz w:val="28"/>
          <w:szCs w:val="28"/>
        </w:rPr>
        <w:t>с зарубежным.</w:t>
      </w:r>
    </w:p>
    <w:p w:rsidR="00241217" w:rsidRPr="00981434" w:rsidRDefault="00241217" w:rsidP="00981434">
      <w:pPr>
        <w:shd w:val="clear" w:color="auto" w:fill="FFFFFF"/>
        <w:suppressAutoHyphens/>
        <w:spacing w:line="360" w:lineRule="auto"/>
        <w:ind w:firstLine="567"/>
        <w:jc w:val="both"/>
        <w:rPr>
          <w:sz w:val="28"/>
          <w:szCs w:val="28"/>
        </w:rPr>
      </w:pPr>
      <w:r w:rsidRPr="00981434">
        <w:rPr>
          <w:color w:val="000000"/>
          <w:spacing w:val="6"/>
          <w:sz w:val="28"/>
          <w:szCs w:val="28"/>
        </w:rPr>
        <w:t>В</w:t>
      </w:r>
      <w:r w:rsidR="00D82009" w:rsidRPr="00981434">
        <w:rPr>
          <w:color w:val="000000"/>
          <w:spacing w:val="6"/>
          <w:sz w:val="28"/>
          <w:szCs w:val="28"/>
        </w:rPr>
        <w:t xml:space="preserve">    ходе    исследования    исторического    опыта    имущественного </w:t>
      </w:r>
      <w:r w:rsidR="00D82009" w:rsidRPr="00981434">
        <w:rPr>
          <w:color w:val="000000"/>
          <w:spacing w:val="4"/>
          <w:sz w:val="28"/>
          <w:szCs w:val="28"/>
        </w:rPr>
        <w:t xml:space="preserve">налогообложения в России обосновывается, что поскольку имущественный </w:t>
      </w:r>
      <w:r w:rsidR="00D82009" w:rsidRPr="00981434">
        <w:rPr>
          <w:color w:val="000000"/>
          <w:spacing w:val="-1"/>
          <w:sz w:val="28"/>
          <w:szCs w:val="28"/>
        </w:rPr>
        <w:t xml:space="preserve">        налог является формой проявления отношений собственности, то его взимание </w:t>
      </w:r>
      <w:r w:rsidR="00D82009" w:rsidRPr="00981434">
        <w:rPr>
          <w:color w:val="000000"/>
          <w:spacing w:val="6"/>
          <w:sz w:val="28"/>
          <w:szCs w:val="28"/>
        </w:rPr>
        <w:t>имеет смысл лишь в том случае, если в сфере хозяйствования существуют различные формы собственности, которые функционируют на паритетных</w:t>
      </w:r>
      <w:r w:rsidRPr="00981434">
        <w:rPr>
          <w:sz w:val="28"/>
          <w:szCs w:val="28"/>
        </w:rPr>
        <w:t xml:space="preserve"> </w:t>
      </w:r>
      <w:r w:rsidRPr="00981434">
        <w:rPr>
          <w:color w:val="000000"/>
          <w:spacing w:val="5"/>
          <w:sz w:val="28"/>
          <w:szCs w:val="28"/>
        </w:rPr>
        <w:t xml:space="preserve">условиях. Кроме того, в основу налогообложения должно быть положено </w:t>
      </w:r>
      <w:r w:rsidRPr="00981434">
        <w:rPr>
          <w:color w:val="000000"/>
          <w:spacing w:val="6"/>
          <w:sz w:val="28"/>
          <w:szCs w:val="28"/>
        </w:rPr>
        <w:t xml:space="preserve">стимулирующее начало по использованию собственности, т.е. необходима </w:t>
      </w:r>
      <w:r w:rsidRPr="00981434">
        <w:rPr>
          <w:color w:val="000000"/>
          <w:spacing w:val="4"/>
          <w:sz w:val="28"/>
          <w:szCs w:val="28"/>
        </w:rPr>
        <w:t xml:space="preserve">увязка с реальной стоимостью имущества, способом его использования, </w:t>
      </w:r>
      <w:r w:rsidRPr="00981434">
        <w:rPr>
          <w:color w:val="000000"/>
          <w:spacing w:val="5"/>
          <w:sz w:val="28"/>
          <w:szCs w:val="28"/>
        </w:rPr>
        <w:t>местонахождением.</w:t>
      </w:r>
    </w:p>
    <w:p w:rsidR="00241217" w:rsidRPr="00981434" w:rsidRDefault="00241217" w:rsidP="00981434">
      <w:pPr>
        <w:shd w:val="clear" w:color="auto" w:fill="FFFFFF"/>
        <w:suppressAutoHyphens/>
        <w:spacing w:line="360" w:lineRule="auto"/>
        <w:ind w:firstLine="567"/>
        <w:jc w:val="both"/>
        <w:rPr>
          <w:sz w:val="28"/>
          <w:szCs w:val="28"/>
        </w:rPr>
      </w:pPr>
      <w:r w:rsidRPr="00981434">
        <w:rPr>
          <w:color w:val="000000"/>
          <w:spacing w:val="-2"/>
          <w:sz w:val="28"/>
          <w:szCs w:val="28"/>
        </w:rPr>
        <w:t xml:space="preserve">Я считаю, что эффективным </w:t>
      </w:r>
      <w:r w:rsidRPr="00981434">
        <w:rPr>
          <w:color w:val="000000"/>
          <w:spacing w:val="11"/>
          <w:sz w:val="28"/>
          <w:szCs w:val="28"/>
        </w:rPr>
        <w:t xml:space="preserve">способом финансирования муниципальных бюджетов, инструментом </w:t>
      </w:r>
      <w:r w:rsidRPr="00981434">
        <w:rPr>
          <w:color w:val="000000"/>
          <w:spacing w:val="4"/>
          <w:sz w:val="28"/>
          <w:szCs w:val="28"/>
        </w:rPr>
        <w:t xml:space="preserve">управления имущественными объектами является налог на недвижимость, </w:t>
      </w:r>
      <w:r w:rsidRPr="00981434">
        <w:rPr>
          <w:color w:val="000000"/>
          <w:spacing w:val="1"/>
          <w:sz w:val="28"/>
          <w:szCs w:val="28"/>
        </w:rPr>
        <w:t xml:space="preserve">представляющую собой единый комплекс из земельного участка, и сооружений, </w:t>
      </w:r>
      <w:r w:rsidRPr="00981434">
        <w:rPr>
          <w:color w:val="000000"/>
          <w:spacing w:val="11"/>
          <w:sz w:val="28"/>
          <w:szCs w:val="28"/>
        </w:rPr>
        <w:t xml:space="preserve">построенных на нем, налоговой базой которого являлась бы рыночная </w:t>
      </w:r>
      <w:r w:rsidRPr="00981434">
        <w:rPr>
          <w:color w:val="000000"/>
          <w:spacing w:val="4"/>
          <w:sz w:val="28"/>
          <w:szCs w:val="28"/>
        </w:rPr>
        <w:t>стоимость объектов.</w:t>
      </w:r>
    </w:p>
    <w:p w:rsidR="00241217" w:rsidRPr="00981434" w:rsidRDefault="00241217" w:rsidP="00981434">
      <w:pPr>
        <w:shd w:val="clear" w:color="auto" w:fill="FFFFFF"/>
        <w:suppressAutoHyphens/>
        <w:spacing w:line="360" w:lineRule="auto"/>
        <w:ind w:firstLine="567"/>
        <w:jc w:val="both"/>
        <w:rPr>
          <w:sz w:val="28"/>
          <w:szCs w:val="28"/>
        </w:rPr>
      </w:pPr>
      <w:r w:rsidRPr="00981434">
        <w:rPr>
          <w:color w:val="000000"/>
          <w:spacing w:val="2"/>
          <w:sz w:val="28"/>
          <w:szCs w:val="28"/>
        </w:rPr>
        <w:t xml:space="preserve">В большинстве зарубежных стран не смотря на то, что в качестве объекта </w:t>
      </w:r>
      <w:r w:rsidRPr="00981434">
        <w:rPr>
          <w:color w:val="000000"/>
          <w:spacing w:val="5"/>
          <w:sz w:val="28"/>
          <w:szCs w:val="28"/>
        </w:rPr>
        <w:t xml:space="preserve">рассматривается в единстве земельный участок и все, что на нем находится, </w:t>
      </w:r>
      <w:r w:rsidRPr="00981434">
        <w:rPr>
          <w:color w:val="000000"/>
          <w:spacing w:val="3"/>
          <w:sz w:val="28"/>
          <w:szCs w:val="28"/>
        </w:rPr>
        <w:t xml:space="preserve">налогооблагаемая стоимость для соответствующих физических составляющих </w:t>
      </w:r>
      <w:r w:rsidRPr="00981434">
        <w:rPr>
          <w:color w:val="000000"/>
          <w:spacing w:val="7"/>
          <w:sz w:val="28"/>
          <w:szCs w:val="28"/>
        </w:rPr>
        <w:t xml:space="preserve">недвижимости (земли, зданий, сооружений) устанавливается отдельно для </w:t>
      </w:r>
      <w:r w:rsidRPr="00981434">
        <w:rPr>
          <w:color w:val="000000"/>
          <w:sz w:val="28"/>
          <w:szCs w:val="28"/>
        </w:rPr>
        <w:t xml:space="preserve">земли и для застройки. Налогооблагаемая база здесь — стоимость </w:t>
      </w:r>
      <w:r w:rsidRPr="00981434">
        <w:rPr>
          <w:color w:val="000000"/>
          <w:spacing w:val="3"/>
          <w:sz w:val="28"/>
          <w:szCs w:val="28"/>
        </w:rPr>
        <w:t>недвижимости, определяемая суммой стоимости самого земельного участка и той части имущества, которая на нем размещена.</w:t>
      </w:r>
    </w:p>
    <w:p w:rsidR="00241217" w:rsidRPr="00981434" w:rsidRDefault="00241217" w:rsidP="00981434">
      <w:pPr>
        <w:shd w:val="clear" w:color="auto" w:fill="FFFFFF"/>
        <w:suppressAutoHyphens/>
        <w:spacing w:line="360" w:lineRule="auto"/>
        <w:ind w:firstLine="567"/>
        <w:jc w:val="both"/>
        <w:rPr>
          <w:sz w:val="28"/>
          <w:szCs w:val="28"/>
        </w:rPr>
      </w:pPr>
      <w:r w:rsidRPr="00981434">
        <w:rPr>
          <w:color w:val="000000"/>
          <w:spacing w:val="3"/>
          <w:sz w:val="28"/>
          <w:szCs w:val="28"/>
        </w:rPr>
        <w:t xml:space="preserve">Предлагает использовать подобный дифференцированный подход </w:t>
      </w:r>
      <w:r w:rsidRPr="00981434">
        <w:rPr>
          <w:color w:val="000000"/>
          <w:sz w:val="28"/>
          <w:szCs w:val="28"/>
        </w:rPr>
        <w:t>и в</w:t>
      </w:r>
      <w:r w:rsidRPr="00981434">
        <w:rPr>
          <w:smallCaps/>
          <w:color w:val="000000"/>
          <w:sz w:val="28"/>
          <w:szCs w:val="28"/>
        </w:rPr>
        <w:t xml:space="preserve"> </w:t>
      </w:r>
      <w:r w:rsidRPr="00981434">
        <w:rPr>
          <w:color w:val="000000"/>
          <w:sz w:val="28"/>
          <w:szCs w:val="28"/>
        </w:rPr>
        <w:t xml:space="preserve">российской практике, который позволяет решать проблему рационального </w:t>
      </w:r>
      <w:r w:rsidRPr="00981434">
        <w:rPr>
          <w:color w:val="000000"/>
          <w:spacing w:val="2"/>
          <w:sz w:val="28"/>
          <w:szCs w:val="28"/>
        </w:rPr>
        <w:t xml:space="preserve">использования городских земель благодаря повышению налогового бремени на </w:t>
      </w:r>
      <w:r w:rsidRPr="00981434">
        <w:rPr>
          <w:color w:val="000000"/>
          <w:spacing w:val="4"/>
          <w:sz w:val="28"/>
          <w:szCs w:val="28"/>
        </w:rPr>
        <w:t>"земельную составляющую" недвижимости. Это особенно важно для крупных г</w:t>
      </w:r>
      <w:r w:rsidRPr="00981434">
        <w:rPr>
          <w:color w:val="000000"/>
          <w:spacing w:val="6"/>
          <w:sz w:val="28"/>
          <w:szCs w:val="28"/>
        </w:rPr>
        <w:t xml:space="preserve">ородов с характерными для них дефицитом территории и потребностью в территориальном реструктурировании землепользования (вывод из центра </w:t>
      </w:r>
      <w:r w:rsidRPr="00981434">
        <w:rPr>
          <w:color w:val="000000"/>
          <w:spacing w:val="11"/>
          <w:sz w:val="28"/>
          <w:szCs w:val="28"/>
        </w:rPr>
        <w:t xml:space="preserve">города промышленных предприятий, освоение имеющихся пустырей, </w:t>
      </w:r>
      <w:r w:rsidRPr="00981434">
        <w:rPr>
          <w:color w:val="000000"/>
          <w:spacing w:val="3"/>
          <w:sz w:val="28"/>
          <w:szCs w:val="28"/>
        </w:rPr>
        <w:t>сохранение парков, скверов и т.п.).</w:t>
      </w:r>
    </w:p>
    <w:p w:rsidR="00241217" w:rsidRPr="00981434" w:rsidRDefault="00241217" w:rsidP="00981434">
      <w:pPr>
        <w:shd w:val="clear" w:color="auto" w:fill="FFFFFF"/>
        <w:suppressAutoHyphens/>
        <w:spacing w:line="360" w:lineRule="auto"/>
        <w:ind w:firstLine="567"/>
        <w:jc w:val="both"/>
        <w:rPr>
          <w:sz w:val="28"/>
          <w:szCs w:val="28"/>
        </w:rPr>
      </w:pPr>
      <w:r w:rsidRPr="00981434">
        <w:rPr>
          <w:color w:val="000000"/>
          <w:spacing w:val="3"/>
          <w:sz w:val="28"/>
          <w:szCs w:val="28"/>
        </w:rPr>
        <w:t xml:space="preserve">Кроме того, из опыта зарубежных стран рекомендуется использовать </w:t>
      </w:r>
      <w:r w:rsidRPr="00981434">
        <w:rPr>
          <w:color w:val="000000"/>
          <w:spacing w:val="4"/>
          <w:sz w:val="28"/>
          <w:szCs w:val="28"/>
        </w:rPr>
        <w:t xml:space="preserve">принцип льготирования объектов налогообложения, в соответствии с которым </w:t>
      </w:r>
      <w:r w:rsidRPr="00981434">
        <w:rPr>
          <w:color w:val="000000"/>
          <w:spacing w:val="7"/>
          <w:sz w:val="28"/>
          <w:szCs w:val="28"/>
        </w:rPr>
        <w:t xml:space="preserve">льготы устанавливаются по типам недвижимости, а не категориям </w:t>
      </w:r>
      <w:r w:rsidRPr="00981434">
        <w:rPr>
          <w:color w:val="000000"/>
          <w:spacing w:val="5"/>
          <w:sz w:val="28"/>
          <w:szCs w:val="28"/>
        </w:rPr>
        <w:t xml:space="preserve">налогоплательщиков; четкое разграничение полномочий между центром и </w:t>
      </w:r>
      <w:r w:rsidRPr="00981434">
        <w:rPr>
          <w:color w:val="000000"/>
          <w:spacing w:val="7"/>
          <w:sz w:val="28"/>
          <w:szCs w:val="28"/>
        </w:rPr>
        <w:t xml:space="preserve">местными органами власти в организации процесса налогообложения </w:t>
      </w:r>
      <w:r w:rsidRPr="00981434">
        <w:rPr>
          <w:color w:val="000000"/>
          <w:spacing w:val="5"/>
          <w:sz w:val="28"/>
          <w:szCs w:val="28"/>
        </w:rPr>
        <w:t xml:space="preserve">недвижимости; высокую координацию деятельности различных ведомств по </w:t>
      </w:r>
      <w:r w:rsidRPr="00981434">
        <w:rPr>
          <w:color w:val="000000"/>
          <w:spacing w:val="13"/>
          <w:sz w:val="28"/>
          <w:szCs w:val="28"/>
        </w:rPr>
        <w:t>сбору, обработке   и   хранению   информации   о   состоянии   объектов</w:t>
      </w:r>
      <w:r w:rsidRPr="00981434">
        <w:rPr>
          <w:color w:val="000000"/>
          <w:sz w:val="28"/>
          <w:szCs w:val="28"/>
        </w:rPr>
        <w:t xml:space="preserve"> недвижимости.</w:t>
      </w:r>
    </w:p>
    <w:p w:rsidR="00C17B0F" w:rsidRDefault="00C17B0F" w:rsidP="002B7B10">
      <w:pPr>
        <w:pStyle w:val="32"/>
        <w:shd w:val="clear" w:color="auto" w:fill="FFFFFF"/>
        <w:suppressAutoHyphens/>
        <w:spacing w:before="0" w:after="0" w:line="360" w:lineRule="auto"/>
        <w:ind w:firstLine="181"/>
        <w:rPr>
          <w:sz w:val="28"/>
          <w:szCs w:val="28"/>
        </w:rPr>
      </w:pPr>
    </w:p>
    <w:p w:rsidR="00C17B0F" w:rsidRDefault="00C17B0F" w:rsidP="002B7B10">
      <w:pPr>
        <w:pStyle w:val="32"/>
        <w:shd w:val="clear" w:color="auto" w:fill="FFFFFF"/>
        <w:suppressAutoHyphens/>
        <w:spacing w:before="0" w:after="0" w:line="360" w:lineRule="auto"/>
        <w:ind w:firstLine="181"/>
        <w:rPr>
          <w:sz w:val="28"/>
          <w:szCs w:val="28"/>
        </w:rPr>
      </w:pPr>
    </w:p>
    <w:p w:rsidR="00981434" w:rsidRDefault="00981434" w:rsidP="002B7B10">
      <w:pPr>
        <w:pStyle w:val="32"/>
        <w:shd w:val="clear" w:color="auto" w:fill="FFFFFF"/>
        <w:suppressAutoHyphens/>
        <w:spacing w:before="0" w:after="0" w:line="360" w:lineRule="auto"/>
        <w:ind w:firstLine="181"/>
        <w:rPr>
          <w:sz w:val="28"/>
          <w:szCs w:val="28"/>
        </w:rPr>
      </w:pPr>
    </w:p>
    <w:p w:rsidR="00981434" w:rsidRDefault="00981434" w:rsidP="002B7B10">
      <w:pPr>
        <w:pStyle w:val="32"/>
        <w:shd w:val="clear" w:color="auto" w:fill="FFFFFF"/>
        <w:suppressAutoHyphens/>
        <w:spacing w:before="0" w:after="0" w:line="360" w:lineRule="auto"/>
        <w:ind w:firstLine="181"/>
        <w:rPr>
          <w:sz w:val="28"/>
          <w:szCs w:val="28"/>
        </w:rPr>
      </w:pPr>
    </w:p>
    <w:p w:rsidR="00981434" w:rsidRDefault="00981434" w:rsidP="002B7B10">
      <w:pPr>
        <w:pStyle w:val="32"/>
        <w:shd w:val="clear" w:color="auto" w:fill="FFFFFF"/>
        <w:suppressAutoHyphens/>
        <w:spacing w:before="0" w:after="0" w:line="360" w:lineRule="auto"/>
        <w:ind w:firstLine="181"/>
        <w:rPr>
          <w:sz w:val="28"/>
          <w:szCs w:val="28"/>
        </w:rPr>
      </w:pPr>
    </w:p>
    <w:p w:rsidR="007B0434" w:rsidRDefault="007B0434" w:rsidP="002B7B10">
      <w:pPr>
        <w:pStyle w:val="32"/>
        <w:shd w:val="clear" w:color="auto" w:fill="FFFFFF"/>
        <w:suppressAutoHyphens/>
        <w:spacing w:before="0" w:after="0" w:line="360" w:lineRule="auto"/>
        <w:ind w:firstLine="181"/>
        <w:rPr>
          <w:sz w:val="28"/>
          <w:szCs w:val="28"/>
        </w:rPr>
      </w:pPr>
    </w:p>
    <w:p w:rsidR="007B0434" w:rsidRDefault="007B0434" w:rsidP="002B7B10">
      <w:pPr>
        <w:pStyle w:val="32"/>
        <w:shd w:val="clear" w:color="auto" w:fill="FFFFFF"/>
        <w:suppressAutoHyphens/>
        <w:spacing w:before="0" w:after="0" w:line="360" w:lineRule="auto"/>
        <w:ind w:firstLine="181"/>
        <w:rPr>
          <w:sz w:val="28"/>
          <w:szCs w:val="28"/>
        </w:rPr>
      </w:pPr>
    </w:p>
    <w:p w:rsidR="007B0434" w:rsidRDefault="007B0434" w:rsidP="002B7B10">
      <w:pPr>
        <w:pStyle w:val="32"/>
        <w:shd w:val="clear" w:color="auto" w:fill="FFFFFF"/>
        <w:suppressAutoHyphens/>
        <w:spacing w:before="0" w:after="0" w:line="360" w:lineRule="auto"/>
        <w:ind w:firstLine="181"/>
        <w:rPr>
          <w:sz w:val="28"/>
          <w:szCs w:val="28"/>
        </w:rPr>
      </w:pPr>
    </w:p>
    <w:p w:rsidR="007B0434" w:rsidRDefault="007B0434" w:rsidP="002B7B10">
      <w:pPr>
        <w:pStyle w:val="32"/>
        <w:shd w:val="clear" w:color="auto" w:fill="FFFFFF"/>
        <w:suppressAutoHyphens/>
        <w:spacing w:before="0" w:after="0" w:line="360" w:lineRule="auto"/>
        <w:ind w:firstLine="181"/>
        <w:rPr>
          <w:sz w:val="28"/>
          <w:szCs w:val="28"/>
        </w:rPr>
      </w:pPr>
    </w:p>
    <w:p w:rsidR="007B0434" w:rsidRDefault="007B0434" w:rsidP="002B7B10">
      <w:pPr>
        <w:pStyle w:val="32"/>
        <w:shd w:val="clear" w:color="auto" w:fill="FFFFFF"/>
        <w:suppressAutoHyphens/>
        <w:spacing w:before="0" w:after="0" w:line="360" w:lineRule="auto"/>
        <w:ind w:firstLine="181"/>
        <w:rPr>
          <w:sz w:val="28"/>
          <w:szCs w:val="28"/>
        </w:rPr>
      </w:pPr>
    </w:p>
    <w:p w:rsidR="007B0434" w:rsidRDefault="007B0434" w:rsidP="002B7B10">
      <w:pPr>
        <w:pStyle w:val="32"/>
        <w:shd w:val="clear" w:color="auto" w:fill="FFFFFF"/>
        <w:suppressAutoHyphens/>
        <w:spacing w:before="0" w:after="0" w:line="360" w:lineRule="auto"/>
        <w:ind w:firstLine="181"/>
        <w:rPr>
          <w:sz w:val="28"/>
          <w:szCs w:val="28"/>
        </w:rPr>
      </w:pPr>
    </w:p>
    <w:p w:rsidR="007B0434" w:rsidRDefault="007B0434" w:rsidP="002B7B10">
      <w:pPr>
        <w:pStyle w:val="32"/>
        <w:shd w:val="clear" w:color="auto" w:fill="FFFFFF"/>
        <w:suppressAutoHyphens/>
        <w:spacing w:before="0" w:after="0" w:line="360" w:lineRule="auto"/>
        <w:ind w:firstLine="181"/>
        <w:rPr>
          <w:sz w:val="28"/>
          <w:szCs w:val="28"/>
        </w:rPr>
      </w:pPr>
    </w:p>
    <w:p w:rsidR="007B0434" w:rsidRDefault="007B0434" w:rsidP="002B7B10">
      <w:pPr>
        <w:pStyle w:val="32"/>
        <w:shd w:val="clear" w:color="auto" w:fill="FFFFFF"/>
        <w:suppressAutoHyphens/>
        <w:spacing w:before="0" w:after="0" w:line="360" w:lineRule="auto"/>
        <w:ind w:firstLine="181"/>
        <w:rPr>
          <w:sz w:val="28"/>
          <w:szCs w:val="28"/>
        </w:rPr>
      </w:pPr>
    </w:p>
    <w:p w:rsidR="007B0434" w:rsidRDefault="007B0434" w:rsidP="002B7B10">
      <w:pPr>
        <w:pStyle w:val="32"/>
        <w:shd w:val="clear" w:color="auto" w:fill="FFFFFF"/>
        <w:suppressAutoHyphens/>
        <w:spacing w:before="0" w:after="0" w:line="360" w:lineRule="auto"/>
        <w:ind w:firstLine="181"/>
        <w:rPr>
          <w:sz w:val="28"/>
          <w:szCs w:val="28"/>
        </w:rPr>
      </w:pPr>
    </w:p>
    <w:p w:rsidR="007B0434" w:rsidRDefault="007B0434" w:rsidP="002B7B10">
      <w:pPr>
        <w:pStyle w:val="32"/>
        <w:shd w:val="clear" w:color="auto" w:fill="FFFFFF"/>
        <w:suppressAutoHyphens/>
        <w:spacing w:before="0" w:after="0" w:line="360" w:lineRule="auto"/>
        <w:ind w:firstLine="181"/>
        <w:rPr>
          <w:sz w:val="28"/>
          <w:szCs w:val="28"/>
        </w:rPr>
      </w:pPr>
    </w:p>
    <w:p w:rsidR="007B0434" w:rsidRDefault="007B0434" w:rsidP="002B7B10">
      <w:pPr>
        <w:pStyle w:val="32"/>
        <w:shd w:val="clear" w:color="auto" w:fill="FFFFFF"/>
        <w:suppressAutoHyphens/>
        <w:spacing w:before="0" w:after="0" w:line="360" w:lineRule="auto"/>
        <w:ind w:firstLine="181"/>
        <w:rPr>
          <w:sz w:val="28"/>
          <w:szCs w:val="28"/>
        </w:rPr>
      </w:pPr>
    </w:p>
    <w:p w:rsidR="00981434" w:rsidRDefault="00981434" w:rsidP="002B7B10">
      <w:pPr>
        <w:pStyle w:val="32"/>
        <w:shd w:val="clear" w:color="auto" w:fill="FFFFFF"/>
        <w:suppressAutoHyphens/>
        <w:spacing w:before="0" w:after="0" w:line="360" w:lineRule="auto"/>
        <w:ind w:firstLine="181"/>
        <w:rPr>
          <w:sz w:val="28"/>
          <w:szCs w:val="28"/>
        </w:rPr>
      </w:pPr>
    </w:p>
    <w:p w:rsidR="00981434" w:rsidRDefault="00981434" w:rsidP="002B7B10">
      <w:pPr>
        <w:pStyle w:val="32"/>
        <w:shd w:val="clear" w:color="auto" w:fill="FFFFFF"/>
        <w:suppressAutoHyphens/>
        <w:spacing w:before="0" w:after="0" w:line="360" w:lineRule="auto"/>
        <w:ind w:firstLine="181"/>
        <w:rPr>
          <w:sz w:val="28"/>
          <w:szCs w:val="28"/>
        </w:rPr>
      </w:pPr>
    </w:p>
    <w:p w:rsidR="00981434" w:rsidRDefault="00981434" w:rsidP="002B7B10">
      <w:pPr>
        <w:pStyle w:val="32"/>
        <w:shd w:val="clear" w:color="auto" w:fill="FFFFFF"/>
        <w:suppressAutoHyphens/>
        <w:spacing w:before="0" w:after="0" w:line="360" w:lineRule="auto"/>
        <w:ind w:firstLine="181"/>
        <w:rPr>
          <w:sz w:val="28"/>
          <w:szCs w:val="28"/>
        </w:rPr>
      </w:pPr>
    </w:p>
    <w:p w:rsidR="00981434" w:rsidRDefault="00981434" w:rsidP="002B7B10">
      <w:pPr>
        <w:pStyle w:val="32"/>
        <w:shd w:val="clear" w:color="auto" w:fill="FFFFFF"/>
        <w:suppressAutoHyphens/>
        <w:spacing w:before="0" w:after="0" w:line="360" w:lineRule="auto"/>
        <w:ind w:firstLine="181"/>
        <w:rPr>
          <w:sz w:val="28"/>
          <w:szCs w:val="28"/>
        </w:rPr>
      </w:pPr>
    </w:p>
    <w:p w:rsidR="00E60298" w:rsidRPr="00C17B0F" w:rsidRDefault="00981434" w:rsidP="002B7B10">
      <w:pPr>
        <w:pStyle w:val="32"/>
        <w:shd w:val="clear" w:color="auto" w:fill="FFFFFF"/>
        <w:suppressAutoHyphens/>
        <w:spacing w:before="0" w:after="0" w:line="360" w:lineRule="auto"/>
        <w:ind w:firstLine="181"/>
        <w:jc w:val="center"/>
        <w:rPr>
          <w:b/>
          <w:sz w:val="28"/>
          <w:szCs w:val="28"/>
        </w:rPr>
      </w:pPr>
      <w:r>
        <w:rPr>
          <w:b/>
          <w:sz w:val="28"/>
          <w:szCs w:val="28"/>
        </w:rPr>
        <w:t>4</w:t>
      </w:r>
      <w:r w:rsidR="007578E7">
        <w:rPr>
          <w:b/>
          <w:sz w:val="28"/>
          <w:szCs w:val="28"/>
        </w:rPr>
        <w:t xml:space="preserve">. </w:t>
      </w:r>
      <w:r>
        <w:rPr>
          <w:b/>
          <w:sz w:val="28"/>
          <w:szCs w:val="28"/>
        </w:rPr>
        <w:t>ОСНОВНЫЕ НАПРАВЛЕНИЯ РАЗВИТИЯ НАЛОГА НА ИМУЩЕСТВО ФИЗИЧЕСКИХ ЛИЦ.</w:t>
      </w:r>
    </w:p>
    <w:p w:rsidR="00E60298" w:rsidRPr="00981434" w:rsidRDefault="00E60298" w:rsidP="00981434">
      <w:pPr>
        <w:pStyle w:val="32"/>
        <w:shd w:val="clear" w:color="auto" w:fill="FFFFFF"/>
        <w:suppressAutoHyphens/>
        <w:spacing w:before="0" w:after="0" w:line="360" w:lineRule="auto"/>
        <w:ind w:right="0" w:firstLine="567"/>
        <w:jc w:val="both"/>
        <w:rPr>
          <w:sz w:val="28"/>
          <w:szCs w:val="28"/>
        </w:rPr>
      </w:pPr>
      <w:r w:rsidRPr="00981434">
        <w:rPr>
          <w:sz w:val="28"/>
          <w:szCs w:val="28"/>
        </w:rPr>
        <w:t> </w:t>
      </w:r>
    </w:p>
    <w:p w:rsidR="00981434" w:rsidRPr="00981434" w:rsidRDefault="00981434" w:rsidP="00981434">
      <w:pPr>
        <w:shd w:val="clear" w:color="auto" w:fill="FFFFFF"/>
        <w:suppressAutoHyphens/>
        <w:spacing w:line="360" w:lineRule="auto"/>
        <w:ind w:firstLine="567"/>
        <w:jc w:val="both"/>
        <w:rPr>
          <w:color w:val="000000"/>
          <w:spacing w:val="4"/>
          <w:sz w:val="28"/>
          <w:szCs w:val="28"/>
        </w:rPr>
      </w:pPr>
      <w:r w:rsidRPr="00981434">
        <w:rPr>
          <w:color w:val="000000"/>
          <w:spacing w:val="20"/>
          <w:sz w:val="28"/>
          <w:szCs w:val="28"/>
        </w:rPr>
        <w:t xml:space="preserve">Анализируя место и роль имущественного налога в формировании </w:t>
      </w:r>
      <w:r w:rsidRPr="00981434">
        <w:rPr>
          <w:color w:val="000000"/>
          <w:spacing w:val="10"/>
          <w:sz w:val="28"/>
          <w:szCs w:val="28"/>
        </w:rPr>
        <w:t xml:space="preserve">налоговой системы России становится очевидным, что данный налог в </w:t>
      </w:r>
      <w:r w:rsidRPr="00981434">
        <w:rPr>
          <w:color w:val="000000"/>
          <w:spacing w:val="4"/>
          <w:sz w:val="28"/>
          <w:szCs w:val="28"/>
        </w:rPr>
        <w:t xml:space="preserve">настоящее время не является доходообразующим. Более того наблюдается </w:t>
      </w:r>
      <w:r w:rsidRPr="00981434">
        <w:rPr>
          <w:color w:val="000000"/>
          <w:spacing w:val="3"/>
          <w:sz w:val="28"/>
          <w:szCs w:val="28"/>
        </w:rPr>
        <w:t xml:space="preserve">тенденция постепенного снижения поступлений налога вследствие увеличения </w:t>
      </w:r>
      <w:r w:rsidRPr="00981434">
        <w:rPr>
          <w:color w:val="000000"/>
          <w:spacing w:val="4"/>
          <w:sz w:val="28"/>
          <w:szCs w:val="28"/>
        </w:rPr>
        <w:t>с каждым годом износа налогооблагаемой базы.</w:t>
      </w:r>
    </w:p>
    <w:p w:rsidR="00981434" w:rsidRPr="00981434" w:rsidRDefault="00981434" w:rsidP="00981434">
      <w:pPr>
        <w:shd w:val="clear" w:color="auto" w:fill="FFFFFF"/>
        <w:suppressAutoHyphens/>
        <w:spacing w:line="360" w:lineRule="auto"/>
        <w:ind w:firstLine="567"/>
        <w:jc w:val="both"/>
        <w:rPr>
          <w:sz w:val="28"/>
          <w:szCs w:val="28"/>
        </w:rPr>
      </w:pPr>
      <w:r w:rsidRPr="00981434">
        <w:rPr>
          <w:color w:val="000000"/>
          <w:spacing w:val="4"/>
          <w:sz w:val="28"/>
          <w:szCs w:val="28"/>
        </w:rPr>
        <w:t xml:space="preserve">В отношении налога на имущество физических лиц в работе предлагается </w:t>
      </w:r>
      <w:r w:rsidRPr="00981434">
        <w:rPr>
          <w:color w:val="000000"/>
          <w:spacing w:val="14"/>
          <w:sz w:val="28"/>
          <w:szCs w:val="28"/>
        </w:rPr>
        <w:t xml:space="preserve">установить не прогрессию ставок налога в зависимости от стоимости </w:t>
      </w:r>
      <w:r w:rsidRPr="00981434">
        <w:rPr>
          <w:color w:val="000000"/>
          <w:spacing w:val="5"/>
          <w:sz w:val="28"/>
          <w:szCs w:val="28"/>
        </w:rPr>
        <w:t xml:space="preserve">имущества, принадлежащего гражданам, а относительно высокую ставку в </w:t>
      </w:r>
      <w:r w:rsidRPr="00981434">
        <w:rPr>
          <w:color w:val="000000"/>
          <w:spacing w:val="7"/>
          <w:sz w:val="28"/>
          <w:szCs w:val="28"/>
        </w:rPr>
        <w:t xml:space="preserve">сочетании с необлагаемым социальным минимумом стоимости имущества. </w:t>
      </w:r>
      <w:r w:rsidRPr="00981434">
        <w:rPr>
          <w:color w:val="000000"/>
          <w:spacing w:val="5"/>
          <w:sz w:val="28"/>
          <w:szCs w:val="28"/>
        </w:rPr>
        <w:t xml:space="preserve">Таким образом будет соблюдена социальная справедливость и значительно сократится количество налогоплательщиков, что позволит налоговым органам </w:t>
      </w:r>
      <w:r w:rsidRPr="00981434">
        <w:rPr>
          <w:color w:val="000000"/>
          <w:sz w:val="28"/>
          <w:szCs w:val="28"/>
        </w:rPr>
        <w:t xml:space="preserve">сосредоточить внимание на наиболее обеспеченных гражданах. Считается, </w:t>
      </w:r>
      <w:r w:rsidRPr="00981434">
        <w:rPr>
          <w:color w:val="000000"/>
          <w:spacing w:val="6"/>
          <w:sz w:val="28"/>
          <w:szCs w:val="28"/>
        </w:rPr>
        <w:t xml:space="preserve">что наиболее приемлемым вариантом было бы установление единой ставки в </w:t>
      </w:r>
      <w:r w:rsidRPr="00981434">
        <w:rPr>
          <w:color w:val="000000"/>
          <w:sz w:val="28"/>
          <w:szCs w:val="28"/>
        </w:rPr>
        <w:t xml:space="preserve">размере 2% от рыночной стоимости объекта и использование вычета в размере </w:t>
      </w:r>
      <w:r w:rsidRPr="00981434">
        <w:rPr>
          <w:color w:val="000000"/>
          <w:spacing w:val="9"/>
          <w:sz w:val="28"/>
          <w:szCs w:val="28"/>
        </w:rPr>
        <w:t xml:space="preserve">рыночной стоимости социальной нормы площади жилья на каждого члена </w:t>
      </w:r>
      <w:r w:rsidRPr="00981434">
        <w:rPr>
          <w:color w:val="000000"/>
          <w:spacing w:val="5"/>
          <w:sz w:val="28"/>
          <w:szCs w:val="28"/>
        </w:rPr>
        <w:t>семьи. Практически это означает, что от обложения могут быть освобождены д</w:t>
      </w:r>
      <w:r w:rsidRPr="00981434">
        <w:rPr>
          <w:color w:val="000000"/>
          <w:spacing w:val="6"/>
          <w:sz w:val="28"/>
          <w:szCs w:val="28"/>
        </w:rPr>
        <w:t xml:space="preserve">ома и квартиры средних размеров, которые находятся в собственности </w:t>
      </w:r>
      <w:r w:rsidRPr="00981434">
        <w:rPr>
          <w:color w:val="000000"/>
          <w:spacing w:val="7"/>
          <w:sz w:val="28"/>
          <w:szCs w:val="28"/>
        </w:rPr>
        <w:t xml:space="preserve">низкодоходных и среднедоходных слоев населения, налогообложение </w:t>
      </w:r>
      <w:r w:rsidRPr="00981434">
        <w:rPr>
          <w:color w:val="000000"/>
          <w:spacing w:val="5"/>
          <w:sz w:val="28"/>
          <w:szCs w:val="28"/>
        </w:rPr>
        <w:t>дорогостоящей собственности увеличится, что будет способствовать более справедливому распределению налогового бремени.</w:t>
      </w:r>
    </w:p>
    <w:p w:rsidR="00981434" w:rsidRPr="00981434" w:rsidRDefault="00981434" w:rsidP="00981434">
      <w:pPr>
        <w:shd w:val="clear" w:color="auto" w:fill="FFFFFF"/>
        <w:suppressAutoHyphens/>
        <w:spacing w:line="360" w:lineRule="auto"/>
        <w:ind w:firstLine="567"/>
        <w:jc w:val="both"/>
        <w:rPr>
          <w:sz w:val="28"/>
          <w:szCs w:val="28"/>
        </w:rPr>
      </w:pPr>
      <w:r w:rsidRPr="00981434">
        <w:rPr>
          <w:color w:val="000000"/>
          <w:spacing w:val="12"/>
          <w:sz w:val="28"/>
          <w:szCs w:val="28"/>
        </w:rPr>
        <w:t xml:space="preserve">В части взимания налога с имущества, переходящего в порядке </w:t>
      </w:r>
      <w:r w:rsidRPr="00981434">
        <w:rPr>
          <w:color w:val="000000"/>
          <w:spacing w:val="7"/>
          <w:sz w:val="28"/>
          <w:szCs w:val="28"/>
        </w:rPr>
        <w:t xml:space="preserve">наследования или дарения, предлагается применение единых ставок, </w:t>
      </w:r>
      <w:r w:rsidRPr="00981434">
        <w:rPr>
          <w:color w:val="000000"/>
          <w:spacing w:val="6"/>
          <w:sz w:val="28"/>
          <w:szCs w:val="28"/>
        </w:rPr>
        <w:t>учитывающих степень родства, при наследовании как по закону, так и</w:t>
      </w:r>
      <w:r w:rsidRPr="00981434">
        <w:rPr>
          <w:i/>
          <w:iCs/>
          <w:color w:val="000000"/>
          <w:spacing w:val="6"/>
          <w:sz w:val="28"/>
          <w:szCs w:val="28"/>
        </w:rPr>
        <w:t xml:space="preserve"> </w:t>
      </w:r>
      <w:r w:rsidRPr="00981434">
        <w:rPr>
          <w:color w:val="000000"/>
          <w:spacing w:val="6"/>
          <w:sz w:val="28"/>
          <w:szCs w:val="28"/>
        </w:rPr>
        <w:t xml:space="preserve">по </w:t>
      </w:r>
      <w:r w:rsidRPr="00981434">
        <w:rPr>
          <w:color w:val="000000"/>
          <w:spacing w:val="5"/>
          <w:sz w:val="28"/>
          <w:szCs w:val="28"/>
        </w:rPr>
        <w:t xml:space="preserve">завещанию для того, чтобы не допустить ущемления свободы завещания </w:t>
      </w:r>
      <w:r w:rsidRPr="00981434">
        <w:rPr>
          <w:color w:val="000000"/>
          <w:spacing w:val="7"/>
          <w:sz w:val="28"/>
          <w:szCs w:val="28"/>
        </w:rPr>
        <w:t xml:space="preserve">собственником имущества; предлагается более четко прописать сделки. </w:t>
      </w:r>
      <w:r w:rsidRPr="00981434">
        <w:rPr>
          <w:color w:val="000000"/>
          <w:spacing w:val="10"/>
          <w:sz w:val="28"/>
          <w:szCs w:val="28"/>
        </w:rPr>
        <w:t xml:space="preserve">Подлежащие налогообложению, с целью взимания налога по сделкам, </w:t>
      </w:r>
      <w:r w:rsidRPr="00981434">
        <w:rPr>
          <w:color w:val="000000"/>
          <w:spacing w:val="6"/>
          <w:sz w:val="28"/>
          <w:szCs w:val="28"/>
        </w:rPr>
        <w:t xml:space="preserve">совершаемым только между физическими лицами. Для отражения реальной </w:t>
      </w:r>
      <w:r w:rsidRPr="00981434">
        <w:rPr>
          <w:color w:val="000000"/>
          <w:spacing w:val="5"/>
          <w:sz w:val="28"/>
          <w:szCs w:val="28"/>
        </w:rPr>
        <w:t xml:space="preserve">стоимости имущества предлагается использовать в качестве налоговой базы </w:t>
      </w:r>
      <w:r w:rsidRPr="00981434">
        <w:rPr>
          <w:color w:val="000000"/>
          <w:spacing w:val="7"/>
          <w:sz w:val="28"/>
          <w:szCs w:val="28"/>
        </w:rPr>
        <w:t xml:space="preserve">рыночную стоимость имущества и применять общеустановленный МРОТ при </w:t>
      </w:r>
      <w:r w:rsidRPr="00981434">
        <w:rPr>
          <w:color w:val="000000"/>
          <w:spacing w:val="6"/>
          <w:sz w:val="28"/>
          <w:szCs w:val="28"/>
        </w:rPr>
        <w:t>расчете необлагаемого минимума.</w:t>
      </w:r>
    </w:p>
    <w:p w:rsidR="00981434" w:rsidRDefault="00981434" w:rsidP="00981434">
      <w:pPr>
        <w:shd w:val="clear" w:color="auto" w:fill="FFFFFF"/>
        <w:spacing w:line="312" w:lineRule="exact"/>
        <w:ind w:left="307" w:right="14" w:hanging="307"/>
        <w:jc w:val="both"/>
      </w:pPr>
    </w:p>
    <w:p w:rsidR="00C17B0F" w:rsidRPr="00981434" w:rsidRDefault="00C17B0F" w:rsidP="00981434">
      <w:pPr>
        <w:suppressAutoHyphens/>
        <w:spacing w:line="360" w:lineRule="auto"/>
        <w:rPr>
          <w:caps/>
          <w:sz w:val="28"/>
          <w:szCs w:val="28"/>
        </w:rPr>
      </w:pPr>
    </w:p>
    <w:p w:rsidR="00C17B0F" w:rsidRDefault="00D86648" w:rsidP="002B7B10">
      <w:pPr>
        <w:suppressAutoHyphens/>
        <w:spacing w:line="360" w:lineRule="auto"/>
        <w:jc w:val="center"/>
        <w:rPr>
          <w:b/>
          <w:caps/>
          <w:sz w:val="28"/>
          <w:szCs w:val="28"/>
        </w:rPr>
      </w:pPr>
      <w:r>
        <w:rPr>
          <w:b/>
          <w:caps/>
          <w:sz w:val="28"/>
          <w:szCs w:val="28"/>
        </w:rPr>
        <w:t>5. ПРОБЛЕМЫ И ПУТИ ИХ РЕШЕНИЯ ПРИ ВЗЫСКАНИИ И ИСЧИСЛЕНИИ НАЛОГОВ НА ИМУЩЕСТВО С ФИЗИЧЕСКИХ ЛИЦ.</w:t>
      </w:r>
    </w:p>
    <w:p w:rsidR="00680009" w:rsidRDefault="00680009" w:rsidP="00680009">
      <w:pPr>
        <w:suppressAutoHyphens/>
        <w:spacing w:line="360" w:lineRule="auto"/>
        <w:ind w:firstLine="567"/>
        <w:jc w:val="both"/>
        <w:rPr>
          <w:sz w:val="28"/>
          <w:szCs w:val="28"/>
        </w:rPr>
      </w:pPr>
      <w:r>
        <w:rPr>
          <w:sz w:val="28"/>
          <w:szCs w:val="28"/>
        </w:rPr>
        <w:t>По моему</w:t>
      </w:r>
      <w:r w:rsidRPr="00680009">
        <w:rPr>
          <w:sz w:val="28"/>
          <w:szCs w:val="28"/>
        </w:rPr>
        <w:t xml:space="preserve"> мнению, в сегодняшних условиях инвентаризационная стоимость недвижимого имущества в том понимании, в каком оно представлено в Законе "О налогах на имущество физических лиц", - это не более чем виртуальная стоимость, оставшаяся в наследство от экономики бывшего СССР. Можно предположить, что в прежние времена она несла в себе какую-то экономическую и логическую нагрузку. В условиях перехода к рыночной экономике и тем более в рыночной экономике это понятие если и имеет какой смысл, то весьма относительный и ограниченный, показывая соотношение стоимостей различных объектов недвижимого имущества.</w:t>
      </w:r>
    </w:p>
    <w:p w:rsidR="00680009" w:rsidRDefault="00680009" w:rsidP="00680009">
      <w:pPr>
        <w:suppressAutoHyphens/>
        <w:spacing w:line="360" w:lineRule="auto"/>
        <w:ind w:firstLine="567"/>
        <w:jc w:val="both"/>
        <w:rPr>
          <w:sz w:val="28"/>
          <w:szCs w:val="28"/>
        </w:rPr>
      </w:pPr>
      <w:r w:rsidRPr="00680009">
        <w:rPr>
          <w:sz w:val="28"/>
          <w:szCs w:val="28"/>
        </w:rPr>
        <w:t>Известно, что сегодня, несмотря на то что экономика России в реальности далеко не рыночная, все сделки, в том числе по купле - продаже недвижимого имущества, давно проводятся по рыночной стоимости. На это нацеливает и ст. 40 1-й части Налогового кодекса, где отмечается, что для целей налогообложения принимается цена товаров, работ или услуг, соответствующая уровню рыночных цен. Физические лица эту статью начали применять безо всякого кодекса и намного раньше.</w:t>
      </w:r>
    </w:p>
    <w:p w:rsidR="00680009" w:rsidRDefault="00680009" w:rsidP="00680009">
      <w:pPr>
        <w:suppressAutoHyphens/>
        <w:spacing w:line="360" w:lineRule="auto"/>
        <w:ind w:firstLine="567"/>
        <w:jc w:val="both"/>
        <w:rPr>
          <w:sz w:val="28"/>
          <w:szCs w:val="28"/>
        </w:rPr>
      </w:pPr>
      <w:r w:rsidRPr="00680009">
        <w:rPr>
          <w:sz w:val="28"/>
          <w:szCs w:val="28"/>
        </w:rPr>
        <w:t>Принятие в законе за налоговую базу для расчета налога на имущество физических лиц инвентаризационной стоимости дает основание предполагать, что мы по-прежнему находимся в плену двойных стандартов. Оценка недвижимости по инвентаризационной стоимости, помимо ее виртуальности, несет в себе и другие негативные моменты. Не секрет, что зачастую при проведении сделки купли - продажи квартир, дач, загородных домов в целях ухода от уплаты налога или занижения его суммы официальное оформление происходит по инвентаризационной стоимости, а фактическая сделка - по рыночной цене.</w:t>
      </w:r>
    </w:p>
    <w:p w:rsidR="00680009" w:rsidRDefault="00680009" w:rsidP="00680009">
      <w:pPr>
        <w:suppressAutoHyphens/>
        <w:spacing w:line="360" w:lineRule="auto"/>
        <w:ind w:firstLine="567"/>
        <w:jc w:val="both"/>
        <w:rPr>
          <w:sz w:val="28"/>
          <w:szCs w:val="28"/>
        </w:rPr>
      </w:pPr>
      <w:r w:rsidRPr="00680009">
        <w:rPr>
          <w:sz w:val="28"/>
          <w:szCs w:val="28"/>
        </w:rPr>
        <w:t>Движение в направлении отказа от инвентаризационной стоимости уже обозначено. Так, в ст. 5 Федерального закона от 20.07.97 N 110-ФЗ "О проведении эксперимента по налогообложению недвижимости в городах Новгороде и Твери" отмечается, что налоговая база налога на недвижимость исчисляется исходя из оценки рыночной стоимости объектов недвижимости. И уже к ней применяются утвержденные законодательными органами этих субъектов ставки для определения непосредственно суммы налога.</w:t>
      </w:r>
      <w:r w:rsidRPr="00680009">
        <w:rPr>
          <w:sz w:val="28"/>
          <w:szCs w:val="28"/>
        </w:rPr>
        <w:br/>
        <w:t>Понятно, что ввиду заниженности стоимости имущества по инвентаризационной стоимости замена для целей налогообложения квартир и других объектов недвижимости на оценку по рыночной стоимости при сохранении действующих ставок налога приведет к многократному увеличению суммы налога, что для большей части граждан страны, приватизировавших свои единственные квартиры или иные объекты недвижимости, окажется весьма накладно или вовсе неподъемно.</w:t>
      </w:r>
    </w:p>
    <w:p w:rsidR="00680009" w:rsidRDefault="00680009" w:rsidP="00680009">
      <w:pPr>
        <w:suppressAutoHyphens/>
        <w:spacing w:line="360" w:lineRule="auto"/>
        <w:ind w:firstLine="567"/>
        <w:jc w:val="both"/>
        <w:rPr>
          <w:sz w:val="28"/>
          <w:szCs w:val="28"/>
        </w:rPr>
      </w:pPr>
      <w:r w:rsidRPr="00680009">
        <w:rPr>
          <w:sz w:val="28"/>
          <w:szCs w:val="28"/>
        </w:rPr>
        <w:t>В этой связи отказ от оценки имущества по инвентаризационной стоимости и принятие оценки по рыночной стоимости потребует разработки методов перехода к новому расчету суммы налога посредством различных коэффициентов или иными способами. Главное заключается в построении коэффициентов таким образом, чтобы налог, рассчитанный по действующим ставкам и инвентаризационной стоимости, не превысил бы суммы налога, рассчитанного по рыночной стоимости имущества и новым ставкам налога. Такой принцип должен быть соблюден только до какой-то заранее выбранной стоимости имущества.</w:t>
      </w:r>
    </w:p>
    <w:p w:rsidR="00680009" w:rsidRDefault="00680009" w:rsidP="00680009">
      <w:pPr>
        <w:suppressAutoHyphens/>
        <w:spacing w:line="360" w:lineRule="auto"/>
        <w:ind w:firstLine="567"/>
        <w:jc w:val="both"/>
        <w:rPr>
          <w:sz w:val="28"/>
          <w:szCs w:val="28"/>
        </w:rPr>
      </w:pPr>
      <w:r w:rsidRPr="00680009">
        <w:rPr>
          <w:sz w:val="28"/>
          <w:szCs w:val="28"/>
        </w:rPr>
        <w:t xml:space="preserve">При этом, на </w:t>
      </w:r>
      <w:r>
        <w:rPr>
          <w:sz w:val="28"/>
          <w:szCs w:val="28"/>
        </w:rPr>
        <w:t>мой</w:t>
      </w:r>
      <w:r w:rsidRPr="00680009">
        <w:rPr>
          <w:sz w:val="28"/>
          <w:szCs w:val="28"/>
        </w:rPr>
        <w:t xml:space="preserve"> взгляд, следует установить определенные ограничения по стоимости недвижимого имущества, в частности квартир, исходя уже из рыночных цен, налог по которым будет рассчитываться по самой низкой ставке.</w:t>
      </w:r>
      <w:r w:rsidRPr="00680009">
        <w:rPr>
          <w:sz w:val="28"/>
          <w:szCs w:val="28"/>
        </w:rPr>
        <w:br/>
        <w:t>С более дорогой недвижимости, переходящей по стоимости сумму, по которой взимается налог по самой низкой ставке, ставки налога должны быть более высокими, как это сделано в действующем законе и как это делается во всех странах с устоявшейся рыночной экономикой.</w:t>
      </w:r>
    </w:p>
    <w:p w:rsidR="00680009" w:rsidRDefault="00680009" w:rsidP="00680009">
      <w:pPr>
        <w:suppressAutoHyphens/>
        <w:spacing w:line="360" w:lineRule="auto"/>
        <w:ind w:firstLine="567"/>
        <w:jc w:val="both"/>
        <w:rPr>
          <w:sz w:val="28"/>
          <w:szCs w:val="28"/>
        </w:rPr>
      </w:pPr>
      <w:r w:rsidRPr="00680009">
        <w:rPr>
          <w:sz w:val="28"/>
          <w:szCs w:val="28"/>
        </w:rPr>
        <w:t>Следует согласиться с точкой зрения Д.Г. Черника о необходимости перехода к рыночной оценке стоимости имущества. При этом автор предлагает свои пути решения данной проблемы. В частности, он считает, что необходимо ввести высокий необлагаемый минимум, что также практикуется в ряде развиты</w:t>
      </w:r>
      <w:r>
        <w:rPr>
          <w:sz w:val="28"/>
          <w:szCs w:val="28"/>
        </w:rPr>
        <w:t>х рыночных государств.</w:t>
      </w:r>
    </w:p>
    <w:p w:rsidR="00680009" w:rsidRDefault="00680009" w:rsidP="00680009">
      <w:pPr>
        <w:suppressAutoHyphens/>
        <w:spacing w:line="360" w:lineRule="auto"/>
        <w:ind w:firstLine="567"/>
        <w:jc w:val="both"/>
        <w:rPr>
          <w:sz w:val="28"/>
          <w:szCs w:val="28"/>
        </w:rPr>
      </w:pPr>
      <w:r>
        <w:rPr>
          <w:sz w:val="28"/>
          <w:szCs w:val="28"/>
        </w:rPr>
        <w:t>Выступая</w:t>
      </w:r>
      <w:r w:rsidRPr="00680009">
        <w:rPr>
          <w:sz w:val="28"/>
          <w:szCs w:val="28"/>
        </w:rPr>
        <w:t>, Президент страны весьма справедливо и своевременно заметил, что определенные категории россиян уже сегодня имеют возможность и должны платить полную стоимость затрат по содержанию и обслуживанию жилья. В течение относительно короткого периода времени это предложение повсеместно начало воплощаться в жизнь.</w:t>
      </w:r>
    </w:p>
    <w:p w:rsidR="00680009" w:rsidRDefault="00680009" w:rsidP="00680009">
      <w:pPr>
        <w:suppressAutoHyphens/>
        <w:spacing w:line="360" w:lineRule="auto"/>
        <w:ind w:firstLine="567"/>
        <w:jc w:val="both"/>
        <w:rPr>
          <w:sz w:val="28"/>
          <w:szCs w:val="28"/>
        </w:rPr>
      </w:pPr>
      <w:r w:rsidRPr="00680009">
        <w:rPr>
          <w:sz w:val="28"/>
          <w:szCs w:val="28"/>
        </w:rPr>
        <w:t>Считаю актуальным этот призыв спроецировать на налог на имущество физических лиц путем отказа от оценки по инвентаризационной стоимости и перехода на оценку недвижимости по рыночной цене. Это обусловлено теми же мотивами: определенная часть граждан, построив или купив дорогостоящее, элитное жилье или загородные дома, может и должна уплачивать налог на имущество, исходя из его оценки по рыночной цене и по более высоким ставкам.</w:t>
      </w:r>
    </w:p>
    <w:p w:rsidR="00680009" w:rsidRDefault="00680009" w:rsidP="00680009">
      <w:pPr>
        <w:suppressAutoHyphens/>
        <w:spacing w:line="360" w:lineRule="auto"/>
        <w:ind w:firstLine="567"/>
        <w:jc w:val="both"/>
        <w:rPr>
          <w:sz w:val="28"/>
          <w:szCs w:val="28"/>
        </w:rPr>
      </w:pPr>
      <w:r w:rsidRPr="00680009">
        <w:rPr>
          <w:sz w:val="28"/>
          <w:szCs w:val="28"/>
        </w:rPr>
        <w:t>В Законе "О налогах на имущество физических лиц" для определенных категорий граждан установлены льготы. Так, освобождаются от уплаты налога на имущество Герои Советского Союза и Герои Российской Федерации; лица, награжденные орденом Славы всех трех степеней; инвалиды I и II групп, инвалиды с детства; участники гражданской и Великой Отечественной войн, других боевых операций по защите СССР и ряд др. категорий.</w:t>
      </w:r>
      <w:r w:rsidRPr="00680009">
        <w:rPr>
          <w:sz w:val="28"/>
          <w:szCs w:val="28"/>
        </w:rPr>
        <w:br/>
        <w:t>При переходе на оценку объектов недвижимости для целей налогообложения эти льготы необходимо оставить, но при этом установить границу стоимости недвижимого имущества, за которой и для этих категорий граждан должны быть упразднены льготы. При этом можно учесть такие параметры, как количество совместно проживающих со льготниками граждан, постоянно зарегистрированных в данной квартире, стоимость недвижимости, приходящаяся на одного постоянно зарегистрированного на ней гражданина, и другие факторы. Предлагаемое решение аналогично применению льгот по оплате жилья: льготниками оплачивается 50% стоимости коммунальных услуг до какой-то установленной нормы (например, 33 кв. м). Свыше этой нормы гражданин, несмотря на имеющиеся заслуги, оплачивает коммунальные услуги в полном объеме.</w:t>
      </w:r>
    </w:p>
    <w:p w:rsidR="00680009" w:rsidRDefault="00680009" w:rsidP="00693E6A">
      <w:pPr>
        <w:suppressAutoHyphens/>
        <w:spacing w:line="360" w:lineRule="auto"/>
        <w:ind w:firstLine="567"/>
        <w:jc w:val="both"/>
        <w:rPr>
          <w:sz w:val="28"/>
          <w:szCs w:val="28"/>
        </w:rPr>
      </w:pPr>
      <w:r w:rsidRPr="00680009">
        <w:rPr>
          <w:sz w:val="28"/>
          <w:szCs w:val="28"/>
        </w:rPr>
        <w:t xml:space="preserve">С переходом на оценку недвижимости физических лиц по рыночным ценам возникает немаловажный вопрос: кто будет проводить эту работу? Нам видятся три варианта решения этой задачи. Первый - создать при территориальных налоговых инспекциях отдельную группу специалистов - оценщиков. Второй - учитывая, что 1-й вариант потребует некоторого времени для формирования, обучения и становления такой группы, воспользоваться услугами агентств по недвижимости, </w:t>
      </w:r>
      <w:r w:rsidR="00F25FFC" w:rsidRPr="00680009">
        <w:rPr>
          <w:sz w:val="28"/>
          <w:szCs w:val="28"/>
        </w:rPr>
        <w:t>риэлтерских</w:t>
      </w:r>
      <w:r w:rsidRPr="00680009">
        <w:rPr>
          <w:sz w:val="28"/>
          <w:szCs w:val="28"/>
        </w:rPr>
        <w:t xml:space="preserve"> контор, частных риэлторов. Кстати, такое решение предусмотрено ст. 130 НК РФ. Следует подчеркнуть, что у перечисленных категорий накоплен значительный опыт по оценке недвижимости, они способны весьма профессионально решать подобные задачи. Третий вариант. Поручить функционирующим БТИ с помощью научно - обоснованных коэффициентов перевести инвентаризационную стоимость недвижимости в рыночную.</w:t>
      </w:r>
    </w:p>
    <w:p w:rsidR="00680009" w:rsidRDefault="00680009" w:rsidP="00693E6A">
      <w:pPr>
        <w:suppressAutoHyphens/>
        <w:spacing w:line="360" w:lineRule="auto"/>
        <w:ind w:firstLine="567"/>
        <w:jc w:val="both"/>
        <w:rPr>
          <w:sz w:val="28"/>
          <w:szCs w:val="28"/>
        </w:rPr>
      </w:pPr>
      <w:r w:rsidRPr="00680009">
        <w:rPr>
          <w:sz w:val="28"/>
          <w:szCs w:val="28"/>
        </w:rPr>
        <w:t>Нам представляется, что магистральным путем является первый вариант. Об этом говорит опыт стран с развитой рыночной экономикой. Так, структура налоговых поступлений и налоговых инспекций по профессиональному составу стран Западной Европы и США кардинально отличается от структуры поступлений налоговых доходов и профессионального состава работающих в самих инспекциях в России. В первом случае значительный удельный вес инспекторов в территориальных инспекциях составляют сметчики, архитекторы, строители. Численность юристов, финансистов и экономистов существенно меньше. У нас же по профессиональному составу более половины работников территориальных инспекций - это финансисты и экономисты. Что касается сметчиков, строителей, архитекторов и других специалистов строительной индустрии, то в структуре налоговых инспекций их практически нет.</w:t>
      </w:r>
    </w:p>
    <w:p w:rsidR="00680009" w:rsidRDefault="00680009" w:rsidP="00693E6A">
      <w:pPr>
        <w:suppressAutoHyphens/>
        <w:spacing w:line="360" w:lineRule="auto"/>
        <w:ind w:firstLine="567"/>
        <w:jc w:val="both"/>
        <w:rPr>
          <w:sz w:val="28"/>
          <w:szCs w:val="28"/>
        </w:rPr>
      </w:pPr>
      <w:r w:rsidRPr="00680009">
        <w:rPr>
          <w:sz w:val="28"/>
          <w:szCs w:val="28"/>
        </w:rPr>
        <w:t>Задача по подготовке специалистов - риэлтеров внутри налоговой службы может быть решена в короткие сроки на базе учебно - методологического центра при МНС РФ.</w:t>
      </w:r>
    </w:p>
    <w:p w:rsidR="00680009" w:rsidRDefault="00680009" w:rsidP="00693E6A">
      <w:pPr>
        <w:suppressAutoHyphens/>
        <w:spacing w:line="360" w:lineRule="auto"/>
        <w:ind w:firstLine="567"/>
        <w:jc w:val="both"/>
        <w:rPr>
          <w:sz w:val="28"/>
          <w:szCs w:val="28"/>
        </w:rPr>
      </w:pPr>
      <w:r w:rsidRPr="00680009">
        <w:rPr>
          <w:sz w:val="28"/>
          <w:szCs w:val="28"/>
        </w:rPr>
        <w:t>Принятие за основу рыночной цены недвижимости при наметившейся тенденции роста реальных доходов населения и увеличения на этой основе количества покупаемых квартир, в том числе дорогостоящих и элитных, загородных домов и дач приведет к тому, что налог на имущество физических лиц в отличие от существующего ныне положения будет занимать более заметное место в общей доле налоговых доходов, к изменению структуры налоговых инспекций по профессиональному составу. И к этому необходимо готовиться уже сегодня.</w:t>
      </w:r>
    </w:p>
    <w:p w:rsidR="00680009" w:rsidRDefault="00680009" w:rsidP="00693E6A">
      <w:pPr>
        <w:suppressAutoHyphens/>
        <w:spacing w:line="360" w:lineRule="auto"/>
        <w:ind w:firstLine="567"/>
        <w:jc w:val="both"/>
        <w:rPr>
          <w:sz w:val="28"/>
          <w:szCs w:val="28"/>
        </w:rPr>
      </w:pPr>
      <w:r w:rsidRPr="00680009">
        <w:rPr>
          <w:sz w:val="28"/>
          <w:szCs w:val="28"/>
        </w:rPr>
        <w:t>На пути перехода к налогообложению имущества граждан по рыночной оценке много подводных течений, которые сегодня "закрыты временем", и, естественно, их трудно предвидеть. Важно начать движение в этом направлении и по мере возникновения проблем искать приемлемые пути их решения. Главное, чтобы принимаемые законодательные акты не ухудшили материальных условий подавляющего числа граждан.</w:t>
      </w:r>
    </w:p>
    <w:p w:rsidR="00693E6A" w:rsidRDefault="00693E6A" w:rsidP="00693E6A">
      <w:pPr>
        <w:suppressAutoHyphens/>
        <w:spacing w:line="360" w:lineRule="auto"/>
        <w:ind w:firstLine="567"/>
        <w:jc w:val="both"/>
        <w:rPr>
          <w:sz w:val="28"/>
          <w:szCs w:val="28"/>
        </w:rPr>
      </w:pPr>
      <w:r w:rsidRPr="008158E8">
        <w:t> </w:t>
      </w:r>
      <w:r>
        <w:t>Н</w:t>
      </w:r>
      <w:r w:rsidRPr="00693E6A">
        <w:rPr>
          <w:sz w:val="28"/>
          <w:szCs w:val="28"/>
        </w:rPr>
        <w:t>алог н</w:t>
      </w:r>
      <w:r>
        <w:rPr>
          <w:sz w:val="28"/>
          <w:szCs w:val="28"/>
        </w:rPr>
        <w:t>а имущество физических лиц являе</w:t>
      </w:r>
      <w:r w:rsidRPr="00693E6A">
        <w:rPr>
          <w:sz w:val="28"/>
          <w:szCs w:val="28"/>
        </w:rPr>
        <w:t>тся местным налог</w:t>
      </w:r>
      <w:r>
        <w:rPr>
          <w:sz w:val="28"/>
          <w:szCs w:val="28"/>
        </w:rPr>
        <w:t>о</w:t>
      </w:r>
      <w:r w:rsidRPr="00693E6A">
        <w:rPr>
          <w:sz w:val="28"/>
          <w:szCs w:val="28"/>
        </w:rPr>
        <w:t>м, регулиру</w:t>
      </w:r>
      <w:r>
        <w:rPr>
          <w:sz w:val="28"/>
          <w:szCs w:val="28"/>
        </w:rPr>
        <w:t>е</w:t>
      </w:r>
      <w:r w:rsidRPr="00693E6A">
        <w:rPr>
          <w:sz w:val="28"/>
          <w:szCs w:val="28"/>
        </w:rPr>
        <w:t>тся Налоговым Кодексом Российской Федерации, Законом РФ от 9 декабря 1991 г. N 2003-I</w:t>
      </w:r>
      <w:r>
        <w:rPr>
          <w:sz w:val="28"/>
          <w:szCs w:val="28"/>
        </w:rPr>
        <w:t xml:space="preserve"> </w:t>
      </w:r>
      <w:r w:rsidRPr="00693E6A">
        <w:rPr>
          <w:sz w:val="28"/>
          <w:szCs w:val="28"/>
        </w:rPr>
        <w:t>"О налогах на имущество физических лиц" и нормативными правовыми актами представительных органов муниципальных образований.</w:t>
      </w:r>
      <w:r w:rsidRPr="00693E6A">
        <w:rPr>
          <w:sz w:val="28"/>
          <w:szCs w:val="28"/>
        </w:rPr>
        <w:br/>
        <w:t> Обязанность по исчислению суммы выше указанн</w:t>
      </w:r>
      <w:r>
        <w:rPr>
          <w:sz w:val="28"/>
          <w:szCs w:val="28"/>
        </w:rPr>
        <w:t>ого</w:t>
      </w:r>
      <w:r w:rsidRPr="00693E6A">
        <w:rPr>
          <w:sz w:val="28"/>
          <w:szCs w:val="28"/>
        </w:rPr>
        <w:t xml:space="preserve"> налог</w:t>
      </w:r>
      <w:r>
        <w:rPr>
          <w:sz w:val="28"/>
          <w:szCs w:val="28"/>
        </w:rPr>
        <w:t>а</w:t>
      </w:r>
      <w:r w:rsidRPr="00693E6A">
        <w:rPr>
          <w:sz w:val="28"/>
          <w:szCs w:val="28"/>
        </w:rPr>
        <w:t xml:space="preserve"> возложена на налоговый орган, который  направляет налогоплательщику налоговое уведомление. В налоговом уведомлении указаны размер налога, подлежащего уплате, расчет налоговой базы, а также срок уплаты налога.</w:t>
      </w:r>
      <w:r w:rsidRPr="00693E6A">
        <w:rPr>
          <w:sz w:val="28"/>
          <w:szCs w:val="28"/>
        </w:rPr>
        <w:br/>
        <w:t>При неуплате гражданами сумм налогов, указанных в уведомлении, им в течение  трех месяцев  в соответствии со ст.ст.69,70 НК РФ направляется требование об уплате налога.</w:t>
      </w:r>
    </w:p>
    <w:p w:rsidR="00693E6A" w:rsidRDefault="00693E6A" w:rsidP="00693E6A">
      <w:pPr>
        <w:suppressAutoHyphens/>
        <w:spacing w:line="360" w:lineRule="auto"/>
        <w:ind w:firstLine="567"/>
        <w:jc w:val="both"/>
        <w:rPr>
          <w:sz w:val="28"/>
          <w:szCs w:val="28"/>
        </w:rPr>
      </w:pPr>
      <w:r w:rsidRPr="00693E6A">
        <w:rPr>
          <w:sz w:val="28"/>
          <w:szCs w:val="28"/>
        </w:rPr>
        <w:t>В случае неисполнения налогоплательщиком - гражданином, в установленный срок обязанности по уплате налога налоговый орган  вправе в течение шести месяцев после истечения срока исполнения требования об уплате налога обратиться в суд с иском о взыскании налога за счет имущества, в том числе денежных средств на счетах в банке, наличных денежных средств, данного налогоплательщика - физического лица в пределах сумм, указанных в требовании об уплате налога.</w:t>
      </w:r>
    </w:p>
    <w:p w:rsidR="00693E6A" w:rsidRDefault="00693E6A" w:rsidP="00693E6A">
      <w:pPr>
        <w:suppressAutoHyphens/>
        <w:spacing w:line="360" w:lineRule="auto"/>
        <w:ind w:firstLine="567"/>
        <w:jc w:val="both"/>
        <w:rPr>
          <w:sz w:val="28"/>
          <w:szCs w:val="28"/>
        </w:rPr>
      </w:pPr>
      <w:r w:rsidRPr="00693E6A">
        <w:rPr>
          <w:sz w:val="28"/>
          <w:szCs w:val="28"/>
        </w:rPr>
        <w:t>Рассмотрение дел по искам о взыскании налога за счет имущества налогоплательщика - физического лица, не являющегося индивидуальным предпринимателем, производится в соответствии с гражданским процессуальным законодательством Российской Федерации.</w:t>
      </w:r>
      <w:r w:rsidRPr="00693E6A">
        <w:rPr>
          <w:sz w:val="28"/>
          <w:szCs w:val="28"/>
        </w:rPr>
        <w:br/>
        <w:t xml:space="preserve">У налогового органа есть два варианта обращения в судебные органы для взыскания недоимки по налогам с граждан – в порядке приказного производства и в порядке искового производства. </w:t>
      </w:r>
    </w:p>
    <w:p w:rsidR="00693E6A" w:rsidRDefault="00693E6A" w:rsidP="00693E6A">
      <w:pPr>
        <w:suppressAutoHyphens/>
        <w:spacing w:line="360" w:lineRule="auto"/>
        <w:ind w:firstLine="567"/>
        <w:jc w:val="both"/>
        <w:rPr>
          <w:sz w:val="28"/>
          <w:szCs w:val="28"/>
        </w:rPr>
      </w:pPr>
      <w:r w:rsidRPr="00693E6A">
        <w:rPr>
          <w:sz w:val="28"/>
          <w:szCs w:val="28"/>
        </w:rPr>
        <w:t>Приказное производство является упрощенным порядком гражданского судопроизводства, что, учитывая большую загруженность как налоговых органов, так и мировых судей, практикуется большинством инспекций. В приказном производстве (глава 11 ГПК РФ) от заявителя не требуется представления второго пакета документов для должника, судья не выносит определения о подготовке к судебному заседанию, отсутствует предварительное слушание дела, приказ принимается судьей единолично, без  судебного разбирательства и вызова сторон для заслушивания их объяснений, в течение 5 дней со дня поступления заявления от взыскателя. Судебный приказ является одновременно исполнительным документом, и , таким образом,  для обращения в службу судебных приставов не требуется исполнительного листа.</w:t>
      </w:r>
    </w:p>
    <w:p w:rsidR="00693E6A" w:rsidRDefault="00693E6A" w:rsidP="00693E6A">
      <w:pPr>
        <w:suppressAutoHyphens/>
        <w:spacing w:line="360" w:lineRule="auto"/>
        <w:ind w:firstLine="567"/>
        <w:jc w:val="both"/>
        <w:rPr>
          <w:sz w:val="28"/>
          <w:szCs w:val="28"/>
        </w:rPr>
      </w:pPr>
      <w:r w:rsidRPr="00693E6A">
        <w:rPr>
          <w:sz w:val="28"/>
          <w:szCs w:val="28"/>
        </w:rPr>
        <w:t> Так, в силу ст. 128-129 ГПК РФ, судья отменяет судебный приказ, если от должника в течение десяти дней со дня получения приказа поступят возражения относительно его исполнения. При этом, закон не связывает  обязательность отмены приказа с тем, являются ли причины возражения должника состоятельными по своей сути, судьями также принимаются возражения  без объяснения  вообще каких-либо причин.</w:t>
      </w:r>
    </w:p>
    <w:p w:rsidR="00693E6A" w:rsidRDefault="00693E6A" w:rsidP="00693E6A">
      <w:pPr>
        <w:suppressAutoHyphens/>
        <w:spacing w:line="360" w:lineRule="auto"/>
        <w:ind w:firstLine="567"/>
        <w:jc w:val="both"/>
        <w:rPr>
          <w:sz w:val="28"/>
          <w:szCs w:val="28"/>
        </w:rPr>
      </w:pPr>
      <w:r w:rsidRPr="00693E6A">
        <w:rPr>
          <w:sz w:val="28"/>
          <w:szCs w:val="28"/>
        </w:rPr>
        <w:t xml:space="preserve">МРИФНС РФ № 12 по Саратовскому району администрирует четыре района области: Саратовский, Татищевский, Воскресенский, Красноармейский.  В настоящее время  во всех районах, кроме Воскресенского, имеют место единичные случаи отмены судебных приказов, а в Воскресенском районе отмена приобрела массовый характер.  В большинстве случаев возражения должников необоснованны. </w:t>
      </w:r>
    </w:p>
    <w:p w:rsidR="00693E6A" w:rsidRDefault="00693E6A" w:rsidP="00693E6A">
      <w:pPr>
        <w:suppressAutoHyphens/>
        <w:spacing w:line="360" w:lineRule="auto"/>
        <w:ind w:firstLine="567"/>
        <w:jc w:val="both"/>
        <w:rPr>
          <w:sz w:val="28"/>
          <w:szCs w:val="28"/>
        </w:rPr>
      </w:pPr>
      <w:r w:rsidRPr="00693E6A">
        <w:rPr>
          <w:sz w:val="28"/>
          <w:szCs w:val="28"/>
        </w:rPr>
        <w:t>Зачастую должник возражает против взыскания с него налогов из-за того, что он не получал уведомления или требования, хотя налоговый орган обязательно прикладывает к заявлению почтовые реестры об отправке  налогоплательщику этих документов и справку адресного бюро о месте жительства для подтверждения отправки по адресу.</w:t>
      </w:r>
      <w:r w:rsidRPr="00693E6A">
        <w:rPr>
          <w:sz w:val="28"/>
          <w:szCs w:val="28"/>
        </w:rPr>
        <w:br/>
        <w:t>В такой ситуации налоговый орган может предпринять только взыскание налогов в порядке искового производства. Эта процедура, как уже было сказано выше, намного сложнее не столько для налогового органа, сколько для мирового судьи.</w:t>
      </w:r>
    </w:p>
    <w:p w:rsidR="00693E6A" w:rsidRDefault="00693E6A" w:rsidP="00693E6A">
      <w:pPr>
        <w:suppressAutoHyphens/>
        <w:spacing w:line="360" w:lineRule="auto"/>
        <w:ind w:firstLine="567"/>
        <w:jc w:val="both"/>
        <w:rPr>
          <w:sz w:val="28"/>
          <w:szCs w:val="28"/>
        </w:rPr>
      </w:pPr>
      <w:r w:rsidRPr="00693E6A">
        <w:rPr>
          <w:sz w:val="28"/>
          <w:szCs w:val="28"/>
        </w:rPr>
        <w:t>Судья в течение пяти дней со дня поступления искового заявления в суд обязан рассмотреть вопрос о его принятии к производству суда. О принятии заявления к производству суда судья выносит определение, на основании которого возбуждается гражданское дело в суде первой инстанции. После принятия заявления судья выносит определение о подготовке дела к судебному разбирательству. Затем проводится предварительное судебное заседание с участием сторон, по результатам которого, судья, признав дело подготовленным, выносит определение о назначении его к разбирательству в судебном заседании, извещает стороны, других лиц, участвующих в деле, о времени и месте рассмотрения дела, вызывает других участников процесса.</w:t>
      </w:r>
      <w:r w:rsidRPr="00693E6A">
        <w:rPr>
          <w:sz w:val="28"/>
          <w:szCs w:val="28"/>
        </w:rPr>
        <w:br/>
        <w:t>Затем наступают стадии судебного разбирательства, вынесения решения, и исполнительного производства, которое возбуждается на основании  исполнительного листа.</w:t>
      </w:r>
    </w:p>
    <w:p w:rsidR="00693E6A" w:rsidRDefault="00693E6A" w:rsidP="00693E6A">
      <w:pPr>
        <w:suppressAutoHyphens/>
        <w:spacing w:line="360" w:lineRule="auto"/>
        <w:ind w:firstLine="567"/>
        <w:jc w:val="both"/>
        <w:rPr>
          <w:sz w:val="28"/>
          <w:szCs w:val="28"/>
        </w:rPr>
      </w:pPr>
      <w:r w:rsidRPr="00693E6A">
        <w:rPr>
          <w:sz w:val="28"/>
          <w:szCs w:val="28"/>
        </w:rPr>
        <w:t>Взыскание недоимки по налогам в порядке искового производства с граждан, заявивших необоснованные возражения при вынесении в отношении них судебных приказов, которые впоследствии были по этой причине отменены, имеет очень важное воспитательное значение. Каждый из них должен убедиться, что, несмотря на отмену судебного приказа, обязанность по уплате налогов  остается  и  принудительного взыскания недоимки не избежать.</w:t>
      </w:r>
    </w:p>
    <w:p w:rsidR="006B3026" w:rsidRDefault="006B3026" w:rsidP="00693E6A">
      <w:pPr>
        <w:suppressAutoHyphens/>
        <w:spacing w:line="360" w:lineRule="auto"/>
        <w:ind w:firstLine="567"/>
        <w:jc w:val="both"/>
        <w:rPr>
          <w:sz w:val="28"/>
          <w:szCs w:val="28"/>
        </w:rPr>
      </w:pPr>
    </w:p>
    <w:p w:rsidR="00961726" w:rsidRDefault="00961726" w:rsidP="00693E6A">
      <w:pPr>
        <w:suppressAutoHyphens/>
        <w:spacing w:line="360" w:lineRule="auto"/>
        <w:ind w:firstLine="567"/>
        <w:jc w:val="both"/>
        <w:rPr>
          <w:sz w:val="28"/>
          <w:szCs w:val="28"/>
        </w:rPr>
      </w:pPr>
    </w:p>
    <w:p w:rsidR="00961726" w:rsidRDefault="00961726" w:rsidP="00693E6A">
      <w:pPr>
        <w:suppressAutoHyphens/>
        <w:spacing w:line="360" w:lineRule="auto"/>
        <w:ind w:firstLine="567"/>
        <w:jc w:val="both"/>
        <w:rPr>
          <w:sz w:val="28"/>
          <w:szCs w:val="28"/>
        </w:rPr>
      </w:pPr>
    </w:p>
    <w:p w:rsidR="00961726" w:rsidRDefault="00961726" w:rsidP="00693E6A">
      <w:pPr>
        <w:suppressAutoHyphens/>
        <w:spacing w:line="360" w:lineRule="auto"/>
        <w:ind w:firstLine="567"/>
        <w:jc w:val="both"/>
        <w:rPr>
          <w:sz w:val="28"/>
          <w:szCs w:val="28"/>
        </w:rPr>
      </w:pPr>
    </w:p>
    <w:p w:rsidR="00961726" w:rsidRDefault="00961726" w:rsidP="00693E6A">
      <w:pPr>
        <w:suppressAutoHyphens/>
        <w:spacing w:line="360" w:lineRule="auto"/>
        <w:ind w:firstLine="567"/>
        <w:jc w:val="both"/>
        <w:rPr>
          <w:sz w:val="28"/>
          <w:szCs w:val="28"/>
        </w:rPr>
      </w:pPr>
    </w:p>
    <w:p w:rsidR="00961726" w:rsidRDefault="00961726" w:rsidP="00693E6A">
      <w:pPr>
        <w:suppressAutoHyphens/>
        <w:spacing w:line="360" w:lineRule="auto"/>
        <w:ind w:firstLine="567"/>
        <w:jc w:val="both"/>
        <w:rPr>
          <w:sz w:val="28"/>
          <w:szCs w:val="28"/>
        </w:rPr>
      </w:pPr>
    </w:p>
    <w:p w:rsidR="00961726" w:rsidRDefault="00961726" w:rsidP="00693E6A">
      <w:pPr>
        <w:suppressAutoHyphens/>
        <w:spacing w:line="360" w:lineRule="auto"/>
        <w:ind w:firstLine="567"/>
        <w:jc w:val="both"/>
        <w:rPr>
          <w:sz w:val="28"/>
          <w:szCs w:val="28"/>
        </w:rPr>
      </w:pPr>
    </w:p>
    <w:p w:rsidR="00961726" w:rsidRDefault="00961726" w:rsidP="00693E6A">
      <w:pPr>
        <w:suppressAutoHyphens/>
        <w:spacing w:line="360" w:lineRule="auto"/>
        <w:ind w:firstLine="567"/>
        <w:jc w:val="both"/>
        <w:rPr>
          <w:sz w:val="28"/>
          <w:szCs w:val="28"/>
        </w:rPr>
      </w:pPr>
    </w:p>
    <w:p w:rsidR="00961726" w:rsidRDefault="00961726" w:rsidP="00693E6A">
      <w:pPr>
        <w:suppressAutoHyphens/>
        <w:spacing w:line="360" w:lineRule="auto"/>
        <w:ind w:firstLine="567"/>
        <w:jc w:val="both"/>
        <w:rPr>
          <w:sz w:val="28"/>
          <w:szCs w:val="28"/>
        </w:rPr>
      </w:pPr>
    </w:p>
    <w:p w:rsidR="00961726" w:rsidRDefault="00961726" w:rsidP="00693E6A">
      <w:pPr>
        <w:suppressAutoHyphens/>
        <w:spacing w:line="360" w:lineRule="auto"/>
        <w:ind w:firstLine="567"/>
        <w:jc w:val="both"/>
        <w:rPr>
          <w:sz w:val="28"/>
          <w:szCs w:val="28"/>
        </w:rPr>
      </w:pPr>
    </w:p>
    <w:p w:rsidR="00961726" w:rsidRDefault="00961726" w:rsidP="00693E6A">
      <w:pPr>
        <w:suppressAutoHyphens/>
        <w:spacing w:line="360" w:lineRule="auto"/>
        <w:ind w:firstLine="567"/>
        <w:jc w:val="both"/>
        <w:rPr>
          <w:sz w:val="28"/>
          <w:szCs w:val="28"/>
        </w:rPr>
      </w:pPr>
    </w:p>
    <w:p w:rsidR="00961726" w:rsidRDefault="00961726" w:rsidP="00693E6A">
      <w:pPr>
        <w:suppressAutoHyphens/>
        <w:spacing w:line="360" w:lineRule="auto"/>
        <w:ind w:firstLine="567"/>
        <w:jc w:val="both"/>
        <w:rPr>
          <w:sz w:val="28"/>
          <w:szCs w:val="28"/>
        </w:rPr>
      </w:pPr>
    </w:p>
    <w:p w:rsidR="00961726" w:rsidRDefault="00961726" w:rsidP="00693E6A">
      <w:pPr>
        <w:suppressAutoHyphens/>
        <w:spacing w:line="360" w:lineRule="auto"/>
        <w:ind w:firstLine="567"/>
        <w:jc w:val="both"/>
        <w:rPr>
          <w:sz w:val="28"/>
          <w:szCs w:val="28"/>
        </w:rPr>
      </w:pPr>
    </w:p>
    <w:p w:rsidR="00961726" w:rsidRDefault="00961726" w:rsidP="00693E6A">
      <w:pPr>
        <w:suppressAutoHyphens/>
        <w:spacing w:line="360" w:lineRule="auto"/>
        <w:ind w:firstLine="567"/>
        <w:jc w:val="both"/>
        <w:rPr>
          <w:sz w:val="28"/>
          <w:szCs w:val="28"/>
        </w:rPr>
      </w:pPr>
    </w:p>
    <w:p w:rsidR="00961726" w:rsidRDefault="00961726" w:rsidP="00693E6A">
      <w:pPr>
        <w:suppressAutoHyphens/>
        <w:spacing w:line="360" w:lineRule="auto"/>
        <w:ind w:firstLine="567"/>
        <w:jc w:val="both"/>
        <w:rPr>
          <w:sz w:val="28"/>
          <w:szCs w:val="28"/>
        </w:rPr>
      </w:pPr>
    </w:p>
    <w:p w:rsidR="00961726" w:rsidRDefault="00961726" w:rsidP="00693E6A">
      <w:pPr>
        <w:suppressAutoHyphens/>
        <w:spacing w:line="360" w:lineRule="auto"/>
        <w:ind w:firstLine="567"/>
        <w:jc w:val="both"/>
        <w:rPr>
          <w:sz w:val="28"/>
          <w:szCs w:val="28"/>
        </w:rPr>
      </w:pPr>
    </w:p>
    <w:p w:rsidR="00961726" w:rsidRDefault="00961726" w:rsidP="00693E6A">
      <w:pPr>
        <w:suppressAutoHyphens/>
        <w:spacing w:line="360" w:lineRule="auto"/>
        <w:ind w:firstLine="567"/>
        <w:jc w:val="both"/>
        <w:rPr>
          <w:sz w:val="28"/>
          <w:szCs w:val="28"/>
        </w:rPr>
      </w:pPr>
    </w:p>
    <w:p w:rsidR="00961726" w:rsidRDefault="00961726" w:rsidP="00693E6A">
      <w:pPr>
        <w:suppressAutoHyphens/>
        <w:spacing w:line="360" w:lineRule="auto"/>
        <w:ind w:firstLine="567"/>
        <w:jc w:val="both"/>
        <w:rPr>
          <w:sz w:val="28"/>
          <w:szCs w:val="28"/>
        </w:rPr>
      </w:pPr>
    </w:p>
    <w:p w:rsidR="00961726" w:rsidRDefault="00961726" w:rsidP="00693E6A">
      <w:pPr>
        <w:suppressAutoHyphens/>
        <w:spacing w:line="360" w:lineRule="auto"/>
        <w:ind w:firstLine="567"/>
        <w:jc w:val="both"/>
        <w:rPr>
          <w:sz w:val="28"/>
          <w:szCs w:val="28"/>
        </w:rPr>
      </w:pPr>
    </w:p>
    <w:p w:rsidR="006B3026" w:rsidRDefault="006B3026" w:rsidP="0090361C">
      <w:pPr>
        <w:numPr>
          <w:ilvl w:val="0"/>
          <w:numId w:val="14"/>
        </w:numPr>
        <w:suppressAutoHyphens/>
        <w:spacing w:line="360" w:lineRule="auto"/>
        <w:jc w:val="center"/>
        <w:rPr>
          <w:b/>
          <w:sz w:val="28"/>
          <w:szCs w:val="28"/>
        </w:rPr>
      </w:pPr>
      <w:r>
        <w:rPr>
          <w:b/>
          <w:sz w:val="28"/>
          <w:szCs w:val="28"/>
        </w:rPr>
        <w:t>КОНЦЕПЦИЯ ЭФФЕКТИВНОЙ СИСТЕМЫ НАЛОГООБЛОЖЕНИЯ НЕДВИЖИМОСТИ.</w:t>
      </w:r>
    </w:p>
    <w:p w:rsidR="006B3026" w:rsidRPr="006B3026" w:rsidRDefault="006B3026" w:rsidP="006B3026">
      <w:pPr>
        <w:suppressAutoHyphens/>
        <w:spacing w:line="360" w:lineRule="auto"/>
        <w:ind w:left="450"/>
        <w:jc w:val="both"/>
        <w:rPr>
          <w:sz w:val="28"/>
          <w:szCs w:val="28"/>
        </w:rPr>
      </w:pPr>
    </w:p>
    <w:p w:rsidR="00CE5E06" w:rsidRPr="00467D72" w:rsidRDefault="00CE5E06" w:rsidP="00467D72">
      <w:pPr>
        <w:shd w:val="clear" w:color="auto" w:fill="FFFFFF"/>
        <w:suppressAutoHyphens/>
        <w:spacing w:line="360" w:lineRule="auto"/>
        <w:ind w:firstLine="567"/>
        <w:jc w:val="both"/>
        <w:rPr>
          <w:sz w:val="28"/>
          <w:szCs w:val="28"/>
        </w:rPr>
      </w:pPr>
      <w:r w:rsidRPr="00467D72">
        <w:rPr>
          <w:color w:val="000000"/>
          <w:spacing w:val="10"/>
          <w:sz w:val="28"/>
          <w:szCs w:val="28"/>
        </w:rPr>
        <w:t xml:space="preserve">В   исследовании   разрабатывается   концепция   эффективной   системы </w:t>
      </w:r>
      <w:r w:rsidRPr="00467D72">
        <w:rPr>
          <w:color w:val="000000"/>
          <w:spacing w:val="5"/>
          <w:sz w:val="28"/>
          <w:szCs w:val="28"/>
        </w:rPr>
        <w:t>налогообложения недвижимости, которая преследует цели:</w:t>
      </w:r>
    </w:p>
    <w:p w:rsidR="00CE5E06" w:rsidRPr="00467D72" w:rsidRDefault="00CE5E06" w:rsidP="00467D72">
      <w:pPr>
        <w:widowControl w:val="0"/>
        <w:numPr>
          <w:ilvl w:val="0"/>
          <w:numId w:val="8"/>
        </w:numPr>
        <w:shd w:val="clear" w:color="auto" w:fill="FFFFFF"/>
        <w:tabs>
          <w:tab w:val="left" w:pos="490"/>
        </w:tabs>
        <w:suppressAutoHyphens/>
        <w:autoSpaceDE w:val="0"/>
        <w:autoSpaceDN w:val="0"/>
        <w:adjustRightInd w:val="0"/>
        <w:spacing w:line="360" w:lineRule="auto"/>
        <w:ind w:firstLine="567"/>
        <w:jc w:val="both"/>
        <w:rPr>
          <w:color w:val="000000"/>
          <w:sz w:val="28"/>
          <w:szCs w:val="28"/>
        </w:rPr>
      </w:pPr>
      <w:r w:rsidRPr="00467D72">
        <w:rPr>
          <w:color w:val="000000"/>
          <w:sz w:val="28"/>
          <w:szCs w:val="28"/>
        </w:rPr>
        <w:t>финансовые - создание более устойчивой и надежной доходной части</w:t>
      </w:r>
      <w:r w:rsidRPr="00467D72">
        <w:rPr>
          <w:color w:val="000000"/>
          <w:sz w:val="28"/>
          <w:szCs w:val="28"/>
        </w:rPr>
        <w:br/>
      </w:r>
      <w:r w:rsidRPr="00467D72">
        <w:rPr>
          <w:color w:val="000000"/>
          <w:spacing w:val="6"/>
          <w:sz w:val="28"/>
          <w:szCs w:val="28"/>
        </w:rPr>
        <w:t>регионального и местного бюджета.</w:t>
      </w:r>
    </w:p>
    <w:p w:rsidR="00CE5E06" w:rsidRPr="00467D72" w:rsidRDefault="00CE5E06" w:rsidP="00467D72">
      <w:pPr>
        <w:widowControl w:val="0"/>
        <w:numPr>
          <w:ilvl w:val="0"/>
          <w:numId w:val="8"/>
        </w:numPr>
        <w:shd w:val="clear" w:color="auto" w:fill="FFFFFF"/>
        <w:tabs>
          <w:tab w:val="left" w:pos="490"/>
        </w:tabs>
        <w:suppressAutoHyphens/>
        <w:autoSpaceDE w:val="0"/>
        <w:autoSpaceDN w:val="0"/>
        <w:adjustRightInd w:val="0"/>
        <w:spacing w:line="360" w:lineRule="auto"/>
        <w:ind w:firstLine="567"/>
        <w:jc w:val="both"/>
        <w:rPr>
          <w:color w:val="000000"/>
          <w:sz w:val="28"/>
          <w:szCs w:val="28"/>
        </w:rPr>
      </w:pPr>
      <w:r w:rsidRPr="00467D72">
        <w:rPr>
          <w:color w:val="000000"/>
          <w:sz w:val="28"/>
          <w:szCs w:val="28"/>
        </w:rPr>
        <w:t>экономические - стимулирование развития промышленного производства</w:t>
      </w:r>
      <w:r w:rsidRPr="00467D72">
        <w:rPr>
          <w:color w:val="000000"/>
          <w:sz w:val="28"/>
          <w:szCs w:val="28"/>
        </w:rPr>
        <w:br/>
      </w:r>
      <w:r w:rsidRPr="00467D72">
        <w:rPr>
          <w:color w:val="000000"/>
          <w:spacing w:val="12"/>
          <w:sz w:val="28"/>
          <w:szCs w:val="28"/>
        </w:rPr>
        <w:t>путем снижения налогового бремени на собственников недвижимости в</w:t>
      </w:r>
      <w:r w:rsidRPr="00467D72">
        <w:rPr>
          <w:color w:val="000000"/>
          <w:spacing w:val="12"/>
          <w:sz w:val="28"/>
          <w:szCs w:val="28"/>
        </w:rPr>
        <w:br/>
      </w:r>
      <w:r w:rsidRPr="00467D72">
        <w:rPr>
          <w:color w:val="000000"/>
          <w:spacing w:val="9"/>
          <w:sz w:val="28"/>
          <w:szCs w:val="28"/>
        </w:rPr>
        <w:t>результате освобождения от налогообложения основных фондов и других</w:t>
      </w:r>
      <w:r w:rsidRPr="00467D72">
        <w:rPr>
          <w:color w:val="000000"/>
          <w:spacing w:val="9"/>
          <w:sz w:val="28"/>
          <w:szCs w:val="28"/>
        </w:rPr>
        <w:br/>
      </w:r>
      <w:r w:rsidRPr="00467D72">
        <w:rPr>
          <w:color w:val="000000"/>
          <w:spacing w:val="10"/>
          <w:sz w:val="28"/>
          <w:szCs w:val="28"/>
        </w:rPr>
        <w:t>активов   организаций,   стимулирование   эффективного   использования</w:t>
      </w:r>
      <w:r w:rsidRPr="00467D72">
        <w:rPr>
          <w:color w:val="000000"/>
          <w:spacing w:val="10"/>
          <w:sz w:val="28"/>
          <w:szCs w:val="28"/>
        </w:rPr>
        <w:br/>
      </w:r>
      <w:r w:rsidRPr="00467D72">
        <w:rPr>
          <w:color w:val="000000"/>
          <w:spacing w:val="5"/>
          <w:sz w:val="28"/>
          <w:szCs w:val="28"/>
        </w:rPr>
        <w:t>городских земель и развития рынка недвижимости.</w:t>
      </w:r>
    </w:p>
    <w:p w:rsidR="00CE5E06" w:rsidRPr="00467D72" w:rsidRDefault="00CE5E06" w:rsidP="00467D72">
      <w:pPr>
        <w:widowControl w:val="0"/>
        <w:numPr>
          <w:ilvl w:val="0"/>
          <w:numId w:val="8"/>
        </w:numPr>
        <w:shd w:val="clear" w:color="auto" w:fill="FFFFFF"/>
        <w:tabs>
          <w:tab w:val="left" w:pos="490"/>
        </w:tabs>
        <w:suppressAutoHyphens/>
        <w:autoSpaceDE w:val="0"/>
        <w:autoSpaceDN w:val="0"/>
        <w:adjustRightInd w:val="0"/>
        <w:spacing w:line="360" w:lineRule="auto"/>
        <w:ind w:firstLine="567"/>
        <w:jc w:val="both"/>
        <w:rPr>
          <w:color w:val="000000"/>
          <w:sz w:val="28"/>
          <w:szCs w:val="28"/>
        </w:rPr>
      </w:pPr>
      <w:r w:rsidRPr="00467D72">
        <w:rPr>
          <w:color w:val="000000"/>
          <w:sz w:val="28"/>
          <w:szCs w:val="28"/>
        </w:rPr>
        <w:t>правовые и административные - улучшение учета недвижимости, создание</w:t>
      </w:r>
      <w:r w:rsidRPr="00467D72">
        <w:rPr>
          <w:color w:val="000000"/>
          <w:sz w:val="28"/>
          <w:szCs w:val="28"/>
        </w:rPr>
        <w:br/>
      </w:r>
      <w:r w:rsidRPr="00467D72">
        <w:rPr>
          <w:color w:val="000000"/>
          <w:spacing w:val="12"/>
          <w:sz w:val="28"/>
          <w:szCs w:val="28"/>
        </w:rPr>
        <w:t>информационной базы для регистрации прав собственности, улучшение</w:t>
      </w:r>
      <w:r w:rsidRPr="00467D72">
        <w:rPr>
          <w:color w:val="000000"/>
          <w:spacing w:val="12"/>
          <w:sz w:val="28"/>
          <w:szCs w:val="28"/>
        </w:rPr>
        <w:br/>
      </w:r>
      <w:r w:rsidRPr="00467D72">
        <w:rPr>
          <w:color w:val="000000"/>
          <w:spacing w:val="10"/>
          <w:sz w:val="28"/>
          <w:szCs w:val="28"/>
        </w:rPr>
        <w:t>планирования   землепользования  и   городского   развития,   улучшение</w:t>
      </w:r>
    </w:p>
    <w:p w:rsidR="00CE5E06" w:rsidRPr="00467D72" w:rsidRDefault="00CE5E06" w:rsidP="00467D72">
      <w:pPr>
        <w:shd w:val="clear" w:color="auto" w:fill="FFFFFF"/>
        <w:suppressAutoHyphens/>
        <w:spacing w:line="360" w:lineRule="auto"/>
        <w:ind w:firstLine="567"/>
        <w:jc w:val="both"/>
        <w:rPr>
          <w:sz w:val="28"/>
          <w:szCs w:val="28"/>
        </w:rPr>
      </w:pPr>
      <w:r w:rsidRPr="00467D72">
        <w:rPr>
          <w:color w:val="000000"/>
          <w:spacing w:val="-7"/>
          <w:sz w:val="28"/>
          <w:szCs w:val="28"/>
        </w:rPr>
        <w:t xml:space="preserve">инвестиционного климата за счет стабилизации налогообложения земли и </w:t>
      </w:r>
      <w:r w:rsidRPr="00467D72">
        <w:rPr>
          <w:color w:val="000000"/>
          <w:spacing w:val="-10"/>
          <w:sz w:val="28"/>
          <w:szCs w:val="28"/>
        </w:rPr>
        <w:t>зданий.</w:t>
      </w:r>
    </w:p>
    <w:p w:rsidR="00CE5E06" w:rsidRPr="00467D72" w:rsidRDefault="00CE5E06" w:rsidP="00467D72">
      <w:pPr>
        <w:shd w:val="clear" w:color="auto" w:fill="FFFFFF"/>
        <w:suppressAutoHyphens/>
        <w:spacing w:line="360" w:lineRule="auto"/>
        <w:ind w:firstLine="567"/>
        <w:jc w:val="both"/>
        <w:rPr>
          <w:sz w:val="28"/>
          <w:szCs w:val="28"/>
        </w:rPr>
      </w:pPr>
      <w:r w:rsidRPr="00467D72">
        <w:rPr>
          <w:color w:val="000000"/>
          <w:sz w:val="28"/>
          <w:szCs w:val="28"/>
        </w:rPr>
        <w:t xml:space="preserve">4) соцально-политические – укрепление  финансовой основы </w:t>
      </w:r>
      <w:r w:rsidRPr="00467D72">
        <w:rPr>
          <w:color w:val="000000"/>
          <w:spacing w:val="-6"/>
          <w:sz w:val="28"/>
          <w:szCs w:val="28"/>
        </w:rPr>
        <w:t xml:space="preserve">самостоятельности городского самоуправления, совершенствование </w:t>
      </w:r>
      <w:r w:rsidRPr="00467D72">
        <w:rPr>
          <w:color w:val="000000"/>
          <w:spacing w:val="-9"/>
          <w:sz w:val="28"/>
          <w:szCs w:val="28"/>
        </w:rPr>
        <w:t xml:space="preserve">межбюджетных отношений, более справедливое распределение налогового </w:t>
      </w:r>
      <w:r w:rsidRPr="00467D72">
        <w:rPr>
          <w:color w:val="000000"/>
          <w:spacing w:val="-4"/>
          <w:sz w:val="28"/>
          <w:szCs w:val="28"/>
        </w:rPr>
        <w:t xml:space="preserve">бремени между налогоплательщиками в зависимости от стоимости </w:t>
      </w:r>
      <w:r w:rsidRPr="00467D72">
        <w:rPr>
          <w:color w:val="000000"/>
          <w:spacing w:val="-10"/>
          <w:sz w:val="28"/>
          <w:szCs w:val="28"/>
        </w:rPr>
        <w:t>недвижимого имущества, которым они владеют.</w:t>
      </w:r>
    </w:p>
    <w:p w:rsidR="00CE5E06" w:rsidRPr="00467D72" w:rsidRDefault="00CE5E06" w:rsidP="00467D72">
      <w:pPr>
        <w:shd w:val="clear" w:color="auto" w:fill="FFFFFF"/>
        <w:suppressAutoHyphens/>
        <w:spacing w:line="360" w:lineRule="auto"/>
        <w:ind w:firstLine="567"/>
        <w:jc w:val="both"/>
        <w:rPr>
          <w:sz w:val="28"/>
          <w:szCs w:val="28"/>
        </w:rPr>
      </w:pPr>
      <w:r w:rsidRPr="00467D72">
        <w:rPr>
          <w:color w:val="000000"/>
          <w:spacing w:val="-6"/>
          <w:sz w:val="28"/>
          <w:szCs w:val="28"/>
        </w:rPr>
        <w:t>Основными принципами создания системы налогообложения недвижимости</w:t>
      </w:r>
    </w:p>
    <w:p w:rsidR="00CE5E06" w:rsidRPr="00467D72" w:rsidRDefault="00CE5E06" w:rsidP="00467D72">
      <w:pPr>
        <w:shd w:val="clear" w:color="auto" w:fill="FFFFFF"/>
        <w:suppressAutoHyphens/>
        <w:spacing w:line="360" w:lineRule="auto"/>
        <w:ind w:firstLine="567"/>
        <w:jc w:val="both"/>
        <w:rPr>
          <w:sz w:val="28"/>
          <w:szCs w:val="28"/>
        </w:rPr>
      </w:pPr>
      <w:r w:rsidRPr="00467D72">
        <w:rPr>
          <w:color w:val="000000"/>
          <w:spacing w:val="-10"/>
          <w:sz w:val="28"/>
          <w:szCs w:val="28"/>
        </w:rPr>
        <w:t>являются:</w:t>
      </w:r>
    </w:p>
    <w:p w:rsidR="00CE5E06" w:rsidRPr="00467D72" w:rsidRDefault="00CE5E06" w:rsidP="00467D72">
      <w:pPr>
        <w:widowControl w:val="0"/>
        <w:numPr>
          <w:ilvl w:val="0"/>
          <w:numId w:val="9"/>
        </w:numPr>
        <w:shd w:val="clear" w:color="auto" w:fill="FFFFFF"/>
        <w:tabs>
          <w:tab w:val="left" w:pos="902"/>
        </w:tabs>
        <w:suppressAutoHyphens/>
        <w:autoSpaceDE w:val="0"/>
        <w:autoSpaceDN w:val="0"/>
        <w:adjustRightInd w:val="0"/>
        <w:spacing w:line="360" w:lineRule="auto"/>
        <w:ind w:firstLine="567"/>
        <w:jc w:val="both"/>
        <w:rPr>
          <w:color w:val="000000"/>
          <w:sz w:val="28"/>
          <w:szCs w:val="28"/>
        </w:rPr>
      </w:pPr>
      <w:r w:rsidRPr="00467D72">
        <w:rPr>
          <w:color w:val="000000"/>
          <w:spacing w:val="2"/>
          <w:sz w:val="28"/>
          <w:szCs w:val="28"/>
        </w:rPr>
        <w:t>простота  системы налогообложения недвижимости.   База налога</w:t>
      </w:r>
      <w:r w:rsidRPr="00467D72">
        <w:rPr>
          <w:color w:val="000000"/>
          <w:spacing w:val="2"/>
          <w:sz w:val="28"/>
          <w:szCs w:val="28"/>
        </w:rPr>
        <w:br/>
      </w:r>
      <w:r w:rsidRPr="00467D72">
        <w:rPr>
          <w:color w:val="000000"/>
          <w:spacing w:val="-4"/>
          <w:sz w:val="28"/>
          <w:szCs w:val="28"/>
        </w:rPr>
        <w:t>определяется исходя из обоснованной рыночной стоимости объекта</w:t>
      </w:r>
      <w:r w:rsidRPr="00467D72">
        <w:rPr>
          <w:color w:val="000000"/>
          <w:spacing w:val="-4"/>
          <w:sz w:val="28"/>
          <w:szCs w:val="28"/>
        </w:rPr>
        <w:br/>
      </w:r>
      <w:r w:rsidRPr="00467D72">
        <w:rPr>
          <w:color w:val="000000"/>
          <w:spacing w:val="-2"/>
          <w:sz w:val="28"/>
          <w:szCs w:val="28"/>
        </w:rPr>
        <w:t>недвижимости, которая более доступна и ясна, чем балансовая или</w:t>
      </w:r>
      <w:r w:rsidRPr="00467D72">
        <w:rPr>
          <w:color w:val="000000"/>
          <w:spacing w:val="-2"/>
          <w:sz w:val="28"/>
          <w:szCs w:val="28"/>
        </w:rPr>
        <w:br/>
      </w:r>
      <w:r w:rsidRPr="00467D72">
        <w:rPr>
          <w:color w:val="000000"/>
          <w:spacing w:val="-9"/>
          <w:sz w:val="28"/>
          <w:szCs w:val="28"/>
        </w:rPr>
        <w:t>инвентаризационная стоимость;</w:t>
      </w:r>
    </w:p>
    <w:p w:rsidR="00CE5E06" w:rsidRPr="00467D72" w:rsidRDefault="00CE5E06" w:rsidP="00467D72">
      <w:pPr>
        <w:widowControl w:val="0"/>
        <w:numPr>
          <w:ilvl w:val="0"/>
          <w:numId w:val="9"/>
        </w:numPr>
        <w:shd w:val="clear" w:color="auto" w:fill="FFFFFF"/>
        <w:tabs>
          <w:tab w:val="left" w:pos="902"/>
        </w:tabs>
        <w:suppressAutoHyphens/>
        <w:autoSpaceDE w:val="0"/>
        <w:autoSpaceDN w:val="0"/>
        <w:adjustRightInd w:val="0"/>
        <w:spacing w:line="360" w:lineRule="auto"/>
        <w:ind w:firstLine="567"/>
        <w:jc w:val="both"/>
        <w:rPr>
          <w:color w:val="000000"/>
          <w:sz w:val="28"/>
          <w:szCs w:val="28"/>
        </w:rPr>
      </w:pPr>
      <w:r w:rsidRPr="00467D72">
        <w:rPr>
          <w:color w:val="000000"/>
          <w:spacing w:val="5"/>
          <w:sz w:val="28"/>
          <w:szCs w:val="28"/>
        </w:rPr>
        <w:t>зависимость размера  налога  на  недвижимость   от  качества  и</w:t>
      </w:r>
      <w:r w:rsidRPr="00467D72">
        <w:rPr>
          <w:color w:val="000000"/>
          <w:spacing w:val="5"/>
          <w:sz w:val="28"/>
          <w:szCs w:val="28"/>
        </w:rPr>
        <w:br/>
      </w:r>
      <w:r w:rsidRPr="00467D72">
        <w:rPr>
          <w:color w:val="000000"/>
          <w:spacing w:val="-8"/>
          <w:sz w:val="28"/>
          <w:szCs w:val="28"/>
        </w:rPr>
        <w:t>местоположения земельного участка и объекта недвижимости;</w:t>
      </w:r>
    </w:p>
    <w:p w:rsidR="00CE5E06" w:rsidRPr="00467D72" w:rsidRDefault="00CE5E06" w:rsidP="00467D72">
      <w:pPr>
        <w:widowControl w:val="0"/>
        <w:numPr>
          <w:ilvl w:val="0"/>
          <w:numId w:val="9"/>
        </w:numPr>
        <w:shd w:val="clear" w:color="auto" w:fill="FFFFFF"/>
        <w:tabs>
          <w:tab w:val="left" w:pos="902"/>
        </w:tabs>
        <w:suppressAutoHyphens/>
        <w:autoSpaceDE w:val="0"/>
        <w:autoSpaceDN w:val="0"/>
        <w:adjustRightInd w:val="0"/>
        <w:spacing w:line="360" w:lineRule="auto"/>
        <w:ind w:firstLine="567"/>
        <w:jc w:val="both"/>
        <w:rPr>
          <w:color w:val="000000"/>
          <w:sz w:val="28"/>
          <w:szCs w:val="28"/>
        </w:rPr>
      </w:pPr>
      <w:r w:rsidRPr="00467D72">
        <w:rPr>
          <w:color w:val="000000"/>
          <w:spacing w:val="6"/>
          <w:sz w:val="28"/>
          <w:szCs w:val="28"/>
        </w:rPr>
        <w:t>разумность и понятность системы налоговых льгот и стимулов,</w:t>
      </w:r>
      <w:r w:rsidRPr="00467D72">
        <w:rPr>
          <w:color w:val="000000"/>
          <w:spacing w:val="6"/>
          <w:sz w:val="28"/>
          <w:szCs w:val="28"/>
        </w:rPr>
        <w:br/>
      </w:r>
      <w:r w:rsidRPr="00467D72">
        <w:rPr>
          <w:color w:val="000000"/>
          <w:spacing w:val="-8"/>
          <w:sz w:val="28"/>
          <w:szCs w:val="28"/>
        </w:rPr>
        <w:t>основанная на анализе изменения налогового бремени при переходе к</w:t>
      </w:r>
      <w:r w:rsidRPr="00467D72">
        <w:rPr>
          <w:color w:val="000000"/>
          <w:spacing w:val="-8"/>
          <w:sz w:val="28"/>
          <w:szCs w:val="28"/>
        </w:rPr>
        <w:br/>
      </w:r>
      <w:r w:rsidRPr="00467D72">
        <w:rPr>
          <w:color w:val="000000"/>
          <w:sz w:val="28"/>
          <w:szCs w:val="28"/>
        </w:rPr>
        <w:t>новому налогу.</w:t>
      </w:r>
    </w:p>
    <w:p w:rsidR="00CE5E06" w:rsidRPr="00467D72" w:rsidRDefault="00CE5E06" w:rsidP="00467D72">
      <w:pPr>
        <w:shd w:val="clear" w:color="auto" w:fill="FFFFFF"/>
        <w:suppressAutoHyphens/>
        <w:spacing w:line="360" w:lineRule="auto"/>
        <w:ind w:firstLine="567"/>
        <w:jc w:val="both"/>
        <w:rPr>
          <w:sz w:val="28"/>
          <w:szCs w:val="28"/>
        </w:rPr>
      </w:pPr>
      <w:r w:rsidRPr="00467D72">
        <w:rPr>
          <w:color w:val="000000"/>
          <w:spacing w:val="-3"/>
          <w:sz w:val="28"/>
          <w:szCs w:val="28"/>
        </w:rPr>
        <w:t xml:space="preserve">Предлагается следующая </w:t>
      </w:r>
      <w:r w:rsidRPr="00467D72">
        <w:rPr>
          <w:color w:val="000000"/>
          <w:spacing w:val="-10"/>
          <w:sz w:val="28"/>
          <w:szCs w:val="28"/>
        </w:rPr>
        <w:t>модель налога на недвижимость.</w:t>
      </w:r>
    </w:p>
    <w:p w:rsidR="00CE5E06" w:rsidRPr="00467D72" w:rsidRDefault="00CE5E06" w:rsidP="00467D72">
      <w:pPr>
        <w:shd w:val="clear" w:color="auto" w:fill="FFFFFF"/>
        <w:suppressAutoHyphens/>
        <w:spacing w:line="360" w:lineRule="auto"/>
        <w:ind w:firstLine="567"/>
        <w:jc w:val="both"/>
        <w:rPr>
          <w:sz w:val="28"/>
          <w:szCs w:val="28"/>
        </w:rPr>
      </w:pPr>
      <w:r w:rsidRPr="00467D72">
        <w:rPr>
          <w:b/>
          <w:color w:val="000000"/>
          <w:spacing w:val="-2"/>
          <w:sz w:val="28"/>
          <w:szCs w:val="28"/>
        </w:rPr>
        <w:t>Плательщиками налога на недвижимость являются организации</w:t>
      </w:r>
      <w:r w:rsidRPr="00467D72">
        <w:rPr>
          <w:color w:val="000000"/>
          <w:spacing w:val="-2"/>
          <w:sz w:val="28"/>
          <w:szCs w:val="28"/>
        </w:rPr>
        <w:t xml:space="preserve">, юридические лица, образованные в соответствии с законодательством Российской Федерации; организации, созданные по законодательству иностранных государств, граждане Российской Федерации, граждане </w:t>
      </w:r>
      <w:r w:rsidRPr="00467D72">
        <w:rPr>
          <w:color w:val="000000"/>
          <w:spacing w:val="-3"/>
          <w:sz w:val="28"/>
          <w:szCs w:val="28"/>
        </w:rPr>
        <w:t xml:space="preserve">иностранных государств, а также лица без гражданства, являющиеся </w:t>
      </w:r>
      <w:r w:rsidRPr="00467D72">
        <w:rPr>
          <w:color w:val="000000"/>
          <w:spacing w:val="-11"/>
          <w:sz w:val="28"/>
          <w:szCs w:val="28"/>
        </w:rPr>
        <w:t>собственниками недвижимого имущества.</w:t>
      </w:r>
    </w:p>
    <w:p w:rsidR="00CE5E06" w:rsidRPr="00467D72" w:rsidRDefault="00CE5E06" w:rsidP="00467D72">
      <w:pPr>
        <w:shd w:val="clear" w:color="auto" w:fill="FFFFFF"/>
        <w:suppressAutoHyphens/>
        <w:spacing w:line="360" w:lineRule="auto"/>
        <w:ind w:firstLine="567"/>
        <w:jc w:val="both"/>
        <w:rPr>
          <w:sz w:val="28"/>
          <w:szCs w:val="28"/>
        </w:rPr>
      </w:pPr>
      <w:r w:rsidRPr="00467D72">
        <w:rPr>
          <w:b/>
          <w:color w:val="000000"/>
          <w:spacing w:val="-4"/>
          <w:sz w:val="28"/>
          <w:szCs w:val="28"/>
        </w:rPr>
        <w:t>Объектом налогообложения</w:t>
      </w:r>
      <w:r w:rsidRPr="00467D72">
        <w:rPr>
          <w:color w:val="000000"/>
          <w:spacing w:val="-4"/>
          <w:sz w:val="28"/>
          <w:szCs w:val="28"/>
        </w:rPr>
        <w:t xml:space="preserve"> признается недвижимость как единый </w:t>
      </w:r>
      <w:r w:rsidRPr="00467D72">
        <w:rPr>
          <w:color w:val="000000"/>
          <w:spacing w:val="-9"/>
          <w:sz w:val="28"/>
          <w:szCs w:val="28"/>
        </w:rPr>
        <w:t xml:space="preserve">комплекс из следующих объектов: земельного участка, усовершенствований на </w:t>
      </w:r>
      <w:r w:rsidRPr="00467D72">
        <w:rPr>
          <w:color w:val="000000"/>
          <w:spacing w:val="-7"/>
          <w:sz w:val="28"/>
          <w:szCs w:val="28"/>
        </w:rPr>
        <w:t xml:space="preserve">нем и недвижимых строений, а также доли в данных объектах недвижимости, </w:t>
      </w:r>
      <w:r w:rsidRPr="00467D72">
        <w:rPr>
          <w:color w:val="000000"/>
          <w:spacing w:val="-10"/>
          <w:sz w:val="28"/>
          <w:szCs w:val="28"/>
        </w:rPr>
        <w:t>находящихся в долевой собственности.</w:t>
      </w:r>
    </w:p>
    <w:p w:rsidR="00CE5E06" w:rsidRPr="00467D72" w:rsidRDefault="00CE5E06" w:rsidP="00467D72">
      <w:pPr>
        <w:shd w:val="clear" w:color="auto" w:fill="FFFFFF"/>
        <w:suppressAutoHyphens/>
        <w:spacing w:line="360" w:lineRule="auto"/>
        <w:ind w:firstLine="567"/>
        <w:jc w:val="both"/>
        <w:rPr>
          <w:sz w:val="28"/>
          <w:szCs w:val="28"/>
        </w:rPr>
      </w:pPr>
      <w:r w:rsidRPr="00467D72">
        <w:rPr>
          <w:b/>
          <w:color w:val="000000"/>
          <w:sz w:val="28"/>
          <w:szCs w:val="28"/>
        </w:rPr>
        <w:t>Налогооблагаемая база</w:t>
      </w:r>
      <w:r w:rsidRPr="00467D72">
        <w:rPr>
          <w:color w:val="000000"/>
          <w:sz w:val="28"/>
          <w:szCs w:val="28"/>
        </w:rPr>
        <w:t xml:space="preserve"> - рыночная стоимость единицы недвижимости с </w:t>
      </w:r>
      <w:r w:rsidRPr="00467D72">
        <w:rPr>
          <w:color w:val="000000"/>
          <w:spacing w:val="-8"/>
          <w:sz w:val="28"/>
          <w:szCs w:val="28"/>
        </w:rPr>
        <w:t xml:space="preserve">учетом ее наилучшего и самого выгодного экономического использования. </w:t>
      </w:r>
      <w:r w:rsidRPr="00467D72">
        <w:rPr>
          <w:color w:val="000000"/>
          <w:sz w:val="28"/>
          <w:szCs w:val="28"/>
        </w:rPr>
        <w:t xml:space="preserve">Единица недвижимости - физическая характеристика земельного участка с </w:t>
      </w:r>
      <w:r w:rsidRPr="00467D72">
        <w:rPr>
          <w:color w:val="000000"/>
          <w:spacing w:val="-5"/>
          <w:sz w:val="28"/>
          <w:szCs w:val="28"/>
        </w:rPr>
        <w:t xml:space="preserve">находящимися на нем усовершенствованиями или объекта недвижимости в </w:t>
      </w:r>
      <w:r w:rsidRPr="00467D72">
        <w:rPr>
          <w:color w:val="000000"/>
          <w:spacing w:val="-6"/>
          <w:sz w:val="28"/>
          <w:szCs w:val="28"/>
        </w:rPr>
        <w:t>виде помещения.</w:t>
      </w:r>
    </w:p>
    <w:p w:rsidR="00CE5E06" w:rsidRPr="00467D72" w:rsidRDefault="00CE5E06" w:rsidP="00467D72">
      <w:pPr>
        <w:shd w:val="clear" w:color="auto" w:fill="FFFFFF"/>
        <w:suppressAutoHyphens/>
        <w:spacing w:line="360" w:lineRule="auto"/>
        <w:ind w:firstLine="567"/>
        <w:jc w:val="both"/>
        <w:rPr>
          <w:sz w:val="28"/>
          <w:szCs w:val="28"/>
        </w:rPr>
      </w:pPr>
      <w:r w:rsidRPr="00467D72">
        <w:rPr>
          <w:b/>
          <w:color w:val="000000"/>
          <w:sz w:val="28"/>
          <w:szCs w:val="28"/>
        </w:rPr>
        <w:t>Налоговые литоты.</w:t>
      </w:r>
      <w:r w:rsidRPr="00467D72">
        <w:rPr>
          <w:color w:val="000000"/>
          <w:sz w:val="28"/>
          <w:szCs w:val="28"/>
        </w:rPr>
        <w:t xml:space="preserve"> Выделяются 6 основных видов льгот: используемое </w:t>
      </w:r>
      <w:r w:rsidRPr="00467D72">
        <w:rPr>
          <w:color w:val="000000"/>
          <w:spacing w:val="-4"/>
          <w:sz w:val="28"/>
          <w:szCs w:val="28"/>
        </w:rPr>
        <w:t xml:space="preserve">по целевому назначению имущество органов государственной власти и </w:t>
      </w:r>
      <w:r w:rsidRPr="00467D72">
        <w:rPr>
          <w:color w:val="000000"/>
          <w:spacing w:val="-8"/>
          <w:sz w:val="28"/>
          <w:szCs w:val="28"/>
        </w:rPr>
        <w:t>бюджетных учреждений, религиозных и б</w:t>
      </w:r>
      <w:r w:rsidR="009173AA" w:rsidRPr="00467D72">
        <w:rPr>
          <w:color w:val="000000"/>
          <w:spacing w:val="-8"/>
          <w:sz w:val="28"/>
          <w:szCs w:val="28"/>
        </w:rPr>
        <w:t>ла</w:t>
      </w:r>
      <w:r w:rsidRPr="00467D72">
        <w:rPr>
          <w:color w:val="000000"/>
          <w:spacing w:val="-8"/>
          <w:sz w:val="28"/>
          <w:szCs w:val="28"/>
        </w:rPr>
        <w:t>готвори</w:t>
      </w:r>
      <w:r w:rsidR="009173AA" w:rsidRPr="00467D72">
        <w:rPr>
          <w:color w:val="000000"/>
          <w:spacing w:val="-8"/>
          <w:sz w:val="28"/>
          <w:szCs w:val="28"/>
        </w:rPr>
        <w:t>т</w:t>
      </w:r>
      <w:r w:rsidRPr="00467D72">
        <w:rPr>
          <w:color w:val="000000"/>
          <w:spacing w:val="-8"/>
          <w:sz w:val="28"/>
          <w:szCs w:val="28"/>
        </w:rPr>
        <w:t xml:space="preserve">ельных организаций, научно-исследовательских учреждений, предприятий народных промыслов, </w:t>
      </w:r>
      <w:r w:rsidRPr="00467D72">
        <w:rPr>
          <w:color w:val="000000"/>
          <w:spacing w:val="-7"/>
          <w:sz w:val="28"/>
          <w:szCs w:val="28"/>
        </w:rPr>
        <w:t xml:space="preserve">объекты мобилизационного назначения, а также объекты, используемые для </w:t>
      </w:r>
      <w:r w:rsidR="009173AA" w:rsidRPr="00467D72">
        <w:rPr>
          <w:color w:val="000000"/>
          <w:spacing w:val="-7"/>
          <w:sz w:val="28"/>
          <w:szCs w:val="28"/>
        </w:rPr>
        <w:t>нужд</w:t>
      </w:r>
      <w:r w:rsidRPr="00467D72">
        <w:rPr>
          <w:i/>
          <w:iCs/>
          <w:color w:val="000000"/>
          <w:spacing w:val="-13"/>
          <w:sz w:val="28"/>
          <w:szCs w:val="28"/>
        </w:rPr>
        <w:t xml:space="preserve"> </w:t>
      </w:r>
      <w:r w:rsidRPr="00467D72">
        <w:rPr>
          <w:color w:val="000000"/>
          <w:spacing w:val="-13"/>
          <w:sz w:val="28"/>
          <w:szCs w:val="28"/>
        </w:rPr>
        <w:t>образова</w:t>
      </w:r>
      <w:r w:rsidR="009173AA" w:rsidRPr="00467D72">
        <w:rPr>
          <w:color w:val="000000"/>
          <w:spacing w:val="-13"/>
          <w:sz w:val="28"/>
          <w:szCs w:val="28"/>
        </w:rPr>
        <w:t>ния и культуры</w:t>
      </w:r>
      <w:r w:rsidRPr="00467D72">
        <w:rPr>
          <w:color w:val="000000"/>
          <w:spacing w:val="-13"/>
          <w:sz w:val="28"/>
          <w:szCs w:val="28"/>
        </w:rPr>
        <w:t>.</w:t>
      </w:r>
    </w:p>
    <w:p w:rsidR="00CE5E06" w:rsidRPr="00467D72" w:rsidRDefault="00CE5E06" w:rsidP="00467D72">
      <w:pPr>
        <w:shd w:val="clear" w:color="auto" w:fill="FFFFFF"/>
        <w:suppressAutoHyphens/>
        <w:spacing w:line="360" w:lineRule="auto"/>
        <w:ind w:firstLine="567"/>
        <w:jc w:val="both"/>
        <w:rPr>
          <w:sz w:val="28"/>
          <w:szCs w:val="28"/>
        </w:rPr>
      </w:pPr>
      <w:r w:rsidRPr="00467D72">
        <w:rPr>
          <w:b/>
          <w:color w:val="000000"/>
          <w:spacing w:val="-2"/>
          <w:sz w:val="28"/>
          <w:szCs w:val="28"/>
        </w:rPr>
        <w:t>Ставка налога.</w:t>
      </w:r>
      <w:r w:rsidRPr="00467D72">
        <w:rPr>
          <w:color w:val="000000"/>
          <w:spacing w:val="-2"/>
          <w:sz w:val="28"/>
          <w:szCs w:val="28"/>
        </w:rPr>
        <w:t xml:space="preserve"> Применяется диапазон минимальной и максимальной </w:t>
      </w:r>
      <w:r w:rsidRPr="00467D72">
        <w:rPr>
          <w:color w:val="000000"/>
          <w:sz w:val="28"/>
          <w:szCs w:val="28"/>
        </w:rPr>
        <w:t xml:space="preserve">ставок от 0,5% до </w:t>
      </w:r>
      <w:r w:rsidRPr="00467D72">
        <w:rPr>
          <w:iCs/>
          <w:color w:val="000000"/>
          <w:sz w:val="28"/>
          <w:szCs w:val="28"/>
        </w:rPr>
        <w:t>5%</w:t>
      </w:r>
      <w:r w:rsidRPr="00467D72">
        <w:rPr>
          <w:i/>
          <w:iCs/>
          <w:color w:val="000000"/>
          <w:sz w:val="28"/>
          <w:szCs w:val="28"/>
        </w:rPr>
        <w:t xml:space="preserve"> </w:t>
      </w:r>
      <w:r w:rsidRPr="00467D72">
        <w:rPr>
          <w:color w:val="000000"/>
          <w:sz w:val="28"/>
          <w:szCs w:val="28"/>
        </w:rPr>
        <w:t>рыночной стоимости имущества.</w:t>
      </w:r>
    </w:p>
    <w:p w:rsidR="00CE5E06" w:rsidRPr="00467D72" w:rsidRDefault="00CE5E06" w:rsidP="00467D72">
      <w:pPr>
        <w:shd w:val="clear" w:color="auto" w:fill="FFFFFF"/>
        <w:suppressAutoHyphens/>
        <w:spacing w:line="360" w:lineRule="auto"/>
        <w:ind w:firstLine="567"/>
        <w:jc w:val="both"/>
        <w:rPr>
          <w:sz w:val="28"/>
          <w:szCs w:val="28"/>
        </w:rPr>
      </w:pPr>
      <w:r w:rsidRPr="00467D72">
        <w:rPr>
          <w:b/>
          <w:color w:val="000000"/>
          <w:spacing w:val="5"/>
          <w:sz w:val="28"/>
          <w:szCs w:val="28"/>
        </w:rPr>
        <w:t>Исчисление и уплата налога</w:t>
      </w:r>
      <w:r w:rsidRPr="00467D72">
        <w:rPr>
          <w:color w:val="000000"/>
          <w:spacing w:val="5"/>
          <w:sz w:val="28"/>
          <w:szCs w:val="28"/>
        </w:rPr>
        <w:t xml:space="preserve"> в отношении каждого объекта </w:t>
      </w:r>
      <w:r w:rsidRPr="00467D72">
        <w:rPr>
          <w:color w:val="000000"/>
          <w:spacing w:val="-2"/>
          <w:sz w:val="28"/>
          <w:szCs w:val="28"/>
        </w:rPr>
        <w:t>налогообложения производится исходя из налоговой базы, исчисленной по</w:t>
      </w:r>
      <w:r w:rsidR="009173AA" w:rsidRPr="00467D72">
        <w:rPr>
          <w:color w:val="000000"/>
          <w:spacing w:val="-2"/>
          <w:sz w:val="28"/>
          <w:szCs w:val="28"/>
        </w:rPr>
        <w:t xml:space="preserve"> </w:t>
      </w:r>
      <w:r w:rsidRPr="00467D72">
        <w:rPr>
          <w:color w:val="000000"/>
          <w:sz w:val="28"/>
          <w:szCs w:val="28"/>
        </w:rPr>
        <w:t xml:space="preserve">состоянию на 1 января соответствующего налогового периода. Налог </w:t>
      </w:r>
      <w:r w:rsidRPr="00467D72">
        <w:rPr>
          <w:color w:val="000000"/>
          <w:spacing w:val="6"/>
          <w:sz w:val="28"/>
          <w:szCs w:val="28"/>
        </w:rPr>
        <w:t xml:space="preserve">уплачивается двумя равными долями в середине и в конце фискального года. </w:t>
      </w:r>
      <w:r w:rsidRPr="00467D72">
        <w:rPr>
          <w:color w:val="000000"/>
          <w:spacing w:val="4"/>
          <w:sz w:val="28"/>
          <w:szCs w:val="28"/>
        </w:rPr>
        <w:t>Основанием к оплате налога служит выпуск налогового извещения.</w:t>
      </w:r>
    </w:p>
    <w:p w:rsidR="009173AA" w:rsidRPr="00467D72" w:rsidRDefault="00CE5E06" w:rsidP="00467D72">
      <w:pPr>
        <w:shd w:val="clear" w:color="auto" w:fill="FFFFFF"/>
        <w:suppressAutoHyphens/>
        <w:spacing w:line="360" w:lineRule="auto"/>
        <w:ind w:firstLine="567"/>
        <w:jc w:val="both"/>
        <w:rPr>
          <w:color w:val="000000"/>
          <w:spacing w:val="5"/>
          <w:sz w:val="28"/>
          <w:szCs w:val="28"/>
        </w:rPr>
      </w:pPr>
      <w:r w:rsidRPr="00467D72">
        <w:rPr>
          <w:color w:val="000000"/>
          <w:spacing w:val="15"/>
          <w:sz w:val="28"/>
          <w:szCs w:val="28"/>
        </w:rPr>
        <w:t xml:space="preserve">В работе обоснованно доказывается, что введение налога на </w:t>
      </w:r>
      <w:r w:rsidRPr="00467D72">
        <w:rPr>
          <w:color w:val="000000"/>
          <w:spacing w:val="10"/>
          <w:sz w:val="28"/>
          <w:szCs w:val="28"/>
        </w:rPr>
        <w:t xml:space="preserve">недвижимость в России является весьма перспективным, поскольку он </w:t>
      </w:r>
      <w:r w:rsidRPr="00467D72">
        <w:rPr>
          <w:color w:val="000000"/>
          <w:spacing w:val="5"/>
          <w:sz w:val="28"/>
          <w:szCs w:val="28"/>
        </w:rPr>
        <w:t>преследует цели по устранению действующих сегодня подходов и правил</w:t>
      </w:r>
      <w:r w:rsidR="009173AA" w:rsidRPr="00467D72">
        <w:rPr>
          <w:color w:val="000000"/>
          <w:spacing w:val="5"/>
          <w:sz w:val="28"/>
          <w:szCs w:val="28"/>
        </w:rPr>
        <w:t>.</w:t>
      </w:r>
    </w:p>
    <w:p w:rsidR="00CE5E06" w:rsidRPr="00467D72" w:rsidRDefault="00CE5E06" w:rsidP="00467D72">
      <w:pPr>
        <w:shd w:val="clear" w:color="auto" w:fill="FFFFFF"/>
        <w:suppressAutoHyphens/>
        <w:spacing w:line="360" w:lineRule="auto"/>
        <w:ind w:firstLine="567"/>
        <w:jc w:val="both"/>
        <w:rPr>
          <w:sz w:val="28"/>
          <w:szCs w:val="28"/>
        </w:rPr>
      </w:pPr>
      <w:r w:rsidRPr="00467D72">
        <w:rPr>
          <w:color w:val="000000"/>
          <w:spacing w:val="4"/>
          <w:sz w:val="28"/>
          <w:szCs w:val="28"/>
        </w:rPr>
        <w:t>Существенными преимуществами введения данного налога являются:</w:t>
      </w:r>
    </w:p>
    <w:p w:rsidR="00CE5E06" w:rsidRPr="00467D72" w:rsidRDefault="00CE5E06" w:rsidP="00467D72">
      <w:pPr>
        <w:shd w:val="clear" w:color="auto" w:fill="FFFFFF"/>
        <w:suppressAutoHyphens/>
        <w:spacing w:line="360" w:lineRule="auto"/>
        <w:ind w:firstLine="567"/>
        <w:jc w:val="both"/>
        <w:rPr>
          <w:sz w:val="28"/>
          <w:szCs w:val="28"/>
        </w:rPr>
      </w:pPr>
      <w:r w:rsidRPr="00467D72">
        <w:rPr>
          <w:color w:val="000000"/>
          <w:spacing w:val="6"/>
          <w:sz w:val="28"/>
          <w:szCs w:val="28"/>
        </w:rPr>
        <w:t>Для юридических лиц:</w:t>
      </w:r>
    </w:p>
    <w:p w:rsidR="00CE5E06" w:rsidRPr="00467D72" w:rsidRDefault="00CE5E06" w:rsidP="00467D72">
      <w:pPr>
        <w:widowControl w:val="0"/>
        <w:numPr>
          <w:ilvl w:val="0"/>
          <w:numId w:val="10"/>
        </w:numPr>
        <w:shd w:val="clear" w:color="auto" w:fill="FFFFFF"/>
        <w:tabs>
          <w:tab w:val="left" w:pos="1070"/>
        </w:tabs>
        <w:suppressAutoHyphens/>
        <w:autoSpaceDE w:val="0"/>
        <w:autoSpaceDN w:val="0"/>
        <w:adjustRightInd w:val="0"/>
        <w:spacing w:line="360" w:lineRule="auto"/>
        <w:ind w:firstLine="567"/>
        <w:jc w:val="both"/>
        <w:rPr>
          <w:color w:val="000000"/>
          <w:sz w:val="28"/>
          <w:szCs w:val="28"/>
        </w:rPr>
      </w:pPr>
      <w:r w:rsidRPr="00467D72">
        <w:rPr>
          <w:color w:val="000000"/>
          <w:spacing w:val="9"/>
          <w:sz w:val="28"/>
          <w:szCs w:val="28"/>
        </w:rPr>
        <w:t xml:space="preserve">от налогообложения освобождается </w:t>
      </w:r>
      <w:r w:rsidR="009173AA" w:rsidRPr="00467D72">
        <w:rPr>
          <w:color w:val="000000"/>
          <w:spacing w:val="9"/>
          <w:sz w:val="28"/>
          <w:szCs w:val="28"/>
        </w:rPr>
        <w:t>п</w:t>
      </w:r>
      <w:r w:rsidRPr="00467D72">
        <w:rPr>
          <w:color w:val="000000"/>
          <w:spacing w:val="9"/>
          <w:sz w:val="28"/>
          <w:szCs w:val="28"/>
        </w:rPr>
        <w:t>ромышленное оборудование,</w:t>
      </w:r>
      <w:r w:rsidRPr="00467D72">
        <w:rPr>
          <w:color w:val="000000"/>
          <w:spacing w:val="9"/>
          <w:sz w:val="28"/>
          <w:szCs w:val="28"/>
        </w:rPr>
        <w:br/>
      </w:r>
      <w:r w:rsidRPr="00467D72">
        <w:rPr>
          <w:color w:val="000000"/>
          <w:spacing w:val="20"/>
          <w:sz w:val="28"/>
          <w:szCs w:val="28"/>
        </w:rPr>
        <w:t>машины  и</w:t>
      </w:r>
      <w:r w:rsidR="009173AA" w:rsidRPr="00467D72">
        <w:rPr>
          <w:color w:val="000000"/>
          <w:spacing w:val="20"/>
          <w:sz w:val="28"/>
          <w:szCs w:val="28"/>
        </w:rPr>
        <w:t xml:space="preserve"> механизмы</w:t>
      </w:r>
      <w:r w:rsidRPr="00467D72">
        <w:rPr>
          <w:i/>
          <w:iCs/>
          <w:color w:val="000000"/>
          <w:spacing w:val="20"/>
          <w:sz w:val="28"/>
          <w:szCs w:val="28"/>
        </w:rPr>
        <w:t xml:space="preserve">, </w:t>
      </w:r>
      <w:r w:rsidRPr="00467D72">
        <w:rPr>
          <w:color w:val="000000"/>
          <w:spacing w:val="20"/>
          <w:sz w:val="28"/>
          <w:szCs w:val="28"/>
        </w:rPr>
        <w:t>что является стимулом для привлечения</w:t>
      </w:r>
      <w:r w:rsidRPr="00467D72">
        <w:rPr>
          <w:color w:val="000000"/>
          <w:spacing w:val="20"/>
          <w:sz w:val="28"/>
          <w:szCs w:val="28"/>
        </w:rPr>
        <w:br/>
      </w:r>
      <w:r w:rsidRPr="00467D72">
        <w:rPr>
          <w:color w:val="000000"/>
          <w:spacing w:val="18"/>
          <w:sz w:val="28"/>
          <w:szCs w:val="28"/>
        </w:rPr>
        <w:t>инвестиций с целью проведения технического перевооружения и</w:t>
      </w:r>
      <w:r w:rsidRPr="00467D72">
        <w:rPr>
          <w:color w:val="000000"/>
          <w:spacing w:val="18"/>
          <w:sz w:val="28"/>
          <w:szCs w:val="28"/>
        </w:rPr>
        <w:br/>
      </w:r>
      <w:r w:rsidR="009173AA" w:rsidRPr="00467D72">
        <w:rPr>
          <w:color w:val="000000"/>
          <w:spacing w:val="3"/>
          <w:sz w:val="28"/>
          <w:szCs w:val="28"/>
        </w:rPr>
        <w:t>п</w:t>
      </w:r>
      <w:r w:rsidRPr="00467D72">
        <w:rPr>
          <w:color w:val="000000"/>
          <w:spacing w:val="3"/>
          <w:sz w:val="28"/>
          <w:szCs w:val="28"/>
        </w:rPr>
        <w:t>озволяет собственнику свободно распоряжаться своими средствами;</w:t>
      </w:r>
    </w:p>
    <w:p w:rsidR="00CE5E06" w:rsidRPr="00467D72" w:rsidRDefault="00CE5E06" w:rsidP="00467D72">
      <w:pPr>
        <w:widowControl w:val="0"/>
        <w:numPr>
          <w:ilvl w:val="0"/>
          <w:numId w:val="10"/>
        </w:numPr>
        <w:shd w:val="clear" w:color="auto" w:fill="FFFFFF"/>
        <w:tabs>
          <w:tab w:val="left" w:pos="1070"/>
        </w:tabs>
        <w:suppressAutoHyphens/>
        <w:autoSpaceDE w:val="0"/>
        <w:autoSpaceDN w:val="0"/>
        <w:adjustRightInd w:val="0"/>
        <w:spacing w:line="360" w:lineRule="auto"/>
        <w:ind w:firstLine="567"/>
        <w:jc w:val="both"/>
        <w:rPr>
          <w:color w:val="000000"/>
          <w:sz w:val="28"/>
          <w:szCs w:val="28"/>
        </w:rPr>
      </w:pPr>
      <w:r w:rsidRPr="00467D72">
        <w:rPr>
          <w:color w:val="000000"/>
          <w:spacing w:val="14"/>
          <w:sz w:val="28"/>
          <w:szCs w:val="28"/>
        </w:rPr>
        <w:t>ставка налога стабильная, меняется только рыночная стоимость</w:t>
      </w:r>
      <w:r w:rsidRPr="00467D72">
        <w:rPr>
          <w:color w:val="000000"/>
          <w:spacing w:val="14"/>
          <w:sz w:val="28"/>
          <w:szCs w:val="28"/>
        </w:rPr>
        <w:br/>
      </w:r>
      <w:r w:rsidRPr="00467D72">
        <w:rPr>
          <w:color w:val="000000"/>
          <w:spacing w:val="-1"/>
          <w:sz w:val="28"/>
          <w:szCs w:val="28"/>
        </w:rPr>
        <w:t>объекта</w:t>
      </w:r>
      <w:r w:rsidR="009173AA" w:rsidRPr="00467D72">
        <w:rPr>
          <w:color w:val="000000"/>
          <w:spacing w:val="-1"/>
          <w:sz w:val="28"/>
          <w:szCs w:val="28"/>
        </w:rPr>
        <w:t>.</w:t>
      </w:r>
    </w:p>
    <w:p w:rsidR="00CE5E06" w:rsidRPr="00467D72" w:rsidRDefault="00CE5E06" w:rsidP="00467D72">
      <w:pPr>
        <w:shd w:val="clear" w:color="auto" w:fill="FFFFFF"/>
        <w:suppressAutoHyphens/>
        <w:spacing w:line="360" w:lineRule="auto"/>
        <w:ind w:firstLine="567"/>
        <w:jc w:val="both"/>
        <w:rPr>
          <w:sz w:val="28"/>
          <w:szCs w:val="28"/>
        </w:rPr>
      </w:pPr>
      <w:r w:rsidRPr="00467D72">
        <w:rPr>
          <w:color w:val="000000"/>
          <w:spacing w:val="5"/>
          <w:sz w:val="28"/>
          <w:szCs w:val="28"/>
        </w:rPr>
        <w:t>Для физических лиц</w:t>
      </w:r>
      <w:r w:rsidR="009173AA" w:rsidRPr="00467D72">
        <w:rPr>
          <w:color w:val="000000"/>
          <w:spacing w:val="5"/>
          <w:sz w:val="28"/>
          <w:szCs w:val="28"/>
        </w:rPr>
        <w:t>:</w:t>
      </w:r>
    </w:p>
    <w:p w:rsidR="00CE5E06" w:rsidRPr="00467D72" w:rsidRDefault="00CE5E06" w:rsidP="00467D72">
      <w:pPr>
        <w:shd w:val="clear" w:color="auto" w:fill="FFFFFF"/>
        <w:tabs>
          <w:tab w:val="left" w:pos="1070"/>
        </w:tabs>
        <w:suppressAutoHyphens/>
        <w:spacing w:line="360" w:lineRule="auto"/>
        <w:ind w:firstLine="567"/>
        <w:jc w:val="both"/>
        <w:rPr>
          <w:sz w:val="28"/>
          <w:szCs w:val="28"/>
        </w:rPr>
      </w:pPr>
      <w:r w:rsidRPr="00467D72">
        <w:rPr>
          <w:color w:val="000000"/>
          <w:sz w:val="28"/>
          <w:szCs w:val="28"/>
        </w:rPr>
        <w:t>-</w:t>
      </w:r>
      <w:r w:rsidRPr="00467D72">
        <w:rPr>
          <w:color w:val="000000"/>
          <w:sz w:val="28"/>
          <w:szCs w:val="28"/>
        </w:rPr>
        <w:tab/>
      </w:r>
      <w:r w:rsidRPr="00467D72">
        <w:rPr>
          <w:color w:val="000000"/>
          <w:spacing w:val="11"/>
          <w:sz w:val="28"/>
          <w:szCs w:val="28"/>
        </w:rPr>
        <w:t>налог взимается с учетом принципа справедливого распределения</w:t>
      </w:r>
      <w:r w:rsidR="005032B0">
        <w:rPr>
          <w:color w:val="000000"/>
          <w:spacing w:val="11"/>
          <w:sz w:val="28"/>
          <w:szCs w:val="28"/>
        </w:rPr>
        <w:t xml:space="preserve"> </w:t>
      </w:r>
      <w:r w:rsidRPr="00467D72">
        <w:rPr>
          <w:color w:val="000000"/>
          <w:sz w:val="28"/>
          <w:szCs w:val="28"/>
        </w:rPr>
        <w:t>налогового бремени - чем дороже жилье, тем больше сумма налога. Тем</w:t>
      </w:r>
      <w:r w:rsidR="007D193F">
        <w:rPr>
          <w:color w:val="000000"/>
          <w:sz w:val="28"/>
          <w:szCs w:val="28"/>
        </w:rPr>
        <w:t xml:space="preserve"> </w:t>
      </w:r>
      <w:r w:rsidRPr="00467D72">
        <w:rPr>
          <w:color w:val="000000"/>
          <w:spacing w:val="3"/>
          <w:sz w:val="28"/>
          <w:szCs w:val="28"/>
        </w:rPr>
        <w:t>самым тяжесть налогового бремени переносится на более обеспеченные</w:t>
      </w:r>
      <w:r w:rsidR="007D193F">
        <w:rPr>
          <w:color w:val="000000"/>
          <w:spacing w:val="3"/>
          <w:sz w:val="28"/>
          <w:szCs w:val="28"/>
        </w:rPr>
        <w:t xml:space="preserve"> </w:t>
      </w:r>
      <w:r w:rsidRPr="00467D72">
        <w:rPr>
          <w:color w:val="000000"/>
          <w:spacing w:val="5"/>
          <w:sz w:val="28"/>
          <w:szCs w:val="28"/>
        </w:rPr>
        <w:t>слои населения;</w:t>
      </w:r>
    </w:p>
    <w:p w:rsidR="00CE5E06" w:rsidRPr="00467D72" w:rsidRDefault="00CE5E06" w:rsidP="00467D72">
      <w:pPr>
        <w:shd w:val="clear" w:color="auto" w:fill="FFFFFF"/>
        <w:tabs>
          <w:tab w:val="left" w:pos="970"/>
        </w:tabs>
        <w:suppressAutoHyphens/>
        <w:spacing w:line="360" w:lineRule="auto"/>
        <w:ind w:firstLine="567"/>
        <w:jc w:val="both"/>
        <w:rPr>
          <w:sz w:val="28"/>
          <w:szCs w:val="28"/>
        </w:rPr>
      </w:pPr>
      <w:r w:rsidRPr="00467D72">
        <w:rPr>
          <w:color w:val="000000"/>
          <w:sz w:val="28"/>
          <w:szCs w:val="28"/>
        </w:rPr>
        <w:t>-</w:t>
      </w:r>
      <w:r w:rsidRPr="00467D72">
        <w:rPr>
          <w:color w:val="000000"/>
          <w:sz w:val="28"/>
          <w:szCs w:val="28"/>
        </w:rPr>
        <w:tab/>
      </w:r>
      <w:r w:rsidRPr="00467D72">
        <w:rPr>
          <w:color w:val="000000"/>
          <w:spacing w:val="5"/>
          <w:sz w:val="28"/>
          <w:szCs w:val="28"/>
        </w:rPr>
        <w:t>налог на основное жилье в собственности граждан не превысит платы</w:t>
      </w:r>
      <w:r w:rsidR="005032B0">
        <w:rPr>
          <w:color w:val="000000"/>
          <w:spacing w:val="5"/>
          <w:sz w:val="28"/>
          <w:szCs w:val="28"/>
        </w:rPr>
        <w:t xml:space="preserve"> </w:t>
      </w:r>
      <w:r w:rsidRPr="00467D72">
        <w:rPr>
          <w:color w:val="000000"/>
          <w:spacing w:val="4"/>
          <w:sz w:val="28"/>
          <w:szCs w:val="28"/>
        </w:rPr>
        <w:t>за наем аналогичных квартир.</w:t>
      </w:r>
    </w:p>
    <w:p w:rsidR="00CE5E06" w:rsidRPr="00467D72" w:rsidRDefault="00CE5E06" w:rsidP="00467D72">
      <w:pPr>
        <w:shd w:val="clear" w:color="auto" w:fill="FFFFFF"/>
        <w:suppressAutoHyphens/>
        <w:spacing w:line="360" w:lineRule="auto"/>
        <w:ind w:firstLine="567"/>
        <w:jc w:val="both"/>
        <w:rPr>
          <w:sz w:val="28"/>
          <w:szCs w:val="28"/>
        </w:rPr>
      </w:pPr>
      <w:r w:rsidRPr="00467D72">
        <w:rPr>
          <w:color w:val="000000"/>
          <w:sz w:val="28"/>
          <w:szCs w:val="28"/>
        </w:rPr>
        <w:t>Для муниципалитетов:</w:t>
      </w:r>
    </w:p>
    <w:p w:rsidR="00CE5E06" w:rsidRPr="00467D72" w:rsidRDefault="00CE5E06" w:rsidP="00467D72">
      <w:pPr>
        <w:widowControl w:val="0"/>
        <w:numPr>
          <w:ilvl w:val="0"/>
          <w:numId w:val="11"/>
        </w:numPr>
        <w:shd w:val="clear" w:color="auto" w:fill="FFFFFF"/>
        <w:tabs>
          <w:tab w:val="left" w:pos="787"/>
        </w:tabs>
        <w:suppressAutoHyphens/>
        <w:autoSpaceDE w:val="0"/>
        <w:autoSpaceDN w:val="0"/>
        <w:adjustRightInd w:val="0"/>
        <w:spacing w:line="360" w:lineRule="auto"/>
        <w:ind w:firstLine="567"/>
        <w:jc w:val="both"/>
        <w:rPr>
          <w:color w:val="000000"/>
          <w:sz w:val="28"/>
          <w:szCs w:val="28"/>
        </w:rPr>
      </w:pPr>
      <w:r w:rsidRPr="00467D72">
        <w:rPr>
          <w:color w:val="000000"/>
          <w:spacing w:val="7"/>
          <w:sz w:val="28"/>
          <w:szCs w:val="28"/>
        </w:rPr>
        <w:t>создаются предпосылки для увеличения оборота, повышения спроса и</w:t>
      </w:r>
      <w:r w:rsidR="005032B0">
        <w:rPr>
          <w:color w:val="000000"/>
          <w:spacing w:val="7"/>
          <w:sz w:val="28"/>
          <w:szCs w:val="28"/>
        </w:rPr>
        <w:t xml:space="preserve"> </w:t>
      </w:r>
      <w:r w:rsidRPr="00467D72">
        <w:rPr>
          <w:color w:val="000000"/>
          <w:spacing w:val="4"/>
          <w:sz w:val="28"/>
          <w:szCs w:val="28"/>
        </w:rPr>
        <w:t>развития рынка недвижимости;</w:t>
      </w:r>
    </w:p>
    <w:p w:rsidR="00CE5E06" w:rsidRPr="00467D72" w:rsidRDefault="00CE5E06" w:rsidP="00467D72">
      <w:pPr>
        <w:widowControl w:val="0"/>
        <w:numPr>
          <w:ilvl w:val="0"/>
          <w:numId w:val="11"/>
        </w:numPr>
        <w:shd w:val="clear" w:color="auto" w:fill="FFFFFF"/>
        <w:tabs>
          <w:tab w:val="left" w:pos="787"/>
        </w:tabs>
        <w:suppressAutoHyphens/>
        <w:autoSpaceDE w:val="0"/>
        <w:autoSpaceDN w:val="0"/>
        <w:adjustRightInd w:val="0"/>
        <w:spacing w:line="360" w:lineRule="auto"/>
        <w:ind w:firstLine="567"/>
        <w:jc w:val="both"/>
        <w:rPr>
          <w:color w:val="000000"/>
          <w:sz w:val="28"/>
          <w:szCs w:val="28"/>
        </w:rPr>
      </w:pPr>
      <w:r w:rsidRPr="00467D72">
        <w:rPr>
          <w:color w:val="000000"/>
          <w:spacing w:val="8"/>
          <w:sz w:val="28"/>
          <w:szCs w:val="28"/>
        </w:rPr>
        <w:t>действует  механизм   эффективного  использования   имущественных</w:t>
      </w:r>
      <w:r w:rsidR="005032B0">
        <w:rPr>
          <w:color w:val="000000"/>
          <w:spacing w:val="8"/>
          <w:sz w:val="28"/>
          <w:szCs w:val="28"/>
        </w:rPr>
        <w:t xml:space="preserve"> </w:t>
      </w:r>
      <w:r w:rsidRPr="00467D72">
        <w:rPr>
          <w:color w:val="000000"/>
          <w:spacing w:val="3"/>
          <w:sz w:val="28"/>
          <w:szCs w:val="28"/>
        </w:rPr>
        <w:t>ресурсов, прежде всего, городских земель;</w:t>
      </w:r>
    </w:p>
    <w:p w:rsidR="00CE5E06" w:rsidRPr="00467D72" w:rsidRDefault="00CE5E06" w:rsidP="00467D72">
      <w:pPr>
        <w:widowControl w:val="0"/>
        <w:numPr>
          <w:ilvl w:val="0"/>
          <w:numId w:val="11"/>
        </w:numPr>
        <w:shd w:val="clear" w:color="auto" w:fill="FFFFFF"/>
        <w:tabs>
          <w:tab w:val="left" w:pos="787"/>
        </w:tabs>
        <w:suppressAutoHyphens/>
        <w:autoSpaceDE w:val="0"/>
        <w:autoSpaceDN w:val="0"/>
        <w:adjustRightInd w:val="0"/>
        <w:spacing w:line="360" w:lineRule="auto"/>
        <w:ind w:firstLine="567"/>
        <w:jc w:val="both"/>
        <w:rPr>
          <w:color w:val="000000"/>
          <w:sz w:val="28"/>
          <w:szCs w:val="28"/>
        </w:rPr>
      </w:pPr>
      <w:r w:rsidRPr="00467D72">
        <w:rPr>
          <w:color w:val="000000"/>
          <w:spacing w:val="11"/>
          <w:sz w:val="28"/>
          <w:szCs w:val="28"/>
        </w:rPr>
        <w:t>появляется более устойчивый и надежный источник поступлений на</w:t>
      </w:r>
      <w:r w:rsidR="005032B0">
        <w:rPr>
          <w:color w:val="000000"/>
          <w:spacing w:val="11"/>
          <w:sz w:val="28"/>
          <w:szCs w:val="28"/>
        </w:rPr>
        <w:t xml:space="preserve"> </w:t>
      </w:r>
      <w:r w:rsidRPr="00467D72">
        <w:rPr>
          <w:color w:val="000000"/>
          <w:spacing w:val="4"/>
          <w:sz w:val="28"/>
          <w:szCs w:val="28"/>
        </w:rPr>
        <w:t>основе справедливого р</w:t>
      </w:r>
      <w:r w:rsidR="009173AA" w:rsidRPr="00467D72">
        <w:rPr>
          <w:color w:val="000000"/>
          <w:spacing w:val="4"/>
          <w:sz w:val="28"/>
          <w:szCs w:val="28"/>
        </w:rPr>
        <w:t>аспределения налогового бремени.</w:t>
      </w:r>
      <w:r w:rsidRPr="00467D72">
        <w:rPr>
          <w:color w:val="000000"/>
          <w:spacing w:val="4"/>
          <w:sz w:val="28"/>
          <w:szCs w:val="28"/>
        </w:rPr>
        <w:br/>
      </w:r>
      <w:r w:rsidRPr="00467D72">
        <w:rPr>
          <w:color w:val="000000"/>
          <w:spacing w:val="15"/>
          <w:sz w:val="28"/>
          <w:szCs w:val="28"/>
        </w:rPr>
        <w:t>Изложенные   в   работе   рекомендации   по    созданию   системы</w:t>
      </w:r>
    </w:p>
    <w:p w:rsidR="00CE5E06" w:rsidRPr="00467D72" w:rsidRDefault="00CE5E06" w:rsidP="00467D72">
      <w:pPr>
        <w:shd w:val="clear" w:color="auto" w:fill="FFFFFF"/>
        <w:suppressAutoHyphens/>
        <w:spacing w:line="360" w:lineRule="auto"/>
        <w:ind w:firstLine="567"/>
        <w:jc w:val="both"/>
        <w:rPr>
          <w:sz w:val="28"/>
          <w:szCs w:val="28"/>
        </w:rPr>
      </w:pPr>
      <w:r w:rsidRPr="00467D72">
        <w:rPr>
          <w:color w:val="000000"/>
          <w:spacing w:val="8"/>
          <w:sz w:val="28"/>
          <w:szCs w:val="28"/>
        </w:rPr>
        <w:t xml:space="preserve">налогообложения недвижимости по рыночной стоимости предполагается </w:t>
      </w:r>
      <w:r w:rsidRPr="00467D72">
        <w:rPr>
          <w:color w:val="000000"/>
          <w:spacing w:val="4"/>
          <w:sz w:val="28"/>
          <w:szCs w:val="28"/>
        </w:rPr>
        <w:t xml:space="preserve">реализовывать поэтапно, по мере развития рынка недвижимости и расширения </w:t>
      </w:r>
      <w:r w:rsidRPr="00467D72">
        <w:rPr>
          <w:color w:val="000000"/>
          <w:spacing w:val="6"/>
          <w:sz w:val="28"/>
          <w:szCs w:val="28"/>
        </w:rPr>
        <w:t xml:space="preserve">налоговой базы, совершенствования методик оценки рыночной стоимости </w:t>
      </w:r>
      <w:r w:rsidRPr="00467D72">
        <w:rPr>
          <w:color w:val="000000"/>
          <w:spacing w:val="4"/>
          <w:sz w:val="28"/>
          <w:szCs w:val="28"/>
        </w:rPr>
        <w:t>недвижимости, формирования социальных и экономических условий.</w:t>
      </w:r>
    </w:p>
    <w:p w:rsidR="00CE5E06" w:rsidRPr="00467D72" w:rsidRDefault="00CE5E06" w:rsidP="00467D72">
      <w:pPr>
        <w:shd w:val="clear" w:color="auto" w:fill="FFFFFF"/>
        <w:suppressAutoHyphens/>
        <w:spacing w:line="360" w:lineRule="auto"/>
        <w:ind w:firstLine="567"/>
        <w:jc w:val="both"/>
        <w:rPr>
          <w:sz w:val="28"/>
          <w:szCs w:val="28"/>
        </w:rPr>
      </w:pPr>
      <w:r w:rsidRPr="00467D72">
        <w:rPr>
          <w:color w:val="000000"/>
          <w:spacing w:val="8"/>
          <w:sz w:val="28"/>
          <w:szCs w:val="28"/>
        </w:rPr>
        <w:t>Организация налогообложения недвижимости представляется</w:t>
      </w:r>
      <w:r w:rsidRPr="00467D72">
        <w:rPr>
          <w:i/>
          <w:iCs/>
          <w:color w:val="000000"/>
          <w:spacing w:val="8"/>
          <w:sz w:val="28"/>
          <w:szCs w:val="28"/>
        </w:rPr>
        <w:t xml:space="preserve"> </w:t>
      </w:r>
      <w:r w:rsidRPr="00467D72">
        <w:rPr>
          <w:color w:val="000000"/>
          <w:spacing w:val="8"/>
          <w:sz w:val="28"/>
          <w:szCs w:val="28"/>
        </w:rPr>
        <w:t xml:space="preserve">в </w:t>
      </w:r>
      <w:r w:rsidRPr="00467D72">
        <w:rPr>
          <w:color w:val="000000"/>
          <w:sz w:val="28"/>
          <w:szCs w:val="28"/>
        </w:rPr>
        <w:t xml:space="preserve">виде определенной структуры, назначение которой — определение </w:t>
      </w:r>
      <w:r w:rsidRPr="00467D72">
        <w:rPr>
          <w:color w:val="000000"/>
          <w:spacing w:val="4"/>
          <w:sz w:val="28"/>
          <w:szCs w:val="28"/>
        </w:rPr>
        <w:t xml:space="preserve">налогооблагаемой базы, установление ставки налога, </w:t>
      </w:r>
      <w:r w:rsidR="009173AA" w:rsidRPr="00467D72">
        <w:rPr>
          <w:color w:val="000000"/>
          <w:spacing w:val="4"/>
          <w:sz w:val="28"/>
          <w:szCs w:val="28"/>
        </w:rPr>
        <w:t>п</w:t>
      </w:r>
      <w:r w:rsidRPr="00467D72">
        <w:rPr>
          <w:color w:val="000000"/>
          <w:spacing w:val="4"/>
          <w:sz w:val="28"/>
          <w:szCs w:val="28"/>
        </w:rPr>
        <w:t xml:space="preserve">орядка его взимания </w:t>
      </w:r>
      <w:r w:rsidRPr="00467D72">
        <w:rPr>
          <w:color w:val="000000"/>
          <w:spacing w:val="-1"/>
          <w:sz w:val="28"/>
          <w:szCs w:val="28"/>
        </w:rPr>
        <w:t>(рис.2)</w:t>
      </w:r>
      <w:r w:rsidR="009173AA" w:rsidRPr="00467D72">
        <w:rPr>
          <w:color w:val="000000"/>
          <w:spacing w:val="-1"/>
          <w:sz w:val="28"/>
          <w:szCs w:val="28"/>
        </w:rPr>
        <w:t>.</w:t>
      </w:r>
    </w:p>
    <w:p w:rsidR="00CE5E06" w:rsidRPr="00467D72" w:rsidRDefault="00CE5E06" w:rsidP="00467D72">
      <w:pPr>
        <w:shd w:val="clear" w:color="auto" w:fill="FFFFFF"/>
        <w:suppressAutoHyphens/>
        <w:spacing w:line="360" w:lineRule="auto"/>
        <w:ind w:firstLine="567"/>
        <w:jc w:val="both"/>
        <w:rPr>
          <w:sz w:val="28"/>
          <w:szCs w:val="28"/>
        </w:rPr>
      </w:pPr>
      <w:r w:rsidRPr="00467D72">
        <w:rPr>
          <w:color w:val="000000"/>
          <w:spacing w:val="4"/>
          <w:sz w:val="28"/>
          <w:szCs w:val="28"/>
        </w:rPr>
        <w:t xml:space="preserve">Элементы данной системы, а также ряд специфических понятий (рыночная, </w:t>
      </w:r>
      <w:r w:rsidRPr="00467D72">
        <w:rPr>
          <w:color w:val="000000"/>
          <w:spacing w:val="5"/>
          <w:sz w:val="28"/>
          <w:szCs w:val="28"/>
        </w:rPr>
        <w:t xml:space="preserve">оценочная, налогооблагаемая стоимости объекта недвижимости, коэффициент </w:t>
      </w:r>
      <w:r w:rsidRPr="00467D72">
        <w:rPr>
          <w:color w:val="000000"/>
          <w:spacing w:val="10"/>
          <w:sz w:val="28"/>
          <w:szCs w:val="28"/>
        </w:rPr>
        <w:t xml:space="preserve">налогообложения, налоговый сбор, эффективная и номинальная ставки) </w:t>
      </w:r>
      <w:r w:rsidRPr="00467D72">
        <w:rPr>
          <w:color w:val="000000"/>
          <w:spacing w:val="5"/>
          <w:sz w:val="28"/>
          <w:szCs w:val="28"/>
        </w:rPr>
        <w:t>должны быть отражены в законодательстве.</w:t>
      </w:r>
    </w:p>
    <w:p w:rsidR="00CE5E06" w:rsidRDefault="00CE5E06" w:rsidP="00467D72">
      <w:pPr>
        <w:shd w:val="clear" w:color="auto" w:fill="FFFFFF"/>
        <w:suppressAutoHyphens/>
        <w:spacing w:line="360" w:lineRule="auto"/>
        <w:ind w:firstLine="567"/>
        <w:jc w:val="both"/>
        <w:rPr>
          <w:color w:val="000000"/>
          <w:spacing w:val="-6"/>
          <w:sz w:val="28"/>
          <w:szCs w:val="28"/>
        </w:rPr>
      </w:pPr>
      <w:r w:rsidRPr="00467D72">
        <w:rPr>
          <w:color w:val="000000"/>
          <w:spacing w:val="4"/>
          <w:sz w:val="28"/>
          <w:szCs w:val="28"/>
        </w:rPr>
        <w:t xml:space="preserve">Основой системы налогообложения недвижимости является </w:t>
      </w:r>
      <w:r w:rsidRPr="00467D72">
        <w:rPr>
          <w:i/>
          <w:iCs/>
          <w:color w:val="000000"/>
          <w:spacing w:val="4"/>
          <w:sz w:val="28"/>
          <w:szCs w:val="28"/>
        </w:rPr>
        <w:t xml:space="preserve">фискальный </w:t>
      </w:r>
      <w:r w:rsidRPr="00467D72">
        <w:rPr>
          <w:i/>
          <w:iCs/>
          <w:color w:val="000000"/>
          <w:spacing w:val="3"/>
          <w:sz w:val="28"/>
          <w:szCs w:val="28"/>
        </w:rPr>
        <w:t xml:space="preserve">кадастр </w:t>
      </w:r>
      <w:r w:rsidRPr="00467D72">
        <w:rPr>
          <w:color w:val="000000"/>
          <w:spacing w:val="3"/>
          <w:sz w:val="28"/>
          <w:szCs w:val="28"/>
        </w:rPr>
        <w:t xml:space="preserve">или реестр стоимости объектов недвижимости </w:t>
      </w:r>
      <w:r w:rsidR="009173AA" w:rsidRPr="00467D72">
        <w:rPr>
          <w:color w:val="000000"/>
          <w:spacing w:val="3"/>
          <w:sz w:val="28"/>
          <w:szCs w:val="28"/>
        </w:rPr>
        <w:t>э</w:t>
      </w:r>
      <w:r w:rsidRPr="00467D72">
        <w:rPr>
          <w:color w:val="000000"/>
          <w:spacing w:val="3"/>
          <w:sz w:val="28"/>
          <w:szCs w:val="28"/>
        </w:rPr>
        <w:t xml:space="preserve">ффективность </w:t>
      </w:r>
      <w:r w:rsidRPr="00467D72">
        <w:rPr>
          <w:color w:val="000000"/>
          <w:spacing w:val="4"/>
          <w:sz w:val="28"/>
          <w:szCs w:val="28"/>
        </w:rPr>
        <w:t>налогообложения зависит от того, насколько точно и четко ведется кадастр,</w:t>
      </w:r>
      <w:r w:rsidR="009173AA" w:rsidRPr="00467D72">
        <w:rPr>
          <w:color w:val="000000"/>
          <w:spacing w:val="4"/>
          <w:sz w:val="28"/>
          <w:szCs w:val="28"/>
        </w:rPr>
        <w:t xml:space="preserve"> </w:t>
      </w:r>
      <w:r w:rsidRPr="00467D72">
        <w:rPr>
          <w:color w:val="000000"/>
          <w:spacing w:val="5"/>
          <w:sz w:val="28"/>
          <w:szCs w:val="28"/>
        </w:rPr>
        <w:t>оценены объек</w:t>
      </w:r>
      <w:r w:rsidR="009173AA" w:rsidRPr="00467D72">
        <w:rPr>
          <w:color w:val="000000"/>
          <w:spacing w:val="5"/>
          <w:sz w:val="28"/>
          <w:szCs w:val="28"/>
        </w:rPr>
        <w:t>ты недвижимости.</w:t>
      </w:r>
      <w:r w:rsidRPr="00467D72">
        <w:rPr>
          <w:color w:val="000000"/>
          <w:spacing w:val="5"/>
          <w:sz w:val="28"/>
          <w:szCs w:val="28"/>
        </w:rPr>
        <w:t xml:space="preserve">  Кадастр должен вестись </w:t>
      </w:r>
      <w:r w:rsidRPr="00467D72">
        <w:rPr>
          <w:color w:val="000000"/>
          <w:spacing w:val="-6"/>
          <w:sz w:val="28"/>
          <w:szCs w:val="28"/>
        </w:rPr>
        <w:t>профессионально и не зависеть от по</w:t>
      </w:r>
      <w:r w:rsidR="009173AA" w:rsidRPr="00467D72">
        <w:rPr>
          <w:color w:val="000000"/>
          <w:spacing w:val="-6"/>
          <w:sz w:val="28"/>
          <w:szCs w:val="28"/>
        </w:rPr>
        <w:t>литич</w:t>
      </w:r>
      <w:r w:rsidRPr="00467D72">
        <w:rPr>
          <w:color w:val="000000"/>
          <w:spacing w:val="-6"/>
          <w:sz w:val="28"/>
          <w:szCs w:val="28"/>
        </w:rPr>
        <w:t>еской кон</w:t>
      </w:r>
      <w:r w:rsidR="00961726">
        <w:rPr>
          <w:color w:val="000000"/>
          <w:spacing w:val="-6"/>
          <w:sz w:val="28"/>
          <w:szCs w:val="28"/>
        </w:rPr>
        <w:t>ъ</w:t>
      </w:r>
      <w:r w:rsidRPr="00467D72">
        <w:rPr>
          <w:color w:val="000000"/>
          <w:spacing w:val="-6"/>
          <w:sz w:val="28"/>
          <w:szCs w:val="28"/>
        </w:rPr>
        <w:t>юк</w:t>
      </w:r>
      <w:r w:rsidR="009173AA" w:rsidRPr="00467D72">
        <w:rPr>
          <w:color w:val="000000"/>
          <w:spacing w:val="-6"/>
          <w:sz w:val="28"/>
          <w:szCs w:val="28"/>
        </w:rPr>
        <w:t>т</w:t>
      </w:r>
      <w:r w:rsidRPr="00467D72">
        <w:rPr>
          <w:color w:val="000000"/>
          <w:spacing w:val="-6"/>
          <w:sz w:val="28"/>
          <w:szCs w:val="28"/>
        </w:rPr>
        <w:t>уры.</w:t>
      </w:r>
    </w:p>
    <w:p w:rsidR="00961726" w:rsidRPr="00467D72" w:rsidRDefault="00961726" w:rsidP="00961726">
      <w:pPr>
        <w:shd w:val="clear" w:color="auto" w:fill="FFFFFF"/>
        <w:suppressAutoHyphens/>
        <w:spacing w:line="360" w:lineRule="auto"/>
        <w:ind w:firstLine="567"/>
        <w:jc w:val="both"/>
        <w:rPr>
          <w:sz w:val="28"/>
          <w:szCs w:val="28"/>
        </w:rPr>
      </w:pPr>
      <w:r w:rsidRPr="00467D72">
        <w:rPr>
          <w:color w:val="000000"/>
          <w:spacing w:val="-4"/>
          <w:sz w:val="28"/>
          <w:szCs w:val="28"/>
        </w:rPr>
        <w:t xml:space="preserve">Основой фискального кадастра является реестр недвижимости, который </w:t>
      </w:r>
      <w:r w:rsidRPr="00467D72">
        <w:rPr>
          <w:color w:val="000000"/>
          <w:spacing w:val="-6"/>
          <w:sz w:val="28"/>
          <w:szCs w:val="28"/>
        </w:rPr>
        <w:t xml:space="preserve">представляет собой совокупность технических, экономических и юридических </w:t>
      </w:r>
      <w:r w:rsidRPr="00467D72">
        <w:rPr>
          <w:color w:val="000000"/>
          <w:spacing w:val="-2"/>
          <w:sz w:val="28"/>
          <w:szCs w:val="28"/>
        </w:rPr>
        <w:t xml:space="preserve">характеристик всех объектов недвижимости, в том числе по объектам, в </w:t>
      </w:r>
      <w:r w:rsidRPr="00467D72">
        <w:rPr>
          <w:color w:val="000000"/>
          <w:spacing w:val="-8"/>
          <w:sz w:val="28"/>
          <w:szCs w:val="28"/>
        </w:rPr>
        <w:t>отношении которых предусмотрены налоговые льготы.</w:t>
      </w:r>
    </w:p>
    <w:p w:rsidR="00961726" w:rsidRDefault="00961726" w:rsidP="00467D72">
      <w:pPr>
        <w:shd w:val="clear" w:color="auto" w:fill="FFFFFF"/>
        <w:suppressAutoHyphens/>
        <w:spacing w:line="360" w:lineRule="auto"/>
        <w:ind w:firstLine="567"/>
        <w:jc w:val="both"/>
        <w:rPr>
          <w:sz w:val="28"/>
          <w:szCs w:val="28"/>
        </w:rPr>
      </w:pPr>
    </w:p>
    <w:p w:rsidR="00961726" w:rsidRDefault="00961726" w:rsidP="00467D72">
      <w:pPr>
        <w:shd w:val="clear" w:color="auto" w:fill="FFFFFF"/>
        <w:suppressAutoHyphens/>
        <w:spacing w:line="360" w:lineRule="auto"/>
        <w:ind w:firstLine="567"/>
        <w:jc w:val="both"/>
        <w:rPr>
          <w:sz w:val="28"/>
          <w:szCs w:val="28"/>
        </w:rPr>
      </w:pPr>
    </w:p>
    <w:p w:rsidR="00961726" w:rsidRDefault="00961726" w:rsidP="00467D72">
      <w:pPr>
        <w:shd w:val="clear" w:color="auto" w:fill="FFFFFF"/>
        <w:suppressAutoHyphens/>
        <w:spacing w:line="360" w:lineRule="auto"/>
        <w:ind w:firstLine="567"/>
        <w:jc w:val="both"/>
        <w:rPr>
          <w:sz w:val="28"/>
          <w:szCs w:val="28"/>
        </w:rPr>
      </w:pPr>
    </w:p>
    <w:p w:rsidR="00405282" w:rsidRDefault="00405282" w:rsidP="00467D72">
      <w:pPr>
        <w:shd w:val="clear" w:color="auto" w:fill="FFFFFF"/>
        <w:suppressAutoHyphens/>
        <w:spacing w:line="360" w:lineRule="auto"/>
        <w:ind w:firstLine="567"/>
        <w:jc w:val="both"/>
        <w:rPr>
          <w:sz w:val="28"/>
          <w:szCs w:val="28"/>
        </w:rPr>
      </w:pPr>
    </w:p>
    <w:p w:rsidR="00961726" w:rsidRDefault="00961726" w:rsidP="00467D72">
      <w:pPr>
        <w:shd w:val="clear" w:color="auto" w:fill="FFFFFF"/>
        <w:suppressAutoHyphens/>
        <w:spacing w:line="360" w:lineRule="auto"/>
        <w:ind w:firstLine="567"/>
        <w:jc w:val="both"/>
        <w:rPr>
          <w:sz w:val="28"/>
          <w:szCs w:val="28"/>
        </w:rPr>
      </w:pPr>
    </w:p>
    <w:p w:rsidR="00961726" w:rsidRPr="00467D72" w:rsidRDefault="00961726" w:rsidP="00467D72">
      <w:pPr>
        <w:shd w:val="clear" w:color="auto" w:fill="FFFFFF"/>
        <w:suppressAutoHyphens/>
        <w:spacing w:line="360" w:lineRule="auto"/>
        <w:ind w:firstLine="567"/>
        <w:jc w:val="both"/>
        <w:rPr>
          <w:sz w:val="28"/>
          <w:szCs w:val="28"/>
        </w:rPr>
      </w:pPr>
    </w:p>
    <w:p w:rsidR="005032B0" w:rsidRDefault="005032B0" w:rsidP="005032B0"/>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7"/>
      </w:tblGrid>
      <w:tr w:rsidR="005032B0" w:rsidRPr="00FA2421" w:rsidTr="00BE74C6">
        <w:trPr>
          <w:trHeight w:val="432"/>
        </w:trPr>
        <w:tc>
          <w:tcPr>
            <w:tcW w:w="4677" w:type="dxa"/>
            <w:vAlign w:val="center"/>
          </w:tcPr>
          <w:p w:rsidR="005032B0" w:rsidRPr="00FA2421" w:rsidRDefault="005032B0" w:rsidP="00BE74C6">
            <w:pPr>
              <w:jc w:val="center"/>
              <w:rPr>
                <w:sz w:val="28"/>
                <w:szCs w:val="28"/>
              </w:rPr>
            </w:pPr>
            <w:r>
              <w:rPr>
                <w:sz w:val="28"/>
                <w:szCs w:val="28"/>
              </w:rPr>
              <w:t xml:space="preserve">Законы и нормативные документы </w:t>
            </w:r>
          </w:p>
        </w:tc>
      </w:tr>
    </w:tbl>
    <w:p w:rsidR="005032B0" w:rsidRDefault="000071D9" w:rsidP="005032B0">
      <w:pPr>
        <w:rPr>
          <w:sz w:val="28"/>
          <w:szCs w:val="28"/>
        </w:rPr>
      </w:pPr>
      <w:r>
        <w:rPr>
          <w:noProof/>
          <w:sz w:val="28"/>
          <w:szCs w:val="28"/>
        </w:rPr>
        <w:pict>
          <v:shape id="_x0000_s1052" type="#_x0000_t32" style="position:absolute;margin-left:214.1pt;margin-top:.05pt;width:.85pt;height:16.25pt;z-index:251653120;mso-position-horizontal-relative:text;mso-position-vertical-relative:text" o:connectortype="straight">
            <v:stroke endarrow="block"/>
          </v:shape>
        </w:pict>
      </w:r>
    </w:p>
    <w:tbl>
      <w:tblPr>
        <w:tblW w:w="0" w:type="auto"/>
        <w:tblInd w:w="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6"/>
      </w:tblGrid>
      <w:tr w:rsidR="005032B0" w:rsidTr="00BE74C6">
        <w:trPr>
          <w:trHeight w:val="1790"/>
        </w:trPr>
        <w:tc>
          <w:tcPr>
            <w:tcW w:w="6206" w:type="dxa"/>
          </w:tcPr>
          <w:p w:rsidR="005032B0" w:rsidRDefault="005032B0" w:rsidP="00BE74C6">
            <w:pPr>
              <w:rPr>
                <w:sz w:val="28"/>
                <w:szCs w:val="28"/>
              </w:rPr>
            </w:pPr>
            <w:r>
              <w:rPr>
                <w:sz w:val="28"/>
                <w:szCs w:val="28"/>
              </w:rPr>
              <w:t>Внутренний контроль:</w:t>
            </w:r>
          </w:p>
          <w:p w:rsidR="005032B0" w:rsidRDefault="005032B0" w:rsidP="00BE74C6">
            <w:pPr>
              <w:rPr>
                <w:sz w:val="28"/>
                <w:szCs w:val="28"/>
              </w:rPr>
            </w:pPr>
            <w:r>
              <w:rPr>
                <w:sz w:val="28"/>
                <w:szCs w:val="28"/>
              </w:rPr>
              <w:t>- составление организационного плана</w:t>
            </w:r>
          </w:p>
          <w:p w:rsidR="005032B0" w:rsidRDefault="005032B0" w:rsidP="00BE74C6">
            <w:pPr>
              <w:rPr>
                <w:sz w:val="28"/>
                <w:szCs w:val="28"/>
              </w:rPr>
            </w:pPr>
            <w:r>
              <w:rPr>
                <w:sz w:val="28"/>
                <w:szCs w:val="28"/>
              </w:rPr>
              <w:t>- определение стандартов практической работы по оценке</w:t>
            </w:r>
          </w:p>
          <w:p w:rsidR="005032B0" w:rsidRDefault="000071D9" w:rsidP="00BE74C6">
            <w:pPr>
              <w:jc w:val="both"/>
              <w:rPr>
                <w:sz w:val="28"/>
                <w:szCs w:val="28"/>
              </w:rPr>
            </w:pPr>
            <w:r>
              <w:rPr>
                <w:noProof/>
                <w:sz w:val="28"/>
                <w:szCs w:val="28"/>
              </w:rPr>
              <w:pict>
                <v:shape id="_x0000_s1055" type="#_x0000_t32" style="position:absolute;left:0;text-align:left;margin-left:262.9pt;margin-top:25.05pt;width:59.15pt;height:43.65pt;z-index:251656192" o:connectortype="straight">
                  <v:stroke endarrow="block"/>
                </v:shape>
              </w:pict>
            </w:r>
            <w:r>
              <w:rPr>
                <w:noProof/>
                <w:sz w:val="28"/>
                <w:szCs w:val="28"/>
              </w:rPr>
              <w:pict>
                <v:shape id="_x0000_s1054" type="#_x0000_t32" style="position:absolute;left:0;text-align:left;margin-left:-7.95pt;margin-top:25.05pt;width:43.7pt;height:43.7pt;flip:x;z-index:251655168" o:connectortype="straight">
                  <v:stroke endarrow="block"/>
                </v:shape>
              </w:pict>
            </w:r>
            <w:r>
              <w:rPr>
                <w:noProof/>
                <w:sz w:val="28"/>
                <w:szCs w:val="28"/>
              </w:rPr>
              <w:pict>
                <v:shape id="_x0000_s1053" type="#_x0000_t32" style="position:absolute;left:0;text-align:left;margin-left:159.2pt;margin-top:25.1pt;width:0;height:43.7pt;z-index:251654144" o:connectortype="straight">
                  <v:stroke endarrow="block"/>
                </v:shape>
              </w:pict>
            </w:r>
            <w:r w:rsidR="005032B0">
              <w:rPr>
                <w:sz w:val="28"/>
                <w:szCs w:val="28"/>
              </w:rPr>
              <w:t>- обеспечение конфиденциальности</w:t>
            </w:r>
          </w:p>
        </w:tc>
      </w:tr>
    </w:tbl>
    <w:tbl>
      <w:tblPr>
        <w:tblpPr w:leftFromText="180" w:rightFromText="180" w:vertAnchor="text" w:tblpX="-483" w:tblpY="9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tblGrid>
      <w:tr w:rsidR="005032B0" w:rsidRPr="00FA2421" w:rsidTr="005032B0">
        <w:trPr>
          <w:trHeight w:val="983"/>
        </w:trPr>
        <w:tc>
          <w:tcPr>
            <w:tcW w:w="2943" w:type="dxa"/>
          </w:tcPr>
          <w:p w:rsidR="005032B0" w:rsidRPr="00886477" w:rsidRDefault="005032B0" w:rsidP="00BE74C6">
            <w:pPr>
              <w:rPr>
                <w:b/>
                <w:sz w:val="28"/>
                <w:szCs w:val="28"/>
              </w:rPr>
            </w:pPr>
            <w:r w:rsidRPr="00886477">
              <w:rPr>
                <w:b/>
                <w:sz w:val="28"/>
                <w:szCs w:val="28"/>
              </w:rPr>
              <w:t>Деятельность по выявлению к сбору информации</w:t>
            </w:r>
          </w:p>
        </w:tc>
      </w:tr>
      <w:tr w:rsidR="005032B0" w:rsidRPr="00FA2421" w:rsidTr="005032B0">
        <w:trPr>
          <w:trHeight w:val="6794"/>
        </w:trPr>
        <w:tc>
          <w:tcPr>
            <w:tcW w:w="2943" w:type="dxa"/>
          </w:tcPr>
          <w:p w:rsidR="005032B0" w:rsidRDefault="005032B0" w:rsidP="00BE74C6">
            <w:pPr>
              <w:rPr>
                <w:sz w:val="28"/>
                <w:szCs w:val="28"/>
              </w:rPr>
            </w:pPr>
            <w:r>
              <w:rPr>
                <w:sz w:val="28"/>
                <w:szCs w:val="28"/>
              </w:rPr>
              <w:t>- договора купли-продажи и другие документы по передаче прав собственности на недвижимость</w:t>
            </w:r>
          </w:p>
          <w:p w:rsidR="005032B0" w:rsidRDefault="005032B0" w:rsidP="00BE74C6">
            <w:pPr>
              <w:rPr>
                <w:sz w:val="28"/>
                <w:szCs w:val="28"/>
              </w:rPr>
            </w:pPr>
            <w:r>
              <w:rPr>
                <w:sz w:val="28"/>
                <w:szCs w:val="28"/>
              </w:rPr>
              <w:t>- документы о производстве строительных работ</w:t>
            </w:r>
          </w:p>
          <w:p w:rsidR="005032B0" w:rsidRDefault="005032B0" w:rsidP="00BE74C6">
            <w:pPr>
              <w:rPr>
                <w:sz w:val="28"/>
                <w:szCs w:val="28"/>
              </w:rPr>
            </w:pPr>
            <w:r>
              <w:rPr>
                <w:sz w:val="28"/>
                <w:szCs w:val="28"/>
              </w:rPr>
              <w:t>- иная рыночная информация</w:t>
            </w:r>
          </w:p>
          <w:p w:rsidR="005032B0" w:rsidRPr="00886477" w:rsidRDefault="005032B0" w:rsidP="00BE74C6">
            <w:pPr>
              <w:rPr>
                <w:i/>
                <w:sz w:val="28"/>
                <w:szCs w:val="28"/>
              </w:rPr>
            </w:pPr>
            <w:r w:rsidRPr="00886477">
              <w:rPr>
                <w:i/>
                <w:sz w:val="28"/>
                <w:szCs w:val="28"/>
              </w:rPr>
              <w:t>Создание:</w:t>
            </w:r>
          </w:p>
          <w:p w:rsidR="005032B0" w:rsidRDefault="005032B0" w:rsidP="00BE74C6">
            <w:pPr>
              <w:rPr>
                <w:sz w:val="28"/>
                <w:szCs w:val="28"/>
              </w:rPr>
            </w:pPr>
            <w:r>
              <w:rPr>
                <w:sz w:val="28"/>
                <w:szCs w:val="28"/>
              </w:rPr>
              <w:t>- базы данных о правах собственности на объекты</w:t>
            </w:r>
          </w:p>
          <w:p w:rsidR="005032B0" w:rsidRDefault="005032B0" w:rsidP="00BE74C6">
            <w:pPr>
              <w:jc w:val="both"/>
              <w:rPr>
                <w:sz w:val="28"/>
                <w:szCs w:val="28"/>
              </w:rPr>
            </w:pPr>
            <w:r>
              <w:rPr>
                <w:sz w:val="28"/>
                <w:szCs w:val="28"/>
              </w:rPr>
              <w:t>- базы данных о ценах продаж</w:t>
            </w:r>
          </w:p>
        </w:tc>
      </w:tr>
    </w:tbl>
    <w:tbl>
      <w:tblPr>
        <w:tblpPr w:leftFromText="180" w:rightFromText="180" w:vertAnchor="text" w:tblpX="3293" w:tblpY="9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tblGrid>
      <w:tr w:rsidR="005032B0" w:rsidRPr="00FA2421" w:rsidTr="005032B0">
        <w:trPr>
          <w:trHeight w:val="986"/>
        </w:trPr>
        <w:tc>
          <w:tcPr>
            <w:tcW w:w="3227" w:type="dxa"/>
          </w:tcPr>
          <w:p w:rsidR="005032B0" w:rsidRPr="00886477" w:rsidRDefault="005032B0" w:rsidP="005032B0">
            <w:pPr>
              <w:widowControl w:val="0"/>
              <w:tabs>
                <w:tab w:val="left" w:pos="284"/>
                <w:tab w:val="left" w:pos="567"/>
              </w:tabs>
              <w:rPr>
                <w:b/>
                <w:sz w:val="28"/>
                <w:szCs w:val="28"/>
              </w:rPr>
            </w:pPr>
            <w:r w:rsidRPr="00886477">
              <w:rPr>
                <w:b/>
                <w:sz w:val="28"/>
                <w:szCs w:val="28"/>
              </w:rPr>
              <w:t>Оценка стоимости недвижимости</w:t>
            </w:r>
          </w:p>
        </w:tc>
      </w:tr>
      <w:tr w:rsidR="005032B0" w:rsidRPr="00FA2421" w:rsidTr="005032B0">
        <w:trPr>
          <w:trHeight w:val="1039"/>
        </w:trPr>
        <w:tc>
          <w:tcPr>
            <w:tcW w:w="3227" w:type="dxa"/>
          </w:tcPr>
          <w:p w:rsidR="005032B0" w:rsidRDefault="005032B0" w:rsidP="005032B0">
            <w:pPr>
              <w:widowControl w:val="0"/>
              <w:tabs>
                <w:tab w:val="left" w:pos="284"/>
                <w:tab w:val="left" w:pos="567"/>
              </w:tabs>
              <w:rPr>
                <w:sz w:val="28"/>
                <w:szCs w:val="28"/>
              </w:rPr>
            </w:pPr>
            <w:r>
              <w:rPr>
                <w:sz w:val="28"/>
                <w:szCs w:val="28"/>
              </w:rPr>
              <w:t xml:space="preserve">- оценка по затратному методу </w:t>
            </w:r>
          </w:p>
          <w:p w:rsidR="005032B0" w:rsidRDefault="005032B0" w:rsidP="005032B0">
            <w:pPr>
              <w:widowControl w:val="0"/>
              <w:tabs>
                <w:tab w:val="left" w:pos="284"/>
                <w:tab w:val="left" w:pos="567"/>
              </w:tabs>
              <w:rPr>
                <w:sz w:val="28"/>
                <w:szCs w:val="28"/>
              </w:rPr>
            </w:pPr>
            <w:r>
              <w:rPr>
                <w:sz w:val="28"/>
                <w:szCs w:val="28"/>
              </w:rPr>
              <w:t>- оценка по методу сравнения продаж</w:t>
            </w:r>
          </w:p>
          <w:p w:rsidR="005032B0" w:rsidRDefault="005032B0" w:rsidP="005032B0">
            <w:pPr>
              <w:widowControl w:val="0"/>
              <w:tabs>
                <w:tab w:val="left" w:pos="284"/>
                <w:tab w:val="left" w:pos="567"/>
              </w:tabs>
              <w:rPr>
                <w:sz w:val="28"/>
                <w:szCs w:val="28"/>
              </w:rPr>
            </w:pPr>
            <w:r>
              <w:rPr>
                <w:sz w:val="28"/>
                <w:szCs w:val="28"/>
              </w:rPr>
              <w:t>- оценка по доходному методу</w:t>
            </w:r>
          </w:p>
        </w:tc>
      </w:tr>
    </w:tbl>
    <w:tbl>
      <w:tblPr>
        <w:tblpPr w:leftFromText="180" w:rightFromText="180" w:vertAnchor="text" w:tblpX="7101" w:tblpY="9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3"/>
      </w:tblGrid>
      <w:tr w:rsidR="005032B0" w:rsidRPr="00886477" w:rsidTr="00BE74C6">
        <w:trPr>
          <w:trHeight w:val="986"/>
        </w:trPr>
        <w:tc>
          <w:tcPr>
            <w:tcW w:w="2268" w:type="dxa"/>
          </w:tcPr>
          <w:p w:rsidR="005032B0" w:rsidRPr="00886477" w:rsidRDefault="005032B0" w:rsidP="00BE74C6">
            <w:pPr>
              <w:rPr>
                <w:b/>
                <w:sz w:val="28"/>
                <w:szCs w:val="28"/>
              </w:rPr>
            </w:pPr>
            <w:r w:rsidRPr="00886477">
              <w:rPr>
                <w:b/>
                <w:sz w:val="28"/>
                <w:szCs w:val="28"/>
              </w:rPr>
              <w:t>Деятельность по налогообложению</w:t>
            </w:r>
          </w:p>
        </w:tc>
      </w:tr>
      <w:tr w:rsidR="005032B0" w:rsidRPr="00FA2421" w:rsidTr="00BE74C6">
        <w:trPr>
          <w:trHeight w:val="1131"/>
        </w:trPr>
        <w:tc>
          <w:tcPr>
            <w:tcW w:w="2268" w:type="dxa"/>
          </w:tcPr>
          <w:p w:rsidR="005032B0" w:rsidRPr="00886477" w:rsidRDefault="005032B0" w:rsidP="00BE74C6">
            <w:pPr>
              <w:rPr>
                <w:i/>
                <w:sz w:val="28"/>
                <w:szCs w:val="28"/>
              </w:rPr>
            </w:pPr>
            <w:r w:rsidRPr="00886477">
              <w:rPr>
                <w:i/>
                <w:sz w:val="28"/>
                <w:szCs w:val="28"/>
              </w:rPr>
              <w:t>Определение:</w:t>
            </w:r>
          </w:p>
          <w:p w:rsidR="005032B0" w:rsidRDefault="005032B0" w:rsidP="00BE74C6">
            <w:pPr>
              <w:rPr>
                <w:sz w:val="28"/>
                <w:szCs w:val="28"/>
              </w:rPr>
            </w:pPr>
            <w:r>
              <w:rPr>
                <w:sz w:val="28"/>
                <w:szCs w:val="28"/>
              </w:rPr>
              <w:t>- неличины налогооблагаемой стоимости</w:t>
            </w:r>
          </w:p>
          <w:p w:rsidR="005032B0" w:rsidRDefault="005032B0" w:rsidP="00BE74C6">
            <w:pPr>
              <w:rPr>
                <w:sz w:val="28"/>
                <w:szCs w:val="28"/>
              </w:rPr>
            </w:pPr>
            <w:r>
              <w:rPr>
                <w:sz w:val="28"/>
                <w:szCs w:val="28"/>
              </w:rPr>
              <w:t>Учет:</w:t>
            </w:r>
          </w:p>
          <w:p w:rsidR="005032B0" w:rsidRDefault="005032B0" w:rsidP="00BE74C6">
            <w:pPr>
              <w:rPr>
                <w:sz w:val="28"/>
                <w:szCs w:val="28"/>
              </w:rPr>
            </w:pPr>
            <w:r>
              <w:rPr>
                <w:sz w:val="28"/>
                <w:szCs w:val="28"/>
              </w:rPr>
              <w:t>- полного освобождения от уплаты налога</w:t>
            </w:r>
          </w:p>
          <w:p w:rsidR="005032B0" w:rsidRDefault="005032B0" w:rsidP="00BE74C6">
            <w:pPr>
              <w:rPr>
                <w:sz w:val="28"/>
                <w:szCs w:val="28"/>
              </w:rPr>
            </w:pPr>
            <w:r>
              <w:rPr>
                <w:sz w:val="28"/>
                <w:szCs w:val="28"/>
              </w:rPr>
              <w:t>- частичного освобождения от уплаты налога</w:t>
            </w:r>
          </w:p>
          <w:p w:rsidR="005032B0" w:rsidRDefault="005032B0" w:rsidP="00BE74C6">
            <w:pPr>
              <w:rPr>
                <w:sz w:val="28"/>
                <w:szCs w:val="28"/>
              </w:rPr>
            </w:pPr>
            <w:r>
              <w:rPr>
                <w:sz w:val="28"/>
                <w:szCs w:val="28"/>
              </w:rPr>
              <w:t>Подготовка:</w:t>
            </w:r>
          </w:p>
          <w:p w:rsidR="005032B0" w:rsidRDefault="005032B0" w:rsidP="00BE74C6">
            <w:pPr>
              <w:rPr>
                <w:sz w:val="28"/>
                <w:szCs w:val="28"/>
              </w:rPr>
            </w:pPr>
            <w:r>
              <w:rPr>
                <w:sz w:val="28"/>
                <w:szCs w:val="28"/>
              </w:rPr>
              <w:t>- сводной ведомости по налогообложению недвижимости</w:t>
            </w:r>
          </w:p>
          <w:p w:rsidR="005032B0" w:rsidRDefault="005032B0" w:rsidP="00BE74C6">
            <w:pPr>
              <w:jc w:val="both"/>
              <w:rPr>
                <w:sz w:val="28"/>
                <w:szCs w:val="28"/>
              </w:rPr>
            </w:pPr>
            <w:r>
              <w:rPr>
                <w:sz w:val="28"/>
                <w:szCs w:val="28"/>
              </w:rPr>
              <w:t>- налоговых извещений</w:t>
            </w:r>
          </w:p>
        </w:tc>
      </w:tr>
    </w:tbl>
    <w:p w:rsidR="005032B0" w:rsidRPr="005C042F" w:rsidRDefault="005032B0" w:rsidP="005032B0"/>
    <w:p w:rsidR="005032B0" w:rsidRDefault="005032B0" w:rsidP="005032B0"/>
    <w:p w:rsidR="005032B0" w:rsidRDefault="005032B0" w:rsidP="005032B0"/>
    <w:p w:rsidR="005032B0" w:rsidRDefault="005032B0" w:rsidP="005032B0"/>
    <w:p w:rsidR="005032B0" w:rsidRDefault="005032B0" w:rsidP="005032B0"/>
    <w:p w:rsidR="005032B0" w:rsidRDefault="005032B0" w:rsidP="005032B0"/>
    <w:p w:rsidR="005032B0" w:rsidRDefault="005032B0" w:rsidP="005032B0"/>
    <w:p w:rsidR="005032B0" w:rsidRDefault="005032B0" w:rsidP="005032B0">
      <w:pPr>
        <w:tabs>
          <w:tab w:val="left" w:pos="926"/>
        </w:tabs>
      </w:pPr>
      <w:r>
        <w:tab/>
      </w:r>
    </w:p>
    <w:p w:rsidR="005032B0" w:rsidRDefault="005032B0" w:rsidP="005032B0">
      <w:pPr>
        <w:tabs>
          <w:tab w:val="left" w:pos="926"/>
        </w:tabs>
      </w:pPr>
    </w:p>
    <w:p w:rsidR="005032B0" w:rsidRDefault="005032B0" w:rsidP="005032B0">
      <w:pPr>
        <w:tabs>
          <w:tab w:val="left" w:pos="926"/>
        </w:tabs>
      </w:pPr>
    </w:p>
    <w:p w:rsidR="005032B0" w:rsidRDefault="005032B0" w:rsidP="005032B0">
      <w:pPr>
        <w:tabs>
          <w:tab w:val="left" w:pos="926"/>
        </w:tabs>
      </w:pPr>
    </w:p>
    <w:p w:rsidR="005032B0" w:rsidRDefault="005032B0" w:rsidP="005032B0">
      <w:pPr>
        <w:tabs>
          <w:tab w:val="left" w:pos="926"/>
        </w:tabs>
      </w:pPr>
    </w:p>
    <w:p w:rsidR="005032B0" w:rsidRDefault="005032B0" w:rsidP="005032B0">
      <w:pPr>
        <w:tabs>
          <w:tab w:val="left" w:pos="926"/>
        </w:tabs>
      </w:pPr>
    </w:p>
    <w:p w:rsidR="005032B0" w:rsidRDefault="000071D9" w:rsidP="005032B0">
      <w:pPr>
        <w:tabs>
          <w:tab w:val="left" w:pos="926"/>
        </w:tabs>
      </w:pPr>
      <w:r>
        <w:rPr>
          <w:noProof/>
        </w:rPr>
        <w:pict>
          <v:shape id="_x0000_s1062" type="#_x0000_t32" style="position:absolute;margin-left:104.55pt;margin-top:13.35pt;width:.8pt;height:22.15pt;z-index:251657216" o:connectortype="straight">
            <v:stroke endarrow="block"/>
          </v:shape>
        </w:pict>
      </w:r>
    </w:p>
    <w:p w:rsidR="005032B0" w:rsidRDefault="005032B0" w:rsidP="005032B0">
      <w:pPr>
        <w:tabs>
          <w:tab w:val="left" w:pos="926"/>
        </w:tabs>
      </w:pPr>
    </w:p>
    <w:p w:rsidR="005032B0" w:rsidRDefault="005032B0" w:rsidP="005032B0">
      <w:pPr>
        <w:tabs>
          <w:tab w:val="left" w:pos="926"/>
        </w:tabs>
      </w:pPr>
    </w:p>
    <w:tbl>
      <w:tblPr>
        <w:tblpPr w:leftFromText="180" w:rightFromText="180" w:vertAnchor="text" w:horzAnchor="margin" w:tblpXSpec="center"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tblGrid>
      <w:tr w:rsidR="005032B0" w:rsidTr="005032B0">
        <w:trPr>
          <w:trHeight w:val="2025"/>
        </w:trPr>
        <w:tc>
          <w:tcPr>
            <w:tcW w:w="3227" w:type="dxa"/>
          </w:tcPr>
          <w:p w:rsidR="005032B0" w:rsidRDefault="005032B0" w:rsidP="005032B0">
            <w:pPr>
              <w:tabs>
                <w:tab w:val="left" w:pos="926"/>
              </w:tabs>
              <w:ind w:hanging="142"/>
            </w:pPr>
          </w:p>
          <w:p w:rsidR="005032B0" w:rsidRPr="00407E30" w:rsidRDefault="005032B0" w:rsidP="005032B0">
            <w:pPr>
              <w:rPr>
                <w:sz w:val="28"/>
                <w:szCs w:val="28"/>
              </w:rPr>
            </w:pPr>
            <w:r w:rsidRPr="00407E30">
              <w:rPr>
                <w:sz w:val="28"/>
                <w:szCs w:val="28"/>
              </w:rPr>
              <w:t>- значение оценки стоимости</w:t>
            </w:r>
          </w:p>
          <w:p w:rsidR="005032B0" w:rsidRDefault="000071D9" w:rsidP="005032B0">
            <w:pPr>
              <w:tabs>
                <w:tab w:val="left" w:pos="926"/>
              </w:tabs>
            </w:pPr>
            <w:r>
              <w:rPr>
                <w:noProof/>
                <w:sz w:val="28"/>
                <w:szCs w:val="28"/>
              </w:rPr>
              <w:pict>
                <v:shape id="_x0000_s1063" type="#_x0000_t32" style="position:absolute;margin-left:155.1pt;margin-top:5.65pt;width:26.9pt;height:.75pt;z-index:251658240" o:connectortype="straight">
                  <v:stroke endarrow="block"/>
                </v:shape>
              </w:pict>
            </w:r>
            <w:r w:rsidR="005032B0" w:rsidRPr="00407E30">
              <w:rPr>
                <w:sz w:val="28"/>
                <w:szCs w:val="28"/>
              </w:rPr>
              <w:t>- формирование фискального кадастра</w:t>
            </w:r>
          </w:p>
          <w:p w:rsidR="005032B0" w:rsidRDefault="005032B0" w:rsidP="005032B0">
            <w:pPr>
              <w:tabs>
                <w:tab w:val="left" w:pos="926"/>
              </w:tabs>
            </w:pPr>
          </w:p>
        </w:tc>
      </w:tr>
    </w:tbl>
    <w:p w:rsidR="005032B0" w:rsidRPr="005C042F" w:rsidRDefault="005032B0" w:rsidP="005032B0">
      <w:pPr>
        <w:rPr>
          <w:b/>
        </w:rPr>
      </w:pPr>
    </w:p>
    <w:p w:rsidR="005032B0" w:rsidRPr="005C042F" w:rsidRDefault="005032B0" w:rsidP="005032B0"/>
    <w:p w:rsidR="005032B0" w:rsidRDefault="005032B0" w:rsidP="005032B0">
      <w:r>
        <w:t xml:space="preserve"> </w:t>
      </w:r>
    </w:p>
    <w:p w:rsidR="005032B0" w:rsidRDefault="005032B0" w:rsidP="005032B0"/>
    <w:p w:rsidR="005032B0" w:rsidRDefault="005032B0" w:rsidP="005032B0"/>
    <w:p w:rsidR="005032B0" w:rsidRDefault="005032B0" w:rsidP="005032B0"/>
    <w:p w:rsidR="005032B0" w:rsidRDefault="005032B0" w:rsidP="005032B0"/>
    <w:p w:rsidR="005032B0" w:rsidRDefault="005032B0" w:rsidP="005032B0"/>
    <w:p w:rsidR="005032B0" w:rsidRPr="005C042F" w:rsidRDefault="005032B0" w:rsidP="005032B0"/>
    <w:p w:rsidR="005032B0" w:rsidRPr="005C042F" w:rsidRDefault="005032B0" w:rsidP="005032B0"/>
    <w:tbl>
      <w:tblPr>
        <w:tblpPr w:leftFromText="180" w:rightFromText="180" w:vertAnchor="text" w:horzAnchor="page" w:tblpX="4768"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tblGrid>
      <w:tr w:rsidR="005032B0" w:rsidTr="005032B0">
        <w:trPr>
          <w:trHeight w:val="1409"/>
        </w:trPr>
        <w:tc>
          <w:tcPr>
            <w:tcW w:w="3227" w:type="dxa"/>
          </w:tcPr>
          <w:p w:rsidR="005032B0" w:rsidRPr="00407E30" w:rsidRDefault="000071D9" w:rsidP="00BE74C6">
            <w:pPr>
              <w:jc w:val="both"/>
              <w:rPr>
                <w:sz w:val="28"/>
                <w:szCs w:val="28"/>
              </w:rPr>
            </w:pPr>
            <w:r>
              <w:rPr>
                <w:noProof/>
                <w:sz w:val="28"/>
                <w:szCs w:val="28"/>
              </w:rPr>
              <w:pict>
                <v:shape id="_x0000_s1068" type="#_x0000_t32" style="position:absolute;left:0;text-align:left;margin-left:153.3pt;margin-top:23.15pt;width:86.25pt;height:29.3pt;flip:y;z-index:251662336" o:connectortype="straight">
                  <v:stroke endarrow="block"/>
                </v:shape>
              </w:pict>
            </w:r>
            <w:r w:rsidR="005032B0" w:rsidRPr="00407E30">
              <w:rPr>
                <w:sz w:val="28"/>
                <w:szCs w:val="28"/>
              </w:rPr>
              <w:t>Информация о правах собственности и характеристиках объектов недвижимости</w:t>
            </w:r>
          </w:p>
        </w:tc>
      </w:tr>
    </w:tbl>
    <w:p w:rsidR="005032B0" w:rsidRPr="005C042F" w:rsidRDefault="005032B0" w:rsidP="005032B0"/>
    <w:p w:rsidR="005032B0" w:rsidRDefault="005032B0" w:rsidP="005032B0"/>
    <w:p w:rsidR="005032B0" w:rsidRPr="008401C8" w:rsidRDefault="005032B0" w:rsidP="005032B0"/>
    <w:p w:rsidR="005032B0" w:rsidRPr="008401C8" w:rsidRDefault="005032B0" w:rsidP="005032B0"/>
    <w:p w:rsidR="005032B0" w:rsidRPr="008401C8" w:rsidRDefault="005032B0" w:rsidP="005032B0"/>
    <w:p w:rsidR="005032B0" w:rsidRDefault="005032B0" w:rsidP="005032B0">
      <w:pPr>
        <w:jc w:val="center"/>
        <w:rPr>
          <w:b/>
          <w:sz w:val="28"/>
          <w:szCs w:val="28"/>
        </w:rPr>
      </w:pPr>
    </w:p>
    <w:p w:rsidR="005032B0" w:rsidRDefault="005032B0" w:rsidP="005032B0">
      <w:pPr>
        <w:jc w:val="center"/>
        <w:rPr>
          <w:b/>
          <w:sz w:val="28"/>
          <w:szCs w:val="28"/>
        </w:rPr>
      </w:pPr>
    </w:p>
    <w:p w:rsidR="005032B0" w:rsidRDefault="005032B0" w:rsidP="005032B0">
      <w:pPr>
        <w:jc w:val="center"/>
        <w:rPr>
          <w:b/>
          <w:sz w:val="28"/>
          <w:szCs w:val="28"/>
        </w:rPr>
      </w:pPr>
    </w:p>
    <w:p w:rsidR="005032B0" w:rsidRDefault="005032B0" w:rsidP="005032B0">
      <w:pPr>
        <w:jc w:val="center"/>
        <w:rPr>
          <w:b/>
          <w:sz w:val="28"/>
          <w:szCs w:val="28"/>
        </w:rPr>
      </w:pPr>
    </w:p>
    <w:p w:rsidR="005032B0" w:rsidRDefault="005032B0" w:rsidP="005032B0">
      <w:pPr>
        <w:jc w:val="center"/>
        <w:rPr>
          <w:b/>
          <w:sz w:val="28"/>
          <w:szCs w:val="28"/>
        </w:rPr>
      </w:pPr>
    </w:p>
    <w:p w:rsidR="005032B0" w:rsidRPr="008401C8" w:rsidRDefault="005032B0" w:rsidP="005032B0">
      <w:pPr>
        <w:jc w:val="center"/>
        <w:rPr>
          <w:b/>
          <w:sz w:val="28"/>
          <w:szCs w:val="28"/>
        </w:rPr>
      </w:pPr>
      <w:r w:rsidRPr="008401C8">
        <w:rPr>
          <w:b/>
          <w:sz w:val="28"/>
          <w:szCs w:val="28"/>
        </w:rPr>
        <w:t>Рис. 2 Основные элементы системы налогообложения недвижимости</w:t>
      </w:r>
    </w:p>
    <w:p w:rsidR="005032B0" w:rsidRDefault="005032B0" w:rsidP="00467D72">
      <w:pPr>
        <w:shd w:val="clear" w:color="auto" w:fill="FFFFFF"/>
        <w:suppressAutoHyphens/>
        <w:spacing w:line="360" w:lineRule="auto"/>
        <w:ind w:firstLine="567"/>
        <w:jc w:val="both"/>
        <w:rPr>
          <w:color w:val="000000"/>
          <w:spacing w:val="-4"/>
          <w:sz w:val="28"/>
          <w:szCs w:val="28"/>
        </w:rPr>
      </w:pPr>
    </w:p>
    <w:p w:rsidR="005032B0" w:rsidRDefault="005032B0" w:rsidP="00467D72">
      <w:pPr>
        <w:shd w:val="clear" w:color="auto" w:fill="FFFFFF"/>
        <w:suppressAutoHyphens/>
        <w:spacing w:line="360" w:lineRule="auto"/>
        <w:ind w:firstLine="567"/>
        <w:jc w:val="both"/>
        <w:rPr>
          <w:color w:val="000000"/>
          <w:spacing w:val="-4"/>
          <w:sz w:val="28"/>
          <w:szCs w:val="28"/>
        </w:rPr>
      </w:pPr>
    </w:p>
    <w:p w:rsidR="009173AA" w:rsidRPr="00467D72" w:rsidRDefault="009173AA" w:rsidP="00467D72">
      <w:pPr>
        <w:shd w:val="clear" w:color="auto" w:fill="FFFFFF"/>
        <w:suppressAutoHyphens/>
        <w:spacing w:line="360" w:lineRule="auto"/>
        <w:ind w:firstLine="567"/>
        <w:jc w:val="both"/>
        <w:rPr>
          <w:color w:val="000000"/>
          <w:spacing w:val="9"/>
          <w:sz w:val="28"/>
          <w:szCs w:val="28"/>
        </w:rPr>
      </w:pPr>
      <w:r w:rsidRPr="00467D72">
        <w:rPr>
          <w:color w:val="000000"/>
          <w:spacing w:val="9"/>
          <w:sz w:val="28"/>
          <w:szCs w:val="28"/>
        </w:rPr>
        <w:t>Пре</w:t>
      </w:r>
      <w:r w:rsidR="00CE5E06" w:rsidRPr="00467D72">
        <w:rPr>
          <w:color w:val="000000"/>
          <w:spacing w:val="9"/>
          <w:sz w:val="28"/>
          <w:szCs w:val="28"/>
        </w:rPr>
        <w:t>д</w:t>
      </w:r>
      <w:r w:rsidRPr="00467D72">
        <w:rPr>
          <w:color w:val="000000"/>
          <w:spacing w:val="9"/>
          <w:sz w:val="28"/>
          <w:szCs w:val="28"/>
        </w:rPr>
        <w:t>л</w:t>
      </w:r>
      <w:r w:rsidR="00CE5E06" w:rsidRPr="00467D72">
        <w:rPr>
          <w:color w:val="000000"/>
          <w:spacing w:val="9"/>
          <w:sz w:val="28"/>
          <w:szCs w:val="28"/>
        </w:rPr>
        <w:t>агаются    основные</w:t>
      </w:r>
      <w:r w:rsidRPr="00467D72">
        <w:rPr>
          <w:color w:val="000000"/>
          <w:spacing w:val="9"/>
          <w:sz w:val="28"/>
          <w:szCs w:val="28"/>
        </w:rPr>
        <w:t xml:space="preserve"> направления повышения результативности реформирования имущественного налогообложения:</w:t>
      </w:r>
    </w:p>
    <w:p w:rsidR="00CE5E06" w:rsidRPr="00467D72" w:rsidRDefault="009173AA" w:rsidP="00467D72">
      <w:pPr>
        <w:shd w:val="clear" w:color="auto" w:fill="FFFFFF"/>
        <w:suppressAutoHyphens/>
        <w:spacing w:line="360" w:lineRule="auto"/>
        <w:ind w:firstLine="567"/>
        <w:jc w:val="both"/>
        <w:rPr>
          <w:i/>
          <w:iCs/>
          <w:color w:val="000000"/>
          <w:sz w:val="28"/>
          <w:szCs w:val="28"/>
        </w:rPr>
      </w:pPr>
      <w:r w:rsidRPr="00467D72">
        <w:rPr>
          <w:color w:val="000000"/>
          <w:spacing w:val="9"/>
          <w:sz w:val="28"/>
          <w:szCs w:val="28"/>
        </w:rPr>
        <w:t>- необходимо принятие нормативного документа, обязывающего соответствующие органы, имеющие сведения</w:t>
      </w:r>
      <w:r w:rsidR="00CE5E06" w:rsidRPr="00467D72">
        <w:rPr>
          <w:color w:val="000000"/>
          <w:spacing w:val="-3"/>
          <w:sz w:val="28"/>
          <w:szCs w:val="28"/>
        </w:rPr>
        <w:t xml:space="preserve"> об объектах недвижимости,</w:t>
      </w:r>
      <w:r w:rsidR="00CE5E06" w:rsidRPr="00467D72">
        <w:rPr>
          <w:color w:val="000000"/>
          <w:spacing w:val="-3"/>
          <w:sz w:val="28"/>
          <w:szCs w:val="28"/>
        </w:rPr>
        <w:br/>
      </w:r>
      <w:r w:rsidR="00CE5E06" w:rsidRPr="00467D72">
        <w:rPr>
          <w:color w:val="000000"/>
          <w:spacing w:val="-8"/>
          <w:sz w:val="28"/>
          <w:szCs w:val="28"/>
        </w:rPr>
        <w:t xml:space="preserve">провести полный учет (инвентаризацию) всех объектов </w:t>
      </w:r>
      <w:r w:rsidRPr="00467D72">
        <w:rPr>
          <w:color w:val="000000"/>
          <w:spacing w:val="-8"/>
          <w:sz w:val="28"/>
          <w:szCs w:val="28"/>
        </w:rPr>
        <w:t>д</w:t>
      </w:r>
      <w:r w:rsidR="00CE5E06" w:rsidRPr="00467D72">
        <w:rPr>
          <w:color w:val="000000"/>
          <w:spacing w:val="-8"/>
          <w:sz w:val="28"/>
          <w:szCs w:val="28"/>
        </w:rPr>
        <w:t>ля создания реестра</w:t>
      </w:r>
      <w:r w:rsidR="00CE5E06" w:rsidRPr="00467D72">
        <w:rPr>
          <w:color w:val="000000"/>
          <w:spacing w:val="-8"/>
          <w:sz w:val="28"/>
          <w:szCs w:val="28"/>
        </w:rPr>
        <w:br/>
      </w:r>
      <w:r w:rsidRPr="00467D72">
        <w:rPr>
          <w:color w:val="000000"/>
          <w:sz w:val="28"/>
          <w:szCs w:val="28"/>
        </w:rPr>
        <w:t>недвижимо</w:t>
      </w:r>
      <w:r w:rsidR="00CE5E06" w:rsidRPr="00467D72">
        <w:rPr>
          <w:color w:val="000000"/>
          <w:sz w:val="28"/>
          <w:szCs w:val="28"/>
        </w:rPr>
        <w:t>сти;</w:t>
      </w:r>
    </w:p>
    <w:p w:rsidR="00CE5E06" w:rsidRPr="00467D72" w:rsidRDefault="00CE5E06" w:rsidP="00467D72">
      <w:pPr>
        <w:widowControl w:val="0"/>
        <w:numPr>
          <w:ilvl w:val="0"/>
          <w:numId w:val="12"/>
        </w:numPr>
        <w:shd w:val="clear" w:color="auto" w:fill="FFFFFF"/>
        <w:tabs>
          <w:tab w:val="left" w:pos="341"/>
        </w:tabs>
        <w:suppressAutoHyphens/>
        <w:autoSpaceDE w:val="0"/>
        <w:autoSpaceDN w:val="0"/>
        <w:adjustRightInd w:val="0"/>
        <w:spacing w:line="360" w:lineRule="auto"/>
        <w:ind w:firstLine="567"/>
        <w:jc w:val="both"/>
        <w:rPr>
          <w:color w:val="000000"/>
          <w:sz w:val="28"/>
          <w:szCs w:val="28"/>
        </w:rPr>
      </w:pPr>
      <w:r w:rsidRPr="00467D72">
        <w:rPr>
          <w:color w:val="000000"/>
          <w:spacing w:val="-1"/>
          <w:sz w:val="28"/>
          <w:szCs w:val="28"/>
        </w:rPr>
        <w:t>обеспечить   взаимодействие   территориальных   налоговых   органов   с</w:t>
      </w:r>
      <w:r w:rsidRPr="00467D72">
        <w:rPr>
          <w:color w:val="000000"/>
          <w:spacing w:val="-1"/>
          <w:sz w:val="28"/>
          <w:szCs w:val="28"/>
        </w:rPr>
        <w:br/>
      </w:r>
      <w:r w:rsidRPr="00467D72">
        <w:rPr>
          <w:color w:val="000000"/>
          <w:spacing w:val="-8"/>
          <w:sz w:val="28"/>
          <w:szCs w:val="28"/>
        </w:rPr>
        <w:t>органами, осуществляющими кадастровый и технический учет, регистрацию</w:t>
      </w:r>
      <w:r w:rsidRPr="00467D72">
        <w:rPr>
          <w:color w:val="000000"/>
          <w:spacing w:val="-8"/>
          <w:sz w:val="28"/>
          <w:szCs w:val="28"/>
        </w:rPr>
        <w:br/>
      </w:r>
      <w:r w:rsidRPr="00467D72">
        <w:rPr>
          <w:color w:val="000000"/>
          <w:spacing w:val="2"/>
          <w:sz w:val="28"/>
          <w:szCs w:val="28"/>
        </w:rPr>
        <w:t>прав   на   объекты   недвижимости,   принадлежащие  юридическим  и</w:t>
      </w:r>
      <w:r w:rsidRPr="00467D72">
        <w:rPr>
          <w:color w:val="000000"/>
          <w:spacing w:val="2"/>
          <w:sz w:val="28"/>
          <w:szCs w:val="28"/>
        </w:rPr>
        <w:br/>
      </w:r>
      <w:r w:rsidRPr="00467D72">
        <w:rPr>
          <w:color w:val="000000"/>
          <w:sz w:val="28"/>
          <w:szCs w:val="28"/>
        </w:rPr>
        <w:t>физическим лицам;</w:t>
      </w:r>
    </w:p>
    <w:p w:rsidR="00CE5E06" w:rsidRPr="00467D72" w:rsidRDefault="00CE5E06" w:rsidP="00467D72">
      <w:pPr>
        <w:widowControl w:val="0"/>
        <w:numPr>
          <w:ilvl w:val="0"/>
          <w:numId w:val="12"/>
        </w:numPr>
        <w:shd w:val="clear" w:color="auto" w:fill="FFFFFF"/>
        <w:tabs>
          <w:tab w:val="left" w:pos="341"/>
        </w:tabs>
        <w:suppressAutoHyphens/>
        <w:autoSpaceDE w:val="0"/>
        <w:autoSpaceDN w:val="0"/>
        <w:adjustRightInd w:val="0"/>
        <w:spacing w:line="360" w:lineRule="auto"/>
        <w:ind w:firstLine="567"/>
        <w:jc w:val="both"/>
        <w:rPr>
          <w:color w:val="000000"/>
          <w:sz w:val="28"/>
          <w:szCs w:val="28"/>
        </w:rPr>
      </w:pPr>
      <w:r w:rsidRPr="00467D72">
        <w:rPr>
          <w:color w:val="000000"/>
          <w:spacing w:val="-6"/>
          <w:sz w:val="28"/>
          <w:szCs w:val="28"/>
        </w:rPr>
        <w:t>рассмотреть на уровне Правительства РФ вопрос о возможности разработки</w:t>
      </w:r>
      <w:r w:rsidRPr="00467D72">
        <w:rPr>
          <w:color w:val="000000"/>
          <w:spacing w:val="-6"/>
          <w:sz w:val="28"/>
          <w:szCs w:val="28"/>
        </w:rPr>
        <w:br/>
      </w:r>
      <w:r w:rsidRPr="00467D72">
        <w:rPr>
          <w:color w:val="000000"/>
          <w:spacing w:val="2"/>
          <w:sz w:val="28"/>
          <w:szCs w:val="28"/>
        </w:rPr>
        <w:t>методического обеспечения оценки объектов недвижимости для целей</w:t>
      </w:r>
      <w:r w:rsidRPr="00467D72">
        <w:rPr>
          <w:color w:val="000000"/>
          <w:spacing w:val="2"/>
          <w:sz w:val="28"/>
          <w:szCs w:val="28"/>
        </w:rPr>
        <w:br/>
      </w:r>
      <w:r w:rsidRPr="00467D72">
        <w:rPr>
          <w:color w:val="000000"/>
          <w:spacing w:val="-6"/>
          <w:sz w:val="28"/>
          <w:szCs w:val="28"/>
        </w:rPr>
        <w:t>налогообложения на основе их рыночной стоимости.</w:t>
      </w:r>
    </w:p>
    <w:p w:rsidR="00CE5E06" w:rsidRPr="00467D72" w:rsidRDefault="00CE5E06" w:rsidP="00467D72">
      <w:pPr>
        <w:shd w:val="clear" w:color="auto" w:fill="FFFFFF"/>
        <w:tabs>
          <w:tab w:val="left" w:pos="8491"/>
        </w:tabs>
        <w:suppressAutoHyphens/>
        <w:spacing w:line="360" w:lineRule="auto"/>
        <w:ind w:firstLine="567"/>
        <w:jc w:val="both"/>
        <w:rPr>
          <w:sz w:val="28"/>
          <w:szCs w:val="28"/>
        </w:rPr>
      </w:pPr>
      <w:r w:rsidRPr="00467D72">
        <w:rPr>
          <w:color w:val="000000"/>
          <w:spacing w:val="2"/>
          <w:sz w:val="28"/>
          <w:szCs w:val="28"/>
        </w:rPr>
        <w:t>Налог на недвижимость отнесен Налоговым кодексом к числу</w:t>
      </w:r>
      <w:r w:rsidRPr="00467D72">
        <w:rPr>
          <w:color w:val="000000"/>
          <w:spacing w:val="2"/>
          <w:sz w:val="28"/>
          <w:szCs w:val="28"/>
        </w:rPr>
        <w:br/>
      </w:r>
      <w:r w:rsidRPr="00467D72">
        <w:rPr>
          <w:color w:val="000000"/>
          <w:sz w:val="28"/>
          <w:szCs w:val="28"/>
        </w:rPr>
        <w:t>региональных налогов. В</w:t>
      </w:r>
      <w:r w:rsidR="009173AA" w:rsidRPr="00467D72">
        <w:rPr>
          <w:color w:val="000000"/>
          <w:sz w:val="28"/>
          <w:szCs w:val="28"/>
        </w:rPr>
        <w:t xml:space="preserve"> данной работе </w:t>
      </w:r>
      <w:r w:rsidRPr="00467D72">
        <w:rPr>
          <w:color w:val="000000"/>
          <w:spacing w:val="-11"/>
          <w:sz w:val="28"/>
          <w:szCs w:val="28"/>
        </w:rPr>
        <w:t>налог</w:t>
      </w:r>
      <w:r w:rsidR="009173AA" w:rsidRPr="00467D72">
        <w:rPr>
          <w:color w:val="000000"/>
          <w:spacing w:val="-11"/>
          <w:sz w:val="28"/>
          <w:szCs w:val="28"/>
        </w:rPr>
        <w:t xml:space="preserve"> </w:t>
      </w:r>
      <w:r w:rsidRPr="00467D72">
        <w:rPr>
          <w:color w:val="000000"/>
          <w:spacing w:val="-3"/>
          <w:sz w:val="28"/>
          <w:szCs w:val="28"/>
        </w:rPr>
        <w:t xml:space="preserve">на недвижимость оптимально подходит для взимания местными органами </w:t>
      </w:r>
      <w:r w:rsidRPr="00467D72">
        <w:rPr>
          <w:color w:val="000000"/>
          <w:spacing w:val="1"/>
          <w:sz w:val="28"/>
          <w:szCs w:val="28"/>
        </w:rPr>
        <w:t xml:space="preserve">власти. Отнесение этого налога к ведению местного самоуправления </w:t>
      </w:r>
      <w:r w:rsidRPr="00467D72">
        <w:rPr>
          <w:color w:val="000000"/>
          <w:spacing w:val="-1"/>
          <w:sz w:val="28"/>
          <w:szCs w:val="28"/>
        </w:rPr>
        <w:t xml:space="preserve">обусловлено, главным образом, двумя причинами. Во-первых, особой </w:t>
      </w:r>
      <w:r w:rsidRPr="00467D72">
        <w:rPr>
          <w:color w:val="000000"/>
          <w:sz w:val="28"/>
          <w:szCs w:val="28"/>
        </w:rPr>
        <w:t>значимостью в институте недвижимости фактора местоположения. Во-вторых</w:t>
      </w:r>
      <w:r w:rsidR="009173AA" w:rsidRPr="00467D72">
        <w:rPr>
          <w:color w:val="000000"/>
          <w:sz w:val="28"/>
          <w:szCs w:val="28"/>
        </w:rPr>
        <w:t xml:space="preserve"> – </w:t>
      </w:r>
      <w:r w:rsidRPr="00467D72">
        <w:rPr>
          <w:color w:val="000000"/>
          <w:spacing w:val="-5"/>
          <w:sz w:val="28"/>
          <w:szCs w:val="28"/>
        </w:rPr>
        <w:t>высокой</w:t>
      </w:r>
      <w:r w:rsidR="009173AA" w:rsidRPr="00467D72">
        <w:rPr>
          <w:color w:val="000000"/>
          <w:spacing w:val="-5"/>
          <w:sz w:val="28"/>
          <w:szCs w:val="28"/>
        </w:rPr>
        <w:t xml:space="preserve"> </w:t>
      </w:r>
      <w:r w:rsidRPr="00467D72">
        <w:rPr>
          <w:color w:val="000000"/>
          <w:spacing w:val="-5"/>
          <w:sz w:val="28"/>
          <w:szCs w:val="28"/>
        </w:rPr>
        <w:t xml:space="preserve">зависимостью стоимости облагаемого имущества от деятельности именно местных органов власти по благоустройству территорий. Кроме того, </w:t>
      </w:r>
      <w:r w:rsidRPr="00467D72">
        <w:rPr>
          <w:color w:val="000000"/>
          <w:spacing w:val="-3"/>
          <w:sz w:val="28"/>
          <w:szCs w:val="28"/>
        </w:rPr>
        <w:t xml:space="preserve">точная оценка стоимости недвижимости требует хорошего знакомства с </w:t>
      </w:r>
      <w:r w:rsidRPr="00467D72">
        <w:rPr>
          <w:color w:val="000000"/>
          <w:sz w:val="28"/>
          <w:szCs w:val="28"/>
        </w:rPr>
        <w:t>условиями местного рынка — как раз эта информация в наиболее полном объеме дос</w:t>
      </w:r>
      <w:r w:rsidR="00467D72" w:rsidRPr="00467D72">
        <w:rPr>
          <w:color w:val="000000"/>
          <w:sz w:val="28"/>
          <w:szCs w:val="28"/>
        </w:rPr>
        <w:t>т</w:t>
      </w:r>
      <w:r w:rsidRPr="00467D72">
        <w:rPr>
          <w:color w:val="000000"/>
          <w:sz w:val="28"/>
          <w:szCs w:val="28"/>
        </w:rPr>
        <w:t>упна местным руководителям.</w:t>
      </w:r>
    </w:p>
    <w:p w:rsidR="00CE5E06" w:rsidRPr="00467D72" w:rsidRDefault="00CE5E06" w:rsidP="00467D72">
      <w:pPr>
        <w:shd w:val="clear" w:color="auto" w:fill="FFFFFF"/>
        <w:suppressAutoHyphens/>
        <w:spacing w:line="360" w:lineRule="auto"/>
        <w:ind w:firstLine="567"/>
        <w:jc w:val="both"/>
        <w:rPr>
          <w:sz w:val="28"/>
          <w:szCs w:val="28"/>
        </w:rPr>
      </w:pPr>
      <w:r w:rsidRPr="00467D72">
        <w:rPr>
          <w:color w:val="000000"/>
          <w:spacing w:val="5"/>
          <w:sz w:val="28"/>
          <w:szCs w:val="28"/>
        </w:rPr>
        <w:t xml:space="preserve">При рассмотрении возможности введения единого налога на </w:t>
      </w:r>
      <w:r w:rsidRPr="00467D72">
        <w:rPr>
          <w:color w:val="000000"/>
          <w:spacing w:val="-5"/>
          <w:sz w:val="28"/>
          <w:szCs w:val="28"/>
        </w:rPr>
        <w:t>недвижимость подчеркивает</w:t>
      </w:r>
      <w:r w:rsidR="00467D72" w:rsidRPr="00467D72">
        <w:rPr>
          <w:color w:val="000000"/>
          <w:spacing w:val="-5"/>
          <w:sz w:val="28"/>
          <w:szCs w:val="28"/>
        </w:rPr>
        <w:t>ся</w:t>
      </w:r>
      <w:r w:rsidRPr="00467D72">
        <w:rPr>
          <w:color w:val="000000"/>
          <w:spacing w:val="-5"/>
          <w:sz w:val="28"/>
          <w:szCs w:val="28"/>
        </w:rPr>
        <w:t xml:space="preserve"> необходимость формирования и развития </w:t>
      </w:r>
      <w:r w:rsidRPr="00467D72">
        <w:rPr>
          <w:color w:val="000000"/>
          <w:spacing w:val="-3"/>
          <w:sz w:val="28"/>
          <w:szCs w:val="28"/>
        </w:rPr>
        <w:t xml:space="preserve">цивилизованного рынка недвижимости. Для создания эффективной системы </w:t>
      </w:r>
      <w:r w:rsidRPr="00467D72">
        <w:rPr>
          <w:color w:val="000000"/>
          <w:spacing w:val="-7"/>
          <w:sz w:val="28"/>
          <w:szCs w:val="28"/>
        </w:rPr>
        <w:t xml:space="preserve">налогообложения недвижимости в работе отмечаются следующие направления </w:t>
      </w:r>
      <w:r w:rsidRPr="00467D72">
        <w:rPr>
          <w:color w:val="000000"/>
          <w:spacing w:val="-6"/>
          <w:sz w:val="28"/>
          <w:szCs w:val="28"/>
        </w:rPr>
        <w:t>государственного регулирования развития рынка недвижимости:</w:t>
      </w:r>
    </w:p>
    <w:p w:rsidR="00CE5E06" w:rsidRPr="00467D72" w:rsidRDefault="00CE5E06" w:rsidP="00467D72">
      <w:pPr>
        <w:shd w:val="clear" w:color="auto" w:fill="FFFFFF"/>
        <w:tabs>
          <w:tab w:val="left" w:pos="341"/>
        </w:tabs>
        <w:suppressAutoHyphens/>
        <w:spacing w:line="360" w:lineRule="auto"/>
        <w:ind w:firstLine="567"/>
        <w:jc w:val="both"/>
        <w:rPr>
          <w:sz w:val="28"/>
          <w:szCs w:val="28"/>
        </w:rPr>
      </w:pPr>
      <w:r w:rsidRPr="00467D72">
        <w:rPr>
          <w:color w:val="000000"/>
          <w:sz w:val="28"/>
          <w:szCs w:val="28"/>
        </w:rPr>
        <w:t>-</w:t>
      </w:r>
      <w:r w:rsidRPr="00467D72">
        <w:rPr>
          <w:color w:val="000000"/>
          <w:sz w:val="28"/>
          <w:szCs w:val="28"/>
        </w:rPr>
        <w:tab/>
        <w:t>проработка концептуальных основ изучения различных секторов рынка</w:t>
      </w:r>
      <w:r w:rsidRPr="00467D72">
        <w:rPr>
          <w:color w:val="000000"/>
          <w:sz w:val="28"/>
          <w:szCs w:val="28"/>
        </w:rPr>
        <w:br/>
      </w:r>
      <w:r w:rsidRPr="00467D72">
        <w:rPr>
          <w:color w:val="000000"/>
          <w:spacing w:val="1"/>
          <w:sz w:val="28"/>
          <w:szCs w:val="28"/>
        </w:rPr>
        <w:t>(сектора развития, сектора оборота, сектора управления и эксплуатации</w:t>
      </w:r>
      <w:r w:rsidRPr="00467D72">
        <w:rPr>
          <w:color w:val="000000"/>
          <w:spacing w:val="1"/>
          <w:sz w:val="28"/>
          <w:szCs w:val="28"/>
        </w:rPr>
        <w:br/>
      </w:r>
      <w:r w:rsidRPr="00467D72">
        <w:rPr>
          <w:color w:val="000000"/>
          <w:spacing w:val="-3"/>
          <w:sz w:val="28"/>
          <w:szCs w:val="28"/>
        </w:rPr>
        <w:t>недвижимости);</w:t>
      </w:r>
    </w:p>
    <w:p w:rsidR="00CE5E06" w:rsidRPr="00467D72" w:rsidRDefault="00CE5E06" w:rsidP="00467D72">
      <w:pPr>
        <w:shd w:val="clear" w:color="auto" w:fill="FFFFFF"/>
        <w:suppressAutoHyphens/>
        <w:spacing w:line="360" w:lineRule="auto"/>
        <w:ind w:firstLine="567"/>
        <w:jc w:val="both"/>
        <w:rPr>
          <w:sz w:val="28"/>
          <w:szCs w:val="28"/>
        </w:rPr>
      </w:pPr>
      <w:r w:rsidRPr="00467D72">
        <w:rPr>
          <w:color w:val="000000"/>
          <w:spacing w:val="-5"/>
          <w:sz w:val="28"/>
          <w:szCs w:val="28"/>
        </w:rPr>
        <w:t xml:space="preserve">создание единой информационной базы между различными ведомствами, </w:t>
      </w:r>
      <w:r w:rsidRPr="00467D72">
        <w:rPr>
          <w:color w:val="000000"/>
          <w:spacing w:val="-6"/>
          <w:sz w:val="28"/>
          <w:szCs w:val="28"/>
        </w:rPr>
        <w:t>участвующих в процессе учета и налогообложения недвижимости;</w:t>
      </w:r>
    </w:p>
    <w:p w:rsidR="00CE5E06" w:rsidRPr="00467D72" w:rsidRDefault="00CE5E06" w:rsidP="00467D72">
      <w:pPr>
        <w:widowControl w:val="0"/>
        <w:numPr>
          <w:ilvl w:val="0"/>
          <w:numId w:val="12"/>
        </w:numPr>
        <w:shd w:val="clear" w:color="auto" w:fill="FFFFFF"/>
        <w:tabs>
          <w:tab w:val="left" w:pos="341"/>
        </w:tabs>
        <w:suppressAutoHyphens/>
        <w:autoSpaceDE w:val="0"/>
        <w:autoSpaceDN w:val="0"/>
        <w:adjustRightInd w:val="0"/>
        <w:spacing w:line="360" w:lineRule="auto"/>
        <w:ind w:firstLine="567"/>
        <w:jc w:val="both"/>
        <w:rPr>
          <w:color w:val="000000"/>
          <w:sz w:val="28"/>
          <w:szCs w:val="28"/>
        </w:rPr>
      </w:pPr>
      <w:r w:rsidRPr="00467D72">
        <w:rPr>
          <w:color w:val="000000"/>
          <w:spacing w:val="-7"/>
          <w:sz w:val="28"/>
          <w:szCs w:val="28"/>
        </w:rPr>
        <w:t>государственная поддержка строительства жилья, эффективная зашита прав</w:t>
      </w:r>
      <w:r w:rsidRPr="00467D72">
        <w:rPr>
          <w:color w:val="000000"/>
          <w:spacing w:val="-7"/>
          <w:sz w:val="28"/>
          <w:szCs w:val="28"/>
        </w:rPr>
        <w:br/>
      </w:r>
      <w:r w:rsidRPr="00467D72">
        <w:rPr>
          <w:color w:val="000000"/>
          <w:spacing w:val="-4"/>
          <w:sz w:val="28"/>
          <w:szCs w:val="28"/>
        </w:rPr>
        <w:t>собственника;</w:t>
      </w:r>
    </w:p>
    <w:p w:rsidR="00CE5E06" w:rsidRPr="00467D72" w:rsidRDefault="00CE5E06" w:rsidP="00467D72">
      <w:pPr>
        <w:widowControl w:val="0"/>
        <w:numPr>
          <w:ilvl w:val="0"/>
          <w:numId w:val="12"/>
        </w:numPr>
        <w:shd w:val="clear" w:color="auto" w:fill="FFFFFF"/>
        <w:tabs>
          <w:tab w:val="left" w:pos="341"/>
        </w:tabs>
        <w:suppressAutoHyphens/>
        <w:autoSpaceDE w:val="0"/>
        <w:autoSpaceDN w:val="0"/>
        <w:adjustRightInd w:val="0"/>
        <w:spacing w:line="360" w:lineRule="auto"/>
        <w:ind w:firstLine="567"/>
        <w:jc w:val="both"/>
        <w:rPr>
          <w:sz w:val="28"/>
          <w:szCs w:val="28"/>
        </w:rPr>
      </w:pPr>
      <w:r w:rsidRPr="00467D72">
        <w:rPr>
          <w:color w:val="000000"/>
          <w:spacing w:val="1"/>
          <w:sz w:val="28"/>
          <w:szCs w:val="28"/>
        </w:rPr>
        <w:t>развитие   института   оценки  недвижимости,   стандартизация   оценки</w:t>
      </w:r>
      <w:r w:rsidRPr="00467D72">
        <w:rPr>
          <w:color w:val="000000"/>
          <w:spacing w:val="1"/>
          <w:sz w:val="28"/>
          <w:szCs w:val="28"/>
        </w:rPr>
        <w:br/>
      </w:r>
      <w:r w:rsidRPr="00467D72">
        <w:rPr>
          <w:color w:val="000000"/>
          <w:spacing w:val="-6"/>
          <w:sz w:val="28"/>
          <w:szCs w:val="28"/>
        </w:rPr>
        <w:t>различных классов недвижимости по рыночным критериям.</w:t>
      </w:r>
      <w:r w:rsidRPr="00467D72">
        <w:rPr>
          <w:color w:val="000000"/>
          <w:spacing w:val="-6"/>
          <w:sz w:val="28"/>
          <w:szCs w:val="28"/>
        </w:rPr>
        <w:br/>
      </w:r>
      <w:r w:rsidRPr="00467D72">
        <w:rPr>
          <w:color w:val="000000"/>
          <w:spacing w:val="4"/>
          <w:sz w:val="28"/>
          <w:szCs w:val="28"/>
        </w:rPr>
        <w:t>Реализация предложений и выводов,</w:t>
      </w:r>
      <w:r w:rsidRPr="00467D72">
        <w:rPr>
          <w:color w:val="000000"/>
          <w:spacing w:val="-7"/>
          <w:sz w:val="28"/>
          <w:szCs w:val="28"/>
        </w:rPr>
        <w:t xml:space="preserve"> может оказать положительное влияние на совершенствование </w:t>
      </w:r>
      <w:r w:rsidRPr="00467D72">
        <w:rPr>
          <w:color w:val="000000"/>
          <w:spacing w:val="-4"/>
          <w:sz w:val="28"/>
          <w:szCs w:val="28"/>
        </w:rPr>
        <w:t>налогообложения имущества</w:t>
      </w:r>
      <w:r w:rsidR="00467D72" w:rsidRPr="00467D72">
        <w:rPr>
          <w:color w:val="000000"/>
          <w:spacing w:val="-4"/>
          <w:sz w:val="28"/>
          <w:szCs w:val="28"/>
        </w:rPr>
        <w:t xml:space="preserve"> юридических </w:t>
      </w:r>
      <w:r w:rsidRPr="00467D72">
        <w:rPr>
          <w:color w:val="000000"/>
          <w:spacing w:val="-4"/>
          <w:sz w:val="28"/>
          <w:szCs w:val="28"/>
        </w:rPr>
        <w:t xml:space="preserve">и физических лиц, способствовать </w:t>
      </w:r>
      <w:r w:rsidRPr="00467D72">
        <w:rPr>
          <w:color w:val="000000"/>
          <w:spacing w:val="-8"/>
          <w:sz w:val="28"/>
          <w:szCs w:val="28"/>
        </w:rPr>
        <w:t xml:space="preserve">справедливому распределению налоговой нагрузки между отечественными </w:t>
      </w:r>
      <w:r w:rsidR="00467D72" w:rsidRPr="00467D72">
        <w:rPr>
          <w:color w:val="000000"/>
          <w:spacing w:val="-4"/>
          <w:sz w:val="28"/>
          <w:szCs w:val="28"/>
        </w:rPr>
        <w:t>п</w:t>
      </w:r>
      <w:r w:rsidRPr="00467D72">
        <w:rPr>
          <w:color w:val="000000"/>
          <w:spacing w:val="-4"/>
          <w:sz w:val="28"/>
          <w:szCs w:val="28"/>
        </w:rPr>
        <w:t>роизводителями, а также меж</w:t>
      </w:r>
      <w:r w:rsidR="00467D72" w:rsidRPr="00467D72">
        <w:rPr>
          <w:color w:val="000000"/>
          <w:spacing w:val="-4"/>
          <w:sz w:val="28"/>
          <w:szCs w:val="28"/>
        </w:rPr>
        <w:t>д</w:t>
      </w:r>
      <w:r w:rsidRPr="00467D72">
        <w:rPr>
          <w:color w:val="000000"/>
          <w:spacing w:val="-4"/>
          <w:sz w:val="28"/>
          <w:szCs w:val="28"/>
        </w:rPr>
        <w:t>у различными слоями населения, что в целом</w:t>
      </w:r>
      <w:r w:rsidR="00467D72" w:rsidRPr="00467D72">
        <w:rPr>
          <w:color w:val="000000"/>
          <w:spacing w:val="-4"/>
          <w:sz w:val="28"/>
          <w:szCs w:val="28"/>
        </w:rPr>
        <w:t xml:space="preserve"> </w:t>
      </w:r>
      <w:r w:rsidRPr="00467D72">
        <w:rPr>
          <w:color w:val="000000"/>
          <w:spacing w:val="4"/>
          <w:sz w:val="28"/>
          <w:szCs w:val="28"/>
        </w:rPr>
        <w:t xml:space="preserve">способствовать экономическому росту в России. Введение налога на </w:t>
      </w:r>
      <w:r w:rsidRPr="00467D72">
        <w:rPr>
          <w:color w:val="000000"/>
          <w:spacing w:val="6"/>
          <w:sz w:val="28"/>
          <w:szCs w:val="28"/>
        </w:rPr>
        <w:t xml:space="preserve">недвижимость на основе рыночной стоимости позволит решить целый ряд </w:t>
      </w:r>
      <w:r w:rsidRPr="00467D72">
        <w:rPr>
          <w:color w:val="000000"/>
          <w:spacing w:val="16"/>
          <w:sz w:val="28"/>
          <w:szCs w:val="28"/>
        </w:rPr>
        <w:t xml:space="preserve">экономических и социальных проблем, Система налогообложения </w:t>
      </w:r>
      <w:r w:rsidRPr="00467D72">
        <w:rPr>
          <w:color w:val="000000"/>
          <w:spacing w:val="5"/>
          <w:sz w:val="28"/>
          <w:szCs w:val="28"/>
        </w:rPr>
        <w:t xml:space="preserve">недвижимости по ее рыночной стоимости хорошо </w:t>
      </w:r>
      <w:r w:rsidRPr="00961726">
        <w:rPr>
          <w:bCs/>
          <w:color w:val="000000"/>
          <w:spacing w:val="5"/>
          <w:sz w:val="28"/>
          <w:szCs w:val="28"/>
        </w:rPr>
        <w:t>себя</w:t>
      </w:r>
      <w:r w:rsidRPr="00467D72">
        <w:rPr>
          <w:b/>
          <w:bCs/>
          <w:color w:val="000000"/>
          <w:spacing w:val="5"/>
          <w:sz w:val="28"/>
          <w:szCs w:val="28"/>
        </w:rPr>
        <w:t xml:space="preserve"> </w:t>
      </w:r>
      <w:r w:rsidRPr="00467D72">
        <w:rPr>
          <w:color w:val="000000"/>
          <w:spacing w:val="5"/>
          <w:sz w:val="28"/>
          <w:szCs w:val="28"/>
        </w:rPr>
        <w:t xml:space="preserve">зарекомендовала во многих странах мира, При последовательном проведении в жизнь эта система </w:t>
      </w:r>
      <w:r w:rsidRPr="00467D72">
        <w:rPr>
          <w:color w:val="000000"/>
          <w:spacing w:val="2"/>
          <w:sz w:val="28"/>
          <w:szCs w:val="28"/>
        </w:rPr>
        <w:t>может быть успешно внедрена и в России</w:t>
      </w:r>
      <w:r w:rsidR="00467D72" w:rsidRPr="00467D72">
        <w:rPr>
          <w:color w:val="000000"/>
          <w:spacing w:val="2"/>
          <w:sz w:val="28"/>
          <w:szCs w:val="28"/>
        </w:rPr>
        <w:t>.</w:t>
      </w:r>
    </w:p>
    <w:p w:rsidR="00CE5E06" w:rsidRPr="00693E6A" w:rsidRDefault="00CE5E06" w:rsidP="00693E6A">
      <w:pPr>
        <w:suppressAutoHyphens/>
        <w:spacing w:after="100" w:afterAutospacing="1" w:line="360" w:lineRule="auto"/>
        <w:ind w:firstLine="567"/>
        <w:jc w:val="both"/>
        <w:rPr>
          <w:sz w:val="28"/>
          <w:szCs w:val="28"/>
        </w:rPr>
      </w:pPr>
    </w:p>
    <w:p w:rsidR="00693E6A" w:rsidRDefault="00693E6A" w:rsidP="00680009">
      <w:pPr>
        <w:suppressAutoHyphens/>
        <w:spacing w:line="360" w:lineRule="auto"/>
        <w:ind w:firstLine="567"/>
        <w:jc w:val="both"/>
        <w:rPr>
          <w:sz w:val="28"/>
          <w:szCs w:val="28"/>
        </w:rPr>
      </w:pPr>
    </w:p>
    <w:p w:rsidR="000343BB" w:rsidRDefault="000343BB" w:rsidP="00680009">
      <w:pPr>
        <w:suppressAutoHyphens/>
        <w:spacing w:line="360" w:lineRule="auto"/>
        <w:ind w:firstLine="567"/>
        <w:jc w:val="both"/>
        <w:rPr>
          <w:sz w:val="28"/>
          <w:szCs w:val="28"/>
        </w:rPr>
      </w:pPr>
    </w:p>
    <w:p w:rsidR="00961726" w:rsidRDefault="00961726" w:rsidP="00680009">
      <w:pPr>
        <w:suppressAutoHyphens/>
        <w:spacing w:line="360" w:lineRule="auto"/>
        <w:ind w:firstLine="567"/>
        <w:jc w:val="both"/>
        <w:rPr>
          <w:sz w:val="28"/>
          <w:szCs w:val="28"/>
        </w:rPr>
      </w:pPr>
    </w:p>
    <w:p w:rsidR="00961726" w:rsidRDefault="00961726" w:rsidP="00680009">
      <w:pPr>
        <w:suppressAutoHyphens/>
        <w:spacing w:line="360" w:lineRule="auto"/>
        <w:ind w:firstLine="567"/>
        <w:jc w:val="both"/>
        <w:rPr>
          <w:sz w:val="28"/>
          <w:szCs w:val="28"/>
        </w:rPr>
      </w:pPr>
    </w:p>
    <w:p w:rsidR="000343BB" w:rsidRDefault="000343BB" w:rsidP="00680009">
      <w:pPr>
        <w:suppressAutoHyphens/>
        <w:spacing w:line="360" w:lineRule="auto"/>
        <w:ind w:firstLine="567"/>
        <w:jc w:val="both"/>
        <w:rPr>
          <w:sz w:val="28"/>
          <w:szCs w:val="28"/>
        </w:rPr>
      </w:pPr>
    </w:p>
    <w:p w:rsidR="000343BB" w:rsidRDefault="000343BB" w:rsidP="00680009">
      <w:pPr>
        <w:suppressAutoHyphens/>
        <w:spacing w:line="360" w:lineRule="auto"/>
        <w:ind w:firstLine="567"/>
        <w:jc w:val="both"/>
        <w:rPr>
          <w:sz w:val="28"/>
          <w:szCs w:val="28"/>
        </w:rPr>
      </w:pPr>
    </w:p>
    <w:p w:rsidR="000343BB" w:rsidRDefault="000343BB" w:rsidP="00680009">
      <w:pPr>
        <w:suppressAutoHyphens/>
        <w:spacing w:line="360" w:lineRule="auto"/>
        <w:ind w:firstLine="567"/>
        <w:jc w:val="both"/>
        <w:rPr>
          <w:sz w:val="28"/>
          <w:szCs w:val="28"/>
        </w:rPr>
      </w:pPr>
    </w:p>
    <w:p w:rsidR="000343BB" w:rsidRDefault="000343BB" w:rsidP="00680009">
      <w:pPr>
        <w:suppressAutoHyphens/>
        <w:spacing w:line="360" w:lineRule="auto"/>
        <w:ind w:firstLine="567"/>
        <w:jc w:val="both"/>
        <w:rPr>
          <w:sz w:val="28"/>
          <w:szCs w:val="28"/>
        </w:rPr>
      </w:pPr>
    </w:p>
    <w:p w:rsidR="00467D72" w:rsidRDefault="00467D72" w:rsidP="002B7B10">
      <w:pPr>
        <w:suppressAutoHyphens/>
        <w:spacing w:line="360" w:lineRule="auto"/>
        <w:jc w:val="center"/>
        <w:rPr>
          <w:b/>
          <w:caps/>
          <w:sz w:val="28"/>
          <w:szCs w:val="28"/>
        </w:rPr>
      </w:pPr>
    </w:p>
    <w:p w:rsidR="00DE7FE2" w:rsidRPr="00821267" w:rsidRDefault="00DE7FE2" w:rsidP="002B7B10">
      <w:pPr>
        <w:suppressAutoHyphens/>
        <w:spacing w:line="360" w:lineRule="auto"/>
        <w:jc w:val="center"/>
        <w:rPr>
          <w:b/>
          <w:caps/>
          <w:sz w:val="28"/>
          <w:szCs w:val="28"/>
        </w:rPr>
      </w:pPr>
      <w:r w:rsidRPr="00821267">
        <w:rPr>
          <w:b/>
          <w:caps/>
          <w:sz w:val="28"/>
          <w:szCs w:val="28"/>
        </w:rPr>
        <w:t>Заключение</w:t>
      </w:r>
    </w:p>
    <w:p w:rsidR="00FB49CC" w:rsidRPr="009B486D" w:rsidRDefault="00FB49CC" w:rsidP="009B486D">
      <w:pPr>
        <w:pStyle w:val="a5"/>
        <w:suppressAutoHyphens/>
        <w:spacing w:line="360" w:lineRule="auto"/>
        <w:ind w:firstLine="709"/>
        <w:rPr>
          <w:rFonts w:ascii="Times New Roman" w:hAnsi="Times New Roman"/>
          <w:szCs w:val="28"/>
          <w:lang w:val="ru-RU"/>
        </w:rPr>
      </w:pPr>
      <w:r w:rsidRPr="009B486D">
        <w:rPr>
          <w:rFonts w:ascii="Times New Roman" w:hAnsi="Times New Roman"/>
          <w:szCs w:val="28"/>
          <w:lang w:val="ru-RU"/>
        </w:rPr>
        <w:t xml:space="preserve">В соответствии с законопроектом налог на имущество </w:t>
      </w:r>
      <w:r w:rsidR="001C1A42" w:rsidRPr="009B486D">
        <w:rPr>
          <w:rFonts w:ascii="Times New Roman" w:hAnsi="Times New Roman"/>
          <w:szCs w:val="28"/>
          <w:lang w:val="ru-RU"/>
        </w:rPr>
        <w:t>физических лиц по-</w:t>
      </w:r>
      <w:r w:rsidRPr="009B486D">
        <w:rPr>
          <w:rFonts w:ascii="Times New Roman" w:hAnsi="Times New Roman"/>
          <w:szCs w:val="28"/>
          <w:lang w:val="ru-RU"/>
        </w:rPr>
        <w:t xml:space="preserve">прежнему будет устанавливаться в качестве местного налога, формирующего доходную базу местных бюджетов. Это означает, что он будет вводиться в действие в соответствии с Налоговым кодексом, нормативными правовыми актами представительных органов местного самоуправления. При этом на местном уровне самостоятельно будут определяться такие элементы налогообложения как налоговые ставки (в установленных Налоговым кодексом пределах), порядок и сроки уплаты налога. Кроме того, представительные органы местного самоуправления могут также устанавливать дополнительные налоговые льготы для налогоплательщиков данного налога. </w:t>
      </w:r>
    </w:p>
    <w:p w:rsidR="009B486D" w:rsidRPr="009B486D" w:rsidRDefault="009B486D" w:rsidP="009B486D">
      <w:pPr>
        <w:pStyle w:val="a5"/>
        <w:suppressAutoHyphens/>
        <w:spacing w:line="360" w:lineRule="auto"/>
        <w:ind w:firstLine="709"/>
        <w:rPr>
          <w:rFonts w:ascii="Times New Roman" w:hAnsi="Times New Roman"/>
          <w:szCs w:val="28"/>
          <w:lang w:val="ru-RU"/>
        </w:rPr>
      </w:pPr>
      <w:r w:rsidRPr="009B486D">
        <w:rPr>
          <w:rFonts w:ascii="Times New Roman" w:hAnsi="Times New Roman"/>
          <w:szCs w:val="28"/>
          <w:lang w:val="ru-RU"/>
        </w:rPr>
        <w:t>Общеизвестно, что современная система налогообложения  является серьезным фактором дестабилизации российской экономики. Она слишком громоздка и требует упрощения. Представляется, что простая, понятная система налогообложения удовлетворяла бы налогоплательщиков и позволяла бы соблюсти государственные интересы.</w:t>
      </w:r>
    </w:p>
    <w:p w:rsidR="009B486D" w:rsidRPr="009B486D" w:rsidRDefault="009B486D" w:rsidP="009B486D">
      <w:pPr>
        <w:pStyle w:val="a5"/>
        <w:suppressAutoHyphens/>
        <w:spacing w:line="360" w:lineRule="auto"/>
        <w:ind w:firstLine="709"/>
        <w:rPr>
          <w:rFonts w:ascii="Times New Roman" w:hAnsi="Times New Roman"/>
          <w:szCs w:val="28"/>
          <w:lang w:val="ru-RU"/>
        </w:rPr>
      </w:pPr>
      <w:r w:rsidRPr="009B486D">
        <w:rPr>
          <w:rFonts w:ascii="Times New Roman" w:hAnsi="Times New Roman"/>
          <w:szCs w:val="28"/>
          <w:lang w:val="ru-RU"/>
        </w:rPr>
        <w:tab/>
        <w:t>Налоги с населения  -  неотъемлемая часть экономической системы любой страны. Во всех экономически развитых странах налог с физических лиц является одним из источников доходов государственного бюджета.</w:t>
      </w:r>
      <w:r w:rsidRPr="009B486D">
        <w:rPr>
          <w:rFonts w:ascii="Times New Roman" w:hAnsi="Times New Roman"/>
          <w:szCs w:val="28"/>
          <w:lang w:val="ru-RU"/>
        </w:rPr>
        <w:tab/>
        <w:t>Ко всему прочему и само налоговое законодательство в отношении физических лиц  имеет множество существенных недостатков. Критически важно прекратить практику хаотичного внесения поправок в налоговое законодательство, увеличив период действия стабильных правил. Поправки, ухудшающие положение налогоплательщиков, должны вноситься строго в соответствии с регламентом, предписанным законодательством. Необходимо улучшить информирование налогоплательщиков, сократить возможности сотрудников фискальных служб произвольно толковать неопределенные положения налогового законодательства.</w:t>
      </w:r>
    </w:p>
    <w:p w:rsidR="009B486D" w:rsidRPr="009B486D" w:rsidRDefault="009B486D" w:rsidP="009B486D">
      <w:pPr>
        <w:pStyle w:val="a5"/>
        <w:suppressAutoHyphens/>
        <w:spacing w:line="360" w:lineRule="auto"/>
        <w:ind w:firstLine="709"/>
        <w:rPr>
          <w:rFonts w:ascii="Times New Roman" w:hAnsi="Times New Roman"/>
          <w:szCs w:val="28"/>
          <w:lang w:val="ru-RU"/>
        </w:rPr>
      </w:pPr>
      <w:r w:rsidRPr="009B486D">
        <w:rPr>
          <w:rFonts w:ascii="Times New Roman" w:hAnsi="Times New Roman"/>
          <w:szCs w:val="28"/>
          <w:lang w:val="ru-RU"/>
        </w:rPr>
        <w:tab/>
        <w:t>Налоговая политика должна строиться на основе теоретически обоснованных принципов, в числе которых можно назвать унификацию ставок налогов и принципов налогообложения физических лиц.</w:t>
      </w:r>
    </w:p>
    <w:p w:rsidR="009B486D" w:rsidRPr="009B486D" w:rsidRDefault="009B486D" w:rsidP="009B486D">
      <w:pPr>
        <w:suppressAutoHyphens/>
        <w:spacing w:line="360" w:lineRule="auto"/>
        <w:ind w:firstLine="709"/>
        <w:jc w:val="both"/>
        <w:rPr>
          <w:sz w:val="28"/>
          <w:szCs w:val="28"/>
        </w:rPr>
      </w:pPr>
      <w:r w:rsidRPr="009B486D">
        <w:rPr>
          <w:sz w:val="28"/>
          <w:szCs w:val="28"/>
        </w:rPr>
        <w:t>Необходимо принять ряд мер. Налог на имущество физических лиц должен быть дифференцирован в зависимости от вида имущества,  увеличен необлагаемый налогом минимум, а  ставки налога в целом должны быть увеличены. Однако это может отрицательно отразиться на бюджете владельцев имущества. Они не смогут уплачивать налог в полном объеме, собираемость снизится, появится недоимка. Для того чтобы налог был реально собираем, нужно разработать и ввести систему оценки и учета имущества, находящегося во владении частных лиц.</w:t>
      </w:r>
    </w:p>
    <w:p w:rsidR="009B486D" w:rsidRDefault="009B486D" w:rsidP="009B486D">
      <w:pPr>
        <w:pStyle w:val="a5"/>
        <w:spacing w:line="360" w:lineRule="auto"/>
        <w:rPr>
          <w:sz w:val="24"/>
          <w:lang w:val="ru-RU"/>
        </w:rPr>
      </w:pPr>
    </w:p>
    <w:p w:rsidR="009B486D" w:rsidRPr="009B486D" w:rsidRDefault="009B486D" w:rsidP="009B486D">
      <w:pPr>
        <w:pStyle w:val="a5"/>
        <w:spacing w:line="360" w:lineRule="auto"/>
        <w:rPr>
          <w:sz w:val="24"/>
          <w:lang w:val="ru-RU"/>
        </w:rPr>
      </w:pPr>
    </w:p>
    <w:p w:rsidR="00DE7FE2" w:rsidRPr="00821267" w:rsidRDefault="00DE7FE2" w:rsidP="002B7B10">
      <w:pPr>
        <w:pStyle w:val="a5"/>
        <w:suppressAutoHyphens/>
        <w:spacing w:line="360" w:lineRule="auto"/>
        <w:ind w:firstLine="708"/>
        <w:rPr>
          <w:rFonts w:ascii="Times New Roman" w:hAnsi="Times New Roman"/>
          <w:szCs w:val="28"/>
          <w:lang w:val="ru-RU"/>
        </w:rPr>
      </w:pPr>
    </w:p>
    <w:p w:rsidR="001C1A42" w:rsidRPr="00821267" w:rsidRDefault="001C1A42" w:rsidP="002B7B10">
      <w:pPr>
        <w:pStyle w:val="a5"/>
        <w:suppressAutoHyphens/>
        <w:spacing w:line="360" w:lineRule="auto"/>
        <w:ind w:firstLine="708"/>
        <w:rPr>
          <w:rFonts w:ascii="Times New Roman" w:hAnsi="Times New Roman"/>
          <w:szCs w:val="28"/>
          <w:lang w:val="ru-RU"/>
        </w:rPr>
      </w:pPr>
    </w:p>
    <w:p w:rsidR="001C1A42" w:rsidRPr="00821267" w:rsidRDefault="001C1A42" w:rsidP="002B7B10">
      <w:pPr>
        <w:pStyle w:val="a5"/>
        <w:suppressAutoHyphens/>
        <w:spacing w:line="360" w:lineRule="auto"/>
        <w:ind w:firstLine="708"/>
        <w:rPr>
          <w:rFonts w:ascii="Times New Roman" w:hAnsi="Times New Roman"/>
          <w:szCs w:val="28"/>
          <w:lang w:val="ru-RU"/>
        </w:rPr>
      </w:pPr>
    </w:p>
    <w:p w:rsidR="001C1A42" w:rsidRPr="00821267" w:rsidRDefault="001C1A42" w:rsidP="002B7B10">
      <w:pPr>
        <w:pStyle w:val="a5"/>
        <w:suppressAutoHyphens/>
        <w:spacing w:line="360" w:lineRule="auto"/>
        <w:ind w:firstLine="708"/>
        <w:rPr>
          <w:rFonts w:ascii="Times New Roman" w:hAnsi="Times New Roman"/>
          <w:szCs w:val="28"/>
          <w:lang w:val="ru-RU"/>
        </w:rPr>
      </w:pPr>
    </w:p>
    <w:p w:rsidR="001C1A42" w:rsidRPr="00821267" w:rsidRDefault="001C1A42" w:rsidP="002B7B10">
      <w:pPr>
        <w:pStyle w:val="a5"/>
        <w:suppressAutoHyphens/>
        <w:spacing w:line="360" w:lineRule="auto"/>
        <w:ind w:firstLine="708"/>
        <w:rPr>
          <w:rFonts w:ascii="Times New Roman" w:hAnsi="Times New Roman"/>
          <w:szCs w:val="28"/>
          <w:lang w:val="ru-RU"/>
        </w:rPr>
      </w:pPr>
    </w:p>
    <w:p w:rsidR="001C1A42" w:rsidRPr="00821267" w:rsidRDefault="001C1A42" w:rsidP="002B7B10">
      <w:pPr>
        <w:pStyle w:val="a5"/>
        <w:suppressAutoHyphens/>
        <w:spacing w:line="360" w:lineRule="auto"/>
        <w:ind w:firstLine="708"/>
        <w:rPr>
          <w:rFonts w:ascii="Times New Roman" w:hAnsi="Times New Roman"/>
          <w:szCs w:val="28"/>
          <w:lang w:val="ru-RU"/>
        </w:rPr>
      </w:pPr>
    </w:p>
    <w:p w:rsidR="001C1A42" w:rsidRPr="00821267" w:rsidRDefault="001C1A42" w:rsidP="002B7B10">
      <w:pPr>
        <w:pStyle w:val="a5"/>
        <w:suppressAutoHyphens/>
        <w:spacing w:line="360" w:lineRule="auto"/>
        <w:ind w:firstLine="708"/>
        <w:rPr>
          <w:rFonts w:ascii="Times New Roman" w:hAnsi="Times New Roman"/>
          <w:szCs w:val="28"/>
          <w:lang w:val="ru-RU"/>
        </w:rPr>
      </w:pPr>
    </w:p>
    <w:p w:rsidR="001C1A42" w:rsidRPr="00821267" w:rsidRDefault="001C1A42" w:rsidP="002B7B10">
      <w:pPr>
        <w:pStyle w:val="a5"/>
        <w:suppressAutoHyphens/>
        <w:spacing w:line="360" w:lineRule="auto"/>
        <w:ind w:firstLine="708"/>
        <w:rPr>
          <w:rFonts w:ascii="Times New Roman" w:hAnsi="Times New Roman"/>
          <w:szCs w:val="28"/>
          <w:lang w:val="ru-RU"/>
        </w:rPr>
      </w:pPr>
    </w:p>
    <w:p w:rsidR="001C1A42" w:rsidRDefault="001C1A42" w:rsidP="002B7B10">
      <w:pPr>
        <w:pStyle w:val="a5"/>
        <w:suppressAutoHyphens/>
        <w:spacing w:line="360" w:lineRule="auto"/>
        <w:ind w:firstLine="708"/>
        <w:rPr>
          <w:rFonts w:ascii="Times New Roman" w:hAnsi="Times New Roman"/>
          <w:szCs w:val="28"/>
          <w:lang w:val="ru-RU"/>
        </w:rPr>
      </w:pPr>
    </w:p>
    <w:p w:rsidR="009B486D" w:rsidRDefault="009B486D" w:rsidP="002B7B10">
      <w:pPr>
        <w:pStyle w:val="a5"/>
        <w:suppressAutoHyphens/>
        <w:spacing w:line="360" w:lineRule="auto"/>
        <w:ind w:firstLine="708"/>
        <w:rPr>
          <w:rFonts w:ascii="Times New Roman" w:hAnsi="Times New Roman"/>
          <w:szCs w:val="28"/>
          <w:lang w:val="ru-RU"/>
        </w:rPr>
      </w:pPr>
    </w:p>
    <w:p w:rsidR="009B486D" w:rsidRDefault="009B486D" w:rsidP="002B7B10">
      <w:pPr>
        <w:pStyle w:val="a5"/>
        <w:suppressAutoHyphens/>
        <w:spacing w:line="360" w:lineRule="auto"/>
        <w:ind w:firstLine="708"/>
        <w:rPr>
          <w:rFonts w:ascii="Times New Roman" w:hAnsi="Times New Roman"/>
          <w:szCs w:val="28"/>
          <w:lang w:val="ru-RU"/>
        </w:rPr>
      </w:pPr>
    </w:p>
    <w:p w:rsidR="009B486D" w:rsidRDefault="009B486D" w:rsidP="002B7B10">
      <w:pPr>
        <w:pStyle w:val="a5"/>
        <w:suppressAutoHyphens/>
        <w:spacing w:line="360" w:lineRule="auto"/>
        <w:ind w:firstLine="708"/>
        <w:rPr>
          <w:rFonts w:ascii="Times New Roman" w:hAnsi="Times New Roman"/>
          <w:szCs w:val="28"/>
          <w:lang w:val="ru-RU"/>
        </w:rPr>
      </w:pPr>
    </w:p>
    <w:p w:rsidR="009B486D" w:rsidRDefault="009B486D" w:rsidP="002B7B10">
      <w:pPr>
        <w:pStyle w:val="a5"/>
        <w:suppressAutoHyphens/>
        <w:spacing w:line="360" w:lineRule="auto"/>
        <w:ind w:firstLine="708"/>
        <w:rPr>
          <w:rFonts w:ascii="Times New Roman" w:hAnsi="Times New Roman"/>
          <w:szCs w:val="28"/>
          <w:lang w:val="ru-RU"/>
        </w:rPr>
      </w:pPr>
    </w:p>
    <w:p w:rsidR="009B486D" w:rsidRDefault="009B486D" w:rsidP="002B7B10">
      <w:pPr>
        <w:pStyle w:val="a5"/>
        <w:suppressAutoHyphens/>
        <w:spacing w:line="360" w:lineRule="auto"/>
        <w:ind w:firstLine="708"/>
        <w:rPr>
          <w:rFonts w:ascii="Times New Roman" w:hAnsi="Times New Roman"/>
          <w:szCs w:val="28"/>
          <w:lang w:val="ru-RU"/>
        </w:rPr>
      </w:pPr>
    </w:p>
    <w:p w:rsidR="009B486D" w:rsidRPr="00821267" w:rsidRDefault="009B486D" w:rsidP="002B7B10">
      <w:pPr>
        <w:pStyle w:val="a5"/>
        <w:suppressAutoHyphens/>
        <w:spacing w:line="360" w:lineRule="auto"/>
        <w:ind w:firstLine="708"/>
        <w:rPr>
          <w:rFonts w:ascii="Times New Roman" w:hAnsi="Times New Roman"/>
          <w:szCs w:val="28"/>
          <w:lang w:val="ru-RU"/>
        </w:rPr>
      </w:pPr>
    </w:p>
    <w:p w:rsidR="001C1A42" w:rsidRPr="00821267" w:rsidRDefault="001C1A42" w:rsidP="002B7B10">
      <w:pPr>
        <w:pStyle w:val="a5"/>
        <w:suppressAutoHyphens/>
        <w:spacing w:line="360" w:lineRule="auto"/>
        <w:ind w:firstLine="708"/>
        <w:rPr>
          <w:rFonts w:ascii="Times New Roman" w:hAnsi="Times New Roman"/>
          <w:szCs w:val="28"/>
          <w:lang w:val="ru-RU"/>
        </w:rPr>
      </w:pPr>
    </w:p>
    <w:p w:rsidR="001C1A42" w:rsidRPr="00821267" w:rsidRDefault="001C1A42" w:rsidP="002B7B10">
      <w:pPr>
        <w:pStyle w:val="a5"/>
        <w:suppressAutoHyphens/>
        <w:spacing w:line="360" w:lineRule="auto"/>
        <w:ind w:firstLine="708"/>
        <w:rPr>
          <w:rFonts w:ascii="Times New Roman" w:hAnsi="Times New Roman"/>
          <w:szCs w:val="28"/>
          <w:lang w:val="ru-RU"/>
        </w:rPr>
      </w:pPr>
    </w:p>
    <w:p w:rsidR="001C1A42" w:rsidRPr="00821267" w:rsidRDefault="001C1A42" w:rsidP="002B7B10">
      <w:pPr>
        <w:pStyle w:val="a5"/>
        <w:suppressAutoHyphens/>
        <w:spacing w:line="360" w:lineRule="auto"/>
        <w:ind w:firstLine="708"/>
        <w:rPr>
          <w:rFonts w:ascii="Times New Roman" w:hAnsi="Times New Roman"/>
          <w:szCs w:val="28"/>
          <w:lang w:val="ru-RU"/>
        </w:rPr>
      </w:pPr>
    </w:p>
    <w:p w:rsidR="00DE7FE2" w:rsidRPr="00821267" w:rsidRDefault="00DE7FE2" w:rsidP="002B7B10">
      <w:pPr>
        <w:pStyle w:val="a5"/>
        <w:suppressAutoHyphens/>
        <w:spacing w:line="360" w:lineRule="auto"/>
        <w:ind w:firstLine="708"/>
        <w:rPr>
          <w:rFonts w:ascii="Times New Roman" w:hAnsi="Times New Roman"/>
          <w:szCs w:val="28"/>
          <w:lang w:val="ru-RU"/>
        </w:rPr>
      </w:pPr>
    </w:p>
    <w:p w:rsidR="00A03547" w:rsidRPr="00821267" w:rsidRDefault="002D7D82" w:rsidP="002B7B10">
      <w:pPr>
        <w:suppressAutoHyphens/>
        <w:spacing w:line="360" w:lineRule="auto"/>
        <w:jc w:val="center"/>
        <w:rPr>
          <w:b/>
          <w:caps/>
          <w:sz w:val="28"/>
          <w:szCs w:val="28"/>
        </w:rPr>
      </w:pPr>
      <w:r>
        <w:rPr>
          <w:b/>
          <w:caps/>
          <w:sz w:val="28"/>
          <w:szCs w:val="28"/>
        </w:rPr>
        <w:t xml:space="preserve">СПИСОК </w:t>
      </w:r>
      <w:r w:rsidR="000E1035" w:rsidRPr="00821267">
        <w:rPr>
          <w:b/>
          <w:caps/>
          <w:sz w:val="28"/>
          <w:szCs w:val="28"/>
        </w:rPr>
        <w:t>ЛИТЕРАТУР</w:t>
      </w:r>
      <w:r>
        <w:rPr>
          <w:b/>
          <w:caps/>
          <w:sz w:val="28"/>
          <w:szCs w:val="28"/>
        </w:rPr>
        <w:t>Ы</w:t>
      </w:r>
    </w:p>
    <w:p w:rsidR="001C1A42" w:rsidRPr="00821267" w:rsidRDefault="001C1A42" w:rsidP="004D5F57">
      <w:pPr>
        <w:pStyle w:val="22"/>
        <w:numPr>
          <w:ilvl w:val="0"/>
          <w:numId w:val="1"/>
        </w:numPr>
        <w:suppressAutoHyphens/>
        <w:spacing w:after="0" w:line="360" w:lineRule="auto"/>
        <w:jc w:val="both"/>
        <w:rPr>
          <w:sz w:val="28"/>
          <w:szCs w:val="28"/>
        </w:rPr>
      </w:pPr>
      <w:r w:rsidRPr="00821267">
        <w:rPr>
          <w:sz w:val="28"/>
          <w:szCs w:val="28"/>
        </w:rPr>
        <w:t>Дорофеев Б.Ю., Жернаков С.А., Серков Д. А. и др. Налоговый кодекс Российской Федерации: ч. 2 (главы 21-24) с комментариями. – Екатеринбург, У-Фактория, 200</w:t>
      </w:r>
      <w:r w:rsidR="00405282">
        <w:rPr>
          <w:sz w:val="28"/>
          <w:szCs w:val="28"/>
        </w:rPr>
        <w:t>7</w:t>
      </w:r>
      <w:r w:rsidRPr="00821267">
        <w:rPr>
          <w:sz w:val="28"/>
          <w:szCs w:val="28"/>
        </w:rPr>
        <w:t>.</w:t>
      </w:r>
    </w:p>
    <w:p w:rsidR="003B5092" w:rsidRDefault="00F12582" w:rsidP="004D5F57">
      <w:pPr>
        <w:pStyle w:val="22"/>
        <w:numPr>
          <w:ilvl w:val="0"/>
          <w:numId w:val="1"/>
        </w:numPr>
        <w:suppressAutoHyphens/>
        <w:spacing w:after="0" w:line="360" w:lineRule="auto"/>
        <w:jc w:val="both"/>
        <w:rPr>
          <w:sz w:val="28"/>
          <w:szCs w:val="28"/>
        </w:rPr>
      </w:pPr>
      <w:r>
        <w:rPr>
          <w:sz w:val="28"/>
          <w:szCs w:val="28"/>
        </w:rPr>
        <w:t>Юткина Т. Ф. «Налоги и налогообложение: Учебник. – М.:ИНФРА-М., 200</w:t>
      </w:r>
      <w:r w:rsidR="00405282">
        <w:rPr>
          <w:sz w:val="28"/>
          <w:szCs w:val="28"/>
        </w:rPr>
        <w:t>4</w:t>
      </w:r>
      <w:r>
        <w:rPr>
          <w:sz w:val="28"/>
          <w:szCs w:val="28"/>
        </w:rPr>
        <w:t>. -429с.</w:t>
      </w:r>
    </w:p>
    <w:p w:rsidR="00F12582" w:rsidRPr="00F14576" w:rsidRDefault="00F12582" w:rsidP="004D5F57">
      <w:pPr>
        <w:numPr>
          <w:ilvl w:val="0"/>
          <w:numId w:val="1"/>
        </w:numPr>
        <w:spacing w:line="360" w:lineRule="auto"/>
        <w:rPr>
          <w:sz w:val="28"/>
          <w:szCs w:val="28"/>
        </w:rPr>
      </w:pPr>
      <w:r w:rsidRPr="00F14576">
        <w:rPr>
          <w:sz w:val="28"/>
          <w:szCs w:val="28"/>
        </w:rPr>
        <w:t>Пансков В.Г. Налоги и налогообложение в Российск</w:t>
      </w:r>
      <w:r>
        <w:rPr>
          <w:sz w:val="28"/>
          <w:szCs w:val="28"/>
        </w:rPr>
        <w:t>ой Федерации. – М: Книжный мир,</w:t>
      </w:r>
      <w:r w:rsidRPr="00F14576">
        <w:rPr>
          <w:sz w:val="28"/>
          <w:szCs w:val="28"/>
        </w:rPr>
        <w:t xml:space="preserve"> 200</w:t>
      </w:r>
      <w:r>
        <w:rPr>
          <w:sz w:val="28"/>
          <w:szCs w:val="28"/>
        </w:rPr>
        <w:t>3</w:t>
      </w:r>
      <w:r w:rsidRPr="00F14576">
        <w:rPr>
          <w:sz w:val="28"/>
          <w:szCs w:val="28"/>
        </w:rPr>
        <w:t>.</w:t>
      </w:r>
    </w:p>
    <w:p w:rsidR="00F12582" w:rsidRPr="00F14576" w:rsidRDefault="00F12582" w:rsidP="004D5F57">
      <w:pPr>
        <w:numPr>
          <w:ilvl w:val="0"/>
          <w:numId w:val="1"/>
        </w:numPr>
        <w:spacing w:line="360" w:lineRule="auto"/>
        <w:rPr>
          <w:sz w:val="28"/>
          <w:szCs w:val="28"/>
        </w:rPr>
      </w:pPr>
      <w:r w:rsidRPr="00F14576">
        <w:rPr>
          <w:sz w:val="28"/>
          <w:szCs w:val="28"/>
        </w:rPr>
        <w:t xml:space="preserve"> Романовский М.В. На</w:t>
      </w:r>
      <w:r>
        <w:rPr>
          <w:sz w:val="28"/>
          <w:szCs w:val="28"/>
        </w:rPr>
        <w:t xml:space="preserve">логи и налогообложение. – СПб.: </w:t>
      </w:r>
      <w:r w:rsidRPr="00F14576">
        <w:rPr>
          <w:sz w:val="28"/>
          <w:szCs w:val="28"/>
        </w:rPr>
        <w:t>Пи</w:t>
      </w:r>
      <w:r>
        <w:rPr>
          <w:sz w:val="28"/>
          <w:szCs w:val="28"/>
        </w:rPr>
        <w:t>тер</w:t>
      </w:r>
      <w:r w:rsidRPr="00F14576">
        <w:rPr>
          <w:sz w:val="28"/>
          <w:szCs w:val="28"/>
        </w:rPr>
        <w:t>, 200</w:t>
      </w:r>
      <w:r>
        <w:rPr>
          <w:sz w:val="28"/>
          <w:szCs w:val="28"/>
        </w:rPr>
        <w:t>3</w:t>
      </w:r>
      <w:r w:rsidRPr="00F14576">
        <w:rPr>
          <w:sz w:val="28"/>
          <w:szCs w:val="28"/>
        </w:rPr>
        <w:t>.</w:t>
      </w:r>
    </w:p>
    <w:p w:rsidR="00F12582" w:rsidRPr="00376E85" w:rsidRDefault="00F12582" w:rsidP="004D5F57">
      <w:pPr>
        <w:pStyle w:val="22"/>
        <w:numPr>
          <w:ilvl w:val="0"/>
          <w:numId w:val="1"/>
        </w:numPr>
        <w:spacing w:line="360" w:lineRule="auto"/>
        <w:rPr>
          <w:sz w:val="28"/>
          <w:szCs w:val="28"/>
        </w:rPr>
      </w:pPr>
      <w:r w:rsidRPr="00376E85">
        <w:rPr>
          <w:snapToGrid w:val="0"/>
          <w:sz w:val="28"/>
          <w:szCs w:val="28"/>
        </w:rPr>
        <w:t xml:space="preserve">Черник Д.Г. Основы налоговой системы. – М.: Юнити, </w:t>
      </w:r>
      <w:r>
        <w:rPr>
          <w:snapToGrid w:val="0"/>
          <w:sz w:val="28"/>
          <w:szCs w:val="28"/>
        </w:rPr>
        <w:t>2003</w:t>
      </w:r>
      <w:r w:rsidRPr="00376E85">
        <w:rPr>
          <w:snapToGrid w:val="0"/>
          <w:sz w:val="28"/>
          <w:szCs w:val="28"/>
        </w:rPr>
        <w:t>.</w:t>
      </w:r>
    </w:p>
    <w:p w:rsidR="00866D1B" w:rsidRDefault="00866D1B" w:rsidP="004D5F57">
      <w:pPr>
        <w:pStyle w:val="FR1"/>
        <w:numPr>
          <w:ilvl w:val="0"/>
          <w:numId w:val="1"/>
        </w:numPr>
        <w:autoSpaceDE/>
        <w:autoSpaceDN/>
        <w:adjustRightInd/>
        <w:spacing w:before="100" w:line="360" w:lineRule="auto"/>
        <w:rPr>
          <w:rFonts w:ascii="Times New Roman" w:hAnsi="Times New Roman"/>
          <w:sz w:val="28"/>
        </w:rPr>
      </w:pPr>
      <w:r>
        <w:rPr>
          <w:rFonts w:ascii="Times New Roman" w:hAnsi="Times New Roman"/>
          <w:sz w:val="28"/>
        </w:rPr>
        <w:t>Основы налогового права. Учебно-методическое пособие. / Под ред. С. Г. Пепеляева – М.: Инвест Фонд, 2003</w:t>
      </w:r>
    </w:p>
    <w:p w:rsidR="00866D1B" w:rsidRDefault="00866D1B" w:rsidP="004D5F57">
      <w:pPr>
        <w:pStyle w:val="FR1"/>
        <w:numPr>
          <w:ilvl w:val="0"/>
          <w:numId w:val="1"/>
        </w:numPr>
        <w:autoSpaceDE/>
        <w:autoSpaceDN/>
        <w:adjustRightInd/>
        <w:spacing w:before="100" w:line="360" w:lineRule="auto"/>
        <w:rPr>
          <w:rFonts w:ascii="Times New Roman" w:hAnsi="Times New Roman"/>
          <w:sz w:val="28"/>
        </w:rPr>
      </w:pPr>
      <w:r>
        <w:rPr>
          <w:rFonts w:ascii="Times New Roman" w:hAnsi="Times New Roman"/>
          <w:sz w:val="28"/>
        </w:rPr>
        <w:t xml:space="preserve">Налоги и налоговое право. Учебное пособие. / Под ред. А. В. Брызгалина – М.: “Аналитика - пресс”, 2004 </w:t>
      </w:r>
    </w:p>
    <w:p w:rsidR="00F12582" w:rsidRPr="00D421D6" w:rsidRDefault="00866D1B" w:rsidP="00B5155A">
      <w:pPr>
        <w:pStyle w:val="22"/>
        <w:numPr>
          <w:ilvl w:val="0"/>
          <w:numId w:val="1"/>
        </w:numPr>
        <w:suppressAutoHyphens/>
        <w:spacing w:after="0" w:line="360" w:lineRule="auto"/>
        <w:ind w:left="714" w:hanging="357"/>
        <w:jc w:val="both"/>
        <w:rPr>
          <w:sz w:val="28"/>
          <w:szCs w:val="28"/>
        </w:rPr>
      </w:pPr>
      <w:r>
        <w:rPr>
          <w:sz w:val="28"/>
        </w:rPr>
        <w:t>Закон РФ “О налоге с имущества, переходящего в порядке наследования и дарения”.</w:t>
      </w:r>
    </w:p>
    <w:p w:rsidR="00B5155A" w:rsidRPr="00B5155A" w:rsidRDefault="00B5155A" w:rsidP="00B5155A">
      <w:pPr>
        <w:pStyle w:val="22"/>
        <w:numPr>
          <w:ilvl w:val="0"/>
          <w:numId w:val="1"/>
        </w:numPr>
        <w:suppressAutoHyphens/>
        <w:spacing w:after="0" w:line="360" w:lineRule="auto"/>
        <w:ind w:left="714" w:hanging="357"/>
        <w:jc w:val="both"/>
        <w:rPr>
          <w:sz w:val="28"/>
          <w:szCs w:val="28"/>
        </w:rPr>
      </w:pPr>
      <w:r w:rsidRPr="00B5155A">
        <w:rPr>
          <w:color w:val="000000"/>
          <w:sz w:val="28"/>
          <w:szCs w:val="28"/>
        </w:rPr>
        <w:t>Паныш</w:t>
      </w:r>
      <w:r>
        <w:rPr>
          <w:color w:val="000000"/>
          <w:sz w:val="28"/>
          <w:szCs w:val="28"/>
        </w:rPr>
        <w:t>ин</w:t>
      </w:r>
      <w:r w:rsidRPr="00B5155A">
        <w:rPr>
          <w:color w:val="000000"/>
          <w:sz w:val="28"/>
          <w:szCs w:val="28"/>
        </w:rPr>
        <w:t xml:space="preserve">а Е.В. Налогообложение имущества юридических и </w:t>
      </w:r>
      <w:r w:rsidRPr="00B5155A">
        <w:rPr>
          <w:color w:val="000000"/>
          <w:spacing w:val="3"/>
          <w:sz w:val="28"/>
          <w:szCs w:val="28"/>
        </w:rPr>
        <w:t xml:space="preserve">физических лиц; Пути развития в условиях </w:t>
      </w:r>
      <w:r w:rsidRPr="00B5155A">
        <w:rPr>
          <w:bCs/>
          <w:color w:val="000000"/>
          <w:spacing w:val="3"/>
          <w:sz w:val="28"/>
          <w:szCs w:val="28"/>
        </w:rPr>
        <w:t>рынка./</w:t>
      </w:r>
      <w:r w:rsidRPr="00B5155A">
        <w:rPr>
          <w:b/>
          <w:bCs/>
          <w:color w:val="000000"/>
          <w:spacing w:val="3"/>
          <w:sz w:val="28"/>
          <w:szCs w:val="28"/>
        </w:rPr>
        <w:t xml:space="preserve"> </w:t>
      </w:r>
      <w:r w:rsidRPr="00B5155A">
        <w:rPr>
          <w:color w:val="000000"/>
          <w:spacing w:val="3"/>
          <w:sz w:val="28"/>
          <w:szCs w:val="28"/>
        </w:rPr>
        <w:t xml:space="preserve">Социально-экономическое </w:t>
      </w:r>
      <w:r w:rsidRPr="00B5155A">
        <w:rPr>
          <w:color w:val="000000"/>
          <w:spacing w:val="5"/>
          <w:sz w:val="28"/>
          <w:szCs w:val="28"/>
        </w:rPr>
        <w:t>развитие России:: Проблемы, поиски, решения/</w:t>
      </w:r>
      <w:r>
        <w:rPr>
          <w:color w:val="000000"/>
          <w:sz w:val="28"/>
          <w:szCs w:val="28"/>
        </w:rPr>
        <w:t>; СГСЭУ, 2003</w:t>
      </w:r>
      <w:r w:rsidRPr="00B5155A">
        <w:rPr>
          <w:color w:val="000000"/>
          <w:sz w:val="28"/>
          <w:szCs w:val="28"/>
        </w:rPr>
        <w:t>.</w:t>
      </w:r>
    </w:p>
    <w:p w:rsidR="00B5155A" w:rsidRPr="00B5155A" w:rsidRDefault="00B5155A" w:rsidP="00B5155A">
      <w:pPr>
        <w:numPr>
          <w:ilvl w:val="0"/>
          <w:numId w:val="1"/>
        </w:numPr>
        <w:shd w:val="clear" w:color="auto" w:fill="FFFFFF"/>
        <w:suppressAutoHyphens/>
        <w:spacing w:line="360" w:lineRule="auto"/>
        <w:ind w:left="714" w:right="43" w:hanging="357"/>
        <w:jc w:val="both"/>
        <w:rPr>
          <w:sz w:val="28"/>
          <w:szCs w:val="28"/>
        </w:rPr>
      </w:pPr>
      <w:r w:rsidRPr="00B5155A">
        <w:rPr>
          <w:color w:val="000000"/>
          <w:sz w:val="28"/>
          <w:szCs w:val="28"/>
        </w:rPr>
        <w:t xml:space="preserve">Перспективы имущественного налогообложения в </w:t>
      </w:r>
      <w:r w:rsidRPr="00B5155A">
        <w:rPr>
          <w:color w:val="000000"/>
          <w:spacing w:val="7"/>
          <w:sz w:val="28"/>
          <w:szCs w:val="28"/>
        </w:rPr>
        <w:t xml:space="preserve">России на современном этапе/ Финансовое регулирование экономического </w:t>
      </w:r>
      <w:r w:rsidRPr="00B5155A">
        <w:rPr>
          <w:color w:val="000000"/>
          <w:sz w:val="28"/>
          <w:szCs w:val="28"/>
        </w:rPr>
        <w:t>роста России/под ред. В,В, Степаненко. - Саратов; Издат.центр СГСЭУ, 2003.</w:t>
      </w:r>
    </w:p>
    <w:p w:rsidR="00AC219A" w:rsidRPr="00AC219A" w:rsidRDefault="00AC219A" w:rsidP="00AC219A">
      <w:pPr>
        <w:pStyle w:val="a5"/>
        <w:widowControl/>
        <w:numPr>
          <w:ilvl w:val="0"/>
          <w:numId w:val="1"/>
        </w:numPr>
        <w:overflowPunct/>
        <w:autoSpaceDE/>
        <w:autoSpaceDN/>
        <w:adjustRightInd/>
        <w:spacing w:line="360" w:lineRule="auto"/>
        <w:textAlignment w:val="auto"/>
        <w:rPr>
          <w:rFonts w:ascii="Times New Roman" w:hAnsi="Times New Roman"/>
          <w:lang w:val="ru-RU"/>
        </w:rPr>
      </w:pPr>
      <w:r w:rsidRPr="00AC219A">
        <w:rPr>
          <w:rFonts w:ascii="Times New Roman" w:hAnsi="Times New Roman"/>
          <w:snapToGrid w:val="0"/>
          <w:lang w:val="ru-RU"/>
        </w:rPr>
        <w:t xml:space="preserve">Гражданский кодекс </w:t>
      </w:r>
      <w:r w:rsidRPr="00AC219A">
        <w:rPr>
          <w:rFonts w:ascii="Times New Roman" w:hAnsi="Times New Roman"/>
          <w:lang w:val="ru-RU"/>
        </w:rPr>
        <w:t>Российской Федерации</w:t>
      </w:r>
      <w:r w:rsidRPr="00AC219A">
        <w:rPr>
          <w:rFonts w:ascii="Times New Roman" w:hAnsi="Times New Roman"/>
          <w:snapToGrid w:val="0"/>
          <w:lang w:val="ru-RU"/>
        </w:rPr>
        <w:t xml:space="preserve">. </w:t>
      </w:r>
      <w:r w:rsidRPr="00AC219A">
        <w:rPr>
          <w:rFonts w:ascii="Times New Roman" w:hAnsi="Times New Roman"/>
          <w:lang w:val="ru-RU"/>
        </w:rPr>
        <w:t>Справочная система Гарант.</w:t>
      </w:r>
    </w:p>
    <w:p w:rsidR="00B5155A" w:rsidRPr="00E96D7A" w:rsidRDefault="00AC219A" w:rsidP="00E96D7A">
      <w:pPr>
        <w:pStyle w:val="22"/>
        <w:numPr>
          <w:ilvl w:val="0"/>
          <w:numId w:val="1"/>
        </w:numPr>
        <w:spacing w:after="0" w:line="360" w:lineRule="auto"/>
        <w:jc w:val="both"/>
        <w:rPr>
          <w:sz w:val="28"/>
          <w:szCs w:val="28"/>
        </w:rPr>
      </w:pPr>
      <w:r>
        <w:rPr>
          <w:sz w:val="28"/>
          <w:szCs w:val="28"/>
        </w:rPr>
        <w:t>Закон РФ</w:t>
      </w:r>
      <w:r w:rsidRPr="001C1A42">
        <w:rPr>
          <w:b/>
          <w:sz w:val="28"/>
          <w:szCs w:val="28"/>
        </w:rPr>
        <w:t xml:space="preserve"> </w:t>
      </w:r>
      <w:r w:rsidRPr="001C1A42">
        <w:rPr>
          <w:sz w:val="28"/>
          <w:szCs w:val="28"/>
        </w:rPr>
        <w:t xml:space="preserve">"О налогах на имущество физических лиц" </w:t>
      </w:r>
      <w:r w:rsidRPr="001C1A42">
        <w:rPr>
          <w:color w:val="000000"/>
          <w:sz w:val="28"/>
          <w:szCs w:val="28"/>
        </w:rPr>
        <w:t>(с изменениями на 200</w:t>
      </w:r>
      <w:r>
        <w:rPr>
          <w:color w:val="000000"/>
          <w:sz w:val="28"/>
          <w:szCs w:val="28"/>
        </w:rPr>
        <w:t>7</w:t>
      </w:r>
      <w:r w:rsidRPr="001C1A42">
        <w:rPr>
          <w:color w:val="000000"/>
          <w:sz w:val="28"/>
          <w:szCs w:val="28"/>
        </w:rPr>
        <w:t xml:space="preserve"> год)</w:t>
      </w:r>
      <w:r>
        <w:rPr>
          <w:color w:val="000000"/>
          <w:sz w:val="28"/>
          <w:szCs w:val="28"/>
        </w:rPr>
        <w:t>.</w:t>
      </w:r>
      <w:bookmarkStart w:id="0" w:name="_GoBack"/>
      <w:bookmarkEnd w:id="0"/>
    </w:p>
    <w:sectPr w:rsidR="00B5155A" w:rsidRPr="00E96D7A" w:rsidSect="00821267">
      <w:headerReference w:type="even" r:id="rId7"/>
      <w:headerReference w:type="default" r:id="rId8"/>
      <w:footerReference w:type="even" r:id="rId9"/>
      <w:footerReference w:type="default" r:id="rId10"/>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83E" w:rsidRDefault="008E283E">
      <w:r>
        <w:separator/>
      </w:r>
    </w:p>
  </w:endnote>
  <w:endnote w:type="continuationSeparator" w:id="0">
    <w:p w:rsidR="008E283E" w:rsidRDefault="008E2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AA" w:rsidRDefault="009173AA" w:rsidP="00335BFE">
    <w:pPr>
      <w:pStyle w:val="a6"/>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173AA" w:rsidRDefault="009173AA" w:rsidP="00DA6AD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AA" w:rsidRDefault="009173AA">
    <w:pPr>
      <w:pStyle w:val="a6"/>
      <w:jc w:val="center"/>
    </w:pPr>
    <w:r>
      <w:fldChar w:fldCharType="begin"/>
    </w:r>
    <w:r>
      <w:instrText xml:space="preserve"> PAGE   \* MERGEFORMAT </w:instrText>
    </w:r>
    <w:r>
      <w:fldChar w:fldCharType="separate"/>
    </w:r>
    <w:r w:rsidR="00D30F9D">
      <w:rPr>
        <w:noProof/>
      </w:rPr>
      <w:t>2</w:t>
    </w:r>
    <w:r>
      <w:fldChar w:fldCharType="end"/>
    </w:r>
  </w:p>
  <w:p w:rsidR="009173AA" w:rsidRDefault="009173AA" w:rsidP="00DA6AD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83E" w:rsidRDefault="008E283E">
      <w:r>
        <w:separator/>
      </w:r>
    </w:p>
  </w:footnote>
  <w:footnote w:type="continuationSeparator" w:id="0">
    <w:p w:rsidR="008E283E" w:rsidRDefault="008E28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AA" w:rsidRDefault="009173AA" w:rsidP="00DB576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173AA" w:rsidRDefault="009173AA" w:rsidP="00E9708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AA" w:rsidRDefault="009173AA" w:rsidP="00E9708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11A0FDC"/>
    <w:lvl w:ilvl="0">
      <w:numFmt w:val="bullet"/>
      <w:lvlText w:val="*"/>
      <w:lvlJc w:val="left"/>
    </w:lvl>
  </w:abstractNum>
  <w:abstractNum w:abstractNumId="1">
    <w:nsid w:val="03AE573C"/>
    <w:multiLevelType w:val="hybridMultilevel"/>
    <w:tmpl w:val="EEA6F5F4"/>
    <w:lvl w:ilvl="0" w:tplc="081C938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D075D1"/>
    <w:multiLevelType w:val="multilevel"/>
    <w:tmpl w:val="50ECF42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4873441"/>
    <w:multiLevelType w:val="hybridMultilevel"/>
    <w:tmpl w:val="68340DB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EE1CBD"/>
    <w:multiLevelType w:val="multilevel"/>
    <w:tmpl w:val="67464FD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30C6FED"/>
    <w:multiLevelType w:val="singleLevel"/>
    <w:tmpl w:val="377602A6"/>
    <w:lvl w:ilvl="0">
      <w:start w:val="1"/>
      <w:numFmt w:val="decimal"/>
      <w:lvlText w:val="%1)"/>
      <w:legacy w:legacy="1" w:legacySpace="0" w:legacyIndent="322"/>
      <w:lvlJc w:val="left"/>
      <w:rPr>
        <w:rFonts w:ascii="Times New Roman" w:hAnsi="Times New Roman" w:cs="Times New Roman" w:hint="default"/>
      </w:rPr>
    </w:lvl>
  </w:abstractNum>
  <w:abstractNum w:abstractNumId="6">
    <w:nsid w:val="5480091A"/>
    <w:multiLevelType w:val="multilevel"/>
    <w:tmpl w:val="BCBA9CC2"/>
    <w:lvl w:ilvl="0">
      <w:start w:val="1"/>
      <w:numFmt w:val="decimal"/>
      <w:lvlText w:val="%1."/>
      <w:lvlJc w:val="left"/>
      <w:pPr>
        <w:ind w:left="1440" w:hanging="360"/>
      </w:pPr>
      <w:rPr>
        <w:rFonts w:hint="default"/>
      </w:rPr>
    </w:lvl>
    <w:lvl w:ilvl="1">
      <w:start w:val="1"/>
      <w:numFmt w:val="decimal"/>
      <w:isLgl/>
      <w:lvlText w:val="%1.%2."/>
      <w:lvlJc w:val="left"/>
      <w:pPr>
        <w:ind w:left="2139"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7">
    <w:nsid w:val="553631CD"/>
    <w:multiLevelType w:val="singleLevel"/>
    <w:tmpl w:val="0419000F"/>
    <w:lvl w:ilvl="0">
      <w:start w:val="1"/>
      <w:numFmt w:val="decimal"/>
      <w:lvlText w:val="%1."/>
      <w:lvlJc w:val="left"/>
      <w:pPr>
        <w:tabs>
          <w:tab w:val="num" w:pos="360"/>
        </w:tabs>
        <w:ind w:left="360" w:hanging="360"/>
      </w:pPr>
    </w:lvl>
  </w:abstractNum>
  <w:abstractNum w:abstractNumId="8">
    <w:nsid w:val="5A4E3778"/>
    <w:multiLevelType w:val="hybridMultilevel"/>
    <w:tmpl w:val="44D637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7167430"/>
    <w:multiLevelType w:val="multilevel"/>
    <w:tmpl w:val="2CCCF424"/>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8"/>
  </w:num>
  <w:num w:numId="2">
    <w:abstractNumId w:val="4"/>
  </w:num>
  <w:num w:numId="3">
    <w:abstractNumId w:val="1"/>
  </w:num>
  <w:num w:numId="4">
    <w:abstractNumId w:val="2"/>
  </w:num>
  <w:num w:numId="5">
    <w:abstractNumId w:val="9"/>
  </w:num>
  <w:num w:numId="6">
    <w:abstractNumId w:val="6"/>
  </w:num>
  <w:num w:numId="7">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 w:numId="8">
    <w:abstractNumId w:val="5"/>
  </w:num>
  <w:num w:numId="9">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92"/>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13">
    <w:abstractNumId w:val="7"/>
  </w:num>
  <w:num w:numId="1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150C"/>
    <w:rsid w:val="00001C23"/>
    <w:rsid w:val="00004C85"/>
    <w:rsid w:val="000054BC"/>
    <w:rsid w:val="00006C25"/>
    <w:rsid w:val="000071D9"/>
    <w:rsid w:val="000207AB"/>
    <w:rsid w:val="000224F1"/>
    <w:rsid w:val="0002329C"/>
    <w:rsid w:val="00025683"/>
    <w:rsid w:val="0003025F"/>
    <w:rsid w:val="000343BB"/>
    <w:rsid w:val="00036588"/>
    <w:rsid w:val="00036900"/>
    <w:rsid w:val="00041AE3"/>
    <w:rsid w:val="0004281F"/>
    <w:rsid w:val="00043520"/>
    <w:rsid w:val="000557BD"/>
    <w:rsid w:val="00060289"/>
    <w:rsid w:val="00075A34"/>
    <w:rsid w:val="000778FE"/>
    <w:rsid w:val="00081BDE"/>
    <w:rsid w:val="00084C25"/>
    <w:rsid w:val="00090EF2"/>
    <w:rsid w:val="000A1BC7"/>
    <w:rsid w:val="000A239F"/>
    <w:rsid w:val="000B0C10"/>
    <w:rsid w:val="000B4133"/>
    <w:rsid w:val="000C018A"/>
    <w:rsid w:val="000C3F15"/>
    <w:rsid w:val="000C523A"/>
    <w:rsid w:val="000E1035"/>
    <w:rsid w:val="000E3902"/>
    <w:rsid w:val="000E536C"/>
    <w:rsid w:val="000E5669"/>
    <w:rsid w:val="000F14A0"/>
    <w:rsid w:val="00100F6E"/>
    <w:rsid w:val="001034F1"/>
    <w:rsid w:val="0010432D"/>
    <w:rsid w:val="00106331"/>
    <w:rsid w:val="00115467"/>
    <w:rsid w:val="00115D6E"/>
    <w:rsid w:val="001327FF"/>
    <w:rsid w:val="00132D9B"/>
    <w:rsid w:val="00137C81"/>
    <w:rsid w:val="00156AB4"/>
    <w:rsid w:val="00161EF1"/>
    <w:rsid w:val="001663BF"/>
    <w:rsid w:val="001779F9"/>
    <w:rsid w:val="0018638C"/>
    <w:rsid w:val="001914B3"/>
    <w:rsid w:val="001976F1"/>
    <w:rsid w:val="001A3238"/>
    <w:rsid w:val="001A6873"/>
    <w:rsid w:val="001B5E9D"/>
    <w:rsid w:val="001B6B1F"/>
    <w:rsid w:val="001C1021"/>
    <w:rsid w:val="001C1A42"/>
    <w:rsid w:val="001C1F3E"/>
    <w:rsid w:val="001C54E7"/>
    <w:rsid w:val="001D331D"/>
    <w:rsid w:val="001D7BFB"/>
    <w:rsid w:val="001E0FB6"/>
    <w:rsid w:val="001F0126"/>
    <w:rsid w:val="001F3E81"/>
    <w:rsid w:val="001F7DC8"/>
    <w:rsid w:val="00200E76"/>
    <w:rsid w:val="0020390A"/>
    <w:rsid w:val="00204CB2"/>
    <w:rsid w:val="00204DB4"/>
    <w:rsid w:val="002145C5"/>
    <w:rsid w:val="00214F2A"/>
    <w:rsid w:val="00221460"/>
    <w:rsid w:val="00222CDD"/>
    <w:rsid w:val="00222CFC"/>
    <w:rsid w:val="00224675"/>
    <w:rsid w:val="0023169F"/>
    <w:rsid w:val="00236121"/>
    <w:rsid w:val="00241217"/>
    <w:rsid w:val="0024145D"/>
    <w:rsid w:val="00242AD2"/>
    <w:rsid w:val="0024799B"/>
    <w:rsid w:val="002537FF"/>
    <w:rsid w:val="00256D21"/>
    <w:rsid w:val="00257196"/>
    <w:rsid w:val="0025785E"/>
    <w:rsid w:val="0026590B"/>
    <w:rsid w:val="00271E7F"/>
    <w:rsid w:val="00274FF3"/>
    <w:rsid w:val="00275DED"/>
    <w:rsid w:val="00277CB3"/>
    <w:rsid w:val="002853FB"/>
    <w:rsid w:val="00291780"/>
    <w:rsid w:val="002B1435"/>
    <w:rsid w:val="002B6280"/>
    <w:rsid w:val="002B7B10"/>
    <w:rsid w:val="002C09A5"/>
    <w:rsid w:val="002C0B40"/>
    <w:rsid w:val="002C2D7F"/>
    <w:rsid w:val="002C32C1"/>
    <w:rsid w:val="002C4996"/>
    <w:rsid w:val="002C532C"/>
    <w:rsid w:val="002D30FF"/>
    <w:rsid w:val="002D379F"/>
    <w:rsid w:val="002D7D82"/>
    <w:rsid w:val="002E48F8"/>
    <w:rsid w:val="002E76C3"/>
    <w:rsid w:val="002F4280"/>
    <w:rsid w:val="002F4899"/>
    <w:rsid w:val="002F538F"/>
    <w:rsid w:val="00301483"/>
    <w:rsid w:val="003147A7"/>
    <w:rsid w:val="00316839"/>
    <w:rsid w:val="00316AC5"/>
    <w:rsid w:val="003265CC"/>
    <w:rsid w:val="00335BFE"/>
    <w:rsid w:val="003428BF"/>
    <w:rsid w:val="003438A3"/>
    <w:rsid w:val="00346181"/>
    <w:rsid w:val="00346D7E"/>
    <w:rsid w:val="00355E40"/>
    <w:rsid w:val="00370C99"/>
    <w:rsid w:val="0037681C"/>
    <w:rsid w:val="00381F21"/>
    <w:rsid w:val="0038766D"/>
    <w:rsid w:val="003904A7"/>
    <w:rsid w:val="00395F06"/>
    <w:rsid w:val="003A31D7"/>
    <w:rsid w:val="003A3937"/>
    <w:rsid w:val="003A47BB"/>
    <w:rsid w:val="003B2299"/>
    <w:rsid w:val="003B5092"/>
    <w:rsid w:val="003B7ED8"/>
    <w:rsid w:val="003C2E58"/>
    <w:rsid w:val="003C33B9"/>
    <w:rsid w:val="003C60B9"/>
    <w:rsid w:val="003E1EA5"/>
    <w:rsid w:val="003E38DD"/>
    <w:rsid w:val="003E5685"/>
    <w:rsid w:val="003E64B9"/>
    <w:rsid w:val="003E6581"/>
    <w:rsid w:val="00405282"/>
    <w:rsid w:val="00405455"/>
    <w:rsid w:val="00410512"/>
    <w:rsid w:val="004118AE"/>
    <w:rsid w:val="00417791"/>
    <w:rsid w:val="00420F7B"/>
    <w:rsid w:val="0042227B"/>
    <w:rsid w:val="00422FB2"/>
    <w:rsid w:val="00425023"/>
    <w:rsid w:val="00430ACC"/>
    <w:rsid w:val="00435282"/>
    <w:rsid w:val="00436805"/>
    <w:rsid w:val="00445218"/>
    <w:rsid w:val="004478FA"/>
    <w:rsid w:val="0045183B"/>
    <w:rsid w:val="00451B4B"/>
    <w:rsid w:val="00460CDF"/>
    <w:rsid w:val="00461661"/>
    <w:rsid w:val="004650A4"/>
    <w:rsid w:val="00465244"/>
    <w:rsid w:val="00467D72"/>
    <w:rsid w:val="00471D0B"/>
    <w:rsid w:val="00481095"/>
    <w:rsid w:val="00495054"/>
    <w:rsid w:val="004A150C"/>
    <w:rsid w:val="004A4469"/>
    <w:rsid w:val="004A4C30"/>
    <w:rsid w:val="004B1D8A"/>
    <w:rsid w:val="004B464D"/>
    <w:rsid w:val="004B4A70"/>
    <w:rsid w:val="004B56F2"/>
    <w:rsid w:val="004C4543"/>
    <w:rsid w:val="004C4644"/>
    <w:rsid w:val="004C49F5"/>
    <w:rsid w:val="004D103B"/>
    <w:rsid w:val="004D16A9"/>
    <w:rsid w:val="004D5D8F"/>
    <w:rsid w:val="004D5F57"/>
    <w:rsid w:val="004E1056"/>
    <w:rsid w:val="004E3541"/>
    <w:rsid w:val="004E3701"/>
    <w:rsid w:val="004E47BA"/>
    <w:rsid w:val="004F0E2B"/>
    <w:rsid w:val="004F108D"/>
    <w:rsid w:val="004F4EC8"/>
    <w:rsid w:val="004F6BC9"/>
    <w:rsid w:val="005032B0"/>
    <w:rsid w:val="00503ED9"/>
    <w:rsid w:val="00504015"/>
    <w:rsid w:val="00521BF5"/>
    <w:rsid w:val="00521F64"/>
    <w:rsid w:val="005225E6"/>
    <w:rsid w:val="00530329"/>
    <w:rsid w:val="00536B06"/>
    <w:rsid w:val="005424ED"/>
    <w:rsid w:val="00543D2B"/>
    <w:rsid w:val="00550D2F"/>
    <w:rsid w:val="00550F43"/>
    <w:rsid w:val="005606B2"/>
    <w:rsid w:val="00561A28"/>
    <w:rsid w:val="0056241A"/>
    <w:rsid w:val="00562E0B"/>
    <w:rsid w:val="0056567F"/>
    <w:rsid w:val="00567616"/>
    <w:rsid w:val="00571B52"/>
    <w:rsid w:val="00572322"/>
    <w:rsid w:val="0059048D"/>
    <w:rsid w:val="00592B45"/>
    <w:rsid w:val="00594FE9"/>
    <w:rsid w:val="005A14AC"/>
    <w:rsid w:val="005A2732"/>
    <w:rsid w:val="005B118E"/>
    <w:rsid w:val="005B2D0C"/>
    <w:rsid w:val="005C312C"/>
    <w:rsid w:val="005C7D4F"/>
    <w:rsid w:val="005D2144"/>
    <w:rsid w:val="005D3D1F"/>
    <w:rsid w:val="005E33BA"/>
    <w:rsid w:val="005E5F80"/>
    <w:rsid w:val="005F0E1C"/>
    <w:rsid w:val="005F1CCE"/>
    <w:rsid w:val="00602055"/>
    <w:rsid w:val="0060331C"/>
    <w:rsid w:val="00603767"/>
    <w:rsid w:val="006164BA"/>
    <w:rsid w:val="00625D35"/>
    <w:rsid w:val="00631271"/>
    <w:rsid w:val="0063150C"/>
    <w:rsid w:val="00634B98"/>
    <w:rsid w:val="0064225E"/>
    <w:rsid w:val="0064355D"/>
    <w:rsid w:val="00644774"/>
    <w:rsid w:val="00646C41"/>
    <w:rsid w:val="00647592"/>
    <w:rsid w:val="00651AAA"/>
    <w:rsid w:val="00653586"/>
    <w:rsid w:val="0065441A"/>
    <w:rsid w:val="00655037"/>
    <w:rsid w:val="00657DC8"/>
    <w:rsid w:val="00661DD3"/>
    <w:rsid w:val="00663524"/>
    <w:rsid w:val="0067467E"/>
    <w:rsid w:val="00680009"/>
    <w:rsid w:val="006909E6"/>
    <w:rsid w:val="00693E6A"/>
    <w:rsid w:val="00696889"/>
    <w:rsid w:val="006A1822"/>
    <w:rsid w:val="006A1848"/>
    <w:rsid w:val="006A313D"/>
    <w:rsid w:val="006A393B"/>
    <w:rsid w:val="006A7E82"/>
    <w:rsid w:val="006B3026"/>
    <w:rsid w:val="006B7646"/>
    <w:rsid w:val="006C0592"/>
    <w:rsid w:val="006C625C"/>
    <w:rsid w:val="006D5322"/>
    <w:rsid w:val="006E1A6C"/>
    <w:rsid w:val="006F0767"/>
    <w:rsid w:val="006F5469"/>
    <w:rsid w:val="006F5E4B"/>
    <w:rsid w:val="006F793E"/>
    <w:rsid w:val="00704655"/>
    <w:rsid w:val="00704D94"/>
    <w:rsid w:val="00707821"/>
    <w:rsid w:val="00712130"/>
    <w:rsid w:val="00723767"/>
    <w:rsid w:val="00725717"/>
    <w:rsid w:val="00727DF2"/>
    <w:rsid w:val="00731CF6"/>
    <w:rsid w:val="0073391C"/>
    <w:rsid w:val="00734C6A"/>
    <w:rsid w:val="00735007"/>
    <w:rsid w:val="007351CA"/>
    <w:rsid w:val="00737818"/>
    <w:rsid w:val="00742F88"/>
    <w:rsid w:val="00745726"/>
    <w:rsid w:val="00752281"/>
    <w:rsid w:val="00752B45"/>
    <w:rsid w:val="00756252"/>
    <w:rsid w:val="007562F5"/>
    <w:rsid w:val="007578E7"/>
    <w:rsid w:val="00765244"/>
    <w:rsid w:val="0078217A"/>
    <w:rsid w:val="00786562"/>
    <w:rsid w:val="0079150C"/>
    <w:rsid w:val="007943DC"/>
    <w:rsid w:val="007A3225"/>
    <w:rsid w:val="007B0434"/>
    <w:rsid w:val="007B50C9"/>
    <w:rsid w:val="007D193F"/>
    <w:rsid w:val="007D4B40"/>
    <w:rsid w:val="007F1112"/>
    <w:rsid w:val="007F3270"/>
    <w:rsid w:val="00804F5E"/>
    <w:rsid w:val="00810181"/>
    <w:rsid w:val="00810977"/>
    <w:rsid w:val="00821267"/>
    <w:rsid w:val="0082235A"/>
    <w:rsid w:val="00827DF5"/>
    <w:rsid w:val="0083503C"/>
    <w:rsid w:val="008360D6"/>
    <w:rsid w:val="00843F6B"/>
    <w:rsid w:val="008479C3"/>
    <w:rsid w:val="00866D1B"/>
    <w:rsid w:val="0087121B"/>
    <w:rsid w:val="00875186"/>
    <w:rsid w:val="0088380D"/>
    <w:rsid w:val="0088732A"/>
    <w:rsid w:val="008A0130"/>
    <w:rsid w:val="008A434D"/>
    <w:rsid w:val="008A4544"/>
    <w:rsid w:val="008A4CF6"/>
    <w:rsid w:val="008A70B6"/>
    <w:rsid w:val="008A77CF"/>
    <w:rsid w:val="008B2E5B"/>
    <w:rsid w:val="008B4123"/>
    <w:rsid w:val="008C107D"/>
    <w:rsid w:val="008C6EF3"/>
    <w:rsid w:val="008D577B"/>
    <w:rsid w:val="008E1EC7"/>
    <w:rsid w:val="008E2103"/>
    <w:rsid w:val="008E283E"/>
    <w:rsid w:val="008E4034"/>
    <w:rsid w:val="008F052F"/>
    <w:rsid w:val="008F7CC7"/>
    <w:rsid w:val="0090361C"/>
    <w:rsid w:val="009038A2"/>
    <w:rsid w:val="00914D7E"/>
    <w:rsid w:val="009173AA"/>
    <w:rsid w:val="009221B4"/>
    <w:rsid w:val="00927435"/>
    <w:rsid w:val="00930FDE"/>
    <w:rsid w:val="009345E8"/>
    <w:rsid w:val="00961726"/>
    <w:rsid w:val="009729EE"/>
    <w:rsid w:val="00981434"/>
    <w:rsid w:val="009A089E"/>
    <w:rsid w:val="009B486D"/>
    <w:rsid w:val="009D0C5A"/>
    <w:rsid w:val="009D56BA"/>
    <w:rsid w:val="009D65BA"/>
    <w:rsid w:val="009E1BB6"/>
    <w:rsid w:val="009E1F9E"/>
    <w:rsid w:val="009F4C1D"/>
    <w:rsid w:val="009F7CD9"/>
    <w:rsid w:val="00A03547"/>
    <w:rsid w:val="00A05379"/>
    <w:rsid w:val="00A06A16"/>
    <w:rsid w:val="00A104DB"/>
    <w:rsid w:val="00A267E0"/>
    <w:rsid w:val="00A42DFF"/>
    <w:rsid w:val="00A45A7B"/>
    <w:rsid w:val="00A509DB"/>
    <w:rsid w:val="00A51E30"/>
    <w:rsid w:val="00A6630D"/>
    <w:rsid w:val="00A67E4E"/>
    <w:rsid w:val="00A779DE"/>
    <w:rsid w:val="00A83D1A"/>
    <w:rsid w:val="00A855A3"/>
    <w:rsid w:val="00A93570"/>
    <w:rsid w:val="00A959B2"/>
    <w:rsid w:val="00AA028A"/>
    <w:rsid w:val="00AA083A"/>
    <w:rsid w:val="00AA2D60"/>
    <w:rsid w:val="00AC219A"/>
    <w:rsid w:val="00AD2474"/>
    <w:rsid w:val="00AD494B"/>
    <w:rsid w:val="00AD7D95"/>
    <w:rsid w:val="00AE4CFB"/>
    <w:rsid w:val="00AE5710"/>
    <w:rsid w:val="00AE7391"/>
    <w:rsid w:val="00AF19FD"/>
    <w:rsid w:val="00AF4A1F"/>
    <w:rsid w:val="00AF7CEE"/>
    <w:rsid w:val="00B00951"/>
    <w:rsid w:val="00B01C99"/>
    <w:rsid w:val="00B03426"/>
    <w:rsid w:val="00B04420"/>
    <w:rsid w:val="00B0759C"/>
    <w:rsid w:val="00B10ACB"/>
    <w:rsid w:val="00B12C4D"/>
    <w:rsid w:val="00B2488D"/>
    <w:rsid w:val="00B32A7C"/>
    <w:rsid w:val="00B333D4"/>
    <w:rsid w:val="00B401F6"/>
    <w:rsid w:val="00B419E2"/>
    <w:rsid w:val="00B41AE8"/>
    <w:rsid w:val="00B42743"/>
    <w:rsid w:val="00B5155A"/>
    <w:rsid w:val="00B57CBE"/>
    <w:rsid w:val="00B63F39"/>
    <w:rsid w:val="00B72EEE"/>
    <w:rsid w:val="00B7635A"/>
    <w:rsid w:val="00B77860"/>
    <w:rsid w:val="00B9661A"/>
    <w:rsid w:val="00BB0039"/>
    <w:rsid w:val="00BC695D"/>
    <w:rsid w:val="00BD518F"/>
    <w:rsid w:val="00BD7E93"/>
    <w:rsid w:val="00BE210E"/>
    <w:rsid w:val="00BE441F"/>
    <w:rsid w:val="00BE74C6"/>
    <w:rsid w:val="00BF0C51"/>
    <w:rsid w:val="00C031B5"/>
    <w:rsid w:val="00C04740"/>
    <w:rsid w:val="00C114A1"/>
    <w:rsid w:val="00C166DE"/>
    <w:rsid w:val="00C172A2"/>
    <w:rsid w:val="00C17B0F"/>
    <w:rsid w:val="00C23C50"/>
    <w:rsid w:val="00C37350"/>
    <w:rsid w:val="00C376C8"/>
    <w:rsid w:val="00C45A60"/>
    <w:rsid w:val="00C47EF5"/>
    <w:rsid w:val="00C576B2"/>
    <w:rsid w:val="00C61A9C"/>
    <w:rsid w:val="00C65CD9"/>
    <w:rsid w:val="00C6754C"/>
    <w:rsid w:val="00C72977"/>
    <w:rsid w:val="00C756A8"/>
    <w:rsid w:val="00C77A3A"/>
    <w:rsid w:val="00C81BD6"/>
    <w:rsid w:val="00C85274"/>
    <w:rsid w:val="00C8656F"/>
    <w:rsid w:val="00C91912"/>
    <w:rsid w:val="00C9288E"/>
    <w:rsid w:val="00CA0077"/>
    <w:rsid w:val="00CA504C"/>
    <w:rsid w:val="00CB4539"/>
    <w:rsid w:val="00CC2095"/>
    <w:rsid w:val="00CC3AB7"/>
    <w:rsid w:val="00CE5E06"/>
    <w:rsid w:val="00CF126B"/>
    <w:rsid w:val="00D01A7B"/>
    <w:rsid w:val="00D15667"/>
    <w:rsid w:val="00D27237"/>
    <w:rsid w:val="00D30F9D"/>
    <w:rsid w:val="00D34B62"/>
    <w:rsid w:val="00D421D6"/>
    <w:rsid w:val="00D44C74"/>
    <w:rsid w:val="00D6373E"/>
    <w:rsid w:val="00D67B28"/>
    <w:rsid w:val="00D7083A"/>
    <w:rsid w:val="00D77B97"/>
    <w:rsid w:val="00D77D0E"/>
    <w:rsid w:val="00D82009"/>
    <w:rsid w:val="00D82475"/>
    <w:rsid w:val="00D86478"/>
    <w:rsid w:val="00D86648"/>
    <w:rsid w:val="00D95D8E"/>
    <w:rsid w:val="00DA6AD9"/>
    <w:rsid w:val="00DB4C65"/>
    <w:rsid w:val="00DB5245"/>
    <w:rsid w:val="00DB576D"/>
    <w:rsid w:val="00DD4140"/>
    <w:rsid w:val="00DD54D0"/>
    <w:rsid w:val="00DD7200"/>
    <w:rsid w:val="00DE03E2"/>
    <w:rsid w:val="00DE0FAD"/>
    <w:rsid w:val="00DE31AC"/>
    <w:rsid w:val="00DE7FE2"/>
    <w:rsid w:val="00DF1825"/>
    <w:rsid w:val="00DF5FEC"/>
    <w:rsid w:val="00E03980"/>
    <w:rsid w:val="00E1211E"/>
    <w:rsid w:val="00E30515"/>
    <w:rsid w:val="00E32700"/>
    <w:rsid w:val="00E3563E"/>
    <w:rsid w:val="00E432ED"/>
    <w:rsid w:val="00E45FC3"/>
    <w:rsid w:val="00E50CDB"/>
    <w:rsid w:val="00E52061"/>
    <w:rsid w:val="00E5541C"/>
    <w:rsid w:val="00E60298"/>
    <w:rsid w:val="00E63C2C"/>
    <w:rsid w:val="00E72560"/>
    <w:rsid w:val="00E74BCC"/>
    <w:rsid w:val="00E82A57"/>
    <w:rsid w:val="00E83F68"/>
    <w:rsid w:val="00E871A1"/>
    <w:rsid w:val="00E9463B"/>
    <w:rsid w:val="00E95A8E"/>
    <w:rsid w:val="00E95F05"/>
    <w:rsid w:val="00E96D7A"/>
    <w:rsid w:val="00E97085"/>
    <w:rsid w:val="00E97513"/>
    <w:rsid w:val="00EA4765"/>
    <w:rsid w:val="00EA496A"/>
    <w:rsid w:val="00EA5A6F"/>
    <w:rsid w:val="00EA76FD"/>
    <w:rsid w:val="00EB20E9"/>
    <w:rsid w:val="00EB4BF9"/>
    <w:rsid w:val="00EB4C5F"/>
    <w:rsid w:val="00EB56A6"/>
    <w:rsid w:val="00EC07C5"/>
    <w:rsid w:val="00EC0858"/>
    <w:rsid w:val="00EC3B63"/>
    <w:rsid w:val="00EE188D"/>
    <w:rsid w:val="00EE3843"/>
    <w:rsid w:val="00EE3B5E"/>
    <w:rsid w:val="00EE4883"/>
    <w:rsid w:val="00EE5EAA"/>
    <w:rsid w:val="00EF259B"/>
    <w:rsid w:val="00EF2C93"/>
    <w:rsid w:val="00EF543D"/>
    <w:rsid w:val="00F01A1C"/>
    <w:rsid w:val="00F03305"/>
    <w:rsid w:val="00F119DE"/>
    <w:rsid w:val="00F12582"/>
    <w:rsid w:val="00F15E14"/>
    <w:rsid w:val="00F15FA4"/>
    <w:rsid w:val="00F20A5A"/>
    <w:rsid w:val="00F25FFC"/>
    <w:rsid w:val="00F30529"/>
    <w:rsid w:val="00F30A3C"/>
    <w:rsid w:val="00F31F36"/>
    <w:rsid w:val="00F414AB"/>
    <w:rsid w:val="00F436D7"/>
    <w:rsid w:val="00F43D6F"/>
    <w:rsid w:val="00F5194E"/>
    <w:rsid w:val="00F60462"/>
    <w:rsid w:val="00F60D37"/>
    <w:rsid w:val="00F72E80"/>
    <w:rsid w:val="00F73A58"/>
    <w:rsid w:val="00F7531B"/>
    <w:rsid w:val="00F76018"/>
    <w:rsid w:val="00F820FA"/>
    <w:rsid w:val="00F9744E"/>
    <w:rsid w:val="00FB1F48"/>
    <w:rsid w:val="00FB2D0E"/>
    <w:rsid w:val="00FB49CC"/>
    <w:rsid w:val="00FB6702"/>
    <w:rsid w:val="00FD558D"/>
    <w:rsid w:val="00FE0B1C"/>
    <w:rsid w:val="00FE4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rules v:ext="edit">
        <o:r id="V:Rule11" type="connector" idref="#_x0000_s1068"/>
        <o:r id="V:Rule12" type="connector" idref="#_x0000_s1067"/>
        <o:r id="V:Rule13" type="connector" idref="#_x0000_s1066"/>
        <o:r id="V:Rule14" type="connector" idref="#_x0000_s1052"/>
        <o:r id="V:Rule15" type="connector" idref="#_x0000_s1062"/>
        <o:r id="V:Rule16" type="connector" idref="#_x0000_s1053"/>
        <o:r id="V:Rule17" type="connector" idref="#_x0000_s1055"/>
        <o:r id="V:Rule18" type="connector" idref="#_x0000_s1054"/>
        <o:r id="V:Rule19" type="connector" idref="#_x0000_s1063"/>
        <o:r id="V:Rule20" type="connector" idref="#_x0000_s1065"/>
      </o:rules>
    </o:shapelayout>
  </w:shapeDefaults>
  <w:decimalSymbol w:val=","/>
  <w:listSeparator w:val=";"/>
  <w15:chartTrackingRefBased/>
  <w15:docId w15:val="{B2E45267-6E39-491F-9590-9D28F6FD2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3B7ED8"/>
    <w:pPr>
      <w:keepNext/>
      <w:spacing w:before="240" w:after="60"/>
      <w:outlineLvl w:val="0"/>
    </w:pPr>
    <w:rPr>
      <w:rFonts w:ascii="Arial" w:hAnsi="Arial" w:cs="Arial"/>
      <w:b/>
      <w:bCs/>
      <w:kern w:val="32"/>
      <w:sz w:val="32"/>
      <w:szCs w:val="32"/>
    </w:rPr>
  </w:style>
  <w:style w:type="paragraph" w:styleId="2">
    <w:name w:val="heading 2"/>
    <w:basedOn w:val="a"/>
    <w:next w:val="a"/>
    <w:qFormat/>
    <w:rsid w:val="008C107D"/>
    <w:pPr>
      <w:keepNext/>
      <w:overflowPunct w:val="0"/>
      <w:autoSpaceDE w:val="0"/>
      <w:autoSpaceDN w:val="0"/>
      <w:adjustRightInd w:val="0"/>
      <w:spacing w:before="240" w:after="60"/>
      <w:textAlignment w:val="baseline"/>
      <w:outlineLvl w:val="1"/>
    </w:pPr>
    <w:rPr>
      <w:rFonts w:ascii="Arial" w:hAnsi="Arial"/>
      <w:b/>
      <w:i/>
      <w:szCs w:val="20"/>
    </w:rPr>
  </w:style>
  <w:style w:type="paragraph" w:styleId="3">
    <w:name w:val="heading 3"/>
    <w:basedOn w:val="a"/>
    <w:next w:val="a"/>
    <w:qFormat/>
    <w:rsid w:val="003B7ED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7085"/>
    <w:pPr>
      <w:tabs>
        <w:tab w:val="center" w:pos="4677"/>
        <w:tab w:val="right" w:pos="9355"/>
      </w:tabs>
    </w:pPr>
  </w:style>
  <w:style w:type="character" w:styleId="a4">
    <w:name w:val="page number"/>
    <w:basedOn w:val="a0"/>
    <w:rsid w:val="00E97085"/>
  </w:style>
  <w:style w:type="paragraph" w:customStyle="1" w:styleId="21">
    <w:name w:val="Основний текст з відступом 21"/>
    <w:basedOn w:val="a"/>
    <w:rsid w:val="00E45FC3"/>
    <w:pPr>
      <w:widowControl w:val="0"/>
      <w:overflowPunct w:val="0"/>
      <w:autoSpaceDE w:val="0"/>
      <w:autoSpaceDN w:val="0"/>
      <w:adjustRightInd w:val="0"/>
      <w:ind w:firstLine="709"/>
      <w:jc w:val="both"/>
      <w:textAlignment w:val="baseline"/>
    </w:pPr>
    <w:rPr>
      <w:sz w:val="28"/>
      <w:szCs w:val="20"/>
      <w:lang w:val="en-AU"/>
    </w:rPr>
  </w:style>
  <w:style w:type="paragraph" w:styleId="a5">
    <w:name w:val="Body Text"/>
    <w:basedOn w:val="a"/>
    <w:rsid w:val="005F1CCE"/>
    <w:pPr>
      <w:widowControl w:val="0"/>
      <w:overflowPunct w:val="0"/>
      <w:autoSpaceDE w:val="0"/>
      <w:autoSpaceDN w:val="0"/>
      <w:adjustRightInd w:val="0"/>
      <w:jc w:val="both"/>
      <w:textAlignment w:val="baseline"/>
    </w:pPr>
    <w:rPr>
      <w:rFonts w:ascii="Courier New" w:hAnsi="Courier New"/>
      <w:sz w:val="28"/>
      <w:szCs w:val="20"/>
      <w:lang w:val="en-AU"/>
    </w:rPr>
  </w:style>
  <w:style w:type="paragraph" w:customStyle="1" w:styleId="210">
    <w:name w:val="Основний текст 21"/>
    <w:basedOn w:val="a"/>
    <w:rsid w:val="005F1CCE"/>
    <w:pPr>
      <w:widowControl w:val="0"/>
      <w:overflowPunct w:val="0"/>
      <w:autoSpaceDE w:val="0"/>
      <w:autoSpaceDN w:val="0"/>
      <w:adjustRightInd w:val="0"/>
      <w:ind w:firstLine="567"/>
      <w:jc w:val="both"/>
      <w:textAlignment w:val="baseline"/>
    </w:pPr>
    <w:rPr>
      <w:sz w:val="28"/>
      <w:szCs w:val="20"/>
      <w:lang w:val="en-AU"/>
    </w:rPr>
  </w:style>
  <w:style w:type="paragraph" w:customStyle="1" w:styleId="31">
    <w:name w:val="Основний текст з відступом 31"/>
    <w:basedOn w:val="a"/>
    <w:rsid w:val="005F1CCE"/>
    <w:pPr>
      <w:widowControl w:val="0"/>
      <w:overflowPunct w:val="0"/>
      <w:autoSpaceDE w:val="0"/>
      <w:autoSpaceDN w:val="0"/>
      <w:adjustRightInd w:val="0"/>
      <w:ind w:firstLine="426"/>
      <w:jc w:val="both"/>
      <w:textAlignment w:val="baseline"/>
    </w:pPr>
    <w:rPr>
      <w:sz w:val="28"/>
      <w:szCs w:val="20"/>
      <w:lang w:val="en-AU"/>
    </w:rPr>
  </w:style>
  <w:style w:type="paragraph" w:styleId="a6">
    <w:name w:val="footer"/>
    <w:basedOn w:val="a"/>
    <w:link w:val="a7"/>
    <w:uiPriority w:val="99"/>
    <w:rsid w:val="005B2D0C"/>
    <w:pPr>
      <w:keepLines/>
      <w:tabs>
        <w:tab w:val="center" w:pos="4320"/>
        <w:tab w:val="right" w:pos="8640"/>
      </w:tabs>
      <w:overflowPunct w:val="0"/>
      <w:autoSpaceDE w:val="0"/>
      <w:autoSpaceDN w:val="0"/>
      <w:adjustRightInd w:val="0"/>
      <w:textAlignment w:val="baseline"/>
    </w:pPr>
    <w:rPr>
      <w:sz w:val="20"/>
      <w:szCs w:val="20"/>
    </w:rPr>
  </w:style>
  <w:style w:type="paragraph" w:styleId="a8">
    <w:name w:val="footnote text"/>
    <w:basedOn w:val="a"/>
    <w:semiHidden/>
    <w:rsid w:val="00081BDE"/>
    <w:pPr>
      <w:widowControl w:val="0"/>
      <w:overflowPunct w:val="0"/>
      <w:autoSpaceDE w:val="0"/>
      <w:autoSpaceDN w:val="0"/>
      <w:adjustRightInd w:val="0"/>
      <w:textAlignment w:val="baseline"/>
    </w:pPr>
    <w:rPr>
      <w:sz w:val="20"/>
      <w:szCs w:val="20"/>
      <w:lang w:val="en-AU"/>
    </w:rPr>
  </w:style>
  <w:style w:type="character" w:styleId="a9">
    <w:name w:val="footnote reference"/>
    <w:basedOn w:val="a0"/>
    <w:semiHidden/>
    <w:rsid w:val="00081BDE"/>
    <w:rPr>
      <w:vertAlign w:val="superscript"/>
    </w:rPr>
  </w:style>
  <w:style w:type="character" w:styleId="aa">
    <w:name w:val="Hyperlink"/>
    <w:basedOn w:val="a0"/>
    <w:rsid w:val="00EC0858"/>
    <w:rPr>
      <w:rFonts w:ascii="Times New Roman" w:hAnsi="Times New Roman" w:cs="Times New Roman" w:hint="default"/>
      <w:color w:val="001F4B"/>
      <w:u w:val="single"/>
    </w:rPr>
  </w:style>
  <w:style w:type="paragraph" w:styleId="ab">
    <w:name w:val="Normal (Web)"/>
    <w:basedOn w:val="a"/>
    <w:rsid w:val="00EC0858"/>
    <w:pPr>
      <w:spacing w:before="100" w:beforeAutospacing="1" w:after="100" w:afterAutospacing="1"/>
    </w:pPr>
    <w:rPr>
      <w:color w:val="001F4B"/>
      <w:sz w:val="20"/>
      <w:szCs w:val="20"/>
    </w:rPr>
  </w:style>
  <w:style w:type="paragraph" w:styleId="ac">
    <w:name w:val="endnote text"/>
    <w:basedOn w:val="a"/>
    <w:semiHidden/>
    <w:rsid w:val="00DD7200"/>
    <w:pPr>
      <w:tabs>
        <w:tab w:val="left" w:pos="187"/>
      </w:tabs>
      <w:overflowPunct w:val="0"/>
      <w:autoSpaceDE w:val="0"/>
      <w:autoSpaceDN w:val="0"/>
      <w:adjustRightInd w:val="0"/>
      <w:spacing w:after="120" w:line="220" w:lineRule="exact"/>
      <w:ind w:left="187" w:hanging="187"/>
      <w:textAlignment w:val="baseline"/>
    </w:pPr>
    <w:rPr>
      <w:sz w:val="18"/>
      <w:szCs w:val="20"/>
    </w:rPr>
  </w:style>
  <w:style w:type="character" w:styleId="ad">
    <w:name w:val="endnote reference"/>
    <w:semiHidden/>
    <w:rsid w:val="00DD7200"/>
    <w:rPr>
      <w:vertAlign w:val="superscript"/>
    </w:rPr>
  </w:style>
  <w:style w:type="character" w:styleId="ae">
    <w:name w:val="Strong"/>
    <w:basedOn w:val="a0"/>
    <w:qFormat/>
    <w:rsid w:val="00D86478"/>
    <w:rPr>
      <w:b/>
      <w:bCs/>
    </w:rPr>
  </w:style>
  <w:style w:type="table" w:styleId="af">
    <w:name w:val="Table Grid"/>
    <w:basedOn w:val="a1"/>
    <w:rsid w:val="000369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caption"/>
    <w:basedOn w:val="a"/>
    <w:next w:val="a"/>
    <w:qFormat/>
    <w:rsid w:val="00EB4BF9"/>
    <w:pPr>
      <w:spacing w:before="120" w:after="120"/>
    </w:pPr>
    <w:rPr>
      <w:b/>
      <w:bCs/>
      <w:sz w:val="20"/>
      <w:szCs w:val="20"/>
    </w:rPr>
  </w:style>
  <w:style w:type="paragraph" w:styleId="af1">
    <w:name w:val="table of figures"/>
    <w:basedOn w:val="a"/>
    <w:next w:val="a"/>
    <w:semiHidden/>
    <w:rsid w:val="00F03305"/>
    <w:pPr>
      <w:ind w:left="480" w:hanging="480"/>
    </w:pPr>
  </w:style>
  <w:style w:type="paragraph" w:styleId="20">
    <w:name w:val="Body Text 2"/>
    <w:basedOn w:val="a"/>
    <w:rsid w:val="00704655"/>
    <w:pPr>
      <w:spacing w:after="120" w:line="480" w:lineRule="auto"/>
    </w:pPr>
  </w:style>
  <w:style w:type="paragraph" w:styleId="af2">
    <w:name w:val="Body Text Indent"/>
    <w:basedOn w:val="a"/>
    <w:rsid w:val="003B7ED8"/>
    <w:pPr>
      <w:spacing w:after="120"/>
      <w:ind w:left="283"/>
    </w:pPr>
  </w:style>
  <w:style w:type="paragraph" w:styleId="af3">
    <w:name w:val="Title"/>
    <w:basedOn w:val="a"/>
    <w:qFormat/>
    <w:rsid w:val="003B7ED8"/>
    <w:pPr>
      <w:jc w:val="center"/>
    </w:pPr>
    <w:rPr>
      <w:rFonts w:ascii="Arial" w:hAnsi="Arial"/>
      <w:b/>
      <w:snapToGrid w:val="0"/>
      <w:color w:val="008000"/>
      <w:sz w:val="36"/>
      <w:szCs w:val="20"/>
    </w:rPr>
  </w:style>
  <w:style w:type="paragraph" w:styleId="22">
    <w:name w:val="Body Text Indent 2"/>
    <w:basedOn w:val="a"/>
    <w:rsid w:val="003B7ED8"/>
    <w:pPr>
      <w:spacing w:after="120" w:line="480" w:lineRule="auto"/>
      <w:ind w:left="283"/>
    </w:pPr>
  </w:style>
  <w:style w:type="paragraph" w:customStyle="1" w:styleId="10">
    <w:name w:val="Звичайний1"/>
    <w:rsid w:val="003B7ED8"/>
    <w:pPr>
      <w:spacing w:before="100" w:after="100"/>
    </w:pPr>
    <w:rPr>
      <w:snapToGrid w:val="0"/>
      <w:sz w:val="24"/>
    </w:rPr>
  </w:style>
  <w:style w:type="paragraph" w:customStyle="1" w:styleId="FR1">
    <w:name w:val="FR1"/>
    <w:rsid w:val="00A03547"/>
    <w:pPr>
      <w:widowControl w:val="0"/>
      <w:autoSpaceDE w:val="0"/>
      <w:autoSpaceDN w:val="0"/>
      <w:adjustRightInd w:val="0"/>
      <w:spacing w:before="180"/>
      <w:jc w:val="both"/>
    </w:pPr>
    <w:rPr>
      <w:rFonts w:ascii="Arial" w:hAnsi="Arial" w:cs="Arial"/>
      <w:sz w:val="56"/>
      <w:szCs w:val="56"/>
    </w:rPr>
  </w:style>
  <w:style w:type="paragraph" w:customStyle="1" w:styleId="FR2">
    <w:name w:val="FR2"/>
    <w:rsid w:val="00A03547"/>
    <w:pPr>
      <w:widowControl w:val="0"/>
      <w:autoSpaceDE w:val="0"/>
      <w:autoSpaceDN w:val="0"/>
      <w:adjustRightInd w:val="0"/>
      <w:spacing w:before="520"/>
      <w:ind w:left="600"/>
    </w:pPr>
    <w:rPr>
      <w:rFonts w:ascii="Arial" w:hAnsi="Arial" w:cs="Arial"/>
      <w:sz w:val="36"/>
      <w:szCs w:val="36"/>
    </w:rPr>
  </w:style>
  <w:style w:type="paragraph" w:customStyle="1" w:styleId="FR3">
    <w:name w:val="FR3"/>
    <w:rsid w:val="00A03547"/>
    <w:pPr>
      <w:widowControl w:val="0"/>
      <w:autoSpaceDE w:val="0"/>
      <w:autoSpaceDN w:val="0"/>
      <w:adjustRightInd w:val="0"/>
      <w:spacing w:before="360"/>
      <w:ind w:left="1640"/>
    </w:pPr>
    <w:rPr>
      <w:rFonts w:ascii="Arial" w:hAnsi="Arial" w:cs="Arial"/>
      <w:b/>
      <w:bCs/>
      <w:sz w:val="28"/>
      <w:szCs w:val="28"/>
    </w:rPr>
  </w:style>
  <w:style w:type="paragraph" w:customStyle="1" w:styleId="FR4">
    <w:name w:val="FR4"/>
    <w:rsid w:val="00A03547"/>
    <w:pPr>
      <w:widowControl w:val="0"/>
      <w:autoSpaceDE w:val="0"/>
      <w:autoSpaceDN w:val="0"/>
      <w:adjustRightInd w:val="0"/>
      <w:spacing w:before="220" w:line="440" w:lineRule="auto"/>
      <w:jc w:val="center"/>
    </w:pPr>
    <w:rPr>
      <w:rFonts w:ascii="Arial" w:hAnsi="Arial" w:cs="Arial"/>
      <w:sz w:val="22"/>
      <w:szCs w:val="22"/>
    </w:rPr>
  </w:style>
  <w:style w:type="paragraph" w:styleId="11">
    <w:name w:val="toc 1"/>
    <w:basedOn w:val="a"/>
    <w:next w:val="a"/>
    <w:semiHidden/>
    <w:rsid w:val="00DE7FE2"/>
    <w:pPr>
      <w:tabs>
        <w:tab w:val="right" w:leader="dot" w:pos="9690"/>
      </w:tabs>
      <w:overflowPunct w:val="0"/>
      <w:autoSpaceDE w:val="0"/>
      <w:autoSpaceDN w:val="0"/>
      <w:adjustRightInd w:val="0"/>
      <w:spacing w:before="120" w:after="120"/>
      <w:textAlignment w:val="baseline"/>
    </w:pPr>
    <w:rPr>
      <w:b/>
      <w:caps/>
      <w:sz w:val="20"/>
      <w:szCs w:val="20"/>
    </w:rPr>
  </w:style>
  <w:style w:type="paragraph" w:styleId="23">
    <w:name w:val="toc 2"/>
    <w:basedOn w:val="a"/>
    <w:next w:val="a"/>
    <w:semiHidden/>
    <w:rsid w:val="00DE7FE2"/>
    <w:pPr>
      <w:tabs>
        <w:tab w:val="right" w:leader="dot" w:pos="9690"/>
      </w:tabs>
      <w:overflowPunct w:val="0"/>
      <w:autoSpaceDE w:val="0"/>
      <w:autoSpaceDN w:val="0"/>
      <w:adjustRightInd w:val="0"/>
      <w:ind w:left="260"/>
      <w:textAlignment w:val="baseline"/>
    </w:pPr>
    <w:rPr>
      <w:smallCaps/>
      <w:sz w:val="20"/>
      <w:szCs w:val="20"/>
    </w:rPr>
  </w:style>
  <w:style w:type="paragraph" w:customStyle="1" w:styleId="af4">
    <w:name w:val="рио"/>
    <w:basedOn w:val="a"/>
    <w:rsid w:val="00F73A58"/>
    <w:pPr>
      <w:spacing w:line="360" w:lineRule="auto"/>
      <w:ind w:firstLine="425"/>
      <w:jc w:val="both"/>
    </w:pPr>
    <w:rPr>
      <w:rFonts w:ascii="Arial" w:hAnsi="Arial"/>
      <w:bCs/>
      <w:sz w:val="28"/>
    </w:rPr>
  </w:style>
  <w:style w:type="paragraph" w:customStyle="1" w:styleId="af5">
    <w:name w:val="Рио"/>
    <w:basedOn w:val="a"/>
    <w:rsid w:val="00F73A58"/>
    <w:pPr>
      <w:spacing w:line="360" w:lineRule="auto"/>
      <w:ind w:firstLine="425"/>
      <w:jc w:val="both"/>
    </w:pPr>
    <w:rPr>
      <w:sz w:val="28"/>
    </w:rPr>
  </w:style>
  <w:style w:type="paragraph" w:customStyle="1" w:styleId="ConsNonformat">
    <w:name w:val="ConsNonformat"/>
    <w:rsid w:val="00704D94"/>
    <w:pPr>
      <w:autoSpaceDE w:val="0"/>
      <w:autoSpaceDN w:val="0"/>
      <w:adjustRightInd w:val="0"/>
      <w:ind w:right="19772"/>
    </w:pPr>
    <w:rPr>
      <w:rFonts w:ascii="Courier New" w:hAnsi="Courier New" w:cs="Courier New"/>
    </w:rPr>
  </w:style>
  <w:style w:type="paragraph" w:customStyle="1" w:styleId="ConsNormal">
    <w:name w:val="ConsNormal"/>
    <w:rsid w:val="00704D94"/>
    <w:pPr>
      <w:autoSpaceDE w:val="0"/>
      <w:autoSpaceDN w:val="0"/>
      <w:adjustRightInd w:val="0"/>
      <w:ind w:right="19772" w:firstLine="720"/>
    </w:pPr>
    <w:rPr>
      <w:rFonts w:ascii="Arial" w:hAnsi="Arial" w:cs="Arial"/>
    </w:rPr>
  </w:style>
  <w:style w:type="paragraph" w:styleId="30">
    <w:name w:val="Body Text Indent 3"/>
    <w:basedOn w:val="a"/>
    <w:rsid w:val="001034F1"/>
    <w:pPr>
      <w:spacing w:after="120"/>
      <w:ind w:left="283"/>
    </w:pPr>
    <w:rPr>
      <w:sz w:val="16"/>
      <w:szCs w:val="16"/>
    </w:rPr>
  </w:style>
  <w:style w:type="paragraph" w:customStyle="1" w:styleId="paragraph">
    <w:name w:val="paragraph"/>
    <w:basedOn w:val="a"/>
    <w:rsid w:val="00004C85"/>
    <w:pPr>
      <w:spacing w:before="100" w:beforeAutospacing="1" w:after="100" w:afterAutospacing="1"/>
      <w:jc w:val="both"/>
    </w:pPr>
    <w:rPr>
      <w:rFonts w:ascii="Arial" w:hAnsi="Arial" w:cs="Arial"/>
      <w:color w:val="000000"/>
      <w:sz w:val="20"/>
      <w:szCs w:val="20"/>
    </w:rPr>
  </w:style>
  <w:style w:type="character" w:styleId="af6">
    <w:name w:val="FollowedHyperlink"/>
    <w:basedOn w:val="a0"/>
    <w:rsid w:val="009221B4"/>
    <w:rPr>
      <w:color w:val="800080"/>
      <w:u w:val="single"/>
    </w:rPr>
  </w:style>
  <w:style w:type="paragraph" w:customStyle="1" w:styleId="32">
    <w:name w:val="Обычный (веб)3"/>
    <w:basedOn w:val="a"/>
    <w:rsid w:val="0045183B"/>
    <w:pPr>
      <w:spacing w:before="200" w:after="200"/>
      <w:ind w:right="400"/>
    </w:pPr>
    <w:rPr>
      <w:sz w:val="16"/>
      <w:szCs w:val="16"/>
    </w:rPr>
  </w:style>
  <w:style w:type="character" w:customStyle="1" w:styleId="a7">
    <w:name w:val="Нижній колонтитул Знак"/>
    <w:basedOn w:val="a0"/>
    <w:link w:val="a6"/>
    <w:uiPriority w:val="99"/>
    <w:rsid w:val="002D7D82"/>
  </w:style>
  <w:style w:type="paragraph" w:customStyle="1" w:styleId="af7">
    <w:name w:val="Абзац списка"/>
    <w:basedOn w:val="a"/>
    <w:uiPriority w:val="34"/>
    <w:qFormat/>
    <w:rsid w:val="00625D3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3690">
      <w:bodyDiv w:val="1"/>
      <w:marLeft w:val="0"/>
      <w:marRight w:val="0"/>
      <w:marTop w:val="0"/>
      <w:marBottom w:val="0"/>
      <w:divBdr>
        <w:top w:val="none" w:sz="0" w:space="0" w:color="auto"/>
        <w:left w:val="none" w:sz="0" w:space="0" w:color="auto"/>
        <w:bottom w:val="none" w:sz="0" w:space="0" w:color="auto"/>
        <w:right w:val="none" w:sz="0" w:space="0" w:color="auto"/>
      </w:divBdr>
    </w:div>
    <w:div w:id="116916417">
      <w:bodyDiv w:val="1"/>
      <w:marLeft w:val="0"/>
      <w:marRight w:val="0"/>
      <w:marTop w:val="0"/>
      <w:marBottom w:val="0"/>
      <w:divBdr>
        <w:top w:val="none" w:sz="0" w:space="0" w:color="auto"/>
        <w:left w:val="none" w:sz="0" w:space="0" w:color="auto"/>
        <w:bottom w:val="none" w:sz="0" w:space="0" w:color="auto"/>
        <w:right w:val="none" w:sz="0" w:space="0" w:color="auto"/>
      </w:divBdr>
    </w:div>
    <w:div w:id="265817517">
      <w:bodyDiv w:val="1"/>
      <w:marLeft w:val="0"/>
      <w:marRight w:val="0"/>
      <w:marTop w:val="0"/>
      <w:marBottom w:val="0"/>
      <w:divBdr>
        <w:top w:val="none" w:sz="0" w:space="0" w:color="auto"/>
        <w:left w:val="none" w:sz="0" w:space="0" w:color="auto"/>
        <w:bottom w:val="none" w:sz="0" w:space="0" w:color="auto"/>
        <w:right w:val="none" w:sz="0" w:space="0" w:color="auto"/>
      </w:divBdr>
    </w:div>
    <w:div w:id="476264195">
      <w:bodyDiv w:val="1"/>
      <w:marLeft w:val="0"/>
      <w:marRight w:val="0"/>
      <w:marTop w:val="0"/>
      <w:marBottom w:val="0"/>
      <w:divBdr>
        <w:top w:val="none" w:sz="0" w:space="0" w:color="auto"/>
        <w:left w:val="none" w:sz="0" w:space="0" w:color="auto"/>
        <w:bottom w:val="none" w:sz="0" w:space="0" w:color="auto"/>
        <w:right w:val="none" w:sz="0" w:space="0" w:color="auto"/>
      </w:divBdr>
    </w:div>
    <w:div w:id="582640111">
      <w:bodyDiv w:val="1"/>
      <w:marLeft w:val="0"/>
      <w:marRight w:val="0"/>
      <w:marTop w:val="0"/>
      <w:marBottom w:val="0"/>
      <w:divBdr>
        <w:top w:val="none" w:sz="0" w:space="0" w:color="auto"/>
        <w:left w:val="none" w:sz="0" w:space="0" w:color="auto"/>
        <w:bottom w:val="none" w:sz="0" w:space="0" w:color="auto"/>
        <w:right w:val="none" w:sz="0" w:space="0" w:color="auto"/>
      </w:divBdr>
    </w:div>
    <w:div w:id="667513363">
      <w:bodyDiv w:val="1"/>
      <w:marLeft w:val="0"/>
      <w:marRight w:val="0"/>
      <w:marTop w:val="0"/>
      <w:marBottom w:val="0"/>
      <w:divBdr>
        <w:top w:val="none" w:sz="0" w:space="0" w:color="auto"/>
        <w:left w:val="none" w:sz="0" w:space="0" w:color="auto"/>
        <w:bottom w:val="none" w:sz="0" w:space="0" w:color="auto"/>
        <w:right w:val="none" w:sz="0" w:space="0" w:color="auto"/>
      </w:divBdr>
    </w:div>
    <w:div w:id="916285828">
      <w:bodyDiv w:val="1"/>
      <w:marLeft w:val="0"/>
      <w:marRight w:val="0"/>
      <w:marTop w:val="0"/>
      <w:marBottom w:val="0"/>
      <w:divBdr>
        <w:top w:val="none" w:sz="0" w:space="0" w:color="auto"/>
        <w:left w:val="none" w:sz="0" w:space="0" w:color="auto"/>
        <w:bottom w:val="none" w:sz="0" w:space="0" w:color="auto"/>
        <w:right w:val="none" w:sz="0" w:space="0" w:color="auto"/>
      </w:divBdr>
      <w:divsChild>
        <w:div w:id="258757152">
          <w:marLeft w:val="0"/>
          <w:marRight w:val="0"/>
          <w:marTop w:val="0"/>
          <w:marBottom w:val="0"/>
          <w:divBdr>
            <w:top w:val="single" w:sz="6" w:space="0" w:color="auto"/>
            <w:left w:val="none" w:sz="0" w:space="0" w:color="auto"/>
            <w:bottom w:val="none" w:sz="0" w:space="0" w:color="auto"/>
            <w:right w:val="none" w:sz="0" w:space="0" w:color="auto"/>
          </w:divBdr>
        </w:div>
        <w:div w:id="646013617">
          <w:marLeft w:val="0"/>
          <w:marRight w:val="0"/>
          <w:marTop w:val="0"/>
          <w:marBottom w:val="0"/>
          <w:divBdr>
            <w:top w:val="single" w:sz="6" w:space="0" w:color="auto"/>
            <w:left w:val="none" w:sz="0" w:space="0" w:color="auto"/>
            <w:bottom w:val="none" w:sz="0" w:space="0" w:color="auto"/>
            <w:right w:val="none" w:sz="0" w:space="0" w:color="auto"/>
          </w:divBdr>
        </w:div>
        <w:div w:id="1017001628">
          <w:marLeft w:val="0"/>
          <w:marRight w:val="0"/>
          <w:marTop w:val="0"/>
          <w:marBottom w:val="0"/>
          <w:divBdr>
            <w:top w:val="single" w:sz="6" w:space="0" w:color="auto"/>
            <w:left w:val="none" w:sz="0" w:space="0" w:color="auto"/>
            <w:bottom w:val="none" w:sz="0" w:space="0" w:color="auto"/>
            <w:right w:val="none" w:sz="0" w:space="0" w:color="auto"/>
          </w:divBdr>
        </w:div>
        <w:div w:id="1695378449">
          <w:marLeft w:val="0"/>
          <w:marRight w:val="0"/>
          <w:marTop w:val="0"/>
          <w:marBottom w:val="0"/>
          <w:divBdr>
            <w:top w:val="single" w:sz="6" w:space="0" w:color="auto"/>
            <w:left w:val="none" w:sz="0" w:space="0" w:color="auto"/>
            <w:bottom w:val="none" w:sz="0" w:space="0" w:color="auto"/>
            <w:right w:val="none" w:sz="0" w:space="0" w:color="auto"/>
          </w:divBdr>
        </w:div>
        <w:div w:id="1906408587">
          <w:marLeft w:val="0"/>
          <w:marRight w:val="0"/>
          <w:marTop w:val="0"/>
          <w:marBottom w:val="0"/>
          <w:divBdr>
            <w:top w:val="single" w:sz="6" w:space="0" w:color="auto"/>
            <w:left w:val="none" w:sz="0" w:space="0" w:color="auto"/>
            <w:bottom w:val="none" w:sz="0" w:space="0" w:color="auto"/>
            <w:right w:val="none" w:sz="0" w:space="0" w:color="auto"/>
          </w:divBdr>
        </w:div>
        <w:div w:id="1924366268">
          <w:marLeft w:val="0"/>
          <w:marRight w:val="0"/>
          <w:marTop w:val="0"/>
          <w:marBottom w:val="0"/>
          <w:divBdr>
            <w:top w:val="single" w:sz="6" w:space="0" w:color="auto"/>
            <w:left w:val="none" w:sz="0" w:space="0" w:color="auto"/>
            <w:bottom w:val="none" w:sz="0" w:space="0" w:color="auto"/>
            <w:right w:val="none" w:sz="0" w:space="0" w:color="auto"/>
          </w:divBdr>
        </w:div>
        <w:div w:id="1933466303">
          <w:marLeft w:val="0"/>
          <w:marRight w:val="0"/>
          <w:marTop w:val="0"/>
          <w:marBottom w:val="0"/>
          <w:divBdr>
            <w:top w:val="single" w:sz="6" w:space="0" w:color="auto"/>
            <w:left w:val="none" w:sz="0" w:space="0" w:color="auto"/>
            <w:bottom w:val="none" w:sz="0" w:space="0" w:color="auto"/>
            <w:right w:val="none" w:sz="0" w:space="0" w:color="auto"/>
          </w:divBdr>
        </w:div>
        <w:div w:id="1942836990">
          <w:marLeft w:val="0"/>
          <w:marRight w:val="0"/>
          <w:marTop w:val="0"/>
          <w:marBottom w:val="0"/>
          <w:divBdr>
            <w:top w:val="single" w:sz="6" w:space="0" w:color="auto"/>
            <w:left w:val="none" w:sz="0" w:space="0" w:color="auto"/>
            <w:bottom w:val="none" w:sz="0" w:space="0" w:color="auto"/>
            <w:right w:val="none" w:sz="0" w:space="0" w:color="auto"/>
          </w:divBdr>
        </w:div>
      </w:divsChild>
    </w:div>
    <w:div w:id="979270118">
      <w:bodyDiv w:val="1"/>
      <w:marLeft w:val="0"/>
      <w:marRight w:val="0"/>
      <w:marTop w:val="0"/>
      <w:marBottom w:val="0"/>
      <w:divBdr>
        <w:top w:val="none" w:sz="0" w:space="0" w:color="auto"/>
        <w:left w:val="none" w:sz="0" w:space="0" w:color="auto"/>
        <w:bottom w:val="none" w:sz="0" w:space="0" w:color="auto"/>
        <w:right w:val="none" w:sz="0" w:space="0" w:color="auto"/>
      </w:divBdr>
      <w:divsChild>
        <w:div w:id="1778518792">
          <w:marLeft w:val="0"/>
          <w:marRight w:val="0"/>
          <w:marTop w:val="0"/>
          <w:marBottom w:val="0"/>
          <w:divBdr>
            <w:top w:val="none" w:sz="0" w:space="0" w:color="auto"/>
            <w:left w:val="none" w:sz="0" w:space="0" w:color="auto"/>
            <w:bottom w:val="none" w:sz="0" w:space="0" w:color="auto"/>
            <w:right w:val="none" w:sz="0" w:space="0" w:color="auto"/>
          </w:divBdr>
        </w:div>
      </w:divsChild>
    </w:div>
    <w:div w:id="1029990187">
      <w:bodyDiv w:val="1"/>
      <w:marLeft w:val="0"/>
      <w:marRight w:val="0"/>
      <w:marTop w:val="0"/>
      <w:marBottom w:val="0"/>
      <w:divBdr>
        <w:top w:val="none" w:sz="0" w:space="0" w:color="auto"/>
        <w:left w:val="none" w:sz="0" w:space="0" w:color="auto"/>
        <w:bottom w:val="none" w:sz="0" w:space="0" w:color="auto"/>
        <w:right w:val="none" w:sz="0" w:space="0" w:color="auto"/>
      </w:divBdr>
    </w:div>
    <w:div w:id="1077902906">
      <w:bodyDiv w:val="1"/>
      <w:marLeft w:val="0"/>
      <w:marRight w:val="0"/>
      <w:marTop w:val="0"/>
      <w:marBottom w:val="0"/>
      <w:divBdr>
        <w:top w:val="none" w:sz="0" w:space="0" w:color="auto"/>
        <w:left w:val="none" w:sz="0" w:space="0" w:color="auto"/>
        <w:bottom w:val="none" w:sz="0" w:space="0" w:color="auto"/>
        <w:right w:val="none" w:sz="0" w:space="0" w:color="auto"/>
      </w:divBdr>
    </w:div>
    <w:div w:id="1140532680">
      <w:bodyDiv w:val="1"/>
      <w:marLeft w:val="0"/>
      <w:marRight w:val="0"/>
      <w:marTop w:val="0"/>
      <w:marBottom w:val="0"/>
      <w:divBdr>
        <w:top w:val="none" w:sz="0" w:space="0" w:color="auto"/>
        <w:left w:val="none" w:sz="0" w:space="0" w:color="auto"/>
        <w:bottom w:val="none" w:sz="0" w:space="0" w:color="auto"/>
        <w:right w:val="none" w:sz="0" w:space="0" w:color="auto"/>
      </w:divBdr>
    </w:div>
    <w:div w:id="1319652218">
      <w:bodyDiv w:val="1"/>
      <w:marLeft w:val="0"/>
      <w:marRight w:val="0"/>
      <w:marTop w:val="0"/>
      <w:marBottom w:val="0"/>
      <w:divBdr>
        <w:top w:val="none" w:sz="0" w:space="0" w:color="auto"/>
        <w:left w:val="none" w:sz="0" w:space="0" w:color="auto"/>
        <w:bottom w:val="none" w:sz="0" w:space="0" w:color="auto"/>
        <w:right w:val="none" w:sz="0" w:space="0" w:color="auto"/>
      </w:divBdr>
    </w:div>
    <w:div w:id="1378428601">
      <w:bodyDiv w:val="1"/>
      <w:marLeft w:val="0"/>
      <w:marRight w:val="0"/>
      <w:marTop w:val="0"/>
      <w:marBottom w:val="0"/>
      <w:divBdr>
        <w:top w:val="none" w:sz="0" w:space="0" w:color="auto"/>
        <w:left w:val="none" w:sz="0" w:space="0" w:color="auto"/>
        <w:bottom w:val="none" w:sz="0" w:space="0" w:color="auto"/>
        <w:right w:val="none" w:sz="0" w:space="0" w:color="auto"/>
      </w:divBdr>
    </w:div>
    <w:div w:id="1465738116">
      <w:bodyDiv w:val="1"/>
      <w:marLeft w:val="0"/>
      <w:marRight w:val="0"/>
      <w:marTop w:val="0"/>
      <w:marBottom w:val="0"/>
      <w:divBdr>
        <w:top w:val="none" w:sz="0" w:space="0" w:color="auto"/>
        <w:left w:val="none" w:sz="0" w:space="0" w:color="auto"/>
        <w:bottom w:val="none" w:sz="0" w:space="0" w:color="auto"/>
        <w:right w:val="none" w:sz="0" w:space="0" w:color="auto"/>
      </w:divBdr>
    </w:div>
    <w:div w:id="1696030049">
      <w:bodyDiv w:val="1"/>
      <w:marLeft w:val="0"/>
      <w:marRight w:val="0"/>
      <w:marTop w:val="0"/>
      <w:marBottom w:val="0"/>
      <w:divBdr>
        <w:top w:val="none" w:sz="0" w:space="0" w:color="auto"/>
        <w:left w:val="none" w:sz="0" w:space="0" w:color="auto"/>
        <w:bottom w:val="none" w:sz="0" w:space="0" w:color="auto"/>
        <w:right w:val="none" w:sz="0" w:space="0" w:color="auto"/>
      </w:divBdr>
      <w:divsChild>
        <w:div w:id="1880513852">
          <w:marLeft w:val="0"/>
          <w:marRight w:val="0"/>
          <w:marTop w:val="0"/>
          <w:marBottom w:val="0"/>
          <w:divBdr>
            <w:top w:val="none" w:sz="0" w:space="0" w:color="auto"/>
            <w:left w:val="none" w:sz="0" w:space="0" w:color="auto"/>
            <w:bottom w:val="none" w:sz="0" w:space="0" w:color="auto"/>
            <w:right w:val="none" w:sz="0" w:space="0" w:color="auto"/>
          </w:divBdr>
        </w:div>
      </w:divsChild>
    </w:div>
    <w:div w:id="189623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9695</Words>
  <Characters>55266</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РЕФЕРАТ ПО МЕСТНЫМ НАЛОГАМ И СБОРАМ</vt:lpstr>
    </vt:vector>
  </TitlesOfParts>
  <Company/>
  <LinksUpToDate>false</LinksUpToDate>
  <CharactersWithSpaces>64832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МЕСТНЫМ НАЛОГАМ И СБОРАМ</dc:title>
  <dc:subject/>
  <dc:creator>Юлия</dc:creator>
  <cp:keywords/>
  <dc:description/>
  <cp:lastModifiedBy>Irina</cp:lastModifiedBy>
  <cp:revision>2</cp:revision>
  <cp:lastPrinted>2008-12-24T08:26:00Z</cp:lastPrinted>
  <dcterms:created xsi:type="dcterms:W3CDTF">2014-09-14T16:06:00Z</dcterms:created>
  <dcterms:modified xsi:type="dcterms:W3CDTF">2014-09-14T16:06:00Z</dcterms:modified>
</cp:coreProperties>
</file>