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16" w:rsidRDefault="00B95416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Pr="00695159" w:rsidRDefault="00695159" w:rsidP="0001165D">
      <w:pPr>
        <w:pStyle w:val="a4"/>
        <w:jc w:val="center"/>
        <w:outlineLvl w:val="0"/>
        <w:rPr>
          <w:b/>
          <w:sz w:val="48"/>
          <w:szCs w:val="48"/>
          <w:u w:val="single"/>
        </w:rPr>
      </w:pPr>
      <w:r w:rsidRPr="00695159">
        <w:rPr>
          <w:b/>
          <w:sz w:val="48"/>
          <w:szCs w:val="48"/>
          <w:u w:val="single"/>
        </w:rPr>
        <w:t>ДОКЛАД</w:t>
      </w:r>
    </w:p>
    <w:p w:rsidR="00695159" w:rsidRPr="00695159" w:rsidRDefault="00695159" w:rsidP="00695159">
      <w:pPr>
        <w:pStyle w:val="a4"/>
        <w:jc w:val="center"/>
        <w:rPr>
          <w:sz w:val="44"/>
          <w:szCs w:val="44"/>
        </w:rPr>
      </w:pPr>
      <w:r w:rsidRPr="00695159">
        <w:rPr>
          <w:sz w:val="44"/>
          <w:szCs w:val="44"/>
        </w:rPr>
        <w:t>по мировой экономике</w:t>
      </w:r>
    </w:p>
    <w:p w:rsidR="00695159" w:rsidRPr="00695159" w:rsidRDefault="00695159" w:rsidP="00695159">
      <w:pPr>
        <w:pStyle w:val="a4"/>
        <w:jc w:val="center"/>
        <w:rPr>
          <w:i/>
          <w:sz w:val="44"/>
          <w:szCs w:val="44"/>
        </w:rPr>
      </w:pPr>
      <w:r w:rsidRPr="00695159">
        <w:rPr>
          <w:i/>
          <w:sz w:val="44"/>
          <w:szCs w:val="44"/>
        </w:rPr>
        <w:t xml:space="preserve">НА ТЕМУ: </w:t>
      </w:r>
      <w:r w:rsidRPr="00695159">
        <w:rPr>
          <w:b/>
          <w:i/>
          <w:sz w:val="44"/>
          <w:szCs w:val="44"/>
          <w:u w:val="single"/>
        </w:rPr>
        <w:t>«Типология стран»</w:t>
      </w: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8C12C8">
      <w:pPr>
        <w:pStyle w:val="a4"/>
        <w:jc w:val="both"/>
        <w:rPr>
          <w:sz w:val="28"/>
          <w:szCs w:val="28"/>
        </w:rPr>
      </w:pPr>
    </w:p>
    <w:p w:rsidR="00695159" w:rsidRDefault="00695159" w:rsidP="00695159">
      <w:pPr>
        <w:jc w:val="right"/>
      </w:pPr>
    </w:p>
    <w:p w:rsidR="00695159" w:rsidRDefault="00695159" w:rsidP="00695159">
      <w:pPr>
        <w:jc w:val="right"/>
      </w:pPr>
    </w:p>
    <w:p w:rsidR="00695159" w:rsidRDefault="00695159" w:rsidP="00695159">
      <w:pPr>
        <w:jc w:val="right"/>
      </w:pPr>
    </w:p>
    <w:p w:rsidR="0001165D" w:rsidRDefault="0001165D" w:rsidP="00635D8D">
      <w:pPr>
        <w:jc w:val="both"/>
        <w:rPr>
          <w:lang w:val="en-US"/>
        </w:rPr>
      </w:pPr>
    </w:p>
    <w:p w:rsidR="0001165D" w:rsidRDefault="0001165D" w:rsidP="00635D8D">
      <w:pPr>
        <w:jc w:val="both"/>
        <w:rPr>
          <w:lang w:val="en-US"/>
        </w:rPr>
      </w:pPr>
    </w:p>
    <w:p w:rsidR="0001165D" w:rsidRDefault="0001165D" w:rsidP="00635D8D">
      <w:pPr>
        <w:jc w:val="both"/>
        <w:rPr>
          <w:lang w:val="en-US"/>
        </w:rPr>
      </w:pPr>
    </w:p>
    <w:p w:rsidR="0001165D" w:rsidRDefault="0001165D" w:rsidP="00635D8D">
      <w:pPr>
        <w:jc w:val="both"/>
        <w:rPr>
          <w:lang w:val="en-US"/>
        </w:rPr>
      </w:pPr>
    </w:p>
    <w:p w:rsidR="008C12C8" w:rsidRPr="00635D8D" w:rsidRDefault="00695159" w:rsidP="00635D8D">
      <w:pPr>
        <w:jc w:val="both"/>
      </w:pPr>
      <w:r w:rsidRPr="00635D8D">
        <w:t xml:space="preserve">   </w:t>
      </w:r>
      <w:r w:rsidR="008C12C8" w:rsidRPr="00635D8D">
        <w:t xml:space="preserve">На современной </w:t>
      </w:r>
      <w:r w:rsidR="00635D8D">
        <w:t xml:space="preserve">политической карте </w:t>
      </w:r>
      <w:r w:rsidR="008C12C8" w:rsidRPr="00635D8D">
        <w:t xml:space="preserve">мира насчитывается около 230 стран и территорий. Классификация их </w:t>
      </w:r>
      <w:r w:rsidR="00C1620D" w:rsidRPr="00635D8D">
        <w:t>проходит,</w:t>
      </w:r>
      <w:r w:rsidR="008C12C8" w:rsidRPr="00635D8D">
        <w:t xml:space="preserve"> прежде </w:t>
      </w:r>
      <w:r w:rsidR="00C1620D" w:rsidRPr="00635D8D">
        <w:t>всего,</w:t>
      </w:r>
      <w:r w:rsidR="008C12C8" w:rsidRPr="00635D8D">
        <w:t xml:space="preserve"> на основе политических критериев, также распространена группировка стран по величине их территории и численности населения.</w:t>
      </w:r>
    </w:p>
    <w:p w:rsidR="008C12C8" w:rsidRPr="00635D8D" w:rsidRDefault="008C12C8" w:rsidP="00635D8D">
      <w:pPr>
        <w:jc w:val="both"/>
      </w:pPr>
      <w:r w:rsidRPr="00635D8D">
        <w:t xml:space="preserve">Страны мира различаются не только по размерам, численности населения и географическому положению. Прежде </w:t>
      </w:r>
      <w:r w:rsidR="00C1620D" w:rsidRPr="00635D8D">
        <w:t>всего,</w:t>
      </w:r>
      <w:r w:rsidRPr="00635D8D">
        <w:t xml:space="preserve"> они различны по уровню социально-</w:t>
      </w:r>
      <w:r w:rsidR="00635D8D">
        <w:t xml:space="preserve">экономического </w:t>
      </w:r>
      <w:r w:rsidRPr="00635D8D">
        <w:t>развития. На основании этого их можно разделить на два главных типа.</w:t>
      </w:r>
    </w:p>
    <w:p w:rsidR="008C12C8" w:rsidRPr="00635D8D" w:rsidRDefault="008C12C8" w:rsidP="00635D8D">
      <w:pPr>
        <w:jc w:val="both"/>
      </w:pPr>
      <w:r w:rsidRPr="00635D8D">
        <w:t xml:space="preserve">Очевидно, что критериями для разделения стран по участию их в мировой экономике является уровень социально-экономического развития страны. Чтобы определить, насколько та или иная страна развита или наоборот, </w:t>
      </w:r>
      <w:r w:rsidR="00C1620D" w:rsidRPr="00635D8D">
        <w:t>необходимо</w:t>
      </w:r>
      <w:r w:rsidRPr="00635D8D">
        <w:t xml:space="preserve"> </w:t>
      </w:r>
      <w:r w:rsidR="00C1620D" w:rsidRPr="00635D8D">
        <w:t>определить</w:t>
      </w:r>
      <w:r w:rsidRPr="00635D8D">
        <w:t xml:space="preserve"> </w:t>
      </w:r>
      <w:r w:rsidR="00C1620D" w:rsidRPr="00635D8D">
        <w:t>следующие</w:t>
      </w:r>
      <w:r w:rsidRPr="00635D8D">
        <w:t xml:space="preserve"> показатели:</w:t>
      </w:r>
    </w:p>
    <w:p w:rsidR="008C12C8" w:rsidRPr="00635D8D" w:rsidRDefault="00C1620D" w:rsidP="00635D8D">
      <w:pPr>
        <w:jc w:val="both"/>
      </w:pPr>
      <w:r w:rsidRPr="00635D8D">
        <w:t>-объём ВВП И НД(национальный доход на душу населения);</w:t>
      </w:r>
    </w:p>
    <w:p w:rsidR="008C12C8" w:rsidRPr="00635D8D" w:rsidRDefault="008C12C8" w:rsidP="00635D8D">
      <w:pPr>
        <w:jc w:val="both"/>
      </w:pPr>
      <w:r w:rsidRPr="00635D8D">
        <w:t>-отраслевую структуру ВВП;</w:t>
      </w:r>
    </w:p>
    <w:p w:rsidR="008C12C8" w:rsidRPr="00635D8D" w:rsidRDefault="008C12C8" w:rsidP="00635D8D">
      <w:pPr>
        <w:jc w:val="both"/>
      </w:pPr>
      <w:r w:rsidRPr="00635D8D">
        <w:t>-уровень потребления материальных благ;</w:t>
      </w:r>
    </w:p>
    <w:p w:rsidR="008C12C8" w:rsidRPr="00635D8D" w:rsidRDefault="008C12C8" w:rsidP="00635D8D">
      <w:pPr>
        <w:jc w:val="both"/>
      </w:pPr>
      <w:r w:rsidRPr="00635D8D">
        <w:t>-уровень образования и культуры;</w:t>
      </w:r>
    </w:p>
    <w:p w:rsidR="008C12C8" w:rsidRPr="00635D8D" w:rsidRDefault="008C12C8" w:rsidP="00635D8D">
      <w:pPr>
        <w:jc w:val="both"/>
      </w:pPr>
      <w:r w:rsidRPr="00635D8D">
        <w:t>-развитость социальной и производственной инфраструктур;</w:t>
      </w:r>
    </w:p>
    <w:p w:rsidR="008C12C8" w:rsidRPr="00635D8D" w:rsidRDefault="00C1620D" w:rsidP="00635D8D">
      <w:pPr>
        <w:jc w:val="both"/>
      </w:pPr>
      <w:r w:rsidRPr="00635D8D">
        <w:t>- с</w:t>
      </w:r>
      <w:r w:rsidR="008C12C8" w:rsidRPr="00635D8D">
        <w:t>тепень социальной защищённости населения;</w:t>
      </w:r>
    </w:p>
    <w:p w:rsidR="008C12C8" w:rsidRPr="00635D8D" w:rsidRDefault="008C12C8" w:rsidP="00635D8D">
      <w:pPr>
        <w:jc w:val="both"/>
      </w:pPr>
      <w:r w:rsidRPr="00635D8D">
        <w:t>-уровень и качество жизни.</w:t>
      </w:r>
    </w:p>
    <w:p w:rsidR="008C12C8" w:rsidRPr="00635D8D" w:rsidRDefault="008C12C8" w:rsidP="00635D8D">
      <w:pPr>
        <w:jc w:val="both"/>
      </w:pPr>
      <w:r w:rsidRPr="00635D8D">
        <w:t>Последнее время к этим показателям всё чаще относят участие страны в мировом инновационном процессе.</w:t>
      </w:r>
    </w:p>
    <w:p w:rsidR="008C12C8" w:rsidRPr="00635D8D" w:rsidRDefault="008C12C8" w:rsidP="00635D8D">
      <w:pPr>
        <w:jc w:val="both"/>
      </w:pPr>
      <w:r w:rsidRPr="00635D8D">
        <w:t xml:space="preserve">Уровень экономического развития принято оценивать </w:t>
      </w:r>
      <w:r w:rsidR="00C1620D" w:rsidRPr="00635D8D">
        <w:t>величиной</w:t>
      </w:r>
      <w:r w:rsidRPr="00635D8D">
        <w:t xml:space="preserve"> валового национального продукта(ВВП).</w:t>
      </w:r>
      <w:r w:rsidR="00C1620D" w:rsidRPr="00635D8D">
        <w:t>Осуществляет</w:t>
      </w:r>
      <w:r w:rsidRPr="00635D8D">
        <w:t xml:space="preserve"> и публикует такого рода подсчёты Всемирный банк. Надо сказать, что в связи с изменениями, происходящими в мире в целом и в мировой экономике, в частности, </w:t>
      </w:r>
      <w:r w:rsidR="00C1620D" w:rsidRPr="00635D8D">
        <w:t>цифры</w:t>
      </w:r>
      <w:r w:rsidRPr="00635D8D">
        <w:t xml:space="preserve"> имеют устойчивую тенденцию к росту.</w:t>
      </w:r>
    </w:p>
    <w:p w:rsidR="008C12C8" w:rsidRPr="00635D8D" w:rsidRDefault="008C12C8" w:rsidP="00635D8D">
      <w:pPr>
        <w:jc w:val="both"/>
      </w:pPr>
      <w:r w:rsidRPr="00635D8D">
        <w:t xml:space="preserve">Для отраслевой структуры ВВп стран с высоким уровнем развития характерно преобладание сферы услуг и </w:t>
      </w:r>
      <w:r w:rsidR="00C1620D" w:rsidRPr="00635D8D">
        <w:t>небольшой</w:t>
      </w:r>
      <w:r w:rsidRPr="00635D8D">
        <w:t>, но высокоразвитой, технически хорошо оснащённой, с высокой производительностью труда, сегмент сельского хозяйства.</w:t>
      </w:r>
    </w:p>
    <w:p w:rsidR="008C12C8" w:rsidRPr="00635D8D" w:rsidRDefault="008C12C8" w:rsidP="00635D8D">
      <w:pPr>
        <w:jc w:val="both"/>
      </w:pPr>
      <w:r w:rsidRPr="00635D8D">
        <w:t>Что касается промышленности, то в ней наблюдается доминирование обрабатывающего сектора.</w:t>
      </w:r>
    </w:p>
    <w:p w:rsidR="008C12C8" w:rsidRPr="00635D8D" w:rsidRDefault="008C12C8" w:rsidP="00635D8D">
      <w:pPr>
        <w:jc w:val="both"/>
      </w:pPr>
      <w:r w:rsidRPr="00635D8D">
        <w:t>Страны с высоким уровней развития представляют собой особую социально-экономическую систему мировой экономики</w:t>
      </w:r>
      <w:r w:rsidR="002C577B" w:rsidRPr="00635D8D">
        <w:t>. В ней проживает на сегодняшний день около 16% населения земного шара, но оно является основным производителем и потребителем товаров и услуг мирового рынка.</w:t>
      </w:r>
    </w:p>
    <w:p w:rsidR="002C577B" w:rsidRPr="00635D8D" w:rsidRDefault="002C577B" w:rsidP="00635D8D">
      <w:pPr>
        <w:jc w:val="both"/>
      </w:pPr>
      <w:r w:rsidRPr="00635D8D">
        <w:t xml:space="preserve"> Не удивительно, поэтому, что эти страны производят свыше 2/3 ВВП мира и на их долю приблизительно приходится 96% общемировых расходов на НИОКР(научно-исследовательские и опытно-конструкторские работы).</w:t>
      </w:r>
    </w:p>
    <w:p w:rsidR="002C577B" w:rsidRPr="00635D8D" w:rsidRDefault="002C577B" w:rsidP="00635D8D">
      <w:pPr>
        <w:jc w:val="both"/>
      </w:pPr>
      <w:r w:rsidRPr="00635D8D">
        <w:t>Именно странны с высоким уровнем развития или информационного общества.</w:t>
      </w:r>
    </w:p>
    <w:p w:rsidR="002C577B" w:rsidRPr="00635D8D" w:rsidRDefault="002C577B" w:rsidP="00635D8D">
      <w:pPr>
        <w:jc w:val="both"/>
      </w:pPr>
      <w:r w:rsidRPr="00635D8D">
        <w:t xml:space="preserve">   Что же касается некоторых развивающихся стран, то значительная доля сферы услуг и промышленности в структуре ВВП объясняется бурным развитием туризма, торговли и добывающей промышленности.</w:t>
      </w:r>
    </w:p>
    <w:p w:rsidR="002C577B" w:rsidRPr="00635D8D" w:rsidRDefault="002C577B" w:rsidP="00635D8D">
      <w:pPr>
        <w:jc w:val="both"/>
      </w:pPr>
      <w:r w:rsidRPr="00635D8D">
        <w:t xml:space="preserve">В целом, для развивающихся стран характерны </w:t>
      </w:r>
      <w:r w:rsidR="00C1620D" w:rsidRPr="00635D8D">
        <w:t>следующие</w:t>
      </w:r>
      <w:r w:rsidRPr="00635D8D">
        <w:t xml:space="preserve"> экономические признаки:</w:t>
      </w:r>
    </w:p>
    <w:p w:rsidR="002C577B" w:rsidRPr="00635D8D" w:rsidRDefault="002C577B" w:rsidP="00635D8D">
      <w:pPr>
        <w:jc w:val="both"/>
      </w:pPr>
      <w:r w:rsidRPr="00635D8D">
        <w:t>-</w:t>
      </w:r>
      <w:r w:rsidR="00C1620D" w:rsidRPr="00635D8D">
        <w:t>зависимое</w:t>
      </w:r>
      <w:r w:rsidRPr="00635D8D">
        <w:t xml:space="preserve"> положение в системе мирового хозяйства, (из-за того, что они находятся в жёсткой зависимости от реализации своей сырьевой продукции на мировом рынке, в экономике большинства</w:t>
      </w:r>
      <w:r w:rsidR="007B6705" w:rsidRPr="00635D8D">
        <w:t xml:space="preserve"> этих стран основные позиции занимает иностранный капитал)</w:t>
      </w:r>
    </w:p>
    <w:p w:rsidR="007B6705" w:rsidRPr="00635D8D" w:rsidRDefault="007B6705" w:rsidP="00635D8D">
      <w:pPr>
        <w:jc w:val="both"/>
      </w:pPr>
      <w:r w:rsidRPr="00635D8D">
        <w:t xml:space="preserve">К этому следует </w:t>
      </w:r>
      <w:r w:rsidR="00C1620D" w:rsidRPr="00635D8D">
        <w:t>добавить</w:t>
      </w:r>
      <w:r w:rsidRPr="00635D8D">
        <w:t xml:space="preserve"> нехватку внутренних ресурсов;</w:t>
      </w:r>
    </w:p>
    <w:p w:rsidR="007B6705" w:rsidRPr="00635D8D" w:rsidRDefault="007B6705" w:rsidP="00635D8D">
      <w:pPr>
        <w:jc w:val="both"/>
      </w:pPr>
      <w:r w:rsidRPr="00635D8D">
        <w:t>-отсталая техническая база;</w:t>
      </w:r>
    </w:p>
    <w:p w:rsidR="007B6705" w:rsidRPr="00635D8D" w:rsidRDefault="007B6705" w:rsidP="00635D8D">
      <w:pPr>
        <w:jc w:val="both"/>
      </w:pPr>
      <w:r w:rsidRPr="00635D8D">
        <w:t>-неравномерность социально-экономического развития и структурный дисбаланс;</w:t>
      </w:r>
    </w:p>
    <w:p w:rsidR="007B6705" w:rsidRPr="00635D8D" w:rsidRDefault="007B6705" w:rsidP="00635D8D">
      <w:pPr>
        <w:jc w:val="both"/>
      </w:pPr>
      <w:r w:rsidRPr="00635D8D">
        <w:t xml:space="preserve">-низкий </w:t>
      </w:r>
      <w:r w:rsidR="00C1620D" w:rsidRPr="00635D8D">
        <w:t>професионализм</w:t>
      </w:r>
      <w:r w:rsidRPr="00635D8D">
        <w:t xml:space="preserve"> населения;</w:t>
      </w:r>
    </w:p>
    <w:p w:rsidR="007B6705" w:rsidRPr="00635D8D" w:rsidRDefault="007B6705" w:rsidP="00635D8D">
      <w:pPr>
        <w:jc w:val="both"/>
      </w:pPr>
      <w:r w:rsidRPr="00635D8D">
        <w:t>-чрезвычайно высокий уровень безработицы в результате неразвитости производства;</w:t>
      </w:r>
    </w:p>
    <w:p w:rsidR="007B6705" w:rsidRPr="00635D8D" w:rsidRDefault="00C1620D" w:rsidP="00635D8D">
      <w:pPr>
        <w:jc w:val="both"/>
      </w:pPr>
      <w:r w:rsidRPr="00635D8D">
        <w:t>- р</w:t>
      </w:r>
      <w:r w:rsidR="007B6705" w:rsidRPr="00635D8D">
        <w:t>ост населения большей части развивающихся стран опережает соответствующие показатели промышленно развитых государств;</w:t>
      </w:r>
    </w:p>
    <w:p w:rsidR="007B6705" w:rsidRPr="00635D8D" w:rsidRDefault="00C1620D" w:rsidP="00635D8D">
      <w:pPr>
        <w:jc w:val="both"/>
      </w:pPr>
      <w:r w:rsidRPr="00635D8D">
        <w:t>- н</w:t>
      </w:r>
      <w:r w:rsidR="007B6705" w:rsidRPr="00635D8D">
        <w:t>изкие доходы населения и, как следствие, низкий объём сбережений и малая ёмкость внутреннего рынка.</w:t>
      </w:r>
    </w:p>
    <w:p w:rsidR="007B6705" w:rsidRPr="00635D8D" w:rsidRDefault="007B6705" w:rsidP="00635D8D">
      <w:pPr>
        <w:jc w:val="both"/>
      </w:pPr>
      <w:r w:rsidRPr="00635D8D">
        <w:t>Здесь перечислены лишь основные экономические признаки, характерные для развивающихся стран. На самом деле их больше.</w:t>
      </w:r>
    </w:p>
    <w:p w:rsidR="007B6705" w:rsidRPr="00635D8D" w:rsidRDefault="007B6705" w:rsidP="00635D8D">
      <w:pPr>
        <w:jc w:val="both"/>
      </w:pPr>
      <w:r w:rsidRPr="00635D8D">
        <w:t xml:space="preserve">И наконец, страны с  так называемой </w:t>
      </w:r>
      <w:r w:rsidR="000D5253" w:rsidRPr="00635D8D">
        <w:t xml:space="preserve">переходной </w:t>
      </w:r>
      <w:r w:rsidRPr="00635D8D">
        <w:t>экономикой</w:t>
      </w:r>
      <w:r w:rsidR="000D5253" w:rsidRPr="00635D8D">
        <w:t xml:space="preserve">. К ним относят 28 посткоммунистических государств. Эти страны занимают 18% территории земного шара и в них проживает 7,5% населения мира. В их составе выделяют две </w:t>
      </w:r>
      <w:r w:rsidR="00C1620D" w:rsidRPr="00635D8D">
        <w:t>региональные</w:t>
      </w:r>
      <w:r w:rsidR="000D5253" w:rsidRPr="00635D8D">
        <w:t xml:space="preserve"> подгруппы.</w:t>
      </w:r>
      <w:r w:rsidR="006C4986" w:rsidRPr="00635D8D">
        <w:t xml:space="preserve"> Первая из них включает в себя страны Центральной и Восточной Европы, в том числе и Албанию. Вторая-страны СНГ и Монголию. Что касается такого </w:t>
      </w:r>
      <w:r w:rsidR="00C1620D" w:rsidRPr="00635D8D">
        <w:t>игрока</w:t>
      </w:r>
      <w:r w:rsidR="006C4986" w:rsidRPr="00635D8D">
        <w:t xml:space="preserve"> на мировой экономической арене, как Китай, </w:t>
      </w:r>
      <w:r w:rsidR="00C1620D" w:rsidRPr="00635D8D">
        <w:t>то,</w:t>
      </w:r>
      <w:r w:rsidR="006C4986" w:rsidRPr="00635D8D">
        <w:t xml:space="preserve"> не смотря на темпы его экономического роста и промышленное развитие, его пока относят к группе развивающихся стран.</w:t>
      </w:r>
    </w:p>
    <w:p w:rsidR="006C4986" w:rsidRPr="00635D8D" w:rsidRDefault="006C4986" w:rsidP="00635D8D">
      <w:pPr>
        <w:jc w:val="both"/>
      </w:pPr>
      <w:r w:rsidRPr="00635D8D">
        <w:t>Для большинства стран с переходной экономикой характерны:</w:t>
      </w:r>
    </w:p>
    <w:p w:rsidR="006C4986" w:rsidRPr="00635D8D" w:rsidRDefault="006C4986" w:rsidP="00635D8D">
      <w:pPr>
        <w:jc w:val="both"/>
      </w:pPr>
      <w:r w:rsidRPr="00635D8D">
        <w:t>-наличие механизмов и институтов командно-административной системы и одновременно развивающихся рыночных отношений;</w:t>
      </w:r>
    </w:p>
    <w:p w:rsidR="006C4986" w:rsidRPr="00635D8D" w:rsidRDefault="006C4986" w:rsidP="00635D8D">
      <w:pPr>
        <w:jc w:val="both"/>
      </w:pPr>
      <w:r w:rsidRPr="00635D8D">
        <w:t>-невысокий уровень доходов и социальной защищённости населения, что выражается в соотношении курсов национальных валют и доллара США;</w:t>
      </w:r>
    </w:p>
    <w:p w:rsidR="006C4986" w:rsidRPr="00635D8D" w:rsidRDefault="006C4986" w:rsidP="00635D8D">
      <w:pPr>
        <w:jc w:val="both"/>
      </w:pPr>
      <w:r w:rsidRPr="00635D8D">
        <w:t>-рост безработицы(10-16% экономически активного населения).</w:t>
      </w:r>
    </w:p>
    <w:p w:rsidR="006C4986" w:rsidRPr="00635D8D" w:rsidRDefault="006C4986" w:rsidP="00635D8D">
      <w:pPr>
        <w:jc w:val="both"/>
      </w:pPr>
      <w:r w:rsidRPr="00635D8D">
        <w:t xml:space="preserve">    </w:t>
      </w:r>
    </w:p>
    <w:p w:rsidR="006C4986" w:rsidRPr="00635D8D" w:rsidRDefault="006C4986" w:rsidP="00635D8D">
      <w:pPr>
        <w:jc w:val="both"/>
      </w:pPr>
    </w:p>
    <w:p w:rsidR="006C4986" w:rsidRPr="00635D8D" w:rsidRDefault="006C4986" w:rsidP="00635D8D">
      <w:pPr>
        <w:jc w:val="both"/>
      </w:pPr>
      <w:r w:rsidRPr="00635D8D">
        <w:t xml:space="preserve"> Международные организации (ООН, Всемирный банк), а в их лице международная статистика группирует страны по трём крите6риям:</w:t>
      </w:r>
    </w:p>
    <w:p w:rsidR="006C4986" w:rsidRPr="00635D8D" w:rsidRDefault="006C4986" w:rsidP="00635D8D">
      <w:pPr>
        <w:jc w:val="both"/>
      </w:pPr>
      <w:r w:rsidRPr="00635D8D">
        <w:t>-достигнутый уровень экономического</w:t>
      </w:r>
      <w:r w:rsidR="00E42CE5" w:rsidRPr="00635D8D">
        <w:t xml:space="preserve"> развития;</w:t>
      </w:r>
    </w:p>
    <w:p w:rsidR="00E42CE5" w:rsidRPr="00635D8D" w:rsidRDefault="00E42CE5" w:rsidP="00635D8D">
      <w:pPr>
        <w:jc w:val="both"/>
      </w:pPr>
      <w:r w:rsidRPr="00635D8D">
        <w:t>-уровень доходов на душу населения;</w:t>
      </w:r>
    </w:p>
    <w:p w:rsidR="00E42CE5" w:rsidRPr="00635D8D" w:rsidRDefault="00E42CE5" w:rsidP="00635D8D">
      <w:pPr>
        <w:jc w:val="both"/>
      </w:pPr>
      <w:r w:rsidRPr="00635D8D">
        <w:t>-степень открытости экономики (доля экспорта в ВВП)</w:t>
      </w:r>
    </w:p>
    <w:p w:rsidR="00E42CE5" w:rsidRPr="00635D8D" w:rsidRDefault="00E42CE5" w:rsidP="00635D8D">
      <w:pPr>
        <w:jc w:val="both"/>
      </w:pPr>
      <w:r w:rsidRPr="00635D8D">
        <w:t>Первый-предложен ООН, второй и третий-Всемирным банком и МВФ.</w:t>
      </w:r>
    </w:p>
    <w:p w:rsidR="00E42CE5" w:rsidRPr="00635D8D" w:rsidRDefault="00E42CE5" w:rsidP="00635D8D">
      <w:pPr>
        <w:jc w:val="both"/>
      </w:pPr>
      <w:r w:rsidRPr="00635D8D">
        <w:t xml:space="preserve">Самая простая квалификация стран мира, а их более 200:развитые, развивающиеся и с переходной экономикой. Однако спектр стран столь разнообразен, что такая градация скрывает многие процессы, идущие в мировой экономике. Поэтому мы полагаем представить как можно более широкий охват стран по их типам. При этом надо отметить, что </w:t>
      </w:r>
      <w:r w:rsidR="00C1620D" w:rsidRPr="00635D8D">
        <w:t>довольно,</w:t>
      </w:r>
      <w:r w:rsidRPr="00635D8D">
        <w:t xml:space="preserve"> что довольно часто, та или иная страна может попадать в разные типы, в зависимости от основных критериев определения её положения в мировой экономике.</w:t>
      </w:r>
    </w:p>
    <w:p w:rsidR="00E42CE5" w:rsidRPr="00635D8D" w:rsidRDefault="00E42CE5" w:rsidP="00635D8D">
      <w:pPr>
        <w:jc w:val="both"/>
      </w:pPr>
      <w:r w:rsidRPr="00635D8D">
        <w:t xml:space="preserve">Первый </w:t>
      </w:r>
      <w:r w:rsidR="00C1620D" w:rsidRPr="00635D8D">
        <w:t>тип-то</w:t>
      </w:r>
      <w:r w:rsidRPr="00635D8D">
        <w:t xml:space="preserve"> сверхдержавы, до распада СССР существовало две сверхдержавы-собственно США и СССР</w:t>
      </w:r>
      <w:r w:rsidR="00CF6643" w:rsidRPr="00635D8D">
        <w:t>. Теперь к ряду сверхдержав можно отнести лишь одну страну-Соединеные штаты Америки.</w:t>
      </w:r>
    </w:p>
    <w:p w:rsidR="00CF6643" w:rsidRPr="00635D8D" w:rsidRDefault="00CF6643" w:rsidP="00635D8D">
      <w:pPr>
        <w:jc w:val="both"/>
      </w:pPr>
      <w:r w:rsidRPr="00635D8D">
        <w:t xml:space="preserve">В мире нет ни одной другой страны, которая имела бы такое мощное многоотраслевое хозяйство и оказывала бытакое сильное влияние на мировую экономику, как </w:t>
      </w:r>
      <w:r w:rsidR="00C1620D" w:rsidRPr="00635D8D">
        <w:t>США</w:t>
      </w:r>
      <w:r w:rsidRPr="00635D8D">
        <w:t xml:space="preserve">. Однако надо отметить, что и экономика США также испытывает воздействие экономик других стран. В историческом плане </w:t>
      </w:r>
      <w:r w:rsidR="00C1620D" w:rsidRPr="00635D8D">
        <w:t>достаточно</w:t>
      </w:r>
      <w:r w:rsidRPr="00635D8D">
        <w:t xml:space="preserve"> быстрому развитию экономики в США способствовали изначально установившиеся в стране принципы свободы </w:t>
      </w:r>
      <w:r w:rsidR="00C1620D" w:rsidRPr="00635D8D">
        <w:t>экономической</w:t>
      </w:r>
      <w:r w:rsidRPr="00635D8D">
        <w:t xml:space="preserve"> деятельности, защиты и поддержки конкуренции. К концу 19началу20 века США вышли на первое место по основным экономическим показателям. К этому времени доллар стал самой устойчивой валютой</w:t>
      </w:r>
      <w:r w:rsidR="00294E22" w:rsidRPr="00635D8D">
        <w:t xml:space="preserve">, а Нью_Йорк-самым большим денежным и финансовым рынком мира. </w:t>
      </w:r>
    </w:p>
    <w:p w:rsidR="00294E22" w:rsidRPr="00635D8D" w:rsidRDefault="00294E22" w:rsidP="00635D8D">
      <w:pPr>
        <w:jc w:val="both"/>
      </w:pPr>
      <w:r w:rsidRPr="00635D8D">
        <w:t xml:space="preserve">      Современное лидирующие положение США в экономике обеспечивается в основном тремя </w:t>
      </w:r>
      <w:r w:rsidR="00C1620D" w:rsidRPr="00635D8D">
        <w:t>позициями: огромными</w:t>
      </w:r>
      <w:r w:rsidRPr="00635D8D">
        <w:t xml:space="preserve"> масштабами внутреннего рынка; высоким уровнем научно-технического потенциала; мощной и разветвлённой системой мирохозяйственных связей с другими странами.</w:t>
      </w:r>
    </w:p>
    <w:p w:rsidR="00294E22" w:rsidRPr="00635D8D" w:rsidRDefault="00294E22" w:rsidP="00635D8D">
      <w:pPr>
        <w:jc w:val="both"/>
      </w:pPr>
      <w:r w:rsidRPr="00635D8D">
        <w:t xml:space="preserve">Американская система ценностей, хорошо развитые, устойчивые институты государства оказались почти идеальной средой для экономического процветания страны, основанного на высоком уровне знаний в конкретных областях и инновациях. Кроме того, и это очень важно, человек, права которого и собственность надёжно </w:t>
      </w:r>
      <w:r w:rsidR="00C1620D" w:rsidRPr="00635D8D">
        <w:t>защищены</w:t>
      </w:r>
      <w:r w:rsidRPr="00635D8D">
        <w:t xml:space="preserve"> законом, лучше всего</w:t>
      </w:r>
      <w:r w:rsidR="00041B33" w:rsidRPr="00635D8D">
        <w:t xml:space="preserve"> соответствует требованиям инновационного типа современного экономического роста. </w:t>
      </w:r>
    </w:p>
    <w:p w:rsidR="00041B33" w:rsidRPr="00635D8D" w:rsidRDefault="00041B33" w:rsidP="00635D8D">
      <w:pPr>
        <w:jc w:val="both"/>
      </w:pPr>
      <w:r w:rsidRPr="00635D8D">
        <w:t xml:space="preserve">США имеет самый большой в мире ВВП, </w:t>
      </w:r>
      <w:r w:rsidR="00C1620D" w:rsidRPr="00635D8D">
        <w:t>превышающий</w:t>
      </w:r>
      <w:r w:rsidRPr="00635D8D">
        <w:t xml:space="preserve"> 13 трлн.долл. Из них на душу населения приходится более 46 тыс.долл. в гол (по этому показателю превосходят только Дания и в гол (по этому показателю превосходят только Дания и Норвегия56,4 и 80,9 </w:t>
      </w:r>
      <w:r w:rsidR="00C1620D" w:rsidRPr="00635D8D">
        <w:t>тыс.долл.</w:t>
      </w:r>
      <w:r w:rsidRPr="00635D8D">
        <w:t xml:space="preserve">  </w:t>
      </w:r>
      <w:r w:rsidR="00C1620D" w:rsidRPr="00635D8D">
        <w:t>соответственно</w:t>
      </w:r>
      <w:r w:rsidRPr="00635D8D">
        <w:t>).</w:t>
      </w:r>
    </w:p>
    <w:p w:rsidR="00041B33" w:rsidRPr="00635D8D" w:rsidRDefault="00041B33" w:rsidP="00635D8D">
      <w:pPr>
        <w:jc w:val="both"/>
      </w:pPr>
      <w:r w:rsidRPr="00635D8D">
        <w:t>Американская модель экономики</w:t>
      </w:r>
      <w:r w:rsidR="00C1620D" w:rsidRPr="00635D8D">
        <w:t xml:space="preserve"> постоенна на основе всемирного </w:t>
      </w:r>
      <w:r w:rsidRPr="00635D8D">
        <w:t xml:space="preserve"> поощрения предпринимательской активности, обогащение наиболее активной и образованной части населения. Основное значение имеет высокий уровень производительности труда и ориентация на достижение личного успеха.</w:t>
      </w:r>
    </w:p>
    <w:p w:rsidR="00041B33" w:rsidRPr="00635D8D" w:rsidRDefault="00041B33" w:rsidP="00635D8D">
      <w:pPr>
        <w:jc w:val="both"/>
      </w:pPr>
      <w:r w:rsidRPr="00635D8D">
        <w:t xml:space="preserve"> Американские корпорации прочно удерживают первенство в мире по таким направлениям НТП, как производство</w:t>
      </w:r>
      <w:r w:rsidR="00FA5B4F" w:rsidRPr="00635D8D">
        <w:t xml:space="preserve"> космической и авиационной техники, сверхмощных компьютеров и программного обеспечения, новейших интегральных схем, полупроводников и лазерных технологий, средств коммуникации и, наконец, биотехнологии.</w:t>
      </w:r>
    </w:p>
    <w:p w:rsidR="00FA5B4F" w:rsidRPr="00635D8D" w:rsidRDefault="00FA5B4F" w:rsidP="00635D8D">
      <w:pPr>
        <w:jc w:val="both"/>
      </w:pPr>
      <w:r w:rsidRPr="00635D8D">
        <w:t>Американские компании в целом отличает гибкая и эффективная организация производства и труда, высокая специализация производства и управления. Такой подход обеспечивает высокую производительность труда, повышение качества продукции и снижение издержек производства на единицу производимой продукции, успехи в конкурентной борьбе и достаточную прибыль не только для сохранения фирмы в отрасли, но и для дальнейшего успешного развития, что положительно отражается на мирохозяйственных связях.</w:t>
      </w:r>
    </w:p>
    <w:p w:rsidR="00FA5B4F" w:rsidRPr="00635D8D" w:rsidRDefault="00E14F69" w:rsidP="00635D8D">
      <w:pPr>
        <w:jc w:val="both"/>
      </w:pPr>
      <w:r w:rsidRPr="00635D8D">
        <w:t>Всё вышесказанное делает США единственной свер</w:t>
      </w:r>
      <w:r w:rsidR="00695159" w:rsidRPr="00635D8D">
        <w:t>х</w:t>
      </w:r>
      <w:r w:rsidRPr="00635D8D">
        <w:t>державой на сегодняшний день.</w:t>
      </w:r>
    </w:p>
    <w:p w:rsidR="00E14F69" w:rsidRPr="00635D8D" w:rsidRDefault="00E14F69" w:rsidP="00635D8D">
      <w:pPr>
        <w:jc w:val="both"/>
      </w:pPr>
      <w:r w:rsidRPr="00635D8D">
        <w:t>Вслед за единственной сверхдержавой (США) следует экономически высокоразвитые страны-«Большая семёрка» в неё входят:</w:t>
      </w:r>
      <w:r w:rsidR="00695159" w:rsidRPr="00635D8D">
        <w:t xml:space="preserve"> </w:t>
      </w:r>
      <w:r w:rsidRPr="00635D8D">
        <w:t>США, Япон</w:t>
      </w:r>
      <w:r w:rsidR="00695159" w:rsidRPr="00635D8D">
        <w:t xml:space="preserve">ия, Германия, Франция, Великобритания, </w:t>
      </w:r>
      <w:r w:rsidRPr="00635D8D">
        <w:t>Италия, Канада). Иногда в этот перечень включают Россию, как восьмого члена этой организации. На эти страны приходится больше половины мирового ВНП и промышленного производства. Небольшие экономически высокоразвитые страны-Нидерланды, Бельгия, Швеция, Норвегия, Финляндия, Швейцария, Австрия и т.д.</w:t>
      </w:r>
    </w:p>
    <w:p w:rsidR="00E14F69" w:rsidRPr="00635D8D" w:rsidRDefault="00E14F69" w:rsidP="00635D8D">
      <w:pPr>
        <w:jc w:val="both"/>
      </w:pPr>
      <w:r w:rsidRPr="00635D8D">
        <w:t>В них проживает порядка 7% населения земного шара и создаётся 8% мирового ВНП. Эти страны не владеют</w:t>
      </w:r>
      <w:r w:rsidR="00A36543" w:rsidRPr="00635D8D">
        <w:t xml:space="preserve"> сырьевыми ресурсами и поэтому работают на внешний рынок и экспортируют свою продукцию. В них хорошо развита банковская деятельность, индустрия</w:t>
      </w:r>
      <w:r w:rsidR="00227FF7" w:rsidRPr="00635D8D">
        <w:t xml:space="preserve"> туризма, есть современный торговый флот. Для этих стран, при высоком социально-экономическом уровне развития, отраслевой особеннос</w:t>
      </w:r>
      <w:r w:rsidR="00695159" w:rsidRPr="00635D8D">
        <w:t>т</w:t>
      </w:r>
      <w:r w:rsidR="00227FF7" w:rsidRPr="00635D8D">
        <w:t>ью является относительно узкая специализация и что самое главное-сильная зависимость экономики от мирового рынка.</w:t>
      </w:r>
    </w:p>
    <w:p w:rsidR="00227FF7" w:rsidRPr="00635D8D" w:rsidRDefault="00227FF7" w:rsidP="00635D8D">
      <w:pPr>
        <w:jc w:val="both"/>
      </w:pPr>
      <w:r w:rsidRPr="00635D8D">
        <w:t xml:space="preserve">  Следу</w:t>
      </w:r>
      <w:r w:rsidR="00695159" w:rsidRPr="00635D8D">
        <w:t>ю</w:t>
      </w:r>
      <w:r w:rsidRPr="00635D8D">
        <w:t>щая группа представляет страны так называемого переселенческого капитализма или переселенческого типа. К ним относятся Канада, Австралия, Новая Зеландия, Израиль. В прошлом первые три были колониями и имеют (кроме Израиля) большие территории, на которых проживает не слишком многочисленное население, в основном выходцы из Европы.</w:t>
      </w:r>
      <w:r w:rsidR="00AC0EC5" w:rsidRPr="00635D8D">
        <w:t xml:space="preserve"> Собственно поэтому их и называют странами переселенческого типа.. Их характеризует высокий уровень социально экономического развития. Для Канады например, характерна высокая зависимость от иностранного капитала и экспорта сырья. Экономики Канады и США сильно интегрированы и, как уже отмечалось выше, создана зона свободной торговли.</w:t>
      </w:r>
    </w:p>
    <w:p w:rsidR="00AC0EC5" w:rsidRPr="00635D8D" w:rsidRDefault="00AC0EC5" w:rsidP="00635D8D">
      <w:pPr>
        <w:jc w:val="both"/>
      </w:pPr>
      <w:r w:rsidRPr="00635D8D">
        <w:t>Австралия-индустриально высокоразвитая страна с хорошо организованным и высокопродуктивным сельским хозяйством. Специфической чертой экономики Австралии является преимущественное развитие сырьевых отраслей, продукция которых обеспечивает потребности внутреннего рынка, но ориентирована эта экономика в основном на экспорт. В то же время в Австралии не развит</w:t>
      </w:r>
      <w:r w:rsidR="00695159" w:rsidRPr="00635D8D">
        <w:t>ы производство средств производ</w:t>
      </w:r>
      <w:r w:rsidRPr="00635D8D">
        <w:t>с</w:t>
      </w:r>
      <w:r w:rsidR="00695159" w:rsidRPr="00635D8D">
        <w:t>т</w:t>
      </w:r>
      <w:r w:rsidRPr="00635D8D">
        <w:t>ва и разработка новых наукоёмких технологий.</w:t>
      </w:r>
    </w:p>
    <w:p w:rsidR="00C94219" w:rsidRPr="00635D8D" w:rsidRDefault="00C94219" w:rsidP="00635D8D">
      <w:pPr>
        <w:jc w:val="both"/>
      </w:pPr>
      <w:r w:rsidRPr="00635D8D">
        <w:t>К следу</w:t>
      </w:r>
      <w:r w:rsidR="00695159" w:rsidRPr="00635D8D">
        <w:t>ю</w:t>
      </w:r>
      <w:r w:rsidRPr="00635D8D">
        <w:t>щей группе можно отнести страны с плановой экономикой (социалистические страны) Их совсем немного: Китайская Народная Республика (КНР), её ещё относят к развивающимся странам, Социалистическая республика Вьетнам (СВР), Корейская Народно-Демократическая Республика (КНДР), Лаос и республика Куба.</w:t>
      </w:r>
    </w:p>
    <w:p w:rsidR="00C94219" w:rsidRPr="00635D8D" w:rsidRDefault="00C94219" w:rsidP="00635D8D">
      <w:pPr>
        <w:jc w:val="both"/>
      </w:pPr>
      <w:r w:rsidRPr="00635D8D">
        <w:t>Необходимо заметить, что, кроме Китая, практически все остальные страны также занесены в разряд развивающихся, хотя, конечно, между Китаем и Вьетнамом, строящим рыночную экономику эволюционно, сохраняя социалистический строй и неуклонно повышая жизненный уровень населения и КНДР и Кубой есть значительные экономические и политические различия. В любом случае эти странны характеризуются низким уровнем социально-экономического развития. Они занимают 7,8% земной суши и в них проживает 25% населения земного шара (благодаря Китаю-почти 1,5млдр).</w:t>
      </w:r>
    </w:p>
    <w:p w:rsidR="00C94219" w:rsidRPr="00635D8D" w:rsidRDefault="00C94219" w:rsidP="00635D8D">
      <w:pPr>
        <w:jc w:val="both"/>
      </w:pPr>
      <w:r w:rsidRPr="00635D8D">
        <w:t xml:space="preserve"> Развивающиеся страны по своей численности составляют </w:t>
      </w:r>
      <w:r w:rsidR="00695159" w:rsidRPr="00635D8D">
        <w:t xml:space="preserve">самую большую группу-около 140 </w:t>
      </w:r>
      <w:r w:rsidRPr="00635D8D">
        <w:t>государств, расположенных в Азии, Африке, Латинской</w:t>
      </w:r>
      <w:r w:rsidR="00695159" w:rsidRPr="00635D8D">
        <w:t xml:space="preserve"> Америке и О</w:t>
      </w:r>
      <w:r w:rsidRPr="00635D8D">
        <w:t>кеании. В основном это страны, освободившееся от колониальной зависимости к концу 19 и 20 столетия.</w:t>
      </w:r>
      <w:r w:rsidR="001F5A75" w:rsidRPr="00635D8D">
        <w:t xml:space="preserve"> По</w:t>
      </w:r>
      <w:r w:rsidR="00695159" w:rsidRPr="00635D8D">
        <w:t xml:space="preserve"> объёму ВВП на душу населения о</w:t>
      </w:r>
      <w:r w:rsidR="001F5A75" w:rsidRPr="00635D8D">
        <w:t>ни значительно отстают от индустриального развитых стран – в среднем 3,5 – 4,0тыс.долл. против 29,0 – 31,0тыс.долл. в развитых государствах. Развивающимися странами считаются страны, где уровень ВВП и национального дохода на душу н</w:t>
      </w:r>
      <w:r w:rsidR="00695159" w:rsidRPr="00635D8D">
        <w:t>аселения недостаточен, чтобы соз</w:t>
      </w:r>
      <w:r w:rsidR="001F5A75" w:rsidRPr="00635D8D">
        <w:t>дать сбережения, необходимые для осуществления инвестиций. Они характеризуются значительным первичным сектором, низким уровнем жизни большей части населения, которая способна удовлетворять лишь первичные потребности.</w:t>
      </w:r>
    </w:p>
    <w:p w:rsidR="001F5A75" w:rsidRPr="00635D8D" w:rsidRDefault="001F5A75" w:rsidP="00635D8D">
      <w:pPr>
        <w:jc w:val="both"/>
      </w:pPr>
      <w:r w:rsidRPr="00635D8D">
        <w:t xml:space="preserve"> Хозяйствам развивающихся стран присущи следу</w:t>
      </w:r>
      <w:r w:rsidR="00695159" w:rsidRPr="00635D8D">
        <w:t>ю</w:t>
      </w:r>
      <w:r w:rsidRPr="00635D8D">
        <w:t>щие экономические признаки:</w:t>
      </w:r>
    </w:p>
    <w:p w:rsidR="001F5A75" w:rsidRPr="00635D8D" w:rsidRDefault="001F5A75" w:rsidP="0001165D">
      <w:pPr>
        <w:jc w:val="both"/>
        <w:outlineLvl w:val="0"/>
      </w:pPr>
      <w:r w:rsidRPr="00635D8D">
        <w:t>-преобладание сельхозпроизводства и добывающей промышленности,</w:t>
      </w:r>
    </w:p>
    <w:p w:rsidR="001F5A75" w:rsidRPr="00635D8D" w:rsidRDefault="001F5A75" w:rsidP="00635D8D">
      <w:pPr>
        <w:jc w:val="both"/>
      </w:pPr>
      <w:r w:rsidRPr="00635D8D">
        <w:t>-низкий уровень технической базы;</w:t>
      </w:r>
    </w:p>
    <w:p w:rsidR="001F5A75" w:rsidRPr="00635D8D" w:rsidRDefault="00695159" w:rsidP="00635D8D">
      <w:pPr>
        <w:jc w:val="both"/>
      </w:pPr>
      <w:r w:rsidRPr="00635D8D">
        <w:t>-низкий уровень проф</w:t>
      </w:r>
      <w:r w:rsidR="001F5A75" w:rsidRPr="00635D8D">
        <w:t>ес</w:t>
      </w:r>
      <w:r w:rsidRPr="00635D8D">
        <w:t>с</w:t>
      </w:r>
      <w:r w:rsidR="001F5A75" w:rsidRPr="00635D8D">
        <w:t>иональной подготовки населения;</w:t>
      </w:r>
    </w:p>
    <w:p w:rsidR="001F5A75" w:rsidRPr="00635D8D" w:rsidRDefault="001F5A75" w:rsidP="00635D8D">
      <w:pPr>
        <w:jc w:val="both"/>
      </w:pPr>
      <w:r w:rsidRPr="00635D8D">
        <w:t>-низкие доходы населения;</w:t>
      </w:r>
    </w:p>
    <w:p w:rsidR="001F5A75" w:rsidRPr="00635D8D" w:rsidRDefault="001F5A75" w:rsidP="00635D8D">
      <w:pPr>
        <w:jc w:val="both"/>
      </w:pPr>
      <w:r w:rsidRPr="00635D8D">
        <w:t>_высокий уровень безработицы;</w:t>
      </w:r>
    </w:p>
    <w:p w:rsidR="001F5A75" w:rsidRPr="00635D8D" w:rsidRDefault="001F5A75" w:rsidP="00635D8D">
      <w:pPr>
        <w:jc w:val="both"/>
      </w:pPr>
      <w:r w:rsidRPr="00635D8D">
        <w:t>-слабое развитие финансовой деятельности</w:t>
      </w:r>
      <w:r w:rsidR="00267E57" w:rsidRPr="00635D8D">
        <w:t>;</w:t>
      </w:r>
    </w:p>
    <w:p w:rsidR="00267E57" w:rsidRPr="00635D8D" w:rsidRDefault="00267E57" w:rsidP="00635D8D">
      <w:pPr>
        <w:jc w:val="both"/>
      </w:pPr>
      <w:r w:rsidRPr="00635D8D">
        <w:t>Кроме вышеперечисленных позиций необходимо иметь ввиду, что во многих развивающихся странах значительная часть экспортных доходов обеспечивается за счёт нескольких товарных позиций, в основном это природные ресурсы или сельхозпродукты. Сырьевая ориентация экспорта создаёт чрезмерную зависимость доходов страны от колебания мировых цен и делает экономику неустойчивой.</w:t>
      </w:r>
    </w:p>
    <w:p w:rsidR="00267E57" w:rsidRPr="00635D8D" w:rsidRDefault="00267E57" w:rsidP="00635D8D">
      <w:pPr>
        <w:jc w:val="both"/>
      </w:pPr>
      <w:r w:rsidRPr="00635D8D">
        <w:t>Кроме того, экспорт страны, содержащий продукцию с низкой добавленной стоимостью, не даёт на мировом рынке самые высокие доходы. Это ситуация в большинстве развивающихся стран дополняется зависимостью экономического роста от притока иностранных активов. В этом смысле исключительными являются лишь не</w:t>
      </w:r>
      <w:r w:rsidR="00695159" w:rsidRPr="00635D8D">
        <w:t>фтедобывающие страны, которые об</w:t>
      </w:r>
      <w:r w:rsidRPr="00635D8D">
        <w:t>ладают большим объёмом нефтедолларов и узким объёмом и узким объёмом внутреннего рынка, сами ищут по пути выдачи международных кредитов</w:t>
      </w:r>
      <w:r w:rsidR="00BE2324" w:rsidRPr="00635D8D">
        <w:t>.</w:t>
      </w:r>
    </w:p>
    <w:p w:rsidR="00BE2324" w:rsidRPr="00635D8D" w:rsidRDefault="00BE2324" w:rsidP="00635D8D">
      <w:pPr>
        <w:jc w:val="both"/>
      </w:pPr>
      <w:r w:rsidRPr="00635D8D">
        <w:t xml:space="preserve">    Учитывая отсутствие возможностей у некоторых стран самостоятельно интегрироваться в мировую экономику, МВФ, Всемирный банк, различные институты ООН, региональные банки развития, Европейский союз, Комитет содействия развитию, объединяющий 20 индустриально развитых стран, и ОПЕК разработали программы финансовой стабилизации и структурной </w:t>
      </w:r>
      <w:r w:rsidR="00C1620D" w:rsidRPr="00635D8D">
        <w:t>перестройки</w:t>
      </w:r>
      <w:r w:rsidRPr="00635D8D">
        <w:t xml:space="preserve"> экономики африканских стран. Эти программы обязывают страны-заёмщики проводить курс на развитие рыночных отношений путём либерализации экономики, </w:t>
      </w:r>
      <w:r w:rsidR="00C1620D" w:rsidRPr="00635D8D">
        <w:t>сокращения</w:t>
      </w:r>
      <w:r w:rsidRPr="00635D8D">
        <w:t xml:space="preserve"> государственного сектора и государственного вмешательства в хозяйственную деятельность, приватизации государственных предприятий и стимулировании экспортного производства при ограничении импортзамещения.</w:t>
      </w:r>
      <w:bookmarkStart w:id="0" w:name="_GoBack"/>
      <w:bookmarkEnd w:id="0"/>
    </w:p>
    <w:sectPr w:rsidR="00BE2324" w:rsidRPr="0063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2C8"/>
    <w:rsid w:val="0001165D"/>
    <w:rsid w:val="00041B33"/>
    <w:rsid w:val="000D5253"/>
    <w:rsid w:val="001F5A75"/>
    <w:rsid w:val="00227FF7"/>
    <w:rsid w:val="00267E57"/>
    <w:rsid w:val="00294E22"/>
    <w:rsid w:val="002C577B"/>
    <w:rsid w:val="00635D8D"/>
    <w:rsid w:val="00695159"/>
    <w:rsid w:val="006C4986"/>
    <w:rsid w:val="007B6705"/>
    <w:rsid w:val="008C12C8"/>
    <w:rsid w:val="00A36543"/>
    <w:rsid w:val="00AC0EC5"/>
    <w:rsid w:val="00B95416"/>
    <w:rsid w:val="00BE2324"/>
    <w:rsid w:val="00C1620D"/>
    <w:rsid w:val="00C94219"/>
    <w:rsid w:val="00CF6643"/>
    <w:rsid w:val="00D24A77"/>
    <w:rsid w:val="00E14F69"/>
    <w:rsid w:val="00E42CE5"/>
    <w:rsid w:val="00FA5B4F"/>
    <w:rsid w:val="00F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11136-8577-4668-A01C-A5F4547E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2C8"/>
    <w:rPr>
      <w:color w:val="0000FF"/>
      <w:u w:val="single"/>
    </w:rPr>
  </w:style>
  <w:style w:type="paragraph" w:styleId="a4">
    <w:name w:val="Normal (Web)"/>
    <w:basedOn w:val="a"/>
    <w:rsid w:val="008C12C8"/>
    <w:pPr>
      <w:spacing w:before="100" w:beforeAutospacing="1" w:after="100" w:afterAutospacing="1"/>
    </w:pPr>
  </w:style>
  <w:style w:type="paragraph" w:styleId="a5">
    <w:name w:val="Document Map"/>
    <w:basedOn w:val="a"/>
    <w:semiHidden/>
    <w:rsid w:val="0001165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современной политической карте мира насчитывается около 230 стран и территорий</vt:lpstr>
    </vt:vector>
  </TitlesOfParts>
  <Company>дом</Company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современной политической карте мира насчитывается около 230 стран и территорий</dc:title>
  <dc:subject/>
  <dc:creator>инна</dc:creator>
  <cp:keywords/>
  <dc:description/>
  <cp:lastModifiedBy>Irina</cp:lastModifiedBy>
  <cp:revision>2</cp:revision>
  <dcterms:created xsi:type="dcterms:W3CDTF">2014-09-13T13:56:00Z</dcterms:created>
  <dcterms:modified xsi:type="dcterms:W3CDTF">2014-09-13T13:56:00Z</dcterms:modified>
</cp:coreProperties>
</file>