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C73" w:rsidRDefault="007E5C73" w:rsidP="007E5C73">
      <w:pPr>
        <w:rPr>
          <w:lang w:val="en-US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7E5C73" w:rsidRPr="007E5C73">
        <w:trPr>
          <w:trHeight w:val="180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:rsidR="007E5C73" w:rsidRPr="009F733B" w:rsidRDefault="007E5C73" w:rsidP="007E5C73">
            <w:pPr>
              <w:rPr>
                <w:rFonts w:ascii="Microsoft Sans Serif" w:eastAsia="SimSun" w:hAnsi="Microsoft Sans Serif"/>
                <w:b/>
                <w:bCs/>
              </w:rPr>
            </w:pPr>
          </w:p>
          <w:p w:rsidR="007E5C73" w:rsidRPr="009F733B" w:rsidRDefault="007E5C73" w:rsidP="007E5C73">
            <w:pPr>
              <w:rPr>
                <w:rFonts w:ascii="Microsoft Sans Serif" w:eastAsia="SimSun" w:hAnsi="Microsoft Sans Serif"/>
                <w:b/>
                <w:bCs/>
              </w:rPr>
            </w:pPr>
          </w:p>
          <w:p w:rsidR="007E5C73" w:rsidRPr="009F733B" w:rsidRDefault="007E5C73" w:rsidP="007E5C73">
            <w:pPr>
              <w:rPr>
                <w:rFonts w:ascii="Microsoft Sans Serif" w:eastAsia="SimSun" w:hAnsi="Microsoft Sans Serif"/>
                <w:b/>
                <w:bCs/>
              </w:rPr>
            </w:pPr>
          </w:p>
          <w:p w:rsidR="008E7151" w:rsidRPr="009F733B" w:rsidRDefault="008E7151" w:rsidP="007E5C73">
            <w:pPr>
              <w:rPr>
                <w:rFonts w:ascii="Microsoft Sans Serif" w:eastAsia="SimSun" w:hAnsi="Microsoft Sans Serif"/>
                <w:b/>
                <w:bCs/>
              </w:rPr>
            </w:pPr>
          </w:p>
          <w:p w:rsidR="007E5C73" w:rsidRPr="009F733B" w:rsidRDefault="007E5C73" w:rsidP="007E5C73">
            <w:pPr>
              <w:rPr>
                <w:rFonts w:ascii="Microsoft Sans Serif" w:eastAsia="SimSun" w:hAnsi="Microsoft Sans Serif" w:cs="Microsoft Sans Serif"/>
                <w:b/>
                <w:bCs/>
              </w:rPr>
            </w:pPr>
            <w:r w:rsidRPr="009F733B">
              <w:rPr>
                <w:rFonts w:ascii="Microsoft Sans Serif" w:eastAsia="SimSun" w:hAnsi="Microsoft Sans Serif" w:cs="Microsoft Sans Serif"/>
                <w:b/>
                <w:bCs/>
              </w:rPr>
              <w:t>Факультет – Финансово-кредитный</w:t>
            </w:r>
          </w:p>
          <w:p w:rsidR="007E5C73" w:rsidRPr="009F733B" w:rsidRDefault="007E5C73" w:rsidP="007E5C73">
            <w:pPr>
              <w:rPr>
                <w:rFonts w:ascii="Microsoft Sans Serif" w:eastAsia="SimSun" w:hAnsi="Microsoft Sans Serif" w:cs="Microsoft Sans Serif"/>
                <w:b/>
                <w:bCs/>
              </w:rPr>
            </w:pPr>
          </w:p>
          <w:p w:rsidR="007E5C73" w:rsidRPr="009F733B" w:rsidRDefault="007E5C73" w:rsidP="007E5C73">
            <w:pPr>
              <w:rPr>
                <w:rFonts w:ascii="Microsoft Sans Serif" w:eastAsia="SimSun" w:hAnsi="Microsoft Sans Serif" w:cs="Microsoft Sans Serif"/>
                <w:b/>
                <w:bCs/>
              </w:rPr>
            </w:pPr>
            <w:r w:rsidRPr="009F733B">
              <w:rPr>
                <w:rFonts w:ascii="Microsoft Sans Serif" w:eastAsia="SimSun" w:hAnsi="Microsoft Sans Serif" w:cs="Microsoft Sans Serif"/>
                <w:b/>
                <w:bCs/>
              </w:rPr>
              <w:t>Кафедра – Экономической теории</w:t>
            </w:r>
          </w:p>
          <w:p w:rsidR="007E5C73" w:rsidRPr="009F733B" w:rsidRDefault="007E5C73" w:rsidP="007E5C73">
            <w:pPr>
              <w:jc w:val="center"/>
              <w:rPr>
                <w:rFonts w:ascii="Microsoft Sans Serif" w:eastAsia="SimSun" w:hAnsi="Microsoft Sans Serif"/>
                <w:b/>
                <w:bCs/>
              </w:rPr>
            </w:pPr>
          </w:p>
          <w:p w:rsidR="007E5C73" w:rsidRPr="009F733B" w:rsidRDefault="007E5C73" w:rsidP="007E5C73">
            <w:pPr>
              <w:jc w:val="center"/>
              <w:rPr>
                <w:rFonts w:ascii="Microsoft Sans Serif" w:eastAsia="SimSun" w:hAnsi="Microsoft Sans Serif"/>
                <w:b/>
                <w:bCs/>
              </w:rPr>
            </w:pPr>
          </w:p>
          <w:p w:rsidR="007E5C73" w:rsidRPr="009F733B" w:rsidRDefault="007E5C73" w:rsidP="007E5C73">
            <w:pPr>
              <w:jc w:val="center"/>
              <w:rPr>
                <w:rFonts w:ascii="Microsoft Sans Serif" w:eastAsia="SimSun" w:hAnsi="Microsoft Sans Serif"/>
                <w:b/>
                <w:bCs/>
              </w:rPr>
            </w:pPr>
          </w:p>
          <w:p w:rsidR="007E5C73" w:rsidRPr="009F733B" w:rsidRDefault="007E5C73" w:rsidP="007E5C73">
            <w:pPr>
              <w:jc w:val="center"/>
              <w:rPr>
                <w:rFonts w:ascii="Microsoft Sans Serif" w:eastAsia="SimSun" w:hAnsi="Microsoft Sans Serif"/>
                <w:b/>
                <w:bCs/>
              </w:rPr>
            </w:pPr>
          </w:p>
          <w:p w:rsidR="007E5C73" w:rsidRPr="009F733B" w:rsidRDefault="007E5C73" w:rsidP="007E5C73">
            <w:pPr>
              <w:jc w:val="center"/>
              <w:rPr>
                <w:rFonts w:ascii="Microsoft Sans Serif" w:eastAsia="SimSun" w:hAnsi="Microsoft Sans Serif"/>
                <w:b/>
                <w:bCs/>
              </w:rPr>
            </w:pPr>
          </w:p>
          <w:p w:rsidR="007E5C73" w:rsidRPr="009F733B" w:rsidRDefault="007E5C73" w:rsidP="007E5C73">
            <w:pPr>
              <w:jc w:val="center"/>
              <w:rPr>
                <w:rFonts w:ascii="Microsoft Sans Serif" w:eastAsia="SimSun" w:hAnsi="Microsoft Sans Serif"/>
                <w:b/>
                <w:bCs/>
              </w:rPr>
            </w:pPr>
          </w:p>
          <w:p w:rsidR="007E5C73" w:rsidRPr="009F733B" w:rsidRDefault="007E5C73" w:rsidP="007E5C73">
            <w:pPr>
              <w:jc w:val="center"/>
              <w:rPr>
                <w:rFonts w:ascii="Microsoft Sans Serif" w:eastAsia="SimSun" w:hAnsi="Microsoft Sans Serif"/>
                <w:b/>
                <w:bCs/>
                <w:sz w:val="28"/>
                <w:szCs w:val="28"/>
              </w:rPr>
            </w:pPr>
          </w:p>
          <w:p w:rsidR="008E7151" w:rsidRPr="009F733B" w:rsidRDefault="008E7151" w:rsidP="007E5C73">
            <w:pPr>
              <w:jc w:val="center"/>
              <w:rPr>
                <w:rFonts w:ascii="Microsoft Sans Serif" w:eastAsia="SimSun" w:hAnsi="Microsoft Sans Serif"/>
                <w:b/>
                <w:bCs/>
                <w:sz w:val="32"/>
                <w:szCs w:val="32"/>
              </w:rPr>
            </w:pPr>
          </w:p>
          <w:p w:rsidR="008E7151" w:rsidRPr="009F733B" w:rsidRDefault="008E7151" w:rsidP="007E5C73">
            <w:pPr>
              <w:jc w:val="center"/>
              <w:rPr>
                <w:rFonts w:ascii="Microsoft Sans Serif" w:eastAsia="SimSun" w:hAnsi="Microsoft Sans Serif"/>
                <w:b/>
                <w:bCs/>
                <w:sz w:val="32"/>
                <w:szCs w:val="32"/>
              </w:rPr>
            </w:pPr>
          </w:p>
          <w:p w:rsidR="007E5C73" w:rsidRPr="009F733B" w:rsidRDefault="007E5C73" w:rsidP="007E5C73">
            <w:pPr>
              <w:jc w:val="center"/>
              <w:rPr>
                <w:rFonts w:ascii="Microsoft Sans Serif" w:eastAsia="SimSun" w:hAnsi="Microsoft Sans Serif" w:cs="Microsoft Sans Serif"/>
                <w:b/>
                <w:bCs/>
                <w:sz w:val="32"/>
                <w:szCs w:val="32"/>
              </w:rPr>
            </w:pPr>
            <w:r w:rsidRPr="009F733B">
              <w:rPr>
                <w:rFonts w:ascii="Microsoft Sans Serif" w:eastAsia="SimSun" w:hAnsi="Microsoft Sans Serif" w:cs="Microsoft Sans Serif"/>
                <w:b/>
                <w:bCs/>
                <w:sz w:val="32"/>
                <w:szCs w:val="32"/>
              </w:rPr>
              <w:t>КУРСОВАЯ  РАБОТА НА ТЕМУ:</w:t>
            </w:r>
          </w:p>
          <w:p w:rsidR="007E5C73" w:rsidRPr="009F733B" w:rsidRDefault="007E5C73" w:rsidP="007E5C73">
            <w:pPr>
              <w:jc w:val="center"/>
              <w:rPr>
                <w:rFonts w:ascii="Microsoft Sans Serif" w:eastAsia="SimSun" w:hAnsi="Microsoft Sans Serif"/>
                <w:b/>
                <w:bCs/>
                <w:sz w:val="28"/>
                <w:szCs w:val="28"/>
              </w:rPr>
            </w:pPr>
          </w:p>
          <w:p w:rsidR="007E5C73" w:rsidRPr="001E661E" w:rsidRDefault="007E5C73" w:rsidP="007E5C73">
            <w:pPr>
              <w:jc w:val="center"/>
              <w:rPr>
                <w:rFonts w:ascii="Microsoft Sans Serif" w:eastAsia="SimSun" w:hAnsi="Microsoft Sans Serif" w:cs="Microsoft Sans Serif"/>
                <w:b/>
                <w:bCs/>
                <w:sz w:val="52"/>
                <w:szCs w:val="52"/>
              </w:rPr>
            </w:pPr>
            <w:r w:rsidRPr="001E661E">
              <w:rPr>
                <w:rFonts w:ascii="Microsoft Sans Serif" w:eastAsia="SimSun" w:hAnsi="Microsoft Sans Serif" w:cs="Microsoft Sans Serif"/>
                <w:b/>
                <w:bCs/>
                <w:sz w:val="52"/>
                <w:szCs w:val="52"/>
              </w:rPr>
              <w:t>«РЫНОК ТРУДА и БЕЗРАБОТИЦА»</w:t>
            </w:r>
          </w:p>
          <w:p w:rsidR="007E5C73" w:rsidRPr="009F733B" w:rsidRDefault="007E5C73" w:rsidP="007E5C73">
            <w:pPr>
              <w:jc w:val="center"/>
              <w:rPr>
                <w:rFonts w:ascii="Microsoft Sans Serif" w:eastAsia="SimSun" w:hAnsi="Microsoft Sans Serif" w:cs="Microsoft Sans Serif"/>
                <w:b/>
                <w:bCs/>
                <w:sz w:val="52"/>
                <w:szCs w:val="52"/>
              </w:rPr>
            </w:pPr>
            <w:r w:rsidRPr="009F733B">
              <w:rPr>
                <w:rFonts w:ascii="Microsoft Sans Serif" w:eastAsia="SimSun" w:hAnsi="Microsoft Sans Serif" w:cs="Microsoft Sans Serif"/>
                <w:b/>
                <w:bCs/>
                <w:sz w:val="52"/>
                <w:szCs w:val="52"/>
              </w:rPr>
              <w:t xml:space="preserve"> </w:t>
            </w:r>
          </w:p>
          <w:p w:rsidR="007E5C73" w:rsidRPr="009F733B" w:rsidRDefault="007E5C73" w:rsidP="007E5C73">
            <w:pPr>
              <w:jc w:val="center"/>
              <w:rPr>
                <w:rFonts w:ascii="Microsoft Sans Serif" w:eastAsia="SimSun" w:hAnsi="Microsoft Sans Serif"/>
                <w:b/>
                <w:bCs/>
                <w:sz w:val="22"/>
                <w:szCs w:val="22"/>
              </w:rPr>
            </w:pPr>
          </w:p>
          <w:p w:rsidR="007E5C73" w:rsidRPr="009F733B" w:rsidRDefault="007E5C73" w:rsidP="007E5C73">
            <w:pPr>
              <w:jc w:val="center"/>
              <w:rPr>
                <w:rFonts w:ascii="Microsoft Sans Serif" w:eastAsia="SimSun" w:hAnsi="Microsoft Sans Serif"/>
                <w:b/>
                <w:bCs/>
                <w:sz w:val="22"/>
                <w:szCs w:val="22"/>
              </w:rPr>
            </w:pPr>
          </w:p>
          <w:p w:rsidR="007E5C73" w:rsidRPr="009F733B" w:rsidRDefault="007E5C73" w:rsidP="007E5C73">
            <w:pPr>
              <w:jc w:val="center"/>
              <w:rPr>
                <w:rFonts w:ascii="Microsoft Sans Serif" w:eastAsia="SimSun" w:hAnsi="Microsoft Sans Serif"/>
                <w:b/>
                <w:bCs/>
                <w:sz w:val="22"/>
                <w:szCs w:val="22"/>
              </w:rPr>
            </w:pPr>
          </w:p>
          <w:p w:rsidR="007E5C73" w:rsidRPr="009F733B" w:rsidRDefault="007E5C73" w:rsidP="007E5C73">
            <w:pPr>
              <w:jc w:val="center"/>
              <w:rPr>
                <w:rFonts w:ascii="Microsoft Sans Serif" w:eastAsia="SimSun" w:hAnsi="Microsoft Sans Serif"/>
                <w:b/>
                <w:bCs/>
                <w:sz w:val="22"/>
                <w:szCs w:val="22"/>
              </w:rPr>
            </w:pPr>
          </w:p>
          <w:p w:rsidR="008E7151" w:rsidRPr="009F733B" w:rsidRDefault="007E5C73" w:rsidP="007E5C73">
            <w:pPr>
              <w:rPr>
                <w:rFonts w:ascii="Microsoft Sans Serif" w:eastAsia="SimSun" w:hAnsi="Microsoft Sans Serif"/>
              </w:rPr>
            </w:pPr>
            <w:r w:rsidRPr="009F733B">
              <w:rPr>
                <w:rFonts w:ascii="Microsoft Sans Serif" w:eastAsia="SimSun" w:hAnsi="Microsoft Sans Serif" w:cs="Microsoft Sans Serif"/>
              </w:rPr>
              <w:t xml:space="preserve">                                                                                        </w:t>
            </w:r>
          </w:p>
          <w:p w:rsidR="008E7151" w:rsidRPr="009F733B" w:rsidRDefault="008E7151" w:rsidP="007E5C73">
            <w:pPr>
              <w:rPr>
                <w:rFonts w:ascii="Microsoft Sans Serif" w:eastAsia="SimSun" w:hAnsi="Microsoft Sans Serif"/>
              </w:rPr>
            </w:pPr>
          </w:p>
          <w:p w:rsidR="008E7151" w:rsidRPr="009F733B" w:rsidRDefault="008E7151" w:rsidP="007E5C73">
            <w:pPr>
              <w:rPr>
                <w:rFonts w:ascii="Microsoft Sans Serif" w:eastAsia="SimSun" w:hAnsi="Microsoft Sans Serif"/>
              </w:rPr>
            </w:pPr>
          </w:p>
          <w:p w:rsidR="007E5C73" w:rsidRPr="009F733B" w:rsidRDefault="007E5C73" w:rsidP="007E5C73">
            <w:pPr>
              <w:rPr>
                <w:rFonts w:ascii="Microsoft Sans Serif" w:eastAsia="SimSun" w:hAnsi="Microsoft Sans Serif"/>
              </w:rPr>
            </w:pPr>
          </w:p>
          <w:p w:rsidR="007E5C73" w:rsidRPr="009F733B" w:rsidRDefault="007E5C73" w:rsidP="007E5C73">
            <w:pPr>
              <w:rPr>
                <w:rFonts w:ascii="Microsoft Sans Serif" w:eastAsia="SimSun" w:hAnsi="Microsoft Sans Serif"/>
              </w:rPr>
            </w:pPr>
          </w:p>
          <w:p w:rsidR="008E7151" w:rsidRDefault="008E7151" w:rsidP="007E5C73">
            <w:pPr>
              <w:rPr>
                <w:rFonts w:ascii="Microsoft Sans Serif" w:eastAsia="SimSun" w:hAnsi="Microsoft Sans Serif"/>
                <w:lang w:val="en-US"/>
              </w:rPr>
            </w:pPr>
          </w:p>
          <w:p w:rsidR="00C05127" w:rsidRDefault="00C05127" w:rsidP="007E5C73">
            <w:pPr>
              <w:rPr>
                <w:rFonts w:ascii="Microsoft Sans Serif" w:eastAsia="SimSun" w:hAnsi="Microsoft Sans Serif"/>
                <w:lang w:val="en-US"/>
              </w:rPr>
            </w:pPr>
          </w:p>
          <w:p w:rsidR="00C05127" w:rsidRDefault="00C05127" w:rsidP="007E5C73">
            <w:pPr>
              <w:rPr>
                <w:rFonts w:ascii="Microsoft Sans Serif" w:eastAsia="SimSun" w:hAnsi="Microsoft Sans Serif"/>
                <w:lang w:val="en-US"/>
              </w:rPr>
            </w:pPr>
          </w:p>
          <w:p w:rsidR="00C05127" w:rsidRDefault="00C05127" w:rsidP="007E5C73">
            <w:pPr>
              <w:rPr>
                <w:rFonts w:ascii="Microsoft Sans Serif" w:eastAsia="SimSun" w:hAnsi="Microsoft Sans Serif"/>
                <w:lang w:val="en-US"/>
              </w:rPr>
            </w:pPr>
          </w:p>
          <w:p w:rsidR="00C05127" w:rsidRDefault="00C05127" w:rsidP="007E5C73">
            <w:pPr>
              <w:rPr>
                <w:rFonts w:ascii="Microsoft Sans Serif" w:eastAsia="SimSun" w:hAnsi="Microsoft Sans Serif"/>
                <w:lang w:val="en-US"/>
              </w:rPr>
            </w:pPr>
          </w:p>
          <w:p w:rsidR="00C05127" w:rsidRDefault="00C05127" w:rsidP="007E5C73">
            <w:pPr>
              <w:rPr>
                <w:rFonts w:ascii="Microsoft Sans Serif" w:eastAsia="SimSun" w:hAnsi="Microsoft Sans Serif"/>
                <w:lang w:val="en-US"/>
              </w:rPr>
            </w:pPr>
          </w:p>
          <w:p w:rsidR="00C05127" w:rsidRDefault="00C05127" w:rsidP="007E5C73">
            <w:pPr>
              <w:rPr>
                <w:rFonts w:ascii="Microsoft Sans Serif" w:eastAsia="SimSun" w:hAnsi="Microsoft Sans Serif"/>
                <w:lang w:val="en-US"/>
              </w:rPr>
            </w:pPr>
          </w:p>
          <w:p w:rsidR="00C05127" w:rsidRDefault="00C05127" w:rsidP="007E5C73">
            <w:pPr>
              <w:rPr>
                <w:rFonts w:ascii="Microsoft Sans Serif" w:eastAsia="SimSun" w:hAnsi="Microsoft Sans Serif"/>
                <w:lang w:val="en-US"/>
              </w:rPr>
            </w:pPr>
          </w:p>
          <w:p w:rsidR="00C05127" w:rsidRDefault="00C05127" w:rsidP="007E5C73">
            <w:pPr>
              <w:rPr>
                <w:rFonts w:ascii="Microsoft Sans Serif" w:eastAsia="SimSun" w:hAnsi="Microsoft Sans Serif"/>
                <w:lang w:val="en-US"/>
              </w:rPr>
            </w:pPr>
          </w:p>
          <w:p w:rsidR="00C05127" w:rsidRDefault="00C05127" w:rsidP="007E5C73">
            <w:pPr>
              <w:rPr>
                <w:rFonts w:ascii="Microsoft Sans Serif" w:eastAsia="SimSun" w:hAnsi="Microsoft Sans Serif"/>
                <w:lang w:val="en-US"/>
              </w:rPr>
            </w:pPr>
          </w:p>
          <w:p w:rsidR="00C05127" w:rsidRDefault="00C05127" w:rsidP="007E5C73">
            <w:pPr>
              <w:rPr>
                <w:rFonts w:ascii="Microsoft Sans Serif" w:eastAsia="SimSun" w:hAnsi="Microsoft Sans Serif"/>
                <w:lang w:val="en-US"/>
              </w:rPr>
            </w:pPr>
          </w:p>
          <w:p w:rsidR="00C05127" w:rsidRDefault="00C05127" w:rsidP="007E5C73">
            <w:pPr>
              <w:rPr>
                <w:rFonts w:ascii="Microsoft Sans Serif" w:eastAsia="SimSun" w:hAnsi="Microsoft Sans Serif"/>
                <w:lang w:val="en-US"/>
              </w:rPr>
            </w:pPr>
          </w:p>
          <w:p w:rsidR="00C05127" w:rsidRDefault="00C05127" w:rsidP="007E5C73">
            <w:pPr>
              <w:rPr>
                <w:rFonts w:ascii="Microsoft Sans Serif" w:eastAsia="SimSun" w:hAnsi="Microsoft Sans Serif"/>
                <w:lang w:val="en-US"/>
              </w:rPr>
            </w:pPr>
          </w:p>
          <w:p w:rsidR="00C05127" w:rsidRDefault="00C05127" w:rsidP="007E5C73">
            <w:pPr>
              <w:rPr>
                <w:rFonts w:ascii="Microsoft Sans Serif" w:eastAsia="SimSun" w:hAnsi="Microsoft Sans Serif"/>
                <w:lang w:val="en-US"/>
              </w:rPr>
            </w:pPr>
          </w:p>
          <w:p w:rsidR="00C05127" w:rsidRDefault="00C05127" w:rsidP="007E5C73">
            <w:pPr>
              <w:rPr>
                <w:rFonts w:ascii="Microsoft Sans Serif" w:eastAsia="SimSun" w:hAnsi="Microsoft Sans Serif"/>
                <w:lang w:val="en-US"/>
              </w:rPr>
            </w:pPr>
          </w:p>
          <w:p w:rsidR="00C05127" w:rsidRDefault="00C05127" w:rsidP="007E5C73">
            <w:pPr>
              <w:rPr>
                <w:rFonts w:ascii="Microsoft Sans Serif" w:eastAsia="SimSun" w:hAnsi="Microsoft Sans Serif"/>
                <w:lang w:val="en-US"/>
              </w:rPr>
            </w:pPr>
          </w:p>
          <w:p w:rsidR="00C05127" w:rsidRDefault="00C05127" w:rsidP="007E5C73">
            <w:pPr>
              <w:rPr>
                <w:rFonts w:ascii="Microsoft Sans Serif" w:eastAsia="SimSun" w:hAnsi="Microsoft Sans Serif"/>
                <w:lang w:val="en-US"/>
              </w:rPr>
            </w:pPr>
          </w:p>
          <w:p w:rsidR="00C05127" w:rsidRDefault="00C05127" w:rsidP="007E5C73">
            <w:pPr>
              <w:rPr>
                <w:rFonts w:ascii="Microsoft Sans Serif" w:eastAsia="SimSun" w:hAnsi="Microsoft Sans Serif"/>
                <w:lang w:val="en-US"/>
              </w:rPr>
            </w:pPr>
          </w:p>
          <w:p w:rsidR="001E661E" w:rsidRPr="001E661E" w:rsidRDefault="001E661E" w:rsidP="007E5C73">
            <w:pPr>
              <w:rPr>
                <w:rFonts w:ascii="Microsoft Sans Serif" w:eastAsia="SimSun" w:hAnsi="Microsoft Sans Serif"/>
                <w:lang w:val="en-US"/>
              </w:rPr>
            </w:pPr>
          </w:p>
          <w:p w:rsidR="007E5C73" w:rsidRPr="009F733B" w:rsidRDefault="007E5C73" w:rsidP="004178DD">
            <w:pPr>
              <w:jc w:val="center"/>
              <w:rPr>
                <w:rFonts w:ascii="Microsoft Sans Serif" w:eastAsia="SimSun" w:hAnsi="Microsoft Sans Serif" w:cs="Microsoft Sans Serif"/>
                <w:b/>
                <w:bCs/>
                <w:sz w:val="28"/>
                <w:szCs w:val="28"/>
              </w:rPr>
            </w:pPr>
            <w:r w:rsidRPr="009F733B">
              <w:rPr>
                <w:rFonts w:ascii="Microsoft Sans Serif" w:eastAsia="SimSun" w:hAnsi="Microsoft Sans Serif" w:cs="Microsoft Sans Serif"/>
                <w:b/>
                <w:bCs/>
                <w:sz w:val="28"/>
                <w:szCs w:val="28"/>
              </w:rPr>
              <w:t>Брянск-2003</w:t>
            </w:r>
          </w:p>
          <w:p w:rsidR="004178DD" w:rsidRPr="007E5C73" w:rsidRDefault="004178DD" w:rsidP="007E5C73">
            <w:pPr>
              <w:rPr>
                <w:rFonts w:ascii="Microsoft Sans Serif" w:hAnsi="Microsoft Sans Serif" w:cs="Microsoft Sans Serif"/>
              </w:rPr>
            </w:pPr>
          </w:p>
        </w:tc>
      </w:tr>
    </w:tbl>
    <w:p w:rsidR="006305F7" w:rsidRDefault="001421F9" w:rsidP="00A207F0">
      <w:pPr>
        <w:spacing w:line="360" w:lineRule="auto"/>
        <w:jc w:val="center"/>
        <w:rPr>
          <w:b/>
          <w:bCs/>
          <w:sz w:val="36"/>
          <w:szCs w:val="36"/>
        </w:rPr>
      </w:pPr>
      <w:r w:rsidRPr="00FA7C0D">
        <w:rPr>
          <w:b/>
          <w:bCs/>
          <w:sz w:val="36"/>
          <w:szCs w:val="36"/>
        </w:rPr>
        <w:lastRenderedPageBreak/>
        <w:t xml:space="preserve">ПЛАН  </w:t>
      </w:r>
      <w:r w:rsidR="008C34F5" w:rsidRPr="00FA7C0D">
        <w:rPr>
          <w:b/>
          <w:bCs/>
          <w:sz w:val="36"/>
          <w:szCs w:val="36"/>
        </w:rPr>
        <w:t>КУРСОВОЙ  РАБОТЫ:</w:t>
      </w:r>
    </w:p>
    <w:p w:rsidR="008C34F5" w:rsidRPr="00FA7C0D" w:rsidRDefault="00015C7C" w:rsidP="00FA7C0D">
      <w:pPr>
        <w:spacing w:line="360" w:lineRule="auto"/>
        <w:ind w:left="645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FA7C0D" w:rsidRPr="00FA7C0D">
        <w:rPr>
          <w:b/>
          <w:bCs/>
          <w:sz w:val="32"/>
          <w:szCs w:val="32"/>
        </w:rPr>
        <w:t xml:space="preserve"> </w:t>
      </w:r>
      <w:r w:rsidR="008C34F5" w:rsidRPr="00FA7C0D">
        <w:rPr>
          <w:b/>
          <w:bCs/>
          <w:sz w:val="32"/>
          <w:szCs w:val="32"/>
        </w:rPr>
        <w:t xml:space="preserve"> </w:t>
      </w:r>
      <w:r w:rsidR="0058228C">
        <w:rPr>
          <w:b/>
          <w:bCs/>
          <w:sz w:val="32"/>
          <w:szCs w:val="32"/>
        </w:rPr>
        <w:t xml:space="preserve"> </w:t>
      </w:r>
      <w:r w:rsidR="008C34F5" w:rsidRPr="00FA7C0D">
        <w:rPr>
          <w:b/>
          <w:bCs/>
          <w:sz w:val="32"/>
          <w:szCs w:val="32"/>
        </w:rPr>
        <w:t>ВВЕДЕНИЕ</w:t>
      </w:r>
      <w:r w:rsidR="003E58EB" w:rsidRPr="00FA7C0D">
        <w:rPr>
          <w:b/>
          <w:bCs/>
          <w:sz w:val="32"/>
          <w:szCs w:val="32"/>
        </w:rPr>
        <w:t xml:space="preserve">                                                            </w:t>
      </w:r>
      <w:r w:rsidR="00FA7C0D">
        <w:rPr>
          <w:b/>
          <w:bCs/>
          <w:sz w:val="32"/>
          <w:szCs w:val="32"/>
        </w:rPr>
        <w:t xml:space="preserve"> </w:t>
      </w:r>
      <w:r w:rsidR="002121F2" w:rsidRPr="00FA7C0D">
        <w:rPr>
          <w:b/>
          <w:bCs/>
          <w:sz w:val="32"/>
          <w:szCs w:val="32"/>
        </w:rPr>
        <w:t xml:space="preserve">     </w:t>
      </w:r>
      <w:r w:rsidR="00FA7C0D">
        <w:rPr>
          <w:b/>
          <w:bCs/>
          <w:sz w:val="32"/>
          <w:szCs w:val="32"/>
        </w:rPr>
        <w:t xml:space="preserve"> </w:t>
      </w:r>
      <w:r w:rsidR="008F4465">
        <w:rPr>
          <w:b/>
          <w:bCs/>
          <w:sz w:val="32"/>
          <w:szCs w:val="32"/>
        </w:rPr>
        <w:t xml:space="preserve"> </w:t>
      </w:r>
      <w:r w:rsidR="003E58EB" w:rsidRPr="00FA7C0D">
        <w:rPr>
          <w:b/>
          <w:bCs/>
          <w:sz w:val="28"/>
          <w:szCs w:val="28"/>
        </w:rPr>
        <w:t>стр. 1-3</w:t>
      </w:r>
    </w:p>
    <w:p w:rsidR="008C34F5" w:rsidRPr="002C104A" w:rsidRDefault="00015C7C" w:rsidP="00015C7C">
      <w:pPr>
        <w:spacing w:line="360" w:lineRule="auto"/>
        <w:ind w:left="645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.  </w:t>
      </w:r>
      <w:r w:rsidR="008C34F5" w:rsidRPr="00FA7C0D">
        <w:rPr>
          <w:b/>
          <w:bCs/>
          <w:sz w:val="28"/>
          <w:szCs w:val="28"/>
          <w:u w:val="single"/>
        </w:rPr>
        <w:t xml:space="preserve"> </w:t>
      </w:r>
      <w:r w:rsidR="008F4465">
        <w:rPr>
          <w:b/>
          <w:bCs/>
          <w:sz w:val="28"/>
          <w:szCs w:val="28"/>
          <w:u w:val="single"/>
        </w:rPr>
        <w:t xml:space="preserve"> </w:t>
      </w:r>
      <w:r w:rsidR="008C34F5" w:rsidRPr="00FA7C0D">
        <w:rPr>
          <w:b/>
          <w:bCs/>
          <w:sz w:val="32"/>
          <w:szCs w:val="32"/>
          <w:u w:val="single"/>
        </w:rPr>
        <w:t>РЫНОК ТРУДА</w:t>
      </w:r>
      <w:r w:rsidR="00FA7C0D">
        <w:rPr>
          <w:b/>
          <w:bCs/>
          <w:sz w:val="32"/>
          <w:szCs w:val="32"/>
          <w:u w:val="single"/>
        </w:rPr>
        <w:t xml:space="preserve"> И ЕГО СТРУКТУРА</w:t>
      </w:r>
      <w:r w:rsidR="003E58EB" w:rsidRPr="00FA7C0D">
        <w:rPr>
          <w:b/>
          <w:bCs/>
          <w:sz w:val="32"/>
          <w:szCs w:val="32"/>
        </w:rPr>
        <w:t xml:space="preserve">             </w:t>
      </w:r>
      <w:r w:rsidR="009910FF" w:rsidRPr="00FA7C0D">
        <w:rPr>
          <w:b/>
          <w:bCs/>
          <w:sz w:val="32"/>
          <w:szCs w:val="32"/>
        </w:rPr>
        <w:t xml:space="preserve"> </w:t>
      </w:r>
      <w:r w:rsidR="002121F2" w:rsidRPr="00FA7C0D">
        <w:rPr>
          <w:b/>
          <w:bCs/>
          <w:sz w:val="32"/>
          <w:szCs w:val="32"/>
        </w:rPr>
        <w:t xml:space="preserve">     </w:t>
      </w:r>
      <w:r w:rsidR="003E58EB" w:rsidRPr="00015C7C">
        <w:rPr>
          <w:b/>
          <w:bCs/>
          <w:sz w:val="28"/>
          <w:szCs w:val="28"/>
        </w:rPr>
        <w:t>стр. 4-</w:t>
      </w:r>
      <w:r w:rsidR="002C104A" w:rsidRPr="002C104A">
        <w:rPr>
          <w:b/>
          <w:bCs/>
          <w:sz w:val="28"/>
          <w:szCs w:val="28"/>
        </w:rPr>
        <w:t>20</w:t>
      </w:r>
    </w:p>
    <w:p w:rsidR="008C34F5" w:rsidRPr="00FA7C0D" w:rsidRDefault="008C34F5" w:rsidP="00FA7C0D">
      <w:pPr>
        <w:spacing w:line="360" w:lineRule="auto"/>
        <w:jc w:val="both"/>
        <w:rPr>
          <w:b/>
          <w:bCs/>
          <w:sz w:val="28"/>
          <w:szCs w:val="28"/>
        </w:rPr>
      </w:pPr>
      <w:r w:rsidRPr="00FA7C0D">
        <w:rPr>
          <w:b/>
          <w:bCs/>
          <w:sz w:val="28"/>
          <w:szCs w:val="28"/>
        </w:rPr>
        <w:t xml:space="preserve">            </w:t>
      </w:r>
      <w:r w:rsidR="00FA7C0D">
        <w:rPr>
          <w:b/>
          <w:bCs/>
          <w:sz w:val="28"/>
          <w:szCs w:val="28"/>
        </w:rPr>
        <w:t xml:space="preserve">  </w:t>
      </w:r>
      <w:r w:rsidRPr="00FA7C0D">
        <w:rPr>
          <w:b/>
          <w:bCs/>
          <w:sz w:val="28"/>
          <w:szCs w:val="28"/>
        </w:rPr>
        <w:t xml:space="preserve">1.   </w:t>
      </w:r>
      <w:r w:rsidR="00FA7C0D">
        <w:rPr>
          <w:b/>
          <w:bCs/>
          <w:sz w:val="28"/>
          <w:szCs w:val="28"/>
        </w:rPr>
        <w:t xml:space="preserve">  </w:t>
      </w:r>
      <w:r w:rsidRPr="00FA7C0D">
        <w:rPr>
          <w:b/>
          <w:bCs/>
          <w:sz w:val="28"/>
          <w:szCs w:val="28"/>
        </w:rPr>
        <w:t>ТРУДОВЫЕ РЕСУРСЫ:</w:t>
      </w:r>
    </w:p>
    <w:p w:rsidR="008C34F5" w:rsidRPr="00FA7C0D" w:rsidRDefault="002121F2" w:rsidP="00FA7C0D">
      <w:pPr>
        <w:spacing w:line="360" w:lineRule="auto"/>
        <w:jc w:val="both"/>
        <w:rPr>
          <w:b/>
          <w:bCs/>
          <w:sz w:val="28"/>
          <w:szCs w:val="28"/>
        </w:rPr>
      </w:pPr>
      <w:r w:rsidRPr="00FA7C0D">
        <w:rPr>
          <w:b/>
          <w:bCs/>
          <w:sz w:val="28"/>
          <w:szCs w:val="28"/>
        </w:rPr>
        <w:t xml:space="preserve">           </w:t>
      </w:r>
      <w:r w:rsidR="008C34F5" w:rsidRPr="00FA7C0D">
        <w:rPr>
          <w:b/>
          <w:bCs/>
          <w:sz w:val="28"/>
          <w:szCs w:val="28"/>
        </w:rPr>
        <w:t xml:space="preserve"> </w:t>
      </w:r>
      <w:r w:rsidR="00FA7C0D">
        <w:rPr>
          <w:b/>
          <w:bCs/>
          <w:sz w:val="28"/>
          <w:szCs w:val="28"/>
        </w:rPr>
        <w:t xml:space="preserve">  </w:t>
      </w:r>
      <w:r w:rsidR="008C34F5" w:rsidRPr="00FA7C0D">
        <w:rPr>
          <w:b/>
          <w:bCs/>
          <w:sz w:val="28"/>
          <w:szCs w:val="28"/>
        </w:rPr>
        <w:t>1.1.  Понятие «трудовые ресурсы»;</w:t>
      </w:r>
      <w:r w:rsidR="001A2E57">
        <w:rPr>
          <w:b/>
          <w:bCs/>
          <w:sz w:val="28"/>
          <w:szCs w:val="28"/>
        </w:rPr>
        <w:t xml:space="preserve">                                        стр. 4-5</w:t>
      </w:r>
    </w:p>
    <w:p w:rsidR="008C34F5" w:rsidRPr="00FA7C0D" w:rsidRDefault="008C34F5" w:rsidP="00FA7C0D">
      <w:pPr>
        <w:spacing w:line="360" w:lineRule="auto"/>
        <w:jc w:val="both"/>
        <w:rPr>
          <w:b/>
          <w:bCs/>
          <w:sz w:val="28"/>
          <w:szCs w:val="28"/>
        </w:rPr>
      </w:pPr>
      <w:r w:rsidRPr="00FA7C0D">
        <w:rPr>
          <w:b/>
          <w:bCs/>
          <w:sz w:val="28"/>
          <w:szCs w:val="28"/>
        </w:rPr>
        <w:t xml:space="preserve">            </w:t>
      </w:r>
      <w:r w:rsidR="00FA7C0D">
        <w:rPr>
          <w:b/>
          <w:bCs/>
          <w:sz w:val="28"/>
          <w:szCs w:val="28"/>
        </w:rPr>
        <w:t xml:space="preserve">  </w:t>
      </w:r>
      <w:r w:rsidRPr="00FA7C0D">
        <w:rPr>
          <w:b/>
          <w:bCs/>
          <w:sz w:val="28"/>
          <w:szCs w:val="28"/>
        </w:rPr>
        <w:t>1.2.  Понятие «экономически активное население»;</w:t>
      </w:r>
      <w:r w:rsidR="006D1ADB">
        <w:rPr>
          <w:b/>
          <w:bCs/>
          <w:sz w:val="28"/>
          <w:szCs w:val="28"/>
        </w:rPr>
        <w:t xml:space="preserve">           стр. 5-6</w:t>
      </w:r>
    </w:p>
    <w:p w:rsidR="008C34F5" w:rsidRPr="00FA7C0D" w:rsidRDefault="008C34F5" w:rsidP="00FA7C0D">
      <w:pPr>
        <w:spacing w:line="360" w:lineRule="auto"/>
        <w:jc w:val="both"/>
        <w:rPr>
          <w:b/>
          <w:bCs/>
          <w:sz w:val="28"/>
          <w:szCs w:val="28"/>
        </w:rPr>
      </w:pPr>
      <w:r w:rsidRPr="00FA7C0D">
        <w:rPr>
          <w:b/>
          <w:bCs/>
          <w:sz w:val="28"/>
          <w:szCs w:val="28"/>
        </w:rPr>
        <w:t xml:space="preserve">            </w:t>
      </w:r>
      <w:r w:rsidR="00FA7C0D">
        <w:rPr>
          <w:b/>
          <w:bCs/>
          <w:sz w:val="28"/>
          <w:szCs w:val="28"/>
        </w:rPr>
        <w:t xml:space="preserve">  </w:t>
      </w:r>
      <w:r w:rsidRPr="00FA7C0D">
        <w:rPr>
          <w:b/>
          <w:bCs/>
          <w:sz w:val="28"/>
          <w:szCs w:val="28"/>
        </w:rPr>
        <w:t>2.    ЗАНЯТОСТЬ:</w:t>
      </w:r>
      <w:r w:rsidR="003E58EB" w:rsidRPr="00FA7C0D">
        <w:rPr>
          <w:b/>
          <w:bCs/>
          <w:sz w:val="28"/>
          <w:szCs w:val="28"/>
        </w:rPr>
        <w:t xml:space="preserve">                                                                     </w:t>
      </w:r>
      <w:r w:rsidR="006D1ADB">
        <w:rPr>
          <w:b/>
          <w:bCs/>
          <w:sz w:val="28"/>
          <w:szCs w:val="28"/>
        </w:rPr>
        <w:t xml:space="preserve"> стр. 7</w:t>
      </w:r>
      <w:r w:rsidR="003E58EB" w:rsidRPr="00FA7C0D">
        <w:rPr>
          <w:b/>
          <w:bCs/>
          <w:sz w:val="28"/>
          <w:szCs w:val="28"/>
        </w:rPr>
        <w:t xml:space="preserve"> </w:t>
      </w:r>
    </w:p>
    <w:p w:rsidR="008C34F5" w:rsidRPr="00FA7C0D" w:rsidRDefault="008C34F5" w:rsidP="00FA7C0D">
      <w:pPr>
        <w:spacing w:line="360" w:lineRule="auto"/>
        <w:jc w:val="both"/>
        <w:rPr>
          <w:b/>
          <w:bCs/>
          <w:sz w:val="28"/>
          <w:szCs w:val="28"/>
        </w:rPr>
      </w:pPr>
      <w:r w:rsidRPr="00FA7C0D">
        <w:rPr>
          <w:b/>
          <w:bCs/>
          <w:sz w:val="28"/>
          <w:szCs w:val="28"/>
        </w:rPr>
        <w:t xml:space="preserve">            </w:t>
      </w:r>
      <w:r w:rsidR="00FA7C0D">
        <w:rPr>
          <w:b/>
          <w:bCs/>
          <w:sz w:val="28"/>
          <w:szCs w:val="28"/>
        </w:rPr>
        <w:t xml:space="preserve">  </w:t>
      </w:r>
      <w:r w:rsidRPr="00FA7C0D">
        <w:rPr>
          <w:b/>
          <w:bCs/>
          <w:sz w:val="28"/>
          <w:szCs w:val="28"/>
        </w:rPr>
        <w:t>2.1. Занятость, как экономическая категория;</w:t>
      </w:r>
    </w:p>
    <w:p w:rsidR="008C34F5" w:rsidRPr="00FA7C0D" w:rsidRDefault="008C34F5" w:rsidP="00FA7C0D">
      <w:pPr>
        <w:spacing w:line="360" w:lineRule="auto"/>
        <w:jc w:val="both"/>
        <w:rPr>
          <w:b/>
          <w:bCs/>
          <w:sz w:val="28"/>
          <w:szCs w:val="28"/>
        </w:rPr>
      </w:pPr>
      <w:r w:rsidRPr="00FA7C0D">
        <w:rPr>
          <w:b/>
          <w:bCs/>
          <w:sz w:val="28"/>
          <w:szCs w:val="28"/>
        </w:rPr>
        <w:t xml:space="preserve">            </w:t>
      </w:r>
      <w:r w:rsidR="00FA7C0D">
        <w:rPr>
          <w:b/>
          <w:bCs/>
          <w:sz w:val="28"/>
          <w:szCs w:val="28"/>
        </w:rPr>
        <w:t xml:space="preserve">  </w:t>
      </w:r>
      <w:r w:rsidRPr="00FA7C0D">
        <w:rPr>
          <w:b/>
          <w:bCs/>
          <w:sz w:val="28"/>
          <w:szCs w:val="28"/>
        </w:rPr>
        <w:t>2.2. Структура занятости</w:t>
      </w:r>
      <w:r w:rsidR="008F4465">
        <w:rPr>
          <w:b/>
          <w:bCs/>
          <w:sz w:val="28"/>
          <w:szCs w:val="28"/>
        </w:rPr>
        <w:t xml:space="preserve"> </w:t>
      </w:r>
    </w:p>
    <w:p w:rsidR="008C34F5" w:rsidRPr="006D1ADB" w:rsidRDefault="008C34F5" w:rsidP="00FA7C0D">
      <w:pPr>
        <w:spacing w:line="360" w:lineRule="auto"/>
        <w:jc w:val="both"/>
        <w:rPr>
          <w:b/>
          <w:bCs/>
          <w:sz w:val="28"/>
          <w:szCs w:val="28"/>
        </w:rPr>
      </w:pPr>
      <w:r w:rsidRPr="00FA7C0D">
        <w:rPr>
          <w:b/>
          <w:bCs/>
          <w:sz w:val="28"/>
          <w:szCs w:val="28"/>
        </w:rPr>
        <w:t xml:space="preserve">            </w:t>
      </w:r>
      <w:r w:rsidR="00FA7C0D">
        <w:rPr>
          <w:b/>
          <w:bCs/>
          <w:sz w:val="28"/>
          <w:szCs w:val="28"/>
        </w:rPr>
        <w:t xml:space="preserve">  </w:t>
      </w:r>
      <w:r w:rsidRPr="00FA7C0D">
        <w:rPr>
          <w:b/>
          <w:bCs/>
          <w:sz w:val="28"/>
          <w:szCs w:val="28"/>
        </w:rPr>
        <w:t xml:space="preserve">3.    </w:t>
      </w:r>
      <w:r w:rsidR="00C92479" w:rsidRPr="00FA7C0D">
        <w:rPr>
          <w:b/>
          <w:bCs/>
          <w:sz w:val="28"/>
          <w:szCs w:val="28"/>
        </w:rPr>
        <w:t>РЫН</w:t>
      </w:r>
      <w:r w:rsidR="003E58EB" w:rsidRPr="00FA7C0D">
        <w:rPr>
          <w:b/>
          <w:bCs/>
          <w:sz w:val="28"/>
          <w:szCs w:val="28"/>
        </w:rPr>
        <w:t xml:space="preserve">ОК </w:t>
      </w:r>
      <w:r w:rsidR="00C92479" w:rsidRPr="00FA7C0D">
        <w:rPr>
          <w:b/>
          <w:bCs/>
          <w:sz w:val="28"/>
          <w:szCs w:val="28"/>
        </w:rPr>
        <w:t>ТРУДА</w:t>
      </w:r>
      <w:r w:rsidR="003E58EB" w:rsidRPr="00FA7C0D">
        <w:rPr>
          <w:b/>
          <w:bCs/>
          <w:sz w:val="28"/>
          <w:szCs w:val="28"/>
        </w:rPr>
        <w:t xml:space="preserve"> </w:t>
      </w:r>
      <w:r w:rsidR="00FA7C0D">
        <w:rPr>
          <w:b/>
          <w:bCs/>
          <w:sz w:val="28"/>
          <w:szCs w:val="28"/>
        </w:rPr>
        <w:t>И</w:t>
      </w:r>
      <w:r w:rsidR="003E58EB" w:rsidRPr="00FA7C0D">
        <w:rPr>
          <w:b/>
          <w:bCs/>
          <w:sz w:val="28"/>
          <w:szCs w:val="28"/>
        </w:rPr>
        <w:t xml:space="preserve"> ЕГО СУБЪЕКТЫ</w:t>
      </w:r>
      <w:r w:rsidRPr="00FA7C0D">
        <w:rPr>
          <w:b/>
          <w:bCs/>
          <w:sz w:val="28"/>
          <w:szCs w:val="28"/>
        </w:rPr>
        <w:t>.</w:t>
      </w:r>
      <w:r w:rsidR="003E58EB" w:rsidRPr="00FA7C0D">
        <w:rPr>
          <w:b/>
          <w:bCs/>
          <w:sz w:val="28"/>
          <w:szCs w:val="28"/>
        </w:rPr>
        <w:t xml:space="preserve">                    </w:t>
      </w:r>
      <w:r w:rsidR="002121F2" w:rsidRPr="00FA7C0D">
        <w:rPr>
          <w:b/>
          <w:bCs/>
          <w:sz w:val="28"/>
          <w:szCs w:val="28"/>
        </w:rPr>
        <w:t xml:space="preserve">       </w:t>
      </w:r>
      <w:r w:rsidR="008F4465">
        <w:rPr>
          <w:b/>
          <w:bCs/>
          <w:sz w:val="28"/>
          <w:szCs w:val="28"/>
        </w:rPr>
        <w:t xml:space="preserve"> </w:t>
      </w:r>
      <w:r w:rsidR="003E58EB" w:rsidRPr="006D1ADB">
        <w:rPr>
          <w:b/>
          <w:bCs/>
          <w:sz w:val="28"/>
          <w:szCs w:val="28"/>
        </w:rPr>
        <w:t xml:space="preserve">стр. </w:t>
      </w:r>
      <w:r w:rsidR="006D1ADB">
        <w:rPr>
          <w:b/>
          <w:bCs/>
          <w:sz w:val="28"/>
          <w:szCs w:val="28"/>
        </w:rPr>
        <w:t>8</w:t>
      </w:r>
      <w:r w:rsidR="003E58EB" w:rsidRPr="006D1ADB">
        <w:rPr>
          <w:b/>
          <w:bCs/>
          <w:sz w:val="28"/>
          <w:szCs w:val="28"/>
        </w:rPr>
        <w:t>-1</w:t>
      </w:r>
      <w:r w:rsidR="002C104A">
        <w:rPr>
          <w:b/>
          <w:bCs/>
          <w:sz w:val="28"/>
          <w:szCs w:val="28"/>
          <w:lang w:val="en-US"/>
        </w:rPr>
        <w:t>6</w:t>
      </w:r>
    </w:p>
    <w:p w:rsidR="00FA7C0D" w:rsidRPr="00FA7C0D" w:rsidRDefault="00FA7C0D" w:rsidP="00FA7C0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</w:rPr>
        <w:t xml:space="preserve">             </w:t>
      </w:r>
      <w:r>
        <w:rPr>
          <w:b/>
          <w:bCs/>
          <w:sz w:val="28"/>
          <w:szCs w:val="28"/>
        </w:rPr>
        <w:t xml:space="preserve">   3.1.  Рынок труда в </w:t>
      </w:r>
      <w:r w:rsidRPr="00FA7C0D">
        <w:rPr>
          <w:b/>
          <w:bCs/>
          <w:sz w:val="28"/>
          <w:szCs w:val="28"/>
        </w:rPr>
        <w:t>РОССИИ</w:t>
      </w:r>
      <w:r>
        <w:rPr>
          <w:b/>
          <w:bCs/>
          <w:sz w:val="28"/>
          <w:szCs w:val="28"/>
        </w:rPr>
        <w:t>;</w:t>
      </w:r>
      <w:r w:rsidRPr="00FA7C0D">
        <w:rPr>
          <w:b/>
          <w:bCs/>
          <w:sz w:val="28"/>
          <w:szCs w:val="28"/>
        </w:rPr>
        <w:t xml:space="preserve">        </w:t>
      </w:r>
      <w:r w:rsidR="006D1ADB">
        <w:rPr>
          <w:b/>
          <w:bCs/>
          <w:sz w:val="28"/>
          <w:szCs w:val="28"/>
        </w:rPr>
        <w:t xml:space="preserve">                                         стр. </w:t>
      </w:r>
      <w:r w:rsidR="002C104A">
        <w:rPr>
          <w:b/>
          <w:bCs/>
          <w:sz w:val="28"/>
          <w:szCs w:val="28"/>
          <w:lang w:val="en-US"/>
        </w:rPr>
        <w:t>8</w:t>
      </w:r>
      <w:r w:rsidR="006D1ADB">
        <w:rPr>
          <w:b/>
          <w:bCs/>
          <w:sz w:val="28"/>
          <w:szCs w:val="28"/>
        </w:rPr>
        <w:t>-1</w:t>
      </w:r>
      <w:r w:rsidR="00F61A52">
        <w:rPr>
          <w:b/>
          <w:bCs/>
          <w:sz w:val="28"/>
          <w:szCs w:val="28"/>
        </w:rPr>
        <w:t>1</w:t>
      </w:r>
    </w:p>
    <w:p w:rsidR="00FA7C0D" w:rsidRDefault="00FA7C0D" w:rsidP="00FA7C0D">
      <w:pPr>
        <w:spacing w:line="360" w:lineRule="auto"/>
        <w:jc w:val="both"/>
        <w:rPr>
          <w:b/>
          <w:bCs/>
        </w:rPr>
      </w:pPr>
      <w:r w:rsidRPr="00FA7C0D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 3.2.  </w:t>
      </w:r>
      <w:r w:rsidRPr="00FA7C0D">
        <w:rPr>
          <w:b/>
          <w:bCs/>
          <w:sz w:val="28"/>
          <w:szCs w:val="28"/>
        </w:rPr>
        <w:t xml:space="preserve">Особенности рынка труда в современной жизни;       </w:t>
      </w:r>
      <w:r w:rsidRPr="006D1ADB">
        <w:rPr>
          <w:b/>
          <w:bCs/>
          <w:sz w:val="28"/>
          <w:szCs w:val="28"/>
        </w:rPr>
        <w:t>стр. 1</w:t>
      </w:r>
      <w:r w:rsidR="006D1ADB">
        <w:rPr>
          <w:b/>
          <w:bCs/>
          <w:sz w:val="28"/>
          <w:szCs w:val="28"/>
        </w:rPr>
        <w:t>1</w:t>
      </w:r>
      <w:r w:rsidRPr="006D1ADB">
        <w:rPr>
          <w:b/>
          <w:bCs/>
          <w:sz w:val="28"/>
          <w:szCs w:val="28"/>
        </w:rPr>
        <w:t>-1</w:t>
      </w:r>
      <w:r w:rsidR="006D1ADB">
        <w:rPr>
          <w:b/>
          <w:bCs/>
          <w:sz w:val="28"/>
          <w:szCs w:val="28"/>
        </w:rPr>
        <w:t>4</w:t>
      </w:r>
    </w:p>
    <w:p w:rsidR="00FA7C0D" w:rsidRPr="002C104A" w:rsidRDefault="00FA7C0D" w:rsidP="00FA7C0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</w:rPr>
        <w:t xml:space="preserve">                </w:t>
      </w:r>
      <w:r w:rsidRPr="00FA7C0D">
        <w:rPr>
          <w:b/>
          <w:bCs/>
          <w:sz w:val="28"/>
          <w:szCs w:val="28"/>
        </w:rPr>
        <w:t xml:space="preserve">3.3.  </w:t>
      </w:r>
      <w:r>
        <w:rPr>
          <w:b/>
          <w:bCs/>
          <w:sz w:val="28"/>
          <w:szCs w:val="28"/>
        </w:rPr>
        <w:t>Рынок труда Брянской области</w:t>
      </w:r>
      <w:r w:rsidR="008F4465">
        <w:rPr>
          <w:b/>
          <w:bCs/>
          <w:sz w:val="28"/>
          <w:szCs w:val="28"/>
        </w:rPr>
        <w:t xml:space="preserve"> </w:t>
      </w:r>
      <w:r w:rsidR="006D1ADB">
        <w:rPr>
          <w:b/>
          <w:bCs/>
          <w:sz w:val="28"/>
          <w:szCs w:val="28"/>
        </w:rPr>
        <w:t xml:space="preserve">                                     </w:t>
      </w:r>
      <w:r w:rsidR="008F4465">
        <w:rPr>
          <w:b/>
          <w:bCs/>
          <w:sz w:val="28"/>
          <w:szCs w:val="28"/>
        </w:rPr>
        <w:t xml:space="preserve"> </w:t>
      </w:r>
      <w:r w:rsidR="006D1ADB">
        <w:rPr>
          <w:b/>
          <w:bCs/>
          <w:sz w:val="28"/>
          <w:szCs w:val="28"/>
        </w:rPr>
        <w:t>стр. 15-1</w:t>
      </w:r>
      <w:r w:rsidR="002C104A" w:rsidRPr="002C104A">
        <w:rPr>
          <w:b/>
          <w:bCs/>
          <w:sz w:val="28"/>
          <w:szCs w:val="28"/>
        </w:rPr>
        <w:t>6</w:t>
      </w:r>
    </w:p>
    <w:p w:rsidR="009910FF" w:rsidRPr="00FA7C0D" w:rsidRDefault="008C34F5" w:rsidP="00FA7C0D">
      <w:pPr>
        <w:spacing w:line="360" w:lineRule="auto"/>
        <w:jc w:val="both"/>
        <w:rPr>
          <w:b/>
          <w:bCs/>
          <w:sz w:val="28"/>
          <w:szCs w:val="28"/>
        </w:rPr>
      </w:pPr>
      <w:r w:rsidRPr="00FA7C0D">
        <w:rPr>
          <w:b/>
          <w:bCs/>
          <w:sz w:val="28"/>
          <w:szCs w:val="28"/>
        </w:rPr>
        <w:t xml:space="preserve">            </w:t>
      </w:r>
      <w:r w:rsidR="009570AB">
        <w:rPr>
          <w:b/>
          <w:bCs/>
          <w:sz w:val="28"/>
          <w:szCs w:val="28"/>
        </w:rPr>
        <w:t xml:space="preserve"> </w:t>
      </w:r>
      <w:r w:rsidR="0058228C">
        <w:rPr>
          <w:b/>
          <w:bCs/>
          <w:sz w:val="28"/>
          <w:szCs w:val="28"/>
        </w:rPr>
        <w:t xml:space="preserve"> </w:t>
      </w:r>
      <w:r w:rsidRPr="00FA7C0D">
        <w:rPr>
          <w:b/>
          <w:bCs/>
          <w:sz w:val="28"/>
          <w:szCs w:val="28"/>
        </w:rPr>
        <w:t xml:space="preserve">4.    </w:t>
      </w:r>
      <w:r w:rsidR="003E58EB" w:rsidRPr="00FA7C0D">
        <w:rPr>
          <w:b/>
          <w:bCs/>
          <w:sz w:val="28"/>
          <w:szCs w:val="28"/>
        </w:rPr>
        <w:t>ОСНОВНЫЕ КО</w:t>
      </w:r>
      <w:r w:rsidR="009910FF" w:rsidRPr="00FA7C0D">
        <w:rPr>
          <w:b/>
          <w:bCs/>
          <w:sz w:val="28"/>
          <w:szCs w:val="28"/>
        </w:rPr>
        <w:t>Н</w:t>
      </w:r>
      <w:r w:rsidR="003E58EB" w:rsidRPr="00FA7C0D">
        <w:rPr>
          <w:b/>
          <w:bCs/>
          <w:sz w:val="28"/>
          <w:szCs w:val="28"/>
        </w:rPr>
        <w:t>ЦЕПЦИИ РЫНКА ТРУД</w:t>
      </w:r>
      <w:r w:rsidR="009910FF" w:rsidRPr="00FA7C0D">
        <w:rPr>
          <w:b/>
          <w:bCs/>
          <w:sz w:val="28"/>
          <w:szCs w:val="28"/>
        </w:rPr>
        <w:t>А</w:t>
      </w:r>
      <w:r w:rsidR="00D9432B">
        <w:rPr>
          <w:b/>
          <w:bCs/>
          <w:sz w:val="28"/>
          <w:szCs w:val="28"/>
        </w:rPr>
        <w:t xml:space="preserve"> </w:t>
      </w:r>
      <w:r w:rsidR="003E58EB" w:rsidRPr="00FA7C0D">
        <w:rPr>
          <w:b/>
          <w:bCs/>
          <w:sz w:val="28"/>
          <w:szCs w:val="28"/>
        </w:rPr>
        <w:t xml:space="preserve">  </w:t>
      </w:r>
      <w:r w:rsidR="009910FF" w:rsidRPr="00FA7C0D">
        <w:rPr>
          <w:b/>
          <w:bCs/>
          <w:sz w:val="28"/>
          <w:szCs w:val="28"/>
        </w:rPr>
        <w:t xml:space="preserve">  </w:t>
      </w:r>
      <w:r w:rsidR="00FA7C0D">
        <w:rPr>
          <w:b/>
          <w:bCs/>
          <w:sz w:val="28"/>
          <w:szCs w:val="28"/>
        </w:rPr>
        <w:t xml:space="preserve">   </w:t>
      </w:r>
      <w:r w:rsidR="002121F2" w:rsidRPr="00FA7C0D">
        <w:rPr>
          <w:b/>
          <w:bCs/>
          <w:sz w:val="28"/>
          <w:szCs w:val="28"/>
        </w:rPr>
        <w:t xml:space="preserve">    </w:t>
      </w:r>
      <w:r w:rsidR="008F4465">
        <w:rPr>
          <w:b/>
          <w:bCs/>
          <w:sz w:val="28"/>
          <w:szCs w:val="28"/>
        </w:rPr>
        <w:t xml:space="preserve"> </w:t>
      </w:r>
      <w:r w:rsidR="009910FF" w:rsidRPr="0058228C">
        <w:rPr>
          <w:b/>
          <w:bCs/>
          <w:sz w:val="28"/>
          <w:szCs w:val="28"/>
        </w:rPr>
        <w:t>стр. 1</w:t>
      </w:r>
      <w:r w:rsidR="002C104A" w:rsidRPr="002C104A">
        <w:rPr>
          <w:b/>
          <w:bCs/>
          <w:sz w:val="28"/>
          <w:szCs w:val="28"/>
        </w:rPr>
        <w:t>7</w:t>
      </w:r>
      <w:r w:rsidR="009910FF" w:rsidRPr="0058228C">
        <w:rPr>
          <w:b/>
          <w:bCs/>
          <w:sz w:val="28"/>
          <w:szCs w:val="28"/>
        </w:rPr>
        <w:t>-</w:t>
      </w:r>
      <w:r w:rsidR="002C104A" w:rsidRPr="002C104A">
        <w:rPr>
          <w:b/>
          <w:bCs/>
          <w:sz w:val="28"/>
          <w:szCs w:val="28"/>
        </w:rPr>
        <w:t>20</w:t>
      </w:r>
      <w:r w:rsidR="003E58EB" w:rsidRPr="00FA7C0D">
        <w:rPr>
          <w:b/>
          <w:bCs/>
          <w:sz w:val="28"/>
          <w:szCs w:val="28"/>
        </w:rPr>
        <w:t xml:space="preserve">  </w:t>
      </w:r>
    </w:p>
    <w:p w:rsidR="00FA7C0D" w:rsidRPr="009570AB" w:rsidRDefault="009910FF" w:rsidP="00FA7C0D">
      <w:pPr>
        <w:spacing w:line="360" w:lineRule="auto"/>
        <w:jc w:val="both"/>
        <w:rPr>
          <w:b/>
          <w:bCs/>
          <w:sz w:val="32"/>
          <w:szCs w:val="32"/>
          <w:u w:val="single"/>
        </w:rPr>
      </w:pPr>
      <w:r w:rsidRPr="009570AB">
        <w:rPr>
          <w:b/>
          <w:bCs/>
          <w:sz w:val="32"/>
          <w:szCs w:val="32"/>
        </w:rPr>
        <w:t xml:space="preserve">       </w:t>
      </w:r>
      <w:r w:rsidR="00C92479" w:rsidRPr="009570AB">
        <w:rPr>
          <w:b/>
          <w:bCs/>
          <w:sz w:val="32"/>
          <w:szCs w:val="32"/>
        </w:rPr>
        <w:t xml:space="preserve"> </w:t>
      </w:r>
      <w:r w:rsidR="00FA7C0D" w:rsidRPr="009570AB">
        <w:rPr>
          <w:b/>
          <w:bCs/>
          <w:sz w:val="32"/>
          <w:szCs w:val="32"/>
          <w:lang w:val="en-US"/>
        </w:rPr>
        <w:t>II</w:t>
      </w:r>
      <w:r w:rsidR="00C92479" w:rsidRPr="009570AB">
        <w:rPr>
          <w:b/>
          <w:bCs/>
          <w:sz w:val="32"/>
          <w:szCs w:val="32"/>
        </w:rPr>
        <w:t>.</w:t>
      </w:r>
      <w:r w:rsidR="00C92479" w:rsidRPr="00FA7C0D">
        <w:rPr>
          <w:b/>
          <w:bCs/>
          <w:sz w:val="28"/>
          <w:szCs w:val="28"/>
        </w:rPr>
        <w:t xml:space="preserve"> </w:t>
      </w:r>
      <w:r w:rsidR="008F4465">
        <w:rPr>
          <w:b/>
          <w:bCs/>
          <w:sz w:val="28"/>
          <w:szCs w:val="28"/>
        </w:rPr>
        <w:t xml:space="preserve"> </w:t>
      </w:r>
      <w:r w:rsidR="00C92479" w:rsidRPr="009570AB">
        <w:rPr>
          <w:b/>
          <w:bCs/>
          <w:sz w:val="32"/>
          <w:szCs w:val="32"/>
          <w:u w:val="single"/>
        </w:rPr>
        <w:t xml:space="preserve">БЕЗРАБОТИЦА </w:t>
      </w:r>
    </w:p>
    <w:p w:rsidR="00C92479" w:rsidRPr="002C104A" w:rsidRDefault="00FA7C0D" w:rsidP="00FA7C0D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FA7C0D">
        <w:rPr>
          <w:b/>
          <w:bCs/>
          <w:sz w:val="28"/>
          <w:szCs w:val="28"/>
        </w:rPr>
        <w:t xml:space="preserve">             1</w:t>
      </w:r>
      <w:r>
        <w:rPr>
          <w:b/>
          <w:bCs/>
          <w:sz w:val="28"/>
          <w:szCs w:val="28"/>
        </w:rPr>
        <w:t xml:space="preserve">.    </w:t>
      </w:r>
      <w:r w:rsidR="00C92479" w:rsidRPr="00FA7C0D">
        <w:rPr>
          <w:b/>
          <w:bCs/>
          <w:sz w:val="28"/>
          <w:szCs w:val="28"/>
        </w:rPr>
        <w:t xml:space="preserve">БЕЗРАБОТИЦА: </w:t>
      </w:r>
      <w:r w:rsidR="004519E7">
        <w:rPr>
          <w:b/>
          <w:bCs/>
          <w:sz w:val="28"/>
          <w:szCs w:val="28"/>
        </w:rPr>
        <w:t xml:space="preserve">ПРИЧИНЫ И ФОРМЫ          </w:t>
      </w:r>
      <w:r w:rsidR="009910FF" w:rsidRPr="00FA7C0D">
        <w:rPr>
          <w:b/>
          <w:bCs/>
          <w:sz w:val="28"/>
          <w:szCs w:val="28"/>
        </w:rPr>
        <w:t xml:space="preserve">        </w:t>
      </w:r>
      <w:r w:rsidR="002121F2" w:rsidRPr="00FA7C0D">
        <w:rPr>
          <w:b/>
          <w:bCs/>
          <w:sz w:val="28"/>
          <w:szCs w:val="28"/>
        </w:rPr>
        <w:t xml:space="preserve">   </w:t>
      </w:r>
      <w:r w:rsidR="00D9432B">
        <w:rPr>
          <w:b/>
          <w:bCs/>
          <w:sz w:val="28"/>
          <w:szCs w:val="28"/>
        </w:rPr>
        <w:t xml:space="preserve"> </w:t>
      </w:r>
      <w:r w:rsidR="009910FF" w:rsidRPr="008F4465">
        <w:rPr>
          <w:b/>
          <w:bCs/>
          <w:sz w:val="28"/>
          <w:szCs w:val="28"/>
        </w:rPr>
        <w:t xml:space="preserve">стр. </w:t>
      </w:r>
      <w:r w:rsidR="002C104A" w:rsidRPr="002C104A">
        <w:rPr>
          <w:b/>
          <w:bCs/>
          <w:sz w:val="28"/>
          <w:szCs w:val="28"/>
        </w:rPr>
        <w:t>2</w:t>
      </w:r>
      <w:r w:rsidR="009910FF" w:rsidRPr="008F4465">
        <w:rPr>
          <w:b/>
          <w:bCs/>
          <w:sz w:val="28"/>
          <w:szCs w:val="28"/>
        </w:rPr>
        <w:t>1-2</w:t>
      </w:r>
      <w:r w:rsidR="002C104A" w:rsidRPr="002C104A">
        <w:rPr>
          <w:b/>
          <w:bCs/>
          <w:sz w:val="28"/>
          <w:szCs w:val="28"/>
        </w:rPr>
        <w:t>8</w:t>
      </w:r>
    </w:p>
    <w:p w:rsidR="00855ADE" w:rsidRPr="00FA7C0D" w:rsidRDefault="00855ADE" w:rsidP="00FA7C0D">
      <w:pPr>
        <w:spacing w:line="360" w:lineRule="auto"/>
        <w:ind w:left="960"/>
        <w:jc w:val="both"/>
        <w:rPr>
          <w:b/>
          <w:bCs/>
          <w:sz w:val="28"/>
          <w:szCs w:val="28"/>
        </w:rPr>
      </w:pPr>
      <w:r w:rsidRPr="00FA7C0D">
        <w:rPr>
          <w:b/>
          <w:bCs/>
          <w:sz w:val="28"/>
          <w:szCs w:val="28"/>
        </w:rPr>
        <w:t>1.1. Классическая безработица;</w:t>
      </w:r>
      <w:r w:rsidR="008F4465">
        <w:rPr>
          <w:b/>
          <w:bCs/>
          <w:sz w:val="28"/>
          <w:szCs w:val="28"/>
        </w:rPr>
        <w:t xml:space="preserve">                                                стр. 2</w:t>
      </w:r>
      <w:r w:rsidR="002C104A" w:rsidRPr="002C104A">
        <w:rPr>
          <w:b/>
          <w:bCs/>
          <w:sz w:val="28"/>
          <w:szCs w:val="28"/>
        </w:rPr>
        <w:t>2-23</w:t>
      </w:r>
    </w:p>
    <w:p w:rsidR="00855ADE" w:rsidRPr="002C104A" w:rsidRDefault="00855ADE" w:rsidP="00FA7C0D">
      <w:pPr>
        <w:spacing w:line="360" w:lineRule="auto"/>
        <w:ind w:left="960"/>
        <w:jc w:val="both"/>
        <w:rPr>
          <w:b/>
          <w:bCs/>
          <w:sz w:val="28"/>
          <w:szCs w:val="28"/>
        </w:rPr>
      </w:pPr>
      <w:r w:rsidRPr="00FA7C0D">
        <w:rPr>
          <w:b/>
          <w:bCs/>
          <w:sz w:val="28"/>
          <w:szCs w:val="28"/>
        </w:rPr>
        <w:t>1.2. Кейнсианская безработица;</w:t>
      </w:r>
      <w:r w:rsidR="008F4465">
        <w:rPr>
          <w:b/>
          <w:bCs/>
          <w:sz w:val="28"/>
          <w:szCs w:val="28"/>
        </w:rPr>
        <w:t xml:space="preserve">                                                стр. 2</w:t>
      </w:r>
      <w:r w:rsidR="002C104A" w:rsidRPr="002C104A">
        <w:rPr>
          <w:b/>
          <w:bCs/>
          <w:sz w:val="28"/>
          <w:szCs w:val="28"/>
        </w:rPr>
        <w:t>3</w:t>
      </w:r>
    </w:p>
    <w:p w:rsidR="00855ADE" w:rsidRPr="00FA7C0D" w:rsidRDefault="0058228C" w:rsidP="00FA7C0D">
      <w:pPr>
        <w:spacing w:line="360" w:lineRule="auto"/>
        <w:ind w:left="9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855ADE" w:rsidRPr="00FA7C0D">
        <w:rPr>
          <w:b/>
          <w:bCs/>
          <w:sz w:val="28"/>
          <w:szCs w:val="28"/>
        </w:rPr>
        <w:t>.3. Формула   Оукена</w:t>
      </w:r>
      <w:r w:rsidR="008F4465">
        <w:rPr>
          <w:b/>
          <w:bCs/>
          <w:sz w:val="28"/>
          <w:szCs w:val="28"/>
        </w:rPr>
        <w:t xml:space="preserve"> </w:t>
      </w:r>
      <w:r w:rsidR="00855ADE" w:rsidRPr="00FA7C0D">
        <w:rPr>
          <w:b/>
          <w:bCs/>
          <w:sz w:val="28"/>
          <w:szCs w:val="28"/>
        </w:rPr>
        <w:t xml:space="preserve">    </w:t>
      </w:r>
      <w:r w:rsidR="008F4465">
        <w:rPr>
          <w:b/>
          <w:bCs/>
          <w:sz w:val="28"/>
          <w:szCs w:val="28"/>
        </w:rPr>
        <w:t xml:space="preserve">                                                            стр. 2</w:t>
      </w:r>
      <w:r w:rsidR="002C104A">
        <w:rPr>
          <w:b/>
          <w:bCs/>
          <w:sz w:val="28"/>
          <w:szCs w:val="28"/>
          <w:lang w:val="en-US"/>
        </w:rPr>
        <w:t>4-25</w:t>
      </w:r>
    </w:p>
    <w:p w:rsidR="00C92479" w:rsidRPr="009570AB" w:rsidRDefault="0058228C" w:rsidP="0058228C">
      <w:pPr>
        <w:spacing w:line="360" w:lineRule="auto"/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              2. </w:t>
      </w:r>
      <w:r w:rsidR="004519E7">
        <w:rPr>
          <w:b/>
          <w:bCs/>
          <w:sz w:val="28"/>
          <w:szCs w:val="28"/>
        </w:rPr>
        <w:t xml:space="preserve"> </w:t>
      </w:r>
      <w:r w:rsidR="00C92479" w:rsidRPr="00FA7C0D">
        <w:rPr>
          <w:b/>
          <w:bCs/>
          <w:sz w:val="28"/>
          <w:szCs w:val="28"/>
        </w:rPr>
        <w:t>ФОРМЫ БЕЗРАБОТИЦЫ</w:t>
      </w:r>
      <w:r w:rsidR="008F4465">
        <w:rPr>
          <w:b/>
          <w:bCs/>
          <w:sz w:val="28"/>
          <w:szCs w:val="28"/>
        </w:rPr>
        <w:t xml:space="preserve"> </w:t>
      </w:r>
      <w:r w:rsidR="009910FF" w:rsidRPr="00FA7C0D">
        <w:rPr>
          <w:b/>
          <w:bCs/>
          <w:sz w:val="28"/>
          <w:szCs w:val="28"/>
        </w:rPr>
        <w:t xml:space="preserve">                                                 </w:t>
      </w:r>
      <w:r w:rsidR="009910FF" w:rsidRPr="008F4465">
        <w:rPr>
          <w:b/>
          <w:bCs/>
          <w:sz w:val="28"/>
          <w:szCs w:val="28"/>
        </w:rPr>
        <w:t>стр. 2</w:t>
      </w:r>
      <w:r w:rsidR="002C104A" w:rsidRPr="002C104A">
        <w:rPr>
          <w:b/>
          <w:bCs/>
          <w:sz w:val="28"/>
          <w:szCs w:val="28"/>
        </w:rPr>
        <w:t>5</w:t>
      </w:r>
      <w:r w:rsidR="009910FF" w:rsidRPr="008F4465">
        <w:rPr>
          <w:b/>
          <w:bCs/>
          <w:sz w:val="28"/>
          <w:szCs w:val="28"/>
        </w:rPr>
        <w:t>-</w:t>
      </w:r>
      <w:r w:rsidR="002C104A" w:rsidRPr="002C104A">
        <w:rPr>
          <w:b/>
          <w:bCs/>
          <w:sz w:val="28"/>
          <w:szCs w:val="28"/>
        </w:rPr>
        <w:t>26</w:t>
      </w:r>
    </w:p>
    <w:p w:rsidR="009570AB" w:rsidRPr="002C104A" w:rsidRDefault="0058228C" w:rsidP="0058228C">
      <w:pPr>
        <w:spacing w:line="360" w:lineRule="auto"/>
        <w:jc w:val="both"/>
        <w:rPr>
          <w:b/>
          <w:bCs/>
          <w:sz w:val="28"/>
          <w:szCs w:val="28"/>
        </w:rPr>
      </w:pPr>
      <w:r w:rsidRPr="0058228C"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 xml:space="preserve"> </w:t>
      </w:r>
      <w:r w:rsidRPr="0058228C">
        <w:rPr>
          <w:b/>
          <w:bCs/>
          <w:sz w:val="28"/>
          <w:szCs w:val="28"/>
        </w:rPr>
        <w:t>3.</w:t>
      </w:r>
      <w:r w:rsidR="009570AB" w:rsidRPr="0058228C">
        <w:rPr>
          <w:b/>
          <w:bCs/>
        </w:rPr>
        <w:t xml:space="preserve">  </w:t>
      </w:r>
      <w:r w:rsidR="009570AB" w:rsidRPr="009570AB">
        <w:rPr>
          <w:b/>
          <w:bCs/>
          <w:sz w:val="28"/>
          <w:szCs w:val="28"/>
        </w:rPr>
        <w:t xml:space="preserve">БЕЗРАБОТИЦА </w:t>
      </w:r>
      <w:r w:rsidR="009570AB">
        <w:rPr>
          <w:b/>
          <w:bCs/>
          <w:sz w:val="28"/>
          <w:szCs w:val="28"/>
        </w:rPr>
        <w:t>в Брянской области</w:t>
      </w:r>
      <w:r w:rsidR="008F4465">
        <w:rPr>
          <w:b/>
          <w:bCs/>
          <w:sz w:val="28"/>
          <w:szCs w:val="28"/>
        </w:rPr>
        <w:t xml:space="preserve">                                стр. 2</w:t>
      </w:r>
      <w:r w:rsidR="002C104A" w:rsidRPr="002C104A">
        <w:rPr>
          <w:b/>
          <w:bCs/>
          <w:sz w:val="28"/>
          <w:szCs w:val="28"/>
        </w:rPr>
        <w:t>7</w:t>
      </w:r>
      <w:r w:rsidR="008F4465">
        <w:rPr>
          <w:b/>
          <w:bCs/>
          <w:sz w:val="28"/>
          <w:szCs w:val="28"/>
        </w:rPr>
        <w:t>-2</w:t>
      </w:r>
      <w:r w:rsidR="002C104A" w:rsidRPr="002C104A">
        <w:rPr>
          <w:b/>
          <w:bCs/>
          <w:sz w:val="28"/>
          <w:szCs w:val="28"/>
        </w:rPr>
        <w:t>8</w:t>
      </w:r>
    </w:p>
    <w:p w:rsidR="009570AB" w:rsidRPr="009570AB" w:rsidRDefault="009570AB" w:rsidP="009570AB">
      <w:pPr>
        <w:spacing w:line="360" w:lineRule="auto"/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 xml:space="preserve">       </w:t>
      </w:r>
      <w:r w:rsidR="0058228C">
        <w:rPr>
          <w:b/>
          <w:bCs/>
          <w:sz w:val="32"/>
          <w:szCs w:val="32"/>
          <w:lang w:val="en-US"/>
        </w:rPr>
        <w:t>III</w:t>
      </w:r>
      <w:r w:rsidR="0058228C">
        <w:rPr>
          <w:b/>
          <w:bCs/>
          <w:sz w:val="32"/>
          <w:szCs w:val="32"/>
        </w:rPr>
        <w:t>.</w:t>
      </w:r>
      <w:r w:rsidR="008F4465">
        <w:rPr>
          <w:b/>
          <w:bCs/>
          <w:sz w:val="32"/>
          <w:szCs w:val="32"/>
        </w:rPr>
        <w:t xml:space="preserve"> </w:t>
      </w:r>
      <w:r w:rsidR="00F14579" w:rsidRPr="009570AB">
        <w:rPr>
          <w:b/>
          <w:bCs/>
          <w:sz w:val="32"/>
          <w:szCs w:val="32"/>
          <w:u w:val="single"/>
        </w:rPr>
        <w:t>ГОСУДАРСТВЕННОЕ РЕГУЛИРОВАНИЕ</w:t>
      </w:r>
    </w:p>
    <w:p w:rsidR="00C92479" w:rsidRPr="009570AB" w:rsidRDefault="009570AB" w:rsidP="009570AB">
      <w:pPr>
        <w:spacing w:line="360" w:lineRule="auto"/>
        <w:ind w:left="645"/>
        <w:rPr>
          <w:b/>
          <w:bCs/>
          <w:sz w:val="32"/>
          <w:szCs w:val="32"/>
        </w:rPr>
      </w:pPr>
      <w:r w:rsidRPr="009570AB">
        <w:rPr>
          <w:b/>
          <w:bCs/>
          <w:sz w:val="32"/>
          <w:szCs w:val="32"/>
        </w:rPr>
        <w:t xml:space="preserve">     </w:t>
      </w:r>
      <w:r w:rsidRPr="009570AB">
        <w:rPr>
          <w:b/>
          <w:bCs/>
          <w:sz w:val="32"/>
          <w:szCs w:val="32"/>
          <w:u w:val="single"/>
        </w:rPr>
        <w:t>Р</w:t>
      </w:r>
      <w:r w:rsidR="00F14579" w:rsidRPr="009570AB">
        <w:rPr>
          <w:b/>
          <w:bCs/>
          <w:sz w:val="32"/>
          <w:szCs w:val="32"/>
          <w:u w:val="single"/>
        </w:rPr>
        <w:t>ЫНКА ТРУДА</w:t>
      </w:r>
      <w:r w:rsidR="00F14579" w:rsidRPr="009570AB">
        <w:rPr>
          <w:b/>
          <w:bCs/>
          <w:sz w:val="32"/>
          <w:szCs w:val="32"/>
        </w:rPr>
        <w:t>:</w:t>
      </w:r>
      <w:r w:rsidR="008F4465">
        <w:rPr>
          <w:b/>
          <w:bCs/>
          <w:sz w:val="32"/>
          <w:szCs w:val="32"/>
        </w:rPr>
        <w:t xml:space="preserve">                                                           </w:t>
      </w:r>
      <w:r w:rsidR="00F61A52">
        <w:rPr>
          <w:b/>
          <w:bCs/>
          <w:sz w:val="32"/>
          <w:szCs w:val="32"/>
        </w:rPr>
        <w:t xml:space="preserve"> </w:t>
      </w:r>
      <w:r w:rsidR="008F4465" w:rsidRPr="008F4465">
        <w:rPr>
          <w:b/>
          <w:bCs/>
          <w:sz w:val="28"/>
          <w:szCs w:val="28"/>
        </w:rPr>
        <w:t>стр. 2</w:t>
      </w:r>
      <w:r w:rsidR="002C104A" w:rsidRPr="002C104A">
        <w:rPr>
          <w:b/>
          <w:bCs/>
          <w:sz w:val="28"/>
          <w:szCs w:val="28"/>
        </w:rPr>
        <w:t>9</w:t>
      </w:r>
      <w:r w:rsidR="008F4465" w:rsidRPr="008F4465">
        <w:rPr>
          <w:b/>
          <w:bCs/>
          <w:sz w:val="28"/>
          <w:szCs w:val="28"/>
        </w:rPr>
        <w:t>-32</w:t>
      </w:r>
    </w:p>
    <w:p w:rsidR="006305F7" w:rsidRPr="002C104A" w:rsidRDefault="0058228C" w:rsidP="0058228C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1. </w:t>
      </w:r>
      <w:r w:rsidR="00855ADE" w:rsidRPr="00FA7C0D">
        <w:rPr>
          <w:b/>
          <w:bCs/>
          <w:sz w:val="28"/>
          <w:szCs w:val="28"/>
        </w:rPr>
        <w:t xml:space="preserve">Основные принципы, направления и методы </w:t>
      </w:r>
      <w:r w:rsidR="008F4465">
        <w:rPr>
          <w:b/>
          <w:bCs/>
          <w:sz w:val="28"/>
          <w:szCs w:val="28"/>
        </w:rPr>
        <w:t xml:space="preserve">                 </w:t>
      </w:r>
      <w:r w:rsidR="00F61A52">
        <w:rPr>
          <w:b/>
          <w:bCs/>
          <w:sz w:val="28"/>
          <w:szCs w:val="28"/>
        </w:rPr>
        <w:t xml:space="preserve"> </w:t>
      </w:r>
      <w:r w:rsidR="008F4465">
        <w:rPr>
          <w:b/>
          <w:bCs/>
          <w:sz w:val="28"/>
          <w:szCs w:val="28"/>
        </w:rPr>
        <w:t>стр. 2</w:t>
      </w:r>
      <w:r w:rsidR="002C104A" w:rsidRPr="002C104A">
        <w:rPr>
          <w:b/>
          <w:bCs/>
          <w:sz w:val="28"/>
          <w:szCs w:val="28"/>
        </w:rPr>
        <w:t>9</w:t>
      </w:r>
      <w:r w:rsidR="008F4465">
        <w:rPr>
          <w:b/>
          <w:bCs/>
          <w:sz w:val="28"/>
          <w:szCs w:val="28"/>
        </w:rPr>
        <w:t>-</w:t>
      </w:r>
      <w:r w:rsidR="002C104A" w:rsidRPr="002C104A">
        <w:rPr>
          <w:b/>
          <w:bCs/>
          <w:sz w:val="28"/>
          <w:szCs w:val="28"/>
        </w:rPr>
        <w:t>30</w:t>
      </w:r>
    </w:p>
    <w:p w:rsidR="001421F9" w:rsidRPr="008F4465" w:rsidRDefault="0058228C" w:rsidP="0058228C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2. </w:t>
      </w:r>
      <w:r w:rsidR="00855ADE" w:rsidRPr="00FA7C0D">
        <w:rPr>
          <w:b/>
          <w:bCs/>
          <w:sz w:val="28"/>
          <w:szCs w:val="28"/>
        </w:rPr>
        <w:t>Управление занятостью</w:t>
      </w:r>
      <w:r w:rsidR="002121F2" w:rsidRPr="00FA7C0D">
        <w:rPr>
          <w:b/>
          <w:bCs/>
          <w:sz w:val="28"/>
          <w:szCs w:val="28"/>
        </w:rPr>
        <w:t xml:space="preserve">                                                      </w:t>
      </w:r>
      <w:r w:rsidR="006305F7">
        <w:rPr>
          <w:b/>
          <w:bCs/>
          <w:sz w:val="28"/>
          <w:szCs w:val="28"/>
        </w:rPr>
        <w:t xml:space="preserve"> </w:t>
      </w:r>
      <w:r w:rsidR="00F61A52">
        <w:rPr>
          <w:b/>
          <w:bCs/>
          <w:sz w:val="28"/>
          <w:szCs w:val="28"/>
        </w:rPr>
        <w:t xml:space="preserve">  </w:t>
      </w:r>
      <w:r w:rsidR="002121F2" w:rsidRPr="00FA7C0D">
        <w:rPr>
          <w:b/>
          <w:bCs/>
        </w:rPr>
        <w:t xml:space="preserve"> </w:t>
      </w:r>
      <w:r w:rsidR="002121F2" w:rsidRPr="008F4465">
        <w:rPr>
          <w:b/>
          <w:bCs/>
          <w:sz w:val="28"/>
          <w:szCs w:val="28"/>
        </w:rPr>
        <w:t xml:space="preserve">стр. </w:t>
      </w:r>
      <w:r w:rsidR="002C104A">
        <w:rPr>
          <w:b/>
          <w:bCs/>
          <w:sz w:val="28"/>
          <w:szCs w:val="28"/>
          <w:lang w:val="en-US"/>
        </w:rPr>
        <w:t>31</w:t>
      </w:r>
      <w:r w:rsidR="002121F2" w:rsidRPr="008F4465">
        <w:rPr>
          <w:b/>
          <w:bCs/>
          <w:sz w:val="28"/>
          <w:szCs w:val="28"/>
        </w:rPr>
        <w:t>-</w:t>
      </w:r>
      <w:r w:rsidR="008F4465">
        <w:rPr>
          <w:b/>
          <w:bCs/>
          <w:sz w:val="28"/>
          <w:szCs w:val="28"/>
        </w:rPr>
        <w:t>3</w:t>
      </w:r>
      <w:r w:rsidR="002C104A">
        <w:rPr>
          <w:b/>
          <w:bCs/>
          <w:sz w:val="28"/>
          <w:szCs w:val="28"/>
          <w:lang w:val="en-US"/>
        </w:rPr>
        <w:t>2</w:t>
      </w:r>
    </w:p>
    <w:p w:rsidR="001421F9" w:rsidRPr="00F61A52" w:rsidRDefault="00855ADE" w:rsidP="00FA7C0D">
      <w:pPr>
        <w:spacing w:line="360" w:lineRule="auto"/>
        <w:jc w:val="both"/>
        <w:rPr>
          <w:b/>
          <w:bCs/>
          <w:sz w:val="28"/>
          <w:szCs w:val="28"/>
        </w:rPr>
      </w:pPr>
      <w:r w:rsidRPr="009570AB">
        <w:rPr>
          <w:b/>
          <w:bCs/>
          <w:sz w:val="28"/>
          <w:szCs w:val="28"/>
        </w:rPr>
        <w:t xml:space="preserve">        </w:t>
      </w:r>
      <w:r w:rsidR="006305F7" w:rsidRPr="009570AB">
        <w:rPr>
          <w:b/>
          <w:bCs/>
          <w:sz w:val="28"/>
          <w:szCs w:val="28"/>
        </w:rPr>
        <w:t xml:space="preserve">   </w:t>
      </w:r>
      <w:r w:rsidRPr="009570AB">
        <w:rPr>
          <w:b/>
          <w:bCs/>
          <w:sz w:val="28"/>
          <w:szCs w:val="28"/>
        </w:rPr>
        <w:t xml:space="preserve">   </w:t>
      </w:r>
      <w:r w:rsidR="00F14579" w:rsidRPr="009570AB">
        <w:rPr>
          <w:b/>
          <w:bCs/>
          <w:sz w:val="32"/>
          <w:szCs w:val="32"/>
        </w:rPr>
        <w:t>ЗАКЛЮЧИТЕЛЬНАЯ ЧАСТЬ</w:t>
      </w:r>
      <w:r w:rsidR="002121F2" w:rsidRPr="009570AB">
        <w:rPr>
          <w:b/>
          <w:bCs/>
          <w:sz w:val="28"/>
          <w:szCs w:val="28"/>
        </w:rPr>
        <w:t xml:space="preserve">      </w:t>
      </w:r>
      <w:r w:rsidR="002121F2" w:rsidRPr="009570AB">
        <w:rPr>
          <w:b/>
          <w:bCs/>
        </w:rPr>
        <w:t xml:space="preserve">                                  </w:t>
      </w:r>
      <w:r w:rsidR="00F61A52">
        <w:rPr>
          <w:b/>
          <w:bCs/>
        </w:rPr>
        <w:t xml:space="preserve"> </w:t>
      </w:r>
      <w:r w:rsidR="002121F2" w:rsidRPr="009570AB">
        <w:rPr>
          <w:b/>
          <w:bCs/>
        </w:rPr>
        <w:t xml:space="preserve">    </w:t>
      </w:r>
      <w:r w:rsidR="00F61A52">
        <w:rPr>
          <w:b/>
          <w:bCs/>
        </w:rPr>
        <w:t xml:space="preserve"> </w:t>
      </w:r>
      <w:r w:rsidR="002121F2" w:rsidRPr="00F61A52">
        <w:rPr>
          <w:b/>
          <w:bCs/>
          <w:sz w:val="28"/>
          <w:szCs w:val="28"/>
        </w:rPr>
        <w:t xml:space="preserve">стр. </w:t>
      </w:r>
      <w:r w:rsidR="00F61A52">
        <w:rPr>
          <w:b/>
          <w:bCs/>
          <w:sz w:val="28"/>
          <w:szCs w:val="28"/>
        </w:rPr>
        <w:t>3</w:t>
      </w:r>
      <w:r w:rsidR="002C104A">
        <w:rPr>
          <w:b/>
          <w:bCs/>
          <w:sz w:val="28"/>
          <w:szCs w:val="28"/>
          <w:lang w:val="en-US"/>
        </w:rPr>
        <w:t xml:space="preserve">3 </w:t>
      </w:r>
      <w:r w:rsidR="002121F2" w:rsidRPr="00F61A52">
        <w:rPr>
          <w:b/>
          <w:bCs/>
          <w:sz w:val="28"/>
          <w:szCs w:val="28"/>
        </w:rPr>
        <w:t>-3</w:t>
      </w:r>
      <w:r w:rsidR="002C104A">
        <w:rPr>
          <w:b/>
          <w:bCs/>
          <w:sz w:val="28"/>
          <w:szCs w:val="28"/>
          <w:lang w:val="en-US"/>
        </w:rPr>
        <w:t>4</w:t>
      </w:r>
    </w:p>
    <w:p w:rsidR="001421F9" w:rsidRPr="00F61A52" w:rsidRDefault="00855ADE" w:rsidP="009570AB">
      <w:pPr>
        <w:spacing w:line="360" w:lineRule="auto"/>
        <w:rPr>
          <w:b/>
          <w:bCs/>
          <w:sz w:val="28"/>
          <w:szCs w:val="28"/>
        </w:rPr>
      </w:pPr>
      <w:r w:rsidRPr="009570AB">
        <w:rPr>
          <w:b/>
          <w:bCs/>
          <w:sz w:val="32"/>
          <w:szCs w:val="32"/>
        </w:rPr>
        <w:t xml:space="preserve">        </w:t>
      </w:r>
      <w:r w:rsidR="006305F7" w:rsidRPr="009570AB">
        <w:rPr>
          <w:b/>
          <w:bCs/>
          <w:sz w:val="32"/>
          <w:szCs w:val="32"/>
        </w:rPr>
        <w:t xml:space="preserve">    </w:t>
      </w:r>
      <w:r w:rsidR="001421F9" w:rsidRPr="009570AB">
        <w:rPr>
          <w:b/>
          <w:bCs/>
          <w:sz w:val="32"/>
          <w:szCs w:val="32"/>
        </w:rPr>
        <w:t>СПИСОК ИСПОЛЬЗУЕМО</w:t>
      </w:r>
      <w:r w:rsidR="002121F2" w:rsidRPr="009570AB">
        <w:rPr>
          <w:b/>
          <w:bCs/>
          <w:sz w:val="32"/>
          <w:szCs w:val="32"/>
        </w:rPr>
        <w:t>Й</w:t>
      </w:r>
      <w:r w:rsidR="001421F9" w:rsidRPr="009570AB">
        <w:rPr>
          <w:b/>
          <w:bCs/>
          <w:sz w:val="32"/>
          <w:szCs w:val="32"/>
        </w:rPr>
        <w:t xml:space="preserve">  ЛИТЕРАТУРЫ</w:t>
      </w:r>
      <w:r w:rsidR="002121F2" w:rsidRPr="00FA7C0D">
        <w:t xml:space="preserve">     </w:t>
      </w:r>
      <w:r w:rsidR="009570AB">
        <w:t xml:space="preserve"> </w:t>
      </w:r>
      <w:r w:rsidR="00FA7C0D" w:rsidRPr="009570AB">
        <w:t xml:space="preserve">   </w:t>
      </w:r>
      <w:r w:rsidR="002121F2" w:rsidRPr="00F61A52">
        <w:rPr>
          <w:b/>
          <w:bCs/>
          <w:sz w:val="28"/>
          <w:szCs w:val="28"/>
        </w:rPr>
        <w:t>стр.</w:t>
      </w:r>
      <w:r w:rsidR="00CA5233" w:rsidRPr="00F61A52">
        <w:rPr>
          <w:b/>
          <w:bCs/>
          <w:sz w:val="28"/>
          <w:szCs w:val="28"/>
        </w:rPr>
        <w:t xml:space="preserve"> 35</w:t>
      </w:r>
    </w:p>
    <w:p w:rsidR="008C34F5" w:rsidRPr="008C34F5" w:rsidRDefault="001F5AEE" w:rsidP="008F22AE">
      <w:pPr>
        <w:spacing w:line="360" w:lineRule="auto"/>
        <w:jc w:val="right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sz w:val="22"/>
          <w:szCs w:val="22"/>
        </w:rPr>
        <w:br w:type="page"/>
      </w:r>
      <w:r w:rsidR="00281C30" w:rsidRPr="00855ADE">
        <w:rPr>
          <w:rFonts w:ascii="Microsoft Sans Serif" w:hAnsi="Microsoft Sans Serif" w:cs="Microsoft Sans Serif"/>
          <w:sz w:val="22"/>
          <w:szCs w:val="22"/>
        </w:rPr>
        <w:t>-1-</w:t>
      </w:r>
    </w:p>
    <w:p w:rsidR="00A207F0" w:rsidRPr="004539E8" w:rsidRDefault="00A207F0" w:rsidP="00666766">
      <w:pPr>
        <w:spacing w:line="360" w:lineRule="auto"/>
        <w:jc w:val="center"/>
        <w:rPr>
          <w:sz w:val="32"/>
          <w:szCs w:val="32"/>
          <w:u w:val="single"/>
        </w:rPr>
      </w:pPr>
      <w:r w:rsidRPr="004539E8">
        <w:rPr>
          <w:b/>
          <w:bCs/>
          <w:sz w:val="32"/>
          <w:szCs w:val="32"/>
          <w:u w:val="single"/>
        </w:rPr>
        <w:t>ВВЕДЕНИЕ.</w:t>
      </w:r>
    </w:p>
    <w:p w:rsidR="003F33F3" w:rsidRDefault="00A207F0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 w:rsidRPr="00BD24E0">
        <w:rPr>
          <w:rFonts w:ascii="Arial" w:hAnsi="Arial" w:cs="Arial"/>
          <w:sz w:val="28"/>
          <w:szCs w:val="28"/>
        </w:rPr>
        <w:t xml:space="preserve">                 </w:t>
      </w:r>
      <w:r w:rsidR="003F33F3" w:rsidRPr="00BD24E0">
        <w:rPr>
          <w:rFonts w:ascii="Arial" w:hAnsi="Arial" w:cs="Arial"/>
          <w:sz w:val="28"/>
          <w:szCs w:val="28"/>
        </w:rPr>
        <w:t xml:space="preserve"> </w:t>
      </w:r>
      <w:r w:rsidR="003F33F3" w:rsidRPr="006A7A9B">
        <w:rPr>
          <w:rFonts w:ascii="Microsoft Sans Serif" w:hAnsi="Microsoft Sans Serif" w:cs="Microsoft Sans Serif"/>
        </w:rPr>
        <w:t xml:space="preserve">«Труд -  источник всякого богатства… Труд - первое основное </w:t>
      </w:r>
      <w:r w:rsidR="006A7A9B">
        <w:rPr>
          <w:rFonts w:ascii="Microsoft Sans Serif" w:hAnsi="Microsoft Sans Serif" w:cs="Microsoft Sans Serif"/>
        </w:rPr>
        <w:t>у</w:t>
      </w:r>
      <w:r w:rsidR="003F33F3" w:rsidRPr="006A7A9B">
        <w:rPr>
          <w:rFonts w:ascii="Microsoft Sans Serif" w:hAnsi="Microsoft Sans Serif" w:cs="Microsoft Sans Serif"/>
        </w:rPr>
        <w:t xml:space="preserve">словие человеческой жизни, и при том в такой </w:t>
      </w:r>
      <w:r w:rsidR="00486E93" w:rsidRPr="006A7A9B">
        <w:rPr>
          <w:rFonts w:ascii="Microsoft Sans Serif" w:hAnsi="Microsoft Sans Serif" w:cs="Microsoft Sans Serif"/>
        </w:rPr>
        <w:t>степени, что мы в известном смысле должны сказать: труд создал самого человека»,</w:t>
      </w:r>
      <w:r w:rsidR="00F01531">
        <w:rPr>
          <w:rFonts w:ascii="Microsoft Sans Serif" w:hAnsi="Microsoft Sans Serif" w:cs="Microsoft Sans Serif"/>
        </w:rPr>
        <w:t xml:space="preserve"> </w:t>
      </w:r>
      <w:r w:rsidR="00486E93" w:rsidRPr="006A7A9B">
        <w:rPr>
          <w:rFonts w:ascii="Microsoft Sans Serif" w:hAnsi="Microsoft Sans Serif" w:cs="Microsoft Sans Serif"/>
        </w:rPr>
        <w:t>-</w:t>
      </w:r>
      <w:r w:rsidR="00F01531">
        <w:rPr>
          <w:rFonts w:ascii="Microsoft Sans Serif" w:hAnsi="Microsoft Sans Serif" w:cs="Microsoft Sans Serif"/>
        </w:rPr>
        <w:t xml:space="preserve"> </w:t>
      </w:r>
      <w:r w:rsidR="00486E93" w:rsidRPr="006A7A9B">
        <w:rPr>
          <w:rFonts w:ascii="Microsoft Sans Serif" w:hAnsi="Microsoft Sans Serif" w:cs="Microsoft Sans Serif"/>
        </w:rPr>
        <w:t>писал Фридрих Энгельс в работе «Роль труда в процессе превращения обезьяны в человека».</w:t>
      </w:r>
    </w:p>
    <w:p w:rsidR="00F01531" w:rsidRPr="006A7A9B" w:rsidRDefault="00F01531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b/>
          <w:bCs/>
          <w:i/>
          <w:iCs/>
          <w:sz w:val="28"/>
          <w:szCs w:val="28"/>
        </w:rPr>
        <w:t xml:space="preserve">                  </w:t>
      </w:r>
      <w:r w:rsidRPr="00F01531">
        <w:rPr>
          <w:b/>
          <w:bCs/>
          <w:sz w:val="28"/>
          <w:szCs w:val="28"/>
        </w:rPr>
        <w:t>Труд</w:t>
      </w:r>
      <w:r>
        <w:rPr>
          <w:b/>
          <w:bCs/>
          <w:sz w:val="28"/>
          <w:szCs w:val="28"/>
        </w:rPr>
        <w:t xml:space="preserve"> </w:t>
      </w:r>
      <w:r>
        <w:rPr>
          <w:rFonts w:ascii="Microsoft Sans Serif" w:hAnsi="Microsoft Sans Serif" w:cs="Microsoft Sans Serif"/>
        </w:rPr>
        <w:t>– целесообразная деятельность человека, реализация его умственных и физических способностей в процессе производства товаров и услуг, направленные на преобразование  вещества природы (сырья) для удовлетворения человеческих потребностей.  Он  является основным видом человеческой деятельности, где реализуется накопленный человеческий капитал.</w:t>
      </w:r>
    </w:p>
    <w:p w:rsidR="00486E93" w:rsidRDefault="00486E93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 w:rsidRPr="001C687B">
        <w:rPr>
          <w:rFonts w:ascii="Microsoft Sans Serif" w:hAnsi="Microsoft Sans Serif" w:cs="Microsoft Sans Serif"/>
          <w:b/>
          <w:bCs/>
        </w:rPr>
        <w:t xml:space="preserve">                 </w:t>
      </w:r>
      <w:r w:rsidR="00BD24E0" w:rsidRPr="00F01531">
        <w:rPr>
          <w:b/>
          <w:bCs/>
          <w:i/>
          <w:iCs/>
          <w:sz w:val="28"/>
          <w:szCs w:val="28"/>
        </w:rPr>
        <w:t xml:space="preserve">Категорию  </w:t>
      </w:r>
      <w:r w:rsidRPr="00F01531">
        <w:rPr>
          <w:b/>
          <w:bCs/>
          <w:i/>
          <w:iCs/>
          <w:sz w:val="28"/>
          <w:szCs w:val="28"/>
        </w:rPr>
        <w:t>«труд»</w:t>
      </w:r>
      <w:r>
        <w:rPr>
          <w:rFonts w:ascii="Microsoft Sans Serif" w:hAnsi="Microsoft Sans Serif" w:cs="Microsoft Sans Serif"/>
        </w:rPr>
        <w:t xml:space="preserve"> </w:t>
      </w:r>
      <w:r w:rsidR="001C687B">
        <w:rPr>
          <w:rFonts w:ascii="Microsoft Sans Serif" w:hAnsi="Microsoft Sans Serif" w:cs="Microsoft Sans Serif"/>
        </w:rPr>
        <w:t xml:space="preserve"> </w:t>
      </w:r>
      <w:r w:rsidR="00BD24E0">
        <w:rPr>
          <w:rFonts w:ascii="Microsoft Sans Serif" w:hAnsi="Microsoft Sans Serif" w:cs="Microsoft Sans Serif"/>
        </w:rPr>
        <w:t xml:space="preserve">рассматривают </w:t>
      </w:r>
      <w:r>
        <w:rPr>
          <w:rFonts w:ascii="Microsoft Sans Serif" w:hAnsi="Microsoft Sans Serif" w:cs="Microsoft Sans Serif"/>
        </w:rPr>
        <w:t xml:space="preserve">в </w:t>
      </w:r>
      <w:r w:rsidR="00BD24E0">
        <w:rPr>
          <w:rFonts w:ascii="Microsoft Sans Serif" w:hAnsi="Microsoft Sans Serif" w:cs="Microsoft Sans Serif"/>
        </w:rPr>
        <w:t xml:space="preserve">следующих </w:t>
      </w:r>
      <w:r>
        <w:rPr>
          <w:rFonts w:ascii="Microsoft Sans Serif" w:hAnsi="Microsoft Sans Serif" w:cs="Microsoft Sans Serif"/>
        </w:rPr>
        <w:t>аспектах:</w:t>
      </w:r>
    </w:p>
    <w:p w:rsidR="00486E93" w:rsidRDefault="00486E93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- труд как целесообразная деятельность людей по преобразованию предметов труда;</w:t>
      </w:r>
    </w:p>
    <w:p w:rsidR="00486E93" w:rsidRDefault="00486E93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- труд как фактор производства;</w:t>
      </w:r>
    </w:p>
    <w:p w:rsidR="00486E93" w:rsidRDefault="00486E93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- труд как процесс, в котором реализуются физические и умственные способности человека.</w:t>
      </w:r>
    </w:p>
    <w:p w:rsidR="00486E93" w:rsidRDefault="00486E93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 w:rsidRPr="001C687B">
        <w:rPr>
          <w:rFonts w:ascii="Microsoft Sans Serif" w:hAnsi="Microsoft Sans Serif" w:cs="Microsoft Sans Serif"/>
          <w:b/>
          <w:bCs/>
        </w:rPr>
        <w:t xml:space="preserve">                </w:t>
      </w:r>
      <w:r w:rsidRPr="00F01531">
        <w:rPr>
          <w:b/>
          <w:bCs/>
          <w:i/>
          <w:iCs/>
          <w:sz w:val="28"/>
          <w:szCs w:val="28"/>
        </w:rPr>
        <w:t>Процесс труда</w:t>
      </w:r>
      <w:r>
        <w:rPr>
          <w:rFonts w:ascii="Microsoft Sans Serif" w:hAnsi="Microsoft Sans Serif" w:cs="Microsoft Sans Serif"/>
        </w:rPr>
        <w:t xml:space="preserve"> </w:t>
      </w:r>
      <w:r w:rsidR="000D4461">
        <w:rPr>
          <w:rFonts w:ascii="Microsoft Sans Serif" w:hAnsi="Microsoft Sans Serif" w:cs="Microsoft Sans Serif"/>
        </w:rPr>
        <w:t xml:space="preserve">является </w:t>
      </w:r>
      <w:r>
        <w:rPr>
          <w:rFonts w:ascii="Microsoft Sans Serif" w:hAnsi="Microsoft Sans Serif" w:cs="Microsoft Sans Serif"/>
        </w:rPr>
        <w:t>определяющим моментом производства и включает</w:t>
      </w:r>
      <w:r w:rsidR="000D4461">
        <w:rPr>
          <w:rFonts w:ascii="Microsoft Sans Serif" w:hAnsi="Microsoft Sans Serif" w:cs="Microsoft Sans Serif"/>
        </w:rPr>
        <w:t xml:space="preserve"> в себя</w:t>
      </w:r>
      <w:r>
        <w:rPr>
          <w:rFonts w:ascii="Microsoft Sans Serif" w:hAnsi="Microsoft Sans Serif" w:cs="Microsoft Sans Serif"/>
        </w:rPr>
        <w:t>:</w:t>
      </w:r>
    </w:p>
    <w:p w:rsidR="00486E93" w:rsidRDefault="00486E93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- сам </w:t>
      </w:r>
      <w:r w:rsidR="004B3A0D">
        <w:rPr>
          <w:rFonts w:ascii="Microsoft Sans Serif" w:hAnsi="Microsoft Sans Serif" w:cs="Microsoft Sans Serif"/>
        </w:rPr>
        <w:t>труд,</w:t>
      </w:r>
      <w:r>
        <w:rPr>
          <w:rFonts w:ascii="Microsoft Sans Serif" w:hAnsi="Microsoft Sans Serif" w:cs="Microsoft Sans Serif"/>
        </w:rPr>
        <w:t xml:space="preserve"> </w:t>
      </w:r>
      <w:r w:rsidR="004B3A0D">
        <w:rPr>
          <w:rFonts w:ascii="Microsoft Sans Serif" w:hAnsi="Microsoft Sans Serif" w:cs="Microsoft Sans Serif"/>
        </w:rPr>
        <w:t xml:space="preserve">то есть </w:t>
      </w:r>
      <w:r>
        <w:rPr>
          <w:rFonts w:ascii="Microsoft Sans Serif" w:hAnsi="Microsoft Sans Serif" w:cs="Microsoft Sans Serif"/>
        </w:rPr>
        <w:t>целесообразную деятельность людей по производству и присвоению предметов природы;</w:t>
      </w:r>
    </w:p>
    <w:p w:rsidR="00486E93" w:rsidRDefault="00486E93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- предмет </w:t>
      </w:r>
      <w:r w:rsidR="004B3A0D">
        <w:rPr>
          <w:rFonts w:ascii="Microsoft Sans Serif" w:hAnsi="Microsoft Sans Serif" w:cs="Microsoft Sans Serif"/>
        </w:rPr>
        <w:t>труда,</w:t>
      </w:r>
      <w:r>
        <w:rPr>
          <w:rFonts w:ascii="Microsoft Sans Serif" w:hAnsi="Microsoft Sans Serif" w:cs="Microsoft Sans Serif"/>
        </w:rPr>
        <w:t xml:space="preserve"> </w:t>
      </w:r>
      <w:r w:rsidR="004B3A0D">
        <w:rPr>
          <w:rFonts w:ascii="Microsoft Sans Serif" w:hAnsi="Microsoft Sans Serif" w:cs="Microsoft Sans Serif"/>
        </w:rPr>
        <w:t xml:space="preserve">то есть </w:t>
      </w:r>
      <w:r>
        <w:rPr>
          <w:rFonts w:ascii="Microsoft Sans Serif" w:hAnsi="Microsoft Sans Serif" w:cs="Microsoft Sans Serif"/>
        </w:rPr>
        <w:t>то, на что воздействует человек при изготовлении необходимых ему продуктов;</w:t>
      </w:r>
    </w:p>
    <w:p w:rsidR="00486E93" w:rsidRDefault="00486E93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- </w:t>
      </w:r>
      <w:r w:rsidR="0028651C" w:rsidRPr="0028651C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средства труда</w:t>
      </w:r>
      <w:r w:rsidR="004B3A0D">
        <w:rPr>
          <w:rFonts w:ascii="Microsoft Sans Serif" w:hAnsi="Microsoft Sans Serif" w:cs="Microsoft Sans Serif"/>
        </w:rPr>
        <w:t xml:space="preserve">, </w:t>
      </w:r>
      <w:r>
        <w:rPr>
          <w:rFonts w:ascii="Microsoft Sans Serif" w:hAnsi="Microsoft Sans Serif" w:cs="Microsoft Sans Serif"/>
        </w:rPr>
        <w:t>посредством которых человек воздействует на предметы труда и приспосабливает их для удовлетворения своих потребностей.</w:t>
      </w:r>
    </w:p>
    <w:p w:rsidR="00486E93" w:rsidRDefault="00486E93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 В процессе труда и производства люди вступают друг с другом в производственные отношения. Одна их часть – организационно-экономические отношения, которые </w:t>
      </w:r>
      <w:r w:rsidR="008A5F32">
        <w:rPr>
          <w:rFonts w:ascii="Microsoft Sans Serif" w:hAnsi="Microsoft Sans Serif" w:cs="Microsoft Sans Serif"/>
        </w:rPr>
        <w:t xml:space="preserve">связаны с разделением труда, концентрацией и специализацией производства.  В </w:t>
      </w:r>
      <w:r w:rsidR="00BD24E0">
        <w:rPr>
          <w:rFonts w:ascii="Microsoft Sans Serif" w:hAnsi="Microsoft Sans Serif" w:cs="Microsoft Sans Serif"/>
        </w:rPr>
        <w:t xml:space="preserve">их </w:t>
      </w:r>
      <w:r w:rsidR="008A5F32">
        <w:rPr>
          <w:rFonts w:ascii="Microsoft Sans Serif" w:hAnsi="Microsoft Sans Serif" w:cs="Microsoft Sans Serif"/>
        </w:rPr>
        <w:t>основе лежит технологический способ производства экономических благ. Другая часть производственных отношений определяется отношениями собственности на ресурсы.</w:t>
      </w:r>
    </w:p>
    <w:p w:rsidR="008A5F32" w:rsidRDefault="008A5F32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Экономическое содержание труда состоит не только в создании благ и удовлетворении потребностей, но и в извлечении полезности в форме заработной платы.</w:t>
      </w:r>
    </w:p>
    <w:p w:rsidR="00F01531" w:rsidRPr="00281C30" w:rsidRDefault="001F5AEE" w:rsidP="00F01531">
      <w:pPr>
        <w:spacing w:line="360" w:lineRule="auto"/>
        <w:jc w:val="right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</w:rPr>
        <w:br w:type="page"/>
      </w:r>
      <w:r w:rsidR="00F01531">
        <w:rPr>
          <w:rFonts w:ascii="Microsoft Sans Serif" w:hAnsi="Microsoft Sans Serif" w:cs="Microsoft Sans Serif"/>
        </w:rPr>
        <w:t xml:space="preserve">          </w:t>
      </w:r>
      <w:r w:rsidR="00F01531" w:rsidRPr="00281C30">
        <w:rPr>
          <w:rFonts w:ascii="Microsoft Sans Serif" w:hAnsi="Microsoft Sans Serif" w:cs="Microsoft Sans Serif"/>
          <w:sz w:val="22"/>
          <w:szCs w:val="22"/>
        </w:rPr>
        <w:t>-2-</w:t>
      </w:r>
    </w:p>
    <w:p w:rsidR="00F01531" w:rsidRDefault="00F01531" w:rsidP="00F01531">
      <w:pPr>
        <w:spacing w:line="360" w:lineRule="auto"/>
        <w:jc w:val="right"/>
        <w:rPr>
          <w:rFonts w:ascii="Microsoft Sans Serif" w:hAnsi="Microsoft Sans Serif" w:cs="Microsoft Sans Serif"/>
        </w:rPr>
      </w:pPr>
    </w:p>
    <w:p w:rsidR="008A5F32" w:rsidRDefault="00F01531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b/>
          <w:bCs/>
          <w:i/>
          <w:iCs/>
          <w:sz w:val="28"/>
          <w:szCs w:val="28"/>
        </w:rPr>
        <w:t xml:space="preserve">             </w:t>
      </w:r>
      <w:r w:rsidR="008A5F32" w:rsidRPr="00F01531">
        <w:rPr>
          <w:b/>
          <w:bCs/>
          <w:i/>
          <w:iCs/>
          <w:sz w:val="28"/>
          <w:szCs w:val="28"/>
        </w:rPr>
        <w:t>Основными формами проявления труда</w:t>
      </w:r>
      <w:r w:rsidR="008A4DE6">
        <w:rPr>
          <w:rFonts w:ascii="Microsoft Sans Serif" w:hAnsi="Microsoft Sans Serif" w:cs="Microsoft Sans Serif"/>
        </w:rPr>
        <w:t xml:space="preserve">  </w:t>
      </w:r>
      <w:r w:rsidR="008A5F32">
        <w:rPr>
          <w:rFonts w:ascii="Microsoft Sans Serif" w:hAnsi="Microsoft Sans Serif" w:cs="Microsoft Sans Serif"/>
        </w:rPr>
        <w:t>являются:</w:t>
      </w:r>
    </w:p>
    <w:p w:rsidR="008A5F32" w:rsidRDefault="008A5F32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- затраты человеческой энергии </w:t>
      </w:r>
      <w:r w:rsidR="004B3A0D">
        <w:rPr>
          <w:rFonts w:ascii="Microsoft Sans Serif" w:hAnsi="Microsoft Sans Serif" w:cs="Microsoft Sans Serif"/>
        </w:rPr>
        <w:t xml:space="preserve">или ее </w:t>
      </w:r>
      <w:r>
        <w:rPr>
          <w:rFonts w:ascii="Microsoft Sans Serif" w:hAnsi="Microsoft Sans Serif" w:cs="Microsoft Sans Serif"/>
        </w:rPr>
        <w:t>психофизиологическ</w:t>
      </w:r>
      <w:r w:rsidR="004B3A0D">
        <w:rPr>
          <w:rFonts w:ascii="Microsoft Sans Serif" w:hAnsi="Microsoft Sans Serif" w:cs="Microsoft Sans Serif"/>
        </w:rPr>
        <w:t>ую</w:t>
      </w:r>
      <w:r>
        <w:rPr>
          <w:rFonts w:ascii="Microsoft Sans Serif" w:hAnsi="Microsoft Sans Serif" w:cs="Microsoft Sans Serif"/>
        </w:rPr>
        <w:t xml:space="preserve"> сторон</w:t>
      </w:r>
      <w:r w:rsidR="004B3A0D">
        <w:rPr>
          <w:rFonts w:ascii="Microsoft Sans Serif" w:hAnsi="Microsoft Sans Serif" w:cs="Microsoft Sans Serif"/>
        </w:rPr>
        <w:t>у</w:t>
      </w:r>
      <w:r>
        <w:rPr>
          <w:rFonts w:ascii="Microsoft Sans Serif" w:hAnsi="Microsoft Sans Serif" w:cs="Microsoft Sans Serif"/>
        </w:rPr>
        <w:t xml:space="preserve"> трудовой деятельности;</w:t>
      </w:r>
    </w:p>
    <w:p w:rsidR="00585AE0" w:rsidRDefault="008A5F32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- взаимодействие работ</w:t>
      </w:r>
      <w:r w:rsidR="004B3A0D">
        <w:rPr>
          <w:rFonts w:ascii="Microsoft Sans Serif" w:hAnsi="Microsoft Sans Serif" w:cs="Microsoft Sans Serif"/>
        </w:rPr>
        <w:t>ника со средствами производства</w:t>
      </w:r>
      <w:r>
        <w:rPr>
          <w:rFonts w:ascii="Microsoft Sans Serif" w:hAnsi="Microsoft Sans Serif" w:cs="Microsoft Sans Serif"/>
        </w:rPr>
        <w:t>;</w:t>
      </w:r>
    </w:p>
    <w:p w:rsidR="00281C30" w:rsidRPr="00281C30" w:rsidRDefault="008A5F32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- производственное взаимодействие работников друг с другом по горизонтали</w:t>
      </w:r>
      <w:r w:rsidR="004B3A0D">
        <w:rPr>
          <w:rFonts w:ascii="Microsoft Sans Serif" w:hAnsi="Microsoft Sans Serif" w:cs="Microsoft Sans Serif"/>
        </w:rPr>
        <w:t xml:space="preserve"> для </w:t>
      </w:r>
      <w:r>
        <w:rPr>
          <w:rFonts w:ascii="Microsoft Sans Serif" w:hAnsi="Microsoft Sans Serif" w:cs="Microsoft Sans Serif"/>
        </w:rPr>
        <w:t>участи</w:t>
      </w:r>
      <w:r w:rsidR="004B3A0D">
        <w:rPr>
          <w:rFonts w:ascii="Microsoft Sans Serif" w:hAnsi="Microsoft Sans Serif" w:cs="Microsoft Sans Serif"/>
        </w:rPr>
        <w:t>я</w:t>
      </w:r>
      <w:r>
        <w:rPr>
          <w:rFonts w:ascii="Microsoft Sans Serif" w:hAnsi="Microsoft Sans Serif" w:cs="Microsoft Sans Serif"/>
        </w:rPr>
        <w:t xml:space="preserve"> в производственном процессе</w:t>
      </w:r>
      <w:r w:rsidR="004B3A0D">
        <w:rPr>
          <w:rFonts w:ascii="Microsoft Sans Serif" w:hAnsi="Microsoft Sans Serif" w:cs="Microsoft Sans Serif"/>
        </w:rPr>
        <w:t>;</w:t>
      </w:r>
      <w:r>
        <w:rPr>
          <w:rFonts w:ascii="Microsoft Sans Serif" w:hAnsi="Microsoft Sans Serif" w:cs="Microsoft Sans Serif"/>
        </w:rPr>
        <w:t xml:space="preserve"> по вертикали</w:t>
      </w:r>
      <w:r w:rsidR="004B3A0D">
        <w:rPr>
          <w:rFonts w:ascii="Microsoft Sans Serif" w:hAnsi="Microsoft Sans Serif" w:cs="Microsoft Sans Serif"/>
        </w:rPr>
        <w:t xml:space="preserve">, как </w:t>
      </w:r>
      <w:r>
        <w:rPr>
          <w:rFonts w:ascii="Microsoft Sans Serif" w:hAnsi="Microsoft Sans Serif" w:cs="Microsoft Sans Serif"/>
        </w:rPr>
        <w:t>отношения между руководителем и подчиненным</w:t>
      </w:r>
      <w:r w:rsidR="004B3A0D">
        <w:rPr>
          <w:rFonts w:ascii="Microsoft Sans Serif" w:hAnsi="Microsoft Sans Serif" w:cs="Microsoft Sans Serif"/>
        </w:rPr>
        <w:t xml:space="preserve">и. </w:t>
      </w:r>
    </w:p>
    <w:p w:rsidR="00EA06C9" w:rsidRDefault="00585AE0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</w:t>
      </w:r>
      <w:r w:rsidR="00281C30" w:rsidRPr="00281C30">
        <w:rPr>
          <w:rFonts w:ascii="Microsoft Sans Serif" w:hAnsi="Microsoft Sans Serif" w:cs="Microsoft Sans Serif"/>
        </w:rPr>
        <w:t xml:space="preserve">           </w:t>
      </w:r>
      <w:r w:rsidR="00F01531">
        <w:rPr>
          <w:rFonts w:ascii="Microsoft Sans Serif" w:hAnsi="Microsoft Sans Serif" w:cs="Microsoft Sans Serif"/>
        </w:rPr>
        <w:t xml:space="preserve"> </w:t>
      </w:r>
      <w:r w:rsidR="00614170">
        <w:rPr>
          <w:rFonts w:ascii="Microsoft Sans Serif" w:hAnsi="Microsoft Sans Serif" w:cs="Microsoft Sans Serif"/>
        </w:rPr>
        <w:t xml:space="preserve">Что же касается </w:t>
      </w:r>
      <w:r w:rsidR="00614170" w:rsidRPr="00F01531">
        <w:rPr>
          <w:b/>
          <w:bCs/>
          <w:i/>
          <w:iCs/>
          <w:sz w:val="28"/>
          <w:szCs w:val="28"/>
        </w:rPr>
        <w:t>сфе</w:t>
      </w:r>
      <w:r w:rsidR="00F377D6" w:rsidRPr="00F01531">
        <w:rPr>
          <w:b/>
          <w:bCs/>
          <w:i/>
          <w:iCs/>
          <w:sz w:val="28"/>
          <w:szCs w:val="28"/>
        </w:rPr>
        <w:t>р</w:t>
      </w:r>
      <w:r w:rsidR="00614170" w:rsidRPr="00F01531">
        <w:rPr>
          <w:b/>
          <w:bCs/>
          <w:i/>
          <w:iCs/>
          <w:sz w:val="28"/>
          <w:szCs w:val="28"/>
        </w:rPr>
        <w:t>ы</w:t>
      </w:r>
      <w:r w:rsidR="00F377D6" w:rsidRPr="00F01531">
        <w:rPr>
          <w:b/>
          <w:bCs/>
          <w:i/>
          <w:iCs/>
          <w:sz w:val="28"/>
          <w:szCs w:val="28"/>
        </w:rPr>
        <w:t xml:space="preserve"> труда</w:t>
      </w:r>
      <w:r w:rsidR="00614170">
        <w:rPr>
          <w:rFonts w:ascii="Microsoft Sans Serif" w:hAnsi="Microsoft Sans Serif" w:cs="Microsoft Sans Serif"/>
        </w:rPr>
        <w:t>, то это многоплановая область экономи</w:t>
      </w:r>
      <w:r w:rsidR="00EA06C9">
        <w:rPr>
          <w:rFonts w:ascii="Microsoft Sans Serif" w:hAnsi="Microsoft Sans Serif" w:cs="Microsoft Sans Serif"/>
        </w:rPr>
        <w:t>ко-</w:t>
      </w:r>
      <w:r w:rsidR="00614170">
        <w:rPr>
          <w:rFonts w:ascii="Microsoft Sans Serif" w:hAnsi="Microsoft Sans Serif" w:cs="Microsoft Sans Serif"/>
        </w:rPr>
        <w:t>социальной жизни общества</w:t>
      </w:r>
      <w:r w:rsidR="006A7A9B">
        <w:rPr>
          <w:rFonts w:ascii="Microsoft Sans Serif" w:hAnsi="Microsoft Sans Serif" w:cs="Microsoft Sans Serif"/>
        </w:rPr>
        <w:t xml:space="preserve">, которая </w:t>
      </w:r>
      <w:r w:rsidR="00614170">
        <w:rPr>
          <w:rFonts w:ascii="Microsoft Sans Serif" w:hAnsi="Microsoft Sans Serif" w:cs="Microsoft Sans Serif"/>
        </w:rPr>
        <w:t>охватывает как рынок рабочей силы, так и непосредственное использование трудовых ресурсов в общественном производстве.  На рынке труда получает оценку стоимость рабочей силы, определяются условия ее найма, в том числе величина заработной платы, условия труда, возможность получения образования, профессионального роста, гарантии занятости и т.д. Рынок труда отражает основные тенденции в динамике занятости,</w:t>
      </w:r>
      <w:r w:rsidR="00EA06C9">
        <w:rPr>
          <w:rFonts w:ascii="Microsoft Sans Serif" w:hAnsi="Microsoft Sans Serif" w:cs="Microsoft Sans Serif"/>
        </w:rPr>
        <w:t xml:space="preserve"> в </w:t>
      </w:r>
      <w:r w:rsidR="00614170">
        <w:rPr>
          <w:rFonts w:ascii="Microsoft Sans Serif" w:hAnsi="Microsoft Sans Serif" w:cs="Microsoft Sans Serif"/>
        </w:rPr>
        <w:t>ее основных структурах (отраслевой, профессионально-квалификационной, демографической), т</w:t>
      </w:r>
      <w:r w:rsidR="00666766">
        <w:rPr>
          <w:rFonts w:ascii="Microsoft Sans Serif" w:hAnsi="Microsoft Sans Serif" w:cs="Microsoft Sans Serif"/>
        </w:rPr>
        <w:t xml:space="preserve">о есть </w:t>
      </w:r>
      <w:r w:rsidR="00614170">
        <w:rPr>
          <w:rFonts w:ascii="Microsoft Sans Serif" w:hAnsi="Microsoft Sans Serif" w:cs="Microsoft Sans Serif"/>
        </w:rPr>
        <w:t xml:space="preserve"> в общественном разделении труда, а также</w:t>
      </w:r>
      <w:r w:rsidR="00EA06C9">
        <w:rPr>
          <w:rFonts w:ascii="Microsoft Sans Serif" w:hAnsi="Microsoft Sans Serif" w:cs="Microsoft Sans Serif"/>
        </w:rPr>
        <w:t xml:space="preserve"> мобильность рабочей силы, масштабы и динамику безработицы.</w:t>
      </w:r>
    </w:p>
    <w:p w:rsidR="00EA06C9" w:rsidRDefault="00EA06C9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 Не менее важным компонентом сферы труда является кадровая политика на предприятиях,  мотивация труда и трудовые отношения, так как именно на этом уровне происходит непосредственное использование трудовых ресурсов страны, осуществляется их вклад в экономический рост в качестве экономического ресурса  и факторов производства.</w:t>
      </w:r>
    </w:p>
    <w:p w:rsidR="003646F2" w:rsidRDefault="00EA06C9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Целью курсовой работы является поиск ответов на </w:t>
      </w:r>
      <w:r w:rsidR="00EC3B9B">
        <w:rPr>
          <w:rFonts w:ascii="Microsoft Sans Serif" w:hAnsi="Microsoft Sans Serif" w:cs="Microsoft Sans Serif"/>
        </w:rPr>
        <w:t xml:space="preserve">первый </w:t>
      </w:r>
      <w:r>
        <w:rPr>
          <w:rFonts w:ascii="Microsoft Sans Serif" w:hAnsi="Microsoft Sans Serif" w:cs="Microsoft Sans Serif"/>
        </w:rPr>
        <w:t>вопрос о сущности рынка труда и его структуре</w:t>
      </w:r>
      <w:r w:rsidR="00EE3B71">
        <w:rPr>
          <w:rFonts w:ascii="Microsoft Sans Serif" w:hAnsi="Microsoft Sans Serif" w:cs="Microsoft Sans Serif"/>
        </w:rPr>
        <w:t xml:space="preserve">.  Для этого </w:t>
      </w:r>
      <w:r w:rsidR="00FE09AC">
        <w:rPr>
          <w:rFonts w:ascii="Microsoft Sans Serif" w:hAnsi="Microsoft Sans Serif" w:cs="Microsoft Sans Serif"/>
        </w:rPr>
        <w:t xml:space="preserve">рассмотрим </w:t>
      </w:r>
      <w:r w:rsidR="00EE3B71">
        <w:rPr>
          <w:rFonts w:ascii="Microsoft Sans Serif" w:hAnsi="Microsoft Sans Serif" w:cs="Microsoft Sans Serif"/>
        </w:rPr>
        <w:t>понятия экономически активно</w:t>
      </w:r>
      <w:r w:rsidR="00C256CD">
        <w:rPr>
          <w:rFonts w:ascii="Microsoft Sans Serif" w:hAnsi="Microsoft Sans Serif" w:cs="Microsoft Sans Serif"/>
        </w:rPr>
        <w:t>е</w:t>
      </w:r>
      <w:r w:rsidR="00EE3B71">
        <w:rPr>
          <w:rFonts w:ascii="Microsoft Sans Serif" w:hAnsi="Microsoft Sans Serif" w:cs="Microsoft Sans Serif"/>
        </w:rPr>
        <w:t xml:space="preserve">  население, </w:t>
      </w:r>
      <w:r w:rsidR="00FE09AC">
        <w:rPr>
          <w:rFonts w:ascii="Microsoft Sans Serif" w:hAnsi="Microsoft Sans Serif" w:cs="Microsoft Sans Serif"/>
        </w:rPr>
        <w:t>трудовой потенциал</w:t>
      </w:r>
      <w:r w:rsidR="00EC3B9B">
        <w:rPr>
          <w:rFonts w:ascii="Microsoft Sans Serif" w:hAnsi="Microsoft Sans Serif" w:cs="Microsoft Sans Serif"/>
        </w:rPr>
        <w:t xml:space="preserve">, </w:t>
      </w:r>
      <w:r w:rsidR="00FE09AC">
        <w:rPr>
          <w:rFonts w:ascii="Microsoft Sans Serif" w:hAnsi="Microsoft Sans Serif" w:cs="Microsoft Sans Serif"/>
        </w:rPr>
        <w:t>занятость,</w:t>
      </w:r>
      <w:r w:rsidR="00C256CD">
        <w:rPr>
          <w:rFonts w:ascii="Microsoft Sans Serif" w:hAnsi="Microsoft Sans Serif" w:cs="Microsoft Sans Serif"/>
        </w:rPr>
        <w:t xml:space="preserve"> </w:t>
      </w:r>
      <w:r w:rsidR="00EE3B71">
        <w:rPr>
          <w:rFonts w:ascii="Microsoft Sans Serif" w:hAnsi="Microsoft Sans Serif" w:cs="Microsoft Sans Serif"/>
        </w:rPr>
        <w:t xml:space="preserve">без которых не </w:t>
      </w:r>
      <w:r w:rsidR="00C256CD">
        <w:rPr>
          <w:rFonts w:ascii="Microsoft Sans Serif" w:hAnsi="Microsoft Sans Serif" w:cs="Microsoft Sans Serif"/>
        </w:rPr>
        <w:t xml:space="preserve">может </w:t>
      </w:r>
      <w:r w:rsidR="00EE3B71">
        <w:rPr>
          <w:rFonts w:ascii="Microsoft Sans Serif" w:hAnsi="Microsoft Sans Serif" w:cs="Microsoft Sans Serif"/>
        </w:rPr>
        <w:t>функционировать рынок труда.</w:t>
      </w:r>
      <w:r w:rsidR="0066547B" w:rsidRPr="0066547B">
        <w:rPr>
          <w:rFonts w:ascii="Microsoft Sans Serif" w:hAnsi="Microsoft Sans Serif" w:cs="Microsoft Sans Serif"/>
        </w:rPr>
        <w:t xml:space="preserve"> </w:t>
      </w:r>
      <w:r w:rsidR="0066547B">
        <w:rPr>
          <w:rFonts w:ascii="Microsoft Sans Serif" w:hAnsi="Microsoft Sans Serif" w:cs="Microsoft Sans Serif"/>
        </w:rPr>
        <w:t xml:space="preserve"> Рассмотрим некоторые концепции рынка труда, в </w:t>
      </w:r>
      <w:r w:rsidR="00246885">
        <w:rPr>
          <w:rFonts w:ascii="Microsoft Sans Serif" w:hAnsi="Microsoft Sans Serif" w:cs="Microsoft Sans Serif"/>
        </w:rPr>
        <w:t>частности,</w:t>
      </w:r>
      <w:r w:rsidR="0066547B">
        <w:rPr>
          <w:rFonts w:ascii="Microsoft Sans Serif" w:hAnsi="Microsoft Sans Serif" w:cs="Microsoft Sans Serif"/>
        </w:rPr>
        <w:t xml:space="preserve"> </w:t>
      </w:r>
      <w:r w:rsidR="003646F2" w:rsidRPr="003646F2">
        <w:rPr>
          <w:rFonts w:ascii="Microsoft Sans Serif" w:hAnsi="Microsoft Sans Serif" w:cs="Microsoft Sans Serif"/>
        </w:rPr>
        <w:t xml:space="preserve"> </w:t>
      </w:r>
      <w:r w:rsidR="0066547B">
        <w:rPr>
          <w:rFonts w:ascii="Microsoft Sans Serif" w:hAnsi="Microsoft Sans Serif" w:cs="Microsoft Sans Serif"/>
        </w:rPr>
        <w:t>неоклассическ</w:t>
      </w:r>
      <w:r w:rsidR="00FE09AC">
        <w:rPr>
          <w:rFonts w:ascii="Microsoft Sans Serif" w:hAnsi="Microsoft Sans Serif" w:cs="Microsoft Sans Serif"/>
        </w:rPr>
        <w:t>ой</w:t>
      </w:r>
      <w:r w:rsidR="0066547B">
        <w:rPr>
          <w:rFonts w:ascii="Microsoft Sans Serif" w:hAnsi="Microsoft Sans Serif" w:cs="Microsoft Sans Serif"/>
        </w:rPr>
        <w:t xml:space="preserve">, </w:t>
      </w:r>
      <w:r w:rsidR="007B395B">
        <w:rPr>
          <w:rFonts w:ascii="Microsoft Sans Serif" w:hAnsi="Microsoft Sans Serif" w:cs="Microsoft Sans Serif"/>
        </w:rPr>
        <w:t>к</w:t>
      </w:r>
      <w:r w:rsidR="0066547B">
        <w:rPr>
          <w:rFonts w:ascii="Microsoft Sans Serif" w:hAnsi="Microsoft Sans Serif" w:cs="Microsoft Sans Serif"/>
        </w:rPr>
        <w:t>ейнсианск</w:t>
      </w:r>
      <w:r w:rsidR="00FE09AC">
        <w:rPr>
          <w:rFonts w:ascii="Microsoft Sans Serif" w:hAnsi="Microsoft Sans Serif" w:cs="Microsoft Sans Serif"/>
        </w:rPr>
        <w:t>ой</w:t>
      </w:r>
      <w:r w:rsidR="0066547B">
        <w:rPr>
          <w:rFonts w:ascii="Microsoft Sans Serif" w:hAnsi="Microsoft Sans Serif" w:cs="Microsoft Sans Serif"/>
        </w:rPr>
        <w:t>, монетаристск</w:t>
      </w:r>
      <w:r w:rsidR="00FE09AC">
        <w:rPr>
          <w:rFonts w:ascii="Microsoft Sans Serif" w:hAnsi="Microsoft Sans Serif" w:cs="Microsoft Sans Serif"/>
        </w:rPr>
        <w:t>ой</w:t>
      </w:r>
      <w:r w:rsidR="0066547B">
        <w:rPr>
          <w:rFonts w:ascii="Microsoft Sans Serif" w:hAnsi="Microsoft Sans Serif" w:cs="Microsoft Sans Serif"/>
        </w:rPr>
        <w:t xml:space="preserve"> и институциональн</w:t>
      </w:r>
      <w:r w:rsidR="00FE09AC">
        <w:rPr>
          <w:rFonts w:ascii="Microsoft Sans Serif" w:hAnsi="Microsoft Sans Serif" w:cs="Microsoft Sans Serif"/>
        </w:rPr>
        <w:t>ой</w:t>
      </w:r>
      <w:r w:rsidR="0066547B">
        <w:rPr>
          <w:rFonts w:ascii="Microsoft Sans Serif" w:hAnsi="Microsoft Sans Serif" w:cs="Microsoft Sans Serif"/>
        </w:rPr>
        <w:t xml:space="preserve">. </w:t>
      </w:r>
      <w:r w:rsidR="00246885">
        <w:rPr>
          <w:rFonts w:ascii="Microsoft Sans Serif" w:hAnsi="Microsoft Sans Serif" w:cs="Microsoft Sans Serif"/>
        </w:rPr>
        <w:t xml:space="preserve"> Исследуем</w:t>
      </w:r>
      <w:r w:rsidR="0066547B">
        <w:rPr>
          <w:rFonts w:ascii="Microsoft Sans Serif" w:hAnsi="Microsoft Sans Serif" w:cs="Microsoft Sans Serif"/>
        </w:rPr>
        <w:t xml:space="preserve"> </w:t>
      </w:r>
      <w:r w:rsidR="003646F2">
        <w:rPr>
          <w:rFonts w:ascii="Microsoft Sans Serif" w:hAnsi="Microsoft Sans Serif" w:cs="Microsoft Sans Serif"/>
        </w:rPr>
        <w:t xml:space="preserve">российский рынок труда и рынок труда Брянской </w:t>
      </w:r>
      <w:r w:rsidR="00FE09AC">
        <w:rPr>
          <w:rFonts w:ascii="Microsoft Sans Serif" w:hAnsi="Microsoft Sans Serif" w:cs="Microsoft Sans Serif"/>
        </w:rPr>
        <w:t>области,</w:t>
      </w:r>
      <w:r w:rsidR="003646F2">
        <w:rPr>
          <w:rFonts w:ascii="Microsoft Sans Serif" w:hAnsi="Microsoft Sans Serif" w:cs="Microsoft Sans Serif"/>
        </w:rPr>
        <w:t xml:space="preserve"> и их особенност</w:t>
      </w:r>
      <w:r w:rsidR="00FE09AC">
        <w:rPr>
          <w:rFonts w:ascii="Microsoft Sans Serif" w:hAnsi="Microsoft Sans Serif" w:cs="Microsoft Sans Serif"/>
        </w:rPr>
        <w:t>и</w:t>
      </w:r>
      <w:r w:rsidR="003646F2">
        <w:rPr>
          <w:rFonts w:ascii="Microsoft Sans Serif" w:hAnsi="Microsoft Sans Serif" w:cs="Microsoft Sans Serif"/>
        </w:rPr>
        <w:t xml:space="preserve">. </w:t>
      </w:r>
    </w:p>
    <w:p w:rsidR="00F377D6" w:rsidRDefault="003646F2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По второму вопросу «Безработица» выясним сущность</w:t>
      </w:r>
      <w:r w:rsidR="00FE09AC">
        <w:rPr>
          <w:rFonts w:ascii="Microsoft Sans Serif" w:hAnsi="Microsoft Sans Serif" w:cs="Microsoft Sans Serif"/>
        </w:rPr>
        <w:t xml:space="preserve"> и </w:t>
      </w:r>
      <w:r>
        <w:rPr>
          <w:rFonts w:ascii="Microsoft Sans Serif" w:hAnsi="Microsoft Sans Serif" w:cs="Microsoft Sans Serif"/>
        </w:rPr>
        <w:t xml:space="preserve"> причины возникновения </w:t>
      </w:r>
      <w:r w:rsidR="00FE09AC">
        <w:rPr>
          <w:rFonts w:ascii="Microsoft Sans Serif" w:hAnsi="Microsoft Sans Serif" w:cs="Microsoft Sans Serif"/>
        </w:rPr>
        <w:t xml:space="preserve">безработицы. </w:t>
      </w:r>
      <w:r>
        <w:rPr>
          <w:rFonts w:ascii="Microsoft Sans Serif" w:hAnsi="Microsoft Sans Serif" w:cs="Microsoft Sans Serif"/>
        </w:rPr>
        <w:t xml:space="preserve"> </w:t>
      </w:r>
      <w:r w:rsidR="00FE09AC">
        <w:rPr>
          <w:rFonts w:ascii="Microsoft Sans Serif" w:hAnsi="Microsoft Sans Serif" w:cs="Microsoft Sans Serif"/>
        </w:rPr>
        <w:t>Дадим объяснение к</w:t>
      </w:r>
      <w:r w:rsidR="001801C0">
        <w:rPr>
          <w:rFonts w:ascii="Microsoft Sans Serif" w:hAnsi="Microsoft Sans Serif" w:cs="Microsoft Sans Serif"/>
        </w:rPr>
        <w:t>ейнсианск</w:t>
      </w:r>
      <w:r w:rsidR="00FE09AC">
        <w:rPr>
          <w:rFonts w:ascii="Microsoft Sans Serif" w:hAnsi="Microsoft Sans Serif" w:cs="Microsoft Sans Serif"/>
        </w:rPr>
        <w:t>ой</w:t>
      </w:r>
      <w:r w:rsidR="001801C0">
        <w:rPr>
          <w:rFonts w:ascii="Microsoft Sans Serif" w:hAnsi="Microsoft Sans Serif" w:cs="Microsoft Sans Serif"/>
        </w:rPr>
        <w:t xml:space="preserve"> и классическ</w:t>
      </w:r>
      <w:r w:rsidR="00FE09AC">
        <w:rPr>
          <w:rFonts w:ascii="Microsoft Sans Serif" w:hAnsi="Microsoft Sans Serif" w:cs="Microsoft Sans Serif"/>
        </w:rPr>
        <w:t>ой</w:t>
      </w:r>
      <w:r w:rsidR="001801C0">
        <w:rPr>
          <w:rFonts w:ascii="Microsoft Sans Serif" w:hAnsi="Microsoft Sans Serif" w:cs="Microsoft Sans Serif"/>
        </w:rPr>
        <w:t xml:space="preserve"> безработиц</w:t>
      </w:r>
      <w:r w:rsidR="00FE09AC">
        <w:rPr>
          <w:rFonts w:ascii="Microsoft Sans Serif" w:hAnsi="Microsoft Sans Serif" w:cs="Microsoft Sans Serif"/>
        </w:rPr>
        <w:t>ы</w:t>
      </w:r>
      <w:r w:rsidR="00C256CD">
        <w:rPr>
          <w:rFonts w:ascii="Microsoft Sans Serif" w:hAnsi="Microsoft Sans Serif" w:cs="Microsoft Sans Serif"/>
        </w:rPr>
        <w:t xml:space="preserve">, </w:t>
      </w:r>
      <w:r w:rsidR="008F22AE">
        <w:rPr>
          <w:rFonts w:ascii="Microsoft Sans Serif" w:hAnsi="Microsoft Sans Serif" w:cs="Microsoft Sans Serif"/>
        </w:rPr>
        <w:t>а также форм безработицы</w:t>
      </w:r>
      <w:r w:rsidR="00C256CD">
        <w:rPr>
          <w:rFonts w:ascii="Microsoft Sans Serif" w:hAnsi="Microsoft Sans Serif" w:cs="Microsoft Sans Serif"/>
        </w:rPr>
        <w:t xml:space="preserve">. </w:t>
      </w:r>
    </w:p>
    <w:p w:rsidR="008F22AE" w:rsidRDefault="00C256CD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По третьему вопросу «Государственное регулирование рынка труда» проведем</w:t>
      </w:r>
      <w:r w:rsidR="008F22AE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исследование основных направлений и методов государственного </w:t>
      </w:r>
    </w:p>
    <w:p w:rsidR="008F22AE" w:rsidRDefault="008F22AE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</w:p>
    <w:p w:rsidR="008F22AE" w:rsidRDefault="008F22AE" w:rsidP="008F22AE">
      <w:pPr>
        <w:spacing w:line="360" w:lineRule="auto"/>
        <w:jc w:val="right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sz w:val="22"/>
          <w:szCs w:val="22"/>
        </w:rPr>
        <w:t>-3-</w:t>
      </w:r>
    </w:p>
    <w:p w:rsidR="00C256CD" w:rsidRPr="00EC3B9B" w:rsidRDefault="00C256CD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регулирования рынка труда  в России, дадим определение косвенного регулирования рынка труда.</w:t>
      </w:r>
      <w:r w:rsidR="00EC3B9B" w:rsidRPr="00EC3B9B">
        <w:rPr>
          <w:rFonts w:ascii="Microsoft Sans Serif" w:hAnsi="Microsoft Sans Serif" w:cs="Microsoft Sans Serif"/>
        </w:rPr>
        <w:t xml:space="preserve"> </w:t>
      </w:r>
      <w:r w:rsidR="00EC3B9B">
        <w:rPr>
          <w:rFonts w:ascii="Microsoft Sans Serif" w:hAnsi="Microsoft Sans Serif" w:cs="Microsoft Sans Serif"/>
        </w:rPr>
        <w:t>Раскроем вопрос управления занятостью в России.</w:t>
      </w:r>
    </w:p>
    <w:p w:rsidR="00281C30" w:rsidRPr="00281C30" w:rsidRDefault="001C687B" w:rsidP="008F22AE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</w:rPr>
        <w:t xml:space="preserve">           </w:t>
      </w:r>
      <w:r w:rsidR="00281C30">
        <w:rPr>
          <w:rFonts w:ascii="Microsoft Sans Serif" w:hAnsi="Microsoft Sans Serif" w:cs="Microsoft Sans Serif"/>
        </w:rPr>
        <w:t>В</w:t>
      </w:r>
      <w:r>
        <w:rPr>
          <w:rFonts w:ascii="Microsoft Sans Serif" w:hAnsi="Microsoft Sans Serif" w:cs="Microsoft Sans Serif"/>
        </w:rPr>
        <w:t xml:space="preserve"> соответствии с поставленными целями сформулируем задачи данной курсовой работы:</w:t>
      </w:r>
    </w:p>
    <w:p w:rsidR="001C687B" w:rsidRDefault="001C687B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1)  подобрать и изучить экономическую и научную литературу по данным вопросам;</w:t>
      </w:r>
    </w:p>
    <w:p w:rsidR="001C687B" w:rsidRDefault="001C687B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2) ознакомиться с законодательными и нормативными актами;</w:t>
      </w:r>
    </w:p>
    <w:p w:rsidR="001C687B" w:rsidRDefault="001C687B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3) просмотреть публикации по данной теме в периодической печати;</w:t>
      </w:r>
    </w:p>
    <w:p w:rsidR="001C687B" w:rsidRDefault="001C687B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4) проанализировать </w:t>
      </w:r>
      <w:r w:rsidR="008F22AE">
        <w:rPr>
          <w:rFonts w:ascii="Microsoft Sans Serif" w:hAnsi="Microsoft Sans Serif" w:cs="Microsoft Sans Serif"/>
        </w:rPr>
        <w:t xml:space="preserve">рынок труда и безработицу </w:t>
      </w:r>
      <w:r>
        <w:rPr>
          <w:rFonts w:ascii="Microsoft Sans Serif" w:hAnsi="Microsoft Sans Serif" w:cs="Microsoft Sans Serif"/>
        </w:rPr>
        <w:t>Брянской  области.</w:t>
      </w:r>
    </w:p>
    <w:p w:rsidR="00DB3746" w:rsidRPr="00F87009" w:rsidRDefault="001F5AEE" w:rsidP="00281C30">
      <w:pPr>
        <w:jc w:val="right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br w:type="page"/>
      </w:r>
      <w:r w:rsidR="00281C30" w:rsidRPr="00F87009">
        <w:rPr>
          <w:rFonts w:ascii="Microsoft Sans Serif" w:hAnsi="Microsoft Sans Serif" w:cs="Microsoft Sans Serif"/>
          <w:sz w:val="22"/>
          <w:szCs w:val="22"/>
        </w:rPr>
        <w:t>-4-</w:t>
      </w:r>
    </w:p>
    <w:p w:rsidR="00DB3746" w:rsidRPr="00F87009" w:rsidRDefault="00DB3746" w:rsidP="00281C30">
      <w:pPr>
        <w:jc w:val="right"/>
        <w:rPr>
          <w:rFonts w:ascii="Microsoft Sans Serif" w:hAnsi="Microsoft Sans Serif" w:cs="Microsoft Sans Serif"/>
          <w:b/>
          <w:bCs/>
          <w:sz w:val="32"/>
          <w:szCs w:val="32"/>
          <w:u w:val="single"/>
        </w:rPr>
      </w:pPr>
    </w:p>
    <w:p w:rsidR="00281C30" w:rsidRDefault="008B11FB" w:rsidP="001421F9">
      <w:pPr>
        <w:jc w:val="center"/>
        <w:rPr>
          <w:rFonts w:ascii="Microsoft Sans Serif" w:hAnsi="Microsoft Sans Serif" w:cs="Microsoft Sans Serif"/>
          <w:b/>
          <w:bCs/>
          <w:sz w:val="28"/>
          <w:szCs w:val="28"/>
        </w:rPr>
      </w:pPr>
      <w:r>
        <w:rPr>
          <w:b/>
          <w:bCs/>
          <w:sz w:val="32"/>
          <w:szCs w:val="32"/>
          <w:u w:val="single"/>
          <w:lang w:val="en-US"/>
        </w:rPr>
        <w:t>I</w:t>
      </w:r>
      <w:r>
        <w:rPr>
          <w:b/>
          <w:bCs/>
          <w:sz w:val="32"/>
          <w:szCs w:val="32"/>
          <w:u w:val="single"/>
        </w:rPr>
        <w:t>.</w:t>
      </w:r>
      <w:r w:rsidR="001421F9" w:rsidRPr="008B11FB">
        <w:rPr>
          <w:b/>
          <w:bCs/>
          <w:sz w:val="32"/>
          <w:szCs w:val="32"/>
          <w:u w:val="single"/>
        </w:rPr>
        <w:t xml:space="preserve">  РЫНОК ТРУДА</w:t>
      </w:r>
      <w:r w:rsidR="00F87009" w:rsidRPr="008B11FB">
        <w:rPr>
          <w:b/>
          <w:bCs/>
          <w:sz w:val="32"/>
          <w:szCs w:val="32"/>
          <w:u w:val="single"/>
        </w:rPr>
        <w:t xml:space="preserve"> И ЕГО СТРУКТУРА</w:t>
      </w:r>
    </w:p>
    <w:p w:rsidR="00731D82" w:rsidRDefault="00731D82" w:rsidP="001421F9">
      <w:pPr>
        <w:jc w:val="center"/>
        <w:rPr>
          <w:rFonts w:ascii="Microsoft Sans Serif" w:hAnsi="Microsoft Sans Serif" w:cs="Microsoft Sans Serif"/>
          <w:sz w:val="28"/>
          <w:szCs w:val="28"/>
        </w:rPr>
      </w:pPr>
      <w:r w:rsidRPr="00731D82">
        <w:rPr>
          <w:rFonts w:ascii="Microsoft Sans Serif" w:hAnsi="Microsoft Sans Serif" w:cs="Microsoft Sans Serif"/>
          <w:b/>
          <w:bCs/>
          <w:sz w:val="28"/>
          <w:szCs w:val="28"/>
        </w:rPr>
        <w:t xml:space="preserve">1.Трудовые ресурсы </w:t>
      </w:r>
      <w:r w:rsidRPr="00731D82">
        <w:rPr>
          <w:rFonts w:ascii="Microsoft Sans Serif" w:hAnsi="Microsoft Sans Serif" w:cs="Microsoft Sans Serif"/>
          <w:sz w:val="28"/>
          <w:szCs w:val="28"/>
        </w:rPr>
        <w:t xml:space="preserve"> </w:t>
      </w:r>
    </w:p>
    <w:p w:rsidR="00731D82" w:rsidRPr="00731D82" w:rsidRDefault="00731D82" w:rsidP="001421F9">
      <w:pPr>
        <w:jc w:val="center"/>
        <w:rPr>
          <w:rFonts w:ascii="Microsoft Sans Serif" w:hAnsi="Microsoft Sans Serif" w:cs="Microsoft Sans Serif"/>
          <w:b/>
          <w:bCs/>
          <w:sz w:val="28"/>
          <w:szCs w:val="28"/>
          <w:u w:val="single"/>
        </w:rPr>
      </w:pPr>
    </w:p>
    <w:p w:rsidR="00AD5DB3" w:rsidRDefault="0014369F" w:rsidP="00731D82">
      <w:pPr>
        <w:spacing w:line="360" w:lineRule="auto"/>
        <w:rPr>
          <w:rFonts w:ascii="Microsoft Sans Serif" w:hAnsi="Microsoft Sans Serif" w:cs="Microsoft Sans Serif"/>
        </w:rPr>
      </w:pPr>
      <w:r w:rsidRPr="001668BD">
        <w:rPr>
          <w:sz w:val="28"/>
          <w:szCs w:val="28"/>
        </w:rPr>
        <w:t xml:space="preserve">          </w:t>
      </w:r>
      <w:r w:rsidR="00731D82" w:rsidRPr="001668BD">
        <w:rPr>
          <w:b/>
          <w:bCs/>
          <w:sz w:val="28"/>
          <w:szCs w:val="28"/>
        </w:rPr>
        <w:t>1.1.</w:t>
      </w:r>
      <w:r w:rsidR="00731D82">
        <w:rPr>
          <w:rFonts w:ascii="Microsoft Sans Serif" w:hAnsi="Microsoft Sans Serif" w:cs="Microsoft Sans Serif"/>
          <w:b/>
          <w:bCs/>
        </w:rPr>
        <w:t xml:space="preserve">  </w:t>
      </w:r>
      <w:r w:rsidR="00731D82" w:rsidRPr="00142D4C">
        <w:rPr>
          <w:b/>
          <w:bCs/>
          <w:sz w:val="28"/>
          <w:szCs w:val="28"/>
        </w:rPr>
        <w:t>Т</w:t>
      </w:r>
      <w:r w:rsidR="00AD5DB3" w:rsidRPr="00142D4C">
        <w:rPr>
          <w:b/>
          <w:bCs/>
          <w:sz w:val="28"/>
          <w:szCs w:val="28"/>
        </w:rPr>
        <w:t>рудовые ресурсы</w:t>
      </w:r>
      <w:r w:rsidR="006F552B">
        <w:rPr>
          <w:rFonts w:ascii="Microsoft Sans Serif" w:hAnsi="Microsoft Sans Serif" w:cs="Microsoft Sans Serif"/>
          <w:b/>
          <w:bCs/>
        </w:rPr>
        <w:t xml:space="preserve"> </w:t>
      </w:r>
      <w:r w:rsidR="00AD5DB3">
        <w:rPr>
          <w:rFonts w:ascii="Microsoft Sans Serif" w:hAnsi="Microsoft Sans Serif" w:cs="Microsoft Sans Serif"/>
        </w:rPr>
        <w:t xml:space="preserve"> включают </w:t>
      </w:r>
      <w:r w:rsidR="006F552B">
        <w:rPr>
          <w:rFonts w:ascii="Microsoft Sans Serif" w:hAnsi="Microsoft Sans Serif" w:cs="Microsoft Sans Serif"/>
        </w:rPr>
        <w:t xml:space="preserve">в себя </w:t>
      </w:r>
      <w:r w:rsidR="00AD5DB3">
        <w:rPr>
          <w:rFonts w:ascii="Microsoft Sans Serif" w:hAnsi="Microsoft Sans Serif" w:cs="Microsoft Sans Serif"/>
        </w:rPr>
        <w:t xml:space="preserve">население в трудоспособном возрасте, а также лиц нетрудоспособного </w:t>
      </w:r>
      <w:r w:rsidR="00ED6707">
        <w:rPr>
          <w:rFonts w:ascii="Microsoft Sans Serif" w:hAnsi="Microsoft Sans Serif" w:cs="Microsoft Sans Serif"/>
        </w:rPr>
        <w:t xml:space="preserve">возраста, такого как </w:t>
      </w:r>
      <w:r w:rsidR="00AD5DB3">
        <w:rPr>
          <w:rFonts w:ascii="Microsoft Sans Serif" w:hAnsi="Microsoft Sans Serif" w:cs="Microsoft Sans Serif"/>
        </w:rPr>
        <w:t>подростки и население старше трудоспособного возраста, занят</w:t>
      </w:r>
      <w:r w:rsidR="00ED6707">
        <w:rPr>
          <w:rFonts w:ascii="Microsoft Sans Serif" w:hAnsi="Microsoft Sans Serif" w:cs="Microsoft Sans Serif"/>
        </w:rPr>
        <w:t>ого</w:t>
      </w:r>
      <w:r w:rsidR="00AD5DB3">
        <w:rPr>
          <w:rFonts w:ascii="Microsoft Sans Serif" w:hAnsi="Microsoft Sans Serif" w:cs="Microsoft Sans Serif"/>
        </w:rPr>
        <w:t xml:space="preserve"> в экономике. Динамика численности трудовых ресурсов, в конечном счете, отражает динами</w:t>
      </w:r>
      <w:r w:rsidR="00864530">
        <w:rPr>
          <w:rFonts w:ascii="Microsoft Sans Serif" w:hAnsi="Microsoft Sans Serif" w:cs="Microsoft Sans Serif"/>
        </w:rPr>
        <w:t>ку численности населения (табл.</w:t>
      </w:r>
      <w:r w:rsidR="008B11FB">
        <w:rPr>
          <w:rFonts w:ascii="Microsoft Sans Serif" w:hAnsi="Microsoft Sans Serif" w:cs="Microsoft Sans Serif"/>
        </w:rPr>
        <w:t xml:space="preserve"> № 1</w:t>
      </w:r>
      <w:r w:rsidR="00AD5DB3">
        <w:rPr>
          <w:rFonts w:ascii="Microsoft Sans Serif" w:hAnsi="Microsoft Sans Serif" w:cs="Microsoft Sans Serif"/>
        </w:rPr>
        <w:t>).</w:t>
      </w:r>
    </w:p>
    <w:p w:rsidR="00A77967" w:rsidRPr="00F01531" w:rsidRDefault="008B11FB" w:rsidP="00A77967">
      <w:pPr>
        <w:spacing w:line="360" w:lineRule="auto"/>
        <w:jc w:val="center"/>
        <w:rPr>
          <w:rFonts w:ascii="Microsoft Sans Serif" w:hAnsi="Microsoft Sans Serif" w:cs="Microsoft Sans Serif"/>
        </w:rPr>
      </w:pPr>
      <w:r>
        <w:rPr>
          <w:b/>
          <w:bCs/>
        </w:rPr>
        <w:t>Т</w:t>
      </w:r>
      <w:r w:rsidRPr="008B11FB">
        <w:rPr>
          <w:b/>
          <w:bCs/>
        </w:rPr>
        <w:t>аблица № 1</w:t>
      </w:r>
      <w:r>
        <w:rPr>
          <w:b/>
          <w:bCs/>
          <w:sz w:val="28"/>
          <w:szCs w:val="28"/>
        </w:rPr>
        <w:t xml:space="preserve"> «</w:t>
      </w:r>
      <w:r w:rsidR="00A77967" w:rsidRPr="00F01531">
        <w:rPr>
          <w:b/>
          <w:bCs/>
          <w:sz w:val="28"/>
          <w:szCs w:val="28"/>
        </w:rPr>
        <w:t>Численность постоянного населения России</w:t>
      </w:r>
      <w:r>
        <w:rPr>
          <w:b/>
          <w:bCs/>
          <w:sz w:val="28"/>
          <w:szCs w:val="28"/>
        </w:rPr>
        <w:t>»</w:t>
      </w:r>
      <w:r w:rsidR="00A77967" w:rsidRPr="00F01531">
        <w:rPr>
          <w:b/>
          <w:bCs/>
          <w:sz w:val="28"/>
          <w:szCs w:val="28"/>
        </w:rPr>
        <w:t xml:space="preserve"> </w:t>
      </w:r>
      <w:r w:rsidR="00A77967" w:rsidRPr="008B11FB">
        <w:t>(млн. чел.)</w:t>
      </w:r>
      <w:r w:rsidR="00F01531">
        <w:rPr>
          <w:rFonts w:ascii="Microsoft Sans Serif" w:hAnsi="Microsoft Sans Serif" w:cs="Microsoft Sans Serif"/>
        </w:rPr>
        <w:t xml:space="preserve"> *</w:t>
      </w:r>
    </w:p>
    <w:tbl>
      <w:tblPr>
        <w:tblW w:w="0" w:type="auto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20"/>
        <w:gridCol w:w="5760"/>
      </w:tblGrid>
      <w:tr w:rsidR="00AD5DB3" w:rsidRPr="008014C6" w:rsidTr="008014C6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pct20" w:color="000000" w:fill="FFFFFF"/>
          </w:tcPr>
          <w:p w:rsidR="00AD5DB3" w:rsidRPr="008014C6" w:rsidRDefault="00AD5DB3" w:rsidP="008014C6">
            <w:pPr>
              <w:spacing w:line="360" w:lineRule="au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8014C6">
              <w:rPr>
                <w:rFonts w:ascii="Microsoft Sans Serif" w:hAnsi="Microsoft Sans Serif" w:cs="Microsoft Sans Serif"/>
                <w:b/>
                <w:bCs/>
              </w:rPr>
              <w:t>Год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pct20" w:color="000000" w:fill="FFFFFF"/>
          </w:tcPr>
          <w:p w:rsidR="00AD5DB3" w:rsidRPr="008014C6" w:rsidRDefault="00AD5DB3" w:rsidP="008014C6">
            <w:pPr>
              <w:spacing w:line="360" w:lineRule="au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8014C6">
              <w:rPr>
                <w:rFonts w:ascii="Microsoft Sans Serif" w:hAnsi="Microsoft Sans Serif" w:cs="Microsoft Sans Serif"/>
                <w:b/>
                <w:bCs/>
              </w:rPr>
              <w:t>Численность постоянного населения</w:t>
            </w:r>
          </w:p>
        </w:tc>
      </w:tr>
      <w:tr w:rsidR="00AD5DB3" w:rsidRPr="008014C6" w:rsidTr="008014C6">
        <w:tc>
          <w:tcPr>
            <w:tcW w:w="2520" w:type="dxa"/>
            <w:tcBorders>
              <w:top w:val="single" w:sz="4" w:space="0" w:color="auto"/>
            </w:tcBorders>
            <w:shd w:val="pct5" w:color="000000" w:fill="FFFFFF"/>
          </w:tcPr>
          <w:p w:rsidR="00AD5DB3" w:rsidRPr="008014C6" w:rsidRDefault="00AD5DB3" w:rsidP="008014C6">
            <w:pPr>
              <w:spacing w:line="360" w:lineRule="au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8014C6">
              <w:rPr>
                <w:rFonts w:ascii="Microsoft Sans Serif" w:hAnsi="Microsoft Sans Serif" w:cs="Microsoft Sans Serif"/>
                <w:b/>
                <w:bCs/>
              </w:rPr>
              <w:t>1996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shd w:val="pct5" w:color="000000" w:fill="FFFFFF"/>
          </w:tcPr>
          <w:p w:rsidR="00AD5DB3" w:rsidRPr="008014C6" w:rsidRDefault="00AD5DB3" w:rsidP="008014C6">
            <w:pPr>
              <w:spacing w:line="360" w:lineRule="au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8014C6">
              <w:rPr>
                <w:rFonts w:ascii="Microsoft Sans Serif" w:hAnsi="Microsoft Sans Serif" w:cs="Microsoft Sans Serif"/>
                <w:b/>
                <w:bCs/>
              </w:rPr>
              <w:t>147,5</w:t>
            </w:r>
          </w:p>
        </w:tc>
      </w:tr>
      <w:tr w:rsidR="00AD5DB3" w:rsidRPr="008014C6" w:rsidTr="008014C6">
        <w:tc>
          <w:tcPr>
            <w:tcW w:w="2520" w:type="dxa"/>
            <w:shd w:val="pct20" w:color="000000" w:fill="FFFFFF"/>
          </w:tcPr>
          <w:p w:rsidR="00AD5DB3" w:rsidRPr="008014C6" w:rsidRDefault="00AD5DB3" w:rsidP="008014C6">
            <w:pPr>
              <w:spacing w:line="360" w:lineRule="au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8014C6">
              <w:rPr>
                <w:rFonts w:ascii="Microsoft Sans Serif" w:hAnsi="Microsoft Sans Serif" w:cs="Microsoft Sans Serif"/>
                <w:b/>
                <w:bCs/>
              </w:rPr>
              <w:t>1997</w:t>
            </w:r>
          </w:p>
        </w:tc>
        <w:tc>
          <w:tcPr>
            <w:tcW w:w="5760" w:type="dxa"/>
            <w:shd w:val="pct20" w:color="000000" w:fill="FFFFFF"/>
          </w:tcPr>
          <w:p w:rsidR="00AD5DB3" w:rsidRPr="008014C6" w:rsidRDefault="00AD5DB3" w:rsidP="008014C6">
            <w:pPr>
              <w:spacing w:line="360" w:lineRule="au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8014C6">
              <w:rPr>
                <w:rFonts w:ascii="Microsoft Sans Serif" w:hAnsi="Microsoft Sans Serif" w:cs="Microsoft Sans Serif"/>
                <w:b/>
                <w:bCs/>
              </w:rPr>
              <w:t>147,1</w:t>
            </w:r>
          </w:p>
        </w:tc>
      </w:tr>
      <w:tr w:rsidR="00AD5DB3" w:rsidRPr="008014C6" w:rsidTr="008014C6">
        <w:tc>
          <w:tcPr>
            <w:tcW w:w="2520" w:type="dxa"/>
            <w:shd w:val="pct5" w:color="000000" w:fill="FFFFFF"/>
          </w:tcPr>
          <w:p w:rsidR="00AD5DB3" w:rsidRPr="008014C6" w:rsidRDefault="00AD5DB3" w:rsidP="008014C6">
            <w:pPr>
              <w:spacing w:line="360" w:lineRule="au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8014C6">
              <w:rPr>
                <w:rFonts w:ascii="Microsoft Sans Serif" w:hAnsi="Microsoft Sans Serif" w:cs="Microsoft Sans Serif"/>
                <w:b/>
                <w:bCs/>
              </w:rPr>
              <w:t>1998</w:t>
            </w:r>
          </w:p>
        </w:tc>
        <w:tc>
          <w:tcPr>
            <w:tcW w:w="5760" w:type="dxa"/>
            <w:shd w:val="pct5" w:color="000000" w:fill="FFFFFF"/>
          </w:tcPr>
          <w:p w:rsidR="00AD5DB3" w:rsidRPr="008014C6" w:rsidRDefault="00AD5DB3" w:rsidP="008014C6">
            <w:pPr>
              <w:spacing w:line="360" w:lineRule="au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8014C6">
              <w:rPr>
                <w:rFonts w:ascii="Microsoft Sans Serif" w:hAnsi="Microsoft Sans Serif" w:cs="Microsoft Sans Serif"/>
                <w:b/>
                <w:bCs/>
              </w:rPr>
              <w:t>146,3</w:t>
            </w:r>
          </w:p>
        </w:tc>
      </w:tr>
      <w:tr w:rsidR="00AD5DB3" w:rsidRPr="008014C6" w:rsidTr="008014C6">
        <w:tc>
          <w:tcPr>
            <w:tcW w:w="2520" w:type="dxa"/>
            <w:tcBorders>
              <w:bottom w:val="single" w:sz="4" w:space="0" w:color="auto"/>
            </w:tcBorders>
            <w:shd w:val="pct20" w:color="000000" w:fill="FFFFFF"/>
          </w:tcPr>
          <w:p w:rsidR="00AD5DB3" w:rsidRPr="008014C6" w:rsidRDefault="00AD5DB3" w:rsidP="008014C6">
            <w:pPr>
              <w:spacing w:line="360" w:lineRule="au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8014C6">
              <w:rPr>
                <w:rFonts w:ascii="Microsoft Sans Serif" w:hAnsi="Microsoft Sans Serif" w:cs="Microsoft Sans Serif"/>
                <w:b/>
                <w:bCs/>
              </w:rPr>
              <w:t>2001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pct20" w:color="000000" w:fill="FFFFFF"/>
          </w:tcPr>
          <w:p w:rsidR="00AD5DB3" w:rsidRPr="008014C6" w:rsidRDefault="00AD5DB3" w:rsidP="008014C6">
            <w:pPr>
              <w:spacing w:line="360" w:lineRule="au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8014C6">
              <w:rPr>
                <w:rFonts w:ascii="Microsoft Sans Serif" w:hAnsi="Microsoft Sans Serif" w:cs="Microsoft Sans Serif"/>
                <w:b/>
                <w:bCs/>
              </w:rPr>
              <w:t>145,2</w:t>
            </w:r>
          </w:p>
        </w:tc>
      </w:tr>
    </w:tbl>
    <w:p w:rsidR="00AD5DB3" w:rsidRDefault="00731D82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</w:t>
      </w:r>
      <w:r w:rsidR="00F01531">
        <w:rPr>
          <w:rFonts w:ascii="Microsoft Sans Serif" w:hAnsi="Microsoft Sans Serif" w:cs="Microsoft Sans Serif"/>
        </w:rPr>
        <w:t xml:space="preserve"> </w:t>
      </w:r>
      <w:r w:rsidR="00A77967">
        <w:rPr>
          <w:rFonts w:ascii="Microsoft Sans Serif" w:hAnsi="Microsoft Sans Serif" w:cs="Microsoft Sans Serif"/>
        </w:rPr>
        <w:t>Численность граждан трудоспособного возраста как части всего населения изменяется под влиянием демографического фактора, т</w:t>
      </w:r>
      <w:r w:rsidR="006F552B">
        <w:rPr>
          <w:rFonts w:ascii="Microsoft Sans Serif" w:hAnsi="Microsoft Sans Serif" w:cs="Microsoft Sans Serif"/>
        </w:rPr>
        <w:t>о есть</w:t>
      </w:r>
      <w:r w:rsidR="00A77967">
        <w:rPr>
          <w:rFonts w:ascii="Microsoft Sans Serif" w:hAnsi="Microsoft Sans Serif" w:cs="Microsoft Sans Serif"/>
        </w:rPr>
        <w:t xml:space="preserve"> уровня смертности и рождаемости.</w:t>
      </w:r>
    </w:p>
    <w:p w:rsidR="00A77967" w:rsidRDefault="00ED6707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</w:t>
      </w:r>
      <w:r w:rsidR="00A77967">
        <w:rPr>
          <w:rFonts w:ascii="Microsoft Sans Serif" w:hAnsi="Microsoft Sans Serif" w:cs="Microsoft Sans Serif"/>
        </w:rPr>
        <w:t>Существуют различия в динамике трудовых ресурсов и численности населения. На численность населения и трудовых ресурсов влияние оказывает смертность лиц  трудоспособного возраста, а также смертность работающих подростков и пенсионеров</w:t>
      </w:r>
      <w:r w:rsidR="007628AD">
        <w:rPr>
          <w:rFonts w:ascii="Microsoft Sans Serif" w:hAnsi="Microsoft Sans Serif" w:cs="Microsoft Sans Serif"/>
        </w:rPr>
        <w:t>. Изменение в уровне занятости подростков и пенсионеров</w:t>
      </w:r>
      <w:r w:rsidR="00A77967">
        <w:rPr>
          <w:rFonts w:ascii="Microsoft Sans Serif" w:hAnsi="Microsoft Sans Serif" w:cs="Microsoft Sans Serif"/>
        </w:rPr>
        <w:t xml:space="preserve"> сказывается только на трудовых ресурсах, но не затрагивает численности трудоспособного населения. На численности  населения отражаются колебания в рождаемости, а на трудовых ресурсах они сказываются только через 16 лет. </w:t>
      </w:r>
    </w:p>
    <w:p w:rsidR="007628AD" w:rsidRDefault="00ED6707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</w:t>
      </w:r>
      <w:r w:rsidR="007628AD">
        <w:rPr>
          <w:rFonts w:ascii="Microsoft Sans Serif" w:hAnsi="Microsoft Sans Serif" w:cs="Microsoft Sans Serif"/>
        </w:rPr>
        <w:t>Использование трудовых ресурсов включает:</w:t>
      </w:r>
    </w:p>
    <w:p w:rsidR="007628AD" w:rsidRDefault="007628AD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- распределение трудовых ресурсов;</w:t>
      </w:r>
    </w:p>
    <w:p w:rsidR="007628AD" w:rsidRDefault="007628AD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- эффективность применения их в народном хозяйстве.</w:t>
      </w:r>
    </w:p>
    <w:p w:rsidR="007628AD" w:rsidRDefault="007628AD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Распределение по видам занятости трудовых ресурсов включает их разделение на работающую в народном хозяйстве часть</w:t>
      </w:r>
      <w:r w:rsidR="00ED6707">
        <w:rPr>
          <w:rFonts w:ascii="Microsoft Sans Serif" w:hAnsi="Microsoft Sans Serif" w:cs="Microsoft Sans Serif"/>
        </w:rPr>
        <w:t>, то есть занятых</w:t>
      </w:r>
      <w:r>
        <w:rPr>
          <w:rFonts w:ascii="Microsoft Sans Serif" w:hAnsi="Microsoft Sans Serif" w:cs="Microsoft Sans Serif"/>
        </w:rPr>
        <w:t xml:space="preserve">, и незанятые </w:t>
      </w:r>
      <w:r w:rsidR="00ED6707">
        <w:rPr>
          <w:rFonts w:ascii="Microsoft Sans Serif" w:hAnsi="Microsoft Sans Serif" w:cs="Microsoft Sans Serif"/>
        </w:rPr>
        <w:t xml:space="preserve">это </w:t>
      </w:r>
      <w:r>
        <w:rPr>
          <w:rFonts w:ascii="Microsoft Sans Serif" w:hAnsi="Microsoft Sans Serif" w:cs="Microsoft Sans Serif"/>
        </w:rPr>
        <w:t xml:space="preserve">учащиеся, </w:t>
      </w:r>
      <w:r w:rsidR="00ED6707">
        <w:rPr>
          <w:rFonts w:ascii="Microsoft Sans Serif" w:hAnsi="Microsoft Sans Serif" w:cs="Microsoft Sans Serif"/>
        </w:rPr>
        <w:t xml:space="preserve">либо </w:t>
      </w:r>
      <w:r>
        <w:rPr>
          <w:rFonts w:ascii="Microsoft Sans Serif" w:hAnsi="Microsoft Sans Serif" w:cs="Microsoft Sans Serif"/>
        </w:rPr>
        <w:t>занятые ведением домашнего хозяйства,</w:t>
      </w:r>
      <w:r w:rsidR="00ED6707">
        <w:rPr>
          <w:rFonts w:ascii="Microsoft Sans Serif" w:hAnsi="Microsoft Sans Serif" w:cs="Microsoft Sans Serif"/>
        </w:rPr>
        <w:t xml:space="preserve"> либо </w:t>
      </w:r>
      <w:r>
        <w:rPr>
          <w:rFonts w:ascii="Microsoft Sans Serif" w:hAnsi="Microsoft Sans Serif" w:cs="Microsoft Sans Serif"/>
        </w:rPr>
        <w:t xml:space="preserve">служащие в армии, </w:t>
      </w:r>
      <w:r w:rsidR="00ED6707">
        <w:rPr>
          <w:rFonts w:ascii="Microsoft Sans Serif" w:hAnsi="Microsoft Sans Serif" w:cs="Microsoft Sans Serif"/>
        </w:rPr>
        <w:t xml:space="preserve">либо </w:t>
      </w:r>
      <w:r>
        <w:rPr>
          <w:rFonts w:ascii="Microsoft Sans Serif" w:hAnsi="Microsoft Sans Serif" w:cs="Microsoft Sans Serif"/>
        </w:rPr>
        <w:t>безработные и иные незанятые</w:t>
      </w:r>
      <w:r w:rsidR="00ED6707">
        <w:rPr>
          <w:rFonts w:ascii="Microsoft Sans Serif" w:hAnsi="Microsoft Sans Serif" w:cs="Microsoft Sans Serif"/>
        </w:rPr>
        <w:t xml:space="preserve"> граждане</w:t>
      </w:r>
      <w:r>
        <w:rPr>
          <w:rFonts w:ascii="Microsoft Sans Serif" w:hAnsi="Microsoft Sans Serif" w:cs="Microsoft Sans Serif"/>
        </w:rPr>
        <w:t>.</w:t>
      </w:r>
    </w:p>
    <w:p w:rsidR="00221A83" w:rsidRDefault="00221A83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</w:p>
    <w:p w:rsidR="00F01531" w:rsidRDefault="00F01531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_________________________________</w:t>
      </w:r>
      <w:r w:rsidR="00ED6707">
        <w:rPr>
          <w:rFonts w:ascii="Microsoft Sans Serif" w:hAnsi="Microsoft Sans Serif" w:cs="Microsoft Sans Serif"/>
        </w:rPr>
        <w:t xml:space="preserve">          </w:t>
      </w:r>
    </w:p>
    <w:p w:rsidR="00F01531" w:rsidRPr="00F01531" w:rsidRDefault="00F01531" w:rsidP="00142D4C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</w:rPr>
        <w:t xml:space="preserve">* </w:t>
      </w:r>
      <w:r>
        <w:rPr>
          <w:rFonts w:ascii="Microsoft Sans Serif" w:hAnsi="Microsoft Sans Serif" w:cs="Microsoft Sans Serif"/>
          <w:sz w:val="20"/>
          <w:szCs w:val="20"/>
        </w:rPr>
        <w:t>О.С. Белокрылова, «Экономика труда», Ростов-на-Дону, 2002 г., стр. 25</w:t>
      </w:r>
    </w:p>
    <w:p w:rsidR="00F01531" w:rsidRPr="001668BD" w:rsidRDefault="001668BD" w:rsidP="001668BD">
      <w:pPr>
        <w:spacing w:line="360" w:lineRule="auto"/>
        <w:jc w:val="right"/>
        <w:rPr>
          <w:rFonts w:ascii="Microsoft Sans Serif" w:hAnsi="Microsoft Sans Serif" w:cs="Microsoft Sans Serif"/>
          <w:sz w:val="22"/>
          <w:szCs w:val="22"/>
        </w:rPr>
      </w:pPr>
      <w:r w:rsidRPr="001668BD">
        <w:rPr>
          <w:rFonts w:ascii="Microsoft Sans Serif" w:hAnsi="Microsoft Sans Serif" w:cs="Microsoft Sans Serif"/>
          <w:sz w:val="22"/>
          <w:szCs w:val="22"/>
        </w:rPr>
        <w:t>-5-</w:t>
      </w:r>
    </w:p>
    <w:p w:rsidR="00F01531" w:rsidRDefault="007628AD" w:rsidP="001668BD">
      <w:pPr>
        <w:spacing w:line="360" w:lineRule="auto"/>
        <w:jc w:val="both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</w:rPr>
        <w:t>Занятое население разделяется п</w:t>
      </w:r>
      <w:r w:rsidR="00ED6707">
        <w:rPr>
          <w:rFonts w:ascii="Microsoft Sans Serif" w:hAnsi="Microsoft Sans Serif" w:cs="Microsoft Sans Serif"/>
        </w:rPr>
        <w:t>о</w:t>
      </w:r>
      <w:r>
        <w:rPr>
          <w:rFonts w:ascii="Microsoft Sans Serif" w:hAnsi="Microsoft Sans Serif" w:cs="Microsoft Sans Serif"/>
        </w:rPr>
        <w:t xml:space="preserve"> отраслям, по профессиональным группам, по режимам труда, по характеру труда</w:t>
      </w:r>
      <w:r w:rsidR="00ED6707">
        <w:rPr>
          <w:rFonts w:ascii="Microsoft Sans Serif" w:hAnsi="Microsoft Sans Serif" w:cs="Microsoft Sans Serif"/>
        </w:rPr>
        <w:t xml:space="preserve">, то есть </w:t>
      </w:r>
      <w:r>
        <w:rPr>
          <w:rFonts w:ascii="Microsoft Sans Serif" w:hAnsi="Microsoft Sans Serif" w:cs="Microsoft Sans Serif"/>
        </w:rPr>
        <w:t xml:space="preserve">умственный </w:t>
      </w:r>
      <w:r w:rsidR="00ED6707">
        <w:rPr>
          <w:rFonts w:ascii="Microsoft Sans Serif" w:hAnsi="Microsoft Sans Serif" w:cs="Microsoft Sans Serif"/>
        </w:rPr>
        <w:t xml:space="preserve">это </w:t>
      </w:r>
      <w:r>
        <w:rPr>
          <w:rFonts w:ascii="Microsoft Sans Serif" w:hAnsi="Microsoft Sans Serif" w:cs="Microsoft Sans Serif"/>
        </w:rPr>
        <w:t>труд и</w:t>
      </w:r>
      <w:r w:rsidR="00ED6707">
        <w:rPr>
          <w:rFonts w:ascii="Microsoft Sans Serif" w:hAnsi="Microsoft Sans Serif" w:cs="Microsoft Sans Serif"/>
        </w:rPr>
        <w:t>ли физический</w:t>
      </w:r>
      <w:r>
        <w:rPr>
          <w:rFonts w:ascii="Microsoft Sans Serif" w:hAnsi="Microsoft Sans Serif" w:cs="Microsoft Sans Serif"/>
        </w:rPr>
        <w:t>.</w:t>
      </w:r>
    </w:p>
    <w:p w:rsidR="00281C30" w:rsidRDefault="00F01531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</w:t>
      </w:r>
      <w:r w:rsidR="007628AD">
        <w:rPr>
          <w:rFonts w:ascii="Microsoft Sans Serif" w:hAnsi="Microsoft Sans Serif" w:cs="Microsoft Sans Serif"/>
        </w:rPr>
        <w:t>В соответствии с международной практикой распределение по видам экономической деятельности представляет занятость в сельском хозяйстве,</w:t>
      </w:r>
      <w:r>
        <w:rPr>
          <w:rFonts w:ascii="Microsoft Sans Serif" w:hAnsi="Microsoft Sans Serif" w:cs="Microsoft Sans Serif"/>
        </w:rPr>
        <w:t xml:space="preserve"> </w:t>
      </w:r>
      <w:r w:rsidR="00281C30">
        <w:rPr>
          <w:rFonts w:ascii="Microsoft Sans Serif" w:hAnsi="Microsoft Sans Serif" w:cs="Microsoft Sans Serif"/>
        </w:rPr>
        <w:t xml:space="preserve">  </w:t>
      </w:r>
      <w:r>
        <w:rPr>
          <w:rFonts w:ascii="Microsoft Sans Serif" w:hAnsi="Microsoft Sans Serif" w:cs="Microsoft Sans Serif"/>
        </w:rPr>
        <w:t xml:space="preserve">в </w:t>
      </w:r>
      <w:r w:rsidR="007628AD">
        <w:rPr>
          <w:rFonts w:ascii="Microsoft Sans Serif" w:hAnsi="Microsoft Sans Serif" w:cs="Microsoft Sans Serif"/>
        </w:rPr>
        <w:t xml:space="preserve">добывающей промышленности, </w:t>
      </w:r>
      <w:r w:rsidR="00ED6707">
        <w:rPr>
          <w:rFonts w:ascii="Microsoft Sans Serif" w:hAnsi="Microsoft Sans Serif" w:cs="Microsoft Sans Serif"/>
        </w:rPr>
        <w:t xml:space="preserve">в </w:t>
      </w:r>
      <w:r w:rsidR="007628AD">
        <w:rPr>
          <w:rFonts w:ascii="Microsoft Sans Serif" w:hAnsi="Microsoft Sans Serif" w:cs="Microsoft Sans Serif"/>
        </w:rPr>
        <w:t>электроэнергетике, газо-</w:t>
      </w:r>
      <w:r w:rsidR="006A1C4C">
        <w:rPr>
          <w:rFonts w:ascii="Microsoft Sans Serif" w:hAnsi="Microsoft Sans Serif" w:cs="Microsoft Sans Serif"/>
        </w:rPr>
        <w:t xml:space="preserve"> и </w:t>
      </w:r>
      <w:r w:rsidR="007628AD">
        <w:rPr>
          <w:rFonts w:ascii="Microsoft Sans Serif" w:hAnsi="Microsoft Sans Serif" w:cs="Microsoft Sans Serif"/>
        </w:rPr>
        <w:t xml:space="preserve"> водоснабжении, </w:t>
      </w:r>
      <w:r w:rsidR="00ED6707">
        <w:rPr>
          <w:rFonts w:ascii="Microsoft Sans Serif" w:hAnsi="Microsoft Sans Serif" w:cs="Microsoft Sans Serif"/>
        </w:rPr>
        <w:t xml:space="preserve">в </w:t>
      </w:r>
      <w:r w:rsidR="007628AD">
        <w:rPr>
          <w:rFonts w:ascii="Microsoft Sans Serif" w:hAnsi="Microsoft Sans Serif" w:cs="Microsoft Sans Serif"/>
        </w:rPr>
        <w:t xml:space="preserve">строительстве, торговле, на транспорте, </w:t>
      </w:r>
      <w:r w:rsidR="006A1C4C">
        <w:rPr>
          <w:rFonts w:ascii="Microsoft Sans Serif" w:hAnsi="Microsoft Sans Serif" w:cs="Microsoft Sans Serif"/>
        </w:rPr>
        <w:t>здравоохранении, образовании</w:t>
      </w:r>
      <w:r w:rsidR="00281C30">
        <w:rPr>
          <w:rFonts w:ascii="Microsoft Sans Serif" w:hAnsi="Microsoft Sans Serif" w:cs="Microsoft Sans Serif"/>
        </w:rPr>
        <w:t xml:space="preserve">… </w:t>
      </w:r>
    </w:p>
    <w:p w:rsidR="006A1C4C" w:rsidRDefault="006A1C4C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В соответствии с Международным классификатором статуса занятости выделяют группы:</w:t>
      </w:r>
      <w:r w:rsidR="00ED6707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наемны</w:t>
      </w:r>
      <w:r w:rsidR="00ED6707">
        <w:rPr>
          <w:rFonts w:ascii="Microsoft Sans Serif" w:hAnsi="Microsoft Sans Serif" w:cs="Microsoft Sans Serif"/>
        </w:rPr>
        <w:t xml:space="preserve">х </w:t>
      </w:r>
      <w:r>
        <w:rPr>
          <w:rFonts w:ascii="Microsoft Sans Serif" w:hAnsi="Microsoft Sans Serif" w:cs="Microsoft Sans Serif"/>
        </w:rPr>
        <w:t xml:space="preserve"> работник</w:t>
      </w:r>
      <w:r w:rsidR="00ED6707">
        <w:rPr>
          <w:rFonts w:ascii="Microsoft Sans Serif" w:hAnsi="Microsoft Sans Serif" w:cs="Microsoft Sans Serif"/>
        </w:rPr>
        <w:t xml:space="preserve">ов; </w:t>
      </w:r>
      <w:r>
        <w:rPr>
          <w:rFonts w:ascii="Microsoft Sans Serif" w:hAnsi="Microsoft Sans Serif" w:cs="Microsoft Sans Serif"/>
        </w:rPr>
        <w:t>работодател</w:t>
      </w:r>
      <w:r w:rsidR="00ED6707">
        <w:rPr>
          <w:rFonts w:ascii="Microsoft Sans Serif" w:hAnsi="Microsoft Sans Serif" w:cs="Microsoft Sans Serif"/>
        </w:rPr>
        <w:t xml:space="preserve">ей; </w:t>
      </w:r>
      <w:r>
        <w:rPr>
          <w:rFonts w:ascii="Microsoft Sans Serif" w:hAnsi="Microsoft Sans Serif" w:cs="Microsoft Sans Serif"/>
        </w:rPr>
        <w:t>лиц, работающи</w:t>
      </w:r>
      <w:r w:rsidR="00ED6707">
        <w:rPr>
          <w:rFonts w:ascii="Microsoft Sans Serif" w:hAnsi="Microsoft Sans Serif" w:cs="Microsoft Sans Serif"/>
        </w:rPr>
        <w:t>х</w:t>
      </w:r>
      <w:r>
        <w:rPr>
          <w:rFonts w:ascii="Microsoft Sans Serif" w:hAnsi="Microsoft Sans Serif" w:cs="Microsoft Sans Serif"/>
        </w:rPr>
        <w:t xml:space="preserve"> за свой счет;</w:t>
      </w:r>
      <w:r w:rsidR="00ED6707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член</w:t>
      </w:r>
      <w:r w:rsidR="00ED6707">
        <w:rPr>
          <w:rFonts w:ascii="Microsoft Sans Serif" w:hAnsi="Microsoft Sans Serif" w:cs="Microsoft Sans Serif"/>
        </w:rPr>
        <w:t>ов</w:t>
      </w:r>
      <w:r>
        <w:rPr>
          <w:rFonts w:ascii="Microsoft Sans Serif" w:hAnsi="Microsoft Sans Serif" w:cs="Microsoft Sans Serif"/>
        </w:rPr>
        <w:t xml:space="preserve"> производственных кооперативов;</w:t>
      </w:r>
      <w:r w:rsidR="00ED6707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работник</w:t>
      </w:r>
      <w:r w:rsidR="00ED6707">
        <w:rPr>
          <w:rFonts w:ascii="Microsoft Sans Serif" w:hAnsi="Microsoft Sans Serif" w:cs="Microsoft Sans Serif"/>
        </w:rPr>
        <w:t>ов</w:t>
      </w:r>
      <w:r>
        <w:rPr>
          <w:rFonts w:ascii="Microsoft Sans Serif" w:hAnsi="Microsoft Sans Serif" w:cs="Microsoft Sans Serif"/>
        </w:rPr>
        <w:t>, не классифицируемы</w:t>
      </w:r>
      <w:r w:rsidR="00ED6707">
        <w:rPr>
          <w:rFonts w:ascii="Microsoft Sans Serif" w:hAnsi="Microsoft Sans Serif" w:cs="Microsoft Sans Serif"/>
        </w:rPr>
        <w:t>х</w:t>
      </w:r>
      <w:r>
        <w:rPr>
          <w:rFonts w:ascii="Microsoft Sans Serif" w:hAnsi="Microsoft Sans Serif" w:cs="Microsoft Sans Serif"/>
        </w:rPr>
        <w:t xml:space="preserve"> по статусу.</w:t>
      </w:r>
    </w:p>
    <w:p w:rsidR="00731D82" w:rsidRDefault="00C40B37" w:rsidP="00142D4C">
      <w:pPr>
        <w:spacing w:line="360" w:lineRule="auto"/>
        <w:jc w:val="both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</w:rPr>
        <w:t xml:space="preserve">             </w:t>
      </w:r>
      <w:r w:rsidR="00ED6707">
        <w:rPr>
          <w:rFonts w:ascii="Microsoft Sans Serif" w:hAnsi="Microsoft Sans Serif" w:cs="Microsoft Sans Serif"/>
        </w:rPr>
        <w:t>Р</w:t>
      </w:r>
      <w:r w:rsidR="006A1C4C">
        <w:rPr>
          <w:rFonts w:ascii="Microsoft Sans Serif" w:hAnsi="Microsoft Sans Serif" w:cs="Microsoft Sans Serif"/>
        </w:rPr>
        <w:t>аспределение трудовых ресурсов</w:t>
      </w:r>
      <w:r w:rsidR="00ED6707">
        <w:rPr>
          <w:rFonts w:ascii="Microsoft Sans Serif" w:hAnsi="Microsoft Sans Serif" w:cs="Microsoft Sans Serif"/>
        </w:rPr>
        <w:t xml:space="preserve"> существует также: </w:t>
      </w:r>
      <w:r w:rsidR="006A1C4C">
        <w:rPr>
          <w:rFonts w:ascii="Microsoft Sans Serif" w:hAnsi="Microsoft Sans Serif" w:cs="Microsoft Sans Serif"/>
        </w:rPr>
        <w:t xml:space="preserve">по полу, </w:t>
      </w:r>
      <w:r>
        <w:rPr>
          <w:rFonts w:ascii="Microsoft Sans Serif" w:hAnsi="Microsoft Sans Serif" w:cs="Microsoft Sans Serif"/>
        </w:rPr>
        <w:t xml:space="preserve"> </w:t>
      </w:r>
      <w:r w:rsidR="006A1C4C">
        <w:rPr>
          <w:rFonts w:ascii="Microsoft Sans Serif" w:hAnsi="Microsoft Sans Serif" w:cs="Microsoft Sans Serif"/>
        </w:rPr>
        <w:t xml:space="preserve">возрасту, </w:t>
      </w:r>
      <w:r>
        <w:rPr>
          <w:rFonts w:ascii="Microsoft Sans Serif" w:hAnsi="Microsoft Sans Serif" w:cs="Microsoft Sans Serif"/>
        </w:rPr>
        <w:t xml:space="preserve"> </w:t>
      </w:r>
      <w:r w:rsidR="006A1C4C">
        <w:rPr>
          <w:rFonts w:ascii="Microsoft Sans Serif" w:hAnsi="Microsoft Sans Serif" w:cs="Microsoft Sans Serif"/>
        </w:rPr>
        <w:t>уровню образования и здоровья.</w:t>
      </w:r>
      <w:r>
        <w:rPr>
          <w:rFonts w:ascii="Microsoft Sans Serif" w:hAnsi="Microsoft Sans Serif" w:cs="Microsoft Sans Serif"/>
        </w:rPr>
        <w:t xml:space="preserve">  </w:t>
      </w:r>
      <w:r w:rsidR="006A1C4C">
        <w:rPr>
          <w:rFonts w:ascii="Microsoft Sans Serif" w:hAnsi="Microsoft Sans Serif" w:cs="Microsoft Sans Serif"/>
        </w:rPr>
        <w:t>Категория «трудовой потенциал» отражает эффективность применения трудовых ресурсов с точки зрения их качественного измерения.</w:t>
      </w:r>
      <w:r w:rsidR="00731D82">
        <w:rPr>
          <w:rFonts w:ascii="Microsoft Sans Serif" w:hAnsi="Microsoft Sans Serif" w:cs="Microsoft Sans Serif"/>
          <w:b/>
          <w:bCs/>
        </w:rPr>
        <w:t xml:space="preserve"> </w:t>
      </w:r>
    </w:p>
    <w:p w:rsidR="00C40B37" w:rsidRPr="001668BD" w:rsidRDefault="00731D82" w:rsidP="001668BD">
      <w:pPr>
        <w:spacing w:line="360" w:lineRule="auto"/>
        <w:rPr>
          <w:b/>
          <w:bCs/>
          <w:sz w:val="28"/>
          <w:szCs w:val="28"/>
        </w:rPr>
      </w:pPr>
      <w:r w:rsidRPr="001668BD">
        <w:rPr>
          <w:b/>
          <w:bCs/>
          <w:sz w:val="28"/>
          <w:szCs w:val="28"/>
        </w:rPr>
        <w:t xml:space="preserve">1.2.  </w:t>
      </w:r>
      <w:r w:rsidR="00C40B37" w:rsidRPr="001668BD">
        <w:rPr>
          <w:b/>
          <w:bCs/>
          <w:sz w:val="28"/>
          <w:szCs w:val="28"/>
        </w:rPr>
        <w:t>Э</w:t>
      </w:r>
      <w:r w:rsidR="006A1C4C" w:rsidRPr="001668BD">
        <w:rPr>
          <w:b/>
          <w:bCs/>
          <w:sz w:val="28"/>
          <w:szCs w:val="28"/>
        </w:rPr>
        <w:t xml:space="preserve">кономически активное </w:t>
      </w:r>
      <w:r w:rsidR="00164163" w:rsidRPr="001668BD">
        <w:rPr>
          <w:b/>
          <w:bCs/>
          <w:sz w:val="28"/>
          <w:szCs w:val="28"/>
        </w:rPr>
        <w:t xml:space="preserve">и неактивное </w:t>
      </w:r>
      <w:r w:rsidR="006A1C4C" w:rsidRPr="001668BD">
        <w:rPr>
          <w:b/>
          <w:bCs/>
          <w:sz w:val="28"/>
          <w:szCs w:val="28"/>
        </w:rPr>
        <w:t>население.</w:t>
      </w:r>
    </w:p>
    <w:p w:rsidR="004D35FE" w:rsidRDefault="00C40B37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</w:t>
      </w:r>
      <w:r w:rsidR="006A1C4C" w:rsidRPr="00142D4C">
        <w:rPr>
          <w:b/>
          <w:bCs/>
          <w:i/>
          <w:iCs/>
          <w:sz w:val="28"/>
          <w:szCs w:val="28"/>
        </w:rPr>
        <w:t>Экономически активное население</w:t>
      </w:r>
      <w:r w:rsidR="006A1C4C">
        <w:rPr>
          <w:rFonts w:ascii="Microsoft Sans Serif" w:hAnsi="Microsoft Sans Serif" w:cs="Microsoft Sans Serif"/>
        </w:rPr>
        <w:t xml:space="preserve"> включает</w:t>
      </w:r>
      <w:r w:rsidR="00ED6707">
        <w:rPr>
          <w:rFonts w:ascii="Microsoft Sans Serif" w:hAnsi="Microsoft Sans Serif" w:cs="Microsoft Sans Serif"/>
        </w:rPr>
        <w:t xml:space="preserve"> в себя</w:t>
      </w:r>
      <w:r w:rsidR="006A1C4C">
        <w:rPr>
          <w:rFonts w:ascii="Microsoft Sans Serif" w:hAnsi="Microsoft Sans Serif" w:cs="Microsoft Sans Serif"/>
        </w:rPr>
        <w:t xml:space="preserve"> всех мужчин и женщин, которые обеспечивают или имеются в наличии для обеспечения предложения рабочей силы для производства товаров и услуг (ООН, 1996). В </w:t>
      </w:r>
      <w:r w:rsidR="004D35FE">
        <w:rPr>
          <w:rFonts w:ascii="Microsoft Sans Serif" w:hAnsi="Microsoft Sans Serif" w:cs="Microsoft Sans Serif"/>
        </w:rPr>
        <w:t>экономической</w:t>
      </w:r>
      <w:r w:rsidR="006A1C4C">
        <w:rPr>
          <w:rFonts w:ascii="Microsoft Sans Serif" w:hAnsi="Microsoft Sans Serif" w:cs="Microsoft Sans Serif"/>
        </w:rPr>
        <w:t xml:space="preserve"> литературе </w:t>
      </w:r>
      <w:r w:rsidR="004D35FE">
        <w:rPr>
          <w:rFonts w:ascii="Microsoft Sans Serif" w:hAnsi="Microsoft Sans Serif" w:cs="Microsoft Sans Serif"/>
        </w:rPr>
        <w:t xml:space="preserve">такое </w:t>
      </w:r>
      <w:r>
        <w:rPr>
          <w:rFonts w:ascii="Microsoft Sans Serif" w:hAnsi="Microsoft Sans Serif" w:cs="Microsoft Sans Serif"/>
        </w:rPr>
        <w:t>население</w:t>
      </w:r>
      <w:r w:rsidR="006A1C4C">
        <w:rPr>
          <w:rFonts w:ascii="Microsoft Sans Serif" w:hAnsi="Microsoft Sans Serif" w:cs="Microsoft Sans Serif"/>
        </w:rPr>
        <w:t xml:space="preserve"> определяется как часть населения, обеспечивающая предложение рабочей силы для </w:t>
      </w:r>
      <w:r>
        <w:rPr>
          <w:rFonts w:ascii="Microsoft Sans Serif" w:hAnsi="Microsoft Sans Serif" w:cs="Microsoft Sans Serif"/>
        </w:rPr>
        <w:t>производства</w:t>
      </w:r>
      <w:r w:rsidR="006A1C4C">
        <w:rPr>
          <w:rFonts w:ascii="Microsoft Sans Serif" w:hAnsi="Microsoft Sans Serif" w:cs="Microsoft Sans Serif"/>
        </w:rPr>
        <w:t xml:space="preserve"> товаров</w:t>
      </w:r>
      <w:r>
        <w:rPr>
          <w:rFonts w:ascii="Microsoft Sans Serif" w:hAnsi="Microsoft Sans Serif" w:cs="Microsoft Sans Serif"/>
        </w:rPr>
        <w:t xml:space="preserve"> </w:t>
      </w:r>
      <w:r w:rsidR="006A1C4C">
        <w:rPr>
          <w:rFonts w:ascii="Microsoft Sans Serif" w:hAnsi="Microsoft Sans Serif" w:cs="Microsoft Sans Serif"/>
        </w:rPr>
        <w:t xml:space="preserve">и услуг, включая занятых и безработных. </w:t>
      </w:r>
      <w:r w:rsidR="004D35FE">
        <w:rPr>
          <w:rFonts w:ascii="Microsoft Sans Serif" w:hAnsi="Microsoft Sans Serif" w:cs="Microsoft Sans Serif"/>
        </w:rPr>
        <w:t xml:space="preserve">  </w:t>
      </w:r>
    </w:p>
    <w:p w:rsidR="00C40B37" w:rsidRDefault="004D35FE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</w:t>
      </w:r>
      <w:r w:rsidR="00C40B37">
        <w:rPr>
          <w:rFonts w:ascii="Microsoft Sans Serif" w:hAnsi="Microsoft Sans Serif" w:cs="Microsoft Sans Serif"/>
        </w:rPr>
        <w:t xml:space="preserve">       </w:t>
      </w:r>
      <w:r w:rsidR="00C40B37" w:rsidRPr="00142D4C">
        <w:rPr>
          <w:b/>
          <w:bCs/>
          <w:i/>
          <w:iCs/>
          <w:sz w:val="28"/>
          <w:szCs w:val="28"/>
        </w:rPr>
        <w:t>Экономически неактивное население</w:t>
      </w:r>
      <w:r w:rsidR="00C40B37">
        <w:rPr>
          <w:rFonts w:ascii="Microsoft Sans Serif" w:hAnsi="Microsoft Sans Serif" w:cs="Microsoft Sans Serif"/>
          <w:b/>
          <w:bCs/>
          <w:i/>
          <w:iCs/>
        </w:rPr>
        <w:t xml:space="preserve"> </w:t>
      </w:r>
      <w:r w:rsidR="00C40B37">
        <w:rPr>
          <w:rFonts w:ascii="Microsoft Sans Serif" w:hAnsi="Microsoft Sans Serif" w:cs="Microsoft Sans Serif"/>
        </w:rPr>
        <w:t xml:space="preserve"> включает:</w:t>
      </w:r>
      <w:r w:rsidR="00281C30">
        <w:rPr>
          <w:rFonts w:ascii="Microsoft Sans Serif" w:hAnsi="Microsoft Sans Serif" w:cs="Microsoft Sans Serif"/>
        </w:rPr>
        <w:t xml:space="preserve"> </w:t>
      </w:r>
      <w:r w:rsidR="00C40B37">
        <w:rPr>
          <w:rFonts w:ascii="Microsoft Sans Serif" w:hAnsi="Microsoft Sans Serif" w:cs="Microsoft Sans Serif"/>
        </w:rPr>
        <w:t>детей;</w:t>
      </w:r>
      <w:r w:rsidR="00281C30">
        <w:rPr>
          <w:rFonts w:ascii="Microsoft Sans Serif" w:hAnsi="Microsoft Sans Serif" w:cs="Microsoft Sans Serif"/>
        </w:rPr>
        <w:t xml:space="preserve"> </w:t>
      </w:r>
      <w:r w:rsidR="00C40B37">
        <w:rPr>
          <w:rFonts w:ascii="Microsoft Sans Serif" w:hAnsi="Microsoft Sans Serif" w:cs="Microsoft Sans Serif"/>
        </w:rPr>
        <w:t>учащихся дневных отделений всех типов учебных заведений;</w:t>
      </w:r>
      <w:r w:rsidR="00281C30">
        <w:rPr>
          <w:rFonts w:ascii="Microsoft Sans Serif" w:hAnsi="Microsoft Sans Serif" w:cs="Microsoft Sans Serif"/>
        </w:rPr>
        <w:t xml:space="preserve"> </w:t>
      </w:r>
      <w:r w:rsidR="00C40B37">
        <w:rPr>
          <w:rFonts w:ascii="Microsoft Sans Serif" w:hAnsi="Microsoft Sans Serif" w:cs="Microsoft Sans Serif"/>
        </w:rPr>
        <w:t>отказавшихся от поисков работы безработных;</w:t>
      </w:r>
      <w:r w:rsidR="00281C30">
        <w:rPr>
          <w:rFonts w:ascii="Microsoft Sans Serif" w:hAnsi="Microsoft Sans Serif" w:cs="Microsoft Sans Serif"/>
        </w:rPr>
        <w:t xml:space="preserve"> </w:t>
      </w:r>
      <w:r w:rsidR="00C40B37">
        <w:rPr>
          <w:rFonts w:ascii="Microsoft Sans Serif" w:hAnsi="Microsoft Sans Serif" w:cs="Microsoft Sans Serif"/>
        </w:rPr>
        <w:t>неработающих пенсионеров;</w:t>
      </w:r>
      <w:r w:rsidR="00281C30">
        <w:rPr>
          <w:rFonts w:ascii="Microsoft Sans Serif" w:hAnsi="Microsoft Sans Serif" w:cs="Microsoft Sans Serif"/>
        </w:rPr>
        <w:t xml:space="preserve"> </w:t>
      </w:r>
      <w:r w:rsidR="00C40B37">
        <w:rPr>
          <w:rFonts w:ascii="Microsoft Sans Serif" w:hAnsi="Microsoft Sans Serif" w:cs="Microsoft Sans Serif"/>
        </w:rPr>
        <w:t>лиц, не нуждающихся в работе для п</w:t>
      </w:r>
      <w:r>
        <w:rPr>
          <w:rFonts w:ascii="Microsoft Sans Serif" w:hAnsi="Microsoft Sans Serif" w:cs="Microsoft Sans Serif"/>
        </w:rPr>
        <w:t>оддержания своего существования</w:t>
      </w:r>
      <w:r w:rsidR="00C40B37" w:rsidRPr="00A626AA">
        <w:rPr>
          <w:rFonts w:ascii="Microsoft Sans Serif" w:hAnsi="Microsoft Sans Serif" w:cs="Microsoft Sans Serif"/>
        </w:rPr>
        <w:t xml:space="preserve">, включая занятых только </w:t>
      </w:r>
      <w:r w:rsidR="00281C30">
        <w:rPr>
          <w:rFonts w:ascii="Microsoft Sans Serif" w:hAnsi="Microsoft Sans Serif" w:cs="Microsoft Sans Serif"/>
        </w:rPr>
        <w:t>ДХ (д</w:t>
      </w:r>
      <w:r w:rsidR="00C40B37" w:rsidRPr="00A626AA">
        <w:rPr>
          <w:rFonts w:ascii="Microsoft Sans Serif" w:hAnsi="Microsoft Sans Serif" w:cs="Microsoft Sans Serif"/>
        </w:rPr>
        <w:t>омашним</w:t>
      </w:r>
      <w:r w:rsidR="00281C30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х</w:t>
      </w:r>
      <w:r w:rsidR="00C40B37">
        <w:rPr>
          <w:rFonts w:ascii="Microsoft Sans Serif" w:hAnsi="Microsoft Sans Serif" w:cs="Microsoft Sans Serif"/>
        </w:rPr>
        <w:t>озяйством</w:t>
      </w:r>
      <w:r w:rsidR="00281C30">
        <w:rPr>
          <w:rFonts w:ascii="Microsoft Sans Serif" w:hAnsi="Microsoft Sans Serif" w:cs="Microsoft Sans Serif"/>
        </w:rPr>
        <w:t>)</w:t>
      </w:r>
      <w:r w:rsidR="00C40B37">
        <w:rPr>
          <w:rFonts w:ascii="Microsoft Sans Serif" w:hAnsi="Microsoft Sans Serif" w:cs="Microsoft Sans Serif"/>
        </w:rPr>
        <w:t>.</w:t>
      </w:r>
      <w:r w:rsidR="00281C30">
        <w:rPr>
          <w:rFonts w:ascii="Microsoft Sans Serif" w:hAnsi="Microsoft Sans Serif" w:cs="Microsoft Sans Serif"/>
        </w:rPr>
        <w:t xml:space="preserve"> </w:t>
      </w:r>
      <w:r w:rsidR="00C40B37">
        <w:rPr>
          <w:rFonts w:ascii="Microsoft Sans Serif" w:hAnsi="Microsoft Sans Serif" w:cs="Microsoft Sans Serif"/>
        </w:rPr>
        <w:t xml:space="preserve">Совокупность экономически активных и неактивных граждан не совпадает с населением в трудоспособном возрасте, </w:t>
      </w:r>
      <w:r w:rsidR="00281C30">
        <w:rPr>
          <w:rFonts w:ascii="Microsoft Sans Serif" w:hAnsi="Microsoft Sans Serif" w:cs="Microsoft Sans Serif"/>
        </w:rPr>
        <w:t xml:space="preserve">так как </w:t>
      </w:r>
      <w:r w:rsidR="00C40B37">
        <w:rPr>
          <w:rFonts w:ascii="Microsoft Sans Serif" w:hAnsi="Microsoft Sans Serif" w:cs="Microsoft Sans Serif"/>
        </w:rPr>
        <w:t>многие люди после достижения пенсионного возраста остаются экономически активными.</w:t>
      </w:r>
    </w:p>
    <w:p w:rsidR="001668BD" w:rsidRDefault="00C40B37" w:rsidP="001668BD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Измерение экономической активности соотношением экономически активного населения в трудоспособном возрасте (в России - мужчины 16-59 лет, женщины</w:t>
      </w:r>
      <w:r w:rsidR="000D4461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16-54 </w:t>
      </w:r>
      <w:r w:rsidR="000D4461">
        <w:rPr>
          <w:rFonts w:ascii="Microsoft Sans Serif" w:hAnsi="Microsoft Sans Serif" w:cs="Microsoft Sans Serif"/>
        </w:rPr>
        <w:t>лет</w:t>
      </w:r>
      <w:r>
        <w:rPr>
          <w:rFonts w:ascii="Microsoft Sans Serif" w:hAnsi="Microsoft Sans Serif" w:cs="Microsoft Sans Serif"/>
        </w:rPr>
        <w:t xml:space="preserve">)  является искаженным, </w:t>
      </w:r>
      <w:r w:rsidR="00E32BBC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поэтому российск</w:t>
      </w:r>
      <w:r w:rsidR="00281C30">
        <w:rPr>
          <w:rFonts w:ascii="Microsoft Sans Serif" w:hAnsi="Microsoft Sans Serif" w:cs="Microsoft Sans Serif"/>
        </w:rPr>
        <w:t xml:space="preserve">им Госкомстатом </w:t>
      </w:r>
      <w:r w:rsidR="00E32BBC">
        <w:rPr>
          <w:rFonts w:ascii="Microsoft Sans Serif" w:hAnsi="Microsoft Sans Serif" w:cs="Microsoft Sans Serif"/>
        </w:rPr>
        <w:t>в состав экономически активного населения  включаются все граждане в возрасте 15-72 лет.</w:t>
      </w:r>
      <w:r>
        <w:rPr>
          <w:rFonts w:ascii="Microsoft Sans Serif" w:hAnsi="Microsoft Sans Serif" w:cs="Microsoft Sans Serif"/>
        </w:rPr>
        <w:t xml:space="preserve">  </w:t>
      </w:r>
      <w:r w:rsidR="002A2D3C">
        <w:rPr>
          <w:rFonts w:ascii="Microsoft Sans Serif" w:hAnsi="Microsoft Sans Serif" w:cs="Microsoft Sans Serif"/>
        </w:rPr>
        <w:t>В России при увеличении численности населения в трудоспособном возрасте экономически активное население уменьшилось за период с 1992 по 2002 гг. на 3,5 млн. человек в значительной мере за счет сокращения численности женского экономически активного населения</w:t>
      </w:r>
      <w:r w:rsidR="001668BD">
        <w:rPr>
          <w:rFonts w:ascii="Microsoft Sans Serif" w:hAnsi="Microsoft Sans Serif" w:cs="Microsoft Sans Serif"/>
        </w:rPr>
        <w:t xml:space="preserve">. </w:t>
      </w:r>
      <w:r w:rsidR="002A2D3C">
        <w:rPr>
          <w:rFonts w:ascii="Microsoft Sans Serif" w:hAnsi="Microsoft Sans Serif" w:cs="Microsoft Sans Serif"/>
        </w:rPr>
        <w:t xml:space="preserve">Уровень экономической активности мужского населения также снизился. </w:t>
      </w:r>
    </w:p>
    <w:p w:rsidR="001668BD" w:rsidRPr="001668BD" w:rsidRDefault="001668BD" w:rsidP="001668BD">
      <w:pPr>
        <w:spacing w:line="360" w:lineRule="auto"/>
        <w:jc w:val="right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-6-</w:t>
      </w:r>
    </w:p>
    <w:p w:rsidR="001668BD" w:rsidRDefault="002A2D3C" w:rsidP="001668BD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Главной причиной </w:t>
      </w:r>
      <w:r w:rsidR="00281C30">
        <w:rPr>
          <w:rFonts w:ascii="Microsoft Sans Serif" w:hAnsi="Microsoft Sans Serif" w:cs="Microsoft Sans Serif"/>
        </w:rPr>
        <w:t xml:space="preserve">его </w:t>
      </w:r>
      <w:r>
        <w:rPr>
          <w:rFonts w:ascii="Microsoft Sans Serif" w:hAnsi="Microsoft Sans Serif" w:cs="Microsoft Sans Serif"/>
        </w:rPr>
        <w:t xml:space="preserve">снижения </w:t>
      </w:r>
      <w:r w:rsidR="00991DB1">
        <w:rPr>
          <w:rFonts w:ascii="Microsoft Sans Serif" w:hAnsi="Microsoft Sans Serif" w:cs="Microsoft Sans Serif"/>
        </w:rPr>
        <w:t>я</w:t>
      </w:r>
      <w:r>
        <w:rPr>
          <w:rFonts w:ascii="Microsoft Sans Serif" w:hAnsi="Microsoft Sans Serif" w:cs="Microsoft Sans Serif"/>
        </w:rPr>
        <w:t>вляется устойчиво низкий спрос на труд, пасси</w:t>
      </w:r>
      <w:r w:rsidR="00864530">
        <w:rPr>
          <w:rFonts w:ascii="Microsoft Sans Serif" w:hAnsi="Microsoft Sans Serif" w:cs="Microsoft Sans Serif"/>
        </w:rPr>
        <w:t>вное отношение к своему статусу.</w:t>
      </w:r>
    </w:p>
    <w:p w:rsidR="002A2D3C" w:rsidRDefault="00991DB1" w:rsidP="00142D4C">
      <w:pPr>
        <w:spacing w:line="360" w:lineRule="auto"/>
        <w:jc w:val="both"/>
        <w:rPr>
          <w:rFonts w:ascii="Microsoft Sans Serif" w:hAnsi="Microsoft Sans Serif" w:cs="Microsoft Sans Serif"/>
        </w:rPr>
      </w:pPr>
      <w:r w:rsidRPr="00295422">
        <w:rPr>
          <w:b/>
          <w:bCs/>
          <w:i/>
          <w:iCs/>
          <w:sz w:val="28"/>
          <w:szCs w:val="28"/>
        </w:rPr>
        <w:t>Таким образом</w:t>
      </w:r>
      <w:r w:rsidR="002A2D3C">
        <w:rPr>
          <w:rFonts w:ascii="Microsoft Sans Serif" w:hAnsi="Microsoft Sans Serif" w:cs="Microsoft Sans Serif"/>
        </w:rPr>
        <w:t>, категория экономически активного населения не равнозначна категории трудовых ресурсов.</w:t>
      </w:r>
    </w:p>
    <w:p w:rsidR="00281C30" w:rsidRPr="00281C30" w:rsidRDefault="001F5AEE" w:rsidP="00281C30">
      <w:pPr>
        <w:spacing w:line="360" w:lineRule="auto"/>
        <w:jc w:val="right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br w:type="page"/>
      </w:r>
      <w:r w:rsidR="00281C30" w:rsidRPr="00281C30">
        <w:rPr>
          <w:rFonts w:ascii="Microsoft Sans Serif" w:hAnsi="Microsoft Sans Serif" w:cs="Microsoft Sans Serif"/>
          <w:sz w:val="22"/>
          <w:szCs w:val="22"/>
        </w:rPr>
        <w:t>-</w:t>
      </w:r>
      <w:r w:rsidR="001668BD">
        <w:rPr>
          <w:rFonts w:ascii="Microsoft Sans Serif" w:hAnsi="Microsoft Sans Serif" w:cs="Microsoft Sans Serif"/>
          <w:sz w:val="22"/>
          <w:szCs w:val="22"/>
        </w:rPr>
        <w:t>7</w:t>
      </w:r>
      <w:r w:rsidR="00281C30" w:rsidRPr="00281C30">
        <w:rPr>
          <w:rFonts w:ascii="Microsoft Sans Serif" w:hAnsi="Microsoft Sans Serif" w:cs="Microsoft Sans Serif"/>
          <w:sz w:val="22"/>
          <w:szCs w:val="22"/>
        </w:rPr>
        <w:t>-</w:t>
      </w:r>
    </w:p>
    <w:p w:rsidR="002A2D3C" w:rsidRPr="00A67F10" w:rsidRDefault="00731D82" w:rsidP="008471E0">
      <w:pPr>
        <w:spacing w:line="360" w:lineRule="auto"/>
        <w:jc w:val="center"/>
        <w:rPr>
          <w:b/>
          <w:bCs/>
          <w:sz w:val="28"/>
          <w:szCs w:val="28"/>
        </w:rPr>
      </w:pPr>
      <w:r w:rsidRPr="00A67F10">
        <w:rPr>
          <w:b/>
          <w:bCs/>
          <w:sz w:val="28"/>
          <w:szCs w:val="28"/>
        </w:rPr>
        <w:t>2.</w:t>
      </w:r>
      <w:r w:rsidR="00163CB8" w:rsidRPr="00A67F10">
        <w:rPr>
          <w:b/>
          <w:bCs/>
          <w:sz w:val="28"/>
          <w:szCs w:val="28"/>
        </w:rPr>
        <w:t xml:space="preserve">  </w:t>
      </w:r>
      <w:r w:rsidR="002A2D3C" w:rsidRPr="00A67F10">
        <w:rPr>
          <w:b/>
          <w:bCs/>
          <w:sz w:val="28"/>
          <w:szCs w:val="28"/>
        </w:rPr>
        <w:t>З</w:t>
      </w:r>
      <w:r w:rsidR="00163CB8" w:rsidRPr="00A67F10">
        <w:rPr>
          <w:b/>
          <w:bCs/>
          <w:sz w:val="28"/>
          <w:szCs w:val="28"/>
        </w:rPr>
        <w:t>анятость</w:t>
      </w:r>
    </w:p>
    <w:p w:rsidR="002A2D3C" w:rsidRDefault="004D35FE" w:rsidP="00A0061F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</w:t>
      </w:r>
      <w:r w:rsidR="00937514">
        <w:rPr>
          <w:rFonts w:ascii="Microsoft Sans Serif" w:hAnsi="Microsoft Sans Serif" w:cs="Microsoft Sans Serif"/>
        </w:rPr>
        <w:t>Проблема занятости – одна из</w:t>
      </w:r>
      <w:r w:rsidR="007D4E67">
        <w:rPr>
          <w:rFonts w:ascii="Microsoft Sans Serif" w:hAnsi="Microsoft Sans Serif" w:cs="Microsoft Sans Serif"/>
        </w:rPr>
        <w:t xml:space="preserve"> основных</w:t>
      </w:r>
      <w:r w:rsidR="00937514">
        <w:rPr>
          <w:rFonts w:ascii="Microsoft Sans Serif" w:hAnsi="Microsoft Sans Serif" w:cs="Microsoft Sans Serif"/>
        </w:rPr>
        <w:t xml:space="preserve"> социально-экономических проблем переходной экономики.</w:t>
      </w:r>
    </w:p>
    <w:p w:rsidR="00937514" w:rsidRDefault="00937514" w:rsidP="00A0061F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</w:t>
      </w:r>
      <w:r w:rsidRPr="00142D4C">
        <w:rPr>
          <w:b/>
          <w:bCs/>
          <w:i/>
          <w:iCs/>
          <w:sz w:val="28"/>
          <w:szCs w:val="28"/>
        </w:rPr>
        <w:t>Занятые</w:t>
      </w:r>
      <w:r>
        <w:rPr>
          <w:rFonts w:ascii="Microsoft Sans Serif" w:hAnsi="Microsoft Sans Serif" w:cs="Microsoft Sans Serif"/>
          <w:b/>
          <w:bCs/>
          <w:i/>
          <w:iCs/>
        </w:rPr>
        <w:t xml:space="preserve"> </w:t>
      </w:r>
      <w:r w:rsidR="007D4E67">
        <w:rPr>
          <w:rFonts w:ascii="Microsoft Sans Serif" w:hAnsi="Microsoft Sans Serif" w:cs="Microsoft Sans Serif"/>
        </w:rPr>
        <w:t xml:space="preserve"> в России – это </w:t>
      </w:r>
      <w:r>
        <w:rPr>
          <w:rFonts w:ascii="Microsoft Sans Serif" w:hAnsi="Microsoft Sans Serif" w:cs="Microsoft Sans Serif"/>
        </w:rPr>
        <w:t>люди старше 16 лет,</w:t>
      </w:r>
      <w:r w:rsidR="007D4E67">
        <w:rPr>
          <w:rFonts w:ascii="Microsoft Sans Serif" w:hAnsi="Microsoft Sans Serif" w:cs="Microsoft Sans Serif"/>
        </w:rPr>
        <w:t xml:space="preserve"> обоего пола, </w:t>
      </w:r>
      <w:r>
        <w:rPr>
          <w:rFonts w:ascii="Microsoft Sans Serif" w:hAnsi="Microsoft Sans Serif" w:cs="Microsoft Sans Serif"/>
        </w:rPr>
        <w:t xml:space="preserve"> работающие по найму </w:t>
      </w:r>
      <w:r w:rsidR="00366A7A">
        <w:rPr>
          <w:rFonts w:ascii="Microsoft Sans Serif" w:hAnsi="Microsoft Sans Serif" w:cs="Microsoft Sans Serif"/>
        </w:rPr>
        <w:t>за плату или работающие на себя</w:t>
      </w:r>
      <w:r>
        <w:rPr>
          <w:rFonts w:ascii="Microsoft Sans Serif" w:hAnsi="Microsoft Sans Serif" w:cs="Microsoft Sans Serif"/>
        </w:rPr>
        <w:t xml:space="preserve">,  а также находящиеся в отпусках или временно не работающие по причине болезни. В российской практике статучета,  в отличие от западных стран,  </w:t>
      </w:r>
      <w:r w:rsidR="007D4E67">
        <w:rPr>
          <w:rFonts w:ascii="Microsoft Sans Serif" w:hAnsi="Microsoft Sans Serif" w:cs="Microsoft Sans Serif"/>
        </w:rPr>
        <w:t xml:space="preserve">к </w:t>
      </w:r>
      <w:r w:rsidR="004D35FE">
        <w:rPr>
          <w:rFonts w:ascii="Microsoft Sans Serif" w:hAnsi="Microsoft Sans Serif" w:cs="Microsoft Sans Serif"/>
        </w:rPr>
        <w:t xml:space="preserve">числу </w:t>
      </w:r>
      <w:r w:rsidR="008467EB">
        <w:rPr>
          <w:rFonts w:ascii="Microsoft Sans Serif" w:hAnsi="Microsoft Sans Serif" w:cs="Microsoft Sans Serif"/>
        </w:rPr>
        <w:t>заняты</w:t>
      </w:r>
      <w:r w:rsidR="004D35FE">
        <w:rPr>
          <w:rFonts w:ascii="Microsoft Sans Serif" w:hAnsi="Microsoft Sans Serif" w:cs="Microsoft Sans Serif"/>
        </w:rPr>
        <w:t>х</w:t>
      </w:r>
      <w:r w:rsidR="007D4E67">
        <w:rPr>
          <w:rFonts w:ascii="Microsoft Sans Serif" w:hAnsi="Microsoft Sans Serif" w:cs="Microsoft Sans Serif"/>
        </w:rPr>
        <w:t xml:space="preserve"> </w:t>
      </w:r>
      <w:r w:rsidR="008467EB">
        <w:rPr>
          <w:rFonts w:ascii="Microsoft Sans Serif" w:hAnsi="Microsoft Sans Serif" w:cs="Microsoft Sans Serif"/>
        </w:rPr>
        <w:t>относят</w:t>
      </w:r>
      <w:r w:rsidR="007D4E67">
        <w:rPr>
          <w:rFonts w:ascii="Microsoft Sans Serif" w:hAnsi="Microsoft Sans Serif" w:cs="Microsoft Sans Serif"/>
        </w:rPr>
        <w:t xml:space="preserve"> </w:t>
      </w:r>
      <w:r w:rsidR="008467EB">
        <w:rPr>
          <w:rFonts w:ascii="Microsoft Sans Serif" w:hAnsi="Microsoft Sans Serif" w:cs="Microsoft Sans Serif"/>
        </w:rPr>
        <w:t>военнослужащи</w:t>
      </w:r>
      <w:r w:rsidR="007D4E67">
        <w:rPr>
          <w:rFonts w:ascii="Microsoft Sans Serif" w:hAnsi="Microsoft Sans Serif" w:cs="Microsoft Sans Serif"/>
        </w:rPr>
        <w:t xml:space="preserve">х </w:t>
      </w:r>
      <w:r w:rsidR="008467EB">
        <w:rPr>
          <w:rFonts w:ascii="Microsoft Sans Serif" w:hAnsi="Microsoft Sans Serif" w:cs="Microsoft Sans Serif"/>
        </w:rPr>
        <w:t>и студент</w:t>
      </w:r>
      <w:r w:rsidR="007D4E67">
        <w:rPr>
          <w:rFonts w:ascii="Microsoft Sans Serif" w:hAnsi="Microsoft Sans Serif" w:cs="Microsoft Sans Serif"/>
        </w:rPr>
        <w:t>ов</w:t>
      </w:r>
      <w:r w:rsidR="008467EB">
        <w:rPr>
          <w:rFonts w:ascii="Microsoft Sans Serif" w:hAnsi="Microsoft Sans Serif" w:cs="Microsoft Sans Serif"/>
        </w:rPr>
        <w:t xml:space="preserve">, </w:t>
      </w:r>
      <w:r w:rsidR="00366A7A">
        <w:rPr>
          <w:rFonts w:ascii="Microsoft Sans Serif" w:hAnsi="Microsoft Sans Serif" w:cs="Microsoft Sans Serif"/>
        </w:rPr>
        <w:t xml:space="preserve">которые </w:t>
      </w:r>
      <w:r w:rsidR="008467EB">
        <w:rPr>
          <w:rFonts w:ascii="Microsoft Sans Serif" w:hAnsi="Microsoft Sans Serif" w:cs="Microsoft Sans Serif"/>
        </w:rPr>
        <w:t xml:space="preserve">входят </w:t>
      </w:r>
      <w:r>
        <w:rPr>
          <w:rFonts w:ascii="Microsoft Sans Serif" w:hAnsi="Microsoft Sans Serif" w:cs="Microsoft Sans Serif"/>
        </w:rPr>
        <w:t>в состав экономически активного населения</w:t>
      </w:r>
      <w:r w:rsidR="008467EB">
        <w:rPr>
          <w:rFonts w:ascii="Microsoft Sans Serif" w:hAnsi="Microsoft Sans Serif" w:cs="Microsoft Sans Serif"/>
        </w:rPr>
        <w:t>.</w:t>
      </w:r>
    </w:p>
    <w:p w:rsidR="000D4461" w:rsidRDefault="001E488A" w:rsidP="00A0061F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Все занятые раздел</w:t>
      </w:r>
      <w:r w:rsidR="007D4E67">
        <w:rPr>
          <w:rFonts w:ascii="Microsoft Sans Serif" w:hAnsi="Microsoft Sans Serif" w:cs="Microsoft Sans Serif"/>
        </w:rPr>
        <w:t>яются</w:t>
      </w:r>
      <w:r>
        <w:rPr>
          <w:rFonts w:ascii="Microsoft Sans Serif" w:hAnsi="Microsoft Sans Serif" w:cs="Microsoft Sans Serif"/>
        </w:rPr>
        <w:t xml:space="preserve"> на</w:t>
      </w:r>
      <w:r w:rsidR="001E7A61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 </w:t>
      </w:r>
      <w:r w:rsidR="00333365">
        <w:rPr>
          <w:rFonts w:ascii="Microsoft Sans Serif" w:hAnsi="Microsoft Sans Serif" w:cs="Microsoft Sans Serif"/>
        </w:rPr>
        <w:t xml:space="preserve">граждан, </w:t>
      </w:r>
      <w:r>
        <w:rPr>
          <w:rFonts w:ascii="Microsoft Sans Serif" w:hAnsi="Microsoft Sans Serif" w:cs="Microsoft Sans Serif"/>
        </w:rPr>
        <w:t>работающих полную и неполную рабочую неделю</w:t>
      </w:r>
      <w:r w:rsidR="001E7A61">
        <w:rPr>
          <w:rFonts w:ascii="Microsoft Sans Serif" w:hAnsi="Microsoft Sans Serif" w:cs="Microsoft Sans Serif"/>
        </w:rPr>
        <w:t>.</w:t>
      </w:r>
      <w:r w:rsidR="00731D82">
        <w:rPr>
          <w:rFonts w:ascii="Microsoft Sans Serif" w:hAnsi="Microsoft Sans Serif" w:cs="Microsoft Sans Serif"/>
        </w:rPr>
        <w:t xml:space="preserve"> </w:t>
      </w:r>
      <w:r w:rsidR="001E7A61">
        <w:rPr>
          <w:rFonts w:ascii="Microsoft Sans Serif" w:hAnsi="Microsoft Sans Serif" w:cs="Microsoft Sans Serif"/>
        </w:rPr>
        <w:t>В России наемные работники  в среднем составляют 90% всей рабочей силы.</w:t>
      </w:r>
      <w:r w:rsidR="00731D82">
        <w:rPr>
          <w:rFonts w:ascii="Microsoft Sans Serif" w:hAnsi="Microsoft Sans Serif" w:cs="Microsoft Sans Serif"/>
        </w:rPr>
        <w:t xml:space="preserve"> </w:t>
      </w:r>
      <w:r w:rsidR="000D4461">
        <w:rPr>
          <w:rFonts w:ascii="Microsoft Sans Serif" w:hAnsi="Microsoft Sans Serif" w:cs="Microsoft Sans Serif"/>
        </w:rPr>
        <w:t>Определенную часть рабочей силы составляют самостоятельные работники, являющиеся предпринимателями, не использующими наемный труд, и  лица</w:t>
      </w:r>
      <w:r w:rsidR="00731D82">
        <w:rPr>
          <w:rFonts w:ascii="Microsoft Sans Serif" w:hAnsi="Microsoft Sans Serif" w:cs="Microsoft Sans Serif"/>
        </w:rPr>
        <w:t xml:space="preserve"> </w:t>
      </w:r>
      <w:r w:rsidR="000D4461">
        <w:rPr>
          <w:rFonts w:ascii="Microsoft Sans Serif" w:hAnsi="Microsoft Sans Serif" w:cs="Microsoft Sans Serif"/>
        </w:rPr>
        <w:t>свободных профессий</w:t>
      </w:r>
      <w:r w:rsidR="005A32D9">
        <w:rPr>
          <w:rFonts w:ascii="Microsoft Sans Serif" w:hAnsi="Microsoft Sans Serif" w:cs="Microsoft Sans Serif"/>
        </w:rPr>
        <w:t xml:space="preserve">: </w:t>
      </w:r>
      <w:r w:rsidR="000D4461">
        <w:rPr>
          <w:rFonts w:ascii="Microsoft Sans Serif" w:hAnsi="Microsoft Sans Serif" w:cs="Microsoft Sans Serif"/>
        </w:rPr>
        <w:t>адвокаты, журналисты</w:t>
      </w:r>
      <w:r w:rsidR="005A32D9">
        <w:rPr>
          <w:rFonts w:ascii="Microsoft Sans Serif" w:hAnsi="Microsoft Sans Serif" w:cs="Microsoft Sans Serif"/>
        </w:rPr>
        <w:t>…,</w:t>
      </w:r>
      <w:r w:rsidR="000D4461">
        <w:rPr>
          <w:rFonts w:ascii="Microsoft Sans Serif" w:hAnsi="Microsoft Sans Serif" w:cs="Microsoft Sans Serif"/>
        </w:rPr>
        <w:t xml:space="preserve"> </w:t>
      </w:r>
      <w:r w:rsidR="005A32D9">
        <w:rPr>
          <w:rFonts w:ascii="Microsoft Sans Serif" w:hAnsi="Microsoft Sans Serif" w:cs="Microsoft Sans Serif"/>
        </w:rPr>
        <w:t>н</w:t>
      </w:r>
      <w:r w:rsidR="000D4461">
        <w:rPr>
          <w:rFonts w:ascii="Microsoft Sans Serif" w:hAnsi="Microsoft Sans Serif" w:cs="Microsoft Sans Serif"/>
        </w:rPr>
        <w:t>е работающие по найму.</w:t>
      </w:r>
    </w:p>
    <w:p w:rsidR="00545AEE" w:rsidRDefault="000C5BAA" w:rsidP="00A0061F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В изменениях, происходящих в отраслевой структуре рабочей силы</w:t>
      </w:r>
      <w:r w:rsidR="008254AC">
        <w:rPr>
          <w:rFonts w:ascii="Microsoft Sans Serif" w:hAnsi="Microsoft Sans Serif" w:cs="Microsoft Sans Serif"/>
        </w:rPr>
        <w:t xml:space="preserve"> развитых стран</w:t>
      </w:r>
      <w:r>
        <w:rPr>
          <w:rFonts w:ascii="Microsoft Sans Serif" w:hAnsi="Microsoft Sans Serif" w:cs="Microsoft Sans Serif"/>
        </w:rPr>
        <w:t>, прослеживаются следующие изменения: резкое сокращение численности занятых в с</w:t>
      </w:r>
      <w:r w:rsidR="00293583">
        <w:rPr>
          <w:rFonts w:ascii="Microsoft Sans Serif" w:hAnsi="Microsoft Sans Serif" w:cs="Microsoft Sans Serif"/>
        </w:rPr>
        <w:t xml:space="preserve">ельском </w:t>
      </w:r>
      <w:r>
        <w:rPr>
          <w:rFonts w:ascii="Microsoft Sans Serif" w:hAnsi="Microsoft Sans Serif" w:cs="Microsoft Sans Serif"/>
        </w:rPr>
        <w:t>хозяйстве и существенное увеличение их в сфере услуг</w:t>
      </w:r>
      <w:r w:rsidR="00293583">
        <w:rPr>
          <w:rFonts w:ascii="Microsoft Sans Serif" w:hAnsi="Microsoft Sans Serif" w:cs="Microsoft Sans Serif"/>
        </w:rPr>
        <w:t>,</w:t>
      </w:r>
      <w:r>
        <w:rPr>
          <w:rFonts w:ascii="Microsoft Sans Serif" w:hAnsi="Microsoft Sans Serif" w:cs="Microsoft Sans Serif"/>
        </w:rPr>
        <w:t xml:space="preserve"> в связи с  ее</w:t>
      </w:r>
      <w:r w:rsidR="008254AC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расширением и превращением в ведущую сферу общественного труда</w:t>
      </w:r>
      <w:r w:rsidR="00DB2D6D">
        <w:rPr>
          <w:rFonts w:ascii="Microsoft Sans Serif" w:hAnsi="Microsoft Sans Serif" w:cs="Microsoft Sans Serif"/>
        </w:rPr>
        <w:t xml:space="preserve"> (7</w:t>
      </w:r>
      <w:r w:rsidR="00293583">
        <w:rPr>
          <w:rFonts w:ascii="Microsoft Sans Serif" w:hAnsi="Microsoft Sans Serif" w:cs="Microsoft Sans Serif"/>
        </w:rPr>
        <w:t>4</w:t>
      </w:r>
      <w:r w:rsidR="00DB2D6D">
        <w:rPr>
          <w:rFonts w:ascii="Microsoft Sans Serif" w:hAnsi="Microsoft Sans Serif" w:cs="Microsoft Sans Serif"/>
        </w:rPr>
        <w:t>,2%</w:t>
      </w:r>
      <w:r w:rsidR="00293583">
        <w:rPr>
          <w:rFonts w:ascii="Microsoft Sans Serif" w:hAnsi="Microsoft Sans Serif" w:cs="Microsoft Sans Serif"/>
        </w:rPr>
        <w:t xml:space="preserve"> от общего числа занятых</w:t>
      </w:r>
      <w:r w:rsidR="00DB2D6D">
        <w:rPr>
          <w:rFonts w:ascii="Microsoft Sans Serif" w:hAnsi="Microsoft Sans Serif" w:cs="Microsoft Sans Serif"/>
        </w:rPr>
        <w:t>)</w:t>
      </w:r>
      <w:r>
        <w:rPr>
          <w:rFonts w:ascii="Microsoft Sans Serif" w:hAnsi="Microsoft Sans Serif" w:cs="Microsoft Sans Serif"/>
        </w:rPr>
        <w:t xml:space="preserve">. </w:t>
      </w:r>
      <w:r w:rsidR="008254AC">
        <w:rPr>
          <w:rFonts w:ascii="Microsoft Sans Serif" w:hAnsi="Microsoft Sans Serif" w:cs="Microsoft Sans Serif"/>
        </w:rPr>
        <w:t>В России</w:t>
      </w:r>
      <w:r w:rsidR="00293583">
        <w:rPr>
          <w:rFonts w:ascii="Microsoft Sans Serif" w:hAnsi="Microsoft Sans Serif" w:cs="Microsoft Sans Serif"/>
        </w:rPr>
        <w:t xml:space="preserve"> </w:t>
      </w:r>
      <w:r w:rsidR="00545AEE">
        <w:rPr>
          <w:rFonts w:ascii="Microsoft Sans Serif" w:hAnsi="Microsoft Sans Serif" w:cs="Microsoft Sans Serif"/>
        </w:rPr>
        <w:t>отраслевая структура занятости заметно отличается: у нас занято более 49% экономически активного населения в материальном производстве и около 51% в сфере услуг.</w:t>
      </w:r>
    </w:p>
    <w:p w:rsidR="00FA65DD" w:rsidRDefault="00293583" w:rsidP="00A0061F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</w:t>
      </w:r>
      <w:r w:rsidRPr="00A0061F">
        <w:rPr>
          <w:b/>
          <w:bCs/>
          <w:i/>
          <w:iCs/>
          <w:sz w:val="28"/>
          <w:szCs w:val="28"/>
        </w:rPr>
        <w:t>Профессионально-квалификационная</w:t>
      </w:r>
      <w:r>
        <w:rPr>
          <w:rFonts w:ascii="Microsoft Sans Serif" w:hAnsi="Microsoft Sans Serif" w:cs="Microsoft Sans Serif"/>
        </w:rPr>
        <w:t xml:space="preserve"> структура рабочей силы включает в себя три </w:t>
      </w:r>
      <w:r w:rsidR="00FA65DD">
        <w:rPr>
          <w:rFonts w:ascii="Microsoft Sans Serif" w:hAnsi="Microsoft Sans Serif" w:cs="Microsoft Sans Serif"/>
        </w:rPr>
        <w:t>понятия: профессиональную структуру рабочей силы, ее квалификационную структуру, содержание квалификации. При этом профессиональная структура- это совокупность представителей различных профессий и профессиональных групп; квалификационная структура – совокупность работников различных уровней квалификации, включающих в себя набор навыков, опыта и других компонентов.</w:t>
      </w:r>
    </w:p>
    <w:p w:rsidR="00EC37C3" w:rsidRDefault="0041471C" w:rsidP="00A0061F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</w:t>
      </w:r>
      <w:r w:rsidR="007A63F7">
        <w:rPr>
          <w:rFonts w:ascii="Microsoft Sans Serif" w:hAnsi="Microsoft Sans Serif" w:cs="Microsoft Sans Serif"/>
        </w:rPr>
        <w:t xml:space="preserve">   </w:t>
      </w:r>
      <w:r w:rsidR="00FA65DD">
        <w:rPr>
          <w:rFonts w:ascii="Microsoft Sans Serif" w:hAnsi="Microsoft Sans Serif" w:cs="Microsoft Sans Serif"/>
        </w:rPr>
        <w:t xml:space="preserve">Россия находится на одном из ведущих мест в мире по показателям образования и квалификации рабочей силы (на начало 1998 г. высшее </w:t>
      </w:r>
      <w:r>
        <w:rPr>
          <w:rFonts w:ascii="Microsoft Sans Serif" w:hAnsi="Microsoft Sans Serif" w:cs="Microsoft Sans Serif"/>
        </w:rPr>
        <w:t xml:space="preserve">образование имело более 19% всех занятых, а среднее (общее и специальное)  около 69%). В том же </w:t>
      </w:r>
      <w:r w:rsidR="00EC37C3">
        <w:rPr>
          <w:rFonts w:ascii="Microsoft Sans Serif" w:hAnsi="Microsoft Sans Serif" w:cs="Microsoft Sans Serif"/>
        </w:rPr>
        <w:t xml:space="preserve">1998 </w:t>
      </w:r>
      <w:r>
        <w:rPr>
          <w:rFonts w:ascii="Microsoft Sans Serif" w:hAnsi="Microsoft Sans Serif" w:cs="Microsoft Sans Serif"/>
        </w:rPr>
        <w:t xml:space="preserve">году государственными и негосударственными высшими учебными заведениями было выпущено </w:t>
      </w:r>
      <w:r w:rsidRPr="0041471C">
        <w:rPr>
          <w:rFonts w:ascii="Microsoft Sans Serif" w:hAnsi="Microsoft Sans Serif" w:cs="Microsoft Sans Serif"/>
        </w:rPr>
        <w:t xml:space="preserve">~ 460 </w:t>
      </w:r>
      <w:r>
        <w:rPr>
          <w:rFonts w:ascii="Microsoft Sans Serif" w:hAnsi="Microsoft Sans Serif" w:cs="Microsoft Sans Serif"/>
        </w:rPr>
        <w:t>тыс.</w:t>
      </w:r>
      <w:r w:rsidR="00EC37C3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специалистов</w:t>
      </w:r>
      <w:r w:rsidR="00EC37C3">
        <w:rPr>
          <w:rFonts w:ascii="Microsoft Sans Serif" w:hAnsi="Microsoft Sans Serif" w:cs="Microsoft Sans Serif"/>
        </w:rPr>
        <w:t>. В 1997/1998 учебном году в России насчитывалось более 3 млн. студентов вузов (207 студентов на 10 тыс. населения). Уровень образования рабочей силы и в целом населения России, является одним из</w:t>
      </w:r>
      <w:r w:rsidR="00EC37C3" w:rsidRPr="00EC37C3">
        <w:rPr>
          <w:rFonts w:ascii="Microsoft Sans Serif" w:hAnsi="Microsoft Sans Serif" w:cs="Microsoft Sans Serif"/>
        </w:rPr>
        <w:t xml:space="preserve"> </w:t>
      </w:r>
      <w:r w:rsidR="00EC37C3">
        <w:rPr>
          <w:rFonts w:ascii="Microsoft Sans Serif" w:hAnsi="Microsoft Sans Serif" w:cs="Microsoft Sans Serif"/>
        </w:rPr>
        <w:t>важных конкурентных преимуществ в международном разделении труда.</w:t>
      </w:r>
      <w:r w:rsidR="00EC37C3" w:rsidRPr="00EC37C3">
        <w:rPr>
          <w:rFonts w:ascii="Microsoft Sans Serif" w:hAnsi="Microsoft Sans Serif" w:cs="Microsoft Sans Serif"/>
        </w:rPr>
        <w:t xml:space="preserve"> </w:t>
      </w:r>
    </w:p>
    <w:p w:rsidR="005A32D9" w:rsidRPr="005A32D9" w:rsidRDefault="005A32D9" w:rsidP="005A32D9">
      <w:pPr>
        <w:spacing w:line="360" w:lineRule="auto"/>
        <w:ind w:left="960"/>
        <w:jc w:val="right"/>
        <w:rPr>
          <w:rFonts w:ascii="Microsoft Sans Serif" w:hAnsi="Microsoft Sans Serif" w:cs="Microsoft Sans Serif"/>
          <w:sz w:val="22"/>
          <w:szCs w:val="22"/>
        </w:rPr>
      </w:pPr>
      <w:r w:rsidRPr="005A32D9">
        <w:rPr>
          <w:rFonts w:ascii="Microsoft Sans Serif" w:hAnsi="Microsoft Sans Serif" w:cs="Microsoft Sans Serif"/>
          <w:sz w:val="22"/>
          <w:szCs w:val="22"/>
        </w:rPr>
        <w:t>-8-</w:t>
      </w:r>
    </w:p>
    <w:p w:rsidR="005A32D9" w:rsidRPr="00A67F10" w:rsidRDefault="00D7086C" w:rsidP="00D7086C">
      <w:pPr>
        <w:spacing w:line="360" w:lineRule="auto"/>
        <w:ind w:left="960"/>
        <w:jc w:val="center"/>
        <w:rPr>
          <w:b/>
          <w:bCs/>
          <w:sz w:val="28"/>
          <w:szCs w:val="28"/>
        </w:rPr>
      </w:pPr>
      <w:r w:rsidRPr="00A67F10">
        <w:rPr>
          <w:b/>
          <w:bCs/>
          <w:sz w:val="28"/>
          <w:szCs w:val="28"/>
        </w:rPr>
        <w:t xml:space="preserve">3. </w:t>
      </w:r>
      <w:r w:rsidR="00163CB8" w:rsidRPr="00A67F10">
        <w:rPr>
          <w:b/>
          <w:bCs/>
          <w:sz w:val="28"/>
          <w:szCs w:val="28"/>
        </w:rPr>
        <w:t>Рынок труда</w:t>
      </w:r>
      <w:r w:rsidR="002205B0" w:rsidRPr="00A67F10">
        <w:rPr>
          <w:b/>
          <w:bCs/>
          <w:sz w:val="28"/>
          <w:szCs w:val="28"/>
        </w:rPr>
        <w:t xml:space="preserve"> и </w:t>
      </w:r>
      <w:r w:rsidR="00163CB8" w:rsidRPr="00A67F10">
        <w:rPr>
          <w:b/>
          <w:bCs/>
          <w:sz w:val="28"/>
          <w:szCs w:val="28"/>
        </w:rPr>
        <w:t xml:space="preserve"> его субъекты</w:t>
      </w:r>
      <w:r w:rsidR="002205B0" w:rsidRPr="00A67F10">
        <w:rPr>
          <w:b/>
          <w:bCs/>
          <w:sz w:val="28"/>
          <w:szCs w:val="28"/>
        </w:rPr>
        <w:t>.</w:t>
      </w:r>
    </w:p>
    <w:p w:rsidR="002205B0" w:rsidRDefault="00211C44" w:rsidP="008471E0">
      <w:pPr>
        <w:spacing w:line="360" w:lineRule="auto"/>
        <w:jc w:val="both"/>
        <w:rPr>
          <w:rFonts w:ascii="Microsoft Sans Serif" w:hAnsi="Microsoft Sans Serif" w:cs="Microsoft Sans Serif"/>
        </w:rPr>
      </w:pPr>
      <w:r w:rsidRPr="00211C44">
        <w:rPr>
          <w:rFonts w:ascii="Microsoft Sans Serif" w:hAnsi="Microsoft Sans Serif" w:cs="Microsoft Sans Serif"/>
          <w:b/>
          <w:bCs/>
        </w:rPr>
        <w:t xml:space="preserve"> </w:t>
      </w:r>
      <w:r>
        <w:rPr>
          <w:rFonts w:ascii="Microsoft Sans Serif" w:hAnsi="Microsoft Sans Serif" w:cs="Microsoft Sans Serif"/>
          <w:b/>
          <w:bCs/>
        </w:rPr>
        <w:t xml:space="preserve">         </w:t>
      </w:r>
      <w:r w:rsidR="001D02C5" w:rsidRPr="001D02C5">
        <w:rPr>
          <w:rFonts w:ascii="Microsoft Sans Serif" w:hAnsi="Microsoft Sans Serif" w:cs="Microsoft Sans Serif"/>
          <w:b/>
          <w:bCs/>
        </w:rPr>
        <w:t xml:space="preserve"> </w:t>
      </w:r>
      <w:r w:rsidRPr="008471E0">
        <w:rPr>
          <w:b/>
          <w:bCs/>
          <w:sz w:val="28"/>
          <w:szCs w:val="28"/>
        </w:rPr>
        <w:t>Рынок труда</w:t>
      </w:r>
      <w:r>
        <w:rPr>
          <w:rFonts w:ascii="Microsoft Sans Serif" w:hAnsi="Microsoft Sans Serif" w:cs="Microsoft Sans Serif"/>
          <w:b/>
          <w:bCs/>
        </w:rPr>
        <w:t xml:space="preserve"> – </w:t>
      </w:r>
      <w:r w:rsidRPr="00211C44">
        <w:rPr>
          <w:rFonts w:ascii="Microsoft Sans Serif" w:hAnsi="Microsoft Sans Serif" w:cs="Microsoft Sans Serif"/>
        </w:rPr>
        <w:t xml:space="preserve">это </w:t>
      </w:r>
      <w:r>
        <w:rPr>
          <w:rFonts w:ascii="Microsoft Sans Serif" w:hAnsi="Microsoft Sans Serif" w:cs="Microsoft Sans Serif"/>
        </w:rPr>
        <w:t>рынок ресурсов труда как товара, равновесная цена и количество которого определяются взаимодействием спроса и предложения. Рынок труда</w:t>
      </w:r>
      <w:r w:rsidR="002205B0">
        <w:rPr>
          <w:rFonts w:ascii="Microsoft Sans Serif" w:hAnsi="Microsoft Sans Serif" w:cs="Microsoft Sans Serif"/>
        </w:rPr>
        <w:t xml:space="preserve"> является неотъемлемой составной частью рыночной системы. Он сложился как система общественных отношений, </w:t>
      </w:r>
      <w:r w:rsidR="005D4FEC">
        <w:rPr>
          <w:rFonts w:ascii="Microsoft Sans Serif" w:hAnsi="Microsoft Sans Serif" w:cs="Microsoft Sans Serif"/>
        </w:rPr>
        <w:t xml:space="preserve"> </w:t>
      </w:r>
      <w:r w:rsidR="001C0B5C">
        <w:rPr>
          <w:rFonts w:ascii="Microsoft Sans Serif" w:hAnsi="Microsoft Sans Serif" w:cs="Microsoft Sans Serif"/>
        </w:rPr>
        <w:t>отражающих</w:t>
      </w:r>
      <w:r w:rsidR="002205B0">
        <w:rPr>
          <w:rFonts w:ascii="Microsoft Sans Serif" w:hAnsi="Microsoft Sans Serif" w:cs="Microsoft Sans Serif"/>
        </w:rPr>
        <w:t xml:space="preserve"> уровень развития и </w:t>
      </w:r>
      <w:r w:rsidR="006276FB">
        <w:rPr>
          <w:rFonts w:ascii="Microsoft Sans Serif" w:hAnsi="Microsoft Sans Serif" w:cs="Microsoft Sans Serif"/>
        </w:rPr>
        <w:t>д</w:t>
      </w:r>
      <w:r w:rsidR="002205B0">
        <w:rPr>
          <w:rFonts w:ascii="Microsoft Sans Serif" w:hAnsi="Microsoft Sans Serif" w:cs="Microsoft Sans Serif"/>
        </w:rPr>
        <w:t>остигнутый</w:t>
      </w:r>
      <w:r w:rsidR="005D4FEC">
        <w:rPr>
          <w:rFonts w:ascii="Microsoft Sans Serif" w:hAnsi="Microsoft Sans Serif" w:cs="Microsoft Sans Serif"/>
        </w:rPr>
        <w:t xml:space="preserve"> на данный период баланс интересов между предпринимателями, </w:t>
      </w:r>
      <w:r w:rsidR="005D4FEC" w:rsidRPr="00211C44">
        <w:rPr>
          <w:rFonts w:ascii="Microsoft Sans Serif" w:hAnsi="Microsoft Sans Serif" w:cs="Microsoft Sans Serif"/>
        </w:rPr>
        <w:t>трудящим</w:t>
      </w:r>
      <w:r w:rsidR="006276FB">
        <w:rPr>
          <w:rFonts w:ascii="Microsoft Sans Serif" w:hAnsi="Microsoft Sans Serif" w:cs="Microsoft Sans Serif"/>
        </w:rPr>
        <w:t>и</w:t>
      </w:r>
      <w:r w:rsidR="005D4FEC" w:rsidRPr="00211C44">
        <w:rPr>
          <w:rFonts w:ascii="Microsoft Sans Serif" w:hAnsi="Microsoft Sans Serif" w:cs="Microsoft Sans Serif"/>
        </w:rPr>
        <w:t>ся и государством</w:t>
      </w:r>
      <w:r w:rsidR="005D4FEC">
        <w:rPr>
          <w:rFonts w:ascii="Microsoft Sans Serif" w:hAnsi="Microsoft Sans Serif" w:cs="Microsoft Sans Serif"/>
        </w:rPr>
        <w:t xml:space="preserve">. </w:t>
      </w:r>
    </w:p>
    <w:p w:rsidR="005D4FEC" w:rsidRDefault="005D4FEC" w:rsidP="008471E0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Работники предлагают свою рабочую силу за плату, а работодатели предъявляют спрос на рабочую силу и платят за нее. Таким образом, </w:t>
      </w:r>
      <w:r w:rsidR="007D6E61">
        <w:rPr>
          <w:rFonts w:ascii="Microsoft Sans Serif" w:hAnsi="Microsoft Sans Serif" w:cs="Microsoft Sans Serif"/>
        </w:rPr>
        <w:t>в рыночной экономике товары и услуги продаются на разных рынках: рабочая сила на рынке факторов производства выступает как товар.</w:t>
      </w:r>
      <w:r w:rsidR="002B1645">
        <w:rPr>
          <w:rFonts w:ascii="Microsoft Sans Serif" w:hAnsi="Microsoft Sans Serif" w:cs="Microsoft Sans Serif"/>
        </w:rPr>
        <w:t xml:space="preserve"> На рынке труда имеется предложение, спрос и цена – заработная плата</w:t>
      </w:r>
      <w:r w:rsidR="000D320C">
        <w:rPr>
          <w:rFonts w:ascii="Microsoft Sans Serif" w:hAnsi="Microsoft Sans Serif" w:cs="Microsoft Sans Serif"/>
        </w:rPr>
        <w:t>. В</w:t>
      </w:r>
      <w:r w:rsidR="002B1645">
        <w:rPr>
          <w:rFonts w:ascii="Microsoft Sans Serif" w:hAnsi="Microsoft Sans Serif" w:cs="Microsoft Sans Serif"/>
        </w:rPr>
        <w:t xml:space="preserve"> узком смысле</w:t>
      </w:r>
      <w:r w:rsidR="000D320C">
        <w:rPr>
          <w:rFonts w:ascii="Microsoft Sans Serif" w:hAnsi="Microsoft Sans Serif" w:cs="Microsoft Sans Serif"/>
        </w:rPr>
        <w:t xml:space="preserve">, </w:t>
      </w:r>
      <w:r w:rsidR="002B1645">
        <w:rPr>
          <w:rFonts w:ascii="Microsoft Sans Serif" w:hAnsi="Microsoft Sans Serif" w:cs="Microsoft Sans Serif"/>
        </w:rPr>
        <w:t xml:space="preserve"> </w:t>
      </w:r>
      <w:r w:rsidR="000D320C">
        <w:rPr>
          <w:rFonts w:ascii="Microsoft Sans Serif" w:hAnsi="Microsoft Sans Serif" w:cs="Microsoft Sans Serif"/>
        </w:rPr>
        <w:t xml:space="preserve">рынок труда </w:t>
      </w:r>
      <w:r w:rsidR="002B1645">
        <w:rPr>
          <w:rFonts w:ascii="Microsoft Sans Serif" w:hAnsi="Microsoft Sans Serif" w:cs="Microsoft Sans Serif"/>
        </w:rPr>
        <w:t>представляет собой место, где</w:t>
      </w:r>
      <w:r w:rsidR="000D320C">
        <w:rPr>
          <w:rFonts w:ascii="Microsoft Sans Serif" w:hAnsi="Microsoft Sans Serif" w:cs="Microsoft Sans Serif"/>
        </w:rPr>
        <w:t xml:space="preserve"> встречаются работник, ищущий работу, и работодатель, ищущий работника, с целью  заключения договора о найме; в широком смысле рынок труда  это взаимодействие спроса и предложения труда.</w:t>
      </w:r>
    </w:p>
    <w:p w:rsidR="00EC37C3" w:rsidRPr="00EC37C3" w:rsidRDefault="000D320C" w:rsidP="003C05F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Выделяют </w:t>
      </w:r>
      <w:r w:rsidRPr="00C91AF0">
        <w:rPr>
          <w:b/>
          <w:bCs/>
          <w:i/>
          <w:iCs/>
          <w:sz w:val="28"/>
          <w:szCs w:val="28"/>
        </w:rPr>
        <w:t>внешний и внутренний</w:t>
      </w:r>
      <w:r w:rsidR="00BF7B5A" w:rsidRPr="00C91AF0">
        <w:rPr>
          <w:b/>
          <w:bCs/>
          <w:i/>
          <w:iCs/>
          <w:sz w:val="28"/>
          <w:szCs w:val="28"/>
        </w:rPr>
        <w:t xml:space="preserve"> рынок  труда</w:t>
      </w:r>
      <w:r w:rsidR="00BF7B5A">
        <w:rPr>
          <w:rFonts w:ascii="Microsoft Sans Serif" w:hAnsi="Microsoft Sans Serif" w:cs="Microsoft Sans Serif"/>
        </w:rPr>
        <w:t xml:space="preserve">. На </w:t>
      </w:r>
      <w:r w:rsidR="00BF7B5A" w:rsidRPr="00C91AF0">
        <w:rPr>
          <w:rFonts w:ascii="Microsoft Sans Serif" w:hAnsi="Microsoft Sans Serif" w:cs="Microsoft Sans Serif"/>
          <w:b/>
          <w:bCs/>
          <w:u w:val="single"/>
        </w:rPr>
        <w:t>внутреннем</w:t>
      </w:r>
      <w:r w:rsidR="00BF7B5A" w:rsidRPr="00BF7B5A">
        <w:rPr>
          <w:rFonts w:ascii="Microsoft Sans Serif" w:hAnsi="Microsoft Sans Serif" w:cs="Microsoft Sans Serif"/>
          <w:u w:val="single"/>
        </w:rPr>
        <w:t xml:space="preserve"> </w:t>
      </w:r>
      <w:r w:rsidR="00BF7B5A" w:rsidRPr="00C91AF0">
        <w:rPr>
          <w:rFonts w:ascii="Microsoft Sans Serif" w:hAnsi="Microsoft Sans Serif" w:cs="Microsoft Sans Serif"/>
          <w:b/>
          <w:bCs/>
          <w:u w:val="single"/>
        </w:rPr>
        <w:t>рынке труда</w:t>
      </w:r>
      <w:r w:rsidR="00BF7B5A">
        <w:rPr>
          <w:rFonts w:ascii="Microsoft Sans Serif" w:hAnsi="Microsoft Sans Serif" w:cs="Microsoft Sans Serif"/>
        </w:rPr>
        <w:t xml:space="preserve"> устанавливаются правила, регулирующие на</w:t>
      </w:r>
      <w:r w:rsidR="001C0B5C">
        <w:rPr>
          <w:rFonts w:ascii="Microsoft Sans Serif" w:hAnsi="Microsoft Sans Serif" w:cs="Microsoft Sans Serif"/>
        </w:rPr>
        <w:t>е</w:t>
      </w:r>
      <w:r w:rsidR="00BF7B5A">
        <w:rPr>
          <w:rFonts w:ascii="Microsoft Sans Serif" w:hAnsi="Microsoft Sans Serif" w:cs="Microsoft Sans Serif"/>
        </w:rPr>
        <w:t xml:space="preserve">м (перемещение) работников внутри предприятия. На </w:t>
      </w:r>
      <w:r w:rsidR="00BF7B5A" w:rsidRPr="00C91AF0">
        <w:rPr>
          <w:rFonts w:ascii="Microsoft Sans Serif" w:hAnsi="Microsoft Sans Serif" w:cs="Microsoft Sans Serif"/>
          <w:b/>
          <w:bCs/>
          <w:u w:val="single"/>
        </w:rPr>
        <w:t>внешнем  рынке</w:t>
      </w:r>
      <w:r w:rsidR="00BF7B5A">
        <w:rPr>
          <w:rFonts w:ascii="Microsoft Sans Serif" w:hAnsi="Microsoft Sans Serif" w:cs="Microsoft Sans Serif"/>
          <w:u w:val="single"/>
        </w:rPr>
        <w:t xml:space="preserve">  </w:t>
      </w:r>
      <w:r w:rsidR="00BF7B5A">
        <w:rPr>
          <w:rFonts w:ascii="Microsoft Sans Serif" w:hAnsi="Microsoft Sans Serif" w:cs="Microsoft Sans Serif"/>
        </w:rPr>
        <w:t>представлена вся совокупность работников, ищущих работу и  работодателей</w:t>
      </w:r>
      <w:r w:rsidR="00222840">
        <w:rPr>
          <w:rFonts w:ascii="Microsoft Sans Serif" w:hAnsi="Microsoft Sans Serif" w:cs="Microsoft Sans Serif"/>
        </w:rPr>
        <w:t xml:space="preserve">, предлагающих рабочие места, </w:t>
      </w:r>
      <w:r w:rsidR="00C91AF0">
        <w:rPr>
          <w:rFonts w:ascii="Microsoft Sans Serif" w:hAnsi="Microsoft Sans Serif" w:cs="Microsoft Sans Serif"/>
        </w:rPr>
        <w:t>а</w:t>
      </w:r>
      <w:r w:rsidR="00222840">
        <w:rPr>
          <w:rFonts w:ascii="Microsoft Sans Serif" w:hAnsi="Microsoft Sans Serif" w:cs="Microsoft Sans Serif"/>
        </w:rPr>
        <w:t xml:space="preserve"> ключевой задачей внешнего рынка является </w:t>
      </w:r>
      <w:r w:rsidR="001C0B5C">
        <w:rPr>
          <w:rFonts w:ascii="Microsoft Sans Serif" w:hAnsi="Microsoft Sans Serif" w:cs="Microsoft Sans Serif"/>
        </w:rPr>
        <w:t xml:space="preserve">сокращение </w:t>
      </w:r>
      <w:r w:rsidR="00222840">
        <w:rPr>
          <w:rFonts w:ascii="Microsoft Sans Serif" w:hAnsi="Microsoft Sans Serif" w:cs="Microsoft Sans Serif"/>
        </w:rPr>
        <w:t>затрат времени для поиска соответствующего контрагента и заключения с ним трудового договора. Рынок труда открыт</w:t>
      </w:r>
      <w:r w:rsidR="00C91AF0">
        <w:rPr>
          <w:rFonts w:ascii="Microsoft Sans Serif" w:hAnsi="Microsoft Sans Serif" w:cs="Microsoft Sans Serif"/>
        </w:rPr>
        <w:t>ая</w:t>
      </w:r>
      <w:r w:rsidR="00222840">
        <w:rPr>
          <w:rFonts w:ascii="Microsoft Sans Serif" w:hAnsi="Microsoft Sans Serif" w:cs="Microsoft Sans Serif"/>
        </w:rPr>
        <w:t xml:space="preserve"> систем</w:t>
      </w:r>
      <w:r w:rsidR="00C91AF0">
        <w:rPr>
          <w:rFonts w:ascii="Microsoft Sans Serif" w:hAnsi="Microsoft Sans Serif" w:cs="Microsoft Sans Serif"/>
        </w:rPr>
        <w:t>а</w:t>
      </w:r>
      <w:r w:rsidR="00222840">
        <w:rPr>
          <w:rFonts w:ascii="Microsoft Sans Serif" w:hAnsi="Microsoft Sans Serif" w:cs="Microsoft Sans Serif"/>
        </w:rPr>
        <w:t>, и на его функционирование оказывают влияние внеш</w:t>
      </w:r>
      <w:r w:rsidR="001C0B5C">
        <w:rPr>
          <w:rFonts w:ascii="Microsoft Sans Serif" w:hAnsi="Microsoft Sans Serif" w:cs="Microsoft Sans Serif"/>
        </w:rPr>
        <w:t>ние</w:t>
      </w:r>
      <w:r w:rsidR="00C91AF0">
        <w:rPr>
          <w:rFonts w:ascii="Microsoft Sans Serif" w:hAnsi="Microsoft Sans Serif" w:cs="Microsoft Sans Serif"/>
        </w:rPr>
        <w:t xml:space="preserve"> </w:t>
      </w:r>
      <w:r w:rsidR="001C0B5C">
        <w:rPr>
          <w:rFonts w:ascii="Microsoft Sans Serif" w:hAnsi="Microsoft Sans Serif" w:cs="Microsoft Sans Serif"/>
        </w:rPr>
        <w:t xml:space="preserve">и внутренние  факторы, </w:t>
      </w:r>
      <w:r w:rsidR="00C91AF0">
        <w:rPr>
          <w:rFonts w:ascii="Microsoft Sans Serif" w:hAnsi="Microsoft Sans Serif" w:cs="Microsoft Sans Serif"/>
        </w:rPr>
        <w:t>к</w:t>
      </w:r>
      <w:r w:rsidR="001C0B5C">
        <w:rPr>
          <w:rFonts w:ascii="Microsoft Sans Serif" w:hAnsi="Microsoft Sans Serif" w:cs="Microsoft Sans Serif"/>
        </w:rPr>
        <w:t>ак видно на рисунке</w:t>
      </w:r>
      <w:r w:rsidR="00CC16FA">
        <w:rPr>
          <w:rFonts w:ascii="Microsoft Sans Serif" w:hAnsi="Microsoft Sans Serif" w:cs="Microsoft Sans Serif"/>
        </w:rPr>
        <w:t xml:space="preserve"> №1</w:t>
      </w:r>
      <w:r w:rsidR="001C0B5C">
        <w:rPr>
          <w:rFonts w:ascii="Microsoft Sans Serif" w:hAnsi="Microsoft Sans Serif" w:cs="Microsoft Sans Serif"/>
        </w:rPr>
        <w:t>.</w:t>
      </w:r>
      <w:r w:rsidR="00222840">
        <w:rPr>
          <w:rFonts w:ascii="Microsoft Sans Serif" w:hAnsi="Microsoft Sans Serif" w:cs="Microsoft Sans Serif"/>
        </w:rPr>
        <w:t xml:space="preserve"> </w:t>
      </w:r>
      <w:r w:rsidR="002205B0">
        <w:rPr>
          <w:rFonts w:ascii="Microsoft Sans Serif" w:hAnsi="Microsoft Sans Serif" w:cs="Microsoft Sans Serif"/>
          <w:b/>
          <w:bCs/>
        </w:rPr>
        <w:t xml:space="preserve">   </w:t>
      </w:r>
      <w:r w:rsidR="007A63F7">
        <w:rPr>
          <w:rFonts w:ascii="Microsoft Sans Serif" w:hAnsi="Microsoft Sans Serif" w:cs="Microsoft Sans Serif"/>
        </w:rPr>
        <w:t xml:space="preserve"> </w:t>
      </w:r>
      <w:r w:rsidR="00C53767">
        <w:rPr>
          <w:rFonts w:ascii="Microsoft Sans Serif" w:hAnsi="Microsoft Sans Serif" w:cs="Microsoft Sans Serif"/>
        </w:rPr>
      </w:r>
      <w:r w:rsidR="00C53767">
        <w:rPr>
          <w:rFonts w:ascii="Microsoft Sans Serif" w:hAnsi="Microsoft Sans Serif" w:cs="Microsoft Sans Serif"/>
        </w:rPr>
        <w:pict>
          <v:group id="_x0000_s1026" editas="canvas" style="width:495pt;height:234pt;mso-position-horizontal-relative:char;mso-position-vertical-relative:line" coordorigin="2194,730" coordsize="7200,340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194;top:730;width:7200;height:3403" o:preferrelative="f">
              <v:fill o:detectmouseclick="t"/>
              <v:path o:extrusionok="t" o:connecttype="none"/>
              <o:lock v:ext="edit" text="t"/>
            </v:shape>
            <v:oval id="_x0000_s1028" style="position:absolute;left:4550;top:1908;width:2357;height:1047">
              <v:textbox style="mso-next-textbox:#_x0000_s1028">
                <w:txbxContent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</w:rPr>
                      <w:t>Внутренние</w:t>
                    </w:r>
                  </w:p>
                  <w:p w:rsidR="00524FA4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</w:rPr>
                    </w:pP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8"/>
                        <w:szCs w:val="28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</w:rPr>
                      <w:t>факторы</w:t>
                    </w:r>
                  </w:p>
                </w:txbxContent>
              </v:textbox>
            </v:oval>
            <v:line id="_x0000_s1029" style="position:absolute;flip:x" from="4158,2824" to="4943,3610"/>
            <v:line id="_x0000_s1030" style="position:absolute;flip:y" from="6514,1254" to="7823,2039"/>
            <v:line id="_x0000_s1031" style="position:absolute;flip:x y" from="3896,1254" to="4943,2039"/>
            <v:rect id="_x0000_s1032" style="position:absolute;left:3241;top:861;width:1701;height:785">
              <v:textbox style="mso-next-textbox:#_x0000_s1032">
                <w:txbxContent>
                  <w:p w:rsidR="00524FA4" w:rsidRDefault="00524FA4" w:rsidP="00222840">
                    <w:pPr>
                      <w:jc w:val="center"/>
                    </w:pP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0"/>
                        <w:szCs w:val="20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  <w:sz w:val="20"/>
                        <w:szCs w:val="20"/>
                      </w:rPr>
                      <w:t>Социально-трудовые</w:t>
                    </w:r>
                  </w:p>
                </w:txbxContent>
              </v:textbox>
            </v:rect>
            <v:rect id="_x0000_s1033" style="position:absolute;left:6645;top:861;width:1568;height:785">
              <v:textbox style="mso-next-textbox:#_x0000_s1033">
                <w:txbxContent>
                  <w:p w:rsidR="00524FA4" w:rsidRDefault="00524FA4" w:rsidP="00222840">
                    <w:pPr>
                      <w:jc w:val="center"/>
                    </w:pP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0"/>
                        <w:szCs w:val="20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  <w:sz w:val="20"/>
                        <w:szCs w:val="20"/>
                      </w:rPr>
                      <w:t>Экономические</w:t>
                    </w:r>
                  </w:p>
                </w:txbxContent>
              </v:textbox>
            </v:rect>
            <v:rect id="_x0000_s1034" style="position:absolute;left:3241;top:3348;width:1704;height:785">
              <v:textbox style="mso-next-textbox:#_x0000_s1034">
                <w:txbxContent>
                  <w:p w:rsidR="00524FA4" w:rsidRDefault="00524FA4" w:rsidP="00222840">
                    <w:pPr>
                      <w:jc w:val="center"/>
                    </w:pP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0"/>
                        <w:szCs w:val="20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  <w:sz w:val="20"/>
                        <w:szCs w:val="20"/>
                      </w:rPr>
                      <w:t>Образовательные</w:t>
                    </w:r>
                  </w:p>
                </w:txbxContent>
              </v:textbox>
            </v:rect>
            <v:rect id="_x0000_s1035" style="position:absolute;left:6514;top:3348;width:1702;height:785">
              <v:textbox style="mso-next-textbox:#_x0000_s1035">
                <w:txbxContent>
                  <w:p w:rsidR="00524FA4" w:rsidRDefault="00524FA4" w:rsidP="00222840"/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0"/>
                        <w:szCs w:val="20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  <w:sz w:val="20"/>
                        <w:szCs w:val="20"/>
                      </w:rPr>
                      <w:t>Демографические</w:t>
                    </w:r>
                  </w:p>
                </w:txbxContent>
              </v:textbox>
            </v:rect>
            <v:rect id="_x0000_s1036" style="position:absolute;left:2456;top:861;width:654;height:3141">
              <v:textbox style="mso-next-textbox:#_x0000_s1036">
                <w:txbxContent>
                  <w:p w:rsidR="00524FA4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0"/>
                        <w:szCs w:val="20"/>
                      </w:rPr>
                    </w:pP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  <w:t>В</w:t>
                    </w: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  <w:t>Н</w:t>
                    </w: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  <w:t>Е</w:t>
                    </w: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  <w:t>Ш</w:t>
                    </w: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  <w:t>Н</w:t>
                    </w: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  <w:t>И</w:t>
                    </w: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  <w:t>Е</w:t>
                    </w: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</w:pP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  <w:t>Ф</w:t>
                    </w: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  <w:t>А</w:t>
                    </w: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  <w:t>К</w:t>
                    </w: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  <w:t>Т</w:t>
                    </w: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  <w:t>О</w:t>
                    </w: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  <w:t>Р</w:t>
                    </w: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  <w:t>Ы</w:t>
                    </w:r>
                  </w:p>
                </w:txbxContent>
              </v:textbox>
            </v:rect>
            <v:rect id="_x0000_s1037" style="position:absolute;left:8347;top:861;width:654;height:3272">
              <v:textbox style="mso-next-textbox:#_x0000_s1037">
                <w:txbxContent>
                  <w:p w:rsidR="00524FA4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0"/>
                        <w:szCs w:val="20"/>
                      </w:rPr>
                    </w:pP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  <w:t>В</w:t>
                    </w: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  <w:t>Н</w:t>
                    </w: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  <w:t>Е</w:t>
                    </w: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  <w:t>Ш</w:t>
                    </w: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  <w:t>Н</w:t>
                    </w: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  <w:t>И</w:t>
                    </w: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  <w:t>Е</w:t>
                    </w: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</w:pP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  <w:t>Ф</w:t>
                    </w: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  <w:t>А</w:t>
                    </w: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  <w:t>К</w:t>
                    </w: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  <w:t>Т</w:t>
                    </w: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  <w:t>О</w:t>
                    </w: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  <w:t>Р</w:t>
                    </w: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b/>
                        <w:bCs/>
                        <w:sz w:val="22"/>
                        <w:szCs w:val="22"/>
                      </w:rPr>
                      <w:t>Ы</w:t>
                    </w:r>
                  </w:p>
                  <w:p w:rsidR="00524FA4" w:rsidRDefault="00524FA4" w:rsidP="00222840"/>
                </w:txbxContent>
              </v:textbox>
            </v:rect>
            <v:line id="_x0000_s1038" style="position:absolute" from="4419,1646" to="4943,2039">
              <v:stroke endarrow="block"/>
            </v:line>
            <v:line id="_x0000_s1039" style="position:absolute;flip:x" from="6514,1646" to="7169,2039">
              <v:stroke endarrow="block"/>
            </v:line>
            <v:line id="_x0000_s1040" style="position:absolute;flip:x y" from="6514,2824" to="7038,3348">
              <v:stroke endarrow="block"/>
            </v:line>
            <v:line id="_x0000_s1041" style="position:absolute;flip:y" from="4419,2824" to="4943,3348">
              <v:stroke endarrow="block"/>
            </v:line>
            <v:rect id="_x0000_s1042" style="position:absolute;left:5074;top:3086;width:1309;height:1047">
              <v:textbox style="mso-next-textbox:#_x0000_s1042">
                <w:txbxContent>
                  <w:p w:rsidR="00524FA4" w:rsidRDefault="00524FA4" w:rsidP="0022284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524FA4" w:rsidRDefault="00524FA4" w:rsidP="0022284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sz w:val="20"/>
                        <w:szCs w:val="20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sz w:val="20"/>
                        <w:szCs w:val="20"/>
                      </w:rPr>
                      <w:t>Интенсивность</w:t>
                    </w: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sz w:val="20"/>
                        <w:szCs w:val="20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sz w:val="20"/>
                        <w:szCs w:val="20"/>
                      </w:rPr>
                      <w:t>поиска</w:t>
                    </w:r>
                  </w:p>
                  <w:p w:rsidR="00524FA4" w:rsidRDefault="00524FA4" w:rsidP="00222840"/>
                </w:txbxContent>
              </v:textbox>
            </v:rect>
            <v:rect id="_x0000_s1043" style="position:absolute;left:5205;top:861;width:1178;height:916">
              <v:textbox style="mso-next-textbox:#_x0000_s1043">
                <w:txbxContent>
                  <w:p w:rsidR="00524FA4" w:rsidRDefault="00524FA4" w:rsidP="00222840">
                    <w:pPr>
                      <w:rPr>
                        <w:sz w:val="20"/>
                        <w:szCs w:val="20"/>
                      </w:rPr>
                    </w:pPr>
                  </w:p>
                  <w:p w:rsidR="00524FA4" w:rsidRPr="00E6128B" w:rsidRDefault="00524FA4" w:rsidP="00222840">
                    <w:pPr>
                      <w:rPr>
                        <w:rFonts w:ascii="Microsoft Sans Serif" w:hAnsi="Microsoft Sans Serif" w:cs="Microsoft Sans Serif"/>
                        <w:sz w:val="20"/>
                        <w:szCs w:val="20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sz w:val="20"/>
                        <w:szCs w:val="20"/>
                      </w:rPr>
                      <w:t>Информация</w:t>
                    </w:r>
                  </w:p>
                </w:txbxContent>
              </v:textbox>
            </v:rect>
            <v:rect id="_x0000_s1044" style="position:absolute;left:3241;top:1908;width:1048;height:1047">
              <v:textbox style="mso-next-textbox:#_x0000_s1044">
                <w:txbxContent>
                  <w:p w:rsidR="00524FA4" w:rsidRDefault="00524FA4" w:rsidP="0022284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524FA4" w:rsidRDefault="00524FA4" w:rsidP="0022284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524FA4" w:rsidRPr="00F46B39" w:rsidRDefault="00524FA4" w:rsidP="00C468FC">
                    <w:pPr>
                      <w:pBdr>
                        <w:between w:val="single" w:sz="4" w:space="1" w:color="auto"/>
                      </w:pBdr>
                      <w:jc w:val="center"/>
                      <w:rPr>
                        <w:sz w:val="20"/>
                        <w:szCs w:val="20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sz w:val="20"/>
                        <w:szCs w:val="20"/>
                      </w:rPr>
                      <w:t>Гибкость</w:t>
                    </w:r>
                  </w:p>
                </w:txbxContent>
              </v:textbox>
            </v:rect>
            <v:rect id="_x0000_s1045" style="position:absolute;left:7038;top:1908;width:1178;height:1047">
              <v:textbox style="mso-next-textbox:#_x0000_s1045">
                <w:txbxContent>
                  <w:p w:rsidR="00524FA4" w:rsidRDefault="00524FA4" w:rsidP="0022284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524FA4" w:rsidRDefault="00524FA4" w:rsidP="0022284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sz w:val="20"/>
                        <w:szCs w:val="20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sz w:val="20"/>
                        <w:szCs w:val="20"/>
                      </w:rPr>
                      <w:t>Конкуренто-</w:t>
                    </w:r>
                  </w:p>
                  <w:p w:rsidR="00524FA4" w:rsidRPr="00E6128B" w:rsidRDefault="00524FA4" w:rsidP="00222840">
                    <w:pPr>
                      <w:jc w:val="center"/>
                      <w:rPr>
                        <w:rFonts w:ascii="Microsoft Sans Serif" w:hAnsi="Microsoft Sans Serif" w:cs="Microsoft Sans Serif"/>
                        <w:sz w:val="20"/>
                        <w:szCs w:val="20"/>
                      </w:rPr>
                    </w:pPr>
                    <w:r w:rsidRPr="00E6128B">
                      <w:rPr>
                        <w:rFonts w:ascii="Microsoft Sans Serif" w:hAnsi="Microsoft Sans Serif" w:cs="Microsoft Sans Serif"/>
                        <w:sz w:val="20"/>
                        <w:szCs w:val="20"/>
                      </w:rPr>
                      <w:t>способность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C91AF0" w:rsidRPr="00CC16FA" w:rsidRDefault="00CC16FA" w:rsidP="00CC16FA">
      <w:pPr>
        <w:spacing w:line="360" w:lineRule="auto"/>
        <w:jc w:val="center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Рис. № 1 </w:t>
      </w:r>
      <w:r w:rsidRPr="00CC16FA">
        <w:rPr>
          <w:rFonts w:ascii="Microsoft Sans Serif" w:hAnsi="Microsoft Sans Serif" w:cs="Microsoft Sans Serif"/>
          <w:b/>
          <w:bCs/>
          <w:sz w:val="22"/>
          <w:szCs w:val="22"/>
        </w:rPr>
        <w:t>«Влияние внешних и внутренних факторов на рынок труда»</w:t>
      </w:r>
    </w:p>
    <w:p w:rsidR="00D7086C" w:rsidRPr="001C0B5C" w:rsidRDefault="001C0B5C" w:rsidP="001C0B5C">
      <w:pPr>
        <w:spacing w:line="360" w:lineRule="auto"/>
        <w:jc w:val="right"/>
        <w:rPr>
          <w:rFonts w:ascii="Microsoft Sans Serif" w:hAnsi="Microsoft Sans Serif" w:cs="Microsoft Sans Serif"/>
          <w:sz w:val="22"/>
          <w:szCs w:val="22"/>
        </w:rPr>
      </w:pPr>
      <w:r w:rsidRPr="001C0B5C">
        <w:rPr>
          <w:rFonts w:ascii="Microsoft Sans Serif" w:hAnsi="Microsoft Sans Serif" w:cs="Microsoft Sans Serif"/>
          <w:sz w:val="22"/>
          <w:szCs w:val="22"/>
        </w:rPr>
        <w:t>-</w:t>
      </w:r>
      <w:r w:rsidR="008977A8">
        <w:rPr>
          <w:rFonts w:ascii="Microsoft Sans Serif" w:hAnsi="Microsoft Sans Serif" w:cs="Microsoft Sans Serif"/>
          <w:sz w:val="22"/>
          <w:szCs w:val="22"/>
        </w:rPr>
        <w:t>9</w:t>
      </w:r>
      <w:r w:rsidRPr="001C0B5C">
        <w:rPr>
          <w:rFonts w:ascii="Microsoft Sans Serif" w:hAnsi="Microsoft Sans Serif" w:cs="Microsoft Sans Serif"/>
          <w:sz w:val="22"/>
          <w:szCs w:val="22"/>
        </w:rPr>
        <w:t>-</w:t>
      </w:r>
      <w:r w:rsidR="00297868" w:rsidRPr="001C0B5C">
        <w:rPr>
          <w:rFonts w:ascii="Microsoft Sans Serif" w:hAnsi="Microsoft Sans Serif" w:cs="Microsoft Sans Serif"/>
          <w:sz w:val="22"/>
          <w:szCs w:val="22"/>
        </w:rPr>
        <w:t xml:space="preserve">         </w:t>
      </w:r>
      <w:r w:rsidR="00294D39" w:rsidRPr="001C0B5C">
        <w:rPr>
          <w:rFonts w:ascii="Microsoft Sans Serif" w:hAnsi="Microsoft Sans Serif" w:cs="Microsoft Sans Serif"/>
          <w:sz w:val="22"/>
          <w:szCs w:val="22"/>
        </w:rPr>
        <w:t xml:space="preserve">  </w:t>
      </w:r>
    </w:p>
    <w:p w:rsidR="00AD41DF" w:rsidRDefault="00D7086C" w:rsidP="008977A8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 xml:space="preserve">               </w:t>
      </w:r>
      <w:r w:rsidR="00C468FC" w:rsidRPr="008471E0">
        <w:rPr>
          <w:b/>
          <w:bCs/>
          <w:sz w:val="28"/>
          <w:szCs w:val="28"/>
          <w:u w:val="single"/>
        </w:rPr>
        <w:t>Внутренние факторы</w:t>
      </w:r>
      <w:r w:rsidR="00C468FC">
        <w:rPr>
          <w:rFonts w:ascii="Microsoft Sans Serif" w:hAnsi="Microsoft Sans Serif" w:cs="Microsoft Sans Serif"/>
        </w:rPr>
        <w:t>.</w:t>
      </w:r>
      <w:r w:rsidR="00294D39">
        <w:rPr>
          <w:rFonts w:ascii="Microsoft Sans Serif" w:hAnsi="Microsoft Sans Serif" w:cs="Microsoft Sans Serif"/>
        </w:rPr>
        <w:t xml:space="preserve"> </w:t>
      </w:r>
      <w:r w:rsidR="00297868">
        <w:rPr>
          <w:rFonts w:ascii="Microsoft Sans Serif" w:hAnsi="Microsoft Sans Serif" w:cs="Microsoft Sans Serif"/>
        </w:rPr>
        <w:t xml:space="preserve">Полная и достоверная </w:t>
      </w:r>
      <w:r w:rsidR="00297868" w:rsidRPr="00295422">
        <w:rPr>
          <w:b/>
          <w:bCs/>
          <w:i/>
          <w:iCs/>
          <w:sz w:val="28"/>
          <w:szCs w:val="28"/>
        </w:rPr>
        <w:t>информация</w:t>
      </w:r>
      <w:r w:rsidR="001E6521" w:rsidRPr="001E6521">
        <w:rPr>
          <w:rFonts w:ascii="Microsoft Sans Serif" w:hAnsi="Microsoft Sans Serif" w:cs="Microsoft Sans Serif"/>
          <w:b/>
          <w:bCs/>
        </w:rPr>
        <w:t xml:space="preserve"> </w:t>
      </w:r>
      <w:r w:rsidR="001E6521">
        <w:rPr>
          <w:rFonts w:ascii="Microsoft Sans Serif" w:hAnsi="Microsoft Sans Serif" w:cs="Microsoft Sans Serif"/>
        </w:rPr>
        <w:t xml:space="preserve">может существенно сократить время пребывания на рынке труда, как работника, так и вакансии. </w:t>
      </w:r>
      <w:r w:rsidR="001E6521" w:rsidRPr="00295422">
        <w:rPr>
          <w:b/>
          <w:bCs/>
          <w:i/>
          <w:iCs/>
          <w:sz w:val="28"/>
          <w:szCs w:val="28"/>
        </w:rPr>
        <w:t>Интенсивность поиска</w:t>
      </w:r>
      <w:r w:rsidR="001E6521">
        <w:rPr>
          <w:rFonts w:ascii="Microsoft Sans Serif" w:hAnsi="Microsoft Sans Serif" w:cs="Microsoft Sans Serif"/>
        </w:rPr>
        <w:t xml:space="preserve"> работы характеризует количество рассмотренных предложений в</w:t>
      </w:r>
      <w:r w:rsidR="008977A8">
        <w:rPr>
          <w:rFonts w:ascii="Microsoft Sans Serif" w:hAnsi="Microsoft Sans Serif" w:cs="Microsoft Sans Serif"/>
        </w:rPr>
        <w:t xml:space="preserve"> единицу времени (</w:t>
      </w:r>
      <w:r w:rsidR="001E6521">
        <w:rPr>
          <w:rFonts w:ascii="Microsoft Sans Serif" w:hAnsi="Microsoft Sans Serif" w:cs="Microsoft Sans Serif"/>
        </w:rPr>
        <w:t>в день</w:t>
      </w:r>
      <w:r w:rsidR="008977A8">
        <w:rPr>
          <w:rFonts w:ascii="Microsoft Sans Serif" w:hAnsi="Microsoft Sans Serif" w:cs="Microsoft Sans Serif"/>
        </w:rPr>
        <w:t>)</w:t>
      </w:r>
      <w:r w:rsidR="001E6521">
        <w:rPr>
          <w:rFonts w:ascii="Microsoft Sans Serif" w:hAnsi="Microsoft Sans Serif" w:cs="Microsoft Sans Serif"/>
        </w:rPr>
        <w:t xml:space="preserve">. </w:t>
      </w:r>
      <w:r w:rsidR="001E6521" w:rsidRPr="00295422">
        <w:rPr>
          <w:b/>
          <w:bCs/>
          <w:i/>
          <w:iCs/>
          <w:sz w:val="28"/>
          <w:szCs w:val="28"/>
        </w:rPr>
        <w:t>Гибкость</w:t>
      </w:r>
      <w:r w:rsidR="001E6521" w:rsidRPr="00295422">
        <w:rPr>
          <w:i/>
          <w:iCs/>
          <w:sz w:val="28"/>
          <w:szCs w:val="28"/>
        </w:rPr>
        <w:t xml:space="preserve"> </w:t>
      </w:r>
      <w:r w:rsidR="001E6521" w:rsidRPr="00295422">
        <w:rPr>
          <w:b/>
          <w:bCs/>
          <w:i/>
          <w:iCs/>
          <w:sz w:val="28"/>
          <w:szCs w:val="28"/>
        </w:rPr>
        <w:t>работника</w:t>
      </w:r>
      <w:r w:rsidR="001E6521">
        <w:rPr>
          <w:rFonts w:ascii="Microsoft Sans Serif" w:hAnsi="Microsoft Sans Serif" w:cs="Microsoft Sans Serif"/>
        </w:rPr>
        <w:t xml:space="preserve"> расценивается со стороны требовательности работника к условиям  труда, </w:t>
      </w:r>
      <w:r w:rsidR="001E6521" w:rsidRPr="00295422">
        <w:rPr>
          <w:b/>
          <w:bCs/>
          <w:i/>
          <w:iCs/>
          <w:sz w:val="28"/>
          <w:szCs w:val="28"/>
        </w:rPr>
        <w:t>гибкость</w:t>
      </w:r>
      <w:r w:rsidR="001E6521" w:rsidRPr="001E6521">
        <w:rPr>
          <w:rFonts w:ascii="Microsoft Sans Serif" w:hAnsi="Microsoft Sans Serif" w:cs="Microsoft Sans Serif"/>
          <w:b/>
          <w:bCs/>
        </w:rPr>
        <w:t xml:space="preserve"> </w:t>
      </w:r>
      <w:r w:rsidR="001E6521" w:rsidRPr="00295422">
        <w:rPr>
          <w:b/>
          <w:bCs/>
          <w:i/>
          <w:iCs/>
          <w:sz w:val="28"/>
          <w:szCs w:val="28"/>
        </w:rPr>
        <w:t>работодателя</w:t>
      </w:r>
      <w:r w:rsidR="001E6521">
        <w:rPr>
          <w:rFonts w:ascii="Microsoft Sans Serif" w:hAnsi="Microsoft Sans Serif" w:cs="Microsoft Sans Serif"/>
        </w:rPr>
        <w:t xml:space="preserve"> характ</w:t>
      </w:r>
      <w:r w:rsidR="008977A8">
        <w:rPr>
          <w:rFonts w:ascii="Microsoft Sans Serif" w:hAnsi="Microsoft Sans Serif" w:cs="Microsoft Sans Serif"/>
        </w:rPr>
        <w:t xml:space="preserve">еризуется, наоборот, со </w:t>
      </w:r>
      <w:r w:rsidR="001E6521">
        <w:rPr>
          <w:rFonts w:ascii="Microsoft Sans Serif" w:hAnsi="Microsoft Sans Serif" w:cs="Microsoft Sans Serif"/>
        </w:rPr>
        <w:t>сторон</w:t>
      </w:r>
      <w:r w:rsidR="008977A8">
        <w:rPr>
          <w:rFonts w:ascii="Microsoft Sans Serif" w:hAnsi="Microsoft Sans Serif" w:cs="Microsoft Sans Serif"/>
        </w:rPr>
        <w:t xml:space="preserve">ы требований к качеству рабочей   силы.     </w:t>
      </w:r>
      <w:r w:rsidR="001C0B5C" w:rsidRPr="00295422">
        <w:rPr>
          <w:b/>
          <w:bCs/>
          <w:i/>
          <w:iCs/>
          <w:sz w:val="28"/>
          <w:szCs w:val="28"/>
        </w:rPr>
        <w:t>К</w:t>
      </w:r>
      <w:r w:rsidR="001E6521" w:rsidRPr="00295422">
        <w:rPr>
          <w:b/>
          <w:bCs/>
          <w:i/>
          <w:iCs/>
          <w:sz w:val="28"/>
          <w:szCs w:val="28"/>
        </w:rPr>
        <w:t>онкурентоспособность</w:t>
      </w:r>
      <w:r w:rsidR="001E6521">
        <w:rPr>
          <w:rFonts w:ascii="Microsoft Sans Serif" w:hAnsi="Microsoft Sans Serif" w:cs="Microsoft Sans Serif"/>
          <w:b/>
          <w:bCs/>
        </w:rPr>
        <w:t xml:space="preserve"> </w:t>
      </w:r>
      <w:r w:rsidR="001E6521" w:rsidRPr="001E6521">
        <w:rPr>
          <w:rFonts w:ascii="Microsoft Sans Serif" w:hAnsi="Microsoft Sans Serif" w:cs="Microsoft Sans Serif"/>
        </w:rPr>
        <w:t>работника представляет собой совокупность</w:t>
      </w:r>
      <w:r w:rsidR="001E6521">
        <w:rPr>
          <w:rFonts w:ascii="Microsoft Sans Serif" w:hAnsi="Microsoft Sans Serif" w:cs="Microsoft Sans Serif"/>
        </w:rPr>
        <w:t xml:space="preserve"> </w:t>
      </w:r>
      <w:r w:rsidR="001E6521" w:rsidRPr="001E6521">
        <w:rPr>
          <w:rFonts w:ascii="Microsoft Sans Serif" w:hAnsi="Microsoft Sans Serif" w:cs="Microsoft Sans Serif"/>
        </w:rPr>
        <w:t xml:space="preserve">признаков, отвечающих настоящему уровню качества рабочей силы (высокий уровень </w:t>
      </w:r>
      <w:r w:rsidR="008977A8">
        <w:rPr>
          <w:rFonts w:ascii="Microsoft Sans Serif" w:hAnsi="Microsoft Sans Serif" w:cs="Microsoft Sans Serif"/>
        </w:rPr>
        <w:t xml:space="preserve"> к</w:t>
      </w:r>
      <w:r w:rsidR="001E6521" w:rsidRPr="001E6521">
        <w:rPr>
          <w:rFonts w:ascii="Microsoft Sans Serif" w:hAnsi="Microsoft Sans Serif" w:cs="Microsoft Sans Serif"/>
        </w:rPr>
        <w:t>валификации</w:t>
      </w:r>
      <w:r w:rsidR="001C0B5C">
        <w:rPr>
          <w:rFonts w:ascii="Microsoft Sans Serif" w:hAnsi="Microsoft Sans Serif" w:cs="Microsoft Sans Serif"/>
        </w:rPr>
        <w:t xml:space="preserve">, </w:t>
      </w:r>
      <w:r w:rsidR="001E6521" w:rsidRPr="001E6521">
        <w:rPr>
          <w:rFonts w:ascii="Microsoft Sans Serif" w:hAnsi="Microsoft Sans Serif" w:cs="Microsoft Sans Serif"/>
        </w:rPr>
        <w:t xml:space="preserve">профессионализм, знание </w:t>
      </w:r>
      <w:r w:rsidR="008977A8">
        <w:rPr>
          <w:rFonts w:ascii="Microsoft Sans Serif" w:hAnsi="Microsoft Sans Serif" w:cs="Microsoft Sans Serif"/>
        </w:rPr>
        <w:t>компьютерных тех</w:t>
      </w:r>
      <w:r w:rsidR="001E6521">
        <w:rPr>
          <w:rFonts w:ascii="Microsoft Sans Serif" w:hAnsi="Microsoft Sans Serif" w:cs="Microsoft Sans Serif"/>
        </w:rPr>
        <w:t xml:space="preserve">нологий, </w:t>
      </w:r>
      <w:r w:rsidR="008977A8">
        <w:rPr>
          <w:rFonts w:ascii="Microsoft Sans Serif" w:hAnsi="Microsoft Sans Serif" w:cs="Microsoft Sans Serif"/>
        </w:rPr>
        <w:t>знание</w:t>
      </w:r>
      <w:r w:rsidR="001E6521">
        <w:rPr>
          <w:rFonts w:ascii="Microsoft Sans Serif" w:hAnsi="Microsoft Sans Serif" w:cs="Microsoft Sans Serif"/>
        </w:rPr>
        <w:t xml:space="preserve"> иностранны</w:t>
      </w:r>
      <w:r w:rsidR="008977A8">
        <w:rPr>
          <w:rFonts w:ascii="Microsoft Sans Serif" w:hAnsi="Microsoft Sans Serif" w:cs="Microsoft Sans Serif"/>
        </w:rPr>
        <w:t xml:space="preserve">х </w:t>
      </w:r>
      <w:r w:rsidR="001E6521">
        <w:rPr>
          <w:rFonts w:ascii="Microsoft Sans Serif" w:hAnsi="Microsoft Sans Serif" w:cs="Microsoft Sans Serif"/>
        </w:rPr>
        <w:t>язык</w:t>
      </w:r>
      <w:r w:rsidR="008977A8">
        <w:rPr>
          <w:rFonts w:ascii="Microsoft Sans Serif" w:hAnsi="Microsoft Sans Serif" w:cs="Microsoft Sans Serif"/>
        </w:rPr>
        <w:t>ов</w:t>
      </w:r>
      <w:r w:rsidR="001C0B5C">
        <w:rPr>
          <w:rFonts w:ascii="Microsoft Sans Serif" w:hAnsi="Microsoft Sans Serif" w:cs="Microsoft Sans Serif"/>
        </w:rPr>
        <w:t>…</w:t>
      </w:r>
      <w:r w:rsidR="001E6521">
        <w:rPr>
          <w:rFonts w:ascii="Microsoft Sans Serif" w:hAnsi="Microsoft Sans Serif" w:cs="Microsoft Sans Serif"/>
        </w:rPr>
        <w:t xml:space="preserve">). Существенные различия в конкурентоспособности работников могут вести к задержкам в подборе работы либо вообще к </w:t>
      </w:r>
      <w:r w:rsidR="008471E0">
        <w:rPr>
          <w:rFonts w:ascii="Microsoft Sans Serif" w:hAnsi="Microsoft Sans Serif" w:cs="Microsoft Sans Serif"/>
        </w:rPr>
        <w:t>б</w:t>
      </w:r>
      <w:r w:rsidR="001E6521">
        <w:rPr>
          <w:rFonts w:ascii="Microsoft Sans Serif" w:hAnsi="Microsoft Sans Serif" w:cs="Microsoft Sans Serif"/>
        </w:rPr>
        <w:t>есперспективности поисков.</w:t>
      </w:r>
    </w:p>
    <w:p w:rsidR="00557A48" w:rsidRDefault="00C468FC" w:rsidP="008977A8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</w:t>
      </w:r>
      <w:r w:rsidRPr="008471E0">
        <w:rPr>
          <w:b/>
          <w:bCs/>
          <w:sz w:val="28"/>
          <w:szCs w:val="28"/>
          <w:u w:val="single"/>
        </w:rPr>
        <w:t>Внешние факторы.</w:t>
      </w:r>
      <w:r w:rsidRPr="008471E0">
        <w:rPr>
          <w:sz w:val="28"/>
          <w:szCs w:val="28"/>
        </w:rPr>
        <w:t xml:space="preserve">  </w:t>
      </w:r>
      <w:r w:rsidRPr="00295422">
        <w:rPr>
          <w:b/>
          <w:bCs/>
          <w:i/>
          <w:iCs/>
          <w:sz w:val="28"/>
          <w:szCs w:val="28"/>
        </w:rPr>
        <w:t>Демографическое</w:t>
      </w:r>
      <w:r>
        <w:rPr>
          <w:rFonts w:ascii="Microsoft Sans Serif" w:hAnsi="Microsoft Sans Serif" w:cs="Microsoft Sans Serif"/>
        </w:rPr>
        <w:t xml:space="preserve"> движение населения, его состав, экономическая активность, интенсивность трудовых перемещений.</w:t>
      </w:r>
      <w:r w:rsidR="00475D6B">
        <w:rPr>
          <w:rFonts w:ascii="Microsoft Sans Serif" w:hAnsi="Microsoft Sans Serif" w:cs="Microsoft Sans Serif"/>
        </w:rPr>
        <w:t xml:space="preserve"> </w:t>
      </w:r>
      <w:r w:rsidR="00475D6B" w:rsidRPr="00295422">
        <w:rPr>
          <w:b/>
          <w:bCs/>
          <w:i/>
          <w:iCs/>
          <w:sz w:val="28"/>
          <w:szCs w:val="28"/>
        </w:rPr>
        <w:t>Экономические</w:t>
      </w:r>
      <w:r w:rsidR="00475D6B" w:rsidRPr="00295422">
        <w:rPr>
          <w:i/>
          <w:iCs/>
          <w:sz w:val="28"/>
          <w:szCs w:val="28"/>
        </w:rPr>
        <w:t xml:space="preserve"> </w:t>
      </w:r>
      <w:r w:rsidR="00475D6B" w:rsidRPr="00295422">
        <w:rPr>
          <w:b/>
          <w:bCs/>
          <w:i/>
          <w:iCs/>
          <w:sz w:val="28"/>
          <w:szCs w:val="28"/>
        </w:rPr>
        <w:t>факторы</w:t>
      </w:r>
      <w:r w:rsidR="00475D6B">
        <w:rPr>
          <w:rFonts w:ascii="Microsoft Sans Serif" w:hAnsi="Microsoft Sans Serif" w:cs="Microsoft Sans Serif"/>
        </w:rPr>
        <w:t xml:space="preserve">: динамика ВВП, </w:t>
      </w:r>
      <w:r w:rsidR="008977A8">
        <w:rPr>
          <w:rFonts w:ascii="Microsoft Sans Serif" w:hAnsi="Microsoft Sans Serif" w:cs="Microsoft Sans Serif"/>
        </w:rPr>
        <w:t>и</w:t>
      </w:r>
      <w:r w:rsidR="00475D6B">
        <w:rPr>
          <w:rFonts w:ascii="Microsoft Sans Serif" w:hAnsi="Microsoft Sans Serif" w:cs="Microsoft Sans Serif"/>
        </w:rPr>
        <w:t xml:space="preserve">нвестиционная политика, структурная перестройка. Циклические кризисы являются катализаторами структурной перестройки, </w:t>
      </w:r>
      <w:r w:rsidR="001C0B5C">
        <w:rPr>
          <w:rFonts w:ascii="Microsoft Sans Serif" w:hAnsi="Microsoft Sans Serif" w:cs="Microsoft Sans Serif"/>
        </w:rPr>
        <w:t xml:space="preserve">вызывающие </w:t>
      </w:r>
      <w:r w:rsidR="00475D6B">
        <w:rPr>
          <w:rFonts w:ascii="Microsoft Sans Serif" w:hAnsi="Microsoft Sans Serif" w:cs="Microsoft Sans Serif"/>
        </w:rPr>
        <w:t>на определенном этапе замедление темпов развития производства, а по завершению его выступа</w:t>
      </w:r>
      <w:r w:rsidR="001C0B5C">
        <w:rPr>
          <w:rFonts w:ascii="Microsoft Sans Serif" w:hAnsi="Microsoft Sans Serif" w:cs="Microsoft Sans Serif"/>
        </w:rPr>
        <w:t>ю</w:t>
      </w:r>
      <w:r w:rsidR="00475D6B">
        <w:rPr>
          <w:rFonts w:ascii="Microsoft Sans Serif" w:hAnsi="Microsoft Sans Serif" w:cs="Microsoft Sans Serif"/>
        </w:rPr>
        <w:t>т источник</w:t>
      </w:r>
      <w:r w:rsidR="001C0B5C">
        <w:rPr>
          <w:rFonts w:ascii="Microsoft Sans Serif" w:hAnsi="Microsoft Sans Serif" w:cs="Microsoft Sans Serif"/>
        </w:rPr>
        <w:t>ами</w:t>
      </w:r>
      <w:r w:rsidR="00475D6B">
        <w:rPr>
          <w:rFonts w:ascii="Microsoft Sans Serif" w:hAnsi="Microsoft Sans Serif" w:cs="Microsoft Sans Serif"/>
        </w:rPr>
        <w:t xml:space="preserve"> экономического роста. Существенную роль </w:t>
      </w:r>
      <w:r>
        <w:rPr>
          <w:rFonts w:ascii="Microsoft Sans Serif" w:hAnsi="Microsoft Sans Serif" w:cs="Microsoft Sans Serif"/>
        </w:rPr>
        <w:t xml:space="preserve"> </w:t>
      </w:r>
      <w:r w:rsidR="00475D6B">
        <w:rPr>
          <w:rFonts w:ascii="Microsoft Sans Serif" w:hAnsi="Microsoft Sans Serif" w:cs="Microsoft Sans Serif"/>
        </w:rPr>
        <w:t>играет качество рабочей силы, соответствие структуры рабочей силы структуре рабочих мест (по профессиям и отраслям, квалификационным признакам…)</w:t>
      </w:r>
    </w:p>
    <w:p w:rsidR="00557A48" w:rsidRPr="008471E0" w:rsidRDefault="00557A48" w:rsidP="008977A8">
      <w:pPr>
        <w:spacing w:line="360" w:lineRule="auto"/>
        <w:jc w:val="center"/>
        <w:rPr>
          <w:b/>
          <w:bCs/>
          <w:sz w:val="28"/>
          <w:szCs w:val="28"/>
        </w:rPr>
      </w:pPr>
      <w:r w:rsidRPr="008471E0">
        <w:rPr>
          <w:b/>
          <w:bCs/>
          <w:sz w:val="28"/>
          <w:szCs w:val="28"/>
        </w:rPr>
        <w:t>Основные сегменты рынка труда.</w:t>
      </w:r>
    </w:p>
    <w:p w:rsidR="00557A48" w:rsidRDefault="00557A48" w:rsidP="008977A8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Большинство  исследователей приходят к выводу о двойственности современного рынка труда, где функционируют два не конкурирующих друг с другом рынка рабочей силы, или два сегмента единого рынка рабочей силы, основанных на профессионально-квалификационном делении занятых.</w:t>
      </w:r>
    </w:p>
    <w:p w:rsidR="00912C96" w:rsidRDefault="00557A48" w:rsidP="008977A8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</w:t>
      </w:r>
      <w:r w:rsidRPr="00295422">
        <w:rPr>
          <w:b/>
          <w:bCs/>
          <w:sz w:val="28"/>
          <w:szCs w:val="28"/>
          <w:u w:val="single"/>
        </w:rPr>
        <w:t>Один рынок</w:t>
      </w:r>
      <w:r>
        <w:rPr>
          <w:rFonts w:ascii="Microsoft Sans Serif" w:hAnsi="Microsoft Sans Serif" w:cs="Microsoft Sans Serif"/>
        </w:rPr>
        <w:t xml:space="preserve"> охватывает рабочие места специалистов с высшим образованием, управляющих и администраторов всех звеньев, высококвалифицированных рабочих. Это высокооплачиваемые группы рабочей силы, имеющие высокий уровень квалификации, надежные гарантии занятости. К нему также относятся рабочие места техников, административно-вспомогательного персонала и работников</w:t>
      </w:r>
      <w:r w:rsidR="00D7086C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средней квалификации.</w:t>
      </w:r>
      <w:r w:rsidR="008126DE">
        <w:rPr>
          <w:rFonts w:ascii="Microsoft Sans Serif" w:hAnsi="Microsoft Sans Serif" w:cs="Microsoft Sans Serif"/>
        </w:rPr>
        <w:t xml:space="preserve"> </w:t>
      </w:r>
      <w:r w:rsidRPr="00295422">
        <w:rPr>
          <w:b/>
          <w:bCs/>
          <w:sz w:val="28"/>
          <w:szCs w:val="28"/>
          <w:u w:val="single"/>
        </w:rPr>
        <w:t>Другой рынок</w:t>
      </w:r>
      <w:r w:rsidRPr="00295422">
        <w:rPr>
          <w:b/>
          <w:bCs/>
          <w:sz w:val="28"/>
          <w:szCs w:val="28"/>
        </w:rPr>
        <w:t xml:space="preserve"> </w:t>
      </w:r>
      <w:r>
        <w:rPr>
          <w:rFonts w:ascii="Microsoft Sans Serif" w:hAnsi="Microsoft Sans Serif" w:cs="Microsoft Sans Serif"/>
        </w:rPr>
        <w:t xml:space="preserve">охватывает рабочие места, не требующие  </w:t>
      </w:r>
      <w:r w:rsidR="008977A8">
        <w:rPr>
          <w:rFonts w:ascii="Microsoft Sans Serif" w:hAnsi="Microsoft Sans Serif" w:cs="Microsoft Sans Serif"/>
        </w:rPr>
        <w:t>специальной</w:t>
      </w:r>
      <w:r>
        <w:rPr>
          <w:rFonts w:ascii="Microsoft Sans Serif" w:hAnsi="Microsoft Sans Serif" w:cs="Microsoft Sans Serif"/>
        </w:rPr>
        <w:t xml:space="preserve"> подготовки и  значительной квалификации. Их занимают работники обслуживания, такие как повара,</w:t>
      </w:r>
    </w:p>
    <w:p w:rsidR="00912C96" w:rsidRDefault="00912C96" w:rsidP="00912C96">
      <w:pPr>
        <w:spacing w:line="360" w:lineRule="auto"/>
        <w:jc w:val="right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-10-</w:t>
      </w:r>
    </w:p>
    <w:p w:rsidR="00912C96" w:rsidRDefault="00557A48" w:rsidP="002B4AF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официанты,  медицинский обслуживающий персонал…, неквалифицированные рабочие, низшие категории служащих.</w:t>
      </w:r>
      <w:r w:rsidR="00912C96">
        <w:rPr>
          <w:rFonts w:ascii="Microsoft Sans Serif" w:hAnsi="Microsoft Sans Serif" w:cs="Microsoft Sans Serif"/>
        </w:rPr>
        <w:t xml:space="preserve">    </w:t>
      </w:r>
    </w:p>
    <w:p w:rsidR="00B81BE0" w:rsidRDefault="001C0B5C" w:rsidP="00912C96">
      <w:pPr>
        <w:spacing w:line="360" w:lineRule="auto"/>
        <w:jc w:val="both"/>
        <w:rPr>
          <w:rFonts w:ascii="Microsoft Sans Serif" w:hAnsi="Microsoft Sans Serif" w:cs="Microsoft Sans Serif"/>
          <w:b/>
          <w:bCs/>
          <w:sz w:val="28"/>
          <w:szCs w:val="28"/>
        </w:rPr>
      </w:pPr>
      <w:r>
        <w:rPr>
          <w:rFonts w:ascii="Microsoft Sans Serif" w:hAnsi="Microsoft Sans Serif" w:cs="Microsoft Sans Serif"/>
        </w:rPr>
        <w:t xml:space="preserve">          </w:t>
      </w:r>
      <w:r w:rsidR="00557A48" w:rsidRPr="002205B0">
        <w:rPr>
          <w:rFonts w:ascii="Microsoft Sans Serif" w:hAnsi="Microsoft Sans Serif" w:cs="Microsoft Sans Serif"/>
          <w:u w:val="single"/>
        </w:rPr>
        <w:t>Первый рынок</w:t>
      </w:r>
      <w:r w:rsidR="00557A48">
        <w:rPr>
          <w:rFonts w:ascii="Microsoft Sans Serif" w:hAnsi="Microsoft Sans Serif" w:cs="Microsoft Sans Serif"/>
        </w:rPr>
        <w:t xml:space="preserve"> характеризует высокая мобильность рабочей силы, высокий уровень оплаты труда, широкие возможности для профессионального роста, значительная конкуренция за рабочие места,  </w:t>
      </w:r>
      <w:r w:rsidR="00557A48" w:rsidRPr="002205B0">
        <w:rPr>
          <w:rFonts w:ascii="Microsoft Sans Serif" w:hAnsi="Microsoft Sans Serif" w:cs="Microsoft Sans Serif"/>
          <w:u w:val="single"/>
        </w:rPr>
        <w:t>второй</w:t>
      </w:r>
      <w:r w:rsidR="00557A48">
        <w:rPr>
          <w:rFonts w:ascii="Microsoft Sans Serif" w:hAnsi="Microsoft Sans Serif" w:cs="Microsoft Sans Serif"/>
        </w:rPr>
        <w:t xml:space="preserve">  –  высокий  уровень безработицы и текучести кадров, слабые карьерные перспективы.</w:t>
      </w:r>
      <w:r w:rsidR="00B81BE0" w:rsidRPr="00B81BE0">
        <w:rPr>
          <w:rFonts w:ascii="Microsoft Sans Serif" w:hAnsi="Microsoft Sans Serif" w:cs="Microsoft Sans Serif"/>
          <w:b/>
          <w:bCs/>
          <w:sz w:val="28"/>
          <w:szCs w:val="28"/>
        </w:rPr>
        <w:t xml:space="preserve"> </w:t>
      </w:r>
    </w:p>
    <w:p w:rsidR="00B81BE0" w:rsidRPr="001B3DCA" w:rsidRDefault="00AF7AD4" w:rsidP="00B81BE0">
      <w:pPr>
        <w:spacing w:line="360" w:lineRule="auto"/>
        <w:jc w:val="center"/>
        <w:rPr>
          <w:b/>
          <w:bCs/>
          <w:sz w:val="28"/>
          <w:szCs w:val="28"/>
        </w:rPr>
      </w:pPr>
      <w:r w:rsidRPr="001B3DCA">
        <w:rPr>
          <w:b/>
          <w:bCs/>
          <w:sz w:val="28"/>
          <w:szCs w:val="28"/>
        </w:rPr>
        <w:t>3</w:t>
      </w:r>
      <w:r w:rsidR="00B81BE0" w:rsidRPr="001B3DCA">
        <w:rPr>
          <w:b/>
          <w:bCs/>
          <w:sz w:val="28"/>
          <w:szCs w:val="28"/>
        </w:rPr>
        <w:t>.</w:t>
      </w:r>
      <w:r w:rsidR="0067336F" w:rsidRPr="001B3DCA">
        <w:rPr>
          <w:b/>
          <w:bCs/>
          <w:sz w:val="28"/>
          <w:szCs w:val="28"/>
        </w:rPr>
        <w:t xml:space="preserve">1. </w:t>
      </w:r>
      <w:r w:rsidR="00B81BE0" w:rsidRPr="001B3DCA">
        <w:rPr>
          <w:b/>
          <w:bCs/>
          <w:sz w:val="28"/>
          <w:szCs w:val="28"/>
        </w:rPr>
        <w:t>Рынок труда в России.</w:t>
      </w:r>
    </w:p>
    <w:p w:rsidR="00B81BE0" w:rsidRDefault="00B81BE0" w:rsidP="00B81BE0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Еще недавно рабочую силу в России не рассматривали в качестве товара, но в реальной жизни, миллионы людей вступали и вступают в отношения найма. Рынок труда в нашей стране отягощен многими диспропорциями, такими как наличие административных, правовых и экономических ограничений, которые препятствуют свободной продаже рабочей силы на наиболее выгодных условиях для большинства работников.</w:t>
      </w:r>
    </w:p>
    <w:p w:rsidR="00B81BE0" w:rsidRPr="00B81BE0" w:rsidRDefault="00B81BE0" w:rsidP="00B81BE0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Другой особенностью российского рынка труда является высокая доля работников, совмещающих работу в нескольких местах, которая по оценкам экспертов составляет, в совокупной занятости в конце 90-х гг. не менее 15% </w:t>
      </w:r>
      <w:r w:rsidRPr="00BC6CBA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(в США в 1997 г. – 6%).</w:t>
      </w:r>
    </w:p>
    <w:p w:rsidR="00B81BE0" w:rsidRDefault="00B81BE0" w:rsidP="00B81BE0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Главной особенностью российского рынка труда является существование скрытой безработицы - большого избытка на предприятиях работников, которые используются крайне нерационально,  и уволить их сложно по различным социальным причинам. Представление о масштабах скрытой безработицы  дают сведения о численности работников, переведенных на неполный рабочий день и отправленных в отпуска (часто неоплачиваемые) по инициативе администрации.</w:t>
      </w:r>
    </w:p>
    <w:p w:rsidR="00B81BE0" w:rsidRDefault="00B81BE0" w:rsidP="00B81BE0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Спецификой модели рынка труда в трансформирующих экономиках является расширение теневой его составляющей. Российский рынок труда распался на два самостоятельных, независимых друг от друга рынка:</w:t>
      </w:r>
    </w:p>
    <w:p w:rsidR="00B81BE0" w:rsidRDefault="00B81BE0" w:rsidP="00B81BE0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- </w:t>
      </w:r>
      <w:r w:rsidRPr="00B81BE0">
        <w:rPr>
          <w:b/>
          <w:bCs/>
          <w:sz w:val="28"/>
          <w:szCs w:val="28"/>
        </w:rPr>
        <w:t>организованный</w:t>
      </w:r>
      <w:r w:rsidRPr="00B81BE0">
        <w:rPr>
          <w:sz w:val="28"/>
          <w:szCs w:val="28"/>
        </w:rPr>
        <w:t xml:space="preserve"> </w:t>
      </w:r>
      <w:r>
        <w:rPr>
          <w:rFonts w:ascii="Microsoft Sans Serif" w:hAnsi="Microsoft Sans Serif" w:cs="Microsoft Sans Serif"/>
        </w:rPr>
        <w:t>рынок труда, механизм функционирования которого находится под влиянием институтов службы занятости;</w:t>
      </w:r>
    </w:p>
    <w:p w:rsidR="00B81BE0" w:rsidRDefault="00B81BE0" w:rsidP="00B81BE0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- </w:t>
      </w:r>
      <w:r w:rsidRPr="00B81BE0">
        <w:rPr>
          <w:b/>
          <w:bCs/>
          <w:sz w:val="28"/>
          <w:szCs w:val="28"/>
        </w:rPr>
        <w:t>теневой</w:t>
      </w:r>
      <w:r w:rsidRPr="00B81BE0">
        <w:rPr>
          <w:sz w:val="28"/>
          <w:szCs w:val="28"/>
        </w:rPr>
        <w:t>,</w:t>
      </w:r>
      <w:r>
        <w:rPr>
          <w:rFonts w:ascii="Microsoft Sans Serif" w:hAnsi="Microsoft Sans Serif" w:cs="Microsoft Sans Serif"/>
        </w:rPr>
        <w:t xml:space="preserve"> неорганизованный рынок труда, «обслуживающий подавляющую массу национальных трудовых ресурсов, занятых по преимуществу в мелких и мельчайших предприятиях, относящихся к «серой», теневой экономике»            </w:t>
      </w:r>
    </w:p>
    <w:p w:rsidR="00B81BE0" w:rsidRDefault="00B81BE0" w:rsidP="00B81BE0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Соотношение между организованным и теневым рынком труда, куда приходят также получающие ничтожную заработную плату в сфере официальной занятости для получения работы по совместительству, составляет по оценкам, примерно 1:3. </w:t>
      </w:r>
    </w:p>
    <w:p w:rsidR="001B3DCA" w:rsidRDefault="001B3DCA" w:rsidP="00912C96">
      <w:pPr>
        <w:spacing w:line="360" w:lineRule="auto"/>
        <w:jc w:val="right"/>
        <w:rPr>
          <w:rFonts w:ascii="Microsoft Sans Serif" w:hAnsi="Microsoft Sans Serif" w:cs="Microsoft Sans Serif"/>
          <w:sz w:val="22"/>
          <w:szCs w:val="22"/>
        </w:rPr>
      </w:pPr>
    </w:p>
    <w:p w:rsidR="001B3DCA" w:rsidRDefault="001B3DCA" w:rsidP="00912C96">
      <w:pPr>
        <w:spacing w:line="360" w:lineRule="auto"/>
        <w:jc w:val="right"/>
        <w:rPr>
          <w:rFonts w:ascii="Microsoft Sans Serif" w:hAnsi="Microsoft Sans Serif" w:cs="Microsoft Sans Serif"/>
          <w:sz w:val="22"/>
          <w:szCs w:val="22"/>
        </w:rPr>
      </w:pPr>
    </w:p>
    <w:p w:rsidR="00912C96" w:rsidRPr="00912C96" w:rsidRDefault="00912C96" w:rsidP="00912C96">
      <w:pPr>
        <w:spacing w:line="360" w:lineRule="auto"/>
        <w:jc w:val="right"/>
        <w:rPr>
          <w:rFonts w:ascii="Microsoft Sans Serif" w:hAnsi="Microsoft Sans Serif" w:cs="Microsoft Sans Serif"/>
          <w:sz w:val="22"/>
          <w:szCs w:val="22"/>
        </w:rPr>
      </w:pPr>
      <w:r w:rsidRPr="00912C96">
        <w:rPr>
          <w:rFonts w:ascii="Microsoft Sans Serif" w:hAnsi="Microsoft Sans Serif" w:cs="Microsoft Sans Serif"/>
          <w:sz w:val="22"/>
          <w:szCs w:val="22"/>
        </w:rPr>
        <w:t>-11-</w:t>
      </w:r>
    </w:p>
    <w:p w:rsidR="00B81BE0" w:rsidRDefault="00B81BE0" w:rsidP="00912C96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Свыше 25 млн. человек, то есть более 30% экономически активного населения, занято в теневой экономике. Из них 7 млн. человек не имеют другого места работы и 18 млн. человек совмещают работу в формальном и неформальном секторах экономики.          </w:t>
      </w:r>
    </w:p>
    <w:p w:rsidR="00B81BE0" w:rsidRPr="00B81BE0" w:rsidRDefault="00B81BE0" w:rsidP="00AF7AD4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  <w:r>
        <w:rPr>
          <w:rFonts w:ascii="Microsoft Sans Serif" w:hAnsi="Microsoft Sans Serif" w:cs="Microsoft Sans Serif"/>
        </w:rPr>
        <w:t xml:space="preserve">           Второй важной характеристикой </w:t>
      </w:r>
      <w:r w:rsidR="006912BF">
        <w:rPr>
          <w:rFonts w:ascii="Microsoft Sans Serif" w:hAnsi="Microsoft Sans Serif" w:cs="Microsoft Sans Serif"/>
        </w:rPr>
        <w:t>р</w:t>
      </w:r>
      <w:r>
        <w:rPr>
          <w:rFonts w:ascii="Microsoft Sans Serif" w:hAnsi="Microsoft Sans Serif" w:cs="Microsoft Sans Serif"/>
        </w:rPr>
        <w:t xml:space="preserve">ынка труда является близкая к монопсонической его структура. Различные рыночные структуры определяют состояние локальных рынков, в том числе и рынка труда – отраслевого или территориального. А так как на отраслевых и территориальных рынках труда преобладает монопсоническая модель, то и макроэкономическую структуру рынка труда России можно охарактеризовать как монопсоническую. Этот </w:t>
      </w:r>
      <w:r w:rsidR="00AF7AD4">
        <w:rPr>
          <w:rFonts w:ascii="Microsoft Sans Serif" w:hAnsi="Microsoft Sans Serif" w:cs="Microsoft Sans Serif"/>
        </w:rPr>
        <w:t>монопсонизм</w:t>
      </w:r>
      <w:r>
        <w:rPr>
          <w:rFonts w:ascii="Microsoft Sans Serif" w:hAnsi="Microsoft Sans Serif" w:cs="Microsoft Sans Serif"/>
        </w:rPr>
        <w:t xml:space="preserve"> носит со</w:t>
      </w:r>
      <w:r w:rsidR="00912C96">
        <w:rPr>
          <w:rFonts w:ascii="Microsoft Sans Serif" w:hAnsi="Microsoft Sans Serif" w:cs="Microsoft Sans Serif"/>
        </w:rPr>
        <w:t xml:space="preserve">циально-экономический характер, т.к. </w:t>
      </w:r>
      <w:r>
        <w:rPr>
          <w:rFonts w:ascii="Microsoft Sans Serif" w:hAnsi="Microsoft Sans Serif" w:cs="Microsoft Sans Serif"/>
        </w:rPr>
        <w:t>единственным субъектом  спроса на рынке труда, продолжающим нанимать работников, являются вновь создаваемые коммерческие структуры. Монопсонизм</w:t>
      </w:r>
      <w:r w:rsidRPr="009C0900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российского рынка труда поддерживается низкой степенью институционализации рынка труда. Старые формальные институты, регулирующие занятость в плановой экономике, разрушены, такие как, обязательное распределение выпускников ВУЗов, требование прописки при приеме на работу и др. Новые формальные институты рынка труда  начинают создаваться государством. В национальных рамках критерием выделения региональных моделей рынка труда выступает степень деловой активности в регионе. По этому критерию выделяются </w:t>
      </w:r>
      <w:r w:rsidRPr="00B81BE0">
        <w:rPr>
          <w:rFonts w:ascii="Microsoft Sans Serif" w:hAnsi="Microsoft Sans Serif" w:cs="Microsoft Sans Serif"/>
        </w:rPr>
        <w:t>следующие</w:t>
      </w:r>
      <w:r w:rsidRPr="00E52A89">
        <w:rPr>
          <w:rFonts w:ascii="Microsoft Sans Serif" w:hAnsi="Microsoft Sans Serif" w:cs="Microsoft Sans Serif"/>
          <w:b/>
          <w:bCs/>
        </w:rPr>
        <w:t xml:space="preserve"> </w:t>
      </w:r>
      <w:r w:rsidRPr="00B81BE0">
        <w:rPr>
          <w:b/>
          <w:bCs/>
          <w:sz w:val="28"/>
          <w:szCs w:val="28"/>
        </w:rPr>
        <w:t xml:space="preserve">региональные модели рынка труда: </w:t>
      </w:r>
      <w:r w:rsidRPr="00B81BE0">
        <w:rPr>
          <w:b/>
          <w:bCs/>
          <w:i/>
          <w:iCs/>
          <w:sz w:val="28"/>
          <w:szCs w:val="28"/>
        </w:rPr>
        <w:t>отличающаяся</w:t>
      </w:r>
      <w:r w:rsidRPr="00B81BE0">
        <w:rPr>
          <w:i/>
          <w:iCs/>
          <w:sz w:val="28"/>
          <w:szCs w:val="28"/>
        </w:rPr>
        <w:t xml:space="preserve"> </w:t>
      </w:r>
      <w:r w:rsidRPr="00B81BE0">
        <w:rPr>
          <w:b/>
          <w:bCs/>
          <w:i/>
          <w:iCs/>
          <w:sz w:val="28"/>
          <w:szCs w:val="28"/>
        </w:rPr>
        <w:t>высокой занятостью;</w:t>
      </w:r>
      <w:r w:rsidR="00AF7AD4">
        <w:rPr>
          <w:b/>
          <w:bCs/>
          <w:i/>
          <w:iCs/>
          <w:sz w:val="28"/>
          <w:szCs w:val="28"/>
        </w:rPr>
        <w:t xml:space="preserve"> </w:t>
      </w:r>
      <w:r w:rsidRPr="00B81BE0">
        <w:rPr>
          <w:b/>
          <w:bCs/>
          <w:i/>
          <w:iCs/>
          <w:sz w:val="28"/>
          <w:szCs w:val="28"/>
        </w:rPr>
        <w:t>характеризуемая среднероссийскими параметрами  занятости и безработицы;</w:t>
      </w:r>
      <w:r w:rsidR="00EF0563" w:rsidRPr="00EF0563">
        <w:rPr>
          <w:b/>
          <w:bCs/>
          <w:i/>
          <w:iCs/>
          <w:sz w:val="28"/>
          <w:szCs w:val="28"/>
        </w:rPr>
        <w:t xml:space="preserve"> </w:t>
      </w:r>
      <w:r w:rsidRPr="00B81BE0">
        <w:rPr>
          <w:b/>
          <w:bCs/>
          <w:i/>
          <w:iCs/>
          <w:sz w:val="28"/>
          <w:szCs w:val="28"/>
        </w:rPr>
        <w:t>депрессивная.</w:t>
      </w:r>
    </w:p>
    <w:p w:rsidR="00B81BE0" w:rsidRDefault="00B81BE0" w:rsidP="00B81BE0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</w:t>
      </w:r>
      <w:r w:rsidR="0028651C" w:rsidRPr="0028651C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Наиболее ярким примером первой модели рынка труда являются Москва, и </w:t>
      </w:r>
    </w:p>
    <w:p w:rsidR="00AF7AD4" w:rsidRPr="00007CF6" w:rsidRDefault="00B81BE0" w:rsidP="00007CF6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Санкт-Петербург, которые отличаются высокой степенью деловой активности. </w:t>
      </w:r>
      <w:r w:rsidRPr="00C22DBA">
        <w:rPr>
          <w:rFonts w:ascii="Microsoft Sans Serif" w:hAnsi="Microsoft Sans Serif" w:cs="Microsoft Sans Serif"/>
        </w:rPr>
        <w:t xml:space="preserve">         </w:t>
      </w:r>
      <w:r>
        <w:rPr>
          <w:rFonts w:ascii="Microsoft Sans Serif" w:hAnsi="Microsoft Sans Serif" w:cs="Microsoft Sans Serif"/>
        </w:rPr>
        <w:t xml:space="preserve">Рынок труда в регионах, отличающихся высокой степенью деловой активности, характеризуется высокой занятостью, низкой безработицей и высокой скоростью выхода из рядов безработных.         </w:t>
      </w:r>
    </w:p>
    <w:p w:rsidR="00B81BE0" w:rsidRPr="00AE35DB" w:rsidRDefault="00AF7AD4" w:rsidP="00B81BE0">
      <w:pPr>
        <w:spacing w:line="360" w:lineRule="auto"/>
        <w:rPr>
          <w:b/>
          <w:bCs/>
          <w:i/>
          <w:iCs/>
          <w:sz w:val="28"/>
          <w:szCs w:val="28"/>
        </w:rPr>
      </w:pPr>
      <w:r w:rsidRPr="00AF7AD4">
        <w:rPr>
          <w:rFonts w:ascii="Microsoft Sans Serif" w:hAnsi="Microsoft Sans Serif" w:cs="Microsoft Sans Serif"/>
        </w:rPr>
        <w:t xml:space="preserve">          </w:t>
      </w:r>
      <w:r w:rsidR="0067336F" w:rsidRPr="0067336F">
        <w:rPr>
          <w:rFonts w:ascii="Microsoft Sans Serif" w:hAnsi="Microsoft Sans Serif" w:cs="Microsoft Sans Serif"/>
          <w:b/>
          <w:bCs/>
          <w:sz w:val="28"/>
          <w:szCs w:val="28"/>
        </w:rPr>
        <w:t>3.2.</w:t>
      </w:r>
      <w:r w:rsidR="0067336F">
        <w:rPr>
          <w:rFonts w:ascii="Microsoft Sans Serif" w:hAnsi="Microsoft Sans Serif" w:cs="Microsoft Sans Serif"/>
        </w:rPr>
        <w:t xml:space="preserve"> </w:t>
      </w:r>
      <w:r w:rsidR="00B81BE0" w:rsidRPr="00AE35DB">
        <w:rPr>
          <w:b/>
          <w:bCs/>
          <w:i/>
          <w:iCs/>
          <w:sz w:val="28"/>
          <w:szCs w:val="28"/>
        </w:rPr>
        <w:t xml:space="preserve">Современный этап развития рынка труда в России </w:t>
      </w:r>
      <w:r w:rsidR="006912BF">
        <w:rPr>
          <w:b/>
          <w:bCs/>
          <w:i/>
          <w:iCs/>
          <w:sz w:val="28"/>
          <w:szCs w:val="28"/>
        </w:rPr>
        <w:t>ха</w:t>
      </w:r>
      <w:r w:rsidR="00B81BE0" w:rsidRPr="00AE35DB">
        <w:rPr>
          <w:b/>
          <w:bCs/>
          <w:i/>
          <w:iCs/>
          <w:sz w:val="28"/>
          <w:szCs w:val="28"/>
        </w:rPr>
        <w:t xml:space="preserve">рактеризуется следующими особенностями:  </w:t>
      </w:r>
    </w:p>
    <w:p w:rsidR="006912BF" w:rsidRDefault="00B81BE0" w:rsidP="00AE35DB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</w:t>
      </w:r>
      <w:r w:rsidRPr="004E3D6D">
        <w:rPr>
          <w:rFonts w:ascii="Microsoft Sans Serif" w:hAnsi="Microsoft Sans Serif" w:cs="Microsoft Sans Serif"/>
          <w:b/>
          <w:bCs/>
        </w:rPr>
        <w:t xml:space="preserve">1. </w:t>
      </w:r>
      <w:r w:rsidRPr="009D7C0A">
        <w:rPr>
          <w:rFonts w:ascii="Microsoft Sans Serif" w:hAnsi="Microsoft Sans Serif" w:cs="Microsoft Sans Serif"/>
        </w:rPr>
        <w:t>Рост безработицы</w:t>
      </w:r>
      <w:r>
        <w:rPr>
          <w:rFonts w:ascii="Microsoft Sans Serif" w:hAnsi="Microsoft Sans Serif" w:cs="Microsoft Sans Serif"/>
        </w:rPr>
        <w:t xml:space="preserve">. В </w:t>
      </w:r>
      <w:r w:rsidR="00AE35DB">
        <w:rPr>
          <w:rFonts w:ascii="Microsoft Sans Serif" w:hAnsi="Microsoft Sans Serif" w:cs="Microsoft Sans Serif"/>
        </w:rPr>
        <w:t>конце  2001-</w:t>
      </w:r>
      <w:r w:rsidR="006912BF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на</w:t>
      </w:r>
      <w:r w:rsidR="00AE35DB">
        <w:rPr>
          <w:rFonts w:ascii="Microsoft Sans Serif" w:hAnsi="Microsoft Sans Serif" w:cs="Microsoft Sans Serif"/>
        </w:rPr>
        <w:t xml:space="preserve">чале 2002 г.г. </w:t>
      </w:r>
      <w:r>
        <w:rPr>
          <w:rFonts w:ascii="Microsoft Sans Serif" w:hAnsi="Microsoft Sans Serif" w:cs="Microsoft Sans Serif"/>
        </w:rPr>
        <w:t xml:space="preserve">в России из 145 миллионного населения </w:t>
      </w:r>
      <w:r w:rsidR="00AF7AD4" w:rsidRPr="00AF7AD4">
        <w:rPr>
          <w:rFonts w:ascii="Microsoft Sans Serif" w:hAnsi="Microsoft Sans Serif" w:cs="Microsoft Sans Serif"/>
        </w:rPr>
        <w:t xml:space="preserve">~ </w:t>
      </w:r>
      <w:r>
        <w:rPr>
          <w:rFonts w:ascii="Microsoft Sans Serif" w:hAnsi="Microsoft Sans Serif" w:cs="Microsoft Sans Serif"/>
        </w:rPr>
        <w:t>7</w:t>
      </w:r>
      <w:r w:rsidR="00AF7AD4" w:rsidRPr="00AF7AD4">
        <w:rPr>
          <w:rFonts w:ascii="Microsoft Sans Serif" w:hAnsi="Microsoft Sans Serif" w:cs="Microsoft Sans Serif"/>
        </w:rPr>
        <w:t xml:space="preserve">1 </w:t>
      </w:r>
      <w:r>
        <w:rPr>
          <w:rFonts w:ascii="Microsoft Sans Serif" w:hAnsi="Microsoft Sans Serif" w:cs="Microsoft Sans Serif"/>
        </w:rPr>
        <w:t xml:space="preserve">млн. человек, или </w:t>
      </w:r>
      <w:r w:rsidRPr="00487A2C">
        <w:rPr>
          <w:rFonts w:ascii="Microsoft Sans Serif" w:hAnsi="Microsoft Sans Serif" w:cs="Microsoft Sans Serif"/>
        </w:rPr>
        <w:t>около 4</w:t>
      </w:r>
      <w:r w:rsidR="00AE35DB">
        <w:rPr>
          <w:rFonts w:ascii="Microsoft Sans Serif" w:hAnsi="Microsoft Sans Serif" w:cs="Microsoft Sans Serif"/>
        </w:rPr>
        <w:t>3</w:t>
      </w:r>
      <w:r w:rsidRPr="00487A2C">
        <w:rPr>
          <w:rFonts w:ascii="Microsoft Sans Serif" w:hAnsi="Microsoft Sans Serif" w:cs="Microsoft Sans Serif"/>
        </w:rPr>
        <w:t xml:space="preserve"> % общей численности населения страны, составляет экономически активное население</w:t>
      </w:r>
      <w:r w:rsidR="00AE35DB">
        <w:rPr>
          <w:rFonts w:ascii="Microsoft Sans Serif" w:hAnsi="Microsoft Sans Serif" w:cs="Microsoft Sans Serif"/>
        </w:rPr>
        <w:t xml:space="preserve"> (табл. </w:t>
      </w:r>
      <w:r w:rsidR="0028651C">
        <w:rPr>
          <w:rFonts w:ascii="Microsoft Sans Serif" w:hAnsi="Microsoft Sans Serif" w:cs="Microsoft Sans Serif"/>
          <w:lang w:val="en-US"/>
        </w:rPr>
        <w:t>c</w:t>
      </w:r>
      <w:r w:rsidR="00AE35DB">
        <w:rPr>
          <w:rFonts w:ascii="Microsoft Sans Serif" w:hAnsi="Microsoft Sans Serif" w:cs="Microsoft Sans Serif"/>
        </w:rPr>
        <w:t xml:space="preserve">тр. 12). </w:t>
      </w:r>
      <w:r w:rsidRPr="00487A2C">
        <w:rPr>
          <w:rFonts w:ascii="Microsoft Sans Serif" w:hAnsi="Microsoft Sans Serif" w:cs="Microsoft Sans Serif"/>
        </w:rPr>
        <w:t xml:space="preserve"> Из них 18,8 млн</w:t>
      </w:r>
      <w:r w:rsidR="00AE35DB">
        <w:rPr>
          <w:rFonts w:ascii="Microsoft Sans Serif" w:hAnsi="Microsoft Sans Serif" w:cs="Microsoft Sans Serif"/>
        </w:rPr>
        <w:t>.</w:t>
      </w:r>
      <w:r w:rsidRPr="00487A2C">
        <w:rPr>
          <w:rFonts w:ascii="Microsoft Sans Serif" w:hAnsi="Microsoft Sans Serif" w:cs="Microsoft Sans Serif"/>
        </w:rPr>
        <w:t xml:space="preserve"> человек заняты в сфере так называемой теневой</w:t>
      </w:r>
      <w:r>
        <w:rPr>
          <w:rFonts w:ascii="Microsoft Sans Serif" w:hAnsi="Microsoft Sans Serif" w:cs="Microsoft Sans Serif"/>
        </w:rPr>
        <w:t xml:space="preserve"> занятости, такой как: уличная торговля, услуги населению по строительству, ремонту, пошиву, частные услуги (уборка, приготовление пищи), репетиторство.  Поэтому официальная </w:t>
      </w:r>
    </w:p>
    <w:p w:rsidR="006912BF" w:rsidRPr="006912BF" w:rsidRDefault="006912BF" w:rsidP="006912BF">
      <w:pPr>
        <w:spacing w:line="360" w:lineRule="auto"/>
        <w:jc w:val="right"/>
        <w:rPr>
          <w:rFonts w:ascii="Microsoft Sans Serif" w:hAnsi="Microsoft Sans Serif" w:cs="Microsoft Sans Serif"/>
          <w:sz w:val="22"/>
          <w:szCs w:val="22"/>
        </w:rPr>
      </w:pPr>
      <w:r w:rsidRPr="006912BF">
        <w:rPr>
          <w:rFonts w:ascii="Microsoft Sans Serif" w:hAnsi="Microsoft Sans Serif" w:cs="Microsoft Sans Serif"/>
          <w:sz w:val="22"/>
          <w:szCs w:val="22"/>
        </w:rPr>
        <w:t>-12-</w:t>
      </w:r>
    </w:p>
    <w:p w:rsidR="00B81BE0" w:rsidRDefault="00B81BE0" w:rsidP="00912C96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статистика определяет численность занятых на уровне 66 млн., или 88,2 % экономически</w:t>
      </w:r>
      <w:r w:rsidRPr="00272FE9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активного населения</w:t>
      </w:r>
      <w:r w:rsidR="00912C96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и  1,2 миллиона человек (2,6%) – официально зарегистрированных  безработных.  В соответствии с методологией оценки безработицы,  в Федеральном Законе  «О занятости населения в Российской Федерации» официальный уровень безработицы составляет всего 8,2 %. Однако, английские транзитологи определяют уровень безработицы в границах 30%.</w:t>
      </w:r>
      <w:r w:rsidR="00AE35DB">
        <w:rPr>
          <w:rFonts w:ascii="Microsoft Sans Serif" w:hAnsi="Microsoft Sans Serif" w:cs="Microsoft Sans Serif"/>
        </w:rPr>
        <w:t>*</w:t>
      </w:r>
      <w:r>
        <w:rPr>
          <w:rFonts w:ascii="Microsoft Sans Serif" w:hAnsi="Microsoft Sans Serif" w:cs="Microsoft Sans Serif"/>
        </w:rPr>
        <w:t xml:space="preserve">           Но если учесть скрытую безработицу (вынужденные отпуска, неполный рабочий день)</w:t>
      </w:r>
      <w:r w:rsidR="00AE35DB">
        <w:rPr>
          <w:rFonts w:ascii="Microsoft Sans Serif" w:hAnsi="Microsoft Sans Serif" w:cs="Microsoft Sans Serif"/>
        </w:rPr>
        <w:t>**</w:t>
      </w:r>
      <w:r>
        <w:rPr>
          <w:rFonts w:ascii="Microsoft Sans Serif" w:hAnsi="Microsoft Sans Serif" w:cs="Microsoft Sans Serif"/>
        </w:rPr>
        <w:t>, то масштабы безработицы приближаются к 20 % экономически активного населения.</w:t>
      </w:r>
      <w:r w:rsidR="00AE35DB">
        <w:rPr>
          <w:rFonts w:ascii="Microsoft Sans Serif" w:hAnsi="Microsoft Sans Serif" w:cs="Microsoft Sans Serif"/>
        </w:rPr>
        <w:t>***</w:t>
      </w:r>
      <w:r w:rsidRPr="005453D9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Число незанятых повышалось примерно на 1,5 млн. человек в год. Среди высвобождаемых работников по разным причинам наметилось увеличение незанятости среди выпускников ВУЗов.</w:t>
      </w:r>
    </w:p>
    <w:p w:rsidR="00AE35DB" w:rsidRPr="00A67F10" w:rsidRDefault="00EF0563" w:rsidP="00AE35DB">
      <w:pPr>
        <w:jc w:val="center"/>
        <w:rPr>
          <w:b/>
          <w:bCs/>
          <w:sz w:val="28"/>
          <w:szCs w:val="28"/>
        </w:rPr>
      </w:pPr>
      <w:r w:rsidRPr="00A67F10">
        <w:rPr>
          <w:rFonts w:ascii="Microsoft Sans Serif" w:hAnsi="Microsoft Sans Serif" w:cs="Microsoft Sans Serif"/>
        </w:rPr>
        <w:t>Табл. № 2</w:t>
      </w:r>
      <w:r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Pr="00A67F10">
        <w:rPr>
          <w:b/>
          <w:bCs/>
          <w:sz w:val="28"/>
          <w:szCs w:val="28"/>
        </w:rPr>
        <w:t>«</w:t>
      </w:r>
      <w:r w:rsidR="00AE35DB" w:rsidRPr="00A67F10">
        <w:rPr>
          <w:b/>
          <w:bCs/>
          <w:sz w:val="28"/>
          <w:szCs w:val="28"/>
        </w:rPr>
        <w:t>Численность  экономически активного населения</w:t>
      </w:r>
    </w:p>
    <w:p w:rsidR="00AE35DB" w:rsidRPr="00D2332C" w:rsidRDefault="00AE35DB" w:rsidP="00AE35DB">
      <w:pPr>
        <w:spacing w:line="360" w:lineRule="auto"/>
        <w:jc w:val="center"/>
        <w:rPr>
          <w:rFonts w:ascii="Microsoft Sans Serif" w:hAnsi="Microsoft Sans Serif" w:cs="Microsoft Sans Serif"/>
          <w:sz w:val="16"/>
          <w:szCs w:val="16"/>
        </w:rPr>
      </w:pPr>
      <w:r w:rsidRPr="00A67F10">
        <w:rPr>
          <w:b/>
          <w:bCs/>
          <w:sz w:val="28"/>
          <w:szCs w:val="28"/>
        </w:rPr>
        <w:t>в целом по России</w:t>
      </w:r>
      <w:r w:rsidR="00EF0563" w:rsidRPr="00A67F10">
        <w:rPr>
          <w:b/>
          <w:bCs/>
          <w:sz w:val="28"/>
          <w:szCs w:val="28"/>
        </w:rPr>
        <w:t>»</w:t>
      </w:r>
      <w:r>
        <w:rPr>
          <w:rFonts w:ascii="Microsoft Sans Serif" w:hAnsi="Microsoft Sans Serif" w:cs="Microsoft Sans Serif"/>
          <w:sz w:val="28"/>
          <w:szCs w:val="28"/>
        </w:rPr>
        <w:t xml:space="preserve">  </w:t>
      </w:r>
      <w:r w:rsidRPr="001668BD">
        <w:rPr>
          <w:rFonts w:ascii="Microsoft Sans Serif" w:hAnsi="Microsoft Sans Serif" w:cs="Microsoft Sans Serif"/>
        </w:rPr>
        <w:t>(тыс. чел.)</w:t>
      </w:r>
      <w:r>
        <w:rPr>
          <w:rFonts w:ascii="Microsoft Sans Serif" w:hAnsi="Microsoft Sans Serif" w:cs="Microsoft Sans Serif"/>
        </w:rPr>
        <w:t>****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651"/>
        <w:gridCol w:w="1365"/>
        <w:gridCol w:w="1365"/>
        <w:gridCol w:w="1159"/>
      </w:tblGrid>
      <w:tr w:rsidR="00AE35DB" w:rsidRPr="008014C6" w:rsidTr="008014C6">
        <w:trPr>
          <w:trHeight w:val="293"/>
        </w:trPr>
        <w:tc>
          <w:tcPr>
            <w:tcW w:w="5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  <w:t>1</w:t>
            </w:r>
            <w:r w:rsidR="005E7C60" w:rsidRPr="008014C6">
              <w:rPr>
                <w:rFonts w:ascii="Microsoft Sans Serif" w:hAnsi="Microsoft Sans Serif" w:cs="Microsoft Sans Serif"/>
                <w:b/>
                <w:bCs/>
                <w:sz w:val="28"/>
                <w:szCs w:val="28"/>
                <w:lang w:val="en-US"/>
              </w:rPr>
              <w:t>9</w:t>
            </w:r>
            <w:r w:rsidRPr="008014C6"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  <w:t>2000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000000" w:fill="FFFFFF"/>
          </w:tcPr>
          <w:p w:rsidR="00AE35DB" w:rsidRPr="008014C6" w:rsidRDefault="005E7C60" w:rsidP="008014C6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b/>
                <w:bCs/>
                <w:sz w:val="28"/>
                <w:szCs w:val="28"/>
                <w:lang w:val="en-US"/>
              </w:rPr>
              <w:t>2</w:t>
            </w:r>
            <w:r w:rsidR="00AE35DB" w:rsidRPr="008014C6"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  <w:t>001</w:t>
            </w:r>
          </w:p>
        </w:tc>
      </w:tr>
      <w:tr w:rsidR="00AE35DB" w:rsidRPr="008014C6" w:rsidTr="008014C6">
        <w:tc>
          <w:tcPr>
            <w:tcW w:w="5651" w:type="dxa"/>
            <w:tcBorders>
              <w:top w:val="single" w:sz="4" w:space="0" w:color="auto"/>
              <w:right w:val="single" w:sz="4" w:space="0" w:color="auto"/>
            </w:tcBorders>
            <w:shd w:val="pct5" w:color="000000" w:fill="FFFFFF"/>
          </w:tcPr>
          <w:p w:rsidR="00AE35DB" w:rsidRPr="008014C6" w:rsidRDefault="00AE35DB" w:rsidP="00AF6DE9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 xml:space="preserve">  Численность экономически </w:t>
            </w:r>
          </w:p>
          <w:p w:rsidR="00AE35DB" w:rsidRPr="008014C6" w:rsidRDefault="00AE35DB" w:rsidP="00AF6DE9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 xml:space="preserve">  активного населения – всего: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72176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71464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pct5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70968</w:t>
            </w:r>
          </w:p>
        </w:tc>
      </w:tr>
      <w:tr w:rsidR="00AE35DB" w:rsidRPr="008014C6" w:rsidTr="008014C6">
        <w:trPr>
          <w:trHeight w:val="543"/>
        </w:trPr>
        <w:tc>
          <w:tcPr>
            <w:tcW w:w="5651" w:type="dxa"/>
            <w:tcBorders>
              <w:right w:val="single" w:sz="4" w:space="0" w:color="auto"/>
            </w:tcBorders>
            <w:shd w:val="pct20" w:color="000000" w:fill="FFFFFF"/>
          </w:tcPr>
          <w:p w:rsidR="00AE35DB" w:rsidRPr="008014C6" w:rsidRDefault="00AE35DB" w:rsidP="00AF6DE9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 xml:space="preserve">  В том числе:</w:t>
            </w:r>
          </w:p>
          <w:p w:rsidR="00AE35DB" w:rsidRPr="008014C6" w:rsidRDefault="00AE35DB" w:rsidP="00AF6DE9">
            <w:pPr>
              <w:rPr>
                <w:rFonts w:ascii="Microsoft Sans Serif" w:hAnsi="Microsoft Sans Serif" w:cs="Microsoft Sans Serif"/>
                <w:i/>
                <w:iCs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i/>
                <w:iCs/>
                <w:sz w:val="28"/>
                <w:szCs w:val="28"/>
              </w:rPr>
              <w:t xml:space="preserve">  Мужчины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pct20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37639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pct20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37154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shd w:val="pct20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36846</w:t>
            </w:r>
          </w:p>
        </w:tc>
      </w:tr>
      <w:tr w:rsidR="00AE35DB" w:rsidRPr="008014C6" w:rsidTr="008014C6">
        <w:tc>
          <w:tcPr>
            <w:tcW w:w="5651" w:type="dxa"/>
            <w:tcBorders>
              <w:right w:val="single" w:sz="4" w:space="0" w:color="auto"/>
            </w:tcBorders>
            <w:shd w:val="pct5" w:color="000000" w:fill="FFFFFF"/>
          </w:tcPr>
          <w:p w:rsidR="00AE35DB" w:rsidRPr="008014C6" w:rsidRDefault="00AE35DB" w:rsidP="00AF6DE9">
            <w:pPr>
              <w:rPr>
                <w:rFonts w:ascii="Microsoft Sans Serif" w:hAnsi="Microsoft Sans Serif" w:cs="Microsoft Sans Serif"/>
                <w:i/>
                <w:iCs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 xml:space="preserve">  </w:t>
            </w:r>
            <w:r w:rsidRPr="008014C6">
              <w:rPr>
                <w:rFonts w:ascii="Microsoft Sans Serif" w:hAnsi="Microsoft Sans Serif" w:cs="Microsoft Sans Serif"/>
                <w:i/>
                <w:iCs/>
                <w:sz w:val="28"/>
                <w:szCs w:val="28"/>
              </w:rPr>
              <w:t>Женщины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pct5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34537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pct5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34310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shd w:val="pct5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34122</w:t>
            </w:r>
          </w:p>
        </w:tc>
      </w:tr>
      <w:tr w:rsidR="00AE35DB" w:rsidRPr="008014C6" w:rsidTr="008014C6">
        <w:tc>
          <w:tcPr>
            <w:tcW w:w="5651" w:type="dxa"/>
            <w:tcBorders>
              <w:right w:val="single" w:sz="4" w:space="0" w:color="auto"/>
            </w:tcBorders>
            <w:shd w:val="pct20" w:color="000000" w:fill="FFFFFF"/>
          </w:tcPr>
          <w:p w:rsidR="00AE35DB" w:rsidRPr="008014C6" w:rsidRDefault="00AE35DB" w:rsidP="00AF6DE9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 xml:space="preserve">  В том числе:</w:t>
            </w:r>
          </w:p>
          <w:p w:rsidR="00AE35DB" w:rsidRPr="008014C6" w:rsidRDefault="00AE35DB" w:rsidP="00AF6DE9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 xml:space="preserve">  Занятые в экономике – всего: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pct20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63082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pct20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64465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shd w:val="pct20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64664</w:t>
            </w:r>
          </w:p>
        </w:tc>
      </w:tr>
      <w:tr w:rsidR="00AE35DB" w:rsidRPr="008014C6" w:rsidTr="008014C6">
        <w:trPr>
          <w:trHeight w:val="235"/>
        </w:trPr>
        <w:tc>
          <w:tcPr>
            <w:tcW w:w="5651" w:type="dxa"/>
            <w:tcBorders>
              <w:right w:val="single" w:sz="4" w:space="0" w:color="auto"/>
            </w:tcBorders>
            <w:shd w:val="pct5" w:color="000000" w:fill="FFFFFF"/>
          </w:tcPr>
          <w:p w:rsidR="00AE35DB" w:rsidRPr="008014C6" w:rsidRDefault="00AE35DB" w:rsidP="00AF6DE9">
            <w:pPr>
              <w:rPr>
                <w:rFonts w:ascii="Microsoft Sans Serif" w:hAnsi="Microsoft Sans Serif" w:cs="Microsoft Sans Serif"/>
                <w:i/>
                <w:iCs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i/>
                <w:iCs/>
                <w:sz w:val="28"/>
                <w:szCs w:val="28"/>
              </w:rPr>
              <w:t xml:space="preserve">  Мужчины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pct5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32838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pct5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33374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shd w:val="pct5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33435</w:t>
            </w:r>
          </w:p>
        </w:tc>
      </w:tr>
      <w:tr w:rsidR="00AE35DB" w:rsidRPr="008014C6" w:rsidTr="008014C6">
        <w:tc>
          <w:tcPr>
            <w:tcW w:w="5651" w:type="dxa"/>
            <w:tcBorders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AE35DB" w:rsidRPr="008014C6" w:rsidRDefault="00AE35DB" w:rsidP="00AF6DE9">
            <w:pPr>
              <w:rPr>
                <w:rFonts w:ascii="Microsoft Sans Serif" w:hAnsi="Microsoft Sans Serif" w:cs="Microsoft Sans Serif"/>
                <w:i/>
                <w:iCs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i/>
                <w:iCs/>
                <w:sz w:val="28"/>
                <w:szCs w:val="28"/>
              </w:rPr>
              <w:t xml:space="preserve">  Женщины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30244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31091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</w:tcBorders>
            <w:shd w:val="pct20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31229</w:t>
            </w:r>
          </w:p>
        </w:tc>
      </w:tr>
      <w:tr w:rsidR="00AE35DB" w:rsidRPr="008014C6" w:rsidTr="008014C6">
        <w:tc>
          <w:tcPr>
            <w:tcW w:w="5651" w:type="dxa"/>
            <w:tcBorders>
              <w:top w:val="single" w:sz="4" w:space="0" w:color="auto"/>
              <w:right w:val="single" w:sz="4" w:space="0" w:color="auto"/>
            </w:tcBorders>
            <w:shd w:val="pct5" w:color="000000" w:fill="FFFFFF"/>
          </w:tcPr>
          <w:p w:rsidR="00AE35DB" w:rsidRPr="008014C6" w:rsidRDefault="00AE35DB" w:rsidP="00AF6DE9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 xml:space="preserve">  Безработные – всего: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9094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6999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pct5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6303</w:t>
            </w:r>
          </w:p>
        </w:tc>
      </w:tr>
      <w:tr w:rsidR="00AE35DB" w:rsidRPr="008014C6" w:rsidTr="008014C6">
        <w:trPr>
          <w:trHeight w:val="646"/>
        </w:trPr>
        <w:tc>
          <w:tcPr>
            <w:tcW w:w="5651" w:type="dxa"/>
            <w:tcBorders>
              <w:right w:val="single" w:sz="4" w:space="0" w:color="auto"/>
            </w:tcBorders>
            <w:shd w:val="pct20" w:color="000000" w:fill="FFFFFF"/>
          </w:tcPr>
          <w:p w:rsidR="000B0901" w:rsidRPr="008014C6" w:rsidRDefault="00AE35DB" w:rsidP="00AF6DE9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 xml:space="preserve">  В том числе:</w:t>
            </w:r>
          </w:p>
          <w:p w:rsidR="00AE35DB" w:rsidRPr="008014C6" w:rsidRDefault="00AE35DB" w:rsidP="00AF6DE9">
            <w:pPr>
              <w:rPr>
                <w:rFonts w:ascii="Microsoft Sans Serif" w:hAnsi="Microsoft Sans Serif" w:cs="Microsoft Sans Serif"/>
                <w:i/>
                <w:iCs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 xml:space="preserve">  </w:t>
            </w:r>
            <w:r w:rsidRPr="008014C6">
              <w:rPr>
                <w:rFonts w:ascii="Microsoft Sans Serif" w:hAnsi="Microsoft Sans Serif" w:cs="Microsoft Sans Serif"/>
                <w:i/>
                <w:iCs/>
                <w:sz w:val="28"/>
                <w:szCs w:val="28"/>
              </w:rPr>
              <w:t>Мужчины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pct20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4801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pct20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3780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shd w:val="pct20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3410</w:t>
            </w:r>
          </w:p>
        </w:tc>
      </w:tr>
      <w:tr w:rsidR="00AE35DB" w:rsidRPr="008014C6" w:rsidTr="008014C6">
        <w:tc>
          <w:tcPr>
            <w:tcW w:w="5651" w:type="dxa"/>
            <w:tcBorders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AE35DB" w:rsidRPr="008014C6" w:rsidRDefault="00AE35DB" w:rsidP="00AF6DE9">
            <w:pPr>
              <w:rPr>
                <w:rFonts w:ascii="Microsoft Sans Serif" w:hAnsi="Microsoft Sans Serif" w:cs="Microsoft Sans Serif"/>
                <w:i/>
                <w:iCs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 xml:space="preserve">  </w:t>
            </w:r>
            <w:r w:rsidRPr="008014C6">
              <w:rPr>
                <w:rFonts w:ascii="Microsoft Sans Serif" w:hAnsi="Microsoft Sans Serif" w:cs="Microsoft Sans Serif"/>
                <w:i/>
                <w:iCs/>
                <w:sz w:val="28"/>
                <w:szCs w:val="28"/>
              </w:rPr>
              <w:t>Женщины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4293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3219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</w:tcBorders>
            <w:shd w:val="pct5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2893</w:t>
            </w:r>
          </w:p>
        </w:tc>
      </w:tr>
      <w:tr w:rsidR="000B0901" w:rsidRPr="008014C6" w:rsidTr="008014C6">
        <w:trPr>
          <w:trHeight w:val="900"/>
        </w:trPr>
        <w:tc>
          <w:tcPr>
            <w:tcW w:w="5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0B0901" w:rsidRPr="008014C6" w:rsidRDefault="000B0901" w:rsidP="00AF6DE9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 xml:space="preserve">  Численность безработных,  </w:t>
            </w:r>
          </w:p>
          <w:p w:rsidR="000B0901" w:rsidRPr="008014C6" w:rsidRDefault="000B0901" w:rsidP="00AF6DE9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 xml:space="preserve">  зарегистрированных  в органах</w:t>
            </w:r>
          </w:p>
          <w:p w:rsidR="000B0901" w:rsidRPr="008014C6" w:rsidRDefault="000B0901" w:rsidP="00AF6DE9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 xml:space="preserve">  службы занятости  (на конец года) всего: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0B0901" w:rsidRPr="008014C6" w:rsidRDefault="000B0901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 xml:space="preserve"> </w:t>
            </w:r>
          </w:p>
          <w:p w:rsidR="000B0901" w:rsidRPr="008014C6" w:rsidRDefault="000B0901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0B0901" w:rsidRPr="008014C6" w:rsidRDefault="000B0901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1263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0B0901" w:rsidRPr="008014C6" w:rsidRDefault="000B0901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0B0901" w:rsidRPr="008014C6" w:rsidRDefault="000B0901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0B0901" w:rsidRPr="008014C6" w:rsidRDefault="000B0901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1037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000000" w:fill="FFFFFF"/>
          </w:tcPr>
          <w:p w:rsidR="000B0901" w:rsidRPr="008014C6" w:rsidRDefault="000B0901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0B0901" w:rsidRPr="008014C6" w:rsidRDefault="000B0901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0B0901" w:rsidRPr="008014C6" w:rsidRDefault="000B0901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1122</w:t>
            </w:r>
          </w:p>
        </w:tc>
      </w:tr>
      <w:tr w:rsidR="00AE35DB" w:rsidRPr="008014C6" w:rsidTr="008014C6">
        <w:tc>
          <w:tcPr>
            <w:tcW w:w="5651" w:type="dxa"/>
            <w:tcBorders>
              <w:right w:val="single" w:sz="4" w:space="0" w:color="auto"/>
            </w:tcBorders>
            <w:shd w:val="pct5" w:color="000000" w:fill="FFFFFF"/>
          </w:tcPr>
          <w:p w:rsidR="00AE35DB" w:rsidRPr="008014C6" w:rsidRDefault="00AE35DB" w:rsidP="00AF6DE9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 xml:space="preserve">  В том числе:</w:t>
            </w:r>
          </w:p>
          <w:p w:rsidR="00AE35DB" w:rsidRPr="008014C6" w:rsidRDefault="00AE35DB" w:rsidP="00AF6DE9">
            <w:pPr>
              <w:rPr>
                <w:rFonts w:ascii="Microsoft Sans Serif" w:hAnsi="Microsoft Sans Serif" w:cs="Microsoft Sans Serif"/>
                <w:i/>
                <w:iCs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i/>
                <w:iCs/>
                <w:sz w:val="28"/>
                <w:szCs w:val="28"/>
              </w:rPr>
              <w:t xml:space="preserve">  Мужчины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pct5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383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pct5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322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shd w:val="pct5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359</w:t>
            </w:r>
          </w:p>
        </w:tc>
      </w:tr>
      <w:tr w:rsidR="00AE35DB" w:rsidRPr="008014C6" w:rsidTr="008014C6">
        <w:trPr>
          <w:trHeight w:val="284"/>
        </w:trPr>
        <w:tc>
          <w:tcPr>
            <w:tcW w:w="5651" w:type="dxa"/>
            <w:tcBorders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AE35DB" w:rsidRPr="008014C6" w:rsidRDefault="00AE35DB" w:rsidP="00AF6DE9">
            <w:pPr>
              <w:rPr>
                <w:rFonts w:ascii="Microsoft Sans Serif" w:hAnsi="Microsoft Sans Serif" w:cs="Microsoft Sans Serif"/>
                <w:i/>
                <w:iCs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i/>
                <w:iCs/>
                <w:sz w:val="28"/>
                <w:szCs w:val="28"/>
              </w:rPr>
              <w:t xml:space="preserve">  Женщины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880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715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</w:tcBorders>
            <w:shd w:val="pct20" w:color="000000" w:fill="FFFFFF"/>
          </w:tcPr>
          <w:p w:rsidR="00AE35DB" w:rsidRPr="008014C6" w:rsidRDefault="00AE35DB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763</w:t>
            </w:r>
          </w:p>
        </w:tc>
      </w:tr>
    </w:tbl>
    <w:p w:rsidR="005E7C60" w:rsidRPr="005E7C60" w:rsidRDefault="005E7C60" w:rsidP="005E7C60">
      <w:pPr>
        <w:rPr>
          <w:rFonts w:ascii="Microsoft Sans Serif" w:hAnsi="Microsoft Sans Serif" w:cs="Microsoft Sans Serif"/>
          <w:b/>
          <w:bCs/>
        </w:rPr>
      </w:pPr>
      <w:r w:rsidRPr="005E7C60">
        <w:rPr>
          <w:rFonts w:ascii="Microsoft Sans Serif" w:hAnsi="Microsoft Sans Serif" w:cs="Microsoft Sans Serif"/>
          <w:b/>
          <w:bCs/>
        </w:rPr>
        <w:t>_________________________________________</w:t>
      </w:r>
    </w:p>
    <w:p w:rsidR="005E7C60" w:rsidRPr="005E7C60" w:rsidRDefault="005E7C60" w:rsidP="00912C96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*    </w:t>
      </w:r>
      <w:r w:rsidR="00CB5D0F" w:rsidRPr="00CB5D0F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5E7C60">
        <w:rPr>
          <w:rFonts w:ascii="Microsoft Sans Serif" w:hAnsi="Microsoft Sans Serif" w:cs="Microsoft Sans Serif"/>
          <w:sz w:val="22"/>
          <w:szCs w:val="22"/>
        </w:rPr>
        <w:t>Яковлева И., «Класс, который мы потеряли», // «Экономика и жизнь»//, 1998, № 49</w:t>
      </w:r>
      <w:r>
        <w:rPr>
          <w:rFonts w:ascii="Microsoft Sans Serif" w:hAnsi="Microsoft Sans Serif" w:cs="Microsoft Sans Serif"/>
          <w:sz w:val="22"/>
          <w:szCs w:val="22"/>
        </w:rPr>
        <w:t>, стр. 1;</w:t>
      </w:r>
    </w:p>
    <w:p w:rsidR="005E7C60" w:rsidRDefault="005E7C60" w:rsidP="005E7C60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**   </w:t>
      </w:r>
      <w:r w:rsidR="00CB5D0F" w:rsidRPr="00CB5D0F">
        <w:rPr>
          <w:rFonts w:ascii="Microsoft Sans Serif" w:hAnsi="Microsoft Sans Serif" w:cs="Microsoft Sans Serif"/>
          <w:sz w:val="22"/>
          <w:szCs w:val="22"/>
        </w:rPr>
        <w:t xml:space="preserve"> </w:t>
      </w:r>
      <w:r>
        <w:rPr>
          <w:rFonts w:ascii="Microsoft Sans Serif" w:hAnsi="Microsoft Sans Serif" w:cs="Microsoft Sans Serif"/>
          <w:sz w:val="22"/>
          <w:szCs w:val="22"/>
        </w:rPr>
        <w:t>Волгин Н., «Сколько ликов у российской безработицы?» //»Экономика и жизнь»//, 1999,</w:t>
      </w:r>
    </w:p>
    <w:p w:rsidR="005E7C60" w:rsidRDefault="005E7C60" w:rsidP="005E7C60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    </w:t>
      </w:r>
      <w:r w:rsidR="00CB5D0F" w:rsidRPr="00CB5D0F">
        <w:rPr>
          <w:rFonts w:ascii="Microsoft Sans Serif" w:hAnsi="Microsoft Sans Serif" w:cs="Microsoft Sans Serif"/>
          <w:sz w:val="22"/>
          <w:szCs w:val="22"/>
        </w:rPr>
        <w:t xml:space="preserve">  </w:t>
      </w:r>
      <w:r>
        <w:rPr>
          <w:rFonts w:ascii="Microsoft Sans Serif" w:hAnsi="Microsoft Sans Serif" w:cs="Microsoft Sans Serif"/>
          <w:sz w:val="22"/>
          <w:szCs w:val="22"/>
        </w:rPr>
        <w:t xml:space="preserve"> № 3, стр. 30;</w:t>
      </w:r>
    </w:p>
    <w:p w:rsidR="005E7C60" w:rsidRDefault="005E7C60" w:rsidP="005E7C60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***  Там же;</w:t>
      </w:r>
    </w:p>
    <w:p w:rsidR="005E7C60" w:rsidRPr="005E7C60" w:rsidRDefault="005E7C60" w:rsidP="005E7C60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**** Официальные данные Госкомстата РФ, </w:t>
      </w:r>
      <w:r>
        <w:rPr>
          <w:rFonts w:ascii="Microsoft Sans Serif" w:hAnsi="Microsoft Sans Serif" w:cs="Microsoft Sans Serif"/>
          <w:sz w:val="22"/>
          <w:szCs w:val="22"/>
          <w:lang w:val="en-US"/>
        </w:rPr>
        <w:t>http</w:t>
      </w:r>
      <w:r>
        <w:rPr>
          <w:rFonts w:ascii="Microsoft Sans Serif" w:hAnsi="Microsoft Sans Serif" w:cs="Microsoft Sans Serif"/>
          <w:sz w:val="22"/>
          <w:szCs w:val="22"/>
        </w:rPr>
        <w:t xml:space="preserve">: // </w:t>
      </w:r>
      <w:r>
        <w:rPr>
          <w:rFonts w:ascii="Microsoft Sans Serif" w:hAnsi="Microsoft Sans Serif" w:cs="Microsoft Sans Serif"/>
          <w:sz w:val="22"/>
          <w:szCs w:val="22"/>
          <w:lang w:val="en-US"/>
        </w:rPr>
        <w:t>www</w:t>
      </w:r>
      <w:r>
        <w:rPr>
          <w:rFonts w:ascii="Microsoft Sans Serif" w:hAnsi="Microsoft Sans Serif" w:cs="Microsoft Sans Serif"/>
          <w:sz w:val="22"/>
          <w:szCs w:val="22"/>
        </w:rPr>
        <w:t xml:space="preserve">. </w:t>
      </w:r>
      <w:r>
        <w:rPr>
          <w:rFonts w:ascii="Microsoft Sans Serif" w:hAnsi="Microsoft Sans Serif" w:cs="Microsoft Sans Serif"/>
          <w:sz w:val="22"/>
          <w:szCs w:val="22"/>
          <w:lang w:val="en-US"/>
        </w:rPr>
        <w:t>gks</w:t>
      </w:r>
      <w:r>
        <w:rPr>
          <w:rFonts w:ascii="Microsoft Sans Serif" w:hAnsi="Microsoft Sans Serif" w:cs="Microsoft Sans Serif"/>
          <w:sz w:val="22"/>
          <w:szCs w:val="22"/>
        </w:rPr>
        <w:t xml:space="preserve">. </w:t>
      </w:r>
      <w:r>
        <w:rPr>
          <w:rFonts w:ascii="Microsoft Sans Serif" w:hAnsi="Microsoft Sans Serif" w:cs="Microsoft Sans Serif"/>
          <w:sz w:val="22"/>
          <w:szCs w:val="22"/>
          <w:lang w:val="en-US"/>
        </w:rPr>
        <w:t>ru</w:t>
      </w:r>
      <w:r>
        <w:rPr>
          <w:rFonts w:ascii="Microsoft Sans Serif" w:hAnsi="Microsoft Sans Serif" w:cs="Microsoft Sans Serif"/>
          <w:sz w:val="22"/>
          <w:szCs w:val="22"/>
        </w:rPr>
        <w:t xml:space="preserve"> // </w:t>
      </w:r>
      <w:r>
        <w:rPr>
          <w:rFonts w:ascii="Microsoft Sans Serif" w:hAnsi="Microsoft Sans Serif" w:cs="Microsoft Sans Serif"/>
          <w:sz w:val="22"/>
          <w:szCs w:val="22"/>
          <w:lang w:val="en-US"/>
        </w:rPr>
        <w:t>osnpok</w:t>
      </w:r>
      <w:r>
        <w:rPr>
          <w:rFonts w:ascii="Microsoft Sans Serif" w:hAnsi="Microsoft Sans Serif" w:cs="Microsoft Sans Serif"/>
          <w:sz w:val="22"/>
          <w:szCs w:val="22"/>
        </w:rPr>
        <w:t>.</w:t>
      </w:r>
      <w:r w:rsidRPr="005E7C60">
        <w:rPr>
          <w:rFonts w:ascii="Microsoft Sans Serif" w:hAnsi="Microsoft Sans Serif" w:cs="Microsoft Sans Serif"/>
          <w:sz w:val="22"/>
          <w:szCs w:val="22"/>
        </w:rPr>
        <w:t xml:space="preserve"> </w:t>
      </w:r>
      <w:r>
        <w:rPr>
          <w:rFonts w:ascii="Microsoft Sans Serif" w:hAnsi="Microsoft Sans Serif" w:cs="Microsoft Sans Serif"/>
          <w:sz w:val="22"/>
          <w:szCs w:val="22"/>
          <w:lang w:val="en-US"/>
        </w:rPr>
        <w:t>htm</w:t>
      </w:r>
      <w:r>
        <w:rPr>
          <w:rFonts w:ascii="Microsoft Sans Serif" w:hAnsi="Microsoft Sans Serif" w:cs="Microsoft Sans Serif"/>
          <w:sz w:val="22"/>
          <w:szCs w:val="22"/>
        </w:rPr>
        <w:t>.</w:t>
      </w:r>
    </w:p>
    <w:p w:rsidR="005E7C60" w:rsidRPr="005E7C60" w:rsidRDefault="005E7C60" w:rsidP="00AE35DB">
      <w:pPr>
        <w:jc w:val="center"/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</w:pPr>
    </w:p>
    <w:p w:rsidR="00EF0563" w:rsidRDefault="00EF0563" w:rsidP="006A1DC6">
      <w:pPr>
        <w:jc w:val="right"/>
        <w:rPr>
          <w:rFonts w:ascii="Microsoft Sans Serif" w:hAnsi="Microsoft Sans Serif" w:cs="Microsoft Sans Serif"/>
          <w:sz w:val="22"/>
          <w:szCs w:val="22"/>
        </w:rPr>
      </w:pPr>
    </w:p>
    <w:p w:rsidR="006A1DC6" w:rsidRDefault="006A1DC6" w:rsidP="006A1DC6">
      <w:pPr>
        <w:jc w:val="right"/>
        <w:rPr>
          <w:rFonts w:ascii="Microsoft Sans Serif" w:hAnsi="Microsoft Sans Serif" w:cs="Microsoft Sans Serif"/>
          <w:b/>
          <w:bCs/>
          <w:u w:val="single"/>
        </w:rPr>
      </w:pPr>
      <w:r w:rsidRPr="006A1DC6">
        <w:rPr>
          <w:rFonts w:ascii="Microsoft Sans Serif" w:hAnsi="Microsoft Sans Serif" w:cs="Microsoft Sans Serif"/>
          <w:sz w:val="22"/>
          <w:szCs w:val="22"/>
        </w:rPr>
        <w:t>-13-</w:t>
      </w:r>
    </w:p>
    <w:p w:rsidR="00246C86" w:rsidRPr="00991DB1" w:rsidRDefault="00AE35DB" w:rsidP="00AE35DB">
      <w:pPr>
        <w:jc w:val="center"/>
        <w:rPr>
          <w:rFonts w:ascii="Microsoft Sans Serif" w:hAnsi="Microsoft Sans Serif" w:cs="Microsoft Sans Serif"/>
          <w:b/>
          <w:bCs/>
          <w:u w:val="single"/>
        </w:rPr>
      </w:pPr>
      <w:r w:rsidRPr="00991DB1">
        <w:rPr>
          <w:rFonts w:ascii="Microsoft Sans Serif" w:hAnsi="Microsoft Sans Serif" w:cs="Microsoft Sans Serif"/>
          <w:b/>
          <w:bCs/>
          <w:u w:val="single"/>
        </w:rPr>
        <w:t>Методологические пояснения</w:t>
      </w:r>
      <w:r w:rsidR="00246C86">
        <w:rPr>
          <w:rFonts w:ascii="Microsoft Sans Serif" w:hAnsi="Microsoft Sans Serif" w:cs="Microsoft Sans Serif"/>
          <w:b/>
          <w:bCs/>
          <w:u w:val="single"/>
        </w:rPr>
        <w:t xml:space="preserve"> к таблице </w:t>
      </w:r>
      <w:r w:rsidR="00EF0563">
        <w:rPr>
          <w:rFonts w:ascii="Microsoft Sans Serif" w:hAnsi="Microsoft Sans Serif" w:cs="Microsoft Sans Serif"/>
          <w:b/>
          <w:bCs/>
          <w:u w:val="single"/>
        </w:rPr>
        <w:t xml:space="preserve">№ 2 </w:t>
      </w:r>
      <w:r w:rsidR="00246C86">
        <w:rPr>
          <w:rFonts w:ascii="Microsoft Sans Serif" w:hAnsi="Microsoft Sans Serif" w:cs="Microsoft Sans Serif"/>
          <w:b/>
          <w:bCs/>
          <w:u w:val="single"/>
        </w:rPr>
        <w:t>:</w:t>
      </w:r>
    </w:p>
    <w:p w:rsidR="00AE35DB" w:rsidRPr="006A1DC6" w:rsidRDefault="00AE35DB" w:rsidP="00246C86">
      <w:pPr>
        <w:spacing w:line="360" w:lineRule="auto"/>
        <w:jc w:val="both"/>
      </w:pPr>
      <w:r w:rsidRPr="001E3998">
        <w:rPr>
          <w:rFonts w:ascii="Microsoft Sans Serif" w:hAnsi="Microsoft Sans Serif" w:cs="Microsoft Sans Serif"/>
        </w:rPr>
        <w:t xml:space="preserve">      </w:t>
      </w:r>
      <w:r>
        <w:rPr>
          <w:rFonts w:ascii="Microsoft Sans Serif" w:hAnsi="Microsoft Sans Serif" w:cs="Microsoft Sans Serif"/>
        </w:rPr>
        <w:t xml:space="preserve">    </w:t>
      </w:r>
      <w:r w:rsidRPr="006A1DC6">
        <w:t>Данные о численности экономически активного населения,  занятых и безработных получены по материалам обследований населения по проблемам занятости, проводившихся органами статистики РФ. Единицами наблюдения являются ДХ (Домашние Хозяйства) и лица в возрасте с 17 до 72 лет - члены этих хозяйств.</w:t>
      </w:r>
      <w:r w:rsidR="006A1DC6">
        <w:t xml:space="preserve"> </w:t>
      </w:r>
      <w:r w:rsidRPr="006A1DC6">
        <w:t>Обследование охватывает на квартал 64-65 тыс. чел</w:t>
      </w:r>
      <w:r w:rsidR="00246C86">
        <w:t xml:space="preserve">. </w:t>
      </w:r>
      <w:r w:rsidRPr="006A1DC6">
        <w:t xml:space="preserve"> в возрасте от 15 до 72 лет</w:t>
      </w:r>
      <w:r w:rsidR="00246C86">
        <w:t>.</w:t>
      </w:r>
    </w:p>
    <w:p w:rsidR="00AE35DB" w:rsidRPr="006A1DC6" w:rsidRDefault="00AE35DB" w:rsidP="00246C86">
      <w:pPr>
        <w:spacing w:line="360" w:lineRule="auto"/>
        <w:jc w:val="both"/>
        <w:rPr>
          <w:i/>
          <w:iCs/>
        </w:rPr>
      </w:pPr>
      <w:r w:rsidRPr="006A1DC6">
        <w:rPr>
          <w:i/>
          <w:iCs/>
        </w:rPr>
        <w:t xml:space="preserve">         </w:t>
      </w:r>
      <w:r w:rsidRPr="006A1DC6">
        <w:rPr>
          <w:i/>
          <w:iCs/>
          <w:u w:val="single"/>
        </w:rPr>
        <w:t xml:space="preserve">Экономически активное население </w:t>
      </w:r>
      <w:r w:rsidRPr="006A1DC6">
        <w:t>- это лица, в возрасте, установленном для измерения экономической активности населения, которые в рассматриваемый период</w:t>
      </w:r>
      <w:r w:rsidR="006A1DC6">
        <w:t xml:space="preserve"> </w:t>
      </w:r>
      <w:r w:rsidRPr="006A1DC6">
        <w:t>считаются занятыми или безработными.</w:t>
      </w:r>
      <w:r w:rsidRPr="006A1DC6">
        <w:rPr>
          <w:i/>
          <w:iCs/>
        </w:rPr>
        <w:t xml:space="preserve">        </w:t>
      </w:r>
    </w:p>
    <w:p w:rsidR="006A1DC6" w:rsidRPr="006A1DC6" w:rsidRDefault="00AE35DB" w:rsidP="00246C86">
      <w:pPr>
        <w:spacing w:line="360" w:lineRule="auto"/>
        <w:jc w:val="both"/>
      </w:pPr>
      <w:r w:rsidRPr="006A1DC6">
        <w:rPr>
          <w:i/>
          <w:iCs/>
        </w:rPr>
        <w:t xml:space="preserve">         </w:t>
      </w:r>
      <w:r w:rsidRPr="006A1DC6">
        <w:rPr>
          <w:i/>
          <w:iCs/>
          <w:u w:val="single"/>
        </w:rPr>
        <w:t xml:space="preserve">Занятые в экономике </w:t>
      </w:r>
      <w:r w:rsidRPr="006A1DC6">
        <w:rPr>
          <w:u w:val="single"/>
        </w:rPr>
        <w:t xml:space="preserve"> </w:t>
      </w:r>
      <w:r w:rsidRPr="006A1DC6">
        <w:t xml:space="preserve">-  это лица, которые в рассматриваемый период выполняли оплачиваемую работу по найму, а также приносящую доход работу не по найму, как с привлечением, так и без привлечения наемных работников.    </w:t>
      </w:r>
    </w:p>
    <w:p w:rsidR="00AE35DB" w:rsidRPr="006A1DC6" w:rsidRDefault="00AE35DB" w:rsidP="00246C86">
      <w:pPr>
        <w:spacing w:line="360" w:lineRule="auto"/>
        <w:jc w:val="both"/>
      </w:pPr>
      <w:r w:rsidRPr="006A1DC6">
        <w:rPr>
          <w:i/>
          <w:iCs/>
        </w:rPr>
        <w:t xml:space="preserve">      </w:t>
      </w:r>
      <w:r w:rsidRPr="006A1DC6">
        <w:rPr>
          <w:i/>
          <w:iCs/>
          <w:u w:val="single"/>
        </w:rPr>
        <w:t>Уровень безработицы населения определенной возрастной группы</w:t>
      </w:r>
      <w:r w:rsidRPr="006A1DC6">
        <w:t xml:space="preserve"> – удельный вес</w:t>
      </w:r>
    </w:p>
    <w:p w:rsidR="00AE35DB" w:rsidRPr="006A1DC6" w:rsidRDefault="00AE35DB" w:rsidP="00246C86">
      <w:pPr>
        <w:spacing w:line="360" w:lineRule="auto"/>
        <w:jc w:val="both"/>
      </w:pPr>
      <w:r w:rsidRPr="006A1DC6">
        <w:t>численности безработных в численности экономически активного населения соответствующей возра</w:t>
      </w:r>
      <w:r w:rsidR="006A1DC6">
        <w:t>стной группы, рассчитывается  путем деления численности безработных на численность экономически активного населения данной группы, умноженной на 100% (выражается в процентах).</w:t>
      </w:r>
      <w:r w:rsidRPr="006A1DC6">
        <w:t xml:space="preserve">     </w:t>
      </w:r>
    </w:p>
    <w:p w:rsidR="00AE35DB" w:rsidRDefault="00AE35DB" w:rsidP="00246C86">
      <w:pPr>
        <w:spacing w:line="360" w:lineRule="auto"/>
        <w:jc w:val="both"/>
        <w:rPr>
          <w:rFonts w:ascii="Microsoft Sans Serif" w:hAnsi="Microsoft Sans Serif" w:cs="Microsoft Sans Serif"/>
        </w:rPr>
      </w:pPr>
      <w:r w:rsidRPr="006A1DC6">
        <w:t xml:space="preserve">         </w:t>
      </w:r>
      <w:r w:rsidRPr="006A1DC6">
        <w:rPr>
          <w:i/>
          <w:iCs/>
          <w:u w:val="single"/>
        </w:rPr>
        <w:t>Уровень зарегистрированной  безработицы</w:t>
      </w:r>
      <w:r w:rsidRPr="006A1DC6">
        <w:t xml:space="preserve"> – удельный вес численности безработных, зарегистрированных в органах Государственной службы занятости, в численности экономически активного населения,  </w:t>
      </w:r>
      <w:r w:rsidR="006A1DC6">
        <w:t>рассчитывается путем деления численности зарегистрированных безработных на численность экономически активного населения, умноженной на 100%  (выражается в процентах)</w:t>
      </w:r>
      <w:r w:rsidRPr="006A1DC6">
        <w:t xml:space="preserve">. </w:t>
      </w:r>
    </w:p>
    <w:p w:rsidR="00B81BE0" w:rsidRDefault="00B81BE0" w:rsidP="00F475C8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</w:t>
      </w:r>
      <w:r w:rsidRPr="004E3D6D">
        <w:rPr>
          <w:rFonts w:ascii="Microsoft Sans Serif" w:hAnsi="Microsoft Sans Serif" w:cs="Microsoft Sans Serif"/>
          <w:b/>
          <w:bCs/>
        </w:rPr>
        <w:t xml:space="preserve">2. </w:t>
      </w:r>
      <w:r w:rsidRPr="00E52A89">
        <w:rPr>
          <w:rFonts w:ascii="Microsoft Sans Serif" w:hAnsi="Microsoft Sans Serif" w:cs="Microsoft Sans Serif"/>
        </w:rPr>
        <w:t>Изменение распределения рабочей силы по секторам экономики</w:t>
      </w:r>
      <w:r>
        <w:rPr>
          <w:rFonts w:ascii="Microsoft Sans Serif" w:hAnsi="Microsoft Sans Serif" w:cs="Microsoft Sans Serif"/>
        </w:rPr>
        <w:t xml:space="preserve"> - значительным потребителем рабочей силы стал  частный сектор экономики. Большое распространение получила вторичная занятость, возникло немало рабочих мест, не требующих особой квалификации.  Но при этом крупные промышленные предприятия сталкиваются с большими трудностями на пути поиска оптимальной численности работников, повышения эффективности их использования. На каждом втором предприятия признается избыток рабочей силы, но 70% руководителей не планируют ощутимого сокращения персонала. Среди причин выбытия работников основная масса (более 80% случаев) – увольнения по собственному желанию.</w:t>
      </w:r>
    </w:p>
    <w:p w:rsidR="00B81BE0" w:rsidRDefault="00B81BE0" w:rsidP="00F475C8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 xml:space="preserve">         </w:t>
      </w:r>
      <w:r w:rsidRPr="00E52A89">
        <w:rPr>
          <w:rFonts w:ascii="Microsoft Sans Serif" w:hAnsi="Microsoft Sans Serif" w:cs="Microsoft Sans Serif"/>
          <w:b/>
          <w:bCs/>
        </w:rPr>
        <w:t>3</w:t>
      </w:r>
      <w:r w:rsidRPr="00A855E1">
        <w:rPr>
          <w:rFonts w:ascii="Microsoft Sans Serif" w:hAnsi="Microsoft Sans Serif" w:cs="Microsoft Sans Serif"/>
        </w:rPr>
        <w:t xml:space="preserve">. </w:t>
      </w:r>
      <w:r>
        <w:rPr>
          <w:rFonts w:ascii="Microsoft Sans Serif" w:hAnsi="Microsoft Sans Serif" w:cs="Microsoft Sans Serif"/>
        </w:rPr>
        <w:t>Появление 2 миллионов беженцев и вынужденных переселенцев, нуждающихся в трудоустройстве.</w:t>
      </w:r>
    </w:p>
    <w:p w:rsidR="00246C86" w:rsidRDefault="00B81BE0" w:rsidP="00F475C8">
      <w:pPr>
        <w:spacing w:line="360" w:lineRule="auto"/>
        <w:jc w:val="both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</w:rPr>
        <w:t xml:space="preserve">         </w:t>
      </w:r>
      <w:r w:rsidRPr="00E52A89">
        <w:rPr>
          <w:rFonts w:ascii="Microsoft Sans Serif" w:hAnsi="Microsoft Sans Serif" w:cs="Microsoft Sans Serif"/>
          <w:b/>
          <w:bCs/>
        </w:rPr>
        <w:t>4.</w:t>
      </w:r>
      <w:r>
        <w:rPr>
          <w:rFonts w:ascii="Microsoft Sans Serif" w:hAnsi="Microsoft Sans Serif" w:cs="Microsoft Sans Serif"/>
        </w:rPr>
        <w:t xml:space="preserve">  Трудовой потенциал общества используется все менее  эффективно: объем производства сократился, в большей степени, чем численность занятых. </w:t>
      </w:r>
    </w:p>
    <w:p w:rsidR="00246C86" w:rsidRDefault="00246C86" w:rsidP="00F475C8">
      <w:pPr>
        <w:spacing w:line="360" w:lineRule="auto"/>
        <w:jc w:val="both"/>
        <w:rPr>
          <w:rFonts w:ascii="Microsoft Sans Serif" w:hAnsi="Microsoft Sans Serif" w:cs="Microsoft Sans Serif"/>
          <w:b/>
          <w:bCs/>
        </w:rPr>
      </w:pPr>
    </w:p>
    <w:p w:rsidR="00246C86" w:rsidRPr="00246C86" w:rsidRDefault="00246C86" w:rsidP="00246C86">
      <w:pPr>
        <w:spacing w:line="360" w:lineRule="auto"/>
        <w:jc w:val="right"/>
        <w:rPr>
          <w:rFonts w:ascii="Microsoft Sans Serif" w:hAnsi="Microsoft Sans Serif" w:cs="Microsoft Sans Serif"/>
          <w:sz w:val="22"/>
          <w:szCs w:val="22"/>
        </w:rPr>
      </w:pPr>
      <w:r w:rsidRPr="00246C86">
        <w:rPr>
          <w:rFonts w:ascii="Microsoft Sans Serif" w:hAnsi="Microsoft Sans Serif" w:cs="Microsoft Sans Serif"/>
          <w:sz w:val="22"/>
          <w:szCs w:val="22"/>
        </w:rPr>
        <w:t>-14-</w:t>
      </w:r>
    </w:p>
    <w:p w:rsidR="00B81BE0" w:rsidRDefault="00B81BE0" w:rsidP="00F475C8">
      <w:pPr>
        <w:spacing w:line="360" w:lineRule="auto"/>
        <w:jc w:val="both"/>
        <w:rPr>
          <w:rFonts w:ascii="Microsoft Sans Serif" w:hAnsi="Microsoft Sans Serif" w:cs="Microsoft Sans Serif"/>
        </w:rPr>
      </w:pPr>
      <w:r w:rsidRPr="00E52A89">
        <w:rPr>
          <w:rFonts w:ascii="Microsoft Sans Serif" w:hAnsi="Microsoft Sans Serif" w:cs="Microsoft Sans Serif"/>
          <w:b/>
          <w:bCs/>
        </w:rPr>
        <w:t xml:space="preserve">    </w:t>
      </w:r>
      <w:r w:rsidR="00246C86">
        <w:rPr>
          <w:rFonts w:ascii="Microsoft Sans Serif" w:hAnsi="Microsoft Sans Serif" w:cs="Microsoft Sans Serif"/>
          <w:b/>
          <w:bCs/>
        </w:rPr>
        <w:t xml:space="preserve">      </w:t>
      </w:r>
      <w:r w:rsidRPr="00E52A89">
        <w:rPr>
          <w:rFonts w:ascii="Microsoft Sans Serif" w:hAnsi="Microsoft Sans Serif" w:cs="Microsoft Sans Serif"/>
          <w:b/>
          <w:bCs/>
        </w:rPr>
        <w:t>5</w:t>
      </w:r>
      <w:r>
        <w:rPr>
          <w:rFonts w:ascii="Microsoft Sans Serif" w:hAnsi="Microsoft Sans Serif" w:cs="Microsoft Sans Serif"/>
        </w:rPr>
        <w:t>. Неполная занятость, обусловленная не ее гибкостью, а простоями предприятий: 3,7 миллионов человек  (8,6% работающих) имеют неполный рабочий день (неделю), 4,2 миллиона (9,7%) – находились в вынужденных отпусках.</w:t>
      </w:r>
    </w:p>
    <w:p w:rsidR="00B81BE0" w:rsidRDefault="00B81BE0" w:rsidP="00F475C8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</w:t>
      </w:r>
      <w:r w:rsidRPr="00E52A89">
        <w:rPr>
          <w:rFonts w:ascii="Microsoft Sans Serif" w:hAnsi="Microsoft Sans Serif" w:cs="Microsoft Sans Serif"/>
          <w:b/>
          <w:bCs/>
        </w:rPr>
        <w:t>6.</w:t>
      </w:r>
      <w:r>
        <w:rPr>
          <w:rFonts w:ascii="Microsoft Sans Serif" w:hAnsi="Microsoft Sans Serif" w:cs="Microsoft Sans Serif"/>
        </w:rPr>
        <w:t xml:space="preserve">  Глубокая территориальная дифференциация занятости – до 10 раз различается уровень безработицы в экономически активных и депрессивных регионах.</w:t>
      </w:r>
      <w:r w:rsidR="0028651C" w:rsidRPr="0028651C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Такая дифференциация в уровнях безработицы</w:t>
      </w:r>
      <w:r w:rsidRPr="00897B46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по регионам обусловлена степенью деловой активности в регионах, сохранившимися у населения навыками самостоятельного хозяйствования, в частности на земле.</w:t>
      </w:r>
    </w:p>
    <w:p w:rsidR="00B81BE0" w:rsidRPr="009D7C0A" w:rsidRDefault="00B81BE0" w:rsidP="00F475C8">
      <w:pPr>
        <w:spacing w:line="360" w:lineRule="auto"/>
        <w:jc w:val="both"/>
        <w:rPr>
          <w:rFonts w:ascii="Microsoft Sans Serif" w:hAnsi="Microsoft Sans Serif" w:cs="Microsoft Sans Serif"/>
          <w:sz w:val="22"/>
          <w:szCs w:val="22"/>
        </w:rPr>
      </w:pPr>
      <w:r w:rsidRPr="00E52A89">
        <w:rPr>
          <w:rFonts w:ascii="Microsoft Sans Serif" w:hAnsi="Microsoft Sans Serif" w:cs="Microsoft Sans Serif"/>
          <w:b/>
          <w:bCs/>
        </w:rPr>
        <w:t xml:space="preserve">         7.</w:t>
      </w:r>
      <w:r>
        <w:rPr>
          <w:rFonts w:ascii="Microsoft Sans Serif" w:hAnsi="Microsoft Sans Serif" w:cs="Microsoft Sans Serif"/>
        </w:rPr>
        <w:t xml:space="preserve"> Особенностью занятости в постсоциалистических странах является формирование придерживаемого типа (модели) занятости – рабочая сила не используется в производстве, но и не высвобождается в другие сферы.</w:t>
      </w:r>
    </w:p>
    <w:p w:rsidR="00B81BE0" w:rsidRDefault="00B81BE0" w:rsidP="00F475C8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</w:t>
      </w:r>
      <w:r w:rsidRPr="00E52A89">
        <w:rPr>
          <w:rFonts w:ascii="Microsoft Sans Serif" w:hAnsi="Microsoft Sans Serif" w:cs="Microsoft Sans Serif"/>
          <w:b/>
          <w:bCs/>
        </w:rPr>
        <w:t>8.</w:t>
      </w:r>
      <w:r>
        <w:rPr>
          <w:rFonts w:ascii="Microsoft Sans Serif" w:hAnsi="Microsoft Sans Serif" w:cs="Microsoft Sans Serif"/>
        </w:rPr>
        <w:t xml:space="preserve">  Низкий уровень пособий по безработице.</w:t>
      </w:r>
    </w:p>
    <w:p w:rsidR="00B81BE0" w:rsidRDefault="00B81BE0" w:rsidP="00F475C8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</w:t>
      </w:r>
      <w:r w:rsidRPr="00E52A89">
        <w:rPr>
          <w:rFonts w:ascii="Microsoft Sans Serif" w:hAnsi="Microsoft Sans Serif" w:cs="Microsoft Sans Serif"/>
          <w:b/>
          <w:bCs/>
        </w:rPr>
        <w:t>9</w:t>
      </w:r>
      <w:r>
        <w:rPr>
          <w:rFonts w:ascii="Microsoft Sans Serif" w:hAnsi="Microsoft Sans Serif" w:cs="Microsoft Sans Serif"/>
        </w:rPr>
        <w:t>.  Размывание границ между официальной  и теневой занятостью, расширение теневой занятости. Причем большинство совмещает легальные и теневые формы занятости, таким образом, обеспечивая себе приемлемый уровень благосостояния. Снижение жизненного уровня побуждает занятых в непроизводственной сфере с относительно свободным режимом работы продлять трудовую деятельность в теневой экономике, в которой трудится в настоящее время, по оценкам, около 25 миллионов человек.</w:t>
      </w:r>
    </w:p>
    <w:p w:rsidR="00B81BE0" w:rsidRDefault="00B81BE0" w:rsidP="00F475C8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</w:t>
      </w:r>
      <w:r w:rsidRPr="009D7C0A">
        <w:rPr>
          <w:rFonts w:ascii="Microsoft Sans Serif" w:hAnsi="Microsoft Sans Serif" w:cs="Microsoft Sans Serif"/>
          <w:b/>
          <w:bCs/>
        </w:rPr>
        <w:t>10.</w:t>
      </w:r>
      <w:r>
        <w:rPr>
          <w:rFonts w:ascii="Microsoft Sans Serif" w:hAnsi="Microsoft Sans Serif" w:cs="Microsoft Sans Serif"/>
        </w:rPr>
        <w:t xml:space="preserve"> Существенные различия между общей численностью и официально регистрируемой численностью безработных (табл</w:t>
      </w:r>
      <w:r w:rsidR="00F475C8">
        <w:rPr>
          <w:rFonts w:ascii="Microsoft Sans Serif" w:hAnsi="Microsoft Sans Serif" w:cs="Microsoft Sans Serif"/>
        </w:rPr>
        <w:t>.  № 3</w:t>
      </w:r>
      <w:r>
        <w:rPr>
          <w:rFonts w:ascii="Microsoft Sans Serif" w:hAnsi="Microsoft Sans Serif" w:cs="Microsoft Sans Serif"/>
        </w:rPr>
        <w:t>).</w:t>
      </w:r>
    </w:p>
    <w:p w:rsidR="00246C86" w:rsidRPr="00246C86" w:rsidRDefault="005E7C60" w:rsidP="00F475C8">
      <w:pPr>
        <w:jc w:val="center"/>
        <w:rPr>
          <w:rFonts w:ascii="Microsoft Sans Serif" w:hAnsi="Microsoft Sans Serif" w:cs="Microsoft Sans Serif"/>
          <w:b/>
          <w:bCs/>
          <w:sz w:val="28"/>
          <w:szCs w:val="28"/>
        </w:rPr>
      </w:pPr>
      <w:r w:rsidRPr="00246C86">
        <w:rPr>
          <w:rFonts w:ascii="Microsoft Sans Serif" w:hAnsi="Microsoft Sans Serif" w:cs="Microsoft Sans Serif"/>
        </w:rPr>
        <w:t>Таблица № 3</w:t>
      </w:r>
    </w:p>
    <w:p w:rsidR="00F475C8" w:rsidRPr="00F475C8" w:rsidRDefault="00F475C8" w:rsidP="00F475C8">
      <w:pPr>
        <w:jc w:val="center"/>
        <w:rPr>
          <w:b/>
          <w:bCs/>
          <w:sz w:val="28"/>
          <w:szCs w:val="28"/>
        </w:rPr>
      </w:pPr>
      <w:r w:rsidRPr="00F475C8">
        <w:rPr>
          <w:b/>
          <w:bCs/>
          <w:sz w:val="28"/>
          <w:szCs w:val="28"/>
        </w:rPr>
        <w:t xml:space="preserve">«Общая и официально регистрируемая численность безработных» </w:t>
      </w:r>
    </w:p>
    <w:p w:rsidR="00F475C8" w:rsidRDefault="00F475C8" w:rsidP="00F475C8">
      <w:pPr>
        <w:jc w:val="center"/>
        <w:rPr>
          <w:rFonts w:ascii="Microsoft Sans Serif" w:hAnsi="Microsoft Sans Serif" w:cs="Microsoft Sans Serif"/>
          <w:b/>
          <w:bCs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2160"/>
        <w:gridCol w:w="1800"/>
        <w:gridCol w:w="1800"/>
      </w:tblGrid>
      <w:tr w:rsidR="00F475C8" w:rsidRPr="008014C6" w:rsidTr="008014C6">
        <w:trPr>
          <w:trHeight w:val="630"/>
        </w:trPr>
        <w:tc>
          <w:tcPr>
            <w:tcW w:w="3960" w:type="dxa"/>
            <w:shd w:val="pct20" w:color="000000" w:fill="FFFFFF"/>
          </w:tcPr>
          <w:p w:rsidR="00F475C8" w:rsidRPr="008014C6" w:rsidRDefault="00F475C8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160" w:type="dxa"/>
            <w:shd w:val="pct20" w:color="000000" w:fill="FFFFFF"/>
          </w:tcPr>
          <w:p w:rsidR="00246C86" w:rsidRPr="008014C6" w:rsidRDefault="00246C86" w:rsidP="008014C6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</w:p>
          <w:p w:rsidR="00F475C8" w:rsidRPr="008014C6" w:rsidRDefault="00246C86" w:rsidP="008014C6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  <w:t>19</w:t>
            </w:r>
            <w:r w:rsidR="00F475C8" w:rsidRPr="008014C6"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  <w:t>99 год</w:t>
            </w:r>
          </w:p>
        </w:tc>
        <w:tc>
          <w:tcPr>
            <w:tcW w:w="1800" w:type="dxa"/>
            <w:shd w:val="pct20" w:color="000000" w:fill="FFFFFF"/>
          </w:tcPr>
          <w:p w:rsidR="00246C86" w:rsidRPr="008014C6" w:rsidRDefault="00246C86" w:rsidP="008014C6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</w:p>
          <w:p w:rsidR="00F475C8" w:rsidRPr="008014C6" w:rsidRDefault="00F475C8" w:rsidP="008014C6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  <w:t>2000 год</w:t>
            </w:r>
          </w:p>
        </w:tc>
        <w:tc>
          <w:tcPr>
            <w:tcW w:w="1800" w:type="dxa"/>
            <w:shd w:val="pct20" w:color="000000" w:fill="FFFFFF"/>
          </w:tcPr>
          <w:p w:rsidR="00246C86" w:rsidRPr="008014C6" w:rsidRDefault="00246C86" w:rsidP="008014C6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</w:p>
          <w:p w:rsidR="00F475C8" w:rsidRPr="008014C6" w:rsidRDefault="00F475C8" w:rsidP="008014C6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  <w:t>2002 год</w:t>
            </w:r>
          </w:p>
        </w:tc>
      </w:tr>
      <w:tr w:rsidR="00F475C8" w:rsidRPr="008014C6" w:rsidTr="008014C6">
        <w:trPr>
          <w:trHeight w:val="1073"/>
        </w:trPr>
        <w:tc>
          <w:tcPr>
            <w:tcW w:w="3960" w:type="dxa"/>
            <w:shd w:val="pct5" w:color="000000" w:fill="FFFFFF"/>
          </w:tcPr>
          <w:p w:rsidR="00246C86" w:rsidRPr="008014C6" w:rsidRDefault="00246C86" w:rsidP="00AF6DE9">
            <w:pPr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</w:p>
          <w:p w:rsidR="00F475C8" w:rsidRPr="008014C6" w:rsidRDefault="00F475C8" w:rsidP="00AF6DE9">
            <w:pPr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  <w:t>Общая численность</w:t>
            </w:r>
          </w:p>
          <w:p w:rsidR="00F475C8" w:rsidRPr="008014C6" w:rsidRDefault="00F475C8" w:rsidP="00AF6DE9">
            <w:pPr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  <w:t>безработных, (млн. чел.)</w:t>
            </w:r>
          </w:p>
        </w:tc>
        <w:tc>
          <w:tcPr>
            <w:tcW w:w="2160" w:type="dxa"/>
            <w:shd w:val="pct5" w:color="000000" w:fill="FFFFFF"/>
          </w:tcPr>
          <w:p w:rsidR="00F475C8" w:rsidRPr="008014C6" w:rsidRDefault="00F475C8" w:rsidP="008014C6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</w:p>
          <w:p w:rsidR="00246C86" w:rsidRPr="008014C6" w:rsidRDefault="00246C86" w:rsidP="008014C6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</w:p>
          <w:p w:rsidR="00F475C8" w:rsidRPr="008014C6" w:rsidRDefault="00F475C8" w:rsidP="008014C6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  <w:t>10,4</w:t>
            </w:r>
          </w:p>
        </w:tc>
        <w:tc>
          <w:tcPr>
            <w:tcW w:w="1800" w:type="dxa"/>
            <w:shd w:val="pct5" w:color="000000" w:fill="FFFFFF"/>
          </w:tcPr>
          <w:p w:rsidR="00F475C8" w:rsidRPr="008014C6" w:rsidRDefault="00F475C8" w:rsidP="008014C6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</w:p>
          <w:p w:rsidR="00246C86" w:rsidRPr="008014C6" w:rsidRDefault="00246C86" w:rsidP="008014C6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</w:p>
          <w:p w:rsidR="00F475C8" w:rsidRPr="008014C6" w:rsidRDefault="00F475C8" w:rsidP="008014C6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  <w:t>7,35</w:t>
            </w:r>
          </w:p>
        </w:tc>
        <w:tc>
          <w:tcPr>
            <w:tcW w:w="1800" w:type="dxa"/>
            <w:shd w:val="pct5" w:color="000000" w:fill="FFFFFF"/>
          </w:tcPr>
          <w:p w:rsidR="00F475C8" w:rsidRPr="008014C6" w:rsidRDefault="00F475C8" w:rsidP="008014C6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</w:p>
          <w:p w:rsidR="00246C86" w:rsidRPr="008014C6" w:rsidRDefault="00246C86" w:rsidP="008014C6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</w:p>
          <w:p w:rsidR="00F475C8" w:rsidRPr="008014C6" w:rsidRDefault="00F475C8" w:rsidP="008014C6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  <w:t>5,9</w:t>
            </w:r>
          </w:p>
        </w:tc>
      </w:tr>
      <w:tr w:rsidR="00F475C8" w:rsidRPr="008014C6" w:rsidTr="008014C6">
        <w:trPr>
          <w:trHeight w:val="1255"/>
        </w:trPr>
        <w:tc>
          <w:tcPr>
            <w:tcW w:w="3960" w:type="dxa"/>
            <w:shd w:val="pct20" w:color="000000" w:fill="FFFFFF"/>
          </w:tcPr>
          <w:p w:rsidR="00246C86" w:rsidRPr="008014C6" w:rsidRDefault="00246C86" w:rsidP="00AF6DE9">
            <w:pPr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</w:p>
          <w:p w:rsidR="00F475C8" w:rsidRPr="008014C6" w:rsidRDefault="00F475C8" w:rsidP="00AF6DE9">
            <w:pPr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  <w:t>Численность официально зарегистрированных безработных, (млн. чел.)</w:t>
            </w:r>
          </w:p>
        </w:tc>
        <w:tc>
          <w:tcPr>
            <w:tcW w:w="2160" w:type="dxa"/>
            <w:shd w:val="pct20" w:color="000000" w:fill="FFFFFF"/>
          </w:tcPr>
          <w:p w:rsidR="00F475C8" w:rsidRPr="008014C6" w:rsidRDefault="00F475C8" w:rsidP="008014C6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</w:p>
          <w:p w:rsidR="00246C86" w:rsidRPr="008014C6" w:rsidRDefault="00246C86" w:rsidP="008014C6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</w:p>
          <w:p w:rsidR="00246C86" w:rsidRPr="008014C6" w:rsidRDefault="00246C86" w:rsidP="008014C6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</w:p>
          <w:p w:rsidR="00F475C8" w:rsidRPr="008014C6" w:rsidRDefault="00F475C8" w:rsidP="008014C6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  <w:t>1,6</w:t>
            </w:r>
          </w:p>
        </w:tc>
        <w:tc>
          <w:tcPr>
            <w:tcW w:w="1800" w:type="dxa"/>
            <w:shd w:val="pct20" w:color="000000" w:fill="FFFFFF"/>
          </w:tcPr>
          <w:p w:rsidR="00F475C8" w:rsidRPr="008014C6" w:rsidRDefault="00F475C8" w:rsidP="008014C6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</w:p>
          <w:p w:rsidR="00246C86" w:rsidRPr="008014C6" w:rsidRDefault="00246C86" w:rsidP="008014C6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</w:p>
          <w:p w:rsidR="00246C86" w:rsidRPr="008014C6" w:rsidRDefault="00246C86" w:rsidP="008014C6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</w:p>
          <w:p w:rsidR="00F475C8" w:rsidRPr="008014C6" w:rsidRDefault="00F475C8" w:rsidP="008014C6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1800" w:type="dxa"/>
            <w:shd w:val="pct20" w:color="000000" w:fill="FFFFFF"/>
          </w:tcPr>
          <w:p w:rsidR="00F475C8" w:rsidRPr="008014C6" w:rsidRDefault="00F475C8" w:rsidP="008014C6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</w:p>
          <w:p w:rsidR="00246C86" w:rsidRPr="008014C6" w:rsidRDefault="00246C86" w:rsidP="008014C6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</w:p>
          <w:p w:rsidR="00246C86" w:rsidRPr="008014C6" w:rsidRDefault="00246C86" w:rsidP="008014C6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</w:p>
          <w:p w:rsidR="00F475C8" w:rsidRPr="008014C6" w:rsidRDefault="00F475C8" w:rsidP="008014C6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  <w:t>1,2</w:t>
            </w:r>
          </w:p>
        </w:tc>
      </w:tr>
    </w:tbl>
    <w:p w:rsidR="00F475C8" w:rsidRPr="009D7C0A" w:rsidRDefault="00F475C8" w:rsidP="00F475C8">
      <w:pPr>
        <w:jc w:val="center"/>
        <w:rPr>
          <w:rFonts w:ascii="Microsoft Sans Serif" w:hAnsi="Microsoft Sans Serif" w:cs="Microsoft Sans Serif"/>
          <w:b/>
          <w:bCs/>
          <w:sz w:val="28"/>
          <w:szCs w:val="28"/>
        </w:rPr>
      </w:pPr>
    </w:p>
    <w:p w:rsidR="00246C86" w:rsidRDefault="00246C86" w:rsidP="00246C86">
      <w:pPr>
        <w:spacing w:line="360" w:lineRule="auto"/>
        <w:rPr>
          <w:rFonts w:ascii="Microsoft Sans Serif" w:hAnsi="Microsoft Sans Serif" w:cs="Microsoft Sans Serif"/>
        </w:rPr>
      </w:pPr>
    </w:p>
    <w:p w:rsidR="005E7C60" w:rsidRDefault="00246C86" w:rsidP="00246C86">
      <w:pPr>
        <w:spacing w:line="36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____________________________________________</w:t>
      </w:r>
    </w:p>
    <w:p w:rsidR="005E7C60" w:rsidRPr="005E7C60" w:rsidRDefault="005E7C60" w:rsidP="005E7C60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**** Официальные данные Госкомстата РФ, </w:t>
      </w:r>
      <w:r>
        <w:rPr>
          <w:rFonts w:ascii="Microsoft Sans Serif" w:hAnsi="Microsoft Sans Serif" w:cs="Microsoft Sans Serif"/>
          <w:sz w:val="22"/>
          <w:szCs w:val="22"/>
          <w:lang w:val="en-US"/>
        </w:rPr>
        <w:t>http</w:t>
      </w:r>
      <w:r>
        <w:rPr>
          <w:rFonts w:ascii="Microsoft Sans Serif" w:hAnsi="Microsoft Sans Serif" w:cs="Microsoft Sans Serif"/>
          <w:sz w:val="22"/>
          <w:szCs w:val="22"/>
        </w:rPr>
        <w:t xml:space="preserve">: // </w:t>
      </w:r>
      <w:r>
        <w:rPr>
          <w:rFonts w:ascii="Microsoft Sans Serif" w:hAnsi="Microsoft Sans Serif" w:cs="Microsoft Sans Serif"/>
          <w:sz w:val="22"/>
          <w:szCs w:val="22"/>
          <w:lang w:val="en-US"/>
        </w:rPr>
        <w:t>www</w:t>
      </w:r>
      <w:r>
        <w:rPr>
          <w:rFonts w:ascii="Microsoft Sans Serif" w:hAnsi="Microsoft Sans Serif" w:cs="Microsoft Sans Serif"/>
          <w:sz w:val="22"/>
          <w:szCs w:val="22"/>
        </w:rPr>
        <w:t xml:space="preserve">. </w:t>
      </w:r>
      <w:r>
        <w:rPr>
          <w:rFonts w:ascii="Microsoft Sans Serif" w:hAnsi="Microsoft Sans Serif" w:cs="Microsoft Sans Serif"/>
          <w:sz w:val="22"/>
          <w:szCs w:val="22"/>
          <w:lang w:val="en-US"/>
        </w:rPr>
        <w:t>gks</w:t>
      </w:r>
      <w:r>
        <w:rPr>
          <w:rFonts w:ascii="Microsoft Sans Serif" w:hAnsi="Microsoft Sans Serif" w:cs="Microsoft Sans Serif"/>
          <w:sz w:val="22"/>
          <w:szCs w:val="22"/>
        </w:rPr>
        <w:t xml:space="preserve">. </w:t>
      </w:r>
      <w:r>
        <w:rPr>
          <w:rFonts w:ascii="Microsoft Sans Serif" w:hAnsi="Microsoft Sans Serif" w:cs="Microsoft Sans Serif"/>
          <w:sz w:val="22"/>
          <w:szCs w:val="22"/>
          <w:lang w:val="en-US"/>
        </w:rPr>
        <w:t>ru</w:t>
      </w:r>
      <w:r>
        <w:rPr>
          <w:rFonts w:ascii="Microsoft Sans Serif" w:hAnsi="Microsoft Sans Serif" w:cs="Microsoft Sans Serif"/>
          <w:sz w:val="22"/>
          <w:szCs w:val="22"/>
        </w:rPr>
        <w:t xml:space="preserve"> // </w:t>
      </w:r>
      <w:r>
        <w:rPr>
          <w:rFonts w:ascii="Microsoft Sans Serif" w:hAnsi="Microsoft Sans Serif" w:cs="Microsoft Sans Serif"/>
          <w:sz w:val="22"/>
          <w:szCs w:val="22"/>
          <w:lang w:val="en-US"/>
        </w:rPr>
        <w:t>osnpok</w:t>
      </w:r>
      <w:r>
        <w:rPr>
          <w:rFonts w:ascii="Microsoft Sans Serif" w:hAnsi="Microsoft Sans Serif" w:cs="Microsoft Sans Serif"/>
          <w:sz w:val="22"/>
          <w:szCs w:val="22"/>
        </w:rPr>
        <w:t>.</w:t>
      </w:r>
      <w:r w:rsidRPr="005E7C60">
        <w:rPr>
          <w:rFonts w:ascii="Microsoft Sans Serif" w:hAnsi="Microsoft Sans Serif" w:cs="Microsoft Sans Serif"/>
          <w:sz w:val="22"/>
          <w:szCs w:val="22"/>
        </w:rPr>
        <w:t xml:space="preserve"> </w:t>
      </w:r>
      <w:r>
        <w:rPr>
          <w:rFonts w:ascii="Microsoft Sans Serif" w:hAnsi="Microsoft Sans Serif" w:cs="Microsoft Sans Serif"/>
          <w:sz w:val="22"/>
          <w:szCs w:val="22"/>
          <w:lang w:val="en-US"/>
        </w:rPr>
        <w:t>htm</w:t>
      </w:r>
      <w:r>
        <w:rPr>
          <w:rFonts w:ascii="Microsoft Sans Serif" w:hAnsi="Microsoft Sans Serif" w:cs="Microsoft Sans Serif"/>
          <w:sz w:val="22"/>
          <w:szCs w:val="22"/>
        </w:rPr>
        <w:t>.</w:t>
      </w:r>
    </w:p>
    <w:p w:rsidR="00007CF6" w:rsidRDefault="00007CF6" w:rsidP="00007CF6">
      <w:pPr>
        <w:jc w:val="center"/>
        <w:rPr>
          <w:rFonts w:ascii="Microsoft Sans Serif" w:hAnsi="Microsoft Sans Serif" w:cs="Microsoft Sans Serif"/>
          <w:sz w:val="28"/>
          <w:szCs w:val="28"/>
          <w:lang w:val="en-US"/>
        </w:rPr>
      </w:pPr>
    </w:p>
    <w:p w:rsidR="0028651C" w:rsidRDefault="0028651C" w:rsidP="00007CF6">
      <w:pPr>
        <w:jc w:val="right"/>
        <w:rPr>
          <w:rFonts w:ascii="Microsoft Sans Serif" w:hAnsi="Microsoft Sans Serif" w:cs="Microsoft Sans Serif"/>
          <w:sz w:val="22"/>
          <w:szCs w:val="22"/>
          <w:lang w:val="en-US"/>
        </w:rPr>
      </w:pPr>
    </w:p>
    <w:p w:rsidR="0028651C" w:rsidRDefault="0028651C" w:rsidP="00007CF6">
      <w:pPr>
        <w:jc w:val="right"/>
        <w:rPr>
          <w:rFonts w:ascii="Microsoft Sans Serif" w:hAnsi="Microsoft Sans Serif" w:cs="Microsoft Sans Serif"/>
          <w:sz w:val="22"/>
          <w:szCs w:val="22"/>
          <w:lang w:val="en-US"/>
        </w:rPr>
      </w:pPr>
    </w:p>
    <w:p w:rsidR="00007CF6" w:rsidRPr="009312EE" w:rsidRDefault="00007CF6" w:rsidP="00007CF6">
      <w:pPr>
        <w:jc w:val="right"/>
        <w:rPr>
          <w:rFonts w:ascii="Microsoft Sans Serif" w:hAnsi="Microsoft Sans Serif" w:cs="Microsoft Sans Serif"/>
          <w:sz w:val="22"/>
          <w:szCs w:val="22"/>
        </w:rPr>
      </w:pPr>
      <w:r w:rsidRPr="009312EE">
        <w:rPr>
          <w:rFonts w:ascii="Microsoft Sans Serif" w:hAnsi="Microsoft Sans Serif" w:cs="Microsoft Sans Serif"/>
          <w:sz w:val="22"/>
          <w:szCs w:val="22"/>
        </w:rPr>
        <w:t>-15-</w:t>
      </w:r>
    </w:p>
    <w:p w:rsidR="00007CF6" w:rsidRPr="0028651C" w:rsidRDefault="00341EE3" w:rsidP="00007CF6">
      <w:pPr>
        <w:jc w:val="center"/>
        <w:rPr>
          <w:b/>
          <w:bCs/>
          <w:sz w:val="32"/>
          <w:szCs w:val="32"/>
        </w:rPr>
      </w:pPr>
      <w:r w:rsidRPr="00341EE3">
        <w:t>Табл. № 4</w:t>
      </w:r>
      <w:r>
        <w:rPr>
          <w:sz w:val="32"/>
          <w:szCs w:val="32"/>
        </w:rPr>
        <w:t xml:space="preserve"> </w:t>
      </w:r>
      <w:r w:rsidRPr="0028651C">
        <w:rPr>
          <w:b/>
          <w:bCs/>
          <w:sz w:val="32"/>
          <w:szCs w:val="32"/>
        </w:rPr>
        <w:t>«</w:t>
      </w:r>
      <w:r w:rsidR="00007CF6" w:rsidRPr="0028651C">
        <w:rPr>
          <w:b/>
          <w:bCs/>
          <w:sz w:val="32"/>
          <w:szCs w:val="32"/>
        </w:rPr>
        <w:t xml:space="preserve">Экономическая активность населения </w:t>
      </w:r>
    </w:p>
    <w:p w:rsidR="00007CF6" w:rsidRPr="0028651C" w:rsidRDefault="00007CF6" w:rsidP="00007CF6">
      <w:pPr>
        <w:jc w:val="center"/>
        <w:rPr>
          <w:b/>
          <w:bCs/>
          <w:sz w:val="32"/>
          <w:szCs w:val="32"/>
        </w:rPr>
      </w:pPr>
      <w:r w:rsidRPr="0028651C">
        <w:rPr>
          <w:b/>
          <w:bCs/>
          <w:sz w:val="32"/>
          <w:szCs w:val="32"/>
        </w:rPr>
        <w:t>в возрасте от 15 до 72 лет Брянской области</w:t>
      </w:r>
      <w:r w:rsidR="00341EE3" w:rsidRPr="0028651C">
        <w:rPr>
          <w:b/>
          <w:bCs/>
          <w:sz w:val="32"/>
          <w:szCs w:val="32"/>
        </w:rPr>
        <w:t>»</w:t>
      </w:r>
    </w:p>
    <w:p w:rsidR="00007CF6" w:rsidRPr="00341EE3" w:rsidRDefault="00007CF6" w:rsidP="00007CF6">
      <w:pPr>
        <w:jc w:val="center"/>
      </w:pPr>
      <w:r w:rsidRPr="00341EE3">
        <w:t>[по материалам выборочных обследований в %]</w:t>
      </w:r>
    </w:p>
    <w:p w:rsidR="00341EE3" w:rsidRPr="00341EE3" w:rsidRDefault="00341EE3" w:rsidP="00007CF6">
      <w:pPr>
        <w:jc w:val="center"/>
        <w:rPr>
          <w:rFonts w:ascii="Microsoft Sans Serif" w:hAnsi="Microsoft Sans Serif" w:cs="Microsoft Sans Serif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4879"/>
        <w:gridCol w:w="1674"/>
        <w:gridCol w:w="1520"/>
        <w:gridCol w:w="1287"/>
      </w:tblGrid>
      <w:tr w:rsidR="00341EE3" w:rsidRPr="008014C6" w:rsidTr="008014C6">
        <w:tc>
          <w:tcPr>
            <w:tcW w:w="4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341EE3" w:rsidRPr="008014C6" w:rsidRDefault="00341EE3" w:rsidP="008014C6">
            <w:pPr>
              <w:jc w:val="center"/>
              <w:rPr>
                <w:rFonts w:ascii="Microsoft Sans Serif" w:hAnsi="Microsoft Sans Serif" w:cs="Microsoft Sans Serif"/>
                <w:b/>
                <w:bCs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341EE3" w:rsidRPr="008014C6" w:rsidRDefault="00341EE3" w:rsidP="008014C6">
            <w:pPr>
              <w:jc w:val="center"/>
              <w:rPr>
                <w:b/>
                <w:bCs/>
                <w:sz w:val="28"/>
                <w:szCs w:val="28"/>
              </w:rPr>
            </w:pPr>
            <w:r w:rsidRPr="008014C6">
              <w:rPr>
                <w:b/>
                <w:bCs/>
                <w:sz w:val="28"/>
                <w:szCs w:val="28"/>
              </w:rPr>
              <w:t>2000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341EE3" w:rsidRPr="008014C6" w:rsidRDefault="00341EE3" w:rsidP="008014C6">
            <w:pPr>
              <w:jc w:val="center"/>
              <w:rPr>
                <w:b/>
                <w:bCs/>
                <w:sz w:val="28"/>
                <w:szCs w:val="28"/>
              </w:rPr>
            </w:pPr>
            <w:r w:rsidRPr="008014C6">
              <w:rPr>
                <w:b/>
                <w:bCs/>
                <w:sz w:val="28"/>
                <w:szCs w:val="28"/>
              </w:rPr>
              <w:t>2001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000000" w:fill="FFFFFF"/>
          </w:tcPr>
          <w:p w:rsidR="00341EE3" w:rsidRPr="008014C6" w:rsidRDefault="00341EE3" w:rsidP="008014C6">
            <w:pPr>
              <w:jc w:val="center"/>
              <w:rPr>
                <w:b/>
                <w:bCs/>
                <w:sz w:val="28"/>
                <w:szCs w:val="28"/>
              </w:rPr>
            </w:pPr>
            <w:r w:rsidRPr="008014C6">
              <w:rPr>
                <w:b/>
                <w:bCs/>
                <w:sz w:val="28"/>
                <w:szCs w:val="28"/>
              </w:rPr>
              <w:t>2002</w:t>
            </w:r>
          </w:p>
        </w:tc>
      </w:tr>
      <w:tr w:rsidR="00341EE3" w:rsidRPr="008014C6" w:rsidTr="008014C6">
        <w:tc>
          <w:tcPr>
            <w:tcW w:w="4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341EE3" w:rsidRPr="008014C6" w:rsidRDefault="00341EE3" w:rsidP="00341EE3">
            <w:pPr>
              <w:rPr>
                <w:b/>
                <w:bCs/>
                <w:sz w:val="28"/>
                <w:szCs w:val="28"/>
              </w:rPr>
            </w:pPr>
            <w:r w:rsidRPr="008014C6">
              <w:rPr>
                <w:b/>
                <w:bCs/>
                <w:sz w:val="28"/>
                <w:szCs w:val="28"/>
              </w:rPr>
              <w:t>Уровень занятости</w:t>
            </w:r>
          </w:p>
          <w:p w:rsidR="00341EE3" w:rsidRPr="008014C6" w:rsidRDefault="00341EE3" w:rsidP="00341EE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341EE3" w:rsidRPr="008014C6" w:rsidRDefault="00341EE3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54,1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341EE3" w:rsidRPr="008014C6" w:rsidRDefault="00341EE3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54,9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000000" w:fill="FFFFFF"/>
          </w:tcPr>
          <w:p w:rsidR="00341EE3" w:rsidRPr="008014C6" w:rsidRDefault="00341EE3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:lang w:val="en-US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  <w:lang w:val="en-US"/>
              </w:rPr>
              <w:t>55</w:t>
            </w: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,</w:t>
            </w:r>
            <w:r w:rsidRPr="008014C6">
              <w:rPr>
                <w:rFonts w:ascii="Microsoft Sans Serif" w:hAnsi="Microsoft Sans Serif" w:cs="Microsoft Sans Serif"/>
                <w:sz w:val="28"/>
                <w:szCs w:val="28"/>
                <w:lang w:val="en-US"/>
              </w:rPr>
              <w:t>3</w:t>
            </w:r>
          </w:p>
        </w:tc>
      </w:tr>
      <w:tr w:rsidR="00341EE3" w:rsidRPr="008014C6" w:rsidTr="008014C6">
        <w:tc>
          <w:tcPr>
            <w:tcW w:w="4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341EE3" w:rsidRPr="008014C6" w:rsidRDefault="00341EE3" w:rsidP="00341EE3">
            <w:pPr>
              <w:rPr>
                <w:b/>
                <w:bCs/>
                <w:sz w:val="28"/>
                <w:szCs w:val="28"/>
              </w:rPr>
            </w:pPr>
            <w:r w:rsidRPr="008014C6">
              <w:rPr>
                <w:b/>
                <w:bCs/>
                <w:sz w:val="28"/>
                <w:szCs w:val="28"/>
              </w:rPr>
              <w:t>Уровень безработицы</w:t>
            </w:r>
          </w:p>
          <w:p w:rsidR="00341EE3" w:rsidRPr="008014C6" w:rsidRDefault="00341EE3" w:rsidP="00341EE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341EE3" w:rsidRPr="008014C6" w:rsidRDefault="00341EE3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13,0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341EE3" w:rsidRPr="008014C6" w:rsidRDefault="00341EE3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10,0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000000" w:fill="FFFFFF"/>
          </w:tcPr>
          <w:p w:rsidR="00341EE3" w:rsidRPr="008014C6" w:rsidRDefault="00341EE3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8,5</w:t>
            </w:r>
          </w:p>
        </w:tc>
      </w:tr>
      <w:tr w:rsidR="00341EE3" w:rsidRPr="008014C6" w:rsidTr="008014C6">
        <w:tc>
          <w:tcPr>
            <w:tcW w:w="4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341EE3" w:rsidRPr="008014C6" w:rsidRDefault="00341EE3" w:rsidP="00341EE3">
            <w:pPr>
              <w:rPr>
                <w:b/>
                <w:bCs/>
                <w:sz w:val="28"/>
                <w:szCs w:val="28"/>
              </w:rPr>
            </w:pPr>
            <w:r w:rsidRPr="008014C6">
              <w:rPr>
                <w:b/>
                <w:bCs/>
                <w:sz w:val="28"/>
                <w:szCs w:val="28"/>
              </w:rPr>
              <w:t>Уровень регистрируемой безработицы</w:t>
            </w:r>
          </w:p>
          <w:p w:rsidR="00341EE3" w:rsidRPr="008014C6" w:rsidRDefault="00341EE3" w:rsidP="00341EE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341EE3" w:rsidRPr="008014C6" w:rsidRDefault="00341EE3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2,2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341EE3" w:rsidRPr="008014C6" w:rsidRDefault="00341EE3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1,9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000000" w:fill="FFFFFF"/>
          </w:tcPr>
          <w:p w:rsidR="00341EE3" w:rsidRPr="008014C6" w:rsidRDefault="00341EE3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2,1</w:t>
            </w:r>
          </w:p>
        </w:tc>
      </w:tr>
      <w:tr w:rsidR="00341EE3" w:rsidRPr="008014C6" w:rsidTr="008014C6">
        <w:tc>
          <w:tcPr>
            <w:tcW w:w="4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341EE3" w:rsidRPr="008014C6" w:rsidRDefault="00341EE3" w:rsidP="00341EE3">
            <w:pPr>
              <w:rPr>
                <w:b/>
                <w:bCs/>
                <w:sz w:val="28"/>
                <w:szCs w:val="28"/>
              </w:rPr>
            </w:pPr>
            <w:r w:rsidRPr="008014C6">
              <w:rPr>
                <w:b/>
                <w:bCs/>
                <w:sz w:val="28"/>
                <w:szCs w:val="28"/>
              </w:rPr>
              <w:t>Напряженность на рынке труда</w:t>
            </w:r>
          </w:p>
          <w:p w:rsidR="00341EE3" w:rsidRPr="008014C6" w:rsidRDefault="00341EE3" w:rsidP="00341EE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341EE3" w:rsidRPr="008014C6" w:rsidRDefault="00341EE3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89,7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341EE3" w:rsidRPr="008014C6" w:rsidRDefault="00341EE3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43,5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000000" w:fill="FFFFFF"/>
          </w:tcPr>
          <w:p w:rsidR="00341EE3" w:rsidRPr="008014C6" w:rsidRDefault="00341EE3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20,6</w:t>
            </w:r>
          </w:p>
        </w:tc>
      </w:tr>
      <w:tr w:rsidR="00341EE3" w:rsidRPr="008014C6" w:rsidTr="008014C6">
        <w:trPr>
          <w:trHeight w:val="546"/>
        </w:trPr>
        <w:tc>
          <w:tcPr>
            <w:tcW w:w="4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341EE3" w:rsidRPr="008014C6" w:rsidRDefault="00341EE3" w:rsidP="00341EE3">
            <w:pPr>
              <w:rPr>
                <w:b/>
                <w:bCs/>
                <w:sz w:val="28"/>
                <w:szCs w:val="28"/>
              </w:rPr>
            </w:pPr>
            <w:r w:rsidRPr="008014C6">
              <w:rPr>
                <w:b/>
                <w:bCs/>
                <w:sz w:val="28"/>
                <w:szCs w:val="28"/>
              </w:rPr>
              <w:t xml:space="preserve">Уровень образования безработных: </w:t>
            </w:r>
          </w:p>
          <w:p w:rsidR="00341EE3" w:rsidRPr="008014C6" w:rsidRDefault="00341EE3" w:rsidP="00341EE3">
            <w:pPr>
              <w:rPr>
                <w:b/>
                <w:bCs/>
                <w:sz w:val="28"/>
                <w:szCs w:val="28"/>
              </w:rPr>
            </w:pPr>
            <w:r w:rsidRPr="008014C6">
              <w:rPr>
                <w:b/>
                <w:bCs/>
                <w:sz w:val="28"/>
                <w:szCs w:val="28"/>
              </w:rPr>
              <w:t>высшее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341EE3" w:rsidRPr="008014C6" w:rsidRDefault="00341EE3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341EE3" w:rsidRPr="008014C6" w:rsidRDefault="00341EE3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12,4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341EE3" w:rsidRPr="008014C6" w:rsidRDefault="00341EE3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341EE3" w:rsidRPr="008014C6" w:rsidRDefault="00341EE3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11,3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000000" w:fill="FFFFFF"/>
          </w:tcPr>
          <w:p w:rsidR="00341EE3" w:rsidRPr="008014C6" w:rsidRDefault="00341EE3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14,4</w:t>
            </w:r>
          </w:p>
        </w:tc>
      </w:tr>
      <w:tr w:rsidR="00341EE3" w:rsidRPr="008014C6" w:rsidTr="008014C6">
        <w:tc>
          <w:tcPr>
            <w:tcW w:w="4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341EE3" w:rsidRPr="008014C6" w:rsidRDefault="00341EE3" w:rsidP="00341EE3">
            <w:pPr>
              <w:rPr>
                <w:b/>
                <w:bCs/>
                <w:sz w:val="28"/>
                <w:szCs w:val="28"/>
              </w:rPr>
            </w:pPr>
            <w:r w:rsidRPr="008014C6">
              <w:rPr>
                <w:b/>
                <w:bCs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341EE3" w:rsidRPr="008014C6" w:rsidRDefault="00341EE3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27,3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341EE3" w:rsidRPr="008014C6" w:rsidRDefault="00341EE3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21,8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000000" w:fill="FFFFFF"/>
          </w:tcPr>
          <w:p w:rsidR="00341EE3" w:rsidRPr="008014C6" w:rsidRDefault="00341EE3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30,2</w:t>
            </w:r>
          </w:p>
        </w:tc>
      </w:tr>
      <w:tr w:rsidR="00341EE3" w:rsidRPr="008014C6" w:rsidTr="008014C6">
        <w:tc>
          <w:tcPr>
            <w:tcW w:w="4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341EE3" w:rsidRPr="008014C6" w:rsidRDefault="00341EE3" w:rsidP="00341EE3">
            <w:pPr>
              <w:rPr>
                <w:b/>
                <w:bCs/>
                <w:sz w:val="28"/>
                <w:szCs w:val="28"/>
              </w:rPr>
            </w:pPr>
          </w:p>
          <w:p w:rsidR="00341EE3" w:rsidRPr="008014C6" w:rsidRDefault="00341EE3" w:rsidP="00341EE3">
            <w:pPr>
              <w:rPr>
                <w:b/>
                <w:bCs/>
                <w:sz w:val="28"/>
                <w:szCs w:val="28"/>
              </w:rPr>
            </w:pPr>
            <w:r w:rsidRPr="008014C6">
              <w:rPr>
                <w:b/>
                <w:bCs/>
                <w:sz w:val="28"/>
                <w:szCs w:val="28"/>
              </w:rPr>
              <w:t>Средний возраст безработных, (лет)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341EE3" w:rsidRPr="008014C6" w:rsidRDefault="00341EE3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341EE3" w:rsidRPr="008014C6" w:rsidRDefault="00341EE3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35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341EE3" w:rsidRPr="008014C6" w:rsidRDefault="00341EE3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341EE3" w:rsidRPr="008014C6" w:rsidRDefault="00341EE3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34,3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000000" w:fill="FFFFFF"/>
          </w:tcPr>
          <w:p w:rsidR="00341EE3" w:rsidRPr="008014C6" w:rsidRDefault="00341EE3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341EE3" w:rsidRPr="008014C6" w:rsidRDefault="00341EE3" w:rsidP="008014C6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8014C6">
              <w:rPr>
                <w:rFonts w:ascii="Microsoft Sans Serif" w:hAnsi="Microsoft Sans Serif" w:cs="Microsoft Sans Serif"/>
                <w:sz w:val="28"/>
                <w:szCs w:val="28"/>
              </w:rPr>
              <w:t>35</w:t>
            </w:r>
          </w:p>
        </w:tc>
      </w:tr>
    </w:tbl>
    <w:p w:rsidR="00007CF6" w:rsidRDefault="00007CF6" w:rsidP="00007CF6">
      <w:pPr>
        <w:jc w:val="center"/>
        <w:rPr>
          <w:rFonts w:ascii="Microsoft Sans Serif" w:hAnsi="Microsoft Sans Serif" w:cs="Microsoft Sans Serif"/>
        </w:rPr>
      </w:pPr>
    </w:p>
    <w:p w:rsidR="00007CF6" w:rsidRDefault="00341EE3" w:rsidP="009312EE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  </w:t>
      </w:r>
      <w:r w:rsidR="00007CF6">
        <w:rPr>
          <w:rFonts w:ascii="Microsoft Sans Serif" w:hAnsi="Microsoft Sans Serif" w:cs="Microsoft Sans Serif"/>
        </w:rPr>
        <w:t>Население Брянской области  к началу 2002 г. составило 1410,3 тыс</w:t>
      </w:r>
      <w:r>
        <w:rPr>
          <w:rFonts w:ascii="Microsoft Sans Serif" w:hAnsi="Microsoft Sans Serif" w:cs="Microsoft Sans Serif"/>
        </w:rPr>
        <w:t xml:space="preserve">. </w:t>
      </w:r>
      <w:r w:rsidR="00007CF6">
        <w:rPr>
          <w:rFonts w:ascii="Microsoft Sans Serif" w:hAnsi="Microsoft Sans Serif" w:cs="Microsoft Sans Serif"/>
        </w:rPr>
        <w:t>человек</w:t>
      </w:r>
      <w:r w:rsidR="009312EE" w:rsidRPr="009312EE">
        <w:rPr>
          <w:rFonts w:ascii="Microsoft Sans Serif" w:hAnsi="Microsoft Sans Serif" w:cs="Microsoft Sans Serif"/>
        </w:rPr>
        <w:t xml:space="preserve"> </w:t>
      </w:r>
      <w:r w:rsidR="00007CF6">
        <w:rPr>
          <w:rFonts w:ascii="Microsoft Sans Serif" w:hAnsi="Microsoft Sans Serif" w:cs="Microsoft Sans Serif"/>
        </w:rPr>
        <w:t>и  уменьшилось на</w:t>
      </w:r>
      <w:r w:rsidR="00007CF6" w:rsidRPr="00CF044D">
        <w:rPr>
          <w:rFonts w:ascii="Microsoft Sans Serif" w:hAnsi="Microsoft Sans Serif" w:cs="Microsoft Sans Serif"/>
        </w:rPr>
        <w:t xml:space="preserve"> 14</w:t>
      </w:r>
      <w:r w:rsidR="00007CF6">
        <w:rPr>
          <w:rFonts w:ascii="Microsoft Sans Serif" w:hAnsi="Microsoft Sans Serif" w:cs="Microsoft Sans Serif"/>
        </w:rPr>
        <w:t>,</w:t>
      </w:r>
      <w:r w:rsidR="00007CF6" w:rsidRPr="00CF044D">
        <w:rPr>
          <w:rFonts w:ascii="Microsoft Sans Serif" w:hAnsi="Microsoft Sans Serif" w:cs="Microsoft Sans Serif"/>
        </w:rPr>
        <w:t xml:space="preserve">2 </w:t>
      </w:r>
      <w:r w:rsidR="00007CF6">
        <w:rPr>
          <w:rFonts w:ascii="Microsoft Sans Serif" w:hAnsi="Microsoft Sans Serif" w:cs="Microsoft Sans Serif"/>
        </w:rPr>
        <w:t xml:space="preserve">тысяч человек или на 1,01 % по сравнению с 2001 годом.     </w:t>
      </w:r>
    </w:p>
    <w:p w:rsidR="00007CF6" w:rsidRDefault="00007CF6" w:rsidP="009312EE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 Численность экономически активного населения в области составило за 2000 год  680,7 тыс. человек  и уменьшилось по сравнению с 1999 годом на 2,3%.</w:t>
      </w:r>
    </w:p>
    <w:p w:rsidR="00007CF6" w:rsidRDefault="00007CF6" w:rsidP="009312EE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При этом отмечается увеличение занятости и снижение безработицы. Уровень занятости населения составил 54,1% к населению (15-72 лет). Среди лиц, занятых в экономике области 93% работали по найму, 7% не по найму; из них 1,2% - лица, самостоятельно обеспечивающие себя работой, 0,7% - работодатели, 0,05% - безвозмездно работающие члены семьи. Средний возраст занятых 38 лет.</w:t>
      </w:r>
      <w:r w:rsidR="009151CA" w:rsidRPr="009151CA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По возрастной структуре 26% составляет молодежь в возрасте от 16 до 29 лет, 60% - лица в возрасте от 30 до 49 лет, 12% - лица в возрасте от 50 до 59 лет и 2% - работающие в возрасте от 60 до 72 лет. 96% занятых в экономике имеют трудоспособный возраст и 4 % - работающие пенсионеры. </w:t>
      </w:r>
    </w:p>
    <w:p w:rsidR="00007CF6" w:rsidRDefault="00007CF6" w:rsidP="009312EE">
      <w:pPr>
        <w:spacing w:line="360" w:lineRule="auto"/>
        <w:jc w:val="both"/>
        <w:rPr>
          <w:rFonts w:ascii="Microsoft Sans Serif" w:hAnsi="Microsoft Sans Serif" w:cs="Microsoft Sans Serif"/>
          <w:sz w:val="16"/>
          <w:szCs w:val="16"/>
        </w:rPr>
      </w:pPr>
      <w:r>
        <w:rPr>
          <w:rFonts w:ascii="Microsoft Sans Serif" w:hAnsi="Microsoft Sans Serif" w:cs="Microsoft Sans Serif"/>
        </w:rPr>
        <w:t xml:space="preserve">               В 2000 году в условиях неполной занятости в области работало 8,7 % от среднесписочной численности работающих, в том числе 2,7% - в режиме неполного рабочего дня и 6% находились в отпусках по инициативе администрации.</w:t>
      </w:r>
    </w:p>
    <w:p w:rsidR="009312EE" w:rsidRDefault="00007CF6" w:rsidP="009312EE">
      <w:pPr>
        <w:spacing w:line="360" w:lineRule="auto"/>
        <w:jc w:val="both"/>
        <w:rPr>
          <w:rFonts w:ascii="Microsoft Sans Serif" w:hAnsi="Microsoft Sans Serif" w:cs="Microsoft Sans Serif"/>
          <w:lang w:val="en-US"/>
        </w:rPr>
      </w:pPr>
      <w:r>
        <w:rPr>
          <w:rFonts w:ascii="Microsoft Sans Serif" w:hAnsi="Microsoft Sans Serif" w:cs="Microsoft Sans Serif"/>
        </w:rPr>
        <w:t xml:space="preserve">              Общие масштабы вынужденной неполной занятости в связи с административными отпусками и работой в режиме неполного рабочего дня </w:t>
      </w:r>
    </w:p>
    <w:p w:rsidR="000635FF" w:rsidRDefault="000635FF" w:rsidP="009312EE">
      <w:pPr>
        <w:spacing w:line="360" w:lineRule="auto"/>
        <w:jc w:val="right"/>
        <w:rPr>
          <w:rFonts w:ascii="Microsoft Sans Serif" w:hAnsi="Microsoft Sans Serif" w:cs="Microsoft Sans Serif"/>
          <w:sz w:val="22"/>
          <w:szCs w:val="22"/>
        </w:rPr>
      </w:pPr>
    </w:p>
    <w:p w:rsidR="000635FF" w:rsidRDefault="000635FF" w:rsidP="009312EE">
      <w:pPr>
        <w:spacing w:line="360" w:lineRule="auto"/>
        <w:jc w:val="right"/>
        <w:rPr>
          <w:rFonts w:ascii="Microsoft Sans Serif" w:hAnsi="Microsoft Sans Serif" w:cs="Microsoft Sans Serif"/>
          <w:sz w:val="22"/>
          <w:szCs w:val="22"/>
        </w:rPr>
      </w:pPr>
    </w:p>
    <w:p w:rsidR="009312EE" w:rsidRPr="009312EE" w:rsidRDefault="009312EE" w:rsidP="009312EE">
      <w:pPr>
        <w:spacing w:line="360" w:lineRule="auto"/>
        <w:jc w:val="right"/>
        <w:rPr>
          <w:rFonts w:ascii="Microsoft Sans Serif" w:hAnsi="Microsoft Sans Serif" w:cs="Microsoft Sans Serif"/>
          <w:sz w:val="22"/>
          <w:szCs w:val="22"/>
          <w:lang w:val="en-US"/>
        </w:rPr>
      </w:pPr>
      <w:r w:rsidRPr="009312EE">
        <w:rPr>
          <w:rFonts w:ascii="Microsoft Sans Serif" w:hAnsi="Microsoft Sans Serif" w:cs="Microsoft Sans Serif"/>
          <w:sz w:val="22"/>
          <w:szCs w:val="22"/>
          <w:lang w:val="en-US"/>
        </w:rPr>
        <w:t>-16-</w:t>
      </w:r>
    </w:p>
    <w:p w:rsidR="00007CF6" w:rsidRDefault="00007CF6" w:rsidP="009312EE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(недели) в крупных и средних организациях в 2000 г., оценивались в 7,8 млн. человеко-часов, что равнозначно ежедневному невыходу на работу 3,9 тыс. работников. В течение года на крупные и средние  предприятия было принято на работу 98,6 тысяч человек,</w:t>
      </w:r>
      <w:r w:rsidR="009312EE" w:rsidRPr="009312EE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в том числе на дополнительно введенные рабочие места принято 6,0 тысяч человек или на 6,1% от общего числа принятых.  Наибольший  приток рабочей силы  наблюдается в таких  отраслях как культура и искусство, промышленность,  транспорт, здравоохранение, ЖКХ.</w:t>
      </w:r>
    </w:p>
    <w:p w:rsidR="00007CF6" w:rsidRDefault="00007CF6" w:rsidP="009312EE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 О стабилизации на рынке труда свидетельствует увеличение наличия вакантных рабочих мест. В 2000 году их рост в целом по области  составил 26,6%.</w:t>
      </w:r>
    </w:p>
    <w:p w:rsidR="00007CF6" w:rsidRDefault="00007CF6" w:rsidP="009312EE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 Коэффициент напряженности на рынке труда (отношение общей  численности безработных к количеству вакансий на крупных и средних предприятиях составил за 2000 год 89,7 %, в 2001 году – 43,5%, в 2002 году – 20,6 %). </w:t>
      </w:r>
    </w:p>
    <w:p w:rsidR="00007CF6" w:rsidRDefault="00007CF6" w:rsidP="009312EE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 Преобладающая часть занятого населения области сосредоточена</w:t>
      </w:r>
      <w:r w:rsidRPr="009E360A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на крупных и средних предприятиях.  В 2002 г. на них работало 378,0 тыс. человек.  Численность работающих сократилась по сравнению с 2001 г. на 0,8%, в том числе в общей коммерческой деятельности на 18,1 %, в общественных объединениях – на 16,3%, в операциях с недвижимостью на 10,5 %, в сельском хозяйстве на 10,2 %, </w:t>
      </w:r>
    </w:p>
    <w:p w:rsidR="00007CF6" w:rsidRDefault="00007CF6" w:rsidP="009312EE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в строительстве на 9,9%, в промышленности на 2%.  Увеличилась численность в отраслях материально-технического снабжения   и сбыта на 10,5%;  финансы, кредит, страхование и пенсионное обеспечение на 9,5%; ЖКХ на 8,0%;  в транспорте на 7,3%;   культура, искусство на 6,5 %. </w:t>
      </w:r>
    </w:p>
    <w:p w:rsidR="00007CF6" w:rsidRDefault="00007CF6" w:rsidP="009312EE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 Официально зарегистрировано в службах занятости в качестве безработных на конец 2002 года 13,4 тыс. человек, из них на 90%  назначено пособие по безрабо- тице. Среди безработных 69,9 % - женщины.</w:t>
      </w:r>
      <w:r w:rsidR="009312EE" w:rsidRPr="009312EE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Также серьезной проблемой остается поиск работы для молодежи в возрасте от 16 до 29 лет, составляющей 30,3 % от общего количества зарегистрированных безработных. </w:t>
      </w:r>
    </w:p>
    <w:p w:rsidR="00007CF6" w:rsidRDefault="00007CF6" w:rsidP="009312EE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 За содействием  в трудоустройстве в службы занятости в течение года обратилось 146,5 тысяч человек, что на 2,07 тысяч человек меньше, чем в 2001 году. За этот период трудоустроено 55,5 тысяч человек  (2001год. – 48,9 тыс. чел.). </w:t>
      </w:r>
    </w:p>
    <w:p w:rsidR="00007CF6" w:rsidRDefault="00007CF6" w:rsidP="009312EE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В 2002 году 7,1 тысяча работников крупных и средних предприятий работали в режиме неполного рабочего времени по инициативе администрации, в том числе 87,4 % - это работники промышленности. В течение 2002 года 10,5 тыс. человек  побывали в вынужденных административных отпусках, в том числе 83,2% - работники промышленности, 9,8 % - работники строительной отрасли. </w:t>
      </w:r>
    </w:p>
    <w:p w:rsidR="005E7C60" w:rsidRPr="005E7C60" w:rsidRDefault="005E7C60" w:rsidP="009312EE">
      <w:pPr>
        <w:jc w:val="both"/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</w:pPr>
    </w:p>
    <w:p w:rsidR="00341EE3" w:rsidRDefault="00341EE3" w:rsidP="00246C86">
      <w:pPr>
        <w:spacing w:line="360" w:lineRule="auto"/>
        <w:jc w:val="right"/>
        <w:rPr>
          <w:rFonts w:ascii="Microsoft Sans Serif" w:hAnsi="Microsoft Sans Serif" w:cs="Microsoft Sans Serif"/>
          <w:sz w:val="22"/>
          <w:szCs w:val="22"/>
          <w:lang w:val="en-US"/>
        </w:rPr>
      </w:pPr>
    </w:p>
    <w:p w:rsidR="00341EE3" w:rsidRDefault="00341EE3" w:rsidP="00246C86">
      <w:pPr>
        <w:spacing w:line="360" w:lineRule="auto"/>
        <w:jc w:val="right"/>
        <w:rPr>
          <w:rFonts w:ascii="Microsoft Sans Serif" w:hAnsi="Microsoft Sans Serif" w:cs="Microsoft Sans Serif"/>
          <w:sz w:val="22"/>
          <w:szCs w:val="22"/>
          <w:lang w:val="en-US"/>
        </w:rPr>
      </w:pPr>
    </w:p>
    <w:p w:rsidR="00246C86" w:rsidRPr="00246C86" w:rsidRDefault="00246C86" w:rsidP="00246C86">
      <w:pPr>
        <w:spacing w:line="360" w:lineRule="auto"/>
        <w:jc w:val="right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-1</w:t>
      </w:r>
      <w:r w:rsidR="009312EE">
        <w:rPr>
          <w:rFonts w:ascii="Microsoft Sans Serif" w:hAnsi="Microsoft Sans Serif" w:cs="Microsoft Sans Serif"/>
          <w:sz w:val="22"/>
          <w:szCs w:val="22"/>
          <w:lang w:val="en-US"/>
        </w:rPr>
        <w:t>7</w:t>
      </w:r>
      <w:r>
        <w:rPr>
          <w:rFonts w:ascii="Microsoft Sans Serif" w:hAnsi="Microsoft Sans Serif" w:cs="Microsoft Sans Serif"/>
          <w:sz w:val="22"/>
          <w:szCs w:val="22"/>
        </w:rPr>
        <w:t>-</w:t>
      </w:r>
    </w:p>
    <w:p w:rsidR="00FF5799" w:rsidRPr="00E0351A" w:rsidRDefault="00246C86" w:rsidP="00D7086C">
      <w:pPr>
        <w:spacing w:line="360" w:lineRule="auto"/>
        <w:jc w:val="center"/>
        <w:rPr>
          <w:b/>
          <w:bCs/>
          <w:sz w:val="32"/>
          <w:szCs w:val="32"/>
        </w:rPr>
      </w:pPr>
      <w:r w:rsidRPr="00E0351A">
        <w:rPr>
          <w:b/>
          <w:bCs/>
          <w:sz w:val="32"/>
          <w:szCs w:val="32"/>
        </w:rPr>
        <w:t>4</w:t>
      </w:r>
      <w:r w:rsidR="00D7086C" w:rsidRPr="00E0351A">
        <w:rPr>
          <w:b/>
          <w:bCs/>
          <w:sz w:val="32"/>
          <w:szCs w:val="32"/>
        </w:rPr>
        <w:t>. О</w:t>
      </w:r>
      <w:r w:rsidR="00163CB8" w:rsidRPr="00E0351A">
        <w:rPr>
          <w:b/>
          <w:bCs/>
          <w:sz w:val="32"/>
          <w:szCs w:val="32"/>
        </w:rPr>
        <w:t>сновные концепции рынка труда.</w:t>
      </w:r>
    </w:p>
    <w:p w:rsidR="00044C76" w:rsidRPr="00DD71B1" w:rsidRDefault="00044C76" w:rsidP="00D7086C">
      <w:pPr>
        <w:spacing w:line="360" w:lineRule="auto"/>
        <w:jc w:val="center"/>
        <w:rPr>
          <w:b/>
          <w:bCs/>
          <w:sz w:val="28"/>
          <w:szCs w:val="28"/>
        </w:rPr>
      </w:pPr>
      <w:r w:rsidRPr="00DD71B1">
        <w:rPr>
          <w:b/>
          <w:bCs/>
          <w:sz w:val="28"/>
          <w:szCs w:val="28"/>
        </w:rPr>
        <w:t>Неоклассическ</w:t>
      </w:r>
      <w:r w:rsidR="00661954" w:rsidRPr="00DD71B1">
        <w:rPr>
          <w:b/>
          <w:bCs/>
          <w:sz w:val="28"/>
          <w:szCs w:val="28"/>
        </w:rPr>
        <w:t>ая школа</w:t>
      </w:r>
      <w:r w:rsidRPr="00DD71B1">
        <w:rPr>
          <w:b/>
          <w:bCs/>
          <w:sz w:val="28"/>
          <w:szCs w:val="28"/>
        </w:rPr>
        <w:t>.</w:t>
      </w:r>
    </w:p>
    <w:p w:rsidR="005E21C3" w:rsidRDefault="00044C76" w:rsidP="002B4AF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</w:t>
      </w:r>
      <w:r w:rsidR="00DD71B1">
        <w:rPr>
          <w:rFonts w:ascii="Microsoft Sans Serif" w:hAnsi="Microsoft Sans Serif" w:cs="Microsoft Sans Serif"/>
        </w:rPr>
        <w:t>П</w:t>
      </w:r>
      <w:r w:rsidR="00661954">
        <w:rPr>
          <w:rFonts w:ascii="Microsoft Sans Serif" w:hAnsi="Microsoft Sans Serif" w:cs="Microsoft Sans Serif"/>
        </w:rPr>
        <w:t xml:space="preserve">редставлена трудами  </w:t>
      </w:r>
      <w:r w:rsidR="00840A22">
        <w:rPr>
          <w:rFonts w:ascii="Microsoft Sans Serif" w:hAnsi="Microsoft Sans Serif" w:cs="Microsoft Sans Serif"/>
        </w:rPr>
        <w:t>Д.Гидлера</w:t>
      </w:r>
      <w:r w:rsidR="007A48FD">
        <w:rPr>
          <w:rFonts w:ascii="Microsoft Sans Serif" w:hAnsi="Microsoft Sans Serif" w:cs="Microsoft Sans Serif"/>
        </w:rPr>
        <w:t xml:space="preserve">, </w:t>
      </w:r>
      <w:r w:rsidR="00661954">
        <w:rPr>
          <w:rFonts w:ascii="Microsoft Sans Serif" w:hAnsi="Microsoft Sans Serif" w:cs="Microsoft Sans Serif"/>
        </w:rPr>
        <w:t xml:space="preserve"> </w:t>
      </w:r>
      <w:r w:rsidR="007A48FD">
        <w:rPr>
          <w:rFonts w:ascii="Microsoft Sans Serif" w:hAnsi="Microsoft Sans Serif" w:cs="Microsoft Sans Serif"/>
        </w:rPr>
        <w:t>А.Лаффер</w:t>
      </w:r>
      <w:r w:rsidR="00661954">
        <w:rPr>
          <w:rFonts w:ascii="Microsoft Sans Serif" w:hAnsi="Microsoft Sans Serif" w:cs="Microsoft Sans Serif"/>
        </w:rPr>
        <w:t>а, М.Фелдстайна, Р.Холла</w:t>
      </w:r>
      <w:r w:rsidR="007A48FD">
        <w:rPr>
          <w:rFonts w:ascii="Microsoft Sans Serif" w:hAnsi="Microsoft Sans Serif" w:cs="Microsoft Sans Serif"/>
        </w:rPr>
        <w:t xml:space="preserve">. </w:t>
      </w:r>
      <w:r w:rsidR="00840A22">
        <w:rPr>
          <w:rFonts w:ascii="Microsoft Sans Serif" w:hAnsi="Microsoft Sans Serif" w:cs="Microsoft Sans Serif"/>
        </w:rPr>
        <w:t xml:space="preserve">Эти авторы </w:t>
      </w:r>
      <w:r w:rsidR="007A48FD">
        <w:rPr>
          <w:rFonts w:ascii="Microsoft Sans Serif" w:hAnsi="Microsoft Sans Serif" w:cs="Microsoft Sans Serif"/>
        </w:rPr>
        <w:t xml:space="preserve">полагают, что </w:t>
      </w:r>
      <w:r w:rsidR="007B17BC">
        <w:rPr>
          <w:rFonts w:ascii="Microsoft Sans Serif" w:hAnsi="Microsoft Sans Serif" w:cs="Microsoft Sans Serif"/>
        </w:rPr>
        <w:t>основным рыночным регулятором служит цена рабочей силы - заработная плата</w:t>
      </w:r>
      <w:r w:rsidR="00840A22">
        <w:rPr>
          <w:rFonts w:ascii="Microsoft Sans Serif" w:hAnsi="Microsoft Sans Serif" w:cs="Microsoft Sans Serif"/>
        </w:rPr>
        <w:t>,</w:t>
      </w:r>
      <w:r w:rsidR="007B17BC">
        <w:rPr>
          <w:rFonts w:ascii="Microsoft Sans Serif" w:hAnsi="Microsoft Sans Serif" w:cs="Microsoft Sans Serif"/>
        </w:rPr>
        <w:t xml:space="preserve"> с помощью </w:t>
      </w:r>
      <w:r w:rsidR="00840A22">
        <w:rPr>
          <w:rFonts w:ascii="Microsoft Sans Serif" w:hAnsi="Microsoft Sans Serif" w:cs="Microsoft Sans Serif"/>
        </w:rPr>
        <w:t>которой</w:t>
      </w:r>
      <w:r w:rsidR="007B17BC">
        <w:rPr>
          <w:rFonts w:ascii="Microsoft Sans Serif" w:hAnsi="Microsoft Sans Serif" w:cs="Microsoft Sans Serif"/>
        </w:rPr>
        <w:t xml:space="preserve"> регулируется спрос и предложение рабочей силы и поддерживается их равновесие. </w:t>
      </w:r>
      <w:r w:rsidR="00161644">
        <w:rPr>
          <w:rFonts w:ascii="Microsoft Sans Serif" w:hAnsi="Microsoft Sans Serif" w:cs="Microsoft Sans Serif"/>
        </w:rPr>
        <w:t>Цена на рабочую силу быстро и гибко реагирует на конъюнктуру рынка, увеличивается или уменьшается в зависимости от  реальной его потребности. Посредством повышения или понижения заработной платы регулируется спрос на труд и его предложение. Если в результате превышения предложения труда над спросом возникает безработица, то она воздействует</w:t>
      </w:r>
      <w:r w:rsidR="00684196">
        <w:rPr>
          <w:rFonts w:ascii="Microsoft Sans Serif" w:hAnsi="Microsoft Sans Serif" w:cs="Microsoft Sans Serif"/>
        </w:rPr>
        <w:t xml:space="preserve"> на цены в сторону их понижения, а, следовательно,  и снижения заработной платы до тех пор, пока не установится равновесие на рынке труда. </w:t>
      </w:r>
    </w:p>
    <w:p w:rsidR="00DD71B1" w:rsidRDefault="00684196" w:rsidP="002B4AFC">
      <w:pPr>
        <w:spacing w:line="360" w:lineRule="auto"/>
        <w:jc w:val="both"/>
        <w:rPr>
          <w:rFonts w:ascii="Microsoft Sans Serif" w:hAnsi="Microsoft Sans Serif" w:cs="Microsoft Sans Serif"/>
          <w:noProof/>
        </w:rPr>
      </w:pPr>
      <w:r>
        <w:rPr>
          <w:rFonts w:ascii="Microsoft Sans Serif" w:hAnsi="Microsoft Sans Serif" w:cs="Microsoft Sans Serif"/>
        </w:rPr>
        <w:t>Классическая модель основывается на принципе саморегулирования рынка  труда и</w:t>
      </w:r>
      <w:r w:rsidR="00161644">
        <w:rPr>
          <w:rFonts w:ascii="Microsoft Sans Serif" w:hAnsi="Microsoft Sans Serif" w:cs="Microsoft Sans Serif"/>
        </w:rPr>
        <w:t xml:space="preserve"> </w:t>
      </w:r>
      <w:r w:rsidR="00A4353A">
        <w:rPr>
          <w:rFonts w:ascii="Microsoft Sans Serif" w:hAnsi="Microsoft Sans Serif" w:cs="Microsoft Sans Serif"/>
        </w:rPr>
        <w:t>безработица невозможна, если на рынке труда существует равновесие (рис.</w:t>
      </w:r>
      <w:r w:rsidR="00DD71B1">
        <w:rPr>
          <w:rFonts w:ascii="Microsoft Sans Serif" w:hAnsi="Microsoft Sans Serif" w:cs="Microsoft Sans Serif"/>
        </w:rPr>
        <w:t>2</w:t>
      </w:r>
      <w:r w:rsidR="00A4353A">
        <w:rPr>
          <w:rFonts w:ascii="Microsoft Sans Serif" w:hAnsi="Microsoft Sans Serif" w:cs="Microsoft Sans Serif"/>
        </w:rPr>
        <w:t>)</w:t>
      </w:r>
      <w:r w:rsidR="008B3849">
        <w:rPr>
          <w:rFonts w:ascii="Microsoft Sans Serif" w:hAnsi="Microsoft Sans Serif" w:cs="Microsoft Sans Serif"/>
          <w:noProof/>
        </w:rPr>
        <w:t xml:space="preserve">     </w:t>
      </w:r>
    </w:p>
    <w:p w:rsidR="00A4353A" w:rsidRPr="008B3849" w:rsidRDefault="00A4353A" w:rsidP="002B4AFC">
      <w:pPr>
        <w:spacing w:line="360" w:lineRule="auto"/>
        <w:jc w:val="both"/>
        <w:rPr>
          <w:rFonts w:ascii="Microsoft Sans Serif" w:hAnsi="Microsoft Sans Serif" w:cs="Microsoft Sans Serif"/>
          <w:b/>
          <w:bCs/>
          <w:noProof/>
        </w:rPr>
      </w:pPr>
    </w:p>
    <w:p w:rsidR="006B707C" w:rsidRDefault="00A4353A" w:rsidP="00A4353A">
      <w:pPr>
        <w:rPr>
          <w:rFonts w:ascii="Microsoft Sans Serif" w:hAnsi="Microsoft Sans Serif" w:cs="Microsoft Sans Serif"/>
          <w:b/>
          <w:bCs/>
          <w:lang w:val="en-US"/>
        </w:rPr>
      </w:pPr>
      <w:r w:rsidRPr="008B3849">
        <w:rPr>
          <w:rFonts w:ascii="Microsoft Sans Serif" w:hAnsi="Microsoft Sans Serif" w:cs="Microsoft Sans Serif"/>
          <w:b/>
          <w:bCs/>
        </w:rPr>
        <w:t xml:space="preserve">     </w:t>
      </w:r>
    </w:p>
    <w:p w:rsidR="00A4353A" w:rsidRPr="006B707C" w:rsidRDefault="00C53767" w:rsidP="00A4353A">
      <w:pPr>
        <w:rPr>
          <w:b/>
          <w:bCs/>
          <w:lang w:val="en-US"/>
        </w:rPr>
      </w:pPr>
      <w:r>
        <w:rPr>
          <w:noProof/>
        </w:rPr>
        <w:pict>
          <v:line id="_x0000_s1046" style="position:absolute;flip:y;z-index:251657728" from="45pt,2.15pt" to="45pt,254.15pt">
            <v:stroke endarrow="block"/>
          </v:line>
        </w:pict>
      </w:r>
      <w:r w:rsidR="006B707C" w:rsidRPr="006B707C">
        <w:rPr>
          <w:b/>
          <w:bCs/>
          <w:lang w:val="en-US"/>
        </w:rPr>
        <w:t xml:space="preserve">    </w:t>
      </w:r>
      <w:r w:rsidR="006B707C">
        <w:rPr>
          <w:b/>
          <w:bCs/>
          <w:lang w:val="en-US"/>
        </w:rPr>
        <w:t xml:space="preserve"> </w:t>
      </w:r>
      <w:r w:rsidR="00A4353A" w:rsidRPr="006B707C">
        <w:rPr>
          <w:b/>
          <w:bCs/>
          <w:lang w:val="en-US"/>
        </w:rPr>
        <w:t xml:space="preserve"> W</w:t>
      </w:r>
    </w:p>
    <w:p w:rsidR="00A4353A" w:rsidRPr="006B707C" w:rsidRDefault="00A4353A" w:rsidP="00A4353A">
      <w:pPr>
        <w:rPr>
          <w:b/>
          <w:bCs/>
          <w:lang w:val="en-US"/>
        </w:rPr>
      </w:pPr>
    </w:p>
    <w:p w:rsidR="00A4353A" w:rsidRPr="006B707C" w:rsidRDefault="00A4353A" w:rsidP="00A4353A">
      <w:pPr>
        <w:rPr>
          <w:b/>
          <w:bCs/>
          <w:lang w:val="en-US"/>
        </w:rPr>
      </w:pPr>
    </w:p>
    <w:p w:rsidR="00A4353A" w:rsidRPr="006B707C" w:rsidRDefault="00A4353A" w:rsidP="00A4353A">
      <w:pPr>
        <w:rPr>
          <w:b/>
          <w:bCs/>
          <w:lang w:val="en-US"/>
        </w:rPr>
      </w:pPr>
    </w:p>
    <w:p w:rsidR="00A4353A" w:rsidRPr="006B707C" w:rsidRDefault="00A4353A" w:rsidP="00A4353A">
      <w:pPr>
        <w:rPr>
          <w:b/>
          <w:bCs/>
          <w:lang w:val="en-US"/>
        </w:rPr>
      </w:pPr>
    </w:p>
    <w:p w:rsidR="006B707C" w:rsidRDefault="00DD71B1" w:rsidP="00A4353A">
      <w:pPr>
        <w:rPr>
          <w:b/>
          <w:bCs/>
          <w:lang w:val="en-US"/>
        </w:rPr>
      </w:pPr>
      <w:r w:rsidRPr="006B707C">
        <w:rPr>
          <w:b/>
          <w:bCs/>
          <w:lang w:val="en-US"/>
        </w:rPr>
        <w:t xml:space="preserve">      </w:t>
      </w:r>
    </w:p>
    <w:p w:rsidR="00A4353A" w:rsidRPr="006B707C" w:rsidRDefault="006B707C" w:rsidP="00A4353A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</w:t>
      </w:r>
      <w:r w:rsidRPr="006B707C">
        <w:rPr>
          <w:b/>
          <w:bCs/>
          <w:lang w:val="en-US"/>
        </w:rPr>
        <w:t>W</w:t>
      </w:r>
      <w:r w:rsidR="00A4353A" w:rsidRPr="006B707C">
        <w:rPr>
          <w:b/>
          <w:bCs/>
          <w:lang w:val="en-US"/>
        </w:rPr>
        <w:t xml:space="preserve">   </w:t>
      </w:r>
    </w:p>
    <w:p w:rsidR="00A4353A" w:rsidRPr="006B707C" w:rsidRDefault="00A4353A" w:rsidP="00A4353A">
      <w:pPr>
        <w:rPr>
          <w:b/>
          <w:bCs/>
          <w:lang w:val="en-US"/>
        </w:rPr>
      </w:pPr>
    </w:p>
    <w:p w:rsidR="006B707C" w:rsidRDefault="00A4353A" w:rsidP="00A4353A">
      <w:pPr>
        <w:rPr>
          <w:b/>
          <w:bCs/>
          <w:lang w:val="en-US"/>
        </w:rPr>
      </w:pPr>
      <w:r w:rsidRPr="006B707C">
        <w:rPr>
          <w:b/>
          <w:bCs/>
          <w:lang w:val="en-US"/>
        </w:rPr>
        <w:t xml:space="preserve">     </w:t>
      </w:r>
    </w:p>
    <w:p w:rsidR="006B707C" w:rsidRDefault="006B707C" w:rsidP="00A4353A">
      <w:pPr>
        <w:rPr>
          <w:b/>
          <w:bCs/>
          <w:lang w:val="en-US"/>
        </w:rPr>
      </w:pPr>
    </w:p>
    <w:p w:rsidR="006B707C" w:rsidRDefault="006B707C" w:rsidP="00A4353A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</w:t>
      </w:r>
    </w:p>
    <w:p w:rsidR="00A4353A" w:rsidRPr="006B707C" w:rsidRDefault="006B707C" w:rsidP="00A4353A">
      <w:pPr>
        <w:rPr>
          <w:sz w:val="16"/>
          <w:szCs w:val="16"/>
          <w:lang w:val="en-US"/>
        </w:rPr>
      </w:pPr>
      <w:r>
        <w:rPr>
          <w:b/>
          <w:bCs/>
          <w:lang w:val="en-US"/>
        </w:rPr>
        <w:t xml:space="preserve">      </w:t>
      </w:r>
      <w:r w:rsidR="00A4353A" w:rsidRPr="006B707C">
        <w:rPr>
          <w:b/>
          <w:bCs/>
          <w:lang w:val="en-US"/>
        </w:rPr>
        <w:t>W</w:t>
      </w:r>
      <w:r>
        <w:rPr>
          <w:b/>
          <w:bCs/>
          <w:lang w:val="en-US"/>
        </w:rPr>
        <w:t xml:space="preserve"> </w:t>
      </w:r>
      <w:r>
        <w:rPr>
          <w:sz w:val="16"/>
          <w:szCs w:val="16"/>
          <w:lang w:val="en-US"/>
        </w:rPr>
        <w:t>C</w:t>
      </w:r>
    </w:p>
    <w:p w:rsidR="00A4353A" w:rsidRPr="006B707C" w:rsidRDefault="00A4353A" w:rsidP="00A4353A">
      <w:pPr>
        <w:rPr>
          <w:b/>
          <w:bCs/>
          <w:lang w:val="en-US"/>
        </w:rPr>
      </w:pPr>
      <w:r w:rsidRPr="006B707C">
        <w:rPr>
          <w:b/>
          <w:bCs/>
          <w:lang w:val="en-US"/>
        </w:rPr>
        <w:t xml:space="preserve"> </w:t>
      </w:r>
    </w:p>
    <w:p w:rsidR="00A4353A" w:rsidRPr="006B707C" w:rsidRDefault="00A4353A" w:rsidP="00A4353A">
      <w:pPr>
        <w:rPr>
          <w:rFonts w:ascii="Microsoft Sans Serif" w:hAnsi="Microsoft Sans Serif" w:cs="Microsoft Sans Serif"/>
          <w:b/>
          <w:bCs/>
          <w:lang w:val="en-US"/>
        </w:rPr>
      </w:pPr>
    </w:p>
    <w:p w:rsidR="009312EE" w:rsidRDefault="009312EE" w:rsidP="00A4353A">
      <w:pPr>
        <w:rPr>
          <w:rFonts w:ascii="Microsoft Sans Serif" w:hAnsi="Microsoft Sans Serif" w:cs="Microsoft Sans Serif"/>
          <w:b/>
          <w:bCs/>
          <w:lang w:val="en-US"/>
        </w:rPr>
      </w:pPr>
      <w:r>
        <w:rPr>
          <w:rFonts w:ascii="Microsoft Sans Serif" w:hAnsi="Microsoft Sans Serif" w:cs="Microsoft Sans Serif"/>
          <w:b/>
          <w:bCs/>
          <w:lang w:val="en-US"/>
        </w:rPr>
        <w:t xml:space="preserve">                         </w:t>
      </w:r>
    </w:p>
    <w:p w:rsidR="00336021" w:rsidRDefault="009312EE" w:rsidP="00A4353A">
      <w:pPr>
        <w:rPr>
          <w:b/>
          <w:bCs/>
          <w:lang w:val="en-US"/>
        </w:rPr>
      </w:pPr>
      <w:r w:rsidRPr="006B707C">
        <w:rPr>
          <w:b/>
          <w:bCs/>
          <w:lang w:val="en-US"/>
        </w:rPr>
        <w:t xml:space="preserve">                             </w:t>
      </w:r>
      <w:r w:rsidR="006B707C" w:rsidRPr="006B707C">
        <w:rPr>
          <w:b/>
          <w:bCs/>
          <w:lang w:val="en-US"/>
        </w:rPr>
        <w:t xml:space="preserve">         </w:t>
      </w:r>
    </w:p>
    <w:p w:rsidR="00336021" w:rsidRDefault="00336021" w:rsidP="00A4353A">
      <w:pPr>
        <w:rPr>
          <w:b/>
          <w:bCs/>
          <w:lang w:val="en-US"/>
        </w:rPr>
      </w:pPr>
    </w:p>
    <w:p w:rsidR="00336021" w:rsidRDefault="00336021" w:rsidP="00A4353A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</w:t>
      </w:r>
    </w:p>
    <w:p w:rsidR="00336021" w:rsidRDefault="00C53767" w:rsidP="00A4353A">
      <w:pPr>
        <w:rPr>
          <w:b/>
          <w:bCs/>
          <w:lang w:val="en-US"/>
        </w:rPr>
      </w:pPr>
      <w:r>
        <w:rPr>
          <w:noProof/>
        </w:rPr>
        <w:pict>
          <v:line id="_x0000_s1047" style="position:absolute;z-index:251656704" from="45pt,6.2pt" to="405pt,6.2pt">
            <v:stroke endarrow="block"/>
          </v:line>
        </w:pict>
      </w:r>
    </w:p>
    <w:p w:rsidR="009312EE" w:rsidRPr="006B707C" w:rsidRDefault="00336021" w:rsidP="00A4353A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</w:t>
      </w:r>
      <w:r w:rsidR="009312EE" w:rsidRPr="006B707C">
        <w:rPr>
          <w:b/>
          <w:bCs/>
          <w:lang w:val="en-US"/>
        </w:rPr>
        <w:t>L</w:t>
      </w:r>
      <w:r w:rsidR="006B707C">
        <w:rPr>
          <w:b/>
          <w:bCs/>
          <w:lang w:val="en-US"/>
        </w:rPr>
        <w:t xml:space="preserve"> </w:t>
      </w:r>
      <w:r w:rsidR="009312EE" w:rsidRPr="006B707C">
        <w:rPr>
          <w:b/>
          <w:bCs/>
          <w:sz w:val="16"/>
          <w:szCs w:val="16"/>
          <w:lang w:val="en-US"/>
        </w:rPr>
        <w:t>D</w:t>
      </w:r>
      <w:r w:rsidR="009312EE" w:rsidRPr="006B707C">
        <w:rPr>
          <w:b/>
          <w:bCs/>
          <w:lang w:val="en-US"/>
        </w:rPr>
        <w:t xml:space="preserve">                      L</w:t>
      </w:r>
      <w:r w:rsidR="006B707C">
        <w:rPr>
          <w:b/>
          <w:bCs/>
          <w:lang w:val="en-US"/>
        </w:rPr>
        <w:t xml:space="preserve"> </w:t>
      </w:r>
      <w:r w:rsidR="009312EE" w:rsidRPr="006B707C">
        <w:rPr>
          <w:b/>
          <w:bCs/>
          <w:sz w:val="16"/>
          <w:szCs w:val="16"/>
          <w:lang w:val="en-US"/>
        </w:rPr>
        <w:t>C</w:t>
      </w:r>
      <w:r w:rsidR="009312EE" w:rsidRPr="006B707C">
        <w:rPr>
          <w:b/>
          <w:bCs/>
          <w:lang w:val="en-US"/>
        </w:rPr>
        <w:t xml:space="preserve">                   L</w:t>
      </w:r>
      <w:r w:rsidR="006B707C">
        <w:rPr>
          <w:b/>
          <w:bCs/>
          <w:lang w:val="en-US"/>
        </w:rPr>
        <w:t xml:space="preserve"> </w:t>
      </w:r>
      <w:r w:rsidR="009312EE" w:rsidRPr="006B707C">
        <w:rPr>
          <w:b/>
          <w:bCs/>
          <w:sz w:val="16"/>
          <w:szCs w:val="16"/>
          <w:lang w:val="en-US"/>
        </w:rPr>
        <w:t>S</w:t>
      </w:r>
      <w:r w:rsidR="009312EE" w:rsidRPr="006B707C">
        <w:rPr>
          <w:b/>
          <w:bCs/>
          <w:lang w:val="en-US"/>
        </w:rPr>
        <w:t xml:space="preserve">                            </w:t>
      </w:r>
      <w:r w:rsidR="006B707C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 </w:t>
      </w:r>
      <w:r w:rsidR="006B707C">
        <w:rPr>
          <w:b/>
          <w:bCs/>
          <w:lang w:val="en-US"/>
        </w:rPr>
        <w:t xml:space="preserve">    </w:t>
      </w:r>
      <w:r w:rsidR="009312EE" w:rsidRPr="006B707C">
        <w:rPr>
          <w:b/>
          <w:bCs/>
          <w:lang w:val="en-US"/>
        </w:rPr>
        <w:t xml:space="preserve"> L                                            </w:t>
      </w:r>
    </w:p>
    <w:p w:rsidR="009312EE" w:rsidRPr="006B707C" w:rsidRDefault="00DD71B1" w:rsidP="00A4353A">
      <w:pPr>
        <w:rPr>
          <w:b/>
          <w:bCs/>
          <w:lang w:val="en-US"/>
        </w:rPr>
      </w:pPr>
      <w:r w:rsidRPr="006B707C">
        <w:rPr>
          <w:b/>
          <w:bCs/>
          <w:lang w:val="en-US"/>
        </w:rPr>
        <w:t xml:space="preserve">             </w:t>
      </w:r>
      <w:r w:rsidR="008B3849" w:rsidRPr="006B707C">
        <w:rPr>
          <w:b/>
          <w:bCs/>
          <w:lang w:val="en-US"/>
        </w:rPr>
        <w:t xml:space="preserve"> </w:t>
      </w:r>
    </w:p>
    <w:p w:rsidR="009312EE" w:rsidRDefault="009312EE" w:rsidP="00A4353A">
      <w:pPr>
        <w:rPr>
          <w:rFonts w:ascii="Microsoft Sans Serif" w:hAnsi="Microsoft Sans Serif" w:cs="Microsoft Sans Serif"/>
          <w:b/>
          <w:bCs/>
          <w:lang w:val="en-US"/>
        </w:rPr>
      </w:pPr>
    </w:p>
    <w:p w:rsidR="002B4AFC" w:rsidRPr="00E0351A" w:rsidRDefault="009312EE" w:rsidP="00A4353A">
      <w:r w:rsidRPr="006B707C">
        <w:rPr>
          <w:rFonts w:ascii="Microsoft Sans Serif" w:hAnsi="Microsoft Sans Serif" w:cs="Microsoft Sans Serif"/>
          <w:b/>
          <w:bCs/>
          <w:lang w:val="en-US"/>
        </w:rPr>
        <w:t xml:space="preserve">               </w:t>
      </w:r>
      <w:r w:rsidR="008B3849" w:rsidRPr="00E0351A">
        <w:rPr>
          <w:b/>
          <w:bCs/>
        </w:rPr>
        <w:t xml:space="preserve">Рис. </w:t>
      </w:r>
      <w:r w:rsidR="00DD71B1" w:rsidRPr="00E0351A">
        <w:rPr>
          <w:b/>
          <w:bCs/>
        </w:rPr>
        <w:t>2</w:t>
      </w:r>
      <w:r w:rsidR="008B3849" w:rsidRPr="00E0351A">
        <w:t xml:space="preserve">  </w:t>
      </w:r>
      <w:r w:rsidR="008B3849" w:rsidRPr="00E0351A">
        <w:rPr>
          <w:b/>
          <w:bCs/>
        </w:rPr>
        <w:t>Спрос и предложение на рынке труда</w:t>
      </w:r>
      <w:r w:rsidR="008B3849" w:rsidRPr="00E0351A">
        <w:t xml:space="preserve">: </w:t>
      </w:r>
    </w:p>
    <w:p w:rsidR="002B4AFC" w:rsidRPr="002B4AFC" w:rsidRDefault="002B4AFC" w:rsidP="00A4353A">
      <w:pPr>
        <w:rPr>
          <w:rFonts w:ascii="Microsoft Sans Serif" w:hAnsi="Microsoft Sans Serif" w:cs="Microsoft Sans Serif"/>
          <w:sz w:val="20"/>
          <w:szCs w:val="20"/>
        </w:rPr>
      </w:pPr>
      <w:r w:rsidRPr="002B4AFC">
        <w:rPr>
          <w:rFonts w:ascii="Microsoft Sans Serif" w:hAnsi="Microsoft Sans Serif" w:cs="Microsoft Sans Serif"/>
          <w:sz w:val="20"/>
          <w:szCs w:val="20"/>
        </w:rPr>
        <w:t xml:space="preserve">                 </w:t>
      </w:r>
      <w:r w:rsidR="008B3849">
        <w:rPr>
          <w:rFonts w:ascii="Microsoft Sans Serif" w:hAnsi="Microsoft Sans Serif" w:cs="Microsoft Sans Serif"/>
          <w:sz w:val="20"/>
          <w:szCs w:val="20"/>
          <w:lang w:val="en-US"/>
        </w:rPr>
        <w:t>W</w:t>
      </w:r>
      <w:r w:rsidR="008B3849">
        <w:rPr>
          <w:rFonts w:ascii="Microsoft Sans Serif" w:hAnsi="Microsoft Sans Serif" w:cs="Microsoft Sans Serif"/>
          <w:sz w:val="16"/>
          <w:szCs w:val="16"/>
        </w:rPr>
        <w:t xml:space="preserve">с </w:t>
      </w:r>
      <w:r w:rsidR="008B3849">
        <w:rPr>
          <w:rFonts w:ascii="Microsoft Sans Serif" w:hAnsi="Microsoft Sans Serif" w:cs="Microsoft Sans Serif"/>
          <w:sz w:val="20"/>
          <w:szCs w:val="20"/>
        </w:rPr>
        <w:t xml:space="preserve"> - равновесная заработная плата;</w:t>
      </w:r>
      <w:r w:rsidR="008B3849" w:rsidRPr="008B3849">
        <w:rPr>
          <w:rFonts w:ascii="Microsoft Sans Serif" w:hAnsi="Microsoft Sans Serif" w:cs="Microsoft Sans Serif"/>
          <w:sz w:val="20"/>
          <w:szCs w:val="20"/>
        </w:rPr>
        <w:t xml:space="preserve">  </w:t>
      </w:r>
      <w:r w:rsidR="008B3849">
        <w:rPr>
          <w:rFonts w:ascii="Microsoft Sans Serif" w:hAnsi="Microsoft Sans Serif" w:cs="Microsoft Sans Serif"/>
          <w:sz w:val="20"/>
          <w:szCs w:val="20"/>
          <w:lang w:val="en-US"/>
        </w:rPr>
        <w:t>L</w:t>
      </w:r>
      <w:r w:rsidR="008B3849">
        <w:rPr>
          <w:rFonts w:ascii="Microsoft Sans Serif" w:hAnsi="Microsoft Sans Serif" w:cs="Microsoft Sans Serif"/>
          <w:sz w:val="16"/>
          <w:szCs w:val="16"/>
        </w:rPr>
        <w:t xml:space="preserve">с </w:t>
      </w:r>
      <w:r w:rsidR="008B3849">
        <w:rPr>
          <w:rFonts w:ascii="Microsoft Sans Serif" w:hAnsi="Microsoft Sans Serif" w:cs="Microsoft Sans Serif"/>
          <w:sz w:val="20"/>
          <w:szCs w:val="20"/>
        </w:rPr>
        <w:t xml:space="preserve"> - численность нанимаемых работников;</w:t>
      </w:r>
    </w:p>
    <w:p w:rsidR="008B3849" w:rsidRPr="008B3849" w:rsidRDefault="002B4AFC" w:rsidP="00A4353A">
      <w:pPr>
        <w:rPr>
          <w:rFonts w:ascii="Microsoft Sans Serif" w:hAnsi="Microsoft Sans Serif" w:cs="Microsoft Sans Serif"/>
          <w:sz w:val="20"/>
          <w:szCs w:val="20"/>
        </w:rPr>
      </w:pPr>
      <w:r w:rsidRPr="002B4AFC">
        <w:rPr>
          <w:rFonts w:ascii="Microsoft Sans Serif" w:hAnsi="Microsoft Sans Serif" w:cs="Microsoft Sans Serif"/>
          <w:sz w:val="20"/>
          <w:szCs w:val="20"/>
        </w:rPr>
        <w:t xml:space="preserve">               </w:t>
      </w:r>
      <w:r w:rsidR="008B3849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8B3849" w:rsidRPr="008B3849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8B3849">
        <w:rPr>
          <w:rFonts w:ascii="Microsoft Sans Serif" w:hAnsi="Microsoft Sans Serif" w:cs="Microsoft Sans Serif"/>
          <w:sz w:val="20"/>
          <w:szCs w:val="20"/>
          <w:lang w:val="en-US"/>
        </w:rPr>
        <w:t>S</w:t>
      </w:r>
      <w:r w:rsidR="006B707C" w:rsidRPr="006B707C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6B707C" w:rsidRPr="006B707C">
        <w:rPr>
          <w:rFonts w:ascii="Microsoft Sans Serif" w:hAnsi="Microsoft Sans Serif" w:cs="Microsoft Sans Serif"/>
          <w:sz w:val="16"/>
          <w:szCs w:val="16"/>
          <w:lang w:val="en-US"/>
        </w:rPr>
        <w:t>L</w:t>
      </w:r>
      <w:r w:rsidR="008B3849" w:rsidRPr="006B707C">
        <w:rPr>
          <w:rFonts w:ascii="Microsoft Sans Serif" w:hAnsi="Microsoft Sans Serif" w:cs="Microsoft Sans Serif"/>
          <w:sz w:val="16"/>
          <w:szCs w:val="16"/>
        </w:rPr>
        <w:t xml:space="preserve"> </w:t>
      </w:r>
      <w:r w:rsidR="00336021" w:rsidRPr="00336021">
        <w:rPr>
          <w:rFonts w:ascii="Microsoft Sans Serif" w:hAnsi="Microsoft Sans Serif" w:cs="Microsoft Sans Serif"/>
          <w:sz w:val="16"/>
          <w:szCs w:val="16"/>
        </w:rPr>
        <w:t xml:space="preserve"> </w:t>
      </w:r>
      <w:r w:rsidR="008B3849">
        <w:rPr>
          <w:rFonts w:ascii="Microsoft Sans Serif" w:hAnsi="Microsoft Sans Serif" w:cs="Microsoft Sans Serif"/>
          <w:sz w:val="20"/>
          <w:szCs w:val="20"/>
        </w:rPr>
        <w:t>–</w:t>
      </w:r>
      <w:r w:rsidR="006B707C" w:rsidRPr="006B707C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8B3849" w:rsidRPr="008B3849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8B3849">
        <w:rPr>
          <w:rFonts w:ascii="Microsoft Sans Serif" w:hAnsi="Microsoft Sans Serif" w:cs="Microsoft Sans Serif"/>
          <w:sz w:val="20"/>
          <w:szCs w:val="20"/>
        </w:rPr>
        <w:t>кривая  предложения</w:t>
      </w:r>
      <w:r w:rsidRPr="002B4AFC">
        <w:rPr>
          <w:rFonts w:ascii="Microsoft Sans Serif" w:hAnsi="Microsoft Sans Serif" w:cs="Microsoft Sans Serif"/>
          <w:sz w:val="20"/>
          <w:szCs w:val="20"/>
        </w:rPr>
        <w:t xml:space="preserve"> </w:t>
      </w:r>
      <w:r>
        <w:rPr>
          <w:rFonts w:ascii="Microsoft Sans Serif" w:hAnsi="Microsoft Sans Serif" w:cs="Microsoft Sans Serif"/>
          <w:sz w:val="20"/>
          <w:szCs w:val="20"/>
        </w:rPr>
        <w:t>труда</w:t>
      </w:r>
      <w:r w:rsidR="008B3849">
        <w:rPr>
          <w:rFonts w:ascii="Microsoft Sans Serif" w:hAnsi="Microsoft Sans Serif" w:cs="Microsoft Sans Serif"/>
          <w:sz w:val="20"/>
          <w:szCs w:val="20"/>
        </w:rPr>
        <w:t>;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8B3849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8B3849">
        <w:rPr>
          <w:rFonts w:ascii="Microsoft Sans Serif" w:hAnsi="Microsoft Sans Serif" w:cs="Microsoft Sans Serif"/>
          <w:sz w:val="20"/>
          <w:szCs w:val="20"/>
          <w:lang w:val="en-US"/>
        </w:rPr>
        <w:t>D</w:t>
      </w:r>
      <w:r w:rsidR="006B707C" w:rsidRPr="006B707C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6B707C" w:rsidRPr="006B707C">
        <w:rPr>
          <w:rFonts w:ascii="Microsoft Sans Serif" w:hAnsi="Microsoft Sans Serif" w:cs="Microsoft Sans Serif"/>
          <w:sz w:val="16"/>
          <w:szCs w:val="16"/>
          <w:lang w:val="en-US"/>
        </w:rPr>
        <w:t>L</w:t>
      </w:r>
      <w:r w:rsidR="008B3849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6B707C" w:rsidRPr="006B707C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8B3849">
        <w:rPr>
          <w:rFonts w:ascii="Microsoft Sans Serif" w:hAnsi="Microsoft Sans Serif" w:cs="Microsoft Sans Serif"/>
          <w:sz w:val="20"/>
          <w:szCs w:val="20"/>
        </w:rPr>
        <w:t>-</w:t>
      </w:r>
      <w:r w:rsidR="008B3849" w:rsidRPr="008B3849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336021" w:rsidRPr="00336021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8B3849">
        <w:rPr>
          <w:rFonts w:ascii="Microsoft Sans Serif" w:hAnsi="Microsoft Sans Serif" w:cs="Microsoft Sans Serif"/>
          <w:sz w:val="20"/>
          <w:szCs w:val="20"/>
        </w:rPr>
        <w:t>кривая спроса</w:t>
      </w:r>
      <w:r>
        <w:rPr>
          <w:rFonts w:ascii="Microsoft Sans Serif" w:hAnsi="Microsoft Sans Serif" w:cs="Microsoft Sans Serif"/>
          <w:sz w:val="20"/>
          <w:szCs w:val="20"/>
        </w:rPr>
        <w:t xml:space="preserve"> на труд;</w:t>
      </w:r>
    </w:p>
    <w:p w:rsidR="008B3849" w:rsidRPr="008B3849" w:rsidRDefault="008B3849" w:rsidP="00A4353A">
      <w:pPr>
        <w:rPr>
          <w:rFonts w:ascii="Microsoft Sans Serif" w:hAnsi="Microsoft Sans Serif" w:cs="Microsoft Sans Serif"/>
          <w:sz w:val="20"/>
          <w:szCs w:val="20"/>
        </w:rPr>
      </w:pPr>
      <w:r w:rsidRPr="008B3849">
        <w:rPr>
          <w:rFonts w:ascii="Microsoft Sans Serif" w:hAnsi="Microsoft Sans Serif" w:cs="Microsoft Sans Serif"/>
          <w:sz w:val="20"/>
          <w:szCs w:val="20"/>
        </w:rPr>
        <w:t xml:space="preserve">    </w:t>
      </w:r>
    </w:p>
    <w:p w:rsidR="0043377A" w:rsidRPr="009F0404" w:rsidRDefault="00C61D38" w:rsidP="005E21C3">
      <w:pPr>
        <w:spacing w:line="360" w:lineRule="auto"/>
        <w:jc w:val="center"/>
        <w:rPr>
          <w:rFonts w:ascii="Microsoft Sans Serif" w:hAnsi="Microsoft Sans Serif" w:cs="Microsoft Sans Serif"/>
          <w:sz w:val="22"/>
          <w:szCs w:val="22"/>
        </w:rPr>
      </w:pPr>
      <w:r w:rsidRPr="009F0404">
        <w:rPr>
          <w:rFonts w:ascii="Microsoft Sans Serif" w:hAnsi="Microsoft Sans Serif" w:cs="Microsoft Sans Serif"/>
          <w:sz w:val="22"/>
          <w:szCs w:val="22"/>
        </w:rPr>
        <w:t xml:space="preserve">   </w:t>
      </w:r>
    </w:p>
    <w:p w:rsidR="00EB28AC" w:rsidRDefault="0043377A" w:rsidP="002B4AFC">
      <w:pPr>
        <w:spacing w:line="360" w:lineRule="auto"/>
        <w:jc w:val="both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 xml:space="preserve">          </w:t>
      </w:r>
      <w:r w:rsidR="00C61D38">
        <w:rPr>
          <w:rFonts w:ascii="Microsoft Sans Serif" w:hAnsi="Microsoft Sans Serif" w:cs="Microsoft Sans Serif"/>
          <w:b/>
          <w:bCs/>
        </w:rPr>
        <w:t xml:space="preserve"> </w:t>
      </w:r>
    </w:p>
    <w:p w:rsidR="00EB28AC" w:rsidRDefault="00EB28AC" w:rsidP="002B4AFC">
      <w:pPr>
        <w:spacing w:line="360" w:lineRule="auto"/>
        <w:jc w:val="both"/>
        <w:rPr>
          <w:rFonts w:ascii="Microsoft Sans Serif" w:hAnsi="Microsoft Sans Serif" w:cs="Microsoft Sans Serif"/>
          <w:b/>
          <w:bCs/>
        </w:rPr>
      </w:pPr>
    </w:p>
    <w:p w:rsidR="00EB28AC" w:rsidRPr="0067336F" w:rsidRDefault="0067336F" w:rsidP="0067336F">
      <w:pPr>
        <w:spacing w:line="360" w:lineRule="auto"/>
        <w:jc w:val="right"/>
        <w:rPr>
          <w:rFonts w:ascii="Microsoft Sans Serif" w:hAnsi="Microsoft Sans Serif" w:cs="Microsoft Sans Serif"/>
          <w:sz w:val="22"/>
          <w:szCs w:val="22"/>
        </w:rPr>
      </w:pPr>
      <w:r w:rsidRPr="0067336F">
        <w:rPr>
          <w:rFonts w:ascii="Microsoft Sans Serif" w:hAnsi="Microsoft Sans Serif" w:cs="Microsoft Sans Serif"/>
          <w:sz w:val="22"/>
          <w:szCs w:val="22"/>
        </w:rPr>
        <w:t>-1</w:t>
      </w:r>
      <w:r w:rsidR="009312EE">
        <w:rPr>
          <w:rFonts w:ascii="Microsoft Sans Serif" w:hAnsi="Microsoft Sans Serif" w:cs="Microsoft Sans Serif"/>
          <w:sz w:val="22"/>
          <w:szCs w:val="22"/>
        </w:rPr>
        <w:t>8</w:t>
      </w:r>
      <w:r w:rsidRPr="0067336F">
        <w:rPr>
          <w:rFonts w:ascii="Microsoft Sans Serif" w:hAnsi="Microsoft Sans Serif" w:cs="Microsoft Sans Serif"/>
          <w:sz w:val="22"/>
          <w:szCs w:val="22"/>
        </w:rPr>
        <w:t>-</w:t>
      </w:r>
    </w:p>
    <w:p w:rsidR="0085700A" w:rsidRDefault="00C61D38" w:rsidP="002B4AFC">
      <w:pPr>
        <w:spacing w:line="360" w:lineRule="auto"/>
        <w:jc w:val="both"/>
        <w:rPr>
          <w:rFonts w:ascii="Microsoft Sans Serif" w:hAnsi="Microsoft Sans Serif" w:cs="Microsoft Sans Serif"/>
        </w:rPr>
      </w:pPr>
      <w:r w:rsidRPr="00C61D38">
        <w:rPr>
          <w:rFonts w:ascii="Microsoft Sans Serif" w:hAnsi="Microsoft Sans Serif" w:cs="Microsoft Sans Serif"/>
        </w:rPr>
        <w:t>Равновесная</w:t>
      </w:r>
      <w:r>
        <w:rPr>
          <w:rFonts w:ascii="Microsoft Sans Serif" w:hAnsi="Microsoft Sans Serif" w:cs="Microsoft Sans Serif"/>
        </w:rPr>
        <w:t xml:space="preserve"> ставка заработной платы и равновесный уровень  занятости</w:t>
      </w:r>
      <w:r w:rsidR="00D629C7">
        <w:rPr>
          <w:rFonts w:ascii="Microsoft Sans Serif" w:hAnsi="Microsoft Sans Serif" w:cs="Microsoft Sans Serif"/>
        </w:rPr>
        <w:t xml:space="preserve"> данного вида труда определяются на пересечении кривых предложения и спроса на труд </w:t>
      </w:r>
      <w:r w:rsidR="002B4AFC">
        <w:rPr>
          <w:rFonts w:ascii="Microsoft Sans Serif" w:hAnsi="Microsoft Sans Serif" w:cs="Microsoft Sans Serif"/>
        </w:rPr>
        <w:t xml:space="preserve"> </w:t>
      </w:r>
      <w:r w:rsidR="00D629C7">
        <w:rPr>
          <w:rFonts w:ascii="Microsoft Sans Serif" w:hAnsi="Microsoft Sans Serif" w:cs="Microsoft Sans Serif"/>
        </w:rPr>
        <w:t xml:space="preserve">в точке </w:t>
      </w:r>
      <w:r w:rsidR="00D629C7" w:rsidRPr="00D629C7">
        <w:rPr>
          <w:rFonts w:ascii="Microsoft Sans Serif" w:hAnsi="Microsoft Sans Serif" w:cs="Microsoft Sans Serif"/>
          <w:b/>
          <w:bCs/>
          <w:lang w:val="en-US"/>
        </w:rPr>
        <w:t>C</w:t>
      </w:r>
      <w:r w:rsidR="002B4AFC">
        <w:rPr>
          <w:rFonts w:ascii="Microsoft Sans Serif" w:hAnsi="Microsoft Sans Serif" w:cs="Microsoft Sans Serif"/>
        </w:rPr>
        <w:t xml:space="preserve"> (рис. № 2 )</w:t>
      </w:r>
      <w:r w:rsidR="005E21C3">
        <w:rPr>
          <w:rFonts w:ascii="Microsoft Sans Serif" w:hAnsi="Microsoft Sans Serif" w:cs="Microsoft Sans Serif"/>
        </w:rPr>
        <w:t>.</w:t>
      </w:r>
      <w:r w:rsidR="00D629C7">
        <w:rPr>
          <w:rFonts w:ascii="Microsoft Sans Serif" w:hAnsi="Microsoft Sans Serif" w:cs="Microsoft Sans Serif"/>
        </w:rPr>
        <w:t xml:space="preserve">                </w:t>
      </w:r>
    </w:p>
    <w:p w:rsidR="0085700A" w:rsidRDefault="0085700A" w:rsidP="002B4AFC">
      <w:pPr>
        <w:spacing w:line="360" w:lineRule="auto"/>
        <w:jc w:val="center"/>
        <w:rPr>
          <w:rFonts w:ascii="Microsoft Sans Serif" w:hAnsi="Microsoft Sans Serif" w:cs="Microsoft Sans Serif"/>
          <w:b/>
          <w:bCs/>
        </w:rPr>
      </w:pPr>
      <w:r w:rsidRPr="00A67F10">
        <w:rPr>
          <w:b/>
          <w:bCs/>
          <w:sz w:val="28"/>
          <w:szCs w:val="28"/>
        </w:rPr>
        <w:t>Кейнсианск</w:t>
      </w:r>
      <w:r w:rsidR="00684196" w:rsidRPr="00A67F10">
        <w:rPr>
          <w:b/>
          <w:bCs/>
          <w:sz w:val="28"/>
          <w:szCs w:val="28"/>
        </w:rPr>
        <w:t>ое  направление</w:t>
      </w:r>
      <w:r w:rsidR="00684196">
        <w:rPr>
          <w:rFonts w:ascii="Microsoft Sans Serif" w:hAnsi="Microsoft Sans Serif" w:cs="Microsoft Sans Serif"/>
          <w:b/>
          <w:bCs/>
        </w:rPr>
        <w:t>.</w:t>
      </w:r>
    </w:p>
    <w:p w:rsidR="004C7481" w:rsidRDefault="0085700A" w:rsidP="002B4AFC">
      <w:pPr>
        <w:spacing w:line="360" w:lineRule="auto"/>
        <w:jc w:val="both"/>
        <w:rPr>
          <w:rFonts w:ascii="Microsoft Sans Serif" w:hAnsi="Microsoft Sans Serif" w:cs="Microsoft Sans Serif"/>
        </w:rPr>
      </w:pPr>
      <w:r w:rsidRPr="00684196">
        <w:rPr>
          <w:rFonts w:ascii="Microsoft Sans Serif" w:hAnsi="Microsoft Sans Serif" w:cs="Microsoft Sans Serif"/>
        </w:rPr>
        <w:t xml:space="preserve">           </w:t>
      </w:r>
      <w:r w:rsidR="00684196" w:rsidRPr="00684196">
        <w:rPr>
          <w:rFonts w:ascii="Microsoft Sans Serif" w:hAnsi="Microsoft Sans Serif" w:cs="Microsoft Sans Serif"/>
        </w:rPr>
        <w:t>Рассматривает рынок труда как инертную систему, где цена рабочей силы достаточно жестко фиксирована. Основные параметры занятости – уровень зан</w:t>
      </w:r>
      <w:r w:rsidR="00684196">
        <w:rPr>
          <w:rFonts w:ascii="Microsoft Sans Serif" w:hAnsi="Microsoft Sans Serif" w:cs="Microsoft Sans Serif"/>
        </w:rPr>
        <w:t>я</w:t>
      </w:r>
      <w:r w:rsidR="00684196" w:rsidRPr="00684196">
        <w:rPr>
          <w:rFonts w:ascii="Microsoft Sans Serif" w:hAnsi="Microsoft Sans Serif" w:cs="Microsoft Sans Serif"/>
        </w:rPr>
        <w:t>тости</w:t>
      </w:r>
      <w:r w:rsidR="00684196">
        <w:rPr>
          <w:rFonts w:ascii="Microsoft Sans Serif" w:hAnsi="Microsoft Sans Serif" w:cs="Microsoft Sans Serif"/>
        </w:rPr>
        <w:t xml:space="preserve"> и безработицы</w:t>
      </w:r>
      <w:r w:rsidR="00067388">
        <w:rPr>
          <w:rFonts w:ascii="Microsoft Sans Serif" w:hAnsi="Microsoft Sans Serif" w:cs="Microsoft Sans Serif"/>
        </w:rPr>
        <w:t>;</w:t>
      </w:r>
      <w:r w:rsidR="00684196">
        <w:rPr>
          <w:rFonts w:ascii="Microsoft Sans Serif" w:hAnsi="Microsoft Sans Serif" w:cs="Microsoft Sans Serif"/>
        </w:rPr>
        <w:t xml:space="preserve"> спрос на труд, уровень реальной заработной платы – устанавливаются не на рынке труда, а определяются размером эффективного спроса на рынке потребительских и </w:t>
      </w:r>
      <w:r w:rsidR="00067388">
        <w:rPr>
          <w:rFonts w:ascii="Microsoft Sans Serif" w:hAnsi="Microsoft Sans Serif" w:cs="Microsoft Sans Serif"/>
        </w:rPr>
        <w:t>инвестиционных</w:t>
      </w:r>
      <w:r w:rsidR="00684196">
        <w:rPr>
          <w:rFonts w:ascii="Microsoft Sans Serif" w:hAnsi="Microsoft Sans Serif" w:cs="Microsoft Sans Serif"/>
        </w:rPr>
        <w:t xml:space="preserve"> товаров и услуг</w:t>
      </w:r>
      <w:r>
        <w:rPr>
          <w:rFonts w:ascii="Microsoft Sans Serif" w:hAnsi="Microsoft Sans Serif" w:cs="Microsoft Sans Serif"/>
        </w:rPr>
        <w:t xml:space="preserve">. </w:t>
      </w:r>
      <w:r w:rsidR="00067388">
        <w:rPr>
          <w:rFonts w:ascii="Microsoft Sans Serif" w:hAnsi="Microsoft Sans Serif" w:cs="Microsoft Sans Serif"/>
        </w:rPr>
        <w:t xml:space="preserve"> На рынке труда формируется лишь уровень заработной платы  и зависящая от него величина предложения труда, но предложение труда не играет ведущей роли в формировании фактической занятости, а характеризует только ее максимально возможный уровень при данном размере заработной платы</w:t>
      </w:r>
      <w:r w:rsidR="001476AE">
        <w:rPr>
          <w:rFonts w:ascii="Microsoft Sans Serif" w:hAnsi="Microsoft Sans Serif" w:cs="Microsoft Sans Serif"/>
        </w:rPr>
        <w:t>. Спрос на  рабочую силу р</w:t>
      </w:r>
      <w:r w:rsidR="009312EE">
        <w:rPr>
          <w:rFonts w:ascii="Microsoft Sans Serif" w:hAnsi="Microsoft Sans Serif" w:cs="Microsoft Sans Serif"/>
        </w:rPr>
        <w:t xml:space="preserve">егулируется совокупным спросом, </w:t>
      </w:r>
      <w:r w:rsidR="00DA62DA">
        <w:rPr>
          <w:rFonts w:ascii="Microsoft Sans Serif" w:hAnsi="Microsoft Sans Serif" w:cs="Microsoft Sans Serif"/>
        </w:rPr>
        <w:t>о</w:t>
      </w:r>
      <w:r w:rsidR="001476AE">
        <w:rPr>
          <w:rFonts w:ascii="Microsoft Sans Serif" w:hAnsi="Microsoft Sans Serif" w:cs="Microsoft Sans Serif"/>
        </w:rPr>
        <w:t>бъемами инвестиций и производства. Наличие вынужденной безработицы обусловлено недостатком совокупного эффективного спроса, которую можно ликвидировать жестким бюджетным и кредитно-денежным регулированием. Государство, воздействуя на совокупный спрос в сторону его</w:t>
      </w:r>
      <w:r w:rsidR="00F102CB">
        <w:rPr>
          <w:rFonts w:ascii="Microsoft Sans Serif" w:hAnsi="Microsoft Sans Serif" w:cs="Microsoft Sans Serif"/>
        </w:rPr>
        <w:t xml:space="preserve">, способствует увеличению спроса на труд, что ведет к </w:t>
      </w:r>
      <w:r w:rsidR="001476AE">
        <w:rPr>
          <w:rFonts w:ascii="Microsoft Sans Serif" w:hAnsi="Microsoft Sans Serif" w:cs="Microsoft Sans Serif"/>
        </w:rPr>
        <w:t>увеличени</w:t>
      </w:r>
      <w:r w:rsidR="00F102CB">
        <w:rPr>
          <w:rFonts w:ascii="Microsoft Sans Serif" w:hAnsi="Microsoft Sans Serif" w:cs="Microsoft Sans Serif"/>
        </w:rPr>
        <w:t>ю занятости и снижению безработицы.</w:t>
      </w:r>
    </w:p>
    <w:p w:rsidR="00F102CB" w:rsidRDefault="00F102CB" w:rsidP="002B4AF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В рамках кейнсианской концепции на занятость влияет не только совокупный спрос, но и то, как распределяется увеличение общего спроса между разными отраслями. Эффективное средство</w:t>
      </w:r>
      <w:r w:rsidR="008651BF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обеспечения достаточного уровня занятости</w:t>
      </w:r>
      <w:r w:rsidR="008651BF">
        <w:rPr>
          <w:rFonts w:ascii="Microsoft Sans Serif" w:hAnsi="Microsoft Sans Serif" w:cs="Microsoft Sans Serif"/>
        </w:rPr>
        <w:t xml:space="preserve"> -  это расширение инвестиционной деятельности государства, обеспечение им оптимальных размеров инвестиций с учетом конкретных условий экономического развития. Кейнсианская модель основывается на государственном вмешательстве в управление макроэкономическими процессами, а механизм ее реализации  </w:t>
      </w:r>
      <w:r w:rsidR="002B4AFC">
        <w:rPr>
          <w:rFonts w:ascii="Microsoft Sans Serif" w:hAnsi="Microsoft Sans Serif" w:cs="Microsoft Sans Serif"/>
        </w:rPr>
        <w:t>основывается</w:t>
      </w:r>
      <w:r w:rsidR="008651BF">
        <w:rPr>
          <w:rFonts w:ascii="Microsoft Sans Serif" w:hAnsi="Microsoft Sans Serif" w:cs="Microsoft Sans Serif"/>
        </w:rPr>
        <w:t xml:space="preserve"> на закономерностях и явлениях психологического характера (склонность к потреблению, </w:t>
      </w:r>
      <w:r w:rsidR="002B4AFC">
        <w:rPr>
          <w:rFonts w:ascii="Microsoft Sans Serif" w:hAnsi="Microsoft Sans Serif" w:cs="Microsoft Sans Serif"/>
        </w:rPr>
        <w:t xml:space="preserve">и </w:t>
      </w:r>
      <w:r w:rsidR="008651BF">
        <w:rPr>
          <w:rFonts w:ascii="Microsoft Sans Serif" w:hAnsi="Microsoft Sans Serif" w:cs="Microsoft Sans Serif"/>
        </w:rPr>
        <w:t>сбережению, побуждение к инвестициям), а также на мультипликативной связи между главными экономическими показателями.</w:t>
      </w:r>
    </w:p>
    <w:p w:rsidR="005E21C3" w:rsidRDefault="004C7481" w:rsidP="005E21C3">
      <w:pPr>
        <w:spacing w:line="360" w:lineRule="auto"/>
        <w:jc w:val="both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</w:rPr>
        <w:t xml:space="preserve">           </w:t>
      </w:r>
      <w:r w:rsidR="00DA62DA">
        <w:rPr>
          <w:rFonts w:ascii="Microsoft Sans Serif" w:hAnsi="Microsoft Sans Serif" w:cs="Microsoft Sans Serif"/>
        </w:rPr>
        <w:t>Т</w:t>
      </w:r>
      <w:r w:rsidR="002B4AFC">
        <w:rPr>
          <w:rFonts w:ascii="Microsoft Sans Serif" w:hAnsi="Microsoft Sans Serif" w:cs="Microsoft Sans Serif"/>
        </w:rPr>
        <w:t xml:space="preserve">.к. </w:t>
      </w:r>
      <w:r>
        <w:rPr>
          <w:rFonts w:ascii="Microsoft Sans Serif" w:hAnsi="Microsoft Sans Serif" w:cs="Microsoft Sans Serif"/>
        </w:rPr>
        <w:t xml:space="preserve">цена (заработная плата) согласно </w:t>
      </w:r>
      <w:r w:rsidR="00DA62DA">
        <w:rPr>
          <w:rFonts w:ascii="Microsoft Sans Serif" w:hAnsi="Microsoft Sans Serif" w:cs="Microsoft Sans Serif"/>
        </w:rPr>
        <w:t>данной</w:t>
      </w:r>
      <w:r>
        <w:rPr>
          <w:rFonts w:ascii="Microsoft Sans Serif" w:hAnsi="Microsoft Sans Serif" w:cs="Microsoft Sans Serif"/>
        </w:rPr>
        <w:t xml:space="preserve"> концепции не является регулятором рынка, он (регулятор) должен быть привнес</w:t>
      </w:r>
      <w:r w:rsidR="00DA62DA">
        <w:rPr>
          <w:rFonts w:ascii="Microsoft Sans Serif" w:hAnsi="Microsoft Sans Serif" w:cs="Microsoft Sans Serif"/>
        </w:rPr>
        <w:t>е</w:t>
      </w:r>
      <w:r>
        <w:rPr>
          <w:rFonts w:ascii="Microsoft Sans Serif" w:hAnsi="Microsoft Sans Serif" w:cs="Microsoft Sans Serif"/>
        </w:rPr>
        <w:t>н извне. Его роль отводится государству, которое</w:t>
      </w:r>
      <w:r w:rsidR="002B4AFC">
        <w:rPr>
          <w:rFonts w:ascii="Microsoft Sans Serif" w:hAnsi="Microsoft Sans Serif" w:cs="Microsoft Sans Serif"/>
        </w:rPr>
        <w:t xml:space="preserve">, </w:t>
      </w:r>
      <w:r>
        <w:rPr>
          <w:rFonts w:ascii="Microsoft Sans Serif" w:hAnsi="Microsoft Sans Serif" w:cs="Microsoft Sans Serif"/>
        </w:rPr>
        <w:t>уменьшая или увеличивая совокупный спрос, может ликв</w:t>
      </w:r>
      <w:r w:rsidR="00211C44">
        <w:rPr>
          <w:rFonts w:ascii="Microsoft Sans Serif" w:hAnsi="Microsoft Sans Serif" w:cs="Microsoft Sans Serif"/>
        </w:rPr>
        <w:t>идировать данное неравновесие. С</w:t>
      </w:r>
      <w:r>
        <w:rPr>
          <w:rFonts w:ascii="Microsoft Sans Serif" w:hAnsi="Microsoft Sans Serif" w:cs="Microsoft Sans Serif"/>
        </w:rPr>
        <w:t xml:space="preserve">нижая налоги, государство стимулирует </w:t>
      </w:r>
      <w:r w:rsidR="00211C44">
        <w:rPr>
          <w:rFonts w:ascii="Microsoft Sans Serif" w:hAnsi="Microsoft Sans Serif" w:cs="Microsoft Sans Serif"/>
        </w:rPr>
        <w:t>увеличение</w:t>
      </w:r>
      <w:r>
        <w:rPr>
          <w:rFonts w:ascii="Microsoft Sans Serif" w:hAnsi="Microsoft Sans Serif" w:cs="Microsoft Sans Serif"/>
        </w:rPr>
        <w:t xml:space="preserve"> спроса и потребления</w:t>
      </w:r>
      <w:r w:rsidR="00DA62DA">
        <w:rPr>
          <w:rFonts w:ascii="Microsoft Sans Serif" w:hAnsi="Microsoft Sans Serif" w:cs="Microsoft Sans Serif"/>
        </w:rPr>
        <w:t xml:space="preserve">, что </w:t>
      </w:r>
      <w:r>
        <w:rPr>
          <w:rFonts w:ascii="Microsoft Sans Serif" w:hAnsi="Microsoft Sans Serif" w:cs="Microsoft Sans Serif"/>
        </w:rPr>
        <w:t>приводит к росту производства и занятости. Т</w:t>
      </w:r>
      <w:r w:rsidR="009312EE">
        <w:rPr>
          <w:rFonts w:ascii="Microsoft Sans Serif" w:hAnsi="Microsoft Sans Serif" w:cs="Microsoft Sans Serif"/>
        </w:rPr>
        <w:t>.о.</w:t>
      </w:r>
      <w:r>
        <w:rPr>
          <w:rFonts w:ascii="Microsoft Sans Serif" w:hAnsi="Microsoft Sans Serif" w:cs="Microsoft Sans Serif"/>
        </w:rPr>
        <w:t>, спрос на рабочую силу по этой модели регулируется не</w:t>
      </w:r>
      <w:r w:rsidR="009312EE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колебаниями рыночных цен на труд, а совокупным спросом, </w:t>
      </w:r>
      <w:r w:rsidR="002B4AFC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иначе – объ</w:t>
      </w:r>
      <w:r w:rsidR="00DA62DA">
        <w:rPr>
          <w:rFonts w:ascii="Microsoft Sans Serif" w:hAnsi="Microsoft Sans Serif" w:cs="Microsoft Sans Serif"/>
        </w:rPr>
        <w:t>е</w:t>
      </w:r>
      <w:r>
        <w:rPr>
          <w:rFonts w:ascii="Microsoft Sans Serif" w:hAnsi="Microsoft Sans Serif" w:cs="Microsoft Sans Serif"/>
        </w:rPr>
        <w:t>мом производства.</w:t>
      </w:r>
    </w:p>
    <w:p w:rsidR="005E21C3" w:rsidRPr="0067336F" w:rsidRDefault="0067336F" w:rsidP="0067336F">
      <w:pPr>
        <w:spacing w:line="360" w:lineRule="auto"/>
        <w:jc w:val="right"/>
        <w:rPr>
          <w:rFonts w:ascii="Microsoft Sans Serif" w:hAnsi="Microsoft Sans Serif" w:cs="Microsoft Sans Serif"/>
          <w:sz w:val="22"/>
          <w:szCs w:val="22"/>
        </w:rPr>
      </w:pPr>
      <w:r w:rsidRPr="0067336F">
        <w:rPr>
          <w:rFonts w:ascii="Microsoft Sans Serif" w:hAnsi="Microsoft Sans Serif" w:cs="Microsoft Sans Serif"/>
          <w:sz w:val="22"/>
          <w:szCs w:val="22"/>
        </w:rPr>
        <w:t>-1</w:t>
      </w:r>
      <w:r w:rsidR="009312EE">
        <w:rPr>
          <w:rFonts w:ascii="Microsoft Sans Serif" w:hAnsi="Microsoft Sans Serif" w:cs="Microsoft Sans Serif"/>
          <w:sz w:val="22"/>
          <w:szCs w:val="22"/>
        </w:rPr>
        <w:t>9</w:t>
      </w:r>
      <w:r w:rsidRPr="0067336F">
        <w:rPr>
          <w:rFonts w:ascii="Microsoft Sans Serif" w:hAnsi="Microsoft Sans Serif" w:cs="Microsoft Sans Serif"/>
          <w:sz w:val="22"/>
          <w:szCs w:val="22"/>
        </w:rPr>
        <w:t>-</w:t>
      </w:r>
    </w:p>
    <w:p w:rsidR="005E21C3" w:rsidRDefault="004C7481" w:rsidP="002B4AFC">
      <w:pPr>
        <w:spacing w:line="360" w:lineRule="auto"/>
        <w:jc w:val="center"/>
        <w:rPr>
          <w:rFonts w:ascii="Microsoft Sans Serif" w:hAnsi="Microsoft Sans Serif" w:cs="Microsoft Sans Serif"/>
          <w:b/>
          <w:bCs/>
        </w:rPr>
      </w:pPr>
      <w:r w:rsidRPr="00A67F10">
        <w:rPr>
          <w:b/>
          <w:bCs/>
          <w:sz w:val="28"/>
          <w:szCs w:val="28"/>
        </w:rPr>
        <w:t>Монетаристская модель.</w:t>
      </w:r>
    </w:p>
    <w:p w:rsidR="00AC15AF" w:rsidRDefault="004C7481" w:rsidP="002B4AF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 xml:space="preserve">           </w:t>
      </w:r>
      <w:r w:rsidR="00164163">
        <w:rPr>
          <w:rFonts w:ascii="Microsoft Sans Serif" w:hAnsi="Microsoft Sans Serif" w:cs="Microsoft Sans Serif"/>
        </w:rPr>
        <w:t>Пр</w:t>
      </w:r>
      <w:r w:rsidR="00425020">
        <w:rPr>
          <w:rFonts w:ascii="Microsoft Sans Serif" w:hAnsi="Microsoft Sans Serif" w:cs="Microsoft Sans Serif"/>
        </w:rPr>
        <w:t>едставители монетаристов (</w:t>
      </w:r>
      <w:r w:rsidR="00684196">
        <w:rPr>
          <w:rFonts w:ascii="Microsoft Sans Serif" w:hAnsi="Microsoft Sans Serif" w:cs="Microsoft Sans Serif"/>
        </w:rPr>
        <w:t>М</w:t>
      </w:r>
      <w:r w:rsidR="00425020">
        <w:rPr>
          <w:rFonts w:ascii="Microsoft Sans Serif" w:hAnsi="Microsoft Sans Serif" w:cs="Microsoft Sans Serif"/>
        </w:rPr>
        <w:t>.</w:t>
      </w:r>
      <w:r w:rsidR="00164163">
        <w:rPr>
          <w:rFonts w:ascii="Microsoft Sans Serif" w:hAnsi="Microsoft Sans Serif" w:cs="Microsoft Sans Serif"/>
        </w:rPr>
        <w:t xml:space="preserve"> </w:t>
      </w:r>
      <w:r w:rsidR="00425020">
        <w:rPr>
          <w:rFonts w:ascii="Microsoft Sans Serif" w:hAnsi="Microsoft Sans Serif" w:cs="Microsoft Sans Serif"/>
        </w:rPr>
        <w:t>Фридм</w:t>
      </w:r>
      <w:r w:rsidR="00164163">
        <w:rPr>
          <w:rFonts w:ascii="Microsoft Sans Serif" w:hAnsi="Microsoft Sans Serif" w:cs="Microsoft Sans Serif"/>
        </w:rPr>
        <w:t>е</w:t>
      </w:r>
      <w:r w:rsidR="00425020">
        <w:rPr>
          <w:rFonts w:ascii="Microsoft Sans Serif" w:hAnsi="Microsoft Sans Serif" w:cs="Microsoft Sans Serif"/>
        </w:rPr>
        <w:t>н</w:t>
      </w:r>
      <w:r w:rsidR="00164163">
        <w:rPr>
          <w:rFonts w:ascii="Microsoft Sans Serif" w:hAnsi="Microsoft Sans Serif" w:cs="Microsoft Sans Serif"/>
        </w:rPr>
        <w:t>, Э. Фелпс</w:t>
      </w:r>
      <w:r w:rsidR="00425020">
        <w:rPr>
          <w:rFonts w:ascii="Microsoft Sans Serif" w:hAnsi="Microsoft Sans Serif" w:cs="Microsoft Sans Serif"/>
        </w:rPr>
        <w:t>)</w:t>
      </w:r>
      <w:r w:rsidR="00164163">
        <w:rPr>
          <w:rFonts w:ascii="Microsoft Sans Serif" w:hAnsi="Microsoft Sans Serif" w:cs="Microsoft Sans Serif"/>
        </w:rPr>
        <w:t xml:space="preserve"> обосновывают положение о том, что рыночная экономика представляет собой </w:t>
      </w:r>
      <w:r w:rsidR="00AC15AF">
        <w:rPr>
          <w:rFonts w:ascii="Microsoft Sans Serif" w:hAnsi="Microsoft Sans Serif" w:cs="Microsoft Sans Serif"/>
        </w:rPr>
        <w:t>самонастраивающуюся</w:t>
      </w:r>
      <w:r w:rsidR="00164163">
        <w:rPr>
          <w:rFonts w:ascii="Microsoft Sans Serif" w:hAnsi="Microsoft Sans Serif" w:cs="Microsoft Sans Serif"/>
        </w:rPr>
        <w:t xml:space="preserve"> систему, ценовой механизм, который</w:t>
      </w:r>
      <w:r w:rsidR="00AC15AF">
        <w:rPr>
          <w:rFonts w:ascii="Microsoft Sans Serif" w:hAnsi="Microsoft Sans Serif" w:cs="Microsoft Sans Serif"/>
        </w:rPr>
        <w:t xml:space="preserve"> сам определяет рациональный уровень занятости. </w:t>
      </w:r>
      <w:r w:rsidR="009F0404">
        <w:rPr>
          <w:rFonts w:ascii="Microsoft Sans Serif" w:hAnsi="Microsoft Sans Serif" w:cs="Microsoft Sans Serif"/>
        </w:rPr>
        <w:t xml:space="preserve">В </w:t>
      </w:r>
      <w:r w:rsidR="00AC15AF">
        <w:rPr>
          <w:rFonts w:ascii="Microsoft Sans Serif" w:hAnsi="Microsoft Sans Serif" w:cs="Microsoft Sans Serif"/>
        </w:rPr>
        <w:t xml:space="preserve">такой системе  вмешательство государства приводит к сбою </w:t>
      </w:r>
      <w:r w:rsidR="009F0404">
        <w:rPr>
          <w:rFonts w:ascii="Microsoft Sans Serif" w:hAnsi="Microsoft Sans Serif" w:cs="Microsoft Sans Serif"/>
        </w:rPr>
        <w:t>м</w:t>
      </w:r>
      <w:r w:rsidR="00AC15AF">
        <w:rPr>
          <w:rFonts w:ascii="Microsoft Sans Serif" w:hAnsi="Microsoft Sans Serif" w:cs="Microsoft Sans Serif"/>
        </w:rPr>
        <w:t>еханизма саморегуляции рынка, а денежное воздействие на  совокупный спрос со стороны государства, в конечном счете, приведет к раскручиванию инфляционной спирали.</w:t>
      </w:r>
    </w:p>
    <w:p w:rsidR="00AC15AF" w:rsidRPr="00AC15AF" w:rsidRDefault="00AC15AF" w:rsidP="002B4AF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</w:t>
      </w:r>
      <w:r w:rsidR="00F648B9">
        <w:rPr>
          <w:rFonts w:ascii="Microsoft Sans Serif" w:hAnsi="Microsoft Sans Serif" w:cs="Microsoft Sans Serif"/>
        </w:rPr>
        <w:t>М</w:t>
      </w:r>
      <w:r>
        <w:rPr>
          <w:rFonts w:ascii="Microsoft Sans Serif" w:hAnsi="Microsoft Sans Serif" w:cs="Microsoft Sans Serif"/>
        </w:rPr>
        <w:t>онетаристы полагают, что в любой момент времени имеется некий уровень безработицы, обладающий свойством совместимости с равновесием в структуре ставок реальной заработной платы</w:t>
      </w:r>
      <w:r w:rsidR="00C4750D">
        <w:rPr>
          <w:rFonts w:ascii="Microsoft Sans Serif" w:hAnsi="Microsoft Sans Serif" w:cs="Microsoft Sans Serif"/>
        </w:rPr>
        <w:t xml:space="preserve">, который </w:t>
      </w:r>
      <w:r>
        <w:rPr>
          <w:rFonts w:ascii="Microsoft Sans Serif" w:hAnsi="Microsoft Sans Serif" w:cs="Microsoft Sans Serif"/>
        </w:rPr>
        <w:t>получил название «</w:t>
      </w:r>
      <w:r w:rsidR="00C4750D">
        <w:rPr>
          <w:rFonts w:ascii="Microsoft Sans Serif" w:hAnsi="Microsoft Sans Serif" w:cs="Microsoft Sans Serif"/>
        </w:rPr>
        <w:t>естественная норма безработицы».</w:t>
      </w:r>
      <w:r>
        <w:rPr>
          <w:rFonts w:ascii="Microsoft Sans Serif" w:hAnsi="Microsoft Sans Serif" w:cs="Microsoft Sans Serif"/>
        </w:rPr>
        <w:t xml:space="preserve"> </w:t>
      </w:r>
      <w:r w:rsidR="00C4750D">
        <w:rPr>
          <w:rFonts w:ascii="Microsoft Sans Serif" w:hAnsi="Microsoft Sans Serif" w:cs="Microsoft Sans Serif"/>
        </w:rPr>
        <w:t>Она</w:t>
      </w:r>
      <w:r>
        <w:rPr>
          <w:rFonts w:ascii="Microsoft Sans Serif" w:hAnsi="Microsoft Sans Serif" w:cs="Microsoft Sans Serif"/>
        </w:rPr>
        <w:t xml:space="preserve"> отражает действительные структур</w:t>
      </w:r>
      <w:r w:rsidR="00C4750D">
        <w:rPr>
          <w:rFonts w:ascii="Microsoft Sans Serif" w:hAnsi="Microsoft Sans Serif" w:cs="Microsoft Sans Serif"/>
        </w:rPr>
        <w:t>ные характеристики рынков труда</w:t>
      </w:r>
      <w:r>
        <w:rPr>
          <w:rFonts w:ascii="Microsoft Sans Serif" w:hAnsi="Microsoft Sans Serif" w:cs="Microsoft Sans Serif"/>
        </w:rPr>
        <w:t xml:space="preserve">, включая </w:t>
      </w:r>
      <w:r w:rsidR="00515D6A">
        <w:rPr>
          <w:rFonts w:ascii="Microsoft Sans Serif" w:hAnsi="Microsoft Sans Serif" w:cs="Microsoft Sans Serif"/>
        </w:rPr>
        <w:t>рыночные несовершенства, колебания спроса и предложения, стоимость информации о вакантных рабочих местах и имеющейся рабочей силе</w:t>
      </w:r>
      <w:r w:rsidR="00C4750D">
        <w:rPr>
          <w:rFonts w:ascii="Microsoft Sans Serif" w:hAnsi="Microsoft Sans Serif" w:cs="Microsoft Sans Serif"/>
        </w:rPr>
        <w:t>…</w:t>
      </w:r>
    </w:p>
    <w:p w:rsidR="005E21C3" w:rsidRDefault="005E21C3" w:rsidP="00163CB8">
      <w:pPr>
        <w:spacing w:line="360" w:lineRule="auto"/>
        <w:jc w:val="center"/>
        <w:rPr>
          <w:rFonts w:ascii="Microsoft Sans Serif" w:hAnsi="Microsoft Sans Serif" w:cs="Microsoft Sans Serif"/>
          <w:b/>
          <w:bCs/>
        </w:rPr>
      </w:pPr>
    </w:p>
    <w:p w:rsidR="0067336F" w:rsidRDefault="0036404A" w:rsidP="00163CB8">
      <w:pPr>
        <w:spacing w:line="360" w:lineRule="auto"/>
        <w:jc w:val="center"/>
        <w:rPr>
          <w:rFonts w:ascii="Microsoft Sans Serif" w:hAnsi="Microsoft Sans Serif" w:cs="Microsoft Sans Serif"/>
          <w:b/>
          <w:bCs/>
        </w:rPr>
      </w:pPr>
      <w:r w:rsidRPr="00A67F10">
        <w:rPr>
          <w:b/>
          <w:bCs/>
          <w:sz w:val="28"/>
          <w:szCs w:val="28"/>
        </w:rPr>
        <w:t>Институционал</w:t>
      </w:r>
      <w:r w:rsidR="00515D6A" w:rsidRPr="00A67F10">
        <w:rPr>
          <w:b/>
          <w:bCs/>
          <w:sz w:val="28"/>
          <w:szCs w:val="28"/>
        </w:rPr>
        <w:t>ьно-социологическая школа</w:t>
      </w:r>
      <w:r w:rsidRPr="00A67F10">
        <w:rPr>
          <w:b/>
          <w:bCs/>
          <w:sz w:val="28"/>
          <w:szCs w:val="28"/>
        </w:rPr>
        <w:t>.</w:t>
      </w:r>
    </w:p>
    <w:p w:rsidR="00EF30D3" w:rsidRDefault="00515D6A" w:rsidP="002B4AF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</w:t>
      </w:r>
      <w:r w:rsidR="00455E93">
        <w:rPr>
          <w:rFonts w:ascii="Microsoft Sans Serif" w:hAnsi="Microsoft Sans Serif" w:cs="Microsoft Sans Serif"/>
        </w:rPr>
        <w:t>Представлена  экономистами Т. Веблен,  Дж. Данлоп. Она основывается на положении о том, что проблемы в области занятости могут быть решены с помощью разного рода институциональных реформ. Для них характерен отход от концентрации внимания только на макроэкономическом анализе, и осуществлена попытка, объяснить  имеющиеся на рынке труда несоответствия особенностями социальных, профессиональных, отраслевых, половозрастных, этнических и других различий в структуре рабочей силы и соответствующих им уровней заработной платы.</w:t>
      </w:r>
    </w:p>
    <w:p w:rsidR="0090749E" w:rsidRDefault="0090749E" w:rsidP="002B4AFC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</w:t>
      </w:r>
      <w:r w:rsidR="000560B2">
        <w:rPr>
          <w:rFonts w:ascii="Microsoft Sans Serif" w:hAnsi="Microsoft Sans Serif" w:cs="Microsoft Sans Serif"/>
        </w:rPr>
        <w:t>Р</w:t>
      </w:r>
      <w:r>
        <w:rPr>
          <w:rFonts w:ascii="Microsoft Sans Serif" w:hAnsi="Microsoft Sans Serif" w:cs="Microsoft Sans Serif"/>
        </w:rPr>
        <w:t>ынок</w:t>
      </w:r>
      <w:r w:rsidR="000560B2">
        <w:rPr>
          <w:rFonts w:ascii="Microsoft Sans Serif" w:hAnsi="Microsoft Sans Serif" w:cs="Microsoft Sans Serif"/>
        </w:rPr>
        <w:t xml:space="preserve"> труда</w:t>
      </w:r>
      <w:r>
        <w:rPr>
          <w:rFonts w:ascii="Microsoft Sans Serif" w:hAnsi="Microsoft Sans Serif" w:cs="Microsoft Sans Serif"/>
        </w:rPr>
        <w:t>, подчиня</w:t>
      </w:r>
      <w:r w:rsidR="006C5E04">
        <w:rPr>
          <w:rFonts w:ascii="Microsoft Sans Serif" w:hAnsi="Microsoft Sans Serif" w:cs="Microsoft Sans Serif"/>
        </w:rPr>
        <w:t>ется</w:t>
      </w:r>
      <w:r>
        <w:rPr>
          <w:rFonts w:ascii="Microsoft Sans Serif" w:hAnsi="Microsoft Sans Serif" w:cs="Microsoft Sans Serif"/>
        </w:rPr>
        <w:t xml:space="preserve"> в целом законам спроса и предложения, </w:t>
      </w:r>
      <w:r w:rsidR="00514052">
        <w:rPr>
          <w:rFonts w:ascii="Microsoft Sans Serif" w:hAnsi="Microsoft Sans Serif" w:cs="Microsoft Sans Serif"/>
        </w:rPr>
        <w:t xml:space="preserve">который </w:t>
      </w:r>
      <w:r>
        <w:rPr>
          <w:rFonts w:ascii="Microsoft Sans Serif" w:hAnsi="Microsoft Sans Serif" w:cs="Microsoft Sans Serif"/>
        </w:rPr>
        <w:t xml:space="preserve"> име</w:t>
      </w:r>
      <w:r w:rsidR="00514052">
        <w:rPr>
          <w:rFonts w:ascii="Microsoft Sans Serif" w:hAnsi="Microsoft Sans Serif" w:cs="Microsoft Sans Serif"/>
        </w:rPr>
        <w:t xml:space="preserve">ет </w:t>
      </w:r>
      <w:r>
        <w:rPr>
          <w:rFonts w:ascii="Microsoft Sans Serif" w:hAnsi="Microsoft Sans Serif" w:cs="Microsoft Sans Serif"/>
        </w:rPr>
        <w:t xml:space="preserve">ряд существенных отличий от других товарных рынков. </w:t>
      </w:r>
      <w:r w:rsidR="00514052">
        <w:rPr>
          <w:rFonts w:ascii="Microsoft Sans Serif" w:hAnsi="Microsoft Sans Serif" w:cs="Microsoft Sans Serif"/>
        </w:rPr>
        <w:t xml:space="preserve">Его </w:t>
      </w:r>
      <w:r>
        <w:rPr>
          <w:rFonts w:ascii="Microsoft Sans Serif" w:hAnsi="Microsoft Sans Serif" w:cs="Microsoft Sans Serif"/>
        </w:rPr>
        <w:t>регуляторами явля</w:t>
      </w:r>
      <w:r w:rsidR="000560B2">
        <w:rPr>
          <w:rFonts w:ascii="Microsoft Sans Serif" w:hAnsi="Microsoft Sans Serif" w:cs="Microsoft Sans Serif"/>
        </w:rPr>
        <w:t xml:space="preserve">ются факторы не только </w:t>
      </w:r>
      <w:r>
        <w:rPr>
          <w:rFonts w:ascii="Microsoft Sans Serif" w:hAnsi="Microsoft Sans Serif" w:cs="Microsoft Sans Serif"/>
        </w:rPr>
        <w:t>микро</w:t>
      </w:r>
      <w:r w:rsidR="000560B2">
        <w:rPr>
          <w:rFonts w:ascii="Microsoft Sans Serif" w:hAnsi="Microsoft Sans Serif" w:cs="Microsoft Sans Serif"/>
        </w:rPr>
        <w:t>- и макроэкономические</w:t>
      </w:r>
      <w:r>
        <w:rPr>
          <w:rFonts w:ascii="Microsoft Sans Serif" w:hAnsi="Microsoft Sans Serif" w:cs="Microsoft Sans Serif"/>
        </w:rPr>
        <w:t xml:space="preserve">, но и социальные и социально-психологические, </w:t>
      </w:r>
      <w:r w:rsidR="00514052">
        <w:rPr>
          <w:rFonts w:ascii="Microsoft Sans Serif" w:hAnsi="Microsoft Sans Serif" w:cs="Microsoft Sans Serif"/>
        </w:rPr>
        <w:t xml:space="preserve">которые </w:t>
      </w:r>
      <w:r w:rsidR="006C5E04">
        <w:rPr>
          <w:rFonts w:ascii="Microsoft Sans Serif" w:hAnsi="Microsoft Sans Serif" w:cs="Microsoft Sans Serif"/>
        </w:rPr>
        <w:t>н</w:t>
      </w:r>
      <w:r>
        <w:rPr>
          <w:rFonts w:ascii="Microsoft Sans Serif" w:hAnsi="Microsoft Sans Serif" w:cs="Microsoft Sans Serif"/>
        </w:rPr>
        <w:t>е всегда имею</w:t>
      </w:r>
      <w:r w:rsidR="00514052">
        <w:rPr>
          <w:rFonts w:ascii="Microsoft Sans Serif" w:hAnsi="Microsoft Sans Serif" w:cs="Microsoft Sans Serif"/>
        </w:rPr>
        <w:t>т</w:t>
      </w:r>
      <w:r>
        <w:rPr>
          <w:rFonts w:ascii="Microsoft Sans Serif" w:hAnsi="Microsoft Sans Serif" w:cs="Microsoft Sans Serif"/>
        </w:rPr>
        <w:t xml:space="preserve"> отношение к цене рабочей силы – заработной плате.</w:t>
      </w:r>
    </w:p>
    <w:p w:rsidR="00844491" w:rsidRPr="00844491" w:rsidRDefault="0090749E" w:rsidP="00B81BE0">
      <w:pPr>
        <w:spacing w:line="360" w:lineRule="auto"/>
        <w:jc w:val="both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</w:rPr>
        <w:t xml:space="preserve">           </w:t>
      </w:r>
      <w:r w:rsidR="00857682">
        <w:rPr>
          <w:rFonts w:ascii="Microsoft Sans Serif" w:hAnsi="Microsoft Sans Serif" w:cs="Microsoft Sans Serif"/>
        </w:rPr>
        <w:t xml:space="preserve">В </w:t>
      </w:r>
      <w:r>
        <w:rPr>
          <w:rFonts w:ascii="Microsoft Sans Serif" w:hAnsi="Microsoft Sans Serif" w:cs="Microsoft Sans Serif"/>
        </w:rPr>
        <w:t>реальной экономической жизни на рын</w:t>
      </w:r>
      <w:r w:rsidR="00514052">
        <w:rPr>
          <w:rFonts w:ascii="Microsoft Sans Serif" w:hAnsi="Microsoft Sans Serif" w:cs="Microsoft Sans Serif"/>
        </w:rPr>
        <w:t>о</w:t>
      </w:r>
      <w:r>
        <w:rPr>
          <w:rFonts w:ascii="Microsoft Sans Serif" w:hAnsi="Microsoft Sans Serif" w:cs="Microsoft Sans Serif"/>
        </w:rPr>
        <w:t xml:space="preserve">к труда оказывает влияние целый ряд факторов. </w:t>
      </w:r>
      <w:r w:rsidR="00844491">
        <w:rPr>
          <w:rFonts w:ascii="Microsoft Sans Serif" w:hAnsi="Microsoft Sans Serif" w:cs="Microsoft Sans Serif"/>
        </w:rPr>
        <w:t xml:space="preserve"> П</w:t>
      </w:r>
      <w:r>
        <w:rPr>
          <w:rFonts w:ascii="Microsoft Sans Serif" w:hAnsi="Microsoft Sans Serif" w:cs="Microsoft Sans Serif"/>
        </w:rPr>
        <w:t xml:space="preserve">редложение рабочей силы </w:t>
      </w:r>
      <w:r w:rsidRPr="000560B2">
        <w:rPr>
          <w:rFonts w:ascii="Microsoft Sans Serif" w:hAnsi="Microsoft Sans Serif" w:cs="Microsoft Sans Serif"/>
        </w:rPr>
        <w:t xml:space="preserve">определяется </w:t>
      </w:r>
      <w:r w:rsidR="00844491">
        <w:rPr>
          <w:rFonts w:ascii="Microsoft Sans Serif" w:hAnsi="Microsoft Sans Serif" w:cs="Microsoft Sans Serif"/>
        </w:rPr>
        <w:t>демографи</w:t>
      </w:r>
      <w:r w:rsidRPr="000560B2">
        <w:rPr>
          <w:rFonts w:ascii="Microsoft Sans Serif" w:hAnsi="Microsoft Sans Serif" w:cs="Microsoft Sans Serif"/>
        </w:rPr>
        <w:t>ческими факторами: уровнем рождаемости, темпами роста численности трудоспособного населения, его</w:t>
      </w:r>
      <w:r>
        <w:rPr>
          <w:rFonts w:ascii="Microsoft Sans Serif" w:hAnsi="Microsoft Sans Serif" w:cs="Microsoft Sans Serif"/>
        </w:rPr>
        <w:t xml:space="preserve"> половозрелой структурой. В России среднегодовые темпы прироста численности населения резко сократились</w:t>
      </w:r>
      <w:r w:rsidR="00844491">
        <w:rPr>
          <w:rFonts w:ascii="Microsoft Sans Serif" w:hAnsi="Microsoft Sans Serif" w:cs="Microsoft Sans Serif"/>
        </w:rPr>
        <w:t xml:space="preserve"> </w:t>
      </w:r>
      <w:r w:rsidR="00844491" w:rsidRPr="00844491">
        <w:rPr>
          <w:rFonts w:ascii="Microsoft Sans Serif" w:hAnsi="Microsoft Sans Serif" w:cs="Microsoft Sans Serif"/>
        </w:rPr>
        <w:t>~</w:t>
      </w:r>
      <w:r w:rsidR="00B81BE0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с 1% </w:t>
      </w:r>
      <w:r w:rsidR="000560B2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в 70-80-х гг. </w:t>
      </w:r>
      <w:r w:rsidR="000560B2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до</w:t>
      </w:r>
      <w:r w:rsidR="000560B2">
        <w:rPr>
          <w:rFonts w:ascii="Microsoft Sans Serif" w:hAnsi="Microsoft Sans Serif" w:cs="Microsoft Sans Serif"/>
        </w:rPr>
        <w:t xml:space="preserve"> </w:t>
      </w:r>
      <w:r w:rsidR="00844491">
        <w:rPr>
          <w:rFonts w:ascii="Microsoft Sans Serif" w:hAnsi="Microsoft Sans Serif" w:cs="Microsoft Sans Serif"/>
        </w:rPr>
        <w:t>м</w:t>
      </w:r>
      <w:r>
        <w:rPr>
          <w:rFonts w:ascii="Microsoft Sans Serif" w:hAnsi="Microsoft Sans Serif" w:cs="Microsoft Sans Serif"/>
        </w:rPr>
        <w:t>инусовых значений в 90-х гг.</w:t>
      </w:r>
    </w:p>
    <w:p w:rsidR="0067336F" w:rsidRPr="0067336F" w:rsidRDefault="000560B2" w:rsidP="009151CA">
      <w:pPr>
        <w:spacing w:line="360" w:lineRule="auto"/>
        <w:jc w:val="right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</w:rPr>
        <w:t xml:space="preserve">           </w:t>
      </w:r>
      <w:r w:rsidR="0067336F" w:rsidRPr="0067336F">
        <w:rPr>
          <w:rFonts w:ascii="Microsoft Sans Serif" w:hAnsi="Microsoft Sans Serif" w:cs="Microsoft Sans Serif"/>
          <w:sz w:val="22"/>
          <w:szCs w:val="22"/>
        </w:rPr>
        <w:t>-</w:t>
      </w:r>
      <w:r w:rsidR="001B3DCA">
        <w:rPr>
          <w:rFonts w:ascii="Microsoft Sans Serif" w:hAnsi="Microsoft Sans Serif" w:cs="Microsoft Sans Serif"/>
          <w:sz w:val="22"/>
          <w:szCs w:val="22"/>
        </w:rPr>
        <w:t>20</w:t>
      </w:r>
      <w:r w:rsidR="0067336F" w:rsidRPr="0067336F">
        <w:rPr>
          <w:rFonts w:ascii="Microsoft Sans Serif" w:hAnsi="Microsoft Sans Serif" w:cs="Microsoft Sans Serif"/>
          <w:sz w:val="22"/>
          <w:szCs w:val="22"/>
        </w:rPr>
        <w:t>-</w:t>
      </w:r>
    </w:p>
    <w:p w:rsidR="000560B2" w:rsidRDefault="002F2A22" w:rsidP="00B81BE0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Серь</w:t>
      </w:r>
      <w:r w:rsidR="00857682">
        <w:rPr>
          <w:rFonts w:ascii="Microsoft Sans Serif" w:hAnsi="Microsoft Sans Serif" w:cs="Microsoft Sans Serif"/>
        </w:rPr>
        <w:t>е</w:t>
      </w:r>
      <w:r>
        <w:rPr>
          <w:rFonts w:ascii="Microsoft Sans Serif" w:hAnsi="Microsoft Sans Serif" w:cs="Microsoft Sans Serif"/>
        </w:rPr>
        <w:t>зное влияние на динамику рабочей силы оказыва</w:t>
      </w:r>
      <w:r w:rsidR="008C0E19">
        <w:rPr>
          <w:rFonts w:ascii="Microsoft Sans Serif" w:hAnsi="Microsoft Sans Serif" w:cs="Microsoft Sans Serif"/>
        </w:rPr>
        <w:t>ет</w:t>
      </w:r>
      <w:r>
        <w:rPr>
          <w:rFonts w:ascii="Microsoft Sans Serif" w:hAnsi="Microsoft Sans Serif" w:cs="Microsoft Sans Serif"/>
        </w:rPr>
        <w:t xml:space="preserve"> процесс</w:t>
      </w:r>
      <w:r w:rsidR="008C0E19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иммиграции. Влияние иммиграции на рынок труда России раст</w:t>
      </w:r>
      <w:r w:rsidR="008C0E19">
        <w:rPr>
          <w:rFonts w:ascii="Microsoft Sans Serif" w:hAnsi="Microsoft Sans Serif" w:cs="Microsoft Sans Serif"/>
        </w:rPr>
        <w:t>ет</w:t>
      </w:r>
      <w:r>
        <w:rPr>
          <w:rFonts w:ascii="Microsoft Sans Serif" w:hAnsi="Microsoft Sans Serif" w:cs="Microsoft Sans Serif"/>
        </w:rPr>
        <w:t>: только за 1990-1997 гг. из бывших советских республик в Россию въехало более 6,5 млн. человек.</w:t>
      </w:r>
    </w:p>
    <w:p w:rsidR="00261AC4" w:rsidRDefault="002F2A22" w:rsidP="009151CA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Со стороны спроса главным фактором, </w:t>
      </w:r>
      <w:r w:rsidR="008C0E19">
        <w:rPr>
          <w:rFonts w:ascii="Microsoft Sans Serif" w:hAnsi="Microsoft Sans Serif" w:cs="Microsoft Sans Serif"/>
        </w:rPr>
        <w:t xml:space="preserve">влияющим </w:t>
      </w:r>
      <w:r>
        <w:rPr>
          <w:rFonts w:ascii="Microsoft Sans Serif" w:hAnsi="Microsoft Sans Serif" w:cs="Microsoft Sans Serif"/>
        </w:rPr>
        <w:t>на динамику занятости, является состояние экономической конъюнктуры, фаза экономического цикла. Помимо этого</w:t>
      </w:r>
      <w:r w:rsidR="008C0E19">
        <w:rPr>
          <w:rFonts w:ascii="Microsoft Sans Serif" w:hAnsi="Microsoft Sans Serif" w:cs="Microsoft Sans Serif"/>
        </w:rPr>
        <w:t xml:space="preserve">, </w:t>
      </w:r>
      <w:r>
        <w:rPr>
          <w:rFonts w:ascii="Microsoft Sans Serif" w:hAnsi="Microsoft Sans Serif" w:cs="Microsoft Sans Serif"/>
        </w:rPr>
        <w:t>на</w:t>
      </w:r>
      <w:r w:rsidR="008C0E19">
        <w:rPr>
          <w:rFonts w:ascii="Microsoft Sans Serif" w:hAnsi="Microsoft Sans Serif" w:cs="Microsoft Sans Serif"/>
        </w:rPr>
        <w:t xml:space="preserve"> потребность </w:t>
      </w:r>
      <w:r>
        <w:rPr>
          <w:rFonts w:ascii="Microsoft Sans Serif" w:hAnsi="Microsoft Sans Serif" w:cs="Microsoft Sans Serif"/>
        </w:rPr>
        <w:t xml:space="preserve">в рабочей силе оказывает </w:t>
      </w:r>
      <w:r w:rsidR="008C0E19">
        <w:rPr>
          <w:rFonts w:ascii="Microsoft Sans Serif" w:hAnsi="Microsoft Sans Serif" w:cs="Microsoft Sans Serif"/>
        </w:rPr>
        <w:t>научно-технический прогресс</w:t>
      </w:r>
      <w:r w:rsidR="00844491">
        <w:rPr>
          <w:rFonts w:ascii="Microsoft Sans Serif" w:hAnsi="Microsoft Sans Serif" w:cs="Microsoft Sans Serif"/>
        </w:rPr>
        <w:t>.</w:t>
      </w:r>
    </w:p>
    <w:p w:rsidR="0067336F" w:rsidRPr="0067336F" w:rsidRDefault="001F5AEE" w:rsidP="0067336F">
      <w:pPr>
        <w:spacing w:line="360" w:lineRule="auto"/>
        <w:jc w:val="right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br w:type="page"/>
      </w:r>
      <w:r w:rsidR="0067336F" w:rsidRPr="0067336F">
        <w:rPr>
          <w:rFonts w:ascii="Microsoft Sans Serif" w:hAnsi="Microsoft Sans Serif" w:cs="Microsoft Sans Serif"/>
          <w:sz w:val="22"/>
          <w:szCs w:val="22"/>
        </w:rPr>
        <w:t>-</w:t>
      </w:r>
      <w:r w:rsidR="001B3DCA">
        <w:rPr>
          <w:rFonts w:ascii="Microsoft Sans Serif" w:hAnsi="Microsoft Sans Serif" w:cs="Microsoft Sans Serif"/>
          <w:sz w:val="22"/>
          <w:szCs w:val="22"/>
        </w:rPr>
        <w:t>21</w:t>
      </w:r>
      <w:r w:rsidR="0067336F" w:rsidRPr="0067336F">
        <w:rPr>
          <w:rFonts w:ascii="Microsoft Sans Serif" w:hAnsi="Microsoft Sans Serif" w:cs="Microsoft Sans Serif"/>
          <w:sz w:val="22"/>
          <w:szCs w:val="22"/>
        </w:rPr>
        <w:t>-</w:t>
      </w:r>
    </w:p>
    <w:p w:rsidR="0067336F" w:rsidRDefault="0067336F" w:rsidP="005E21C3">
      <w:pPr>
        <w:spacing w:line="360" w:lineRule="auto"/>
        <w:jc w:val="center"/>
        <w:rPr>
          <w:rFonts w:ascii="Microsoft Sans Serif" w:hAnsi="Microsoft Sans Serif" w:cs="Microsoft Sans Serif"/>
          <w:sz w:val="20"/>
          <w:szCs w:val="20"/>
        </w:rPr>
      </w:pPr>
    </w:p>
    <w:p w:rsidR="0067336F" w:rsidRPr="0067336F" w:rsidRDefault="0067336F" w:rsidP="0067336F">
      <w:pPr>
        <w:numPr>
          <w:ilvl w:val="0"/>
          <w:numId w:val="2"/>
        </w:numPr>
        <w:spacing w:line="360" w:lineRule="auto"/>
        <w:jc w:val="center"/>
        <w:rPr>
          <w:b/>
          <w:bCs/>
          <w:sz w:val="32"/>
          <w:szCs w:val="32"/>
          <w:u w:val="single"/>
        </w:rPr>
      </w:pPr>
      <w:r w:rsidRPr="0067336F">
        <w:rPr>
          <w:b/>
          <w:bCs/>
          <w:sz w:val="32"/>
          <w:szCs w:val="32"/>
          <w:u w:val="single"/>
        </w:rPr>
        <w:t>БЕЗРАБОТИЦА</w:t>
      </w:r>
      <w:r w:rsidR="00514321" w:rsidRPr="0067336F">
        <w:rPr>
          <w:b/>
          <w:bCs/>
          <w:sz w:val="32"/>
          <w:szCs w:val="32"/>
          <w:u w:val="single"/>
        </w:rPr>
        <w:t>.</w:t>
      </w:r>
      <w:r w:rsidR="00A931E7" w:rsidRPr="0067336F">
        <w:rPr>
          <w:b/>
          <w:bCs/>
          <w:sz w:val="32"/>
          <w:szCs w:val="32"/>
          <w:u w:val="single"/>
        </w:rPr>
        <w:t xml:space="preserve"> </w:t>
      </w:r>
      <w:r w:rsidR="00C94201" w:rsidRPr="0067336F">
        <w:rPr>
          <w:b/>
          <w:bCs/>
          <w:sz w:val="32"/>
          <w:szCs w:val="32"/>
          <w:u w:val="single"/>
        </w:rPr>
        <w:t xml:space="preserve"> </w:t>
      </w:r>
    </w:p>
    <w:p w:rsidR="0067336F" w:rsidRDefault="0067336F" w:rsidP="004970B5">
      <w:pPr>
        <w:spacing w:line="360" w:lineRule="auto"/>
        <w:ind w:left="645"/>
        <w:jc w:val="center"/>
        <w:rPr>
          <w:b/>
          <w:bCs/>
          <w:i/>
          <w:iCs/>
          <w:sz w:val="28"/>
          <w:szCs w:val="28"/>
        </w:rPr>
      </w:pPr>
      <w:r>
        <w:rPr>
          <w:rFonts w:ascii="Microsoft Sans Serif" w:hAnsi="Microsoft Sans Serif" w:cs="Microsoft Sans Serif"/>
          <w:b/>
          <w:bCs/>
          <w:sz w:val="28"/>
          <w:szCs w:val="28"/>
        </w:rPr>
        <w:t xml:space="preserve">1. </w:t>
      </w:r>
      <w:r w:rsidRPr="0067336F">
        <w:rPr>
          <w:rFonts w:ascii="Microsoft Sans Serif" w:hAnsi="Microsoft Sans Serif" w:cs="Microsoft Sans Serif"/>
          <w:b/>
          <w:bCs/>
          <w:sz w:val="28"/>
          <w:szCs w:val="28"/>
        </w:rPr>
        <w:t xml:space="preserve">БЕЗРАБОТИЦА: </w:t>
      </w:r>
      <w:r w:rsidR="005E21C3" w:rsidRPr="0067336F">
        <w:rPr>
          <w:rFonts w:ascii="Microsoft Sans Serif" w:hAnsi="Microsoft Sans Serif" w:cs="Microsoft Sans Serif"/>
          <w:b/>
          <w:bCs/>
          <w:sz w:val="28"/>
          <w:szCs w:val="28"/>
        </w:rPr>
        <w:t>П</w:t>
      </w:r>
      <w:r w:rsidR="00C94201" w:rsidRPr="0067336F">
        <w:rPr>
          <w:rFonts w:ascii="Microsoft Sans Serif" w:hAnsi="Microsoft Sans Serif" w:cs="Microsoft Sans Serif"/>
          <w:b/>
          <w:bCs/>
          <w:sz w:val="28"/>
          <w:szCs w:val="28"/>
        </w:rPr>
        <w:t>ричины</w:t>
      </w:r>
      <w:r w:rsidR="005E21C3" w:rsidRPr="0067336F">
        <w:rPr>
          <w:rFonts w:ascii="Microsoft Sans Serif" w:hAnsi="Microsoft Sans Serif" w:cs="Microsoft Sans Serif"/>
          <w:b/>
          <w:bCs/>
          <w:sz w:val="28"/>
          <w:szCs w:val="28"/>
        </w:rPr>
        <w:t xml:space="preserve"> и формы</w:t>
      </w:r>
      <w:r w:rsidR="00A931E7" w:rsidRPr="0067336F">
        <w:rPr>
          <w:rFonts w:ascii="Microsoft Sans Serif" w:hAnsi="Microsoft Sans Serif" w:cs="Microsoft Sans Serif"/>
          <w:b/>
          <w:bCs/>
          <w:sz w:val="28"/>
          <w:szCs w:val="28"/>
        </w:rPr>
        <w:t>.</w:t>
      </w:r>
      <w:r w:rsidR="00241E9A" w:rsidRPr="005E21C3">
        <w:rPr>
          <w:b/>
          <w:bCs/>
          <w:i/>
          <w:iCs/>
          <w:sz w:val="28"/>
          <w:szCs w:val="28"/>
        </w:rPr>
        <w:t xml:space="preserve">          </w:t>
      </w:r>
    </w:p>
    <w:p w:rsidR="004C1805" w:rsidRDefault="004970B5" w:rsidP="005E21C3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b/>
          <w:bCs/>
          <w:i/>
          <w:iCs/>
          <w:sz w:val="28"/>
          <w:szCs w:val="28"/>
        </w:rPr>
        <w:t xml:space="preserve">         </w:t>
      </w:r>
      <w:r w:rsidRPr="004970B5">
        <w:rPr>
          <w:b/>
          <w:bCs/>
          <w:i/>
          <w:iCs/>
          <w:sz w:val="28"/>
          <w:szCs w:val="28"/>
        </w:rPr>
        <w:t xml:space="preserve"> </w:t>
      </w:r>
      <w:r w:rsidR="00D84569" w:rsidRPr="005E21C3">
        <w:rPr>
          <w:b/>
          <w:bCs/>
          <w:i/>
          <w:iCs/>
          <w:sz w:val="28"/>
          <w:szCs w:val="28"/>
        </w:rPr>
        <w:t xml:space="preserve"> </w:t>
      </w:r>
      <w:r w:rsidR="00241E9A" w:rsidRPr="005E21C3">
        <w:rPr>
          <w:b/>
          <w:bCs/>
          <w:i/>
          <w:iCs/>
          <w:sz w:val="28"/>
          <w:szCs w:val="28"/>
        </w:rPr>
        <w:t>Безработица</w:t>
      </w:r>
      <w:r w:rsidR="00241E9A">
        <w:rPr>
          <w:rFonts w:ascii="Microsoft Sans Serif" w:hAnsi="Microsoft Sans Serif" w:cs="Microsoft Sans Serif"/>
        </w:rPr>
        <w:t xml:space="preserve"> – это социально-экономическое явление, при котором часть рабочей силы (экономически активного населения) не занята в производстве товаров и услуг. </w:t>
      </w:r>
      <w:r w:rsidR="004C1805">
        <w:rPr>
          <w:rFonts w:ascii="Microsoft Sans Serif" w:hAnsi="Microsoft Sans Serif" w:cs="Microsoft Sans Serif"/>
        </w:rPr>
        <w:t xml:space="preserve"> Б</w:t>
      </w:r>
      <w:r w:rsidR="00241E9A">
        <w:rPr>
          <w:rFonts w:ascii="Microsoft Sans Serif" w:hAnsi="Microsoft Sans Serif" w:cs="Microsoft Sans Serif"/>
        </w:rPr>
        <w:t xml:space="preserve">езработные </w:t>
      </w:r>
      <w:r w:rsidR="004C1805">
        <w:rPr>
          <w:rFonts w:ascii="Microsoft Sans Serif" w:hAnsi="Microsoft Sans Serif" w:cs="Microsoft Sans Serif"/>
        </w:rPr>
        <w:t xml:space="preserve">граждане </w:t>
      </w:r>
      <w:r w:rsidR="00241E9A">
        <w:rPr>
          <w:rFonts w:ascii="Microsoft Sans Serif" w:hAnsi="Microsoft Sans Serif" w:cs="Microsoft Sans Serif"/>
        </w:rPr>
        <w:t xml:space="preserve">наряду с занятыми формируют рабочую силу страны. </w:t>
      </w:r>
    </w:p>
    <w:p w:rsidR="00241E9A" w:rsidRDefault="00241E9A" w:rsidP="005E21C3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В реальной экономической жизни безработица </w:t>
      </w:r>
      <w:r w:rsidR="00FD27F6">
        <w:rPr>
          <w:rFonts w:ascii="Microsoft Sans Serif" w:hAnsi="Microsoft Sans Serif" w:cs="Microsoft Sans Serif"/>
        </w:rPr>
        <w:t xml:space="preserve">это </w:t>
      </w:r>
      <w:r>
        <w:rPr>
          <w:rFonts w:ascii="Microsoft Sans Serif" w:hAnsi="Microsoft Sans Serif" w:cs="Microsoft Sans Serif"/>
        </w:rPr>
        <w:t>превышение предложения рабочей силы над спросом на не</w:t>
      </w:r>
      <w:r w:rsidR="004C1805">
        <w:rPr>
          <w:rFonts w:ascii="Microsoft Sans Serif" w:hAnsi="Microsoft Sans Serif" w:cs="Microsoft Sans Serif"/>
        </w:rPr>
        <w:t>е</w:t>
      </w:r>
      <w:r>
        <w:rPr>
          <w:rFonts w:ascii="Microsoft Sans Serif" w:hAnsi="Microsoft Sans Serif" w:cs="Microsoft Sans Serif"/>
        </w:rPr>
        <w:t>.</w:t>
      </w:r>
    </w:p>
    <w:p w:rsidR="00241E9A" w:rsidRDefault="00241E9A" w:rsidP="00976B07">
      <w:pPr>
        <w:spacing w:line="36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</w:t>
      </w:r>
      <w:r w:rsidR="00D84569">
        <w:rPr>
          <w:rFonts w:ascii="Microsoft Sans Serif" w:hAnsi="Microsoft Sans Serif" w:cs="Microsoft Sans Serif"/>
        </w:rPr>
        <w:t xml:space="preserve"> </w:t>
      </w:r>
      <w:r w:rsidRPr="00AF6DE9">
        <w:rPr>
          <w:b/>
          <w:bCs/>
          <w:i/>
          <w:iCs/>
          <w:sz w:val="28"/>
          <w:szCs w:val="28"/>
        </w:rPr>
        <w:t>К безработным в России</w:t>
      </w:r>
      <w:r>
        <w:rPr>
          <w:rFonts w:ascii="Microsoft Sans Serif" w:hAnsi="Microsoft Sans Serif" w:cs="Microsoft Sans Serif"/>
        </w:rPr>
        <w:t xml:space="preserve"> относятся лица, достигшие 16 лет и старше, которые в рассматриваемый период:</w:t>
      </w:r>
    </w:p>
    <w:p w:rsidR="00241E9A" w:rsidRDefault="00241E9A" w:rsidP="00976B07">
      <w:pPr>
        <w:spacing w:line="36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- </w:t>
      </w:r>
      <w:r w:rsidR="00AF6DE9" w:rsidRPr="00AF6DE9">
        <w:rPr>
          <w:rFonts w:ascii="Microsoft Sans Serif" w:hAnsi="Microsoft Sans Serif" w:cs="Microsoft Sans Serif"/>
        </w:rPr>
        <w:t xml:space="preserve">    </w:t>
      </w:r>
      <w:r>
        <w:rPr>
          <w:rFonts w:ascii="Microsoft Sans Serif" w:hAnsi="Microsoft Sans Serif" w:cs="Microsoft Sans Serif"/>
        </w:rPr>
        <w:t>не имели работы (доходного занятия)</w:t>
      </w:r>
      <w:r w:rsidR="00FD27F6">
        <w:rPr>
          <w:rFonts w:ascii="Microsoft Sans Serif" w:hAnsi="Microsoft Sans Serif" w:cs="Microsoft Sans Serif"/>
        </w:rPr>
        <w:t>;</w:t>
      </w:r>
    </w:p>
    <w:p w:rsidR="00241E9A" w:rsidRDefault="00241E9A" w:rsidP="005E21C3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- </w:t>
      </w:r>
      <w:r w:rsidR="004970B5" w:rsidRPr="004970B5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занимались поисками работы, обращались в </w:t>
      </w:r>
      <w:r w:rsidR="00FD27F6">
        <w:rPr>
          <w:rFonts w:ascii="Microsoft Sans Serif" w:hAnsi="Microsoft Sans Serif" w:cs="Microsoft Sans Serif"/>
        </w:rPr>
        <w:t xml:space="preserve">различные </w:t>
      </w:r>
      <w:r>
        <w:rPr>
          <w:rFonts w:ascii="Microsoft Sans Serif" w:hAnsi="Microsoft Sans Serif" w:cs="Microsoft Sans Serif"/>
        </w:rPr>
        <w:t>служб</w:t>
      </w:r>
      <w:r w:rsidR="00FD27F6">
        <w:rPr>
          <w:rFonts w:ascii="Microsoft Sans Serif" w:hAnsi="Microsoft Sans Serif" w:cs="Microsoft Sans Serif"/>
        </w:rPr>
        <w:t>ы</w:t>
      </w:r>
      <w:r>
        <w:rPr>
          <w:rFonts w:ascii="Microsoft Sans Serif" w:hAnsi="Microsoft Sans Serif" w:cs="Microsoft Sans Serif"/>
        </w:rPr>
        <w:t xml:space="preserve"> занятости, использовали </w:t>
      </w:r>
      <w:r w:rsidR="0070516F">
        <w:rPr>
          <w:rFonts w:ascii="Microsoft Sans Serif" w:hAnsi="Microsoft Sans Serif" w:cs="Microsoft Sans Serif"/>
        </w:rPr>
        <w:t>(</w:t>
      </w:r>
      <w:r>
        <w:rPr>
          <w:rFonts w:ascii="Microsoft Sans Serif" w:hAnsi="Microsoft Sans Serif" w:cs="Microsoft Sans Serif"/>
        </w:rPr>
        <w:t>помещали</w:t>
      </w:r>
      <w:r w:rsidR="0070516F">
        <w:rPr>
          <w:rFonts w:ascii="Microsoft Sans Serif" w:hAnsi="Microsoft Sans Serif" w:cs="Microsoft Sans Serif"/>
        </w:rPr>
        <w:t>)</w:t>
      </w:r>
      <w:r>
        <w:rPr>
          <w:rFonts w:ascii="Microsoft Sans Serif" w:hAnsi="Microsoft Sans Serif" w:cs="Microsoft Sans Serif"/>
        </w:rPr>
        <w:t xml:space="preserve"> объявления в печати, непосредственно обращались к администрации предприятия (работодателю), предпринимали шаги к организации собственного дела.</w:t>
      </w:r>
    </w:p>
    <w:p w:rsidR="00241E9A" w:rsidRDefault="00241E9A" w:rsidP="00976B07">
      <w:pPr>
        <w:spacing w:line="36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- </w:t>
      </w:r>
      <w:r w:rsidR="00AF6DE9" w:rsidRPr="00AF6DE9">
        <w:rPr>
          <w:rFonts w:ascii="Microsoft Sans Serif" w:hAnsi="Microsoft Sans Serif" w:cs="Microsoft Sans Serif"/>
        </w:rPr>
        <w:t xml:space="preserve">   </w:t>
      </w:r>
      <w:r>
        <w:rPr>
          <w:rFonts w:ascii="Microsoft Sans Serif" w:hAnsi="Microsoft Sans Serif" w:cs="Microsoft Sans Serif"/>
        </w:rPr>
        <w:t>были готовы приступить к работе.</w:t>
      </w:r>
    </w:p>
    <w:p w:rsidR="00976B07" w:rsidRDefault="00976B07" w:rsidP="005E21C3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</w:t>
      </w:r>
      <w:r w:rsidR="00241E9A">
        <w:rPr>
          <w:rFonts w:ascii="Microsoft Sans Serif" w:hAnsi="Microsoft Sans Serif" w:cs="Microsoft Sans Serif"/>
        </w:rPr>
        <w:t>При отнесении к безработным</w:t>
      </w:r>
      <w:r w:rsidR="00C801FC">
        <w:rPr>
          <w:rFonts w:ascii="Microsoft Sans Serif" w:hAnsi="Microsoft Sans Serif" w:cs="Microsoft Sans Serif"/>
        </w:rPr>
        <w:t xml:space="preserve"> должны быть соблюдены все три перечисленных критерия.</w:t>
      </w:r>
      <w:r>
        <w:rPr>
          <w:rFonts w:ascii="Microsoft Sans Serif" w:hAnsi="Microsoft Sans Serif" w:cs="Microsoft Sans Serif"/>
        </w:rPr>
        <w:t xml:space="preserve"> </w:t>
      </w:r>
      <w:r w:rsidR="00C801FC">
        <w:rPr>
          <w:rFonts w:ascii="Microsoft Sans Serif" w:hAnsi="Microsoft Sans Serif" w:cs="Microsoft Sans Serif"/>
        </w:rPr>
        <w:t>К безработным, зарегистрированным в органах государственной службы занятости, относятся лица, не имеющие работы, ищущие работу и в установленном порядке получившие официальный статус безработного.</w:t>
      </w:r>
      <w:r w:rsidRPr="00976B07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           </w:t>
      </w:r>
    </w:p>
    <w:p w:rsidR="00864346" w:rsidRDefault="00FF1375" w:rsidP="005E21C3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 xml:space="preserve">           </w:t>
      </w:r>
      <w:r w:rsidR="00AF6DE9">
        <w:rPr>
          <w:rFonts w:ascii="Microsoft Sans Serif" w:hAnsi="Microsoft Sans Serif" w:cs="Microsoft Sans Serif"/>
        </w:rPr>
        <w:t>Вернемся  к рисунку на стр.1</w:t>
      </w:r>
      <w:r w:rsidR="004970B5" w:rsidRPr="004970B5">
        <w:rPr>
          <w:rFonts w:ascii="Microsoft Sans Serif" w:hAnsi="Microsoft Sans Serif" w:cs="Microsoft Sans Serif"/>
        </w:rPr>
        <w:t>7</w:t>
      </w:r>
      <w:r w:rsidR="00AF6DE9">
        <w:rPr>
          <w:rFonts w:ascii="Microsoft Sans Serif" w:hAnsi="Microsoft Sans Serif" w:cs="Microsoft Sans Serif"/>
        </w:rPr>
        <w:t xml:space="preserve">. В </w:t>
      </w:r>
      <w:r w:rsidR="00151151">
        <w:rPr>
          <w:rFonts w:ascii="Microsoft Sans Serif" w:hAnsi="Microsoft Sans Serif" w:cs="Microsoft Sans Serif"/>
        </w:rPr>
        <w:t xml:space="preserve">случае превышения реальной заработной платы уровня равновесной </w:t>
      </w:r>
      <w:r w:rsidR="00151151" w:rsidRPr="004970B5">
        <w:rPr>
          <w:b/>
          <w:bCs/>
        </w:rPr>
        <w:t xml:space="preserve">(случай </w:t>
      </w:r>
      <w:r w:rsidR="00151151" w:rsidRPr="004970B5">
        <w:rPr>
          <w:b/>
          <w:bCs/>
          <w:lang w:val="en-US"/>
        </w:rPr>
        <w:t>W</w:t>
      </w:r>
      <w:r w:rsidR="00AF6DE9" w:rsidRPr="004970B5">
        <w:rPr>
          <w:b/>
          <w:bCs/>
        </w:rPr>
        <w:t>’</w:t>
      </w:r>
      <w:r w:rsidR="00151151" w:rsidRPr="004970B5">
        <w:rPr>
          <w:b/>
          <w:bCs/>
        </w:rPr>
        <w:t>)</w:t>
      </w:r>
      <w:r w:rsidR="00AE30DD">
        <w:rPr>
          <w:rFonts w:ascii="Microsoft Sans Serif" w:hAnsi="Microsoft Sans Serif" w:cs="Microsoft Sans Serif"/>
        </w:rPr>
        <w:t xml:space="preserve"> предложение на рынке труда </w:t>
      </w:r>
      <w:r w:rsidR="00AE30DD" w:rsidRPr="004970B5">
        <w:rPr>
          <w:b/>
          <w:bCs/>
        </w:rPr>
        <w:t>(</w:t>
      </w:r>
      <w:r w:rsidR="00AE30DD" w:rsidRPr="004970B5">
        <w:rPr>
          <w:b/>
          <w:bCs/>
          <w:lang w:val="en-US"/>
        </w:rPr>
        <w:t>L</w:t>
      </w:r>
      <w:r w:rsidR="00AE30DD" w:rsidRPr="004970B5">
        <w:rPr>
          <w:b/>
          <w:bCs/>
          <w:sz w:val="16"/>
          <w:szCs w:val="16"/>
          <w:lang w:val="en-US"/>
        </w:rPr>
        <w:t>s</w:t>
      </w:r>
      <w:r w:rsidR="00F25EF2" w:rsidRPr="004970B5">
        <w:rPr>
          <w:b/>
          <w:bCs/>
        </w:rPr>
        <w:t>’</w:t>
      </w:r>
      <w:r w:rsidR="00AE30DD" w:rsidRPr="004970B5">
        <w:rPr>
          <w:b/>
          <w:bCs/>
        </w:rPr>
        <w:t>)</w:t>
      </w:r>
      <w:r w:rsidR="00F25EF2" w:rsidRPr="00F25EF2">
        <w:rPr>
          <w:rFonts w:ascii="Microsoft Sans Serif" w:hAnsi="Microsoft Sans Serif" w:cs="Microsoft Sans Serif"/>
        </w:rPr>
        <w:t xml:space="preserve"> </w:t>
      </w:r>
      <w:r w:rsidR="00F25EF2">
        <w:rPr>
          <w:rFonts w:ascii="Microsoft Sans Serif" w:hAnsi="Microsoft Sans Serif" w:cs="Microsoft Sans Serif"/>
        </w:rPr>
        <w:t xml:space="preserve">превышает спрос </w:t>
      </w:r>
      <w:r w:rsidR="00F25EF2" w:rsidRPr="004970B5">
        <w:rPr>
          <w:b/>
          <w:bCs/>
        </w:rPr>
        <w:t>(</w:t>
      </w:r>
      <w:r w:rsidR="00F25EF2" w:rsidRPr="004970B5">
        <w:rPr>
          <w:b/>
          <w:bCs/>
          <w:lang w:val="en-US"/>
        </w:rPr>
        <w:t>L</w:t>
      </w:r>
      <w:r w:rsidR="00F25EF2" w:rsidRPr="004970B5">
        <w:rPr>
          <w:b/>
          <w:bCs/>
          <w:sz w:val="16"/>
          <w:szCs w:val="16"/>
          <w:lang w:val="en-US"/>
        </w:rPr>
        <w:t>D</w:t>
      </w:r>
      <w:r w:rsidR="00F25EF2" w:rsidRPr="004970B5">
        <w:rPr>
          <w:b/>
          <w:bCs/>
        </w:rPr>
        <w:t>’)</w:t>
      </w:r>
      <w:r w:rsidR="00F25EF2">
        <w:rPr>
          <w:rFonts w:ascii="Microsoft Sans Serif" w:hAnsi="Microsoft Sans Serif" w:cs="Microsoft Sans Serif"/>
        </w:rPr>
        <w:t xml:space="preserve"> на величину </w:t>
      </w:r>
      <w:r w:rsidR="00F25EF2" w:rsidRPr="004970B5">
        <w:rPr>
          <w:b/>
          <w:bCs/>
          <w:lang w:val="en-US"/>
        </w:rPr>
        <w:t>L</w:t>
      </w:r>
      <w:r w:rsidR="00F25EF2" w:rsidRPr="004970B5">
        <w:rPr>
          <w:b/>
          <w:bCs/>
          <w:sz w:val="16"/>
          <w:szCs w:val="16"/>
          <w:lang w:val="en-US"/>
        </w:rPr>
        <w:t>D</w:t>
      </w:r>
      <w:r w:rsidR="00F25EF2" w:rsidRPr="004970B5">
        <w:rPr>
          <w:b/>
          <w:bCs/>
        </w:rPr>
        <w:t xml:space="preserve">’ – </w:t>
      </w:r>
      <w:r w:rsidR="00F25EF2" w:rsidRPr="004970B5">
        <w:rPr>
          <w:b/>
          <w:bCs/>
          <w:lang w:val="en-US"/>
        </w:rPr>
        <w:t>L</w:t>
      </w:r>
      <w:r w:rsidR="00F25EF2" w:rsidRPr="004970B5">
        <w:rPr>
          <w:b/>
          <w:bCs/>
        </w:rPr>
        <w:t xml:space="preserve"> </w:t>
      </w:r>
      <w:r w:rsidR="00F25EF2" w:rsidRPr="004970B5">
        <w:rPr>
          <w:b/>
          <w:bCs/>
          <w:lang w:val="en-US"/>
        </w:rPr>
        <w:t>s</w:t>
      </w:r>
      <w:r w:rsidR="00F25EF2" w:rsidRPr="004970B5">
        <w:rPr>
          <w:b/>
          <w:bCs/>
        </w:rPr>
        <w:t>’</w:t>
      </w:r>
      <w:r w:rsidR="00F25EF2" w:rsidRPr="00F25EF2">
        <w:rPr>
          <w:rFonts w:ascii="Microsoft Sans Serif" w:hAnsi="Microsoft Sans Serif" w:cs="Microsoft Sans Serif"/>
        </w:rPr>
        <w:t xml:space="preserve"> </w:t>
      </w:r>
      <w:r w:rsidR="00F25EF2">
        <w:rPr>
          <w:rFonts w:ascii="Microsoft Sans Serif" w:hAnsi="Microsoft Sans Serif" w:cs="Microsoft Sans Serif"/>
        </w:rPr>
        <w:t xml:space="preserve">.  В этой ситуации происходит отклонение от  положения полной занятости,  рабочих мест не </w:t>
      </w:r>
      <w:r w:rsidR="00F25EF2" w:rsidRPr="00F25EF2">
        <w:rPr>
          <w:rFonts w:ascii="Microsoft Sans Serif" w:hAnsi="Microsoft Sans Serif" w:cs="Microsoft Sans Serif"/>
        </w:rPr>
        <w:t xml:space="preserve"> </w:t>
      </w:r>
      <w:r w:rsidR="00F25EF2">
        <w:rPr>
          <w:rFonts w:ascii="Microsoft Sans Serif" w:hAnsi="Microsoft Sans Serif" w:cs="Microsoft Sans Serif"/>
        </w:rPr>
        <w:t xml:space="preserve">хватает для всех желающих продать свой труд при заработной плате </w:t>
      </w:r>
      <w:r w:rsidR="00F25EF2" w:rsidRPr="004970B5">
        <w:rPr>
          <w:b/>
          <w:bCs/>
          <w:lang w:val="en-US"/>
        </w:rPr>
        <w:t>W</w:t>
      </w:r>
      <w:r w:rsidR="00AF6DE9" w:rsidRPr="004970B5">
        <w:rPr>
          <w:b/>
          <w:bCs/>
        </w:rPr>
        <w:t>’</w:t>
      </w:r>
      <w:r w:rsidR="00F25EF2" w:rsidRPr="004970B5">
        <w:rPr>
          <w:b/>
          <w:bCs/>
        </w:rPr>
        <w:t>.</w:t>
      </w:r>
      <w:r w:rsidR="00F25EF2">
        <w:rPr>
          <w:rFonts w:ascii="Microsoft Sans Serif" w:hAnsi="Microsoft Sans Serif" w:cs="Microsoft Sans Serif"/>
        </w:rPr>
        <w:t xml:space="preserve"> Возникает избыток предложения труда, измеряемый отрезком </w:t>
      </w:r>
      <w:r w:rsidR="00F25EF2" w:rsidRPr="004970B5">
        <w:rPr>
          <w:b/>
          <w:bCs/>
        </w:rPr>
        <w:t>(</w:t>
      </w:r>
      <w:r w:rsidR="00F25EF2" w:rsidRPr="004970B5">
        <w:rPr>
          <w:b/>
          <w:bCs/>
          <w:lang w:val="en-US"/>
        </w:rPr>
        <w:t>L</w:t>
      </w:r>
      <w:r w:rsidR="00F25EF2" w:rsidRPr="004970B5">
        <w:rPr>
          <w:b/>
          <w:bCs/>
          <w:sz w:val="16"/>
          <w:szCs w:val="16"/>
          <w:lang w:val="en-US"/>
        </w:rPr>
        <w:t>D</w:t>
      </w:r>
      <w:r w:rsidR="00F25EF2" w:rsidRPr="004970B5">
        <w:rPr>
          <w:b/>
          <w:bCs/>
        </w:rPr>
        <w:t xml:space="preserve">’ – </w:t>
      </w:r>
      <w:r w:rsidR="00F25EF2" w:rsidRPr="004970B5">
        <w:rPr>
          <w:b/>
          <w:bCs/>
          <w:lang w:val="en-US"/>
        </w:rPr>
        <w:t>L</w:t>
      </w:r>
      <w:r w:rsidR="00F25EF2" w:rsidRPr="004970B5">
        <w:rPr>
          <w:b/>
          <w:bCs/>
        </w:rPr>
        <w:t xml:space="preserve"> </w:t>
      </w:r>
      <w:r w:rsidR="00F25EF2" w:rsidRPr="004970B5">
        <w:rPr>
          <w:b/>
          <w:bCs/>
          <w:lang w:val="en-US"/>
        </w:rPr>
        <w:t>s</w:t>
      </w:r>
      <w:r w:rsidR="00F25EF2" w:rsidRPr="004970B5">
        <w:rPr>
          <w:b/>
          <w:bCs/>
        </w:rPr>
        <w:t>’)</w:t>
      </w:r>
      <w:r w:rsidR="00F25EF2">
        <w:rPr>
          <w:rFonts w:ascii="Microsoft Sans Serif" w:hAnsi="Microsoft Sans Serif" w:cs="Microsoft Sans Serif"/>
        </w:rPr>
        <w:t xml:space="preserve"> на оси  абсцисс</w:t>
      </w:r>
      <w:r w:rsidR="00AF6DE9">
        <w:rPr>
          <w:rFonts w:ascii="Microsoft Sans Serif" w:hAnsi="Microsoft Sans Serif" w:cs="Microsoft Sans Serif"/>
        </w:rPr>
        <w:t xml:space="preserve"> </w:t>
      </w:r>
      <w:r w:rsidR="00AF6DE9" w:rsidRPr="004970B5">
        <w:rPr>
          <w:b/>
          <w:bCs/>
          <w:lang w:val="en-US"/>
        </w:rPr>
        <w:t>L</w:t>
      </w:r>
      <w:r w:rsidR="00F25EF2" w:rsidRPr="004970B5">
        <w:rPr>
          <w:b/>
          <w:bCs/>
        </w:rPr>
        <w:t>.</w:t>
      </w:r>
      <w:r w:rsidR="00F25EF2">
        <w:rPr>
          <w:rFonts w:ascii="Microsoft Sans Serif" w:hAnsi="Microsoft Sans Serif" w:cs="Microsoft Sans Serif"/>
        </w:rPr>
        <w:t xml:space="preserve"> Действительно, если предложение труда превышает спрос на него вследствие установления заработной платы выше равновесного уровня, появляются безработные. </w:t>
      </w:r>
    </w:p>
    <w:p w:rsidR="00BE543E" w:rsidRDefault="00F25EF2" w:rsidP="00AF6DE9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</w:t>
      </w:r>
      <w:r w:rsidRPr="00AF6DE9">
        <w:rPr>
          <w:b/>
          <w:bCs/>
          <w:i/>
          <w:iCs/>
          <w:sz w:val="28"/>
          <w:szCs w:val="28"/>
        </w:rPr>
        <w:t>Безработные</w:t>
      </w:r>
      <w:r w:rsidR="00BE543E" w:rsidRPr="00AF6DE9">
        <w:rPr>
          <w:b/>
          <w:bCs/>
          <w:i/>
          <w:iCs/>
          <w:sz w:val="28"/>
          <w:szCs w:val="28"/>
        </w:rPr>
        <w:t xml:space="preserve"> </w:t>
      </w:r>
      <w:r w:rsidR="00BE543E" w:rsidRPr="00BE543E">
        <w:rPr>
          <w:rFonts w:ascii="Microsoft Sans Serif" w:hAnsi="Microsoft Sans Serif" w:cs="Microsoft Sans Serif"/>
          <w:b/>
          <w:bCs/>
        </w:rPr>
        <w:t>–</w:t>
      </w:r>
      <w:r w:rsidR="00BE543E">
        <w:rPr>
          <w:rFonts w:ascii="Microsoft Sans Serif" w:hAnsi="Microsoft Sans Serif" w:cs="Microsoft Sans Serif"/>
          <w:b/>
          <w:bCs/>
        </w:rPr>
        <w:t xml:space="preserve">  </w:t>
      </w:r>
      <w:r w:rsidR="00BE543E">
        <w:rPr>
          <w:rFonts w:ascii="Microsoft Sans Serif" w:hAnsi="Microsoft Sans Serif" w:cs="Microsoft Sans Serif"/>
        </w:rPr>
        <w:t xml:space="preserve"> это  часть экономически активного населения, которая хочет работать, ищет работу, но не может ее найти в определенное время (на конкурентной основе)  на конкретной территории. Закон «О занятости населения в РФ» с 1991 года легализовал безработицу в нашей стране. Безработица рассматривается как вынужденная незанятость, обусловленная нарушением равновесия на рынке труда.              </w:t>
      </w:r>
    </w:p>
    <w:p w:rsidR="00AF6DE9" w:rsidRPr="0067336F" w:rsidRDefault="00BE543E" w:rsidP="004970B5">
      <w:pPr>
        <w:spacing w:line="360" w:lineRule="auto"/>
        <w:jc w:val="right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</w:rPr>
        <w:t xml:space="preserve">            </w:t>
      </w:r>
      <w:r w:rsidR="00AF6DE9" w:rsidRPr="00AF6DE9">
        <w:rPr>
          <w:rFonts w:ascii="Microsoft Sans Serif" w:hAnsi="Microsoft Sans Serif" w:cs="Microsoft Sans Serif"/>
          <w:sz w:val="22"/>
          <w:szCs w:val="22"/>
        </w:rPr>
        <w:t>-</w:t>
      </w:r>
      <w:r w:rsidR="0067336F">
        <w:rPr>
          <w:rFonts w:ascii="Microsoft Sans Serif" w:hAnsi="Microsoft Sans Serif" w:cs="Microsoft Sans Serif"/>
          <w:sz w:val="22"/>
          <w:szCs w:val="22"/>
        </w:rPr>
        <w:t>2</w:t>
      </w:r>
      <w:r w:rsidR="001B3DCA">
        <w:rPr>
          <w:rFonts w:ascii="Microsoft Sans Serif" w:hAnsi="Microsoft Sans Serif" w:cs="Microsoft Sans Serif"/>
          <w:sz w:val="22"/>
          <w:szCs w:val="22"/>
        </w:rPr>
        <w:t>2</w:t>
      </w:r>
      <w:r w:rsidR="00AF6DE9" w:rsidRPr="0067336F">
        <w:rPr>
          <w:rFonts w:ascii="Microsoft Sans Serif" w:hAnsi="Microsoft Sans Serif" w:cs="Microsoft Sans Serif"/>
          <w:sz w:val="22"/>
          <w:szCs w:val="22"/>
        </w:rPr>
        <w:t>-</w:t>
      </w:r>
    </w:p>
    <w:p w:rsidR="00BE543E" w:rsidRDefault="0067336F" w:rsidP="00E730CF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</w:t>
      </w:r>
      <w:r w:rsidR="00BE543E">
        <w:rPr>
          <w:rFonts w:ascii="Microsoft Sans Serif" w:hAnsi="Microsoft Sans Serif" w:cs="Microsoft Sans Serif"/>
        </w:rPr>
        <w:t>Незанятость можно измерять следующими показателями:</w:t>
      </w:r>
    </w:p>
    <w:p w:rsidR="00BE543E" w:rsidRPr="00AF6DE9" w:rsidRDefault="00BE543E" w:rsidP="00E730CF">
      <w:pPr>
        <w:spacing w:line="360" w:lineRule="auto"/>
        <w:ind w:left="810"/>
        <w:jc w:val="both"/>
        <w:rPr>
          <w:b/>
          <w:bCs/>
          <w:sz w:val="28"/>
          <w:szCs w:val="28"/>
        </w:rPr>
      </w:pPr>
      <w:r w:rsidRPr="00AF6DE9">
        <w:rPr>
          <w:b/>
          <w:bCs/>
          <w:sz w:val="28"/>
          <w:szCs w:val="28"/>
        </w:rPr>
        <w:t>1. Трудоспособное население (РОР):</w:t>
      </w:r>
    </w:p>
    <w:p w:rsidR="00E730CF" w:rsidRDefault="00BE543E" w:rsidP="00E730CF">
      <w:pPr>
        <w:spacing w:line="360" w:lineRule="auto"/>
        <w:ind w:left="810"/>
        <w:jc w:val="both"/>
        <w:rPr>
          <w:b/>
          <w:bCs/>
          <w:sz w:val="28"/>
          <w:szCs w:val="28"/>
        </w:rPr>
      </w:pPr>
      <w:r w:rsidRPr="00AF6DE9">
        <w:rPr>
          <w:b/>
          <w:bCs/>
          <w:sz w:val="28"/>
          <w:szCs w:val="28"/>
        </w:rPr>
        <w:t xml:space="preserve">                       РОР = Е + </w:t>
      </w:r>
      <w:r w:rsidRPr="00AF6DE9">
        <w:rPr>
          <w:b/>
          <w:bCs/>
          <w:sz w:val="28"/>
          <w:szCs w:val="28"/>
          <w:lang w:val="en-US"/>
        </w:rPr>
        <w:t>U</w:t>
      </w:r>
      <w:r w:rsidRPr="00AF6DE9">
        <w:rPr>
          <w:b/>
          <w:bCs/>
          <w:sz w:val="28"/>
          <w:szCs w:val="28"/>
        </w:rPr>
        <w:t xml:space="preserve"> + </w:t>
      </w:r>
      <w:r w:rsidRPr="00AF6DE9">
        <w:rPr>
          <w:b/>
          <w:bCs/>
          <w:sz w:val="28"/>
          <w:szCs w:val="28"/>
          <w:lang w:val="en-US"/>
        </w:rPr>
        <w:t>NL</w:t>
      </w:r>
      <w:r w:rsidRPr="00AF6DE9">
        <w:rPr>
          <w:b/>
          <w:bCs/>
          <w:sz w:val="28"/>
          <w:szCs w:val="28"/>
        </w:rPr>
        <w:t xml:space="preserve">, </w:t>
      </w:r>
    </w:p>
    <w:p w:rsidR="00BE543E" w:rsidRPr="00976B07" w:rsidRDefault="00BE543E" w:rsidP="00E730CF">
      <w:pPr>
        <w:spacing w:line="360" w:lineRule="auto"/>
        <w:ind w:left="81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где </w:t>
      </w:r>
      <w:r w:rsidRPr="005A6165">
        <w:rPr>
          <w:b/>
          <w:bCs/>
          <w:sz w:val="28"/>
          <w:szCs w:val="28"/>
          <w:lang w:val="en-US"/>
        </w:rPr>
        <w:t>U</w:t>
      </w:r>
      <w:r>
        <w:rPr>
          <w:rFonts w:ascii="Microsoft Sans Serif" w:hAnsi="Microsoft Sans Serif" w:cs="Microsoft Sans Serif"/>
        </w:rPr>
        <w:t xml:space="preserve"> – количество безработных в экономике,</w:t>
      </w:r>
      <w:r w:rsidR="00976B07">
        <w:rPr>
          <w:rFonts w:ascii="Microsoft Sans Serif" w:hAnsi="Microsoft Sans Serif" w:cs="Microsoft Sans Serif"/>
        </w:rPr>
        <w:t xml:space="preserve"> </w:t>
      </w:r>
      <w:r w:rsidRPr="005A6165">
        <w:rPr>
          <w:b/>
          <w:bCs/>
          <w:sz w:val="28"/>
          <w:szCs w:val="28"/>
        </w:rPr>
        <w:t>Е</w:t>
      </w:r>
      <w:r>
        <w:rPr>
          <w:rFonts w:ascii="Microsoft Sans Serif" w:hAnsi="Microsoft Sans Serif" w:cs="Microsoft Sans Serif"/>
        </w:rPr>
        <w:t xml:space="preserve"> </w:t>
      </w:r>
      <w:r w:rsidR="006829EC">
        <w:rPr>
          <w:rFonts w:ascii="Microsoft Sans Serif" w:hAnsi="Microsoft Sans Serif" w:cs="Microsoft Sans Serif"/>
        </w:rPr>
        <w:t>–</w:t>
      </w:r>
      <w:r>
        <w:rPr>
          <w:rFonts w:ascii="Microsoft Sans Serif" w:hAnsi="Microsoft Sans Serif" w:cs="Microsoft Sans Serif"/>
        </w:rPr>
        <w:t xml:space="preserve"> </w:t>
      </w:r>
      <w:r w:rsidR="006829EC">
        <w:rPr>
          <w:rFonts w:ascii="Microsoft Sans Serif" w:hAnsi="Microsoft Sans Serif" w:cs="Microsoft Sans Serif"/>
        </w:rPr>
        <w:t>количество занятых,</w:t>
      </w:r>
      <w:r w:rsidR="004970B5" w:rsidRPr="004970B5">
        <w:rPr>
          <w:rFonts w:ascii="Microsoft Sans Serif" w:hAnsi="Microsoft Sans Serif" w:cs="Microsoft Sans Serif"/>
        </w:rPr>
        <w:t xml:space="preserve">  </w:t>
      </w:r>
      <w:r w:rsidR="006829EC" w:rsidRPr="005A6165">
        <w:rPr>
          <w:rFonts w:ascii="Microsoft Sans Serif" w:hAnsi="Microsoft Sans Serif" w:cs="Microsoft Sans Serif"/>
          <w:b/>
          <w:bCs/>
          <w:sz w:val="28"/>
          <w:szCs w:val="28"/>
          <w:lang w:val="en-US"/>
        </w:rPr>
        <w:t>NL</w:t>
      </w:r>
      <w:r w:rsidR="006829EC">
        <w:rPr>
          <w:rFonts w:ascii="Microsoft Sans Serif" w:hAnsi="Microsoft Sans Serif" w:cs="Microsoft Sans Serif"/>
        </w:rPr>
        <w:t xml:space="preserve"> – часть трудоспособного населения</w:t>
      </w:r>
      <w:r w:rsidR="00556F1B">
        <w:rPr>
          <w:rFonts w:ascii="Microsoft Sans Serif" w:hAnsi="Microsoft Sans Serif" w:cs="Microsoft Sans Serif"/>
        </w:rPr>
        <w:t>, которая не работает и не ищет</w:t>
      </w:r>
      <w:r w:rsidR="00556F1B" w:rsidRPr="00976B07">
        <w:rPr>
          <w:rFonts w:ascii="Microsoft Sans Serif" w:hAnsi="Microsoft Sans Serif" w:cs="Microsoft Sans Serif"/>
        </w:rPr>
        <w:t xml:space="preserve"> </w:t>
      </w:r>
      <w:r w:rsidR="006829EC">
        <w:rPr>
          <w:rFonts w:ascii="Microsoft Sans Serif" w:hAnsi="Microsoft Sans Serif" w:cs="Microsoft Sans Serif"/>
        </w:rPr>
        <w:t>работу.</w:t>
      </w:r>
      <w:r>
        <w:rPr>
          <w:rFonts w:ascii="Microsoft Sans Serif" w:hAnsi="Microsoft Sans Serif" w:cs="Microsoft Sans Serif"/>
        </w:rPr>
        <w:t xml:space="preserve">  </w:t>
      </w:r>
    </w:p>
    <w:p w:rsidR="00556F1B" w:rsidRPr="00AF6DE9" w:rsidRDefault="00556F1B" w:rsidP="00E730CF">
      <w:pPr>
        <w:spacing w:line="360" w:lineRule="auto"/>
        <w:jc w:val="both"/>
        <w:rPr>
          <w:b/>
          <w:bCs/>
          <w:sz w:val="28"/>
          <w:szCs w:val="28"/>
        </w:rPr>
      </w:pPr>
      <w:r w:rsidRPr="00976B07">
        <w:rPr>
          <w:rFonts w:ascii="Microsoft Sans Serif" w:hAnsi="Microsoft Sans Serif" w:cs="Microsoft Sans Serif"/>
          <w:b/>
          <w:bCs/>
        </w:rPr>
        <w:t xml:space="preserve">             </w:t>
      </w:r>
      <w:r w:rsidRPr="00AF6DE9">
        <w:rPr>
          <w:b/>
          <w:bCs/>
          <w:sz w:val="28"/>
          <w:szCs w:val="28"/>
        </w:rPr>
        <w:t>2. Рабочая сила:</w:t>
      </w:r>
    </w:p>
    <w:p w:rsidR="00556F1B" w:rsidRPr="00AF6DE9" w:rsidRDefault="00556F1B" w:rsidP="00E730CF">
      <w:pPr>
        <w:spacing w:line="360" w:lineRule="auto"/>
        <w:jc w:val="both"/>
        <w:rPr>
          <w:b/>
          <w:bCs/>
          <w:sz w:val="28"/>
          <w:szCs w:val="28"/>
        </w:rPr>
      </w:pPr>
      <w:r w:rsidRPr="00AF6DE9">
        <w:rPr>
          <w:b/>
          <w:bCs/>
          <w:sz w:val="28"/>
          <w:szCs w:val="28"/>
        </w:rPr>
        <w:t xml:space="preserve">             </w:t>
      </w:r>
      <w:r w:rsidR="00A57E5C" w:rsidRPr="00AF6DE9">
        <w:rPr>
          <w:b/>
          <w:bCs/>
          <w:sz w:val="28"/>
          <w:szCs w:val="28"/>
        </w:rPr>
        <w:t xml:space="preserve">     </w:t>
      </w:r>
      <w:r w:rsidRPr="00AF6DE9">
        <w:rPr>
          <w:b/>
          <w:bCs/>
          <w:sz w:val="28"/>
          <w:szCs w:val="28"/>
        </w:rPr>
        <w:t xml:space="preserve">   </w:t>
      </w:r>
      <w:r w:rsidR="002804D4" w:rsidRPr="00AF6DE9">
        <w:rPr>
          <w:b/>
          <w:bCs/>
          <w:sz w:val="28"/>
          <w:szCs w:val="28"/>
        </w:rPr>
        <w:t xml:space="preserve"> </w:t>
      </w:r>
      <w:r w:rsidRPr="00AF6DE9">
        <w:rPr>
          <w:b/>
          <w:bCs/>
          <w:sz w:val="28"/>
          <w:szCs w:val="28"/>
        </w:rPr>
        <w:t>(</w:t>
      </w:r>
      <w:r w:rsidRPr="00AF6DE9">
        <w:rPr>
          <w:b/>
          <w:bCs/>
          <w:sz w:val="28"/>
          <w:szCs w:val="28"/>
          <w:lang w:val="en-US"/>
        </w:rPr>
        <w:t>L</w:t>
      </w:r>
      <w:r w:rsidRPr="00AF6DE9">
        <w:rPr>
          <w:b/>
          <w:bCs/>
          <w:sz w:val="28"/>
          <w:szCs w:val="28"/>
        </w:rPr>
        <w:t>) = занятые (Е) + безработные (</w:t>
      </w:r>
      <w:r w:rsidRPr="00AF6DE9">
        <w:rPr>
          <w:b/>
          <w:bCs/>
          <w:sz w:val="28"/>
          <w:szCs w:val="28"/>
          <w:lang w:val="en-US"/>
        </w:rPr>
        <w:t>U</w:t>
      </w:r>
      <w:r w:rsidRPr="00AF6DE9">
        <w:rPr>
          <w:b/>
          <w:bCs/>
          <w:sz w:val="28"/>
          <w:szCs w:val="28"/>
        </w:rPr>
        <w:t>).</w:t>
      </w:r>
    </w:p>
    <w:p w:rsidR="00556F1B" w:rsidRPr="00AF6DE9" w:rsidRDefault="002804D4" w:rsidP="00E730CF">
      <w:pPr>
        <w:spacing w:line="360" w:lineRule="auto"/>
        <w:jc w:val="both"/>
        <w:rPr>
          <w:b/>
          <w:bCs/>
          <w:sz w:val="28"/>
          <w:szCs w:val="28"/>
        </w:rPr>
      </w:pPr>
      <w:r w:rsidRPr="00AF6DE9">
        <w:rPr>
          <w:b/>
          <w:bCs/>
          <w:sz w:val="28"/>
          <w:szCs w:val="28"/>
        </w:rPr>
        <w:t xml:space="preserve">             </w:t>
      </w:r>
      <w:r w:rsidR="00556F1B" w:rsidRPr="00AF6DE9">
        <w:rPr>
          <w:b/>
          <w:bCs/>
          <w:sz w:val="28"/>
          <w:szCs w:val="28"/>
        </w:rPr>
        <w:t>3. Уровень безработицы:</w:t>
      </w:r>
    </w:p>
    <w:p w:rsidR="00556F1B" w:rsidRPr="00AF6DE9" w:rsidRDefault="00556F1B" w:rsidP="00E730CF">
      <w:pPr>
        <w:spacing w:line="360" w:lineRule="auto"/>
        <w:jc w:val="both"/>
        <w:rPr>
          <w:b/>
          <w:bCs/>
          <w:sz w:val="28"/>
          <w:szCs w:val="28"/>
        </w:rPr>
      </w:pPr>
      <w:r w:rsidRPr="00AF6DE9">
        <w:rPr>
          <w:b/>
          <w:bCs/>
          <w:sz w:val="28"/>
          <w:szCs w:val="28"/>
        </w:rPr>
        <w:t xml:space="preserve">                </w:t>
      </w:r>
      <w:r w:rsidR="002804D4" w:rsidRPr="00AF6DE9">
        <w:rPr>
          <w:b/>
          <w:bCs/>
          <w:sz w:val="28"/>
          <w:szCs w:val="28"/>
        </w:rPr>
        <w:t xml:space="preserve">      </w:t>
      </w:r>
      <w:r w:rsidRPr="00AF6DE9">
        <w:rPr>
          <w:b/>
          <w:bCs/>
          <w:sz w:val="28"/>
          <w:szCs w:val="28"/>
          <w:lang w:val="en-US"/>
        </w:rPr>
        <w:t>u</w:t>
      </w:r>
      <w:r w:rsidRPr="00AF6DE9">
        <w:rPr>
          <w:b/>
          <w:bCs/>
          <w:sz w:val="28"/>
          <w:szCs w:val="28"/>
        </w:rPr>
        <w:t xml:space="preserve"> = (</w:t>
      </w:r>
      <w:r w:rsidRPr="00AF6DE9">
        <w:rPr>
          <w:b/>
          <w:bCs/>
          <w:sz w:val="28"/>
          <w:szCs w:val="28"/>
          <w:lang w:val="en-US"/>
        </w:rPr>
        <w:t>U</w:t>
      </w:r>
      <w:r w:rsidRPr="00AF6DE9">
        <w:rPr>
          <w:b/>
          <w:bCs/>
          <w:sz w:val="28"/>
          <w:szCs w:val="28"/>
        </w:rPr>
        <w:t xml:space="preserve"> / </w:t>
      </w:r>
      <w:r w:rsidRPr="00AF6DE9">
        <w:rPr>
          <w:b/>
          <w:bCs/>
          <w:sz w:val="28"/>
          <w:szCs w:val="28"/>
          <w:lang w:val="en-US"/>
        </w:rPr>
        <w:t>L</w:t>
      </w:r>
      <w:r w:rsidRPr="00AF6DE9">
        <w:rPr>
          <w:b/>
          <w:bCs/>
          <w:sz w:val="28"/>
          <w:szCs w:val="28"/>
        </w:rPr>
        <w:t xml:space="preserve"> ) </w:t>
      </w:r>
      <w:r w:rsidR="00EF0563">
        <w:rPr>
          <w:b/>
          <w:bCs/>
          <w:sz w:val="28"/>
          <w:szCs w:val="28"/>
        </w:rPr>
        <w:t xml:space="preserve"> </w:t>
      </w:r>
      <w:r w:rsidR="00EF0563" w:rsidRPr="00EF0563">
        <w:rPr>
          <w:sz w:val="28"/>
          <w:szCs w:val="28"/>
        </w:rPr>
        <w:t>х</w:t>
      </w:r>
      <w:r w:rsidRPr="00AF6DE9">
        <w:rPr>
          <w:b/>
          <w:bCs/>
          <w:sz w:val="28"/>
          <w:szCs w:val="28"/>
        </w:rPr>
        <w:t xml:space="preserve"> </w:t>
      </w:r>
      <w:r w:rsidR="00EF0563">
        <w:rPr>
          <w:b/>
          <w:bCs/>
          <w:sz w:val="28"/>
          <w:szCs w:val="28"/>
        </w:rPr>
        <w:t xml:space="preserve"> </w:t>
      </w:r>
      <w:r w:rsidRPr="00AF6DE9">
        <w:rPr>
          <w:b/>
          <w:bCs/>
          <w:sz w:val="28"/>
          <w:szCs w:val="28"/>
        </w:rPr>
        <w:t xml:space="preserve">100 %. </w:t>
      </w:r>
    </w:p>
    <w:p w:rsidR="00D13A17" w:rsidRDefault="00556F1B" w:rsidP="00E730CF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Данный показатель  представляет собой отношение численности безработных к численности рабочей силы (или экономически активного населения) в процентном отношении.  </w:t>
      </w:r>
      <w:r w:rsidR="00976B07">
        <w:rPr>
          <w:rFonts w:ascii="Microsoft Sans Serif" w:hAnsi="Microsoft Sans Serif" w:cs="Microsoft Sans Serif"/>
        </w:rPr>
        <w:t>Н</w:t>
      </w:r>
      <w:r>
        <w:rPr>
          <w:rFonts w:ascii="Microsoft Sans Serif" w:hAnsi="Microsoft Sans Serif" w:cs="Microsoft Sans Serif"/>
        </w:rPr>
        <w:t>еобходимо различать незанятое население и безработных. К безработным в России относятся лица, достигшие 16 лет и старше, которые в рассматриваемый период:</w:t>
      </w:r>
      <w:r w:rsidR="00976B07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не имели работы;</w:t>
      </w:r>
      <w:r w:rsidR="00976B07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занимались поисками работы;</w:t>
      </w:r>
      <w:r w:rsidR="00976B07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были готовы приступить к работе.</w:t>
      </w:r>
      <w:r w:rsidR="0064231B">
        <w:rPr>
          <w:rFonts w:ascii="Microsoft Sans Serif" w:hAnsi="Microsoft Sans Serif" w:cs="Microsoft Sans Serif"/>
        </w:rPr>
        <w:t xml:space="preserve"> </w:t>
      </w:r>
      <w:r w:rsidR="00D13A17">
        <w:rPr>
          <w:rFonts w:ascii="Microsoft Sans Serif" w:hAnsi="Microsoft Sans Serif" w:cs="Microsoft Sans Serif"/>
        </w:rPr>
        <w:t>Официальный статус безработного можно получить только в органах государст</w:t>
      </w:r>
      <w:r w:rsidR="0064231B">
        <w:rPr>
          <w:rFonts w:ascii="Microsoft Sans Serif" w:hAnsi="Microsoft Sans Serif" w:cs="Microsoft Sans Serif"/>
        </w:rPr>
        <w:t>в</w:t>
      </w:r>
      <w:r w:rsidR="00D13A17">
        <w:rPr>
          <w:rFonts w:ascii="Microsoft Sans Serif" w:hAnsi="Microsoft Sans Serif" w:cs="Microsoft Sans Serif"/>
        </w:rPr>
        <w:t xml:space="preserve">енной службы занятости, куда </w:t>
      </w:r>
      <w:r w:rsidR="0064231B">
        <w:rPr>
          <w:rFonts w:ascii="Microsoft Sans Serif" w:hAnsi="Microsoft Sans Serif" w:cs="Microsoft Sans Serif"/>
        </w:rPr>
        <w:t>м</w:t>
      </w:r>
      <w:r w:rsidR="00D13A17">
        <w:rPr>
          <w:rFonts w:ascii="Microsoft Sans Serif" w:hAnsi="Microsoft Sans Serif" w:cs="Microsoft Sans Serif"/>
        </w:rPr>
        <w:t>ногие безработные не обращаются вследствие неэффективности этого института.</w:t>
      </w:r>
    </w:p>
    <w:p w:rsidR="00556F1B" w:rsidRDefault="00D13A17" w:rsidP="00E730CF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Согласно </w:t>
      </w:r>
      <w:r w:rsidRPr="0067336F">
        <w:rPr>
          <w:b/>
          <w:bCs/>
          <w:sz w:val="28"/>
          <w:szCs w:val="28"/>
        </w:rPr>
        <w:t>классическому подходу</w:t>
      </w:r>
      <w:r>
        <w:rPr>
          <w:rFonts w:ascii="Microsoft Sans Serif" w:hAnsi="Microsoft Sans Serif" w:cs="Microsoft Sans Serif"/>
        </w:rPr>
        <w:t xml:space="preserve"> безработица вызвана высокой </w:t>
      </w:r>
      <w:r w:rsidR="00E730CF">
        <w:rPr>
          <w:rFonts w:ascii="Microsoft Sans Serif" w:hAnsi="Microsoft Sans Serif" w:cs="Microsoft Sans Serif"/>
        </w:rPr>
        <w:t>з</w:t>
      </w:r>
      <w:r>
        <w:rPr>
          <w:rFonts w:ascii="Microsoft Sans Serif" w:hAnsi="Microsoft Sans Serif" w:cs="Microsoft Sans Serif"/>
        </w:rPr>
        <w:t>аработной платой</w:t>
      </w:r>
      <w:r w:rsidR="001B5CE7">
        <w:rPr>
          <w:rFonts w:ascii="Microsoft Sans Serif" w:hAnsi="Microsoft Sans Serif" w:cs="Microsoft Sans Serif"/>
        </w:rPr>
        <w:t xml:space="preserve">. Уровень безработицы устанавливается самим рыночным механизмом: под воздействием возникшего избыточного предложения на рынке </w:t>
      </w:r>
      <w:r w:rsidR="00E730CF">
        <w:rPr>
          <w:rFonts w:ascii="Microsoft Sans Serif" w:hAnsi="Microsoft Sans Serif" w:cs="Microsoft Sans Serif"/>
        </w:rPr>
        <w:t>т</w:t>
      </w:r>
      <w:r w:rsidR="001B5CE7">
        <w:rPr>
          <w:rFonts w:ascii="Microsoft Sans Serif" w:hAnsi="Microsoft Sans Serif" w:cs="Microsoft Sans Serif"/>
        </w:rPr>
        <w:t xml:space="preserve">руда цена начинает снижаться до достижения равновесной, </w:t>
      </w:r>
      <w:r>
        <w:rPr>
          <w:rFonts w:ascii="Microsoft Sans Serif" w:hAnsi="Microsoft Sans Serif" w:cs="Microsoft Sans Serif"/>
        </w:rPr>
        <w:t xml:space="preserve"> </w:t>
      </w:r>
      <w:r w:rsidR="001B5CE7">
        <w:rPr>
          <w:rFonts w:ascii="Microsoft Sans Serif" w:hAnsi="Microsoft Sans Serif" w:cs="Microsoft Sans Serif"/>
        </w:rPr>
        <w:t>что означает</w:t>
      </w:r>
      <w:r w:rsidR="00F40CA7">
        <w:rPr>
          <w:rFonts w:ascii="Microsoft Sans Serif" w:hAnsi="Microsoft Sans Serif" w:cs="Microsoft Sans Serif"/>
        </w:rPr>
        <w:t xml:space="preserve"> инициацию безработицы.</w:t>
      </w:r>
    </w:p>
    <w:p w:rsidR="00E05D37" w:rsidRDefault="00F40CA7" w:rsidP="00E730CF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Спрос предпринимателей на труд представляется функцией</w:t>
      </w:r>
      <w:r w:rsidR="0064231B">
        <w:rPr>
          <w:rFonts w:ascii="Microsoft Sans Serif" w:hAnsi="Microsoft Sans Serif" w:cs="Microsoft Sans Serif"/>
        </w:rPr>
        <w:t xml:space="preserve">  </w:t>
      </w:r>
      <w:r w:rsidR="00E05D37" w:rsidRPr="00EF0563">
        <w:rPr>
          <w:b/>
          <w:bCs/>
          <w:sz w:val="28"/>
          <w:szCs w:val="28"/>
          <w:lang w:val="en-US"/>
        </w:rPr>
        <w:t>L</w:t>
      </w:r>
      <w:r w:rsidR="0067037F" w:rsidRPr="00EF0563">
        <w:rPr>
          <w:b/>
          <w:bCs/>
          <w:sz w:val="28"/>
          <w:szCs w:val="28"/>
        </w:rPr>
        <w:t xml:space="preserve">  </w:t>
      </w:r>
      <w:r w:rsidR="00E05D37" w:rsidRPr="00EF0563">
        <w:rPr>
          <w:b/>
          <w:bCs/>
          <w:sz w:val="28"/>
          <w:szCs w:val="28"/>
        </w:rPr>
        <w:t xml:space="preserve"> </w:t>
      </w:r>
      <w:r w:rsidR="0064231B" w:rsidRPr="00EF0563">
        <w:rPr>
          <w:b/>
          <w:bCs/>
          <w:sz w:val="28"/>
          <w:szCs w:val="28"/>
        </w:rPr>
        <w:t xml:space="preserve"> </w:t>
      </w:r>
      <w:r w:rsidR="00E05D37" w:rsidRPr="00EF0563">
        <w:rPr>
          <w:b/>
          <w:bCs/>
          <w:sz w:val="28"/>
          <w:szCs w:val="28"/>
        </w:rPr>
        <w:t xml:space="preserve">= </w:t>
      </w:r>
      <w:r w:rsidR="0064231B" w:rsidRPr="00EF0563">
        <w:rPr>
          <w:b/>
          <w:bCs/>
          <w:sz w:val="28"/>
          <w:szCs w:val="28"/>
        </w:rPr>
        <w:t xml:space="preserve"> </w:t>
      </w:r>
      <w:r w:rsidR="00E05D37" w:rsidRPr="00EF0563">
        <w:rPr>
          <w:b/>
          <w:bCs/>
          <w:sz w:val="28"/>
          <w:szCs w:val="28"/>
          <w:lang w:val="en-US"/>
        </w:rPr>
        <w:t>L</w:t>
      </w:r>
      <w:r w:rsidR="0067037F" w:rsidRPr="00EF0563">
        <w:rPr>
          <w:b/>
          <w:bCs/>
          <w:sz w:val="28"/>
          <w:szCs w:val="28"/>
        </w:rPr>
        <w:t xml:space="preserve">  </w:t>
      </w:r>
      <w:r w:rsidR="0064231B" w:rsidRPr="00EF0563">
        <w:rPr>
          <w:b/>
          <w:bCs/>
          <w:sz w:val="28"/>
          <w:szCs w:val="28"/>
        </w:rPr>
        <w:t xml:space="preserve">  </w:t>
      </w:r>
      <w:r w:rsidR="00E05D37" w:rsidRPr="00EF0563">
        <w:rPr>
          <w:b/>
          <w:bCs/>
          <w:sz w:val="28"/>
          <w:szCs w:val="28"/>
        </w:rPr>
        <w:t>(</w:t>
      </w:r>
      <w:r w:rsidR="00E05D37" w:rsidRPr="00EF0563">
        <w:rPr>
          <w:b/>
          <w:bCs/>
          <w:sz w:val="28"/>
          <w:szCs w:val="28"/>
          <w:lang w:val="en-US"/>
        </w:rPr>
        <w:t>W</w:t>
      </w:r>
      <w:r w:rsidR="00E05D37" w:rsidRPr="00EF0563">
        <w:rPr>
          <w:b/>
          <w:bCs/>
          <w:sz w:val="28"/>
          <w:szCs w:val="28"/>
        </w:rPr>
        <w:t>),</w:t>
      </w:r>
      <w:r w:rsidR="00E05D37">
        <w:rPr>
          <w:rFonts w:ascii="Microsoft Sans Serif" w:hAnsi="Microsoft Sans Serif" w:cs="Microsoft Sans Serif"/>
        </w:rPr>
        <w:t xml:space="preserve"> означающей, что при снижении ставки заработной платы для получения максимальной прибыли потребуется использовать больше труда, и наоборот.</w:t>
      </w:r>
    </w:p>
    <w:p w:rsidR="00E05D37" w:rsidRDefault="00E05D37" w:rsidP="00E730CF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</w:t>
      </w:r>
      <w:r w:rsidR="0067037F" w:rsidRPr="0067037F">
        <w:rPr>
          <w:rFonts w:ascii="Microsoft Sans Serif" w:hAnsi="Microsoft Sans Serif" w:cs="Microsoft Sans Serif"/>
        </w:rPr>
        <w:t xml:space="preserve">       </w:t>
      </w:r>
      <w:r>
        <w:rPr>
          <w:rFonts w:ascii="Microsoft Sans Serif" w:hAnsi="Microsoft Sans Serif" w:cs="Microsoft Sans Serif"/>
        </w:rPr>
        <w:t>Предложение труда, согласно рассматриваемой концепции, также зависит от ставки реальной ставки реальной заработной платы и выражается уравнением:</w:t>
      </w:r>
    </w:p>
    <w:p w:rsidR="00E05D37" w:rsidRDefault="0067037F" w:rsidP="00E730CF">
      <w:pPr>
        <w:spacing w:line="360" w:lineRule="auto"/>
        <w:jc w:val="both"/>
        <w:rPr>
          <w:rFonts w:ascii="Microsoft Sans Serif" w:hAnsi="Microsoft Sans Serif" w:cs="Microsoft Sans Serif"/>
        </w:rPr>
      </w:pPr>
      <w:r w:rsidRPr="0064231B">
        <w:rPr>
          <w:rFonts w:ascii="Microsoft Sans Serif" w:hAnsi="Microsoft Sans Serif" w:cs="Microsoft Sans Serif"/>
          <w:b/>
          <w:bCs/>
        </w:rPr>
        <w:t xml:space="preserve">                                 </w:t>
      </w:r>
      <w:r w:rsidRPr="00EF0563">
        <w:rPr>
          <w:b/>
          <w:bCs/>
          <w:sz w:val="28"/>
          <w:szCs w:val="28"/>
          <w:lang w:val="en-US"/>
        </w:rPr>
        <w:t>L</w:t>
      </w:r>
      <w:r w:rsidRPr="00EF0563">
        <w:rPr>
          <w:b/>
          <w:bCs/>
          <w:sz w:val="28"/>
          <w:szCs w:val="28"/>
        </w:rPr>
        <w:t xml:space="preserve">  </w:t>
      </w:r>
      <w:r w:rsidR="00E05D37" w:rsidRPr="00EF0563">
        <w:rPr>
          <w:b/>
          <w:bCs/>
          <w:sz w:val="28"/>
          <w:szCs w:val="28"/>
        </w:rPr>
        <w:t xml:space="preserve"> = </w:t>
      </w:r>
      <w:r w:rsidR="00E05D37" w:rsidRPr="00EF0563">
        <w:rPr>
          <w:b/>
          <w:bCs/>
          <w:sz w:val="28"/>
          <w:szCs w:val="28"/>
          <w:lang w:val="en-US"/>
        </w:rPr>
        <w:t>L</w:t>
      </w:r>
      <w:r w:rsidRPr="00EF0563">
        <w:rPr>
          <w:b/>
          <w:bCs/>
          <w:sz w:val="28"/>
          <w:szCs w:val="28"/>
        </w:rPr>
        <w:t xml:space="preserve">    </w:t>
      </w:r>
      <w:r w:rsidR="00E05D37" w:rsidRPr="00EF0563">
        <w:rPr>
          <w:b/>
          <w:bCs/>
          <w:sz w:val="28"/>
          <w:szCs w:val="28"/>
        </w:rPr>
        <w:t xml:space="preserve"> (</w:t>
      </w:r>
      <w:r w:rsidR="00E05D37" w:rsidRPr="00EF0563">
        <w:rPr>
          <w:b/>
          <w:bCs/>
          <w:sz w:val="28"/>
          <w:szCs w:val="28"/>
          <w:lang w:val="en-US"/>
        </w:rPr>
        <w:t>W</w:t>
      </w:r>
      <w:r w:rsidR="00E05D37" w:rsidRPr="00EF0563">
        <w:rPr>
          <w:b/>
          <w:bCs/>
          <w:sz w:val="28"/>
          <w:szCs w:val="28"/>
        </w:rPr>
        <w:t>)</w:t>
      </w:r>
      <w:r w:rsidR="00D86260" w:rsidRPr="00EF0563">
        <w:rPr>
          <w:b/>
          <w:bCs/>
          <w:sz w:val="28"/>
          <w:szCs w:val="28"/>
        </w:rPr>
        <w:t>,</w:t>
      </w:r>
      <w:r w:rsidR="00D86260" w:rsidRPr="0064231B">
        <w:rPr>
          <w:rFonts w:ascii="Microsoft Sans Serif" w:hAnsi="Microsoft Sans Serif" w:cs="Microsoft Sans Serif"/>
          <w:b/>
          <w:bCs/>
        </w:rPr>
        <w:t xml:space="preserve">   </w:t>
      </w:r>
      <w:r w:rsidR="00D86260">
        <w:rPr>
          <w:rFonts w:ascii="Microsoft Sans Serif" w:hAnsi="Microsoft Sans Serif" w:cs="Microsoft Sans Serif"/>
        </w:rPr>
        <w:t xml:space="preserve">  г</w:t>
      </w:r>
      <w:r w:rsidR="00E05D37">
        <w:rPr>
          <w:rFonts w:ascii="Microsoft Sans Serif" w:hAnsi="Microsoft Sans Serif" w:cs="Microsoft Sans Serif"/>
        </w:rPr>
        <w:t xml:space="preserve">де </w:t>
      </w:r>
      <w:r w:rsidR="00E05D37" w:rsidRPr="00E730CF">
        <w:rPr>
          <w:b/>
          <w:bCs/>
          <w:sz w:val="28"/>
          <w:szCs w:val="28"/>
        </w:rPr>
        <w:t>(</w:t>
      </w:r>
      <w:r w:rsidR="00E05D37" w:rsidRPr="00E730CF">
        <w:rPr>
          <w:b/>
          <w:bCs/>
          <w:sz w:val="28"/>
          <w:szCs w:val="28"/>
          <w:lang w:val="en-US"/>
        </w:rPr>
        <w:t>W</w:t>
      </w:r>
      <w:r w:rsidR="00E05D37" w:rsidRPr="00E730CF">
        <w:rPr>
          <w:b/>
          <w:bCs/>
          <w:sz w:val="28"/>
          <w:szCs w:val="28"/>
        </w:rPr>
        <w:t>)</w:t>
      </w:r>
      <w:r w:rsidR="00E05D37">
        <w:rPr>
          <w:rFonts w:ascii="Microsoft Sans Serif" w:hAnsi="Microsoft Sans Serif" w:cs="Microsoft Sans Serif"/>
        </w:rPr>
        <w:t xml:space="preserve"> – заработная плата.</w:t>
      </w:r>
    </w:p>
    <w:p w:rsidR="00E730CF" w:rsidRDefault="00E05D37" w:rsidP="00E730CF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</w:t>
      </w:r>
      <w:r w:rsidR="00D86260">
        <w:rPr>
          <w:rFonts w:ascii="Microsoft Sans Serif" w:hAnsi="Microsoft Sans Serif" w:cs="Microsoft Sans Serif"/>
        </w:rPr>
        <w:t xml:space="preserve">        </w:t>
      </w:r>
      <w:r>
        <w:rPr>
          <w:rFonts w:ascii="Microsoft Sans Serif" w:hAnsi="Microsoft Sans Serif" w:cs="Microsoft Sans Serif"/>
        </w:rPr>
        <w:t xml:space="preserve">Следовательно, </w:t>
      </w:r>
      <w:r w:rsidR="0064231B">
        <w:rPr>
          <w:rFonts w:ascii="Microsoft Sans Serif" w:hAnsi="Microsoft Sans Serif" w:cs="Microsoft Sans Serif"/>
        </w:rPr>
        <w:t>ч</w:t>
      </w:r>
      <w:r>
        <w:rPr>
          <w:rFonts w:ascii="Microsoft Sans Serif" w:hAnsi="Microsoft Sans Serif" w:cs="Microsoft Sans Serif"/>
        </w:rPr>
        <w:t>исл</w:t>
      </w:r>
      <w:r w:rsidR="00DA4F5E">
        <w:rPr>
          <w:rFonts w:ascii="Microsoft Sans Serif" w:hAnsi="Microsoft Sans Serif" w:cs="Microsoft Sans Serif"/>
        </w:rPr>
        <w:t>е</w:t>
      </w:r>
      <w:r>
        <w:rPr>
          <w:rFonts w:ascii="Microsoft Sans Serif" w:hAnsi="Microsoft Sans Serif" w:cs="Microsoft Sans Serif"/>
        </w:rPr>
        <w:t xml:space="preserve">нность занятых работников меньше, чем количество экономически активного населения </w:t>
      </w:r>
      <w:r w:rsidR="00DA4F5E" w:rsidRPr="00EF0563">
        <w:rPr>
          <w:b/>
          <w:bCs/>
          <w:sz w:val="28"/>
          <w:szCs w:val="28"/>
        </w:rPr>
        <w:t>(</w:t>
      </w:r>
      <w:r w:rsidR="00DA4F5E" w:rsidRPr="00EF0563">
        <w:rPr>
          <w:b/>
          <w:bCs/>
          <w:sz w:val="28"/>
          <w:szCs w:val="28"/>
          <w:lang w:val="en-US"/>
        </w:rPr>
        <w:t>L</w:t>
      </w:r>
      <w:r w:rsidR="00D86260" w:rsidRPr="00EF0563">
        <w:rPr>
          <w:b/>
          <w:bCs/>
          <w:sz w:val="28"/>
          <w:szCs w:val="28"/>
        </w:rPr>
        <w:t xml:space="preserve"> </w:t>
      </w:r>
      <w:r w:rsidR="0064231B" w:rsidRPr="00EF0563">
        <w:rPr>
          <w:b/>
          <w:bCs/>
          <w:sz w:val="28"/>
          <w:szCs w:val="28"/>
        </w:rPr>
        <w:t xml:space="preserve"> </w:t>
      </w:r>
      <w:r w:rsidR="00D86260" w:rsidRPr="00EF0563">
        <w:rPr>
          <w:b/>
          <w:bCs/>
          <w:sz w:val="28"/>
          <w:szCs w:val="28"/>
        </w:rPr>
        <w:t xml:space="preserve">  </w:t>
      </w:r>
      <w:r w:rsidR="00DA4F5E" w:rsidRPr="00EF0563">
        <w:rPr>
          <w:b/>
          <w:bCs/>
          <w:sz w:val="28"/>
          <w:szCs w:val="28"/>
        </w:rPr>
        <w:t>),</w:t>
      </w:r>
      <w:r w:rsidR="00DA4F5E">
        <w:rPr>
          <w:rFonts w:ascii="Microsoft Sans Serif" w:hAnsi="Microsoft Sans Serif" w:cs="Microsoft Sans Serif"/>
        </w:rPr>
        <w:t xml:space="preserve"> поэтому добровольная безработица составляет отклонение равновесного уровня безработицы от  численности экономически активного населения</w:t>
      </w:r>
      <w:r w:rsidR="00D841E7">
        <w:rPr>
          <w:rFonts w:ascii="Microsoft Sans Serif" w:hAnsi="Microsoft Sans Serif" w:cs="Microsoft Sans Serif"/>
        </w:rPr>
        <w:t xml:space="preserve"> </w:t>
      </w:r>
      <w:r w:rsidR="00D86260" w:rsidRPr="00EF0563">
        <w:rPr>
          <w:b/>
          <w:bCs/>
          <w:sz w:val="28"/>
          <w:szCs w:val="28"/>
        </w:rPr>
        <w:t>(</w:t>
      </w:r>
      <w:r w:rsidR="00D841E7" w:rsidRPr="00EF0563">
        <w:rPr>
          <w:b/>
          <w:bCs/>
          <w:sz w:val="28"/>
          <w:szCs w:val="28"/>
          <w:lang w:val="en-US"/>
        </w:rPr>
        <w:t>L</w:t>
      </w:r>
      <w:r w:rsidR="00D86260" w:rsidRPr="00EF0563">
        <w:rPr>
          <w:b/>
          <w:bCs/>
          <w:sz w:val="28"/>
          <w:szCs w:val="28"/>
        </w:rPr>
        <w:t xml:space="preserve"> 3</w:t>
      </w:r>
      <w:r w:rsidR="00D841E7" w:rsidRPr="00EF0563">
        <w:rPr>
          <w:b/>
          <w:bCs/>
          <w:sz w:val="28"/>
          <w:szCs w:val="28"/>
        </w:rPr>
        <w:t xml:space="preserve"> – </w:t>
      </w:r>
      <w:r w:rsidR="00D841E7" w:rsidRPr="00EF0563">
        <w:rPr>
          <w:b/>
          <w:bCs/>
          <w:sz w:val="28"/>
          <w:szCs w:val="28"/>
          <w:lang w:val="en-US"/>
        </w:rPr>
        <w:t>L</w:t>
      </w:r>
      <w:r w:rsidR="00D86260" w:rsidRPr="00EF0563">
        <w:rPr>
          <w:b/>
          <w:bCs/>
          <w:sz w:val="28"/>
          <w:szCs w:val="28"/>
        </w:rPr>
        <w:t>е),</w:t>
      </w:r>
      <w:r w:rsidR="00D86260">
        <w:rPr>
          <w:rFonts w:ascii="Microsoft Sans Serif" w:hAnsi="Microsoft Sans Serif" w:cs="Microsoft Sans Serif"/>
        </w:rPr>
        <w:t xml:space="preserve"> </w:t>
      </w:r>
      <w:r w:rsidR="00D841E7">
        <w:rPr>
          <w:rFonts w:ascii="Microsoft Sans Serif" w:hAnsi="Microsoft Sans Serif" w:cs="Microsoft Sans Serif"/>
        </w:rPr>
        <w:t xml:space="preserve"> что соответствует понятию «классическая безработиц</w:t>
      </w:r>
      <w:r w:rsidR="00D86260">
        <w:rPr>
          <w:rFonts w:ascii="Microsoft Sans Serif" w:hAnsi="Microsoft Sans Serif" w:cs="Microsoft Sans Serif"/>
        </w:rPr>
        <w:t>а</w:t>
      </w:r>
      <w:r w:rsidR="00D841E7">
        <w:rPr>
          <w:rFonts w:ascii="Microsoft Sans Serif" w:hAnsi="Microsoft Sans Serif" w:cs="Microsoft Sans Serif"/>
        </w:rPr>
        <w:t xml:space="preserve">». А безработица, зависящая от эластичности спроса, </w:t>
      </w:r>
    </w:p>
    <w:p w:rsidR="00E730CF" w:rsidRDefault="00E730CF" w:rsidP="00E730CF">
      <w:pPr>
        <w:spacing w:line="360" w:lineRule="auto"/>
        <w:jc w:val="both"/>
        <w:rPr>
          <w:rFonts w:ascii="Microsoft Sans Serif" w:hAnsi="Microsoft Sans Serif" w:cs="Microsoft Sans Serif"/>
        </w:rPr>
      </w:pPr>
    </w:p>
    <w:p w:rsidR="00E730CF" w:rsidRDefault="00E730CF" w:rsidP="00E730CF">
      <w:pPr>
        <w:spacing w:line="360" w:lineRule="auto"/>
        <w:jc w:val="right"/>
        <w:rPr>
          <w:rFonts w:ascii="Microsoft Sans Serif" w:hAnsi="Microsoft Sans Serif" w:cs="Microsoft Sans Serif"/>
          <w:b/>
          <w:bCs/>
        </w:rPr>
      </w:pPr>
      <w:r w:rsidRPr="0064231B">
        <w:rPr>
          <w:rFonts w:ascii="Microsoft Sans Serif" w:hAnsi="Microsoft Sans Serif" w:cs="Microsoft Sans Serif"/>
          <w:b/>
          <w:bCs/>
        </w:rPr>
        <w:t xml:space="preserve">              </w:t>
      </w:r>
      <w:r>
        <w:rPr>
          <w:rFonts w:ascii="Microsoft Sans Serif" w:hAnsi="Microsoft Sans Serif" w:cs="Microsoft Sans Serif"/>
          <w:b/>
          <w:bCs/>
        </w:rPr>
        <w:t>-</w:t>
      </w:r>
      <w:r w:rsidRPr="0067336F">
        <w:rPr>
          <w:rFonts w:ascii="Microsoft Sans Serif" w:hAnsi="Microsoft Sans Serif" w:cs="Microsoft Sans Serif"/>
          <w:sz w:val="22"/>
          <w:szCs w:val="22"/>
        </w:rPr>
        <w:t>2</w:t>
      </w:r>
      <w:r w:rsidR="001B3DCA">
        <w:rPr>
          <w:rFonts w:ascii="Microsoft Sans Serif" w:hAnsi="Microsoft Sans Serif" w:cs="Microsoft Sans Serif"/>
          <w:sz w:val="22"/>
          <w:szCs w:val="22"/>
        </w:rPr>
        <w:t>3</w:t>
      </w:r>
      <w:r>
        <w:rPr>
          <w:rFonts w:ascii="Microsoft Sans Serif" w:hAnsi="Microsoft Sans Serif" w:cs="Microsoft Sans Serif"/>
          <w:b/>
          <w:bCs/>
        </w:rPr>
        <w:t>-</w:t>
      </w:r>
    </w:p>
    <w:p w:rsidR="0067336F" w:rsidRDefault="00D841E7" w:rsidP="00E730CF">
      <w:pPr>
        <w:spacing w:line="360" w:lineRule="auto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</w:rPr>
        <w:t xml:space="preserve">соответственно составляет </w:t>
      </w:r>
      <w:r w:rsidRPr="00EF0563">
        <w:rPr>
          <w:b/>
          <w:bCs/>
          <w:sz w:val="28"/>
          <w:szCs w:val="28"/>
        </w:rPr>
        <w:t>(</w:t>
      </w:r>
      <w:r w:rsidRPr="00EF0563">
        <w:rPr>
          <w:b/>
          <w:bCs/>
          <w:sz w:val="28"/>
          <w:szCs w:val="28"/>
          <w:lang w:val="en-US"/>
        </w:rPr>
        <w:t>L</w:t>
      </w:r>
      <w:r w:rsidRPr="00EF0563">
        <w:rPr>
          <w:b/>
          <w:bCs/>
          <w:sz w:val="28"/>
          <w:szCs w:val="28"/>
        </w:rPr>
        <w:t xml:space="preserve">е – </w:t>
      </w:r>
      <w:r w:rsidRPr="00EF0563">
        <w:rPr>
          <w:b/>
          <w:bCs/>
          <w:sz w:val="28"/>
          <w:szCs w:val="28"/>
          <w:lang w:val="en-US"/>
        </w:rPr>
        <w:t>L</w:t>
      </w:r>
      <w:r w:rsidR="00D86260" w:rsidRPr="00EF0563">
        <w:rPr>
          <w:b/>
          <w:bCs/>
          <w:sz w:val="28"/>
          <w:szCs w:val="28"/>
        </w:rPr>
        <w:t xml:space="preserve"> 1</w:t>
      </w:r>
      <w:r w:rsidRPr="00EF0563">
        <w:rPr>
          <w:b/>
          <w:bCs/>
          <w:sz w:val="28"/>
          <w:szCs w:val="28"/>
        </w:rPr>
        <w:t>),</w:t>
      </w:r>
      <w:r>
        <w:rPr>
          <w:rFonts w:ascii="Microsoft Sans Serif" w:hAnsi="Microsoft Sans Serif" w:cs="Microsoft Sans Serif"/>
        </w:rPr>
        <w:t xml:space="preserve"> безработица, вызванная неравновесием на рынке труда, равна </w:t>
      </w:r>
      <w:r w:rsidRPr="00EF0563">
        <w:rPr>
          <w:b/>
          <w:bCs/>
          <w:sz w:val="28"/>
          <w:szCs w:val="28"/>
        </w:rPr>
        <w:t>(</w:t>
      </w:r>
      <w:r w:rsidRPr="00EF0563">
        <w:rPr>
          <w:b/>
          <w:bCs/>
          <w:sz w:val="28"/>
          <w:szCs w:val="28"/>
          <w:lang w:val="en-US"/>
        </w:rPr>
        <w:t>L</w:t>
      </w:r>
      <w:r w:rsidR="00D86260" w:rsidRPr="00EF0563">
        <w:rPr>
          <w:b/>
          <w:bCs/>
          <w:sz w:val="28"/>
          <w:szCs w:val="28"/>
        </w:rPr>
        <w:t xml:space="preserve"> 2  </w:t>
      </w:r>
      <w:r w:rsidRPr="00EF0563">
        <w:rPr>
          <w:b/>
          <w:bCs/>
          <w:sz w:val="28"/>
          <w:szCs w:val="28"/>
        </w:rPr>
        <w:t xml:space="preserve">- </w:t>
      </w:r>
      <w:r w:rsidRPr="00EF0563">
        <w:rPr>
          <w:b/>
          <w:bCs/>
          <w:sz w:val="28"/>
          <w:szCs w:val="28"/>
          <w:lang w:val="en-US"/>
        </w:rPr>
        <w:t>L</w:t>
      </w:r>
      <w:r w:rsidR="00D86260" w:rsidRPr="00EF0563">
        <w:rPr>
          <w:b/>
          <w:bCs/>
          <w:sz w:val="28"/>
          <w:szCs w:val="28"/>
        </w:rPr>
        <w:t xml:space="preserve"> 1</w:t>
      </w:r>
      <w:r w:rsidRPr="00EF0563">
        <w:rPr>
          <w:b/>
          <w:bCs/>
          <w:sz w:val="28"/>
          <w:szCs w:val="28"/>
        </w:rPr>
        <w:t>).</w:t>
      </w:r>
    </w:p>
    <w:p w:rsidR="00D841E7" w:rsidRDefault="0067336F" w:rsidP="004504C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 xml:space="preserve">            </w:t>
      </w:r>
      <w:r w:rsidR="001E6FCE" w:rsidRPr="0064231B">
        <w:rPr>
          <w:rFonts w:ascii="Microsoft Sans Serif" w:hAnsi="Microsoft Sans Serif" w:cs="Microsoft Sans Serif"/>
          <w:b/>
          <w:bCs/>
        </w:rPr>
        <w:t xml:space="preserve"> </w:t>
      </w:r>
      <w:r w:rsidR="0064231B" w:rsidRPr="0067336F">
        <w:rPr>
          <w:b/>
          <w:bCs/>
          <w:sz w:val="28"/>
          <w:szCs w:val="28"/>
        </w:rPr>
        <w:t>Кейнсианская безработица</w:t>
      </w:r>
      <w:r w:rsidR="0064231B">
        <w:rPr>
          <w:rFonts w:ascii="Microsoft Sans Serif" w:hAnsi="Microsoft Sans Serif" w:cs="Microsoft Sans Serif"/>
        </w:rPr>
        <w:t xml:space="preserve"> </w:t>
      </w:r>
      <w:r w:rsidR="001E6FCE">
        <w:rPr>
          <w:rFonts w:ascii="Microsoft Sans Serif" w:hAnsi="Microsoft Sans Serif" w:cs="Microsoft Sans Serif"/>
        </w:rPr>
        <w:t>в</w:t>
      </w:r>
      <w:r w:rsidR="00D841E7">
        <w:rPr>
          <w:rFonts w:ascii="Microsoft Sans Serif" w:hAnsi="Microsoft Sans Serif" w:cs="Microsoft Sans Serif"/>
        </w:rPr>
        <w:t>озникает вследствие ж</w:t>
      </w:r>
      <w:r w:rsidR="002804D4">
        <w:rPr>
          <w:rFonts w:ascii="Microsoft Sans Serif" w:hAnsi="Microsoft Sans Serif" w:cs="Microsoft Sans Serif"/>
        </w:rPr>
        <w:t>е</w:t>
      </w:r>
      <w:r w:rsidR="00D841E7">
        <w:rPr>
          <w:rFonts w:ascii="Microsoft Sans Serif" w:hAnsi="Microsoft Sans Serif" w:cs="Microsoft Sans Serif"/>
        </w:rPr>
        <w:t xml:space="preserve">сткости заработной платы. В результате падения агрегированного спроса в экономике происходит падение спроса на труд. Таким образом, возникает разрыв между уровнем спроса и предложения при фиксированной заработной плате </w:t>
      </w:r>
      <w:r w:rsidR="001E6FCE">
        <w:rPr>
          <w:rFonts w:ascii="Microsoft Sans Serif" w:hAnsi="Microsoft Sans Serif" w:cs="Microsoft Sans Serif"/>
        </w:rPr>
        <w:t>(</w:t>
      </w:r>
      <w:r w:rsidR="00D841E7">
        <w:rPr>
          <w:rFonts w:ascii="Microsoft Sans Serif" w:hAnsi="Microsoft Sans Serif" w:cs="Microsoft Sans Serif"/>
          <w:lang w:val="en-US"/>
        </w:rPr>
        <w:t>L</w:t>
      </w:r>
      <w:r w:rsidR="00D841E7">
        <w:rPr>
          <w:rFonts w:ascii="Microsoft Sans Serif" w:hAnsi="Microsoft Sans Serif" w:cs="Microsoft Sans Serif"/>
        </w:rPr>
        <w:t xml:space="preserve">е – </w:t>
      </w:r>
      <w:r w:rsidR="00D841E7">
        <w:rPr>
          <w:rFonts w:ascii="Microsoft Sans Serif" w:hAnsi="Microsoft Sans Serif" w:cs="Microsoft Sans Serif"/>
          <w:lang w:val="en-US"/>
        </w:rPr>
        <w:t>L</w:t>
      </w:r>
      <w:r w:rsidR="001E6FCE">
        <w:rPr>
          <w:rFonts w:ascii="Microsoft Sans Serif" w:hAnsi="Microsoft Sans Serif" w:cs="Microsoft Sans Serif"/>
        </w:rPr>
        <w:t xml:space="preserve"> </w:t>
      </w:r>
      <w:r w:rsidR="001E6FCE">
        <w:rPr>
          <w:rFonts w:ascii="Microsoft Sans Serif" w:hAnsi="Microsoft Sans Serif" w:cs="Microsoft Sans Serif"/>
          <w:sz w:val="16"/>
          <w:szCs w:val="16"/>
        </w:rPr>
        <w:t>1</w:t>
      </w:r>
      <w:r w:rsidR="001E6FCE">
        <w:rPr>
          <w:rFonts w:ascii="Microsoft Sans Serif" w:hAnsi="Microsoft Sans Serif" w:cs="Microsoft Sans Serif"/>
        </w:rPr>
        <w:t>)</w:t>
      </w:r>
      <w:r w:rsidR="00D841E7">
        <w:rPr>
          <w:rFonts w:ascii="Microsoft Sans Serif" w:hAnsi="Microsoft Sans Serif" w:cs="Microsoft Sans Serif"/>
        </w:rPr>
        <w:t>.</w:t>
      </w:r>
    </w:p>
    <w:p w:rsidR="00D841E7" w:rsidRDefault="00D841E7" w:rsidP="004504C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</w:t>
      </w:r>
      <w:r w:rsidR="002804D4">
        <w:rPr>
          <w:rFonts w:ascii="Microsoft Sans Serif" w:hAnsi="Microsoft Sans Serif" w:cs="Microsoft Sans Serif"/>
        </w:rPr>
        <w:t xml:space="preserve">       </w:t>
      </w:r>
      <w:r w:rsidR="0064231B">
        <w:rPr>
          <w:rFonts w:ascii="Microsoft Sans Serif" w:hAnsi="Microsoft Sans Serif" w:cs="Microsoft Sans Serif"/>
        </w:rPr>
        <w:t xml:space="preserve">   </w:t>
      </w:r>
      <w:r>
        <w:rPr>
          <w:rFonts w:ascii="Microsoft Sans Serif" w:hAnsi="Microsoft Sans Serif" w:cs="Microsoft Sans Serif"/>
        </w:rPr>
        <w:t xml:space="preserve">Таким образом, </w:t>
      </w:r>
      <w:r w:rsidRPr="0067336F">
        <w:rPr>
          <w:b/>
          <w:bCs/>
          <w:i/>
          <w:iCs/>
          <w:sz w:val="28"/>
          <w:szCs w:val="28"/>
        </w:rPr>
        <w:t>выделяют</w:t>
      </w:r>
      <w:r w:rsidRPr="0067336F">
        <w:rPr>
          <w:i/>
          <w:iCs/>
          <w:sz w:val="28"/>
          <w:szCs w:val="28"/>
        </w:rPr>
        <w:t xml:space="preserve"> </w:t>
      </w:r>
      <w:r w:rsidRPr="0067336F">
        <w:rPr>
          <w:b/>
          <w:bCs/>
          <w:i/>
          <w:iCs/>
          <w:sz w:val="28"/>
          <w:szCs w:val="28"/>
        </w:rPr>
        <w:t>две основные группы причин безработицы</w:t>
      </w:r>
      <w:r>
        <w:rPr>
          <w:rFonts w:ascii="Microsoft Sans Serif" w:hAnsi="Microsoft Sans Serif" w:cs="Microsoft Sans Serif"/>
        </w:rPr>
        <w:t>:</w:t>
      </w:r>
    </w:p>
    <w:p w:rsidR="00D841E7" w:rsidRDefault="0064231B" w:rsidP="004504C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-    </w:t>
      </w:r>
      <w:r w:rsidR="00D841E7">
        <w:rPr>
          <w:rFonts w:ascii="Microsoft Sans Serif" w:hAnsi="Microsoft Sans Serif" w:cs="Microsoft Sans Serif"/>
        </w:rPr>
        <w:t>нарушение макроэкономического равновесия;</w:t>
      </w:r>
    </w:p>
    <w:p w:rsidR="00D841E7" w:rsidRDefault="00E64C2A" w:rsidP="004504C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</w:t>
      </w:r>
      <w:r w:rsidR="00D841E7">
        <w:rPr>
          <w:rFonts w:ascii="Microsoft Sans Serif" w:hAnsi="Microsoft Sans Serif" w:cs="Microsoft Sans Serif"/>
        </w:rPr>
        <w:t>-</w:t>
      </w:r>
      <w:r>
        <w:rPr>
          <w:rFonts w:ascii="Microsoft Sans Serif" w:hAnsi="Microsoft Sans Serif" w:cs="Microsoft Sans Serif"/>
        </w:rPr>
        <w:t xml:space="preserve">   </w:t>
      </w:r>
      <w:r w:rsidR="00D841E7">
        <w:rPr>
          <w:rFonts w:ascii="Microsoft Sans Serif" w:hAnsi="Microsoft Sans Serif" w:cs="Microsoft Sans Serif"/>
        </w:rPr>
        <w:t>несовершенство рынка труда.</w:t>
      </w:r>
    </w:p>
    <w:p w:rsidR="00D841E7" w:rsidRDefault="00D841E7" w:rsidP="004504C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</w:t>
      </w:r>
      <w:r w:rsidR="00E64C2A">
        <w:rPr>
          <w:rFonts w:ascii="Microsoft Sans Serif" w:hAnsi="Microsoft Sans Serif" w:cs="Microsoft Sans Serif"/>
        </w:rPr>
        <w:t xml:space="preserve">       </w:t>
      </w:r>
      <w:r>
        <w:rPr>
          <w:rFonts w:ascii="Microsoft Sans Serif" w:hAnsi="Microsoft Sans Serif" w:cs="Microsoft Sans Serif"/>
        </w:rPr>
        <w:t xml:space="preserve">В соответствии с кейнсианским подходом занятость </w:t>
      </w:r>
      <w:r w:rsidR="0064231B">
        <w:rPr>
          <w:rFonts w:ascii="Microsoft Sans Serif" w:hAnsi="Microsoft Sans Serif" w:cs="Microsoft Sans Serif"/>
        </w:rPr>
        <w:t xml:space="preserve">большим </w:t>
      </w:r>
      <w:r>
        <w:rPr>
          <w:rFonts w:ascii="Microsoft Sans Serif" w:hAnsi="Microsoft Sans Serif" w:cs="Microsoft Sans Serif"/>
        </w:rPr>
        <w:t xml:space="preserve">образом </w:t>
      </w:r>
      <w:r w:rsidR="0064231B">
        <w:rPr>
          <w:rFonts w:ascii="Microsoft Sans Serif" w:hAnsi="Microsoft Sans Serif" w:cs="Microsoft Sans Serif"/>
        </w:rPr>
        <w:t>зависит от движения инвестиций</w:t>
      </w:r>
      <w:r w:rsidR="009254A8">
        <w:rPr>
          <w:rFonts w:ascii="Microsoft Sans Serif" w:hAnsi="Microsoft Sans Serif" w:cs="Microsoft Sans Serif"/>
        </w:rPr>
        <w:t xml:space="preserve">: расширение занятости, непосредственно связанное с инвестициями, </w:t>
      </w:r>
      <w:r w:rsidR="006015E4">
        <w:rPr>
          <w:rFonts w:ascii="Microsoft Sans Serif" w:hAnsi="Microsoft Sans Serif" w:cs="Microsoft Sans Serif"/>
        </w:rPr>
        <w:t>будет стимулировать развитие производства и способствовать увеличению совокупной занятости. При этом е</w:t>
      </w:r>
      <w:r w:rsidR="00F21735">
        <w:rPr>
          <w:rFonts w:ascii="Microsoft Sans Serif" w:hAnsi="Microsoft Sans Serif" w:cs="Microsoft Sans Serif"/>
        </w:rPr>
        <w:t>е</w:t>
      </w:r>
      <w:r w:rsidR="006015E4">
        <w:rPr>
          <w:rFonts w:ascii="Microsoft Sans Serif" w:hAnsi="Microsoft Sans Serif" w:cs="Microsoft Sans Serif"/>
        </w:rPr>
        <w:t xml:space="preserve"> увеличение пр</w:t>
      </w:r>
      <w:r w:rsidR="00F21735">
        <w:rPr>
          <w:rFonts w:ascii="Microsoft Sans Serif" w:hAnsi="Microsoft Sans Serif" w:cs="Microsoft Sans Serif"/>
        </w:rPr>
        <w:t>евосходит</w:t>
      </w:r>
      <w:r w:rsidR="00016817">
        <w:rPr>
          <w:rFonts w:ascii="Microsoft Sans Serif" w:hAnsi="Microsoft Sans Serif" w:cs="Microsoft Sans Serif"/>
        </w:rPr>
        <w:t xml:space="preserve"> </w:t>
      </w:r>
      <w:r w:rsidR="006015E4">
        <w:rPr>
          <w:rFonts w:ascii="Microsoft Sans Serif" w:hAnsi="Microsoft Sans Serif" w:cs="Microsoft Sans Serif"/>
        </w:rPr>
        <w:t xml:space="preserve">прирост первичной занятости, непосредственно связанной с дополнительными инвестициями. Согласно кейнсианской теории, обеспечение полной занятости предполагает </w:t>
      </w:r>
      <w:r w:rsidR="006015E4" w:rsidRPr="004504C1">
        <w:rPr>
          <w:b/>
          <w:bCs/>
          <w:sz w:val="28"/>
          <w:szCs w:val="28"/>
        </w:rPr>
        <w:t>поддержание в обществе двух важных пропорций</w:t>
      </w:r>
      <w:r w:rsidR="006015E4">
        <w:rPr>
          <w:rFonts w:ascii="Microsoft Sans Serif" w:hAnsi="Microsoft Sans Serif" w:cs="Microsoft Sans Serif"/>
        </w:rPr>
        <w:t>:</w:t>
      </w:r>
    </w:p>
    <w:p w:rsidR="006015E4" w:rsidRDefault="002F6F90" w:rsidP="004504C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</w:t>
      </w:r>
      <w:r w:rsidR="00462AC5">
        <w:rPr>
          <w:rFonts w:ascii="Microsoft Sans Serif" w:hAnsi="Microsoft Sans Serif" w:cs="Microsoft Sans Serif"/>
        </w:rPr>
        <w:t xml:space="preserve">   </w:t>
      </w:r>
      <w:r w:rsidR="002804D4">
        <w:rPr>
          <w:rFonts w:ascii="Microsoft Sans Serif" w:hAnsi="Microsoft Sans Serif" w:cs="Microsoft Sans Serif"/>
        </w:rPr>
        <w:t xml:space="preserve">      </w:t>
      </w:r>
      <w:r w:rsidR="002804D4" w:rsidRPr="004504C1">
        <w:rPr>
          <w:b/>
          <w:bCs/>
          <w:i/>
          <w:iCs/>
          <w:sz w:val="28"/>
          <w:szCs w:val="28"/>
        </w:rPr>
        <w:t xml:space="preserve">1) </w:t>
      </w:r>
      <w:r w:rsidR="006015E4" w:rsidRPr="004504C1">
        <w:rPr>
          <w:b/>
          <w:bCs/>
          <w:i/>
          <w:iCs/>
          <w:sz w:val="28"/>
          <w:szCs w:val="28"/>
        </w:rPr>
        <w:t>между затратами на создание ВВП и масштабами ВВП</w:t>
      </w:r>
      <w:r w:rsidR="006015E4" w:rsidRPr="0064231B">
        <w:rPr>
          <w:rFonts w:ascii="Microsoft Sans Serif" w:hAnsi="Microsoft Sans Serif" w:cs="Microsoft Sans Serif"/>
          <w:b/>
          <w:bCs/>
        </w:rPr>
        <w:t xml:space="preserve">. </w:t>
      </w:r>
      <w:r w:rsidR="006015E4">
        <w:rPr>
          <w:rFonts w:ascii="Microsoft Sans Serif" w:hAnsi="Microsoft Sans Serif" w:cs="Microsoft Sans Serif"/>
        </w:rPr>
        <w:t>Если затраты не обеспечивают</w:t>
      </w:r>
      <w:r w:rsidR="00210F02">
        <w:rPr>
          <w:rFonts w:ascii="Microsoft Sans Serif" w:hAnsi="Microsoft Sans Serif" w:cs="Microsoft Sans Serif"/>
        </w:rPr>
        <w:t xml:space="preserve"> производство ВВП в таком объ</w:t>
      </w:r>
      <w:r w:rsidR="00462AC5">
        <w:rPr>
          <w:rFonts w:ascii="Microsoft Sans Serif" w:hAnsi="Microsoft Sans Serif" w:cs="Microsoft Sans Serif"/>
        </w:rPr>
        <w:t>е</w:t>
      </w:r>
      <w:r w:rsidR="00210F02">
        <w:rPr>
          <w:rFonts w:ascii="Microsoft Sans Serif" w:hAnsi="Microsoft Sans Serif" w:cs="Microsoft Sans Serif"/>
        </w:rPr>
        <w:t>ме,</w:t>
      </w:r>
      <w:r w:rsidR="00462AC5">
        <w:rPr>
          <w:rFonts w:ascii="Microsoft Sans Serif" w:hAnsi="Microsoft Sans Serif" w:cs="Microsoft Sans Serif"/>
        </w:rPr>
        <w:t xml:space="preserve"> </w:t>
      </w:r>
      <w:r w:rsidR="00210F02">
        <w:rPr>
          <w:rFonts w:ascii="Microsoft Sans Serif" w:hAnsi="Microsoft Sans Serif" w:cs="Microsoft Sans Serif"/>
        </w:rPr>
        <w:t xml:space="preserve">который </w:t>
      </w:r>
      <w:r w:rsidR="002804D4">
        <w:rPr>
          <w:rFonts w:ascii="Microsoft Sans Serif" w:hAnsi="Microsoft Sans Serif" w:cs="Microsoft Sans Serif"/>
        </w:rPr>
        <w:t>н</w:t>
      </w:r>
      <w:r w:rsidR="00210F02">
        <w:rPr>
          <w:rFonts w:ascii="Microsoft Sans Serif" w:hAnsi="Microsoft Sans Serif" w:cs="Microsoft Sans Serif"/>
        </w:rPr>
        <w:t>еобходим для поддер</w:t>
      </w:r>
      <w:r w:rsidR="0064231B">
        <w:rPr>
          <w:rFonts w:ascii="Microsoft Sans Serif" w:hAnsi="Microsoft Sans Serif" w:cs="Microsoft Sans Serif"/>
        </w:rPr>
        <w:t>жа</w:t>
      </w:r>
      <w:r w:rsidR="00210F02">
        <w:rPr>
          <w:rFonts w:ascii="Microsoft Sans Serif" w:hAnsi="Microsoft Sans Serif" w:cs="Microsoft Sans Serif"/>
        </w:rPr>
        <w:t>ния полной занятости, то возникает безработица. Если эти затраты превышают объ</w:t>
      </w:r>
      <w:r w:rsidR="00462AC5">
        <w:rPr>
          <w:rFonts w:ascii="Microsoft Sans Serif" w:hAnsi="Microsoft Sans Serif" w:cs="Microsoft Sans Serif"/>
        </w:rPr>
        <w:t>е</w:t>
      </w:r>
      <w:r w:rsidR="00210F02">
        <w:rPr>
          <w:rFonts w:ascii="Microsoft Sans Serif" w:hAnsi="Microsoft Sans Serif" w:cs="Microsoft Sans Serif"/>
        </w:rPr>
        <w:t>м производства, необходимый для поддержания полной занятости, возникает повышенный спрос на рабочую силу, что может привести к повышению заработной платы;</w:t>
      </w:r>
    </w:p>
    <w:p w:rsidR="00611076" w:rsidRDefault="00611076" w:rsidP="004504C1">
      <w:pPr>
        <w:spacing w:line="360" w:lineRule="auto"/>
        <w:jc w:val="both"/>
        <w:rPr>
          <w:rFonts w:ascii="Microsoft Sans Serif" w:hAnsi="Microsoft Sans Serif" w:cs="Microsoft Sans Serif"/>
        </w:rPr>
      </w:pPr>
      <w:r w:rsidRPr="004504C1">
        <w:rPr>
          <w:i/>
          <w:iCs/>
          <w:sz w:val="28"/>
          <w:szCs w:val="28"/>
        </w:rPr>
        <w:t xml:space="preserve">     </w:t>
      </w:r>
      <w:r w:rsidR="002804D4" w:rsidRPr="004504C1">
        <w:rPr>
          <w:i/>
          <w:iCs/>
          <w:sz w:val="28"/>
          <w:szCs w:val="28"/>
        </w:rPr>
        <w:t xml:space="preserve">     </w:t>
      </w:r>
      <w:r w:rsidRPr="004504C1">
        <w:rPr>
          <w:b/>
          <w:bCs/>
          <w:i/>
          <w:iCs/>
          <w:sz w:val="28"/>
          <w:szCs w:val="28"/>
        </w:rPr>
        <w:t>2)</w:t>
      </w:r>
      <w:r w:rsidR="002804D4" w:rsidRPr="004504C1">
        <w:rPr>
          <w:b/>
          <w:bCs/>
          <w:i/>
          <w:iCs/>
          <w:sz w:val="28"/>
          <w:szCs w:val="28"/>
        </w:rPr>
        <w:t xml:space="preserve"> </w:t>
      </w:r>
      <w:r w:rsidR="00210F02" w:rsidRPr="004504C1">
        <w:rPr>
          <w:b/>
          <w:bCs/>
          <w:i/>
          <w:iCs/>
          <w:sz w:val="28"/>
          <w:szCs w:val="28"/>
        </w:rPr>
        <w:t>между сбережениями и инвестициями.</w:t>
      </w:r>
      <w:r w:rsidR="00210F02" w:rsidRPr="0064231B">
        <w:rPr>
          <w:rFonts w:ascii="Microsoft Sans Serif" w:hAnsi="Microsoft Sans Serif" w:cs="Microsoft Sans Serif"/>
          <w:b/>
          <w:bCs/>
        </w:rPr>
        <w:t xml:space="preserve"> </w:t>
      </w:r>
      <w:r w:rsidR="0064231B">
        <w:rPr>
          <w:rFonts w:ascii="Microsoft Sans Serif" w:hAnsi="Microsoft Sans Serif" w:cs="Microsoft Sans Serif"/>
          <w:b/>
          <w:bCs/>
        </w:rPr>
        <w:t xml:space="preserve"> </w:t>
      </w:r>
      <w:r w:rsidR="0064231B">
        <w:rPr>
          <w:rFonts w:ascii="Microsoft Sans Serif" w:hAnsi="Microsoft Sans Serif" w:cs="Microsoft Sans Serif"/>
        </w:rPr>
        <w:t>П</w:t>
      </w:r>
      <w:r w:rsidR="00210F02">
        <w:rPr>
          <w:rFonts w:ascii="Microsoft Sans Serif" w:hAnsi="Microsoft Sans Serif" w:cs="Microsoft Sans Serif"/>
        </w:rPr>
        <w:t xml:space="preserve">ри сбережениях, </w:t>
      </w:r>
      <w:r>
        <w:rPr>
          <w:rFonts w:ascii="Microsoft Sans Serif" w:hAnsi="Microsoft Sans Serif" w:cs="Microsoft Sans Serif"/>
        </w:rPr>
        <w:t xml:space="preserve"> </w:t>
      </w:r>
      <w:r w:rsidR="00210F02">
        <w:rPr>
          <w:rFonts w:ascii="Microsoft Sans Serif" w:hAnsi="Microsoft Sans Serif" w:cs="Microsoft Sans Serif"/>
        </w:rPr>
        <w:t>больших чем инвестиции, часть товаров и услуг оказывается нереализованной. Предложение превышает спрос. В результате снижаются цены, сокращают</w:t>
      </w:r>
      <w:r w:rsidR="0064231B">
        <w:rPr>
          <w:rFonts w:ascii="Microsoft Sans Serif" w:hAnsi="Microsoft Sans Serif" w:cs="Microsoft Sans Serif"/>
        </w:rPr>
        <w:t xml:space="preserve">ся производство и занятость. </w:t>
      </w:r>
      <w:r w:rsidR="003946B2">
        <w:rPr>
          <w:rFonts w:ascii="Microsoft Sans Serif" w:hAnsi="Microsoft Sans Serif" w:cs="Microsoft Sans Serif"/>
        </w:rPr>
        <w:t>В кейнсианской</w:t>
      </w:r>
      <w:r>
        <w:rPr>
          <w:rFonts w:ascii="Microsoft Sans Serif" w:hAnsi="Microsoft Sans Serif" w:cs="Microsoft Sans Serif"/>
        </w:rPr>
        <w:t xml:space="preserve"> </w:t>
      </w:r>
      <w:r w:rsidR="00D05FCE">
        <w:rPr>
          <w:rFonts w:ascii="Microsoft Sans Serif" w:hAnsi="Microsoft Sans Serif" w:cs="Microsoft Sans Serif"/>
        </w:rPr>
        <w:t>концепции спрос на труд определяется только величиной эффективного спроса на благо.</w:t>
      </w:r>
      <w:r>
        <w:rPr>
          <w:rFonts w:ascii="Microsoft Sans Serif" w:hAnsi="Microsoft Sans Serif" w:cs="Microsoft Sans Serif"/>
        </w:rPr>
        <w:t xml:space="preserve">  </w:t>
      </w:r>
    </w:p>
    <w:p w:rsidR="00611076" w:rsidRDefault="00D05FCE" w:rsidP="004504C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</w:t>
      </w:r>
      <w:r w:rsidR="00611076">
        <w:rPr>
          <w:rFonts w:ascii="Microsoft Sans Serif" w:hAnsi="Microsoft Sans Serif" w:cs="Microsoft Sans Serif"/>
        </w:rPr>
        <w:t xml:space="preserve">      </w:t>
      </w:r>
      <w:r w:rsidRPr="004504C1">
        <w:rPr>
          <w:b/>
          <w:bCs/>
          <w:sz w:val="28"/>
          <w:szCs w:val="28"/>
        </w:rPr>
        <w:t>Марксист</w:t>
      </w:r>
      <w:r w:rsidR="00611076" w:rsidRPr="004504C1">
        <w:rPr>
          <w:b/>
          <w:bCs/>
          <w:sz w:val="28"/>
          <w:szCs w:val="28"/>
        </w:rPr>
        <w:t>с</w:t>
      </w:r>
      <w:r w:rsidRPr="004504C1">
        <w:rPr>
          <w:b/>
          <w:bCs/>
          <w:sz w:val="28"/>
          <w:szCs w:val="28"/>
        </w:rPr>
        <w:t>кое объяснение</w:t>
      </w:r>
      <w:r>
        <w:rPr>
          <w:rFonts w:ascii="Microsoft Sans Serif" w:hAnsi="Microsoft Sans Serif" w:cs="Microsoft Sans Serif"/>
        </w:rPr>
        <w:t xml:space="preserve"> безработицы связано с тем, что производство </w:t>
      </w:r>
    </w:p>
    <w:p w:rsidR="00E730CF" w:rsidRDefault="00D05FCE" w:rsidP="004504C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развивается медленнее, чем раст</w:t>
      </w:r>
      <w:r w:rsidR="007F013F">
        <w:rPr>
          <w:rFonts w:ascii="Microsoft Sans Serif" w:hAnsi="Microsoft Sans Serif" w:cs="Microsoft Sans Serif"/>
        </w:rPr>
        <w:t>е</w:t>
      </w:r>
      <w:r>
        <w:rPr>
          <w:rFonts w:ascii="Microsoft Sans Serif" w:hAnsi="Microsoft Sans Serif" w:cs="Microsoft Sans Serif"/>
        </w:rPr>
        <w:t xml:space="preserve">т численность способных к труду граждан, в силу чего часть населения оказывается излишней; меняется структура спроса и предложения, </w:t>
      </w:r>
      <w:r w:rsidR="007F013F">
        <w:rPr>
          <w:rFonts w:ascii="Microsoft Sans Serif" w:hAnsi="Microsoft Sans Serif" w:cs="Microsoft Sans Serif"/>
        </w:rPr>
        <w:t xml:space="preserve"> и </w:t>
      </w:r>
      <w:r>
        <w:rPr>
          <w:rFonts w:ascii="Microsoft Sans Serif" w:hAnsi="Microsoft Sans Serif" w:cs="Microsoft Sans Serif"/>
        </w:rPr>
        <w:t xml:space="preserve">потому </w:t>
      </w:r>
      <w:r w:rsidR="0064231B">
        <w:rPr>
          <w:rFonts w:ascii="Microsoft Sans Serif" w:hAnsi="Microsoft Sans Serif" w:cs="Microsoft Sans Serif"/>
        </w:rPr>
        <w:t xml:space="preserve">предложение </w:t>
      </w:r>
      <w:r>
        <w:rPr>
          <w:rFonts w:ascii="Microsoft Sans Serif" w:hAnsi="Microsoft Sans Serif" w:cs="Microsoft Sans Serif"/>
        </w:rPr>
        <w:t>сокращается в наиболее трудо</w:t>
      </w:r>
      <w:r w:rsidR="007F013F">
        <w:rPr>
          <w:rFonts w:ascii="Microsoft Sans Serif" w:hAnsi="Microsoft Sans Serif" w:cs="Microsoft Sans Serif"/>
        </w:rPr>
        <w:t>е</w:t>
      </w:r>
      <w:r>
        <w:rPr>
          <w:rFonts w:ascii="Microsoft Sans Serif" w:hAnsi="Microsoft Sans Serif" w:cs="Microsoft Sans Serif"/>
        </w:rPr>
        <w:t xml:space="preserve">мких отраслях. Наличие « промышленной резервной армии» позволяет работодателям перестраивать структуру производства, регулировать соответствующим образом </w:t>
      </w:r>
    </w:p>
    <w:p w:rsidR="00E730CF" w:rsidRDefault="00E730CF" w:rsidP="00E730CF">
      <w:pPr>
        <w:spacing w:line="360" w:lineRule="auto"/>
        <w:jc w:val="right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-</w:t>
      </w:r>
      <w:r w:rsidR="001B3DCA">
        <w:rPr>
          <w:rFonts w:ascii="Microsoft Sans Serif" w:hAnsi="Microsoft Sans Serif" w:cs="Microsoft Sans Serif"/>
          <w:sz w:val="22"/>
          <w:szCs w:val="22"/>
        </w:rPr>
        <w:t>24</w:t>
      </w:r>
      <w:r w:rsidRPr="004504C1">
        <w:rPr>
          <w:rFonts w:ascii="Microsoft Sans Serif" w:hAnsi="Microsoft Sans Serif" w:cs="Microsoft Sans Serif"/>
          <w:sz w:val="22"/>
          <w:szCs w:val="22"/>
        </w:rPr>
        <w:t>-</w:t>
      </w:r>
      <w:r>
        <w:rPr>
          <w:rFonts w:ascii="Microsoft Sans Serif" w:hAnsi="Microsoft Sans Serif" w:cs="Microsoft Sans Serif"/>
        </w:rPr>
        <w:t xml:space="preserve">           </w:t>
      </w:r>
    </w:p>
    <w:p w:rsidR="00D05FCE" w:rsidRDefault="00D05FCE" w:rsidP="004504C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заработную плату, отношения с профсоюзами. Институционализм объясняет причины безработицы неразвитостью, неч</w:t>
      </w:r>
      <w:r w:rsidR="00FA6A59">
        <w:rPr>
          <w:rFonts w:ascii="Microsoft Sans Serif" w:hAnsi="Microsoft Sans Serif" w:cs="Microsoft Sans Serif"/>
        </w:rPr>
        <w:t>е</w:t>
      </w:r>
      <w:r>
        <w:rPr>
          <w:rFonts w:ascii="Microsoft Sans Serif" w:hAnsi="Microsoft Sans Serif" w:cs="Microsoft Sans Serif"/>
        </w:rPr>
        <w:t>ткостью функционирования инфраструктуры рынка труда и его специальных учреждений – бирж труда, частных посреднических фирм, выполняющих функции службы занятости, службы трудоустройства, службы содействия найму и др.</w:t>
      </w:r>
    </w:p>
    <w:p w:rsidR="00666D21" w:rsidRPr="004504C1" w:rsidRDefault="004504C1" w:rsidP="003A2B53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rFonts w:ascii="Microsoft Sans Serif" w:hAnsi="Microsoft Sans Serif" w:cs="Microsoft Sans Serif"/>
        </w:rPr>
        <w:t xml:space="preserve">           </w:t>
      </w:r>
      <w:r w:rsidR="00666D21">
        <w:rPr>
          <w:rFonts w:ascii="Microsoft Sans Serif" w:hAnsi="Microsoft Sans Serif" w:cs="Microsoft Sans Serif"/>
        </w:rPr>
        <w:t xml:space="preserve">Таким образом, </w:t>
      </w:r>
      <w:r w:rsidR="00666D21" w:rsidRPr="004504C1">
        <w:rPr>
          <w:b/>
          <w:bCs/>
          <w:sz w:val="28"/>
          <w:szCs w:val="28"/>
        </w:rPr>
        <w:t>в экономической теории выделяют пять основных причин безработицы:</w:t>
      </w:r>
    </w:p>
    <w:p w:rsidR="00FA6A59" w:rsidRDefault="00FA6A59" w:rsidP="003A2B53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</w:t>
      </w:r>
      <w:r w:rsidR="00666D21">
        <w:rPr>
          <w:rFonts w:ascii="Microsoft Sans Serif" w:hAnsi="Microsoft Sans Serif" w:cs="Microsoft Sans Serif"/>
        </w:rPr>
        <w:t xml:space="preserve">1) структурные сдвиги в экономике, выражающиеся </w:t>
      </w:r>
      <w:r w:rsidR="0064231B">
        <w:rPr>
          <w:rFonts w:ascii="Microsoft Sans Serif" w:hAnsi="Microsoft Sans Serif" w:cs="Microsoft Sans Serif"/>
        </w:rPr>
        <w:t>тем</w:t>
      </w:r>
      <w:r w:rsidR="00666D21">
        <w:rPr>
          <w:rFonts w:ascii="Microsoft Sans Serif" w:hAnsi="Microsoft Sans Serif" w:cs="Microsoft Sans Serif"/>
        </w:rPr>
        <w:t xml:space="preserve">, что внедрение новых </w:t>
      </w:r>
    </w:p>
    <w:p w:rsidR="00666D21" w:rsidRDefault="00666D21" w:rsidP="003A2B53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технологий, оборудования приводит к сокращению излишней рабочей силы;</w:t>
      </w:r>
    </w:p>
    <w:p w:rsidR="00666D21" w:rsidRDefault="0070677F" w:rsidP="003A2B53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</w:t>
      </w:r>
      <w:r w:rsidR="00666D21">
        <w:rPr>
          <w:rFonts w:ascii="Microsoft Sans Serif" w:hAnsi="Microsoft Sans Serif" w:cs="Microsoft Sans Serif"/>
        </w:rPr>
        <w:t xml:space="preserve">2) экономический спад </w:t>
      </w:r>
      <w:r w:rsidR="0064231B">
        <w:rPr>
          <w:rFonts w:ascii="Microsoft Sans Serif" w:hAnsi="Microsoft Sans Serif" w:cs="Microsoft Sans Serif"/>
        </w:rPr>
        <w:t>(</w:t>
      </w:r>
      <w:r w:rsidR="00666D21">
        <w:rPr>
          <w:rFonts w:ascii="Microsoft Sans Serif" w:hAnsi="Microsoft Sans Serif" w:cs="Microsoft Sans Serif"/>
        </w:rPr>
        <w:t>депрессия</w:t>
      </w:r>
      <w:r w:rsidR="0064231B">
        <w:rPr>
          <w:rFonts w:ascii="Microsoft Sans Serif" w:hAnsi="Microsoft Sans Serif" w:cs="Microsoft Sans Serif"/>
        </w:rPr>
        <w:t>)</w:t>
      </w:r>
      <w:r w:rsidR="00666D21">
        <w:rPr>
          <w:rFonts w:ascii="Microsoft Sans Serif" w:hAnsi="Microsoft Sans Serif" w:cs="Microsoft Sans Serif"/>
        </w:rPr>
        <w:t xml:space="preserve">, </w:t>
      </w:r>
      <w:r>
        <w:rPr>
          <w:rFonts w:ascii="Microsoft Sans Serif" w:hAnsi="Microsoft Sans Serif" w:cs="Microsoft Sans Serif"/>
        </w:rPr>
        <w:t xml:space="preserve"> </w:t>
      </w:r>
      <w:r w:rsidR="00666D21">
        <w:rPr>
          <w:rFonts w:ascii="Microsoft Sans Serif" w:hAnsi="Microsoft Sans Serif" w:cs="Microsoft Sans Serif"/>
        </w:rPr>
        <w:t>которы</w:t>
      </w:r>
      <w:r w:rsidR="0064231B">
        <w:rPr>
          <w:rFonts w:ascii="Microsoft Sans Serif" w:hAnsi="Microsoft Sans Serif" w:cs="Microsoft Sans Serif"/>
        </w:rPr>
        <w:t>й</w:t>
      </w:r>
      <w:r w:rsidR="00666D21">
        <w:rPr>
          <w:rFonts w:ascii="Microsoft Sans Serif" w:hAnsi="Microsoft Sans Serif" w:cs="Microsoft Sans Serif"/>
        </w:rPr>
        <w:t xml:space="preserve"> вынуждают работодателей снижать потребность во всех ресурсах, в том числе и трудовых;</w:t>
      </w:r>
    </w:p>
    <w:p w:rsidR="00666D21" w:rsidRDefault="0070677F" w:rsidP="003A2B53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</w:t>
      </w:r>
      <w:r w:rsidR="00666D21">
        <w:rPr>
          <w:rFonts w:ascii="Microsoft Sans Serif" w:hAnsi="Microsoft Sans Serif" w:cs="Microsoft Sans Serif"/>
        </w:rPr>
        <w:t>3) политика правительства и профсоюзов в области оплаты труда: повышение минимального размера заработной платы снижает спрос на рабочую силу;</w:t>
      </w:r>
    </w:p>
    <w:p w:rsidR="00666D21" w:rsidRDefault="005A7013" w:rsidP="003A2B53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</w:t>
      </w:r>
      <w:r w:rsidR="00666D21">
        <w:rPr>
          <w:rFonts w:ascii="Microsoft Sans Serif" w:hAnsi="Microsoft Sans Serif" w:cs="Microsoft Sans Serif"/>
        </w:rPr>
        <w:t>4) сезонные изменения в уровне производства в отдельных отраслях экономики;</w:t>
      </w:r>
    </w:p>
    <w:p w:rsidR="00F17B17" w:rsidRPr="00B06657" w:rsidRDefault="005A7013" w:rsidP="003A2B53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</w:t>
      </w:r>
      <w:r w:rsidR="00666D21">
        <w:rPr>
          <w:rFonts w:ascii="Microsoft Sans Serif" w:hAnsi="Microsoft Sans Serif" w:cs="Microsoft Sans Serif"/>
        </w:rPr>
        <w:t>5) изменение в демографической структуре населения, в частности, рост численности населения трудоспособного возраста</w:t>
      </w:r>
      <w:r w:rsidR="00F17B17">
        <w:rPr>
          <w:rFonts w:ascii="Microsoft Sans Serif" w:hAnsi="Microsoft Sans Serif" w:cs="Microsoft Sans Serif"/>
        </w:rPr>
        <w:t>.</w:t>
      </w:r>
    </w:p>
    <w:p w:rsidR="00F17B17" w:rsidRDefault="009F4D9E" w:rsidP="003A2B53">
      <w:pPr>
        <w:spacing w:line="360" w:lineRule="auto"/>
        <w:jc w:val="both"/>
        <w:rPr>
          <w:rFonts w:ascii="Microsoft Sans Serif" w:hAnsi="Microsoft Sans Serif" w:cs="Microsoft Sans Serif"/>
        </w:rPr>
      </w:pPr>
      <w:r w:rsidRPr="00A72C31">
        <w:rPr>
          <w:rFonts w:ascii="Microsoft Sans Serif" w:hAnsi="Microsoft Sans Serif" w:cs="Microsoft Sans Serif"/>
        </w:rPr>
        <w:t xml:space="preserve">           </w:t>
      </w:r>
      <w:r w:rsidR="00F17B17" w:rsidRPr="004504C1">
        <w:rPr>
          <w:b/>
          <w:bCs/>
          <w:sz w:val="28"/>
          <w:szCs w:val="28"/>
        </w:rPr>
        <w:t>Безработицу можно структурировать</w:t>
      </w:r>
      <w:r w:rsidR="00F17B17">
        <w:rPr>
          <w:rFonts w:ascii="Microsoft Sans Serif" w:hAnsi="Microsoft Sans Serif" w:cs="Microsoft Sans Serif"/>
        </w:rPr>
        <w:t xml:space="preserve"> в зависимости от </w:t>
      </w:r>
      <w:r w:rsidR="00A72C31">
        <w:rPr>
          <w:rFonts w:ascii="Microsoft Sans Serif" w:hAnsi="Microsoft Sans Serif" w:cs="Microsoft Sans Serif"/>
        </w:rPr>
        <w:t>ее</w:t>
      </w:r>
      <w:r w:rsidR="00F17B17">
        <w:rPr>
          <w:rFonts w:ascii="Microsoft Sans Serif" w:hAnsi="Microsoft Sans Serif" w:cs="Microsoft Sans Serif"/>
        </w:rPr>
        <w:t xml:space="preserve"> причин на:</w:t>
      </w:r>
    </w:p>
    <w:p w:rsidR="00F17B17" w:rsidRDefault="00A72C31" w:rsidP="003A2B53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</w:t>
      </w:r>
      <w:r w:rsidR="00F17B17">
        <w:rPr>
          <w:rFonts w:ascii="Microsoft Sans Serif" w:hAnsi="Microsoft Sans Serif" w:cs="Microsoft Sans Serif"/>
        </w:rPr>
        <w:t>-</w:t>
      </w:r>
      <w:r>
        <w:rPr>
          <w:rFonts w:ascii="Microsoft Sans Serif" w:hAnsi="Microsoft Sans Serif" w:cs="Microsoft Sans Serif"/>
        </w:rPr>
        <w:t xml:space="preserve">    </w:t>
      </w:r>
      <w:r w:rsidR="00F17B17">
        <w:rPr>
          <w:rFonts w:ascii="Microsoft Sans Serif" w:hAnsi="Microsoft Sans Serif" w:cs="Microsoft Sans Serif"/>
        </w:rPr>
        <w:t>безработицу в результате потери работы в результате увольнения;</w:t>
      </w:r>
    </w:p>
    <w:p w:rsidR="00F17B17" w:rsidRDefault="00A72C31" w:rsidP="003A2B53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</w:t>
      </w:r>
      <w:r w:rsidR="00F17B17">
        <w:rPr>
          <w:rFonts w:ascii="Microsoft Sans Serif" w:hAnsi="Microsoft Sans Serif" w:cs="Microsoft Sans Serif"/>
        </w:rPr>
        <w:t xml:space="preserve">- </w:t>
      </w:r>
      <w:r>
        <w:rPr>
          <w:rFonts w:ascii="Microsoft Sans Serif" w:hAnsi="Microsoft Sans Serif" w:cs="Microsoft Sans Serif"/>
        </w:rPr>
        <w:t xml:space="preserve">   </w:t>
      </w:r>
      <w:r w:rsidR="00F17B17">
        <w:rPr>
          <w:rFonts w:ascii="Microsoft Sans Serif" w:hAnsi="Microsoft Sans Serif" w:cs="Microsoft Sans Serif"/>
        </w:rPr>
        <w:t>безработицу вследствие добровольного отказа от работы;</w:t>
      </w:r>
    </w:p>
    <w:p w:rsidR="00F17B17" w:rsidRDefault="00A72C31" w:rsidP="003A2B53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</w:t>
      </w:r>
      <w:r w:rsidR="00F17B17">
        <w:rPr>
          <w:rFonts w:ascii="Microsoft Sans Serif" w:hAnsi="Microsoft Sans Serif" w:cs="Microsoft Sans Serif"/>
        </w:rPr>
        <w:t xml:space="preserve">- </w:t>
      </w:r>
      <w:r>
        <w:rPr>
          <w:rFonts w:ascii="Microsoft Sans Serif" w:hAnsi="Microsoft Sans Serif" w:cs="Microsoft Sans Serif"/>
        </w:rPr>
        <w:t xml:space="preserve">   </w:t>
      </w:r>
      <w:r w:rsidR="00F17B17">
        <w:rPr>
          <w:rFonts w:ascii="Microsoft Sans Serif" w:hAnsi="Microsoft Sans Serif" w:cs="Microsoft Sans Serif"/>
        </w:rPr>
        <w:t>безработицу, связанную с выходом на рынок труда после перерыва;</w:t>
      </w:r>
    </w:p>
    <w:p w:rsidR="00D05FCE" w:rsidRPr="003946B2" w:rsidRDefault="00A72C31" w:rsidP="003A2B53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</w:t>
      </w:r>
      <w:r w:rsidR="00F17B17">
        <w:rPr>
          <w:rFonts w:ascii="Microsoft Sans Serif" w:hAnsi="Microsoft Sans Serif" w:cs="Microsoft Sans Serif"/>
        </w:rPr>
        <w:t xml:space="preserve">- </w:t>
      </w:r>
      <w:r>
        <w:rPr>
          <w:rFonts w:ascii="Microsoft Sans Serif" w:hAnsi="Microsoft Sans Serif" w:cs="Microsoft Sans Serif"/>
        </w:rPr>
        <w:t xml:space="preserve">   </w:t>
      </w:r>
      <w:r w:rsidR="00F17B17">
        <w:rPr>
          <w:rFonts w:ascii="Microsoft Sans Serif" w:hAnsi="Microsoft Sans Serif" w:cs="Microsoft Sans Serif"/>
        </w:rPr>
        <w:t>безработицу в связи с выходом на рынок труда впервые.</w:t>
      </w:r>
      <w:r w:rsidR="00666D21">
        <w:rPr>
          <w:rFonts w:ascii="Microsoft Sans Serif" w:hAnsi="Microsoft Sans Serif" w:cs="Microsoft Sans Serif"/>
        </w:rPr>
        <w:t xml:space="preserve"> </w:t>
      </w:r>
    </w:p>
    <w:p w:rsidR="004504C1" w:rsidRPr="004504C1" w:rsidRDefault="004504C1" w:rsidP="003A2B5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1.3.  </w:t>
      </w:r>
      <w:r w:rsidRPr="004504C1">
        <w:rPr>
          <w:b/>
          <w:bCs/>
          <w:sz w:val="28"/>
          <w:szCs w:val="28"/>
        </w:rPr>
        <w:t>Формула  Оукена.</w:t>
      </w:r>
    </w:p>
    <w:p w:rsidR="004504C1" w:rsidRPr="004504C1" w:rsidRDefault="004504C1" w:rsidP="003A2B53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   Если фактический уровень безработицы </w:t>
      </w:r>
      <w:r w:rsidRPr="003A2B53">
        <w:rPr>
          <w:b/>
          <w:bCs/>
          <w:sz w:val="28"/>
          <w:szCs w:val="28"/>
        </w:rPr>
        <w:t>(</w:t>
      </w:r>
      <w:r w:rsidRPr="003A2B53">
        <w:rPr>
          <w:b/>
          <w:bCs/>
          <w:sz w:val="28"/>
          <w:szCs w:val="28"/>
          <w:lang w:val="en-US"/>
        </w:rPr>
        <w:t>U</w:t>
      </w:r>
      <w:r w:rsidRPr="003A2B53">
        <w:rPr>
          <w:b/>
          <w:bCs/>
          <w:sz w:val="28"/>
          <w:szCs w:val="28"/>
        </w:rPr>
        <w:t>)</w:t>
      </w:r>
      <w:r w:rsidRPr="003D097B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 превышает естественный уровень безработицы </w:t>
      </w:r>
      <w:r w:rsidRPr="003A2B53">
        <w:rPr>
          <w:b/>
          <w:bCs/>
          <w:sz w:val="28"/>
          <w:szCs w:val="28"/>
        </w:rPr>
        <w:t>(</w:t>
      </w:r>
      <w:r w:rsidRPr="003A2B53">
        <w:rPr>
          <w:b/>
          <w:bCs/>
          <w:sz w:val="28"/>
          <w:szCs w:val="28"/>
          <w:lang w:val="en-US"/>
        </w:rPr>
        <w:t>U</w:t>
      </w:r>
      <w:r w:rsidRPr="003A2B53">
        <w:rPr>
          <w:b/>
          <w:bCs/>
          <w:sz w:val="28"/>
          <w:szCs w:val="28"/>
        </w:rPr>
        <w:t>*)</w:t>
      </w:r>
      <w:r w:rsidRPr="003D097B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–</w:t>
      </w:r>
      <w:r w:rsidRPr="003D097B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эту разницу называют уровнем конъюнктурной безработицы </w:t>
      </w:r>
      <w:r w:rsidRPr="003A2B53">
        <w:rPr>
          <w:b/>
          <w:bCs/>
          <w:sz w:val="28"/>
          <w:szCs w:val="28"/>
        </w:rPr>
        <w:t>(</w:t>
      </w:r>
      <w:r w:rsidRPr="003A2B53">
        <w:rPr>
          <w:b/>
          <w:bCs/>
          <w:sz w:val="28"/>
          <w:szCs w:val="28"/>
          <w:lang w:val="en-US"/>
        </w:rPr>
        <w:t>Uk</w:t>
      </w:r>
      <w:r w:rsidRPr="003A2B53">
        <w:rPr>
          <w:b/>
          <w:bCs/>
          <w:sz w:val="28"/>
          <w:szCs w:val="28"/>
        </w:rPr>
        <w:t>),</w:t>
      </w:r>
      <w:r>
        <w:rPr>
          <w:rFonts w:ascii="Microsoft Sans Serif" w:hAnsi="Microsoft Sans Serif" w:cs="Microsoft Sans Serif"/>
        </w:rPr>
        <w:t xml:space="preserve"> - то общество «недополучает» некоторую часть ВВП. Если </w:t>
      </w:r>
      <w:r w:rsidRPr="003A2B53">
        <w:rPr>
          <w:b/>
          <w:bCs/>
          <w:sz w:val="28"/>
          <w:szCs w:val="28"/>
          <w:lang w:val="en-US"/>
        </w:rPr>
        <w:t>Yf</w:t>
      </w:r>
      <w:r w:rsidRPr="003A2B53">
        <w:rPr>
          <w:b/>
          <w:bCs/>
          <w:sz w:val="28"/>
          <w:szCs w:val="28"/>
        </w:rPr>
        <w:t xml:space="preserve"> (</w:t>
      </w:r>
      <w:r w:rsidRPr="003A2B53">
        <w:rPr>
          <w:b/>
          <w:bCs/>
          <w:sz w:val="28"/>
          <w:szCs w:val="28"/>
          <w:lang w:val="en-US"/>
        </w:rPr>
        <w:t>N</w:t>
      </w:r>
      <w:r w:rsidRPr="003A2B53">
        <w:rPr>
          <w:b/>
          <w:bCs/>
          <w:sz w:val="28"/>
          <w:szCs w:val="28"/>
        </w:rPr>
        <w:t>*)</w:t>
      </w:r>
      <w:r w:rsidRPr="001D69CB">
        <w:rPr>
          <w:rFonts w:ascii="Microsoft Sans Serif" w:hAnsi="Microsoft Sans Serif" w:cs="Microsoft Sans Serif"/>
        </w:rPr>
        <w:t xml:space="preserve"> – </w:t>
      </w:r>
      <w:r>
        <w:rPr>
          <w:rFonts w:ascii="Microsoft Sans Serif" w:hAnsi="Microsoft Sans Serif" w:cs="Microsoft Sans Serif"/>
        </w:rPr>
        <w:t xml:space="preserve">это ВВП при полной занятости, </w:t>
      </w:r>
      <w:r w:rsidRPr="003A2B53">
        <w:rPr>
          <w:b/>
          <w:bCs/>
          <w:sz w:val="28"/>
          <w:szCs w:val="28"/>
          <w:lang w:val="en-US"/>
        </w:rPr>
        <w:t>Y</w:t>
      </w:r>
      <w:r w:rsidRPr="003A2B53">
        <w:rPr>
          <w:b/>
          <w:bCs/>
          <w:sz w:val="28"/>
          <w:szCs w:val="28"/>
        </w:rPr>
        <w:t>(</w:t>
      </w:r>
      <w:r w:rsidRPr="003A2B53">
        <w:rPr>
          <w:b/>
          <w:bCs/>
          <w:sz w:val="28"/>
          <w:szCs w:val="28"/>
          <w:lang w:val="en-US"/>
        </w:rPr>
        <w:t>N</w:t>
      </w:r>
      <w:r w:rsidRPr="003A2B53">
        <w:rPr>
          <w:b/>
          <w:bCs/>
          <w:sz w:val="28"/>
          <w:szCs w:val="28"/>
        </w:rPr>
        <w:t>)</w:t>
      </w:r>
      <w:r w:rsidRPr="001D69CB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–</w:t>
      </w:r>
      <w:r w:rsidRPr="001D69CB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ВВП при фактической занятости, </w:t>
      </w:r>
    </w:p>
    <w:p w:rsidR="004504C1" w:rsidRDefault="004504C1" w:rsidP="003A2B53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то </w:t>
      </w:r>
      <w:r w:rsidRPr="003A2B53">
        <w:rPr>
          <w:b/>
          <w:bCs/>
          <w:sz w:val="28"/>
          <w:szCs w:val="28"/>
        </w:rPr>
        <w:t>(</w:t>
      </w:r>
      <w:r w:rsidRPr="003A2B53">
        <w:rPr>
          <w:b/>
          <w:bCs/>
          <w:sz w:val="28"/>
          <w:szCs w:val="28"/>
          <w:lang w:val="en-US"/>
        </w:rPr>
        <w:t>Yf</w:t>
      </w:r>
      <w:r w:rsidRPr="003A2B53">
        <w:rPr>
          <w:b/>
          <w:bCs/>
          <w:sz w:val="28"/>
          <w:szCs w:val="28"/>
        </w:rPr>
        <w:t xml:space="preserve"> (</w:t>
      </w:r>
      <w:r w:rsidRPr="003A2B53">
        <w:rPr>
          <w:b/>
          <w:bCs/>
          <w:sz w:val="28"/>
          <w:szCs w:val="28"/>
          <w:lang w:val="en-US"/>
        </w:rPr>
        <w:t>N</w:t>
      </w:r>
      <w:r w:rsidRPr="003A2B53">
        <w:rPr>
          <w:b/>
          <w:bCs/>
          <w:sz w:val="28"/>
          <w:szCs w:val="28"/>
        </w:rPr>
        <w:t xml:space="preserve">*) - </w:t>
      </w:r>
      <w:r w:rsidRPr="003A2B53">
        <w:rPr>
          <w:b/>
          <w:bCs/>
          <w:sz w:val="28"/>
          <w:szCs w:val="28"/>
          <w:lang w:val="en-US"/>
        </w:rPr>
        <w:t>Y</w:t>
      </w:r>
      <w:r w:rsidRPr="003A2B53">
        <w:rPr>
          <w:b/>
          <w:bCs/>
          <w:sz w:val="28"/>
          <w:szCs w:val="28"/>
        </w:rPr>
        <w:t>(</w:t>
      </w:r>
      <w:r w:rsidRPr="003A2B53">
        <w:rPr>
          <w:b/>
          <w:bCs/>
          <w:sz w:val="28"/>
          <w:szCs w:val="28"/>
          <w:lang w:val="en-US"/>
        </w:rPr>
        <w:t>N</w:t>
      </w:r>
      <w:r w:rsidRPr="003A2B53">
        <w:rPr>
          <w:b/>
          <w:bCs/>
          <w:sz w:val="28"/>
          <w:szCs w:val="28"/>
        </w:rPr>
        <w:t>)</w:t>
      </w:r>
      <w:r w:rsidRPr="00A86431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называют «конъюнктурным разрывом».</w:t>
      </w:r>
    </w:p>
    <w:p w:rsidR="00E730CF" w:rsidRDefault="004504C1" w:rsidP="003A2B53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  Американский экономист Артур Оукен сформулировал закон, согласно которому превышение фактического  уровня безработицы на 1 % от ее естественного уровня приводит к снижению объема фактического ВВП по сравнению с </w:t>
      </w:r>
      <w:r w:rsidRPr="0024553E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потенциальным ВВП примерно на 2,5%. </w:t>
      </w:r>
    </w:p>
    <w:p w:rsidR="00E730CF" w:rsidRDefault="00E730CF" w:rsidP="003A2B53">
      <w:pPr>
        <w:spacing w:line="360" w:lineRule="auto"/>
        <w:jc w:val="both"/>
        <w:rPr>
          <w:rFonts w:ascii="Microsoft Sans Serif" w:hAnsi="Microsoft Sans Serif" w:cs="Microsoft Sans Serif"/>
        </w:rPr>
      </w:pPr>
    </w:p>
    <w:p w:rsidR="00E730CF" w:rsidRDefault="00E730CF" w:rsidP="003A2B53">
      <w:pPr>
        <w:spacing w:line="360" w:lineRule="auto"/>
        <w:jc w:val="both"/>
        <w:rPr>
          <w:rFonts w:ascii="Microsoft Sans Serif" w:hAnsi="Microsoft Sans Serif" w:cs="Microsoft Sans Serif"/>
        </w:rPr>
      </w:pPr>
    </w:p>
    <w:p w:rsidR="00E730CF" w:rsidRPr="00860421" w:rsidRDefault="00E730CF" w:rsidP="00E730CF">
      <w:pPr>
        <w:spacing w:line="360" w:lineRule="auto"/>
        <w:jc w:val="right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-2</w:t>
      </w:r>
      <w:r w:rsidR="001B3DCA">
        <w:rPr>
          <w:rFonts w:ascii="Microsoft Sans Serif" w:hAnsi="Microsoft Sans Serif" w:cs="Microsoft Sans Serif"/>
          <w:sz w:val="22"/>
          <w:szCs w:val="22"/>
        </w:rPr>
        <w:t>5</w:t>
      </w:r>
      <w:r w:rsidRPr="00860421">
        <w:rPr>
          <w:rFonts w:ascii="Microsoft Sans Serif" w:hAnsi="Microsoft Sans Serif" w:cs="Microsoft Sans Serif"/>
          <w:sz w:val="22"/>
          <w:szCs w:val="22"/>
        </w:rPr>
        <w:t>-</w:t>
      </w:r>
    </w:p>
    <w:p w:rsidR="004504C1" w:rsidRDefault="004504C1" w:rsidP="003A2B53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Это так называемая </w:t>
      </w:r>
      <w:r w:rsidRPr="00736413">
        <w:rPr>
          <w:b/>
          <w:bCs/>
          <w:sz w:val="28"/>
          <w:szCs w:val="28"/>
        </w:rPr>
        <w:t>формула (закон)  Оукена</w:t>
      </w:r>
      <w:r w:rsidRPr="00736413">
        <w:rPr>
          <w:rFonts w:ascii="Microsoft Sans Serif" w:hAnsi="Microsoft Sans Serif" w:cs="Microsoft Sans Serif"/>
          <w:sz w:val="28"/>
          <w:szCs w:val="28"/>
        </w:rPr>
        <w:t>:</w:t>
      </w:r>
    </w:p>
    <w:p w:rsidR="004504C1" w:rsidRPr="00736413" w:rsidRDefault="004504C1" w:rsidP="003A2B53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736413">
        <w:rPr>
          <w:rFonts w:ascii="Microsoft Sans Serif" w:hAnsi="Microsoft Sans Serif" w:cs="Microsoft Sans Serif"/>
          <w:b/>
          <w:bCs/>
        </w:rPr>
        <w:t xml:space="preserve">                                                 </w:t>
      </w:r>
      <w:r w:rsidR="003A2B53" w:rsidRPr="00736413">
        <w:rPr>
          <w:rFonts w:ascii="Microsoft Sans Serif" w:hAnsi="Microsoft Sans Serif" w:cs="Microsoft Sans Serif"/>
          <w:b/>
          <w:bCs/>
        </w:rPr>
        <w:t xml:space="preserve">      </w:t>
      </w:r>
      <w:r w:rsidRPr="00736413">
        <w:rPr>
          <w:rFonts w:ascii="Microsoft Sans Serif" w:hAnsi="Microsoft Sans Serif" w:cs="Microsoft Sans Serif"/>
          <w:b/>
          <w:bCs/>
          <w:u w:val="single"/>
        </w:rPr>
        <w:t xml:space="preserve"> </w:t>
      </w:r>
      <w:r w:rsidRPr="00736413">
        <w:rPr>
          <w:b/>
          <w:bCs/>
          <w:sz w:val="28"/>
          <w:szCs w:val="28"/>
          <w:u w:val="single"/>
        </w:rPr>
        <w:t xml:space="preserve">( </w:t>
      </w:r>
      <w:r w:rsidRPr="00736413">
        <w:rPr>
          <w:b/>
          <w:bCs/>
          <w:sz w:val="28"/>
          <w:szCs w:val="28"/>
          <w:u w:val="single"/>
          <w:lang w:val="en-US"/>
        </w:rPr>
        <w:t>YF</w:t>
      </w:r>
      <w:r w:rsidRPr="00736413">
        <w:rPr>
          <w:b/>
          <w:bCs/>
          <w:sz w:val="28"/>
          <w:szCs w:val="28"/>
          <w:u w:val="single"/>
        </w:rPr>
        <w:t xml:space="preserve">   -  </w:t>
      </w:r>
      <w:r w:rsidRPr="00736413">
        <w:rPr>
          <w:b/>
          <w:bCs/>
          <w:sz w:val="28"/>
          <w:szCs w:val="28"/>
          <w:u w:val="single"/>
          <w:lang w:val="en-US"/>
        </w:rPr>
        <w:t>Y</w:t>
      </w:r>
      <w:r w:rsidRPr="00736413">
        <w:rPr>
          <w:b/>
          <w:bCs/>
          <w:sz w:val="28"/>
          <w:szCs w:val="28"/>
          <w:u w:val="single"/>
        </w:rPr>
        <w:t>)</w:t>
      </w:r>
      <w:r w:rsidR="003A2B53" w:rsidRPr="00736413">
        <w:rPr>
          <w:b/>
          <w:bCs/>
          <w:sz w:val="28"/>
          <w:szCs w:val="28"/>
          <w:u w:val="single"/>
        </w:rPr>
        <w:t>___</w:t>
      </w:r>
      <w:r w:rsidRPr="00736413">
        <w:rPr>
          <w:b/>
          <w:bCs/>
          <w:sz w:val="28"/>
          <w:szCs w:val="28"/>
          <w:u w:val="single"/>
        </w:rPr>
        <w:t xml:space="preserve">    </w:t>
      </w:r>
    </w:p>
    <w:p w:rsidR="004504C1" w:rsidRDefault="004504C1" w:rsidP="003A2B53">
      <w:pPr>
        <w:spacing w:line="360" w:lineRule="auto"/>
        <w:jc w:val="both"/>
        <w:rPr>
          <w:rFonts w:ascii="Microsoft Sans Serif" w:hAnsi="Microsoft Sans Serif" w:cs="Microsoft Sans Serif"/>
        </w:rPr>
      </w:pPr>
      <w:r w:rsidRPr="00736413">
        <w:rPr>
          <w:b/>
          <w:bCs/>
          <w:sz w:val="28"/>
          <w:szCs w:val="28"/>
        </w:rPr>
        <w:t xml:space="preserve">                                 </w:t>
      </w:r>
      <w:r w:rsidRPr="00736413">
        <w:rPr>
          <w:b/>
          <w:bCs/>
          <w:sz w:val="28"/>
          <w:szCs w:val="28"/>
          <w:lang w:val="en-US"/>
        </w:rPr>
        <w:t>U</w:t>
      </w:r>
      <w:r w:rsidRPr="00736413">
        <w:rPr>
          <w:b/>
          <w:bCs/>
          <w:sz w:val="28"/>
          <w:szCs w:val="28"/>
        </w:rPr>
        <w:t xml:space="preserve"> – </w:t>
      </w:r>
      <w:r w:rsidRPr="00736413">
        <w:rPr>
          <w:b/>
          <w:bCs/>
          <w:sz w:val="28"/>
          <w:szCs w:val="28"/>
          <w:lang w:val="en-US"/>
        </w:rPr>
        <w:t>U</w:t>
      </w:r>
      <w:r w:rsidRPr="00736413">
        <w:rPr>
          <w:b/>
          <w:bCs/>
          <w:sz w:val="28"/>
          <w:szCs w:val="28"/>
        </w:rPr>
        <w:t xml:space="preserve">* =    </w:t>
      </w:r>
      <w:r w:rsidR="00736413" w:rsidRPr="00736413">
        <w:rPr>
          <w:b/>
          <w:bCs/>
          <w:sz w:val="28"/>
          <w:szCs w:val="28"/>
        </w:rPr>
        <w:t xml:space="preserve"> </w:t>
      </w:r>
      <w:r w:rsidRPr="00736413">
        <w:rPr>
          <w:b/>
          <w:bCs/>
          <w:sz w:val="28"/>
          <w:szCs w:val="28"/>
        </w:rPr>
        <w:t xml:space="preserve">  </w:t>
      </w:r>
      <w:r w:rsidRPr="00736413">
        <w:rPr>
          <w:b/>
          <w:bCs/>
          <w:sz w:val="28"/>
          <w:szCs w:val="28"/>
          <w:lang w:val="en-US"/>
        </w:rPr>
        <w:t>YF</w:t>
      </w:r>
      <w:r w:rsidRPr="00736413">
        <w:rPr>
          <w:b/>
          <w:bCs/>
          <w:sz w:val="28"/>
          <w:szCs w:val="28"/>
        </w:rPr>
        <w:t xml:space="preserve"> ,</w:t>
      </w:r>
      <w:r w:rsidRPr="00736413">
        <w:rPr>
          <w:rFonts w:ascii="Microsoft Sans Serif" w:hAnsi="Microsoft Sans Serif" w:cs="Microsoft Sans Serif"/>
          <w:b/>
          <w:bCs/>
        </w:rPr>
        <w:t xml:space="preserve">    </w:t>
      </w:r>
      <w:r>
        <w:rPr>
          <w:rFonts w:ascii="Microsoft Sans Serif" w:hAnsi="Microsoft Sans Serif" w:cs="Microsoft Sans Serif"/>
        </w:rPr>
        <w:t xml:space="preserve">где               - </w:t>
      </w:r>
      <w:r w:rsidRPr="00D827A2">
        <w:rPr>
          <w:b/>
          <w:bCs/>
          <w:sz w:val="28"/>
          <w:szCs w:val="28"/>
        </w:rPr>
        <w:t>параметр Оукена  (2,5).</w:t>
      </w:r>
    </w:p>
    <w:p w:rsidR="004504C1" w:rsidRDefault="004504C1" w:rsidP="003A2B53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По  закону Оукена  потери от безработицы вычисляются по формуле:</w:t>
      </w:r>
    </w:p>
    <w:p w:rsidR="00D827A2" w:rsidRDefault="004504C1" w:rsidP="003A2B53">
      <w:pPr>
        <w:spacing w:line="360" w:lineRule="auto"/>
        <w:rPr>
          <w:b/>
          <w:bCs/>
          <w:u w:val="single"/>
        </w:rPr>
      </w:pPr>
      <w:r w:rsidRPr="003A2B53">
        <w:rPr>
          <w:b/>
          <w:bCs/>
        </w:rPr>
        <w:t xml:space="preserve">                 </w:t>
      </w:r>
      <w:r w:rsidRPr="003A2B53">
        <w:rPr>
          <w:b/>
          <w:bCs/>
          <w:u w:val="single"/>
        </w:rPr>
        <w:t xml:space="preserve">ВВП потенциальный    -    ВВП фактический          </w:t>
      </w:r>
      <w:r w:rsidRPr="003A2B53">
        <w:rPr>
          <w:b/>
          <w:bCs/>
        </w:rPr>
        <w:t>=   (</w:t>
      </w:r>
      <w:r w:rsidRPr="003A2B53">
        <w:rPr>
          <w:b/>
          <w:bCs/>
          <w:lang w:val="en-US"/>
        </w:rPr>
        <w:t>U</w:t>
      </w:r>
      <w:r w:rsidRPr="003A2B53">
        <w:rPr>
          <w:b/>
          <w:bCs/>
        </w:rPr>
        <w:t xml:space="preserve"> факт – </w:t>
      </w:r>
      <w:r w:rsidRPr="003A2B53">
        <w:rPr>
          <w:b/>
          <w:bCs/>
          <w:lang w:val="en-US"/>
        </w:rPr>
        <w:t>U</w:t>
      </w:r>
      <w:r w:rsidRPr="003A2B53">
        <w:rPr>
          <w:b/>
          <w:bCs/>
        </w:rPr>
        <w:t xml:space="preserve"> естеств.</w:t>
      </w:r>
      <w:r w:rsidR="00D827A2" w:rsidRPr="00D827A2">
        <w:rPr>
          <w:b/>
          <w:bCs/>
        </w:rPr>
        <w:t>)</w:t>
      </w:r>
    </w:p>
    <w:p w:rsidR="004504C1" w:rsidRPr="003A2B53" w:rsidRDefault="004504C1" w:rsidP="003A2B53">
      <w:pPr>
        <w:spacing w:line="360" w:lineRule="auto"/>
        <w:rPr>
          <w:b/>
          <w:bCs/>
        </w:rPr>
      </w:pPr>
      <w:r w:rsidRPr="003A2B53">
        <w:rPr>
          <w:b/>
          <w:bCs/>
        </w:rPr>
        <w:t xml:space="preserve">                          </w:t>
      </w:r>
      <w:r w:rsidR="00D827A2">
        <w:rPr>
          <w:b/>
          <w:bCs/>
        </w:rPr>
        <w:t xml:space="preserve">                </w:t>
      </w:r>
      <w:r w:rsidRPr="003A2B53">
        <w:rPr>
          <w:b/>
          <w:bCs/>
        </w:rPr>
        <w:t>ВВП потенциальный,</w:t>
      </w:r>
    </w:p>
    <w:p w:rsidR="004504C1" w:rsidRDefault="004504C1" w:rsidP="003A2B53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sz w:val="16"/>
          <w:szCs w:val="16"/>
        </w:rPr>
        <w:t xml:space="preserve">                 </w:t>
      </w:r>
      <w:r>
        <w:rPr>
          <w:rFonts w:ascii="Microsoft Sans Serif" w:hAnsi="Microsoft Sans Serif" w:cs="Microsoft Sans Serif"/>
        </w:rPr>
        <w:t xml:space="preserve">где  </w:t>
      </w:r>
      <w:r w:rsidR="00D827A2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       = 2,5;  </w:t>
      </w:r>
      <w:r w:rsidRPr="00D827A2">
        <w:rPr>
          <w:b/>
          <w:bCs/>
          <w:lang w:val="en-US"/>
        </w:rPr>
        <w:t>U</w:t>
      </w:r>
      <w:r w:rsidRPr="00D827A2">
        <w:rPr>
          <w:b/>
          <w:bCs/>
        </w:rPr>
        <w:t xml:space="preserve"> естеств</w:t>
      </w:r>
      <w:r w:rsidRPr="0024553E">
        <w:rPr>
          <w:rFonts w:ascii="Microsoft Sans Serif" w:hAnsi="Microsoft Sans Serif" w:cs="Microsoft Sans Serif"/>
          <w:sz w:val="16"/>
          <w:szCs w:val="16"/>
        </w:rPr>
        <w:t xml:space="preserve">.  </w:t>
      </w:r>
      <w:r w:rsidRPr="0024553E">
        <w:rPr>
          <w:rFonts w:ascii="Microsoft Sans Serif" w:hAnsi="Microsoft Sans Serif" w:cs="Microsoft Sans Serif"/>
        </w:rPr>
        <w:t xml:space="preserve"> =  6 %</w:t>
      </w:r>
      <w:r>
        <w:rPr>
          <w:rFonts w:ascii="Microsoft Sans Serif" w:hAnsi="Microsoft Sans Serif" w:cs="Microsoft Sans Serif"/>
        </w:rPr>
        <w:t>.</w:t>
      </w:r>
    </w:p>
    <w:p w:rsidR="00860421" w:rsidRDefault="00860421" w:rsidP="003A2B53">
      <w:pPr>
        <w:spacing w:line="360" w:lineRule="auto"/>
        <w:jc w:val="both"/>
        <w:rPr>
          <w:rFonts w:ascii="Microsoft Sans Serif" w:hAnsi="Microsoft Sans Serif" w:cs="Microsoft Sans Serif"/>
          <w:b/>
          <w:bCs/>
        </w:rPr>
      </w:pPr>
    </w:p>
    <w:p w:rsidR="00A72C31" w:rsidRPr="00E730CF" w:rsidRDefault="00860421" w:rsidP="0064231B">
      <w:pPr>
        <w:spacing w:line="360" w:lineRule="auto"/>
        <w:jc w:val="center"/>
        <w:rPr>
          <w:b/>
          <w:bCs/>
          <w:sz w:val="28"/>
          <w:szCs w:val="28"/>
        </w:rPr>
      </w:pPr>
      <w:r w:rsidRPr="00E730CF">
        <w:rPr>
          <w:b/>
          <w:bCs/>
          <w:sz w:val="28"/>
          <w:szCs w:val="28"/>
        </w:rPr>
        <w:t xml:space="preserve">2. Формы </w:t>
      </w:r>
      <w:r w:rsidR="00A72C31" w:rsidRPr="00E730CF">
        <w:rPr>
          <w:b/>
          <w:bCs/>
          <w:sz w:val="28"/>
          <w:szCs w:val="28"/>
        </w:rPr>
        <w:t>безработицы.</w:t>
      </w:r>
    </w:p>
    <w:p w:rsidR="00250006" w:rsidRPr="004504C1" w:rsidRDefault="00A72C31" w:rsidP="004504C1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  <w:r>
        <w:rPr>
          <w:rFonts w:ascii="Microsoft Sans Serif" w:hAnsi="Microsoft Sans Serif" w:cs="Microsoft Sans Serif"/>
          <w:b/>
          <w:bCs/>
        </w:rPr>
        <w:t xml:space="preserve">               </w:t>
      </w:r>
      <w:r w:rsidRPr="00A72C31">
        <w:rPr>
          <w:rFonts w:ascii="Microsoft Sans Serif" w:hAnsi="Microsoft Sans Serif" w:cs="Microsoft Sans Serif"/>
        </w:rPr>
        <w:t xml:space="preserve">В зависимости от </w:t>
      </w:r>
      <w:r>
        <w:rPr>
          <w:rFonts w:ascii="Microsoft Sans Serif" w:hAnsi="Microsoft Sans Serif" w:cs="Microsoft Sans Serif"/>
        </w:rPr>
        <w:t xml:space="preserve">экономических причин, порождающих </w:t>
      </w:r>
      <w:r w:rsidR="00250006" w:rsidRPr="004504C1">
        <w:rPr>
          <w:b/>
          <w:bCs/>
          <w:i/>
          <w:iCs/>
          <w:sz w:val="28"/>
          <w:szCs w:val="28"/>
        </w:rPr>
        <w:t>безработицу</w:t>
      </w:r>
      <w:r>
        <w:rPr>
          <w:rFonts w:ascii="Microsoft Sans Serif" w:hAnsi="Microsoft Sans Serif" w:cs="Microsoft Sans Serif"/>
        </w:rPr>
        <w:t xml:space="preserve">, она </w:t>
      </w:r>
      <w:r w:rsidR="00250006" w:rsidRPr="00250006">
        <w:rPr>
          <w:rFonts w:ascii="Microsoft Sans Serif" w:hAnsi="Microsoft Sans Serif" w:cs="Microsoft Sans Serif"/>
        </w:rPr>
        <w:t xml:space="preserve"> </w:t>
      </w:r>
      <w:r w:rsidR="00250006" w:rsidRPr="004504C1">
        <w:rPr>
          <w:b/>
          <w:bCs/>
          <w:i/>
          <w:iCs/>
          <w:sz w:val="28"/>
          <w:szCs w:val="28"/>
        </w:rPr>
        <w:t>делится на четыре типа: фрикционную, структурную, циклическую, сезонную.</w:t>
      </w:r>
    </w:p>
    <w:p w:rsidR="00831C84" w:rsidRDefault="00250006" w:rsidP="004504C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  </w:t>
      </w:r>
      <w:r w:rsidRPr="004504C1">
        <w:rPr>
          <w:b/>
          <w:bCs/>
          <w:sz w:val="28"/>
          <w:szCs w:val="28"/>
        </w:rPr>
        <w:t>Фрикционная безработица</w:t>
      </w:r>
      <w:r>
        <w:rPr>
          <w:rFonts w:ascii="Microsoft Sans Serif" w:hAnsi="Microsoft Sans Serif" w:cs="Microsoft Sans Serif"/>
        </w:rPr>
        <w:t xml:space="preserve"> возникает при перемещении работников от одного места работы к другому. Такая безработица выступает следствием кратковременных изменений на рынке труда и существует потому, что процесс подбора работников и рабочих мест  требует определенного времени.</w:t>
      </w:r>
      <w:r w:rsidR="00860421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Уровень фрикционной безработицы в экономике определяется притоком людей на рынок труда и выходом из него и тем, насколько быстро безработные находят на работу. Эта скорость зависит от развитости институциональной структуры рынка труда.</w:t>
      </w:r>
    </w:p>
    <w:p w:rsidR="00250006" w:rsidRDefault="00B06657" w:rsidP="004504C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  В </w:t>
      </w:r>
      <w:r w:rsidR="00831C84">
        <w:rPr>
          <w:rFonts w:ascii="Microsoft Sans Serif" w:hAnsi="Microsoft Sans Serif" w:cs="Microsoft Sans Serif"/>
        </w:rPr>
        <w:t>условиях постоянно меняющейся рыночной экономики фрикционная безработица неизбежна потому, что происходят структурные сдвиги.</w:t>
      </w:r>
      <w:r>
        <w:rPr>
          <w:rFonts w:ascii="Microsoft Sans Serif" w:hAnsi="Microsoft Sans Serif" w:cs="Microsoft Sans Serif"/>
        </w:rPr>
        <w:t xml:space="preserve"> </w:t>
      </w:r>
      <w:r w:rsidR="00860421">
        <w:rPr>
          <w:rFonts w:ascii="Microsoft Sans Serif" w:hAnsi="Microsoft Sans Serif" w:cs="Microsoft Sans Serif"/>
        </w:rPr>
        <w:t xml:space="preserve">Еще одной </w:t>
      </w:r>
      <w:r w:rsidR="00831C84">
        <w:rPr>
          <w:rFonts w:ascii="Microsoft Sans Serif" w:hAnsi="Microsoft Sans Serif" w:cs="Microsoft Sans Serif"/>
        </w:rPr>
        <w:t>причиной</w:t>
      </w:r>
      <w:r w:rsidR="00241B25" w:rsidRPr="00241B25">
        <w:rPr>
          <w:rFonts w:ascii="Microsoft Sans Serif" w:hAnsi="Microsoft Sans Serif" w:cs="Microsoft Sans Serif"/>
        </w:rPr>
        <w:t xml:space="preserve"> </w:t>
      </w:r>
      <w:r w:rsidR="00860421">
        <w:rPr>
          <w:rFonts w:ascii="Microsoft Sans Serif" w:hAnsi="Microsoft Sans Serif" w:cs="Microsoft Sans Serif"/>
        </w:rPr>
        <w:t xml:space="preserve"> </w:t>
      </w:r>
      <w:r w:rsidR="00241B25">
        <w:rPr>
          <w:rFonts w:ascii="Microsoft Sans Serif" w:hAnsi="Microsoft Sans Serif" w:cs="Microsoft Sans Serif"/>
        </w:rPr>
        <w:t>служ</w:t>
      </w:r>
      <w:r w:rsidR="00860421">
        <w:rPr>
          <w:rFonts w:ascii="Microsoft Sans Serif" w:hAnsi="Microsoft Sans Serif" w:cs="Microsoft Sans Serif"/>
        </w:rPr>
        <w:t>ат</w:t>
      </w:r>
      <w:r w:rsidR="00241B25">
        <w:rPr>
          <w:rFonts w:ascii="Microsoft Sans Serif" w:hAnsi="Microsoft Sans Serif" w:cs="Microsoft Sans Serif"/>
        </w:rPr>
        <w:t xml:space="preserve"> увольнения в результате банкротств отдельных фирм, неудовлет</w:t>
      </w:r>
      <w:r w:rsidR="00860421">
        <w:rPr>
          <w:rFonts w:ascii="Microsoft Sans Serif" w:hAnsi="Microsoft Sans Serif" w:cs="Microsoft Sans Serif"/>
        </w:rPr>
        <w:t>во</w:t>
      </w:r>
      <w:r w:rsidR="00241B25">
        <w:rPr>
          <w:rFonts w:ascii="Microsoft Sans Serif" w:hAnsi="Microsoft Sans Serif" w:cs="Microsoft Sans Serif"/>
        </w:rPr>
        <w:t>рительн</w:t>
      </w:r>
      <w:r w:rsidR="00860421">
        <w:rPr>
          <w:rFonts w:ascii="Microsoft Sans Serif" w:hAnsi="Microsoft Sans Serif" w:cs="Microsoft Sans Serif"/>
        </w:rPr>
        <w:t xml:space="preserve">ая </w:t>
      </w:r>
      <w:r w:rsidR="00241B25">
        <w:rPr>
          <w:rFonts w:ascii="Microsoft Sans Serif" w:hAnsi="Microsoft Sans Serif" w:cs="Microsoft Sans Serif"/>
        </w:rPr>
        <w:t>их работ</w:t>
      </w:r>
      <w:r w:rsidR="00860421">
        <w:rPr>
          <w:rFonts w:ascii="Microsoft Sans Serif" w:hAnsi="Microsoft Sans Serif" w:cs="Microsoft Sans Serif"/>
        </w:rPr>
        <w:t>а</w:t>
      </w:r>
      <w:r w:rsidR="00241B25">
        <w:rPr>
          <w:rFonts w:ascii="Microsoft Sans Serif" w:hAnsi="Microsoft Sans Serif" w:cs="Microsoft Sans Serif"/>
        </w:rPr>
        <w:t>. Поэтому государственные программы для снижения</w:t>
      </w:r>
      <w:r w:rsidR="00250006">
        <w:rPr>
          <w:rFonts w:ascii="Microsoft Sans Serif" w:hAnsi="Microsoft Sans Serif" w:cs="Microsoft Sans Serif"/>
        </w:rPr>
        <w:t xml:space="preserve"> </w:t>
      </w:r>
      <w:r w:rsidR="00241B25">
        <w:rPr>
          <w:rFonts w:ascii="Microsoft Sans Serif" w:hAnsi="Microsoft Sans Serif" w:cs="Microsoft Sans Serif"/>
        </w:rPr>
        <w:t xml:space="preserve"> естественного уровня безработицы путем уменьшения фрикционной безработицы обычно включают в себя совершенствование информирования о вакансиях, осуществляемом службами занятости, различные программы переподготовки.</w:t>
      </w:r>
    </w:p>
    <w:p w:rsidR="00241B25" w:rsidRDefault="00241B25" w:rsidP="004504C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  </w:t>
      </w:r>
      <w:r w:rsidR="00860421">
        <w:rPr>
          <w:rFonts w:ascii="Microsoft Sans Serif" w:hAnsi="Microsoft Sans Serif" w:cs="Microsoft Sans Serif"/>
        </w:rPr>
        <w:t>Наоборот с</w:t>
      </w:r>
      <w:r>
        <w:rPr>
          <w:rFonts w:ascii="Microsoft Sans Serif" w:hAnsi="Microsoft Sans Serif" w:cs="Microsoft Sans Serif"/>
        </w:rPr>
        <w:t>истема страхования по безработице, увеличивает число фрикционных безработных, так как, с одной стороны, работник может дольше искать подходящую для него работу, а с другой – фирмы легче идут на увольнения, зная, что работник не останется без средств к существованию, что, в конечном счете, увеличивает  экономическую эффективность.</w:t>
      </w:r>
    </w:p>
    <w:p w:rsidR="00E730CF" w:rsidRDefault="00B06657" w:rsidP="004504C1">
      <w:pPr>
        <w:spacing w:line="360" w:lineRule="auto"/>
        <w:jc w:val="both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 xml:space="preserve">               </w:t>
      </w:r>
    </w:p>
    <w:p w:rsidR="00E730CF" w:rsidRDefault="00E730CF" w:rsidP="004504C1">
      <w:pPr>
        <w:spacing w:line="360" w:lineRule="auto"/>
        <w:jc w:val="both"/>
        <w:rPr>
          <w:rFonts w:ascii="Microsoft Sans Serif" w:hAnsi="Microsoft Sans Serif" w:cs="Microsoft Sans Serif"/>
          <w:b/>
          <w:bCs/>
        </w:rPr>
      </w:pPr>
    </w:p>
    <w:p w:rsidR="006004DB" w:rsidRDefault="006004DB" w:rsidP="00E730CF">
      <w:pPr>
        <w:spacing w:line="360" w:lineRule="auto"/>
        <w:jc w:val="right"/>
        <w:rPr>
          <w:rFonts w:ascii="Microsoft Sans Serif" w:hAnsi="Microsoft Sans Serif" w:cs="Microsoft Sans Serif"/>
          <w:sz w:val="22"/>
          <w:szCs w:val="22"/>
        </w:rPr>
      </w:pPr>
    </w:p>
    <w:p w:rsidR="00E730CF" w:rsidRPr="00E730CF" w:rsidRDefault="00E730CF" w:rsidP="00E730CF">
      <w:pPr>
        <w:spacing w:line="360" w:lineRule="auto"/>
        <w:jc w:val="right"/>
        <w:rPr>
          <w:rFonts w:ascii="Microsoft Sans Serif" w:hAnsi="Microsoft Sans Serif" w:cs="Microsoft Sans Serif"/>
          <w:sz w:val="22"/>
          <w:szCs w:val="22"/>
        </w:rPr>
      </w:pPr>
      <w:r w:rsidRPr="00E730CF">
        <w:rPr>
          <w:rFonts w:ascii="Microsoft Sans Serif" w:hAnsi="Microsoft Sans Serif" w:cs="Microsoft Sans Serif"/>
          <w:sz w:val="22"/>
          <w:szCs w:val="22"/>
        </w:rPr>
        <w:t>-2</w:t>
      </w:r>
      <w:r w:rsidR="001B3DCA">
        <w:rPr>
          <w:rFonts w:ascii="Microsoft Sans Serif" w:hAnsi="Microsoft Sans Serif" w:cs="Microsoft Sans Serif"/>
          <w:sz w:val="22"/>
          <w:szCs w:val="22"/>
        </w:rPr>
        <w:t>6</w:t>
      </w:r>
      <w:r w:rsidRPr="00E730CF">
        <w:rPr>
          <w:rFonts w:ascii="Microsoft Sans Serif" w:hAnsi="Microsoft Sans Serif" w:cs="Microsoft Sans Serif"/>
          <w:sz w:val="22"/>
          <w:szCs w:val="22"/>
        </w:rPr>
        <w:t>-</w:t>
      </w:r>
    </w:p>
    <w:p w:rsidR="00123BEF" w:rsidRDefault="00E730CF" w:rsidP="004504C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 xml:space="preserve">               </w:t>
      </w:r>
      <w:r w:rsidR="00241B25" w:rsidRPr="004504C1">
        <w:rPr>
          <w:b/>
          <w:bCs/>
          <w:sz w:val="28"/>
          <w:szCs w:val="28"/>
        </w:rPr>
        <w:t>Структурная безработица</w:t>
      </w:r>
      <w:r w:rsidR="00241B25">
        <w:rPr>
          <w:rFonts w:ascii="Microsoft Sans Serif" w:hAnsi="Microsoft Sans Serif" w:cs="Microsoft Sans Serif"/>
          <w:b/>
          <w:bCs/>
        </w:rPr>
        <w:t xml:space="preserve"> </w:t>
      </w:r>
      <w:r w:rsidR="00241B25">
        <w:rPr>
          <w:rFonts w:ascii="Microsoft Sans Serif" w:hAnsi="Microsoft Sans Serif" w:cs="Microsoft Sans Serif"/>
        </w:rPr>
        <w:t xml:space="preserve"> возникает при длительных изменениях в структуре экономик</w:t>
      </w:r>
      <w:r w:rsidR="00B06657">
        <w:rPr>
          <w:rFonts w:ascii="Microsoft Sans Serif" w:hAnsi="Microsoft Sans Serif" w:cs="Microsoft Sans Serif"/>
        </w:rPr>
        <w:t>и</w:t>
      </w:r>
      <w:r w:rsidR="00241B25">
        <w:rPr>
          <w:rFonts w:ascii="Microsoft Sans Serif" w:hAnsi="Microsoft Sans Serif" w:cs="Microsoft Sans Serif"/>
        </w:rPr>
        <w:t>, которые</w:t>
      </w:r>
      <w:r w:rsidR="00C37082" w:rsidRPr="00C37082">
        <w:rPr>
          <w:rFonts w:ascii="Microsoft Sans Serif" w:hAnsi="Microsoft Sans Serif" w:cs="Microsoft Sans Serif"/>
          <w:b/>
          <w:bCs/>
        </w:rPr>
        <w:t xml:space="preserve">  </w:t>
      </w:r>
      <w:r w:rsidR="00C37082" w:rsidRPr="00C37082">
        <w:rPr>
          <w:rFonts w:ascii="Microsoft Sans Serif" w:hAnsi="Microsoft Sans Serif" w:cs="Microsoft Sans Serif"/>
        </w:rPr>
        <w:t>приводят</w:t>
      </w:r>
      <w:r w:rsidR="00C37082">
        <w:rPr>
          <w:rFonts w:ascii="Microsoft Sans Serif" w:hAnsi="Microsoft Sans Serif" w:cs="Microsoft Sans Serif"/>
        </w:rPr>
        <w:t xml:space="preserve"> к несоответствию между существующей квалификацией или  профессиональными требованиями со стороны рабочего места. Могут возникать также </w:t>
      </w:r>
      <w:r w:rsidR="002E6003">
        <w:rPr>
          <w:rFonts w:ascii="Microsoft Sans Serif" w:hAnsi="Microsoft Sans Serif" w:cs="Microsoft Sans Serif"/>
        </w:rPr>
        <w:t>структурные территориальные</w:t>
      </w:r>
      <w:r w:rsidR="00123BEF">
        <w:rPr>
          <w:rFonts w:ascii="Microsoft Sans Serif" w:hAnsi="Microsoft Sans Serif" w:cs="Microsoft Sans Serif"/>
        </w:rPr>
        <w:t xml:space="preserve"> </w:t>
      </w:r>
      <w:r w:rsidR="00123BEF" w:rsidRPr="002E6003">
        <w:rPr>
          <w:rFonts w:ascii="Microsoft Sans Serif" w:hAnsi="Microsoft Sans Serif" w:cs="Microsoft Sans Serif"/>
        </w:rPr>
        <w:t xml:space="preserve"> </w:t>
      </w:r>
      <w:r w:rsidR="00123BEF">
        <w:rPr>
          <w:rFonts w:ascii="Microsoft Sans Serif" w:hAnsi="Microsoft Sans Serif" w:cs="Microsoft Sans Serif"/>
        </w:rPr>
        <w:t xml:space="preserve">несоответствия. </w:t>
      </w:r>
    </w:p>
    <w:p w:rsidR="002E6003" w:rsidRDefault="00123BEF" w:rsidP="004504C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 Структурна</w:t>
      </w:r>
      <w:r w:rsidR="002E6003">
        <w:rPr>
          <w:rFonts w:ascii="Microsoft Sans Serif" w:hAnsi="Microsoft Sans Serif" w:cs="Microsoft Sans Serif"/>
        </w:rPr>
        <w:t xml:space="preserve">я и фрикционная безработица определяют ее естественный уровень. Другими словами, фрикционная и структурная безработица составляют  </w:t>
      </w:r>
      <w:r w:rsidR="002E6003" w:rsidRPr="004504C1">
        <w:rPr>
          <w:b/>
          <w:bCs/>
          <w:sz w:val="28"/>
          <w:szCs w:val="28"/>
        </w:rPr>
        <w:t>естественную безработицу</w:t>
      </w:r>
      <w:r w:rsidR="002E6003">
        <w:rPr>
          <w:rFonts w:ascii="Microsoft Sans Serif" w:hAnsi="Microsoft Sans Serif" w:cs="Microsoft Sans Serif"/>
        </w:rPr>
        <w:t xml:space="preserve">. </w:t>
      </w:r>
      <w:r w:rsidR="00B06657">
        <w:rPr>
          <w:rFonts w:ascii="Microsoft Sans Serif" w:hAnsi="Microsoft Sans Serif" w:cs="Microsoft Sans Serif"/>
        </w:rPr>
        <w:t xml:space="preserve"> Ф</w:t>
      </w:r>
      <w:r w:rsidR="002E6003">
        <w:rPr>
          <w:rFonts w:ascii="Microsoft Sans Serif" w:hAnsi="Microsoft Sans Serif" w:cs="Microsoft Sans Serif"/>
        </w:rPr>
        <w:t>ормы безработицы как фрикционная и структурная, не могут быть устранены, они естественны для динамично</w:t>
      </w:r>
      <w:r w:rsidR="007960ED">
        <w:rPr>
          <w:rFonts w:ascii="Microsoft Sans Serif" w:hAnsi="Microsoft Sans Serif" w:cs="Microsoft Sans Serif"/>
        </w:rPr>
        <w:t xml:space="preserve"> </w:t>
      </w:r>
      <w:r w:rsidR="002E6003">
        <w:rPr>
          <w:rFonts w:ascii="Microsoft Sans Serif" w:hAnsi="Microsoft Sans Serif" w:cs="Microsoft Sans Serif"/>
        </w:rPr>
        <w:t>развивающегося хозяйства. Поэтому полная занятость характеризуется</w:t>
      </w:r>
      <w:r>
        <w:rPr>
          <w:rFonts w:ascii="Microsoft Sans Serif" w:hAnsi="Microsoft Sans Serif" w:cs="Microsoft Sans Serif"/>
        </w:rPr>
        <w:t xml:space="preserve"> </w:t>
      </w:r>
      <w:r w:rsidR="002E6003">
        <w:rPr>
          <w:rFonts w:ascii="Microsoft Sans Serif" w:hAnsi="Microsoft Sans Serif" w:cs="Microsoft Sans Serif"/>
        </w:rPr>
        <w:t xml:space="preserve"> наличием естественной безработицы.</w:t>
      </w:r>
      <w:r w:rsidR="00E730CF">
        <w:rPr>
          <w:rFonts w:ascii="Microsoft Sans Serif" w:hAnsi="Microsoft Sans Serif" w:cs="Microsoft Sans Serif"/>
        </w:rPr>
        <w:t xml:space="preserve"> </w:t>
      </w:r>
      <w:r w:rsidR="002E6003">
        <w:rPr>
          <w:rFonts w:ascii="Microsoft Sans Serif" w:hAnsi="Microsoft Sans Serif" w:cs="Microsoft Sans Serif"/>
        </w:rPr>
        <w:t>Понятие естественного уровня безработицы тесно связано с категорией потенциального уровня ВВП.</w:t>
      </w:r>
      <w:r w:rsidR="00860421">
        <w:rPr>
          <w:rFonts w:ascii="Microsoft Sans Serif" w:hAnsi="Microsoft Sans Serif" w:cs="Microsoft Sans Serif"/>
        </w:rPr>
        <w:t xml:space="preserve"> </w:t>
      </w:r>
      <w:r w:rsidR="002E6003">
        <w:rPr>
          <w:rFonts w:ascii="Microsoft Sans Serif" w:hAnsi="Microsoft Sans Serif" w:cs="Microsoft Sans Serif"/>
        </w:rPr>
        <w:t xml:space="preserve"> </w:t>
      </w:r>
      <w:r w:rsidR="002E6003" w:rsidRPr="004504C1">
        <w:rPr>
          <w:b/>
          <w:bCs/>
          <w:sz w:val="28"/>
          <w:szCs w:val="28"/>
        </w:rPr>
        <w:t>Потенциальный ВВП</w:t>
      </w:r>
      <w:r w:rsidR="002E6003">
        <w:rPr>
          <w:rFonts w:ascii="Microsoft Sans Serif" w:hAnsi="Microsoft Sans Serif" w:cs="Microsoft Sans Serif"/>
        </w:rPr>
        <w:t xml:space="preserve"> – это такой объем ВВП, который </w:t>
      </w:r>
      <w:r w:rsidR="00E730CF">
        <w:rPr>
          <w:rFonts w:ascii="Microsoft Sans Serif" w:hAnsi="Microsoft Sans Serif" w:cs="Microsoft Sans Serif"/>
        </w:rPr>
        <w:t xml:space="preserve"> </w:t>
      </w:r>
      <w:r w:rsidR="002E6003">
        <w:rPr>
          <w:rFonts w:ascii="Microsoft Sans Serif" w:hAnsi="Microsoft Sans Serif" w:cs="Microsoft Sans Serif"/>
        </w:rPr>
        <w:t xml:space="preserve">может быть произведен в условиях полной занятости при наличии естественной безработицы. В связи с этим становится ясно, что  фактический и потенциальный ВВП </w:t>
      </w:r>
      <w:r w:rsidR="00E730CF">
        <w:rPr>
          <w:rFonts w:ascii="Microsoft Sans Serif" w:hAnsi="Microsoft Sans Serif" w:cs="Microsoft Sans Serif"/>
        </w:rPr>
        <w:t xml:space="preserve"> </w:t>
      </w:r>
      <w:r w:rsidR="002E6003">
        <w:rPr>
          <w:rFonts w:ascii="Microsoft Sans Serif" w:hAnsi="Microsoft Sans Serif" w:cs="Microsoft Sans Serif"/>
        </w:rPr>
        <w:t xml:space="preserve">могут не совпадать, как и не всегда совпадают фактическая и естественная </w:t>
      </w:r>
      <w:r w:rsidR="00860421">
        <w:rPr>
          <w:rFonts w:ascii="Microsoft Sans Serif" w:hAnsi="Microsoft Sans Serif" w:cs="Microsoft Sans Serif"/>
        </w:rPr>
        <w:t>б</w:t>
      </w:r>
      <w:r w:rsidR="002E6003">
        <w:rPr>
          <w:rFonts w:ascii="Microsoft Sans Serif" w:hAnsi="Microsoft Sans Serif" w:cs="Microsoft Sans Serif"/>
        </w:rPr>
        <w:t>езработица.</w:t>
      </w:r>
    </w:p>
    <w:p w:rsidR="00C80F76" w:rsidRDefault="002E6003" w:rsidP="004504C1">
      <w:pPr>
        <w:spacing w:line="360" w:lineRule="auto"/>
        <w:jc w:val="both"/>
        <w:rPr>
          <w:rFonts w:ascii="Microsoft Sans Serif" w:hAnsi="Microsoft Sans Serif" w:cs="Microsoft Sans Serif"/>
        </w:rPr>
      </w:pPr>
      <w:r w:rsidRPr="00C80F76">
        <w:rPr>
          <w:rFonts w:ascii="Microsoft Sans Serif" w:hAnsi="Microsoft Sans Serif" w:cs="Microsoft Sans Serif"/>
          <w:b/>
          <w:bCs/>
        </w:rPr>
        <w:t xml:space="preserve">             </w:t>
      </w:r>
      <w:r w:rsidRPr="004504C1">
        <w:rPr>
          <w:b/>
          <w:bCs/>
          <w:sz w:val="28"/>
          <w:szCs w:val="28"/>
        </w:rPr>
        <w:t>Циклическая, конъюнктурная</w:t>
      </w:r>
      <w:r w:rsidRPr="004504C1">
        <w:rPr>
          <w:sz w:val="28"/>
          <w:szCs w:val="28"/>
        </w:rPr>
        <w:t>,</w:t>
      </w:r>
      <w:r>
        <w:rPr>
          <w:rFonts w:ascii="Microsoft Sans Serif" w:hAnsi="Microsoft Sans Serif" w:cs="Microsoft Sans Serif"/>
        </w:rPr>
        <w:t xml:space="preserve"> или </w:t>
      </w:r>
      <w:r w:rsidRPr="004504C1">
        <w:rPr>
          <w:b/>
          <w:bCs/>
          <w:sz w:val="28"/>
          <w:szCs w:val="28"/>
        </w:rPr>
        <w:t>спросодефицитная</w:t>
      </w:r>
      <w:r>
        <w:rPr>
          <w:rFonts w:ascii="Microsoft Sans Serif" w:hAnsi="Microsoft Sans Serif" w:cs="Microsoft Sans Serif"/>
        </w:rPr>
        <w:t xml:space="preserve"> безработица</w:t>
      </w:r>
      <w:r w:rsidR="00C80F76" w:rsidRPr="00C80F76">
        <w:rPr>
          <w:rFonts w:ascii="Microsoft Sans Serif" w:hAnsi="Microsoft Sans Serif" w:cs="Microsoft Sans Serif"/>
        </w:rPr>
        <w:t xml:space="preserve"> </w:t>
      </w:r>
      <w:r w:rsidR="00C80F76">
        <w:rPr>
          <w:rFonts w:ascii="Microsoft Sans Serif" w:hAnsi="Microsoft Sans Serif" w:cs="Microsoft Sans Serif"/>
        </w:rPr>
        <w:t xml:space="preserve">возникает при недостаточном совокупном спросе, определяется изменениями экономической конъюнктуры. </w:t>
      </w:r>
    </w:p>
    <w:p w:rsidR="00C80F76" w:rsidRDefault="00C80F76" w:rsidP="004504C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При классификации безработицы выделяют  также безработицу вынужденную и безработицу добровольную (или безработицу ожидания).</w:t>
      </w:r>
      <w:r w:rsidR="00864530">
        <w:rPr>
          <w:rFonts w:ascii="Microsoft Sans Serif" w:hAnsi="Microsoft Sans Serif" w:cs="Microsoft Sans Serif"/>
        </w:rPr>
        <w:t xml:space="preserve"> </w:t>
      </w:r>
      <w:r w:rsidRPr="004504C1">
        <w:rPr>
          <w:b/>
          <w:bCs/>
          <w:sz w:val="28"/>
          <w:szCs w:val="28"/>
        </w:rPr>
        <w:t>Вынужденная безработица</w:t>
      </w:r>
      <w:r>
        <w:rPr>
          <w:rFonts w:ascii="Microsoft Sans Serif" w:hAnsi="Microsoft Sans Serif" w:cs="Microsoft Sans Serif"/>
        </w:rPr>
        <w:t xml:space="preserve"> возникает, когда работник может и хочет работать при данном уровне заработной платы, но не может найти работу.</w:t>
      </w:r>
      <w:r w:rsidR="00C81ED1">
        <w:rPr>
          <w:rFonts w:ascii="Microsoft Sans Serif" w:hAnsi="Microsoft Sans Serif" w:cs="Microsoft Sans Serif"/>
        </w:rPr>
        <w:t xml:space="preserve"> </w:t>
      </w:r>
      <w:r w:rsidRPr="004504C1">
        <w:rPr>
          <w:b/>
          <w:bCs/>
          <w:sz w:val="28"/>
          <w:szCs w:val="28"/>
        </w:rPr>
        <w:t>Добровольная безработица</w:t>
      </w:r>
      <w:r>
        <w:rPr>
          <w:rFonts w:ascii="Microsoft Sans Serif" w:hAnsi="Microsoft Sans Serif" w:cs="Microsoft Sans Serif"/>
        </w:rPr>
        <w:t xml:space="preserve"> возникает, когда работник мог бы найти работу, но предпочитает оставаться незанятым, продолжая поиски вышеоплачиваемой или более желательной работы, чем ему предлагают.</w:t>
      </w:r>
    </w:p>
    <w:p w:rsidR="00C80F76" w:rsidRDefault="00C80F76" w:rsidP="004504C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</w:t>
      </w:r>
      <w:r w:rsidRPr="004504C1">
        <w:rPr>
          <w:b/>
          <w:bCs/>
          <w:sz w:val="28"/>
          <w:szCs w:val="28"/>
        </w:rPr>
        <w:t>Сезонная  безработица</w:t>
      </w:r>
      <w:r>
        <w:rPr>
          <w:rFonts w:ascii="Microsoft Sans Serif" w:hAnsi="Microsoft Sans Serif" w:cs="Microsoft Sans Serif"/>
        </w:rPr>
        <w:t xml:space="preserve"> вызвана колебаниями в уровне  экономической активности в течение года, характерными для некоторых отраслей экономики.</w:t>
      </w:r>
    </w:p>
    <w:p w:rsidR="00185B22" w:rsidRPr="00EF0563" w:rsidRDefault="00C80F76" w:rsidP="004504C1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  <w:r>
        <w:rPr>
          <w:rFonts w:ascii="Microsoft Sans Serif" w:hAnsi="Microsoft Sans Serif" w:cs="Microsoft Sans Serif"/>
        </w:rPr>
        <w:t xml:space="preserve">             </w:t>
      </w:r>
      <w:r w:rsidRPr="004504C1">
        <w:rPr>
          <w:b/>
          <w:bCs/>
          <w:sz w:val="28"/>
          <w:szCs w:val="28"/>
        </w:rPr>
        <w:t>Скрытая безработица</w:t>
      </w:r>
      <w:r>
        <w:rPr>
          <w:rFonts w:ascii="Microsoft Sans Serif" w:hAnsi="Microsoft Sans Serif" w:cs="Microsoft Sans Serif"/>
        </w:rPr>
        <w:t xml:space="preserve"> состоит из людей</w:t>
      </w:r>
      <w:r w:rsidR="00185B22">
        <w:rPr>
          <w:rFonts w:ascii="Microsoft Sans Serif" w:hAnsi="Microsoft Sans Serif" w:cs="Microsoft Sans Serif"/>
        </w:rPr>
        <w:t>, которые не входят  в экономически активное население на данный момент времени, но хотели  бы войти в рабочую силу, если предоставленная им работа будет для них подходящей.</w:t>
      </w:r>
      <w:r w:rsidR="00860421">
        <w:rPr>
          <w:rFonts w:ascii="Microsoft Sans Serif" w:hAnsi="Microsoft Sans Serif" w:cs="Microsoft Sans Serif"/>
        </w:rPr>
        <w:t xml:space="preserve"> </w:t>
      </w:r>
      <w:r w:rsidR="00185B22">
        <w:rPr>
          <w:rFonts w:ascii="Microsoft Sans Serif" w:hAnsi="Microsoft Sans Serif" w:cs="Microsoft Sans Serif"/>
        </w:rPr>
        <w:t xml:space="preserve">В </w:t>
      </w:r>
      <w:r w:rsidR="002F24BB">
        <w:rPr>
          <w:rFonts w:ascii="Microsoft Sans Serif" w:hAnsi="Microsoft Sans Serif" w:cs="Microsoft Sans Serif"/>
        </w:rPr>
        <w:t>России</w:t>
      </w:r>
      <w:r w:rsidR="00185B22">
        <w:rPr>
          <w:rFonts w:ascii="Microsoft Sans Serif" w:hAnsi="Microsoft Sans Serif" w:cs="Microsoft Sans Serif"/>
        </w:rPr>
        <w:t xml:space="preserve"> скрытой безработицей называется ситуация, когда работники, формально не разрывая трудовых отношений и считаясь занятыми, не имеют работы и  не получают заработ</w:t>
      </w:r>
      <w:r w:rsidR="00860421">
        <w:rPr>
          <w:rFonts w:ascii="Microsoft Sans Serif" w:hAnsi="Microsoft Sans Serif" w:cs="Microsoft Sans Serif"/>
        </w:rPr>
        <w:t>ну</w:t>
      </w:r>
      <w:r w:rsidR="00185B22">
        <w:rPr>
          <w:rFonts w:ascii="Microsoft Sans Serif" w:hAnsi="Microsoft Sans Serif" w:cs="Microsoft Sans Serif"/>
        </w:rPr>
        <w:t xml:space="preserve">ю плату или работают неполное  рабочее время (день, неделю). В  международной практике  такая ситуация называется </w:t>
      </w:r>
      <w:r w:rsidR="00185B22" w:rsidRPr="00EF0563">
        <w:rPr>
          <w:b/>
          <w:bCs/>
          <w:i/>
          <w:iCs/>
          <w:sz w:val="28"/>
          <w:szCs w:val="28"/>
        </w:rPr>
        <w:t>недозанятостью.</w:t>
      </w:r>
    </w:p>
    <w:p w:rsidR="00860421" w:rsidRDefault="00C81ED1" w:rsidP="00C81ED1">
      <w:pPr>
        <w:spacing w:line="360" w:lineRule="auto"/>
        <w:jc w:val="right"/>
        <w:rPr>
          <w:rFonts w:ascii="Microsoft Sans Serif" w:hAnsi="Microsoft Sans Serif" w:cs="Microsoft Sans Serif"/>
          <w:sz w:val="22"/>
          <w:szCs w:val="22"/>
        </w:rPr>
      </w:pPr>
      <w:r w:rsidRPr="00C81ED1">
        <w:rPr>
          <w:rFonts w:ascii="Microsoft Sans Serif" w:hAnsi="Microsoft Sans Serif" w:cs="Microsoft Sans Serif"/>
          <w:sz w:val="22"/>
          <w:szCs w:val="22"/>
        </w:rPr>
        <w:t>-2</w:t>
      </w:r>
      <w:r w:rsidR="001B3DCA">
        <w:rPr>
          <w:rFonts w:ascii="Microsoft Sans Serif" w:hAnsi="Microsoft Sans Serif" w:cs="Microsoft Sans Serif"/>
          <w:sz w:val="22"/>
          <w:szCs w:val="22"/>
        </w:rPr>
        <w:t>7</w:t>
      </w:r>
      <w:r w:rsidRPr="00C81ED1">
        <w:rPr>
          <w:rFonts w:ascii="Microsoft Sans Serif" w:hAnsi="Microsoft Sans Serif" w:cs="Microsoft Sans Serif"/>
          <w:sz w:val="22"/>
          <w:szCs w:val="22"/>
        </w:rPr>
        <w:t>-</w:t>
      </w:r>
    </w:p>
    <w:p w:rsidR="002C1E84" w:rsidRPr="002C1E84" w:rsidRDefault="002C1E84" w:rsidP="002C1E8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 </w:t>
      </w:r>
      <w:r w:rsidRPr="002C1E84">
        <w:rPr>
          <w:b/>
          <w:bCs/>
          <w:sz w:val="28"/>
          <w:szCs w:val="28"/>
        </w:rPr>
        <w:t>Безработица в Брянской области.</w:t>
      </w:r>
    </w:p>
    <w:p w:rsidR="002C1E84" w:rsidRDefault="002C1E84" w:rsidP="0049394F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  Учащиеся, студенты, пенсионеры, инвалиды учитываются в качестве безработных, если они занимались поисками работы и были готовы приступить к ней. По данным обследования по проблемам занятости общая численность безработных в 2000 году составила 87 тысяч человек и сократилась по сравнен</w:t>
      </w:r>
      <w:r w:rsidR="0049394F">
        <w:rPr>
          <w:rFonts w:ascii="Microsoft Sans Serif" w:hAnsi="Microsoft Sans Serif" w:cs="Microsoft Sans Serif"/>
        </w:rPr>
        <w:t>ию с 1999 годом почти на 19,7 % (см. Табл. № 4  на стр. 15)</w:t>
      </w:r>
    </w:p>
    <w:p w:rsidR="000635FF" w:rsidRDefault="000635FF" w:rsidP="000635FF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 Официально зарегистрировано в службах занятости в качестве безработных на конец 2002 года 13,4 тыс. человек, из них на 90%  назначено пособие по безрабо- тице. Среди безработных 69,9 % - женщины.</w:t>
      </w:r>
      <w:r w:rsidRPr="009312EE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Также серьезной проблемой остается поиск работы для молодежи в возрасте от 16 до 29 лет, составляющей 30,3 % от общего количества зарегистрированных безработных. </w:t>
      </w:r>
    </w:p>
    <w:p w:rsidR="000635FF" w:rsidRDefault="000635FF" w:rsidP="000635FF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 За содействием  в трудоустройстве в службы занятости в течение </w:t>
      </w:r>
      <w:r w:rsidR="006004DB">
        <w:rPr>
          <w:rFonts w:ascii="Microsoft Sans Serif" w:hAnsi="Microsoft Sans Serif" w:cs="Microsoft Sans Serif"/>
        </w:rPr>
        <w:t>2002 го</w:t>
      </w:r>
      <w:r>
        <w:rPr>
          <w:rFonts w:ascii="Microsoft Sans Serif" w:hAnsi="Microsoft Sans Serif" w:cs="Microsoft Sans Serif"/>
        </w:rPr>
        <w:t xml:space="preserve">да обратилось 146,5 тысяч человек, что на 2,07 тысяч человек меньше, чем в 2001 году. За этот период трудоустроено 55,5 тысяч человек  (2001год. – 48,9 тыс. чел.). </w:t>
      </w:r>
    </w:p>
    <w:p w:rsidR="000635FF" w:rsidRDefault="000635FF" w:rsidP="000635FF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В 2002 году 7,1 тысяча работников крупных и средних предприятий работали в режиме неполного рабочего времени по инициативе администрации, в том числе 87,4 % - это работники промышленности. В течение 2002 года 10,5 тыс. человек  побывали в вынужденных административных отпусках, в том числе 83,2% - работники промышленности, 9,8 % - работники строительной отрасли. </w:t>
      </w:r>
    </w:p>
    <w:p w:rsidR="002C1E84" w:rsidRDefault="002C1E84" w:rsidP="002C1E84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  Большая часть безработных </w:t>
      </w:r>
      <w:r w:rsidRPr="00E879B8">
        <w:rPr>
          <w:rFonts w:ascii="Microsoft Sans Serif" w:hAnsi="Microsoft Sans Serif" w:cs="Microsoft Sans Serif"/>
        </w:rPr>
        <w:t xml:space="preserve">~ </w:t>
      </w:r>
      <w:r>
        <w:rPr>
          <w:rFonts w:ascii="Microsoft Sans Serif" w:hAnsi="Microsoft Sans Serif" w:cs="Microsoft Sans Serif"/>
        </w:rPr>
        <w:t xml:space="preserve"> 79,0% проживает в городской местности и </w:t>
      </w:r>
    </w:p>
    <w:p w:rsidR="002C1E84" w:rsidRDefault="002C1E84" w:rsidP="002C1E84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21 % в сельской местности. Средний возраст безработных – 35 лет. Молодежь в возрасте 16-29 лет составляет 35%;  лица в возрасте от 30 до 49 лет - 57 %;в возрасте от 50 до 59 лет – 7,8 %;  в возрасте от 60 до 72 лет – 0,2 %.</w:t>
      </w:r>
      <w:r w:rsidR="00FB0D12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Уровень безработицы в нашей области в 2000 году уменьшился, но остается по-прежнему высоким – 12,98 % (отношение численности безработных к экономически активному населению).  За 2001-2002 г.г. наблюдается тенденция к снижению уровня безработицы  (2001 год – 10,0%,  2002 год – 8,5 %).</w:t>
      </w:r>
    </w:p>
    <w:p w:rsidR="002C1E84" w:rsidRDefault="002C1E84" w:rsidP="002C1E84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 Общая ситуация на рынке труда остается сложной. Проблемы, возникающие в связи со сложившейся ситуацией, требуют приведения в действие всех средств активизации рынка труда: создания новых рабочих мест; введение профориентации для безработных; стимулирование новых форм занятости: содействие малому предпринимательству, благоприятные условия для самозанятости, привлекательные системы вознаграждения для надомников и др.</w:t>
      </w:r>
    </w:p>
    <w:p w:rsidR="002C1E84" w:rsidRDefault="002C1E84" w:rsidP="002C1E84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Активизация рынка труда на основе имеющихся резервов позволили уменьшить давление избыточной рабочей силы на рынок труда.</w:t>
      </w:r>
    </w:p>
    <w:p w:rsidR="006004DB" w:rsidRDefault="002C1E84" w:rsidP="002C1E84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</w:t>
      </w:r>
    </w:p>
    <w:p w:rsidR="006004DB" w:rsidRPr="006004DB" w:rsidRDefault="006004DB" w:rsidP="006004DB">
      <w:pPr>
        <w:spacing w:line="360" w:lineRule="auto"/>
        <w:jc w:val="right"/>
        <w:rPr>
          <w:rFonts w:ascii="Microsoft Sans Serif" w:hAnsi="Microsoft Sans Serif" w:cs="Microsoft Sans Serif"/>
          <w:sz w:val="22"/>
          <w:szCs w:val="22"/>
        </w:rPr>
      </w:pPr>
      <w:r w:rsidRPr="006004DB">
        <w:rPr>
          <w:rFonts w:ascii="Microsoft Sans Serif" w:hAnsi="Microsoft Sans Serif" w:cs="Microsoft Sans Serif"/>
          <w:sz w:val="22"/>
          <w:szCs w:val="22"/>
        </w:rPr>
        <w:t>-2</w:t>
      </w:r>
      <w:r w:rsidR="001B3DCA">
        <w:rPr>
          <w:rFonts w:ascii="Microsoft Sans Serif" w:hAnsi="Microsoft Sans Serif" w:cs="Microsoft Sans Serif"/>
          <w:sz w:val="22"/>
          <w:szCs w:val="22"/>
        </w:rPr>
        <w:t>8</w:t>
      </w:r>
      <w:r w:rsidRPr="006004DB">
        <w:rPr>
          <w:rFonts w:ascii="Microsoft Sans Serif" w:hAnsi="Microsoft Sans Serif" w:cs="Microsoft Sans Serif"/>
          <w:sz w:val="22"/>
          <w:szCs w:val="22"/>
        </w:rPr>
        <w:t>-</w:t>
      </w:r>
    </w:p>
    <w:p w:rsidR="002C1E84" w:rsidRDefault="006004DB" w:rsidP="002C1E84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</w:t>
      </w:r>
      <w:r w:rsidR="002C1E84">
        <w:rPr>
          <w:rFonts w:ascii="Microsoft Sans Serif" w:hAnsi="Microsoft Sans Serif" w:cs="Microsoft Sans Serif"/>
        </w:rPr>
        <w:t xml:space="preserve">Инструментом реализации задач в части стабилизации, а затем улучшения ситуации на областном рынке труда стала программа содействия занятости населения области на 2001-2003 г. Она предусматривает достижение главного конечного результата реализации комплекса запланированных мероприятий – сдержать уровень регистрируемой  безработицы – не допустить превышение уровня регистрируемой безработицы в 2001-2003 году в 3,4%. </w:t>
      </w:r>
    </w:p>
    <w:p w:rsidR="002C1E84" w:rsidRPr="002C1E84" w:rsidRDefault="001F5AEE" w:rsidP="002C1E84">
      <w:pPr>
        <w:spacing w:line="360" w:lineRule="auto"/>
        <w:jc w:val="right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br w:type="page"/>
      </w:r>
      <w:r w:rsidR="002C1E84">
        <w:rPr>
          <w:rFonts w:ascii="Microsoft Sans Serif" w:hAnsi="Microsoft Sans Serif" w:cs="Microsoft Sans Serif"/>
          <w:sz w:val="22"/>
          <w:szCs w:val="22"/>
        </w:rPr>
        <w:t>-2</w:t>
      </w:r>
      <w:r w:rsidR="001B3DCA">
        <w:rPr>
          <w:rFonts w:ascii="Microsoft Sans Serif" w:hAnsi="Microsoft Sans Serif" w:cs="Microsoft Sans Serif"/>
          <w:sz w:val="22"/>
          <w:szCs w:val="22"/>
        </w:rPr>
        <w:t>9</w:t>
      </w:r>
      <w:r w:rsidR="002C1E84">
        <w:rPr>
          <w:rFonts w:ascii="Microsoft Sans Serif" w:hAnsi="Microsoft Sans Serif" w:cs="Microsoft Sans Serif"/>
          <w:sz w:val="22"/>
          <w:szCs w:val="22"/>
        </w:rPr>
        <w:t>-</w:t>
      </w:r>
    </w:p>
    <w:p w:rsidR="00DB72A5" w:rsidRPr="00EF0563" w:rsidRDefault="00C81ED1" w:rsidP="00860421">
      <w:pPr>
        <w:spacing w:line="360" w:lineRule="auto"/>
        <w:jc w:val="center"/>
        <w:rPr>
          <w:sz w:val="32"/>
          <w:szCs w:val="32"/>
          <w:u w:val="single"/>
        </w:rPr>
      </w:pPr>
      <w:r w:rsidRPr="00EF0563">
        <w:rPr>
          <w:b/>
          <w:bCs/>
          <w:sz w:val="32"/>
          <w:szCs w:val="32"/>
          <w:u w:val="single"/>
          <w:lang w:val="en-US"/>
        </w:rPr>
        <w:t>I</w:t>
      </w:r>
      <w:r w:rsidR="00EF0563" w:rsidRPr="00EF0563">
        <w:rPr>
          <w:b/>
          <w:bCs/>
          <w:sz w:val="32"/>
          <w:szCs w:val="32"/>
          <w:u w:val="single"/>
          <w:lang w:val="en-US"/>
        </w:rPr>
        <w:t>II</w:t>
      </w:r>
      <w:r w:rsidRPr="00EF0563">
        <w:rPr>
          <w:b/>
          <w:bCs/>
          <w:sz w:val="32"/>
          <w:szCs w:val="32"/>
          <w:u w:val="single"/>
        </w:rPr>
        <w:t xml:space="preserve">.   </w:t>
      </w:r>
      <w:r w:rsidR="00DB72A5" w:rsidRPr="00EF0563">
        <w:rPr>
          <w:b/>
          <w:bCs/>
          <w:sz w:val="32"/>
          <w:szCs w:val="32"/>
          <w:u w:val="single"/>
        </w:rPr>
        <w:t>Государственное регулирование</w:t>
      </w:r>
      <w:r w:rsidRPr="00EF0563">
        <w:rPr>
          <w:b/>
          <w:bCs/>
          <w:sz w:val="32"/>
          <w:szCs w:val="32"/>
          <w:u w:val="single"/>
        </w:rPr>
        <w:t xml:space="preserve">  </w:t>
      </w:r>
      <w:r w:rsidR="00DB72A5" w:rsidRPr="00EF0563">
        <w:rPr>
          <w:b/>
          <w:bCs/>
          <w:sz w:val="32"/>
          <w:szCs w:val="32"/>
          <w:u w:val="single"/>
        </w:rPr>
        <w:t>рынка труда.</w:t>
      </w:r>
    </w:p>
    <w:p w:rsidR="00DB72A5" w:rsidRDefault="00DB72A5" w:rsidP="00EF0563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Современный рынок труда испытывает на себе ощутимое государственное воздействие.  Законодательная деятельность государства охватывает всю гамму трудовых отношений. Оно не только предъявляет спрос на рабочую силу в государственном секторе экономики, но и регулирует его в частном, определяя основные параметры найма в масштабах национальной экономики.</w:t>
      </w:r>
    </w:p>
    <w:p w:rsidR="00DB72A5" w:rsidRDefault="00DB72A5" w:rsidP="00EF0563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Если безработица превышает естественный уровень (5-6% от общего числа занятых в народном хозяйстве), то необходимо вмешательство государства.</w:t>
      </w:r>
    </w:p>
    <w:p w:rsidR="00DB72A5" w:rsidRDefault="00DB72A5" w:rsidP="00EF0563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Современная  государственная политика не может  базироваться на идее, что социальное развитие должно отойти на второй план по отношению к экономическому благополучию. Напротив, задача состоит в том, чтобы обеспечить одновременно и экономический, и социальный прогресс в сочетании со стремлением к полной занятости и гибкой  государственной системе социальной поддержки населения.</w:t>
      </w:r>
    </w:p>
    <w:p w:rsidR="00FB7EBE" w:rsidRDefault="00DB72A5" w:rsidP="00EF0563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При таком понимании роли социальной и экономической составляющих развития безработица не может рассматриваться как экономически оправданная. Сокращается  покупательная способность населения, бюджеты теряют </w:t>
      </w:r>
    </w:p>
    <w:p w:rsidR="00DB72A5" w:rsidRDefault="00DB72A5" w:rsidP="00EF0563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налого</w:t>
      </w:r>
      <w:r w:rsidR="00FB7EBE">
        <w:rPr>
          <w:rFonts w:ascii="Microsoft Sans Serif" w:hAnsi="Microsoft Sans Serif" w:cs="Microsoft Sans Serif"/>
        </w:rPr>
        <w:t>плательщ</w:t>
      </w:r>
      <w:r>
        <w:rPr>
          <w:rFonts w:ascii="Microsoft Sans Serif" w:hAnsi="Microsoft Sans Serif" w:cs="Microsoft Sans Serif"/>
        </w:rPr>
        <w:t>иков, а предприятия –</w:t>
      </w:r>
      <w:r w:rsidR="00864530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кадры, увеличивается риск социальной изоляции, </w:t>
      </w:r>
      <w:r w:rsidR="00FB7EBE">
        <w:rPr>
          <w:rFonts w:ascii="Microsoft Sans Serif" w:hAnsi="Microsoft Sans Serif" w:cs="Microsoft Sans Serif"/>
        </w:rPr>
        <w:t>д</w:t>
      </w:r>
      <w:r>
        <w:rPr>
          <w:rFonts w:ascii="Microsoft Sans Serif" w:hAnsi="Microsoft Sans Serif" w:cs="Microsoft Sans Serif"/>
        </w:rPr>
        <w:t>ополни</w:t>
      </w:r>
      <w:r w:rsidR="00FB7EBE">
        <w:rPr>
          <w:rFonts w:ascii="Microsoft Sans Serif" w:hAnsi="Microsoft Sans Serif" w:cs="Microsoft Sans Serif"/>
        </w:rPr>
        <w:t>тель</w:t>
      </w:r>
      <w:r>
        <w:rPr>
          <w:rFonts w:ascii="Microsoft Sans Serif" w:hAnsi="Microsoft Sans Serif" w:cs="Microsoft Sans Serif"/>
        </w:rPr>
        <w:t>ные расходы на поддержку безработных усиливают налоговое бремя. Устранение или смягчение воздействия причин, порождающих безработицу, становится непременным условием социальной и экономической стабильности, устойчивого развития, успеха проведения реформ.</w:t>
      </w:r>
    </w:p>
    <w:p w:rsidR="00DB72A5" w:rsidRPr="00D827A2" w:rsidRDefault="00DB72A5" w:rsidP="00EF0563">
      <w:pPr>
        <w:spacing w:line="360" w:lineRule="auto"/>
        <w:jc w:val="both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</w:rPr>
        <w:t xml:space="preserve">           Состояние рынка труда я</w:t>
      </w:r>
      <w:r w:rsidR="00842AD5">
        <w:rPr>
          <w:rFonts w:ascii="Microsoft Sans Serif" w:hAnsi="Microsoft Sans Serif" w:cs="Microsoft Sans Serif"/>
        </w:rPr>
        <w:t xml:space="preserve">вляется  результатом влияния многих </w:t>
      </w:r>
      <w:r>
        <w:rPr>
          <w:rFonts w:ascii="Microsoft Sans Serif" w:hAnsi="Microsoft Sans Serif" w:cs="Microsoft Sans Serif"/>
        </w:rPr>
        <w:t xml:space="preserve">экономических и социальных факторов, </w:t>
      </w:r>
      <w:r w:rsidR="00842AD5">
        <w:rPr>
          <w:rFonts w:ascii="Microsoft Sans Serif" w:hAnsi="Microsoft Sans Serif" w:cs="Microsoft Sans Serif"/>
        </w:rPr>
        <w:t xml:space="preserve">также </w:t>
      </w:r>
      <w:r>
        <w:rPr>
          <w:rFonts w:ascii="Microsoft Sans Serif" w:hAnsi="Microsoft Sans Serif" w:cs="Microsoft Sans Serif"/>
        </w:rPr>
        <w:t xml:space="preserve">как и рынок труда  становится силой,  воздействующей на них. Поэтому нейтрализация безработицы может достигаться в более широком контексте экономических, социальных, образовательных и других направлений политики </w:t>
      </w:r>
      <w:r w:rsidRPr="00D827A2">
        <w:rPr>
          <w:rFonts w:ascii="Microsoft Sans Serif" w:hAnsi="Microsoft Sans Serif" w:cs="Microsoft Sans Serif"/>
          <w:b/>
          <w:bCs/>
        </w:rPr>
        <w:t>(</w:t>
      </w:r>
      <w:r w:rsidRPr="006004DB">
        <w:rPr>
          <w:b/>
          <w:bCs/>
        </w:rPr>
        <w:t>табл.</w:t>
      </w:r>
      <w:r w:rsidR="006004DB" w:rsidRPr="006004DB">
        <w:rPr>
          <w:b/>
          <w:bCs/>
        </w:rPr>
        <w:t>5</w:t>
      </w:r>
      <w:r w:rsidR="006004DB">
        <w:rPr>
          <w:b/>
          <w:bCs/>
        </w:rPr>
        <w:t xml:space="preserve"> на стр. </w:t>
      </w:r>
      <w:r w:rsidR="000F09E8">
        <w:rPr>
          <w:b/>
          <w:bCs/>
        </w:rPr>
        <w:t>30</w:t>
      </w:r>
      <w:r w:rsidR="00D827A2" w:rsidRPr="006004DB">
        <w:rPr>
          <w:b/>
          <w:bCs/>
        </w:rPr>
        <w:t>)</w:t>
      </w:r>
    </w:p>
    <w:p w:rsidR="00D827A2" w:rsidRDefault="000D4F48" w:rsidP="00EF0563">
      <w:pPr>
        <w:spacing w:line="360" w:lineRule="auto"/>
        <w:jc w:val="both"/>
        <w:rPr>
          <w:rFonts w:ascii="Microsoft Sans Serif" w:hAnsi="Microsoft Sans Serif" w:cs="Microsoft Sans Serif"/>
        </w:rPr>
      </w:pPr>
      <w:r w:rsidRPr="000D4F48">
        <w:rPr>
          <w:rFonts w:ascii="Microsoft Sans Serif" w:hAnsi="Microsoft Sans Serif" w:cs="Microsoft Sans Serif"/>
        </w:rPr>
        <w:t xml:space="preserve">        </w:t>
      </w:r>
      <w:r w:rsidR="00DB72A5">
        <w:rPr>
          <w:rFonts w:ascii="Microsoft Sans Serif" w:hAnsi="Microsoft Sans Serif" w:cs="Microsoft Sans Serif"/>
        </w:rPr>
        <w:t xml:space="preserve">   </w:t>
      </w:r>
      <w:r>
        <w:rPr>
          <w:rFonts w:ascii="Microsoft Sans Serif" w:hAnsi="Microsoft Sans Serif" w:cs="Microsoft Sans Serif"/>
        </w:rPr>
        <w:t>Т</w:t>
      </w:r>
      <w:r w:rsidR="00DB72A5">
        <w:rPr>
          <w:rFonts w:ascii="Microsoft Sans Serif" w:hAnsi="Microsoft Sans Serif" w:cs="Microsoft Sans Serif"/>
        </w:rPr>
        <w:t xml:space="preserve">есная связь занятости и экономики необходима для обеспечения стабильного роста  производства и занятости. Политика, которая улучшает функционирование рынка труда и способствует приспособлению рабочей силы к структурным переменам, снижает риск падения экономического роста, позитивно влияет на возможности  стабилизации развития. </w:t>
      </w:r>
      <w:r w:rsidR="00A50713">
        <w:rPr>
          <w:rFonts w:ascii="Microsoft Sans Serif" w:hAnsi="Microsoft Sans Serif" w:cs="Microsoft Sans Serif"/>
        </w:rPr>
        <w:t>Ч</w:t>
      </w:r>
      <w:r w:rsidR="00DB72A5">
        <w:rPr>
          <w:rFonts w:ascii="Microsoft Sans Serif" w:hAnsi="Microsoft Sans Serif" w:cs="Microsoft Sans Serif"/>
        </w:rPr>
        <w:t xml:space="preserve">ем более успешной будет политика, </w:t>
      </w:r>
      <w:r w:rsidR="00A50713">
        <w:rPr>
          <w:rFonts w:ascii="Microsoft Sans Serif" w:hAnsi="Microsoft Sans Serif" w:cs="Microsoft Sans Serif"/>
        </w:rPr>
        <w:t xml:space="preserve">которая </w:t>
      </w:r>
      <w:r w:rsidR="00DB72A5">
        <w:rPr>
          <w:rFonts w:ascii="Microsoft Sans Serif" w:hAnsi="Microsoft Sans Serif" w:cs="Microsoft Sans Serif"/>
        </w:rPr>
        <w:t>направлена</w:t>
      </w:r>
      <w:r w:rsidR="006004DB">
        <w:rPr>
          <w:rFonts w:ascii="Microsoft Sans Serif" w:hAnsi="Microsoft Sans Serif" w:cs="Microsoft Sans Serif"/>
        </w:rPr>
        <w:t xml:space="preserve"> </w:t>
      </w:r>
      <w:r w:rsidR="00A50713">
        <w:rPr>
          <w:rFonts w:ascii="Microsoft Sans Serif" w:hAnsi="Microsoft Sans Serif" w:cs="Microsoft Sans Serif"/>
        </w:rPr>
        <w:t>н</w:t>
      </w:r>
      <w:r w:rsidR="00DB72A5">
        <w:rPr>
          <w:rFonts w:ascii="Microsoft Sans Serif" w:hAnsi="Microsoft Sans Serif" w:cs="Microsoft Sans Serif"/>
        </w:rPr>
        <w:t>а поддержание безинфляционного роста на макроэкономическом уровне, тем лучше будут перспективы занятости и рынка труда. Поэтому важнейшей целью является разумное сочетание всех направлений политики, влияющих на уровень и качество спроса и предложения рабочей силы.</w:t>
      </w:r>
      <w:r w:rsidR="00422A3F">
        <w:rPr>
          <w:rFonts w:ascii="Microsoft Sans Serif" w:hAnsi="Microsoft Sans Serif" w:cs="Microsoft Sans Serif"/>
        </w:rPr>
        <w:t xml:space="preserve"> </w:t>
      </w:r>
    </w:p>
    <w:p w:rsidR="00D827A2" w:rsidRPr="00F56BA1" w:rsidRDefault="001B3DCA" w:rsidP="00F56BA1">
      <w:pPr>
        <w:spacing w:line="360" w:lineRule="auto"/>
        <w:jc w:val="right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-30</w:t>
      </w:r>
      <w:r w:rsidR="00F56BA1" w:rsidRPr="00F56BA1">
        <w:rPr>
          <w:rFonts w:ascii="Microsoft Sans Serif" w:hAnsi="Microsoft Sans Serif" w:cs="Microsoft Sans Serif"/>
          <w:sz w:val="22"/>
          <w:szCs w:val="22"/>
        </w:rPr>
        <w:t>-</w:t>
      </w:r>
    </w:p>
    <w:p w:rsidR="00FB7EBE" w:rsidRDefault="006004DB" w:rsidP="00D827A2">
      <w:pPr>
        <w:spacing w:line="360" w:lineRule="auto"/>
        <w:jc w:val="both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</w:rPr>
        <w:t>С</w:t>
      </w:r>
      <w:r w:rsidR="00DB72A5">
        <w:rPr>
          <w:rFonts w:ascii="Microsoft Sans Serif" w:hAnsi="Microsoft Sans Serif" w:cs="Microsoft Sans Serif"/>
        </w:rPr>
        <w:t xml:space="preserve"> точки зрения влияния на занятость, эффективность макроэкономической политики должна определяться ее позитивным воздействием на способность экономики  поддерживать баланс между повышением производительности  на стадии подъема и созданием новых рабочих мест для безработных граждан,  </w:t>
      </w:r>
      <w:r w:rsidR="00FD4A44">
        <w:rPr>
          <w:rFonts w:ascii="Microsoft Sans Serif" w:hAnsi="Microsoft Sans Serif" w:cs="Microsoft Sans Serif"/>
        </w:rPr>
        <w:t xml:space="preserve">и </w:t>
      </w:r>
      <w:r w:rsidR="00DB72A5">
        <w:rPr>
          <w:rFonts w:ascii="Microsoft Sans Serif" w:hAnsi="Microsoft Sans Serif" w:cs="Microsoft Sans Serif"/>
        </w:rPr>
        <w:t>тех, кто впервые или повторно вступает на рынок труда. Повышение и поддержание высокой  способности экономики к безинфляционной «генерации занятости» в целом составляет задачу экономической политики.</w:t>
      </w:r>
    </w:p>
    <w:p w:rsidR="00FB7EBE" w:rsidRPr="00D827A2" w:rsidRDefault="00FB7EBE" w:rsidP="00860421">
      <w:pPr>
        <w:spacing w:line="360" w:lineRule="auto"/>
        <w:jc w:val="center"/>
        <w:rPr>
          <w:b/>
          <w:bCs/>
          <w:sz w:val="28"/>
          <w:szCs w:val="28"/>
        </w:rPr>
      </w:pPr>
      <w:r w:rsidRPr="00F56BA1">
        <w:rPr>
          <w:b/>
          <w:bCs/>
        </w:rPr>
        <w:t xml:space="preserve">Табл </w:t>
      </w:r>
      <w:r w:rsidR="00F56BA1" w:rsidRPr="00F56BA1">
        <w:rPr>
          <w:b/>
          <w:bCs/>
        </w:rPr>
        <w:t>5</w:t>
      </w:r>
      <w:r w:rsidRPr="00F56BA1">
        <w:rPr>
          <w:b/>
          <w:bCs/>
        </w:rPr>
        <w:t>.</w:t>
      </w:r>
      <w:r>
        <w:rPr>
          <w:rFonts w:ascii="Microsoft Sans Serif" w:hAnsi="Microsoft Sans Serif" w:cs="Microsoft Sans Serif"/>
          <w:b/>
          <w:bCs/>
        </w:rPr>
        <w:t xml:space="preserve"> </w:t>
      </w:r>
      <w:r w:rsidRPr="00D827A2">
        <w:rPr>
          <w:b/>
          <w:bCs/>
          <w:sz w:val="28"/>
          <w:szCs w:val="28"/>
        </w:rPr>
        <w:t>«</w:t>
      </w:r>
      <w:r w:rsidR="00DB72A5" w:rsidRPr="00D827A2">
        <w:rPr>
          <w:b/>
          <w:bCs/>
          <w:sz w:val="28"/>
          <w:szCs w:val="28"/>
        </w:rPr>
        <w:t>Направления государственной политики, влияющей на стабильность рынка труда и занятости</w:t>
      </w:r>
      <w:r w:rsidRPr="00D827A2">
        <w:rPr>
          <w:b/>
          <w:bCs/>
          <w:sz w:val="28"/>
          <w:szCs w:val="28"/>
        </w:rPr>
        <w:t>»</w:t>
      </w:r>
      <w:r w:rsidR="00DB72A5" w:rsidRPr="00D827A2">
        <w:rPr>
          <w:b/>
          <w:bCs/>
          <w:sz w:val="28"/>
          <w:szCs w:val="28"/>
        </w:rPr>
        <w:t>.</w:t>
      </w:r>
    </w:p>
    <w:tbl>
      <w:tblPr>
        <w:tblW w:w="0" w:type="auto"/>
        <w:tblInd w:w="175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420"/>
        <w:gridCol w:w="5832"/>
      </w:tblGrid>
      <w:tr w:rsidR="00DB72A5" w:rsidRPr="008014C6" w:rsidTr="008014C6">
        <w:trPr>
          <w:trHeight w:val="62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DB72A5" w:rsidRPr="008014C6" w:rsidRDefault="00DB72A5" w:rsidP="008014C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014C6">
              <w:rPr>
                <w:b/>
                <w:bCs/>
                <w:sz w:val="28"/>
                <w:szCs w:val="28"/>
              </w:rPr>
              <w:t>Направления</w:t>
            </w:r>
          </w:p>
          <w:p w:rsidR="00DB72A5" w:rsidRPr="008014C6" w:rsidRDefault="00DB72A5" w:rsidP="008014C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014C6">
              <w:rPr>
                <w:b/>
                <w:bCs/>
                <w:sz w:val="28"/>
                <w:szCs w:val="28"/>
              </w:rPr>
              <w:t>политики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DB72A5" w:rsidRPr="008014C6" w:rsidRDefault="00DB72A5" w:rsidP="008014C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014C6">
              <w:rPr>
                <w:b/>
                <w:bCs/>
                <w:sz w:val="28"/>
                <w:szCs w:val="28"/>
              </w:rPr>
              <w:t>Направления  действий</w:t>
            </w:r>
          </w:p>
        </w:tc>
      </w:tr>
      <w:tr w:rsidR="00DB72A5" w:rsidRPr="008014C6" w:rsidTr="008014C6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B72A5" w:rsidRPr="008014C6" w:rsidRDefault="00DB72A5" w:rsidP="008014C6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8014C6">
              <w:rPr>
                <w:b/>
                <w:bCs/>
                <w:i/>
                <w:iCs/>
                <w:sz w:val="28"/>
                <w:szCs w:val="28"/>
              </w:rPr>
              <w:t>Экономические возможности для занятости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B72A5" w:rsidRPr="008014C6" w:rsidRDefault="00DB72A5" w:rsidP="008014C6">
            <w:pPr>
              <w:spacing w:line="360" w:lineRule="auto"/>
              <w:rPr>
                <w:rFonts w:ascii="Microsoft Sans Serif" w:hAnsi="Microsoft Sans Serif" w:cs="Microsoft Sans Serif"/>
              </w:rPr>
            </w:pPr>
            <w:r w:rsidRPr="008014C6">
              <w:rPr>
                <w:rFonts w:ascii="Microsoft Sans Serif" w:hAnsi="Microsoft Sans Serif" w:cs="Microsoft Sans Serif"/>
              </w:rPr>
              <w:t>- антиинфляционная политика;</w:t>
            </w:r>
          </w:p>
          <w:p w:rsidR="00DB72A5" w:rsidRPr="008014C6" w:rsidRDefault="00DB72A5" w:rsidP="008014C6">
            <w:pPr>
              <w:spacing w:line="360" w:lineRule="auto"/>
              <w:rPr>
                <w:rFonts w:ascii="Microsoft Sans Serif" w:hAnsi="Microsoft Sans Serif" w:cs="Microsoft Sans Serif"/>
              </w:rPr>
            </w:pPr>
            <w:r w:rsidRPr="008014C6">
              <w:rPr>
                <w:rFonts w:ascii="Microsoft Sans Serif" w:hAnsi="Microsoft Sans Serif" w:cs="Microsoft Sans Serif"/>
              </w:rPr>
              <w:t>- налоговая политика;</w:t>
            </w:r>
          </w:p>
          <w:p w:rsidR="00DB72A5" w:rsidRPr="008014C6" w:rsidRDefault="00DB72A5" w:rsidP="008014C6">
            <w:pPr>
              <w:spacing w:line="360" w:lineRule="auto"/>
              <w:rPr>
                <w:rFonts w:ascii="Microsoft Sans Serif" w:hAnsi="Microsoft Sans Serif" w:cs="Microsoft Sans Serif"/>
              </w:rPr>
            </w:pPr>
            <w:r w:rsidRPr="008014C6">
              <w:rPr>
                <w:rFonts w:ascii="Microsoft Sans Serif" w:hAnsi="Microsoft Sans Serif" w:cs="Microsoft Sans Serif"/>
              </w:rPr>
              <w:t>- поддержка инвестиционной активности;</w:t>
            </w:r>
          </w:p>
          <w:p w:rsidR="00DB72A5" w:rsidRPr="008014C6" w:rsidRDefault="00DB72A5" w:rsidP="008014C6">
            <w:pPr>
              <w:spacing w:line="360" w:lineRule="auto"/>
              <w:rPr>
                <w:rFonts w:ascii="Microsoft Sans Serif" w:hAnsi="Microsoft Sans Serif" w:cs="Microsoft Sans Serif"/>
              </w:rPr>
            </w:pPr>
            <w:r w:rsidRPr="008014C6">
              <w:rPr>
                <w:rFonts w:ascii="Microsoft Sans Serif" w:hAnsi="Microsoft Sans Serif" w:cs="Microsoft Sans Serif"/>
              </w:rPr>
              <w:t>- промышленная политика;</w:t>
            </w:r>
          </w:p>
          <w:p w:rsidR="00DB72A5" w:rsidRPr="008014C6" w:rsidRDefault="00DB72A5" w:rsidP="008014C6">
            <w:pPr>
              <w:spacing w:line="360" w:lineRule="auto"/>
              <w:rPr>
                <w:rFonts w:ascii="Microsoft Sans Serif" w:hAnsi="Microsoft Sans Serif" w:cs="Microsoft Sans Serif"/>
              </w:rPr>
            </w:pPr>
            <w:r w:rsidRPr="008014C6">
              <w:rPr>
                <w:rFonts w:ascii="Microsoft Sans Serif" w:hAnsi="Microsoft Sans Serif" w:cs="Microsoft Sans Serif"/>
              </w:rPr>
              <w:t>- региональная политика развития рабочих мест;</w:t>
            </w:r>
          </w:p>
          <w:p w:rsidR="00DB72A5" w:rsidRPr="008014C6" w:rsidRDefault="00DB72A5" w:rsidP="008014C6">
            <w:pPr>
              <w:spacing w:line="360" w:lineRule="auto"/>
              <w:rPr>
                <w:rFonts w:ascii="Microsoft Sans Serif" w:hAnsi="Microsoft Sans Serif" w:cs="Microsoft Sans Serif"/>
              </w:rPr>
            </w:pPr>
            <w:r w:rsidRPr="008014C6">
              <w:rPr>
                <w:rFonts w:ascii="Microsoft Sans Serif" w:hAnsi="Microsoft Sans Serif" w:cs="Microsoft Sans Serif"/>
              </w:rPr>
              <w:t>- внешнеэкономическая политика</w:t>
            </w:r>
          </w:p>
        </w:tc>
      </w:tr>
      <w:tr w:rsidR="00DB72A5" w:rsidRPr="008014C6" w:rsidTr="008014C6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DB72A5" w:rsidRPr="008014C6" w:rsidRDefault="00DB72A5" w:rsidP="008014C6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8014C6">
              <w:rPr>
                <w:b/>
                <w:bCs/>
                <w:i/>
                <w:iCs/>
                <w:sz w:val="28"/>
                <w:szCs w:val="28"/>
              </w:rPr>
              <w:t>Защита труда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DB72A5" w:rsidRPr="008014C6" w:rsidRDefault="00DB72A5" w:rsidP="008014C6">
            <w:pPr>
              <w:spacing w:line="360" w:lineRule="auto"/>
              <w:rPr>
                <w:rFonts w:ascii="Microsoft Sans Serif" w:hAnsi="Microsoft Sans Serif" w:cs="Microsoft Sans Serif"/>
              </w:rPr>
            </w:pPr>
            <w:r w:rsidRPr="008014C6">
              <w:rPr>
                <w:rFonts w:ascii="Microsoft Sans Serif" w:hAnsi="Microsoft Sans Serif" w:cs="Microsoft Sans Serif"/>
              </w:rPr>
              <w:t>- наем и увольнение;</w:t>
            </w:r>
          </w:p>
          <w:p w:rsidR="00DB72A5" w:rsidRPr="008014C6" w:rsidRDefault="00DB72A5" w:rsidP="008014C6">
            <w:pPr>
              <w:spacing w:line="360" w:lineRule="auto"/>
              <w:rPr>
                <w:rFonts w:ascii="Microsoft Sans Serif" w:hAnsi="Microsoft Sans Serif" w:cs="Microsoft Sans Serif"/>
              </w:rPr>
            </w:pPr>
            <w:r w:rsidRPr="008014C6">
              <w:rPr>
                <w:rFonts w:ascii="Microsoft Sans Serif" w:hAnsi="Microsoft Sans Serif" w:cs="Microsoft Sans Serif"/>
              </w:rPr>
              <w:t>- рабочее время;</w:t>
            </w:r>
          </w:p>
          <w:p w:rsidR="00DB72A5" w:rsidRPr="008014C6" w:rsidRDefault="00DB72A5" w:rsidP="008014C6">
            <w:pPr>
              <w:spacing w:line="360" w:lineRule="auto"/>
              <w:rPr>
                <w:rFonts w:ascii="Microsoft Sans Serif" w:hAnsi="Microsoft Sans Serif" w:cs="Microsoft Sans Serif"/>
              </w:rPr>
            </w:pPr>
            <w:r w:rsidRPr="008014C6">
              <w:rPr>
                <w:rFonts w:ascii="Microsoft Sans Serif" w:hAnsi="Microsoft Sans Serif" w:cs="Microsoft Sans Serif"/>
              </w:rPr>
              <w:t>- заработная плата;</w:t>
            </w:r>
          </w:p>
          <w:p w:rsidR="00DB72A5" w:rsidRPr="008014C6" w:rsidRDefault="00DB72A5" w:rsidP="008014C6">
            <w:pPr>
              <w:spacing w:line="360" w:lineRule="auto"/>
              <w:rPr>
                <w:rFonts w:ascii="Microsoft Sans Serif" w:hAnsi="Microsoft Sans Serif" w:cs="Microsoft Sans Serif"/>
              </w:rPr>
            </w:pPr>
            <w:r w:rsidRPr="008014C6">
              <w:rPr>
                <w:rFonts w:ascii="Microsoft Sans Serif" w:hAnsi="Microsoft Sans Serif" w:cs="Microsoft Sans Serif"/>
              </w:rPr>
              <w:t>- управление персоналом;</w:t>
            </w:r>
          </w:p>
          <w:p w:rsidR="00DB72A5" w:rsidRPr="008014C6" w:rsidRDefault="00DB72A5" w:rsidP="008014C6">
            <w:pPr>
              <w:spacing w:line="360" w:lineRule="auto"/>
              <w:rPr>
                <w:rFonts w:ascii="Microsoft Sans Serif" w:hAnsi="Microsoft Sans Serif" w:cs="Microsoft Sans Serif"/>
              </w:rPr>
            </w:pPr>
            <w:r w:rsidRPr="008014C6">
              <w:rPr>
                <w:rFonts w:ascii="Microsoft Sans Serif" w:hAnsi="Microsoft Sans Serif" w:cs="Microsoft Sans Serif"/>
              </w:rPr>
              <w:t>- безопасность труда;</w:t>
            </w:r>
          </w:p>
          <w:p w:rsidR="00DB72A5" w:rsidRPr="008014C6" w:rsidRDefault="00DB72A5" w:rsidP="008014C6">
            <w:pPr>
              <w:spacing w:line="360" w:lineRule="auto"/>
              <w:rPr>
                <w:rFonts w:ascii="Microsoft Sans Serif" w:hAnsi="Microsoft Sans Serif" w:cs="Microsoft Sans Serif"/>
              </w:rPr>
            </w:pPr>
            <w:r w:rsidRPr="008014C6">
              <w:rPr>
                <w:rFonts w:ascii="Microsoft Sans Serif" w:hAnsi="Microsoft Sans Serif" w:cs="Microsoft Sans Serif"/>
              </w:rPr>
              <w:t>- нейтрализация дискриминации;</w:t>
            </w:r>
          </w:p>
          <w:p w:rsidR="00DB72A5" w:rsidRPr="008014C6" w:rsidRDefault="00DB72A5" w:rsidP="008014C6">
            <w:pPr>
              <w:spacing w:line="360" w:lineRule="auto"/>
              <w:rPr>
                <w:rFonts w:ascii="Microsoft Sans Serif" w:hAnsi="Microsoft Sans Serif" w:cs="Microsoft Sans Serif"/>
              </w:rPr>
            </w:pPr>
            <w:r w:rsidRPr="008014C6">
              <w:rPr>
                <w:rFonts w:ascii="Microsoft Sans Serif" w:hAnsi="Microsoft Sans Serif" w:cs="Microsoft Sans Serif"/>
              </w:rPr>
              <w:t>- коллективные соглашения и договоры</w:t>
            </w:r>
          </w:p>
        </w:tc>
      </w:tr>
      <w:tr w:rsidR="00DB72A5" w:rsidRPr="008014C6" w:rsidTr="008014C6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B72A5" w:rsidRPr="008014C6" w:rsidRDefault="00DB72A5" w:rsidP="008014C6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8014C6">
              <w:rPr>
                <w:b/>
                <w:bCs/>
                <w:i/>
                <w:iCs/>
                <w:sz w:val="28"/>
                <w:szCs w:val="28"/>
              </w:rPr>
              <w:t>Социальное страхование и социальная помощь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B72A5" w:rsidRPr="008014C6" w:rsidRDefault="00DB72A5" w:rsidP="008014C6">
            <w:pPr>
              <w:spacing w:line="360" w:lineRule="auto"/>
              <w:rPr>
                <w:rFonts w:ascii="Microsoft Sans Serif" w:hAnsi="Microsoft Sans Serif" w:cs="Microsoft Sans Serif"/>
              </w:rPr>
            </w:pPr>
            <w:r w:rsidRPr="008014C6">
              <w:rPr>
                <w:rFonts w:ascii="Microsoft Sans Serif" w:hAnsi="Microsoft Sans Serif" w:cs="Microsoft Sans Serif"/>
              </w:rPr>
              <w:t>- социальная помощь;</w:t>
            </w:r>
          </w:p>
          <w:p w:rsidR="00DB72A5" w:rsidRPr="008014C6" w:rsidRDefault="00DB72A5" w:rsidP="008014C6">
            <w:pPr>
              <w:spacing w:line="360" w:lineRule="auto"/>
              <w:rPr>
                <w:rFonts w:ascii="Microsoft Sans Serif" w:hAnsi="Microsoft Sans Serif" w:cs="Microsoft Sans Serif"/>
              </w:rPr>
            </w:pPr>
            <w:r w:rsidRPr="008014C6">
              <w:rPr>
                <w:rFonts w:ascii="Microsoft Sans Serif" w:hAnsi="Microsoft Sans Serif" w:cs="Microsoft Sans Serif"/>
              </w:rPr>
              <w:t>- льготы для семей;</w:t>
            </w:r>
          </w:p>
          <w:p w:rsidR="00DB72A5" w:rsidRPr="008014C6" w:rsidRDefault="00DB72A5" w:rsidP="008014C6">
            <w:pPr>
              <w:spacing w:line="360" w:lineRule="auto"/>
              <w:rPr>
                <w:rFonts w:ascii="Microsoft Sans Serif" w:hAnsi="Microsoft Sans Serif" w:cs="Microsoft Sans Serif"/>
              </w:rPr>
            </w:pPr>
            <w:r w:rsidRPr="008014C6">
              <w:rPr>
                <w:rFonts w:ascii="Microsoft Sans Serif" w:hAnsi="Microsoft Sans Serif" w:cs="Microsoft Sans Serif"/>
              </w:rPr>
              <w:t>- помощь инвалидам;</w:t>
            </w:r>
          </w:p>
          <w:p w:rsidR="00DB72A5" w:rsidRPr="008014C6" w:rsidRDefault="00DB72A5" w:rsidP="008014C6">
            <w:pPr>
              <w:spacing w:line="360" w:lineRule="auto"/>
              <w:rPr>
                <w:rFonts w:ascii="Microsoft Sans Serif" w:hAnsi="Microsoft Sans Serif" w:cs="Microsoft Sans Serif"/>
              </w:rPr>
            </w:pPr>
            <w:r w:rsidRPr="008014C6">
              <w:rPr>
                <w:rFonts w:ascii="Microsoft Sans Serif" w:hAnsi="Microsoft Sans Serif" w:cs="Microsoft Sans Serif"/>
              </w:rPr>
              <w:t>- помощь малообеспеченным;</w:t>
            </w:r>
          </w:p>
          <w:p w:rsidR="00DB72A5" w:rsidRPr="008014C6" w:rsidRDefault="00DB72A5" w:rsidP="008014C6">
            <w:pPr>
              <w:spacing w:line="360" w:lineRule="auto"/>
              <w:rPr>
                <w:rFonts w:ascii="Microsoft Sans Serif" w:hAnsi="Microsoft Sans Serif" w:cs="Microsoft Sans Serif"/>
              </w:rPr>
            </w:pPr>
            <w:r w:rsidRPr="008014C6">
              <w:rPr>
                <w:rFonts w:ascii="Microsoft Sans Serif" w:hAnsi="Microsoft Sans Serif" w:cs="Microsoft Sans Serif"/>
              </w:rPr>
              <w:t>- социальное страхование: от несчастных случаев;</w:t>
            </w:r>
            <w:r w:rsidR="00422A3F" w:rsidRPr="008014C6">
              <w:rPr>
                <w:rFonts w:ascii="Microsoft Sans Serif" w:hAnsi="Microsoft Sans Serif" w:cs="Microsoft Sans Serif"/>
              </w:rPr>
              <w:t xml:space="preserve"> </w:t>
            </w:r>
            <w:r w:rsidRPr="008014C6">
              <w:rPr>
                <w:rFonts w:ascii="Microsoft Sans Serif" w:hAnsi="Microsoft Sans Serif" w:cs="Microsoft Sans Serif"/>
              </w:rPr>
              <w:t>пенсионное;</w:t>
            </w:r>
            <w:r w:rsidR="00422A3F" w:rsidRPr="008014C6">
              <w:rPr>
                <w:rFonts w:ascii="Microsoft Sans Serif" w:hAnsi="Microsoft Sans Serif" w:cs="Microsoft Sans Serif"/>
              </w:rPr>
              <w:t xml:space="preserve"> </w:t>
            </w:r>
            <w:r w:rsidRPr="008014C6">
              <w:rPr>
                <w:rFonts w:ascii="Microsoft Sans Serif" w:hAnsi="Microsoft Sans Serif" w:cs="Microsoft Sans Serif"/>
              </w:rPr>
              <w:t xml:space="preserve">на случай болезни </w:t>
            </w:r>
          </w:p>
        </w:tc>
      </w:tr>
      <w:tr w:rsidR="00DB72A5" w:rsidRPr="008014C6" w:rsidTr="008014C6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DB72A5" w:rsidRPr="008014C6" w:rsidRDefault="00DB72A5" w:rsidP="008014C6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8014C6">
              <w:rPr>
                <w:b/>
                <w:bCs/>
                <w:i/>
                <w:iCs/>
                <w:sz w:val="28"/>
                <w:szCs w:val="28"/>
              </w:rPr>
              <w:t>Образование и профессиональное</w:t>
            </w:r>
          </w:p>
          <w:p w:rsidR="00DB72A5" w:rsidRPr="008014C6" w:rsidRDefault="00DB72A5" w:rsidP="008014C6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i/>
                <w:iCs/>
              </w:rPr>
            </w:pPr>
            <w:r w:rsidRPr="008014C6">
              <w:rPr>
                <w:b/>
                <w:bCs/>
                <w:i/>
                <w:iCs/>
                <w:sz w:val="28"/>
                <w:szCs w:val="28"/>
              </w:rPr>
              <w:t>обучение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DB72A5" w:rsidRPr="008014C6" w:rsidRDefault="00DB72A5" w:rsidP="008014C6">
            <w:pPr>
              <w:spacing w:line="360" w:lineRule="auto"/>
              <w:rPr>
                <w:rFonts w:ascii="Microsoft Sans Serif" w:hAnsi="Microsoft Sans Serif" w:cs="Microsoft Sans Serif"/>
              </w:rPr>
            </w:pPr>
            <w:r w:rsidRPr="008014C6">
              <w:rPr>
                <w:rFonts w:ascii="Microsoft Sans Serif" w:hAnsi="Microsoft Sans Serif" w:cs="Microsoft Sans Serif"/>
              </w:rPr>
              <w:t>- общее образование</w:t>
            </w:r>
          </w:p>
          <w:p w:rsidR="00DB72A5" w:rsidRPr="008014C6" w:rsidRDefault="00DB72A5" w:rsidP="008014C6">
            <w:pPr>
              <w:spacing w:line="360" w:lineRule="auto"/>
              <w:rPr>
                <w:rFonts w:ascii="Microsoft Sans Serif" w:hAnsi="Microsoft Sans Serif" w:cs="Microsoft Sans Serif"/>
              </w:rPr>
            </w:pPr>
            <w:r w:rsidRPr="008014C6">
              <w:rPr>
                <w:rFonts w:ascii="Microsoft Sans Serif" w:hAnsi="Microsoft Sans Serif" w:cs="Microsoft Sans Serif"/>
              </w:rPr>
              <w:t xml:space="preserve">- </w:t>
            </w:r>
            <w:r w:rsidR="00864530" w:rsidRPr="008014C6">
              <w:rPr>
                <w:rFonts w:ascii="Microsoft Sans Serif" w:hAnsi="Microsoft Sans Serif" w:cs="Microsoft Sans Serif"/>
              </w:rPr>
              <w:t>профессиональное первичное стационарное</w:t>
            </w:r>
            <w:r w:rsidRPr="008014C6">
              <w:rPr>
                <w:rFonts w:ascii="Microsoft Sans Serif" w:hAnsi="Microsoft Sans Serif" w:cs="Microsoft Sans Serif"/>
              </w:rPr>
              <w:t xml:space="preserve"> образование;</w:t>
            </w:r>
            <w:r w:rsidR="00D827A2" w:rsidRPr="008014C6">
              <w:rPr>
                <w:rFonts w:ascii="Microsoft Sans Serif" w:hAnsi="Microsoft Sans Serif" w:cs="Microsoft Sans Serif"/>
              </w:rPr>
              <w:t xml:space="preserve"> </w:t>
            </w:r>
            <w:r w:rsidR="00864530" w:rsidRPr="008014C6">
              <w:rPr>
                <w:rFonts w:ascii="Microsoft Sans Serif" w:hAnsi="Microsoft Sans Serif" w:cs="Microsoft Sans Serif"/>
              </w:rPr>
              <w:t>профессиональное дополнительное</w:t>
            </w:r>
            <w:r w:rsidRPr="008014C6">
              <w:rPr>
                <w:rFonts w:ascii="Microsoft Sans Serif" w:hAnsi="Microsoft Sans Serif" w:cs="Microsoft Sans Serif"/>
              </w:rPr>
              <w:t xml:space="preserve"> образование;</w:t>
            </w:r>
            <w:r w:rsidR="00D827A2" w:rsidRPr="008014C6">
              <w:rPr>
                <w:rFonts w:ascii="Microsoft Sans Serif" w:hAnsi="Microsoft Sans Serif" w:cs="Microsoft Sans Serif"/>
              </w:rPr>
              <w:t xml:space="preserve"> </w:t>
            </w:r>
            <w:r w:rsidRPr="008014C6">
              <w:rPr>
                <w:rFonts w:ascii="Microsoft Sans Serif" w:hAnsi="Microsoft Sans Serif" w:cs="Microsoft Sans Serif"/>
              </w:rPr>
              <w:t>обучение на производстве</w:t>
            </w:r>
          </w:p>
        </w:tc>
      </w:tr>
    </w:tbl>
    <w:p w:rsidR="00FB7EBE" w:rsidRPr="001F342F" w:rsidRDefault="001F342F" w:rsidP="001F342F">
      <w:pPr>
        <w:spacing w:line="360" w:lineRule="auto"/>
        <w:jc w:val="right"/>
        <w:rPr>
          <w:rFonts w:ascii="Microsoft Sans Serif" w:hAnsi="Microsoft Sans Serif" w:cs="Microsoft Sans Serif"/>
          <w:sz w:val="22"/>
          <w:szCs w:val="22"/>
        </w:rPr>
      </w:pPr>
      <w:r w:rsidRPr="001F342F">
        <w:rPr>
          <w:rFonts w:ascii="Microsoft Sans Serif" w:hAnsi="Microsoft Sans Serif" w:cs="Microsoft Sans Serif"/>
          <w:sz w:val="22"/>
          <w:szCs w:val="22"/>
        </w:rPr>
        <w:t>-</w:t>
      </w:r>
      <w:r w:rsidR="001B3DCA">
        <w:rPr>
          <w:rFonts w:ascii="Microsoft Sans Serif" w:hAnsi="Microsoft Sans Serif" w:cs="Microsoft Sans Serif"/>
          <w:sz w:val="22"/>
          <w:szCs w:val="22"/>
        </w:rPr>
        <w:t>31</w:t>
      </w:r>
      <w:r w:rsidRPr="001F342F">
        <w:rPr>
          <w:rFonts w:ascii="Microsoft Sans Serif" w:hAnsi="Microsoft Sans Serif" w:cs="Microsoft Sans Serif"/>
          <w:sz w:val="22"/>
          <w:szCs w:val="22"/>
        </w:rPr>
        <w:t>-</w:t>
      </w:r>
    </w:p>
    <w:p w:rsidR="00FD4A44" w:rsidRPr="00520FD1" w:rsidRDefault="00520FD1" w:rsidP="001F342F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 </w:t>
      </w:r>
      <w:r w:rsidR="00FD4A44" w:rsidRPr="00520FD1">
        <w:rPr>
          <w:b/>
          <w:bCs/>
          <w:sz w:val="28"/>
          <w:szCs w:val="28"/>
        </w:rPr>
        <w:t>Управление занятостью.</w:t>
      </w:r>
    </w:p>
    <w:p w:rsidR="00FD4A44" w:rsidRDefault="00FD4A44" w:rsidP="00520FD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Основная цель систем управления занятостью состоит в стимулировании спроса на рабочую силу и в приближении структуры предложения труда к структуре спроса на труд.</w:t>
      </w:r>
      <w:r w:rsidR="00E85B66">
        <w:rPr>
          <w:rFonts w:ascii="Microsoft Sans Serif" w:hAnsi="Microsoft Sans Serif" w:cs="Microsoft Sans Serif"/>
        </w:rPr>
        <w:t xml:space="preserve"> </w:t>
      </w:r>
    </w:p>
    <w:p w:rsidR="007A2652" w:rsidRDefault="007A2652" w:rsidP="00520FD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Управление занятостью является важнейшей частью экономической и социальной  политик</w:t>
      </w:r>
      <w:r w:rsidR="003D228F">
        <w:rPr>
          <w:rFonts w:ascii="Microsoft Sans Serif" w:hAnsi="Microsoft Sans Serif" w:cs="Microsoft Sans Serif"/>
        </w:rPr>
        <w:t xml:space="preserve">и страны. </w:t>
      </w:r>
      <w:r w:rsidR="001F342F">
        <w:rPr>
          <w:rFonts w:ascii="Microsoft Sans Serif" w:hAnsi="Microsoft Sans Serif" w:cs="Microsoft Sans Serif"/>
        </w:rPr>
        <w:t xml:space="preserve">Она </w:t>
      </w:r>
      <w:r w:rsidR="00EE3E0B">
        <w:rPr>
          <w:rFonts w:ascii="Microsoft Sans Serif" w:hAnsi="Microsoft Sans Serif" w:cs="Microsoft Sans Serif"/>
        </w:rPr>
        <w:t>осуществляется Министерством экономики, Министерством труда и социального развития, Федеральной службой занятости, Федеральной миграционной службой, другими министерствами и ведомствами.</w:t>
      </w:r>
    </w:p>
    <w:p w:rsidR="00EE3E0B" w:rsidRDefault="00EE3E0B" w:rsidP="00520FD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Непосредственное управление занятостью осуществляют органы Федеральной</w:t>
      </w:r>
      <w:r w:rsidR="00B644F6" w:rsidRPr="00B644F6">
        <w:rPr>
          <w:rFonts w:ascii="Microsoft Sans Serif" w:hAnsi="Microsoft Sans Serif" w:cs="Microsoft Sans Serif"/>
        </w:rPr>
        <w:t xml:space="preserve"> </w:t>
      </w:r>
      <w:r w:rsidR="00B644F6">
        <w:rPr>
          <w:rFonts w:ascii="Microsoft Sans Serif" w:hAnsi="Microsoft Sans Serif" w:cs="Microsoft Sans Serif"/>
        </w:rPr>
        <w:t>службы занятости.</w:t>
      </w:r>
      <w:r w:rsidR="001F342F">
        <w:rPr>
          <w:rFonts w:ascii="Microsoft Sans Serif" w:hAnsi="Microsoft Sans Serif" w:cs="Microsoft Sans Serif"/>
        </w:rPr>
        <w:t xml:space="preserve"> </w:t>
      </w:r>
      <w:r w:rsidR="00B644F6">
        <w:rPr>
          <w:rFonts w:ascii="Microsoft Sans Serif" w:hAnsi="Microsoft Sans Serif" w:cs="Microsoft Sans Serif"/>
        </w:rPr>
        <w:t>Основной объем работы по управлению занятостью выполняют региональные и местные (городские и районные) службы занятости.</w:t>
      </w:r>
    </w:p>
    <w:p w:rsidR="00851A47" w:rsidRDefault="00B644F6" w:rsidP="00520FD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Принято выделять два типа </w:t>
      </w:r>
      <w:r w:rsidR="00851A47">
        <w:rPr>
          <w:rFonts w:ascii="Microsoft Sans Serif" w:hAnsi="Microsoft Sans Serif" w:cs="Microsoft Sans Serif"/>
        </w:rPr>
        <w:t>воздействия на уровень занятости</w:t>
      </w:r>
      <w:r>
        <w:rPr>
          <w:rFonts w:ascii="Microsoft Sans Serif" w:hAnsi="Microsoft Sans Serif" w:cs="Microsoft Sans Serif"/>
        </w:rPr>
        <w:t>:</w:t>
      </w:r>
      <w:r w:rsidR="001F342F">
        <w:rPr>
          <w:rFonts w:ascii="Microsoft Sans Serif" w:hAnsi="Microsoft Sans Serif" w:cs="Microsoft Sans Serif"/>
        </w:rPr>
        <w:t xml:space="preserve"> </w:t>
      </w:r>
      <w:r w:rsidRPr="001F342F">
        <w:rPr>
          <w:rFonts w:ascii="Microsoft Sans Serif" w:hAnsi="Microsoft Sans Serif" w:cs="Microsoft Sans Serif"/>
          <w:b/>
          <w:bCs/>
        </w:rPr>
        <w:t xml:space="preserve"> </w:t>
      </w:r>
      <w:r w:rsidRPr="00520FD1">
        <w:rPr>
          <w:b/>
          <w:bCs/>
          <w:sz w:val="28"/>
          <w:szCs w:val="28"/>
        </w:rPr>
        <w:t>пассивную и</w:t>
      </w:r>
      <w:r w:rsidRPr="001F342F">
        <w:rPr>
          <w:rFonts w:ascii="Microsoft Sans Serif" w:hAnsi="Microsoft Sans Serif" w:cs="Microsoft Sans Serif"/>
          <w:b/>
          <w:bCs/>
        </w:rPr>
        <w:t xml:space="preserve"> </w:t>
      </w:r>
      <w:r w:rsidRPr="00520FD1">
        <w:rPr>
          <w:b/>
          <w:bCs/>
          <w:sz w:val="28"/>
          <w:szCs w:val="28"/>
        </w:rPr>
        <w:t>активную.</w:t>
      </w:r>
      <w:r w:rsidRPr="001F342F">
        <w:rPr>
          <w:rFonts w:ascii="Microsoft Sans Serif" w:hAnsi="Microsoft Sans Serif" w:cs="Microsoft Sans Serif"/>
          <w:b/>
          <w:bCs/>
        </w:rPr>
        <w:t xml:space="preserve"> </w:t>
      </w:r>
      <w:r w:rsidR="00700322" w:rsidRPr="00520FD1">
        <w:rPr>
          <w:b/>
          <w:bCs/>
          <w:i/>
          <w:iCs/>
          <w:sz w:val="28"/>
          <w:szCs w:val="28"/>
        </w:rPr>
        <w:t>Активн</w:t>
      </w:r>
      <w:r w:rsidR="00851A47" w:rsidRPr="00520FD1">
        <w:rPr>
          <w:b/>
          <w:bCs/>
          <w:i/>
          <w:iCs/>
          <w:sz w:val="28"/>
          <w:szCs w:val="28"/>
        </w:rPr>
        <w:t>ый</w:t>
      </w:r>
      <w:r w:rsidR="00851A47">
        <w:rPr>
          <w:rFonts w:ascii="Microsoft Sans Serif" w:hAnsi="Microsoft Sans Serif" w:cs="Microsoft Sans Serif"/>
        </w:rPr>
        <w:t xml:space="preserve"> </w:t>
      </w:r>
      <w:r w:rsidR="001F342F">
        <w:rPr>
          <w:rFonts w:ascii="Microsoft Sans Serif" w:hAnsi="Microsoft Sans Serif" w:cs="Microsoft Sans Serif"/>
        </w:rPr>
        <w:t xml:space="preserve">тип воздействия </w:t>
      </w:r>
      <w:r w:rsidR="00851A47">
        <w:rPr>
          <w:rFonts w:ascii="Microsoft Sans Serif" w:hAnsi="Microsoft Sans Serif" w:cs="Microsoft Sans Serif"/>
        </w:rPr>
        <w:t>(стимулирование создания новых рабочих мест и предложения труда, меры по сохранению и повышению уровня занятости на предприятиях);</w:t>
      </w:r>
      <w:r w:rsidR="001F342F">
        <w:rPr>
          <w:rFonts w:ascii="Microsoft Sans Serif" w:hAnsi="Microsoft Sans Serif" w:cs="Microsoft Sans Serif"/>
        </w:rPr>
        <w:t xml:space="preserve"> </w:t>
      </w:r>
      <w:r w:rsidR="00851A47" w:rsidRPr="00520FD1">
        <w:rPr>
          <w:b/>
          <w:bCs/>
          <w:i/>
          <w:iCs/>
          <w:sz w:val="28"/>
          <w:szCs w:val="28"/>
        </w:rPr>
        <w:t>Пассивный</w:t>
      </w:r>
      <w:r w:rsidR="00851A47" w:rsidRPr="00520FD1">
        <w:rPr>
          <w:i/>
          <w:iCs/>
          <w:sz w:val="28"/>
          <w:szCs w:val="28"/>
        </w:rPr>
        <w:t xml:space="preserve"> </w:t>
      </w:r>
      <w:r w:rsidR="00851A47">
        <w:rPr>
          <w:rFonts w:ascii="Microsoft Sans Serif" w:hAnsi="Microsoft Sans Serif" w:cs="Microsoft Sans Serif"/>
        </w:rPr>
        <w:t>(выплата пособий безработным).</w:t>
      </w:r>
    </w:p>
    <w:p w:rsidR="004743DC" w:rsidRDefault="00851A47" w:rsidP="00520FD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Большое влияние на рынок труда оказывают государственные </w:t>
      </w:r>
      <w:r w:rsidR="001F342F">
        <w:rPr>
          <w:rFonts w:ascii="Microsoft Sans Serif" w:hAnsi="Microsoft Sans Serif" w:cs="Microsoft Sans Serif"/>
        </w:rPr>
        <w:t>социальные программы (</w:t>
      </w:r>
      <w:r w:rsidR="00614292">
        <w:rPr>
          <w:rFonts w:ascii="Microsoft Sans Serif" w:hAnsi="Microsoft Sans Serif" w:cs="Microsoft Sans Serif"/>
        </w:rPr>
        <w:t xml:space="preserve">помощь малоимущим, пособия по безработице, различные социальные выплаты, пенсионное обеспечение). </w:t>
      </w:r>
      <w:r w:rsidR="001F342F">
        <w:rPr>
          <w:rFonts w:ascii="Microsoft Sans Serif" w:hAnsi="Microsoft Sans Serif" w:cs="Microsoft Sans Serif"/>
        </w:rPr>
        <w:t xml:space="preserve">Они </w:t>
      </w:r>
      <w:r w:rsidR="00614292">
        <w:rPr>
          <w:rFonts w:ascii="Microsoft Sans Serif" w:hAnsi="Microsoft Sans Serif" w:cs="Microsoft Sans Serif"/>
        </w:rPr>
        <w:t>содействуют определенной стабилизации социально-экономического положения</w:t>
      </w:r>
      <w:r w:rsidR="002564B2">
        <w:rPr>
          <w:rFonts w:ascii="Microsoft Sans Serif" w:hAnsi="Microsoft Sans Serif" w:cs="Microsoft Sans Serif"/>
        </w:rPr>
        <w:t xml:space="preserve"> трудящихся в зонах повышенного рыночного риска, смягчают нестабильность рынка.</w:t>
      </w:r>
      <w:r w:rsidR="001F342F">
        <w:rPr>
          <w:rFonts w:ascii="Microsoft Sans Serif" w:hAnsi="Microsoft Sans Serif" w:cs="Microsoft Sans Serif"/>
        </w:rPr>
        <w:t xml:space="preserve"> </w:t>
      </w:r>
      <w:r w:rsidR="002564B2">
        <w:rPr>
          <w:rFonts w:ascii="Microsoft Sans Serif" w:hAnsi="Microsoft Sans Serif" w:cs="Microsoft Sans Serif"/>
        </w:rPr>
        <w:t>Социальная защита нас</w:t>
      </w:r>
      <w:r w:rsidR="004743DC">
        <w:rPr>
          <w:rFonts w:ascii="Microsoft Sans Serif" w:hAnsi="Microsoft Sans Serif" w:cs="Microsoft Sans Serif"/>
        </w:rPr>
        <w:t>е</w:t>
      </w:r>
      <w:r w:rsidR="002564B2">
        <w:rPr>
          <w:rFonts w:ascii="Microsoft Sans Serif" w:hAnsi="Microsoft Sans Serif" w:cs="Microsoft Sans Serif"/>
        </w:rPr>
        <w:t>ления в условиях рынка осуществляется через механизм пере</w:t>
      </w:r>
      <w:r w:rsidR="004743DC">
        <w:rPr>
          <w:rFonts w:ascii="Microsoft Sans Serif" w:hAnsi="Microsoft Sans Serif" w:cs="Microsoft Sans Serif"/>
        </w:rPr>
        <w:t>ра</w:t>
      </w:r>
      <w:r w:rsidR="002564B2">
        <w:rPr>
          <w:rFonts w:ascii="Microsoft Sans Serif" w:hAnsi="Microsoft Sans Serif" w:cs="Microsoft Sans Serif"/>
        </w:rPr>
        <w:t>спределения доходов на основе введения «черт</w:t>
      </w:r>
      <w:r w:rsidR="004743DC">
        <w:rPr>
          <w:rFonts w:ascii="Microsoft Sans Serif" w:hAnsi="Microsoft Sans Serif" w:cs="Microsoft Sans Serif"/>
        </w:rPr>
        <w:t>ы</w:t>
      </w:r>
      <w:r w:rsidR="002564B2">
        <w:rPr>
          <w:rFonts w:ascii="Microsoft Sans Serif" w:hAnsi="Microsoft Sans Serif" w:cs="Microsoft Sans Serif"/>
        </w:rPr>
        <w:t xml:space="preserve"> бедности»</w:t>
      </w:r>
      <w:r w:rsidR="004743DC">
        <w:rPr>
          <w:rFonts w:ascii="Microsoft Sans Serif" w:hAnsi="Microsoft Sans Serif" w:cs="Microsoft Sans Serif"/>
        </w:rPr>
        <w:t xml:space="preserve"> в России, как и других странах, на «уровне прожиточного минимума».</w:t>
      </w:r>
    </w:p>
    <w:p w:rsidR="00DF2D3A" w:rsidRDefault="00DF2D3A" w:rsidP="00520FD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</w:t>
      </w:r>
      <w:r w:rsidR="001F342F">
        <w:rPr>
          <w:rFonts w:ascii="Microsoft Sans Serif" w:hAnsi="Microsoft Sans Serif" w:cs="Microsoft Sans Serif"/>
        </w:rPr>
        <w:t>П</w:t>
      </w:r>
      <w:r>
        <w:rPr>
          <w:rFonts w:ascii="Microsoft Sans Serif" w:hAnsi="Microsoft Sans Serif" w:cs="Microsoft Sans Serif"/>
        </w:rPr>
        <w:t>осредническ</w:t>
      </w:r>
      <w:r w:rsidR="000B5F11">
        <w:rPr>
          <w:rFonts w:ascii="Microsoft Sans Serif" w:hAnsi="Microsoft Sans Serif" w:cs="Microsoft Sans Serif"/>
        </w:rPr>
        <w:t>и</w:t>
      </w:r>
      <w:r>
        <w:rPr>
          <w:rFonts w:ascii="Microsoft Sans Serif" w:hAnsi="Microsoft Sans Serif" w:cs="Microsoft Sans Serif"/>
        </w:rPr>
        <w:t>-вспомогательная роль государства на рынке труда</w:t>
      </w:r>
      <w:r w:rsidR="000B5F11">
        <w:rPr>
          <w:rFonts w:ascii="Microsoft Sans Serif" w:hAnsi="Microsoft Sans Serif" w:cs="Microsoft Sans Serif"/>
        </w:rPr>
        <w:t xml:space="preserve">, </w:t>
      </w:r>
      <w:r>
        <w:rPr>
          <w:rFonts w:ascii="Microsoft Sans Serif" w:hAnsi="Microsoft Sans Serif" w:cs="Microsoft Sans Serif"/>
        </w:rPr>
        <w:t xml:space="preserve">частично берет на себя функцию поиска и предоставления рабочих </w:t>
      </w:r>
      <w:r w:rsidRPr="001F342F">
        <w:rPr>
          <w:rFonts w:ascii="Microsoft Sans Serif" w:hAnsi="Microsoft Sans Serif" w:cs="Microsoft Sans Serif"/>
        </w:rPr>
        <w:t xml:space="preserve">мест, </w:t>
      </w:r>
      <w:r w:rsidR="001F342F">
        <w:rPr>
          <w:rFonts w:ascii="Microsoft Sans Serif" w:hAnsi="Microsoft Sans Serif" w:cs="Microsoft Sans Serif"/>
        </w:rPr>
        <w:t>с</w:t>
      </w:r>
      <w:r w:rsidRPr="001F342F">
        <w:rPr>
          <w:rFonts w:ascii="Microsoft Sans Serif" w:hAnsi="Microsoft Sans Serif" w:cs="Microsoft Sans Serif"/>
        </w:rPr>
        <w:t>оздания обще</w:t>
      </w:r>
      <w:r w:rsidR="001F342F">
        <w:rPr>
          <w:rFonts w:ascii="Microsoft Sans Serif" w:hAnsi="Microsoft Sans Serif" w:cs="Microsoft Sans Serif"/>
        </w:rPr>
        <w:t>нацио</w:t>
      </w:r>
      <w:r w:rsidRPr="001F342F">
        <w:rPr>
          <w:rFonts w:ascii="Microsoft Sans Serif" w:hAnsi="Microsoft Sans Serif" w:cs="Microsoft Sans Serif"/>
        </w:rPr>
        <w:t>нальной сети по трудоустройству. Государственные</w:t>
      </w:r>
      <w:r>
        <w:rPr>
          <w:rFonts w:ascii="Microsoft Sans Serif" w:hAnsi="Microsoft Sans Serif" w:cs="Microsoft Sans Serif"/>
        </w:rPr>
        <w:t xml:space="preserve"> системы обучения и переобучения рабочей силы содействуют максимально быстрой адаптации к меняющимся требованиям рынка.</w:t>
      </w:r>
    </w:p>
    <w:p w:rsidR="00AF6BC7" w:rsidRDefault="00DF2D3A" w:rsidP="00520FD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</w:t>
      </w:r>
      <w:r w:rsidR="00AF6BC7">
        <w:rPr>
          <w:rFonts w:ascii="Microsoft Sans Serif" w:hAnsi="Microsoft Sans Serif" w:cs="Microsoft Sans Serif"/>
        </w:rPr>
        <w:t>В широком смысле механизм госрегулирования включает экономические,</w:t>
      </w:r>
    </w:p>
    <w:p w:rsidR="00AF6BC7" w:rsidRDefault="00AF6BC7" w:rsidP="00520FD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юридические, социальные и психологические факторы, определяющие функционирование рынка труда. Они осуществляются через систему трудоустройства –</w:t>
      </w:r>
      <w:r w:rsidR="000B5F11" w:rsidRPr="000B5F11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широкую сеть бюро занятости, банки данных о рабочих местах, государственные программы переподготовки.</w:t>
      </w:r>
    </w:p>
    <w:p w:rsidR="001F342F" w:rsidRDefault="00AF6BC7" w:rsidP="00520FD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Меры косвенного регулирования рынка труда рабочей силы: налоговая, денежно-кредитная и бюджетная политика правительства, совершенствование </w:t>
      </w:r>
    </w:p>
    <w:p w:rsidR="001F342F" w:rsidRPr="00E77B35" w:rsidRDefault="00E77B35" w:rsidP="00E77B35">
      <w:pPr>
        <w:spacing w:line="360" w:lineRule="auto"/>
        <w:jc w:val="right"/>
        <w:rPr>
          <w:rFonts w:ascii="Microsoft Sans Serif" w:hAnsi="Microsoft Sans Serif" w:cs="Microsoft Sans Serif"/>
          <w:sz w:val="22"/>
          <w:szCs w:val="22"/>
        </w:rPr>
      </w:pPr>
      <w:r w:rsidRPr="00E77B35">
        <w:rPr>
          <w:rFonts w:ascii="Microsoft Sans Serif" w:hAnsi="Microsoft Sans Serif" w:cs="Microsoft Sans Serif"/>
          <w:sz w:val="22"/>
          <w:szCs w:val="22"/>
        </w:rPr>
        <w:t>-</w:t>
      </w:r>
      <w:r w:rsidR="002C1E84">
        <w:rPr>
          <w:rFonts w:ascii="Microsoft Sans Serif" w:hAnsi="Microsoft Sans Serif" w:cs="Microsoft Sans Serif"/>
          <w:sz w:val="22"/>
          <w:szCs w:val="22"/>
        </w:rPr>
        <w:t>3</w:t>
      </w:r>
      <w:r w:rsidR="001B3DCA">
        <w:rPr>
          <w:rFonts w:ascii="Microsoft Sans Serif" w:hAnsi="Microsoft Sans Serif" w:cs="Microsoft Sans Serif"/>
          <w:sz w:val="22"/>
          <w:szCs w:val="22"/>
        </w:rPr>
        <w:t>2</w:t>
      </w:r>
      <w:r w:rsidRPr="00E77B35">
        <w:rPr>
          <w:rFonts w:ascii="Microsoft Sans Serif" w:hAnsi="Microsoft Sans Serif" w:cs="Microsoft Sans Serif"/>
          <w:sz w:val="22"/>
          <w:szCs w:val="22"/>
        </w:rPr>
        <w:t>-</w:t>
      </w:r>
    </w:p>
    <w:p w:rsidR="00E77B35" w:rsidRDefault="00AF6BC7" w:rsidP="00520FD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законодательства о социальном обеспечении, о трудовых отношени</w:t>
      </w:r>
      <w:r w:rsidR="004435B4">
        <w:rPr>
          <w:rFonts w:ascii="Microsoft Sans Serif" w:hAnsi="Microsoft Sans Serif" w:cs="Microsoft Sans Serif"/>
        </w:rPr>
        <w:t>ях, о равных гражданских правах.</w:t>
      </w:r>
    </w:p>
    <w:p w:rsidR="00AF6BC7" w:rsidRDefault="00E77B35" w:rsidP="00520FD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Т</w:t>
      </w:r>
      <w:r w:rsidR="004435B4">
        <w:rPr>
          <w:rFonts w:ascii="Microsoft Sans Serif" w:hAnsi="Microsoft Sans Serif" w:cs="Microsoft Sans Serif"/>
        </w:rPr>
        <w:t>аким образом, современное государственное регулирование рынка труда представляет</w:t>
      </w:r>
      <w:r w:rsidR="00AF6BC7">
        <w:rPr>
          <w:rFonts w:ascii="Microsoft Sans Serif" w:hAnsi="Microsoft Sans Serif" w:cs="Microsoft Sans Serif"/>
        </w:rPr>
        <w:t xml:space="preserve"> </w:t>
      </w:r>
      <w:r w:rsidR="004435B4">
        <w:rPr>
          <w:rFonts w:ascii="Microsoft Sans Serif" w:hAnsi="Microsoft Sans Serif" w:cs="Microsoft Sans Serif"/>
        </w:rPr>
        <w:t>собой комплекс  экономических, административных, законодательных, организационных  и  иных мер.</w:t>
      </w:r>
    </w:p>
    <w:p w:rsidR="00520FD1" w:rsidRDefault="00520FD1" w:rsidP="00520FD1">
      <w:pPr>
        <w:spacing w:line="360" w:lineRule="auto"/>
        <w:jc w:val="center"/>
        <w:rPr>
          <w:b/>
          <w:bCs/>
          <w:sz w:val="28"/>
          <w:szCs w:val="28"/>
        </w:rPr>
      </w:pPr>
    </w:p>
    <w:p w:rsidR="004435B4" w:rsidRPr="00520FD1" w:rsidRDefault="004435B4" w:rsidP="00520FD1">
      <w:pPr>
        <w:spacing w:line="360" w:lineRule="auto"/>
        <w:jc w:val="center"/>
        <w:rPr>
          <w:b/>
          <w:bCs/>
          <w:sz w:val="28"/>
          <w:szCs w:val="28"/>
        </w:rPr>
      </w:pPr>
      <w:r w:rsidRPr="00520FD1">
        <w:rPr>
          <w:b/>
          <w:bCs/>
          <w:sz w:val="28"/>
          <w:szCs w:val="28"/>
        </w:rPr>
        <w:t>Государственные меры борьбы с безработицей в России:</w:t>
      </w:r>
    </w:p>
    <w:p w:rsidR="00520FD1" w:rsidRDefault="004435B4" w:rsidP="00520FD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</w:t>
      </w:r>
    </w:p>
    <w:p w:rsidR="000E0667" w:rsidRDefault="004435B4" w:rsidP="00520FD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</w:t>
      </w:r>
      <w:r w:rsidR="00520FD1">
        <w:rPr>
          <w:rFonts w:ascii="Microsoft Sans Serif" w:hAnsi="Microsoft Sans Serif" w:cs="Microsoft Sans Serif"/>
        </w:rPr>
        <w:t xml:space="preserve">           </w:t>
      </w:r>
      <w:r>
        <w:rPr>
          <w:rFonts w:ascii="Microsoft Sans Serif" w:hAnsi="Microsoft Sans Serif" w:cs="Microsoft Sans Serif"/>
        </w:rPr>
        <w:t>- создание Федеральной государственной службы занятости, основой которой являются региональные центры занятости населения</w:t>
      </w:r>
      <w:r w:rsidR="000E0667">
        <w:rPr>
          <w:rFonts w:ascii="Microsoft Sans Serif" w:hAnsi="Microsoft Sans Serif" w:cs="Microsoft Sans Serif"/>
        </w:rPr>
        <w:t>. В России  действует около 2,5 тыс. центров занятости, в которых работает свыше 40 тысяч штатных сотрудников.</w:t>
      </w:r>
    </w:p>
    <w:p w:rsidR="004435B4" w:rsidRDefault="004435B4" w:rsidP="00520FD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- поощрение государственными субсидиями частичной занятости, выдача кредитов под заработную плату на начальных этапах переходного периода в России;</w:t>
      </w:r>
    </w:p>
    <w:p w:rsidR="004435B4" w:rsidRDefault="004435B4" w:rsidP="00520FD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- досрочный выход на пенсию широко использовался для предотвращения безработицы среди госслужащих в начале переходного периода;</w:t>
      </w:r>
    </w:p>
    <w:p w:rsidR="004435B4" w:rsidRDefault="004435B4" w:rsidP="00520FD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- расширение программ переподготовки;</w:t>
      </w:r>
    </w:p>
    <w:p w:rsidR="000E0667" w:rsidRDefault="004435B4" w:rsidP="00520FD1">
      <w:pPr>
        <w:spacing w:line="360" w:lineRule="auto"/>
        <w:jc w:val="both"/>
        <w:rPr>
          <w:rFonts w:ascii="Microsoft Sans Serif" w:hAnsi="Microsoft Sans Serif" w:cs="Microsoft Sans Serif"/>
          <w:lang w:val="en-US"/>
        </w:rPr>
      </w:pPr>
      <w:r>
        <w:rPr>
          <w:rFonts w:ascii="Microsoft Sans Serif" w:hAnsi="Microsoft Sans Serif" w:cs="Microsoft Sans Serif"/>
        </w:rPr>
        <w:t xml:space="preserve">            - </w:t>
      </w:r>
      <w:r w:rsidR="000E0667">
        <w:rPr>
          <w:rFonts w:ascii="Microsoft Sans Serif" w:hAnsi="Microsoft Sans Serif" w:cs="Microsoft Sans Serif"/>
        </w:rPr>
        <w:t>социальная помощь безработным через пособия по безработице.</w:t>
      </w:r>
    </w:p>
    <w:p w:rsidR="00E77B35" w:rsidRPr="00E77B35" w:rsidRDefault="001F5AEE" w:rsidP="00E77B35">
      <w:pPr>
        <w:spacing w:line="360" w:lineRule="auto"/>
        <w:jc w:val="right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br w:type="page"/>
      </w:r>
      <w:r w:rsidR="00E77B35" w:rsidRPr="00E77B35">
        <w:rPr>
          <w:rFonts w:ascii="Microsoft Sans Serif" w:hAnsi="Microsoft Sans Serif" w:cs="Microsoft Sans Serif"/>
          <w:sz w:val="22"/>
          <w:szCs w:val="22"/>
        </w:rPr>
        <w:t>-</w:t>
      </w:r>
      <w:r w:rsidR="002C1E84">
        <w:rPr>
          <w:rFonts w:ascii="Microsoft Sans Serif" w:hAnsi="Microsoft Sans Serif" w:cs="Microsoft Sans Serif"/>
          <w:sz w:val="22"/>
          <w:szCs w:val="22"/>
        </w:rPr>
        <w:t>3</w:t>
      </w:r>
      <w:r w:rsidR="001B3DCA">
        <w:rPr>
          <w:rFonts w:ascii="Microsoft Sans Serif" w:hAnsi="Microsoft Sans Serif" w:cs="Microsoft Sans Serif"/>
          <w:sz w:val="22"/>
          <w:szCs w:val="22"/>
        </w:rPr>
        <w:t>3</w:t>
      </w:r>
      <w:r w:rsidR="00E77B35" w:rsidRPr="00E77B35">
        <w:rPr>
          <w:rFonts w:ascii="Microsoft Sans Serif" w:hAnsi="Microsoft Sans Serif" w:cs="Microsoft Sans Serif"/>
          <w:sz w:val="22"/>
          <w:szCs w:val="22"/>
        </w:rPr>
        <w:t>-</w:t>
      </w:r>
    </w:p>
    <w:p w:rsidR="00D84569" w:rsidRPr="00520FD1" w:rsidRDefault="00B9158B" w:rsidP="001F342F">
      <w:pPr>
        <w:spacing w:line="360" w:lineRule="auto"/>
        <w:jc w:val="center"/>
        <w:rPr>
          <w:b/>
          <w:bCs/>
          <w:sz w:val="32"/>
          <w:szCs w:val="32"/>
        </w:rPr>
      </w:pPr>
      <w:r w:rsidRPr="00520FD1">
        <w:rPr>
          <w:b/>
          <w:bCs/>
          <w:sz w:val="32"/>
          <w:szCs w:val="32"/>
        </w:rPr>
        <w:t xml:space="preserve"> </w:t>
      </w:r>
      <w:r w:rsidR="00D84569" w:rsidRPr="00520FD1">
        <w:rPr>
          <w:b/>
          <w:bCs/>
          <w:sz w:val="32"/>
          <w:szCs w:val="32"/>
        </w:rPr>
        <w:t>ЗАКЛЮЧИТЕЛЬНАЯ  ЧАСТЬ.</w:t>
      </w:r>
    </w:p>
    <w:p w:rsidR="00D84569" w:rsidRDefault="00D84569" w:rsidP="00520FD1">
      <w:pPr>
        <w:spacing w:line="360" w:lineRule="auto"/>
        <w:jc w:val="both"/>
        <w:rPr>
          <w:rFonts w:ascii="Microsoft Sans Serif" w:hAnsi="Microsoft Sans Serif" w:cs="Microsoft Sans Serif"/>
          <w:b/>
          <w:bCs/>
        </w:rPr>
      </w:pPr>
    </w:p>
    <w:p w:rsidR="00D84569" w:rsidRDefault="00D84569" w:rsidP="00520FD1">
      <w:pPr>
        <w:spacing w:line="360" w:lineRule="auto"/>
        <w:jc w:val="both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 xml:space="preserve">                </w:t>
      </w:r>
      <w:r>
        <w:rPr>
          <w:rFonts w:ascii="Microsoft Sans Serif" w:hAnsi="Microsoft Sans Serif" w:cs="Microsoft Sans Serif"/>
        </w:rPr>
        <w:t xml:space="preserve">По </w:t>
      </w:r>
      <w:r w:rsidRPr="00F56BA1">
        <w:rPr>
          <w:rFonts w:ascii="Microsoft Sans Serif" w:hAnsi="Microsoft Sans Serif" w:cs="Microsoft Sans Serif"/>
        </w:rPr>
        <w:t>данной курсовой работе можно сделать следующие выводы:</w:t>
      </w:r>
    </w:p>
    <w:p w:rsidR="006F65B3" w:rsidRDefault="006F65B3" w:rsidP="00520FD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 xml:space="preserve">                </w:t>
      </w:r>
      <w:r w:rsidR="00602836" w:rsidRPr="00A57E3A">
        <w:rPr>
          <w:rFonts w:ascii="Microsoft Sans Serif" w:hAnsi="Microsoft Sans Serif" w:cs="Microsoft Sans Serif"/>
          <w:b/>
          <w:bCs/>
        </w:rPr>
        <w:t>1.</w:t>
      </w:r>
      <w:r w:rsidR="00602836" w:rsidRPr="00A57E3A">
        <w:rPr>
          <w:rFonts w:ascii="Microsoft Sans Serif" w:hAnsi="Microsoft Sans Serif" w:cs="Microsoft Sans Serif"/>
        </w:rPr>
        <w:t xml:space="preserve"> </w:t>
      </w:r>
      <w:r w:rsidR="00A57E3A">
        <w:rPr>
          <w:rFonts w:ascii="Microsoft Sans Serif" w:hAnsi="Microsoft Sans Serif" w:cs="Microsoft Sans Serif"/>
        </w:rPr>
        <w:t xml:space="preserve"> </w:t>
      </w:r>
      <w:r w:rsidR="00D84569" w:rsidRPr="00A57E3A">
        <w:rPr>
          <w:rFonts w:ascii="Microsoft Sans Serif" w:hAnsi="Microsoft Sans Serif" w:cs="Microsoft Sans Serif"/>
        </w:rPr>
        <w:t>Рынок труда, подчиня</w:t>
      </w:r>
      <w:r>
        <w:rPr>
          <w:rFonts w:ascii="Microsoft Sans Serif" w:hAnsi="Microsoft Sans Serif" w:cs="Microsoft Sans Serif"/>
        </w:rPr>
        <w:t xml:space="preserve">ется </w:t>
      </w:r>
      <w:r w:rsidR="00D84569" w:rsidRPr="00A57E3A">
        <w:rPr>
          <w:rFonts w:ascii="Microsoft Sans Serif" w:hAnsi="Microsoft Sans Serif" w:cs="Microsoft Sans Serif"/>
        </w:rPr>
        <w:t>в цел</w:t>
      </w:r>
      <w:r>
        <w:rPr>
          <w:rFonts w:ascii="Microsoft Sans Serif" w:hAnsi="Microsoft Sans Serif" w:cs="Microsoft Sans Serif"/>
        </w:rPr>
        <w:t xml:space="preserve">ом законам спроса и предложения и </w:t>
      </w:r>
      <w:r w:rsidR="00D84569" w:rsidRPr="00A57E3A">
        <w:rPr>
          <w:rFonts w:ascii="Microsoft Sans Serif" w:hAnsi="Microsoft Sans Serif" w:cs="Microsoft Sans Serif"/>
        </w:rPr>
        <w:t xml:space="preserve"> представляет собой рынок особого рода, </w:t>
      </w:r>
      <w:r>
        <w:rPr>
          <w:rFonts w:ascii="Microsoft Sans Serif" w:hAnsi="Microsoft Sans Serif" w:cs="Microsoft Sans Serif"/>
        </w:rPr>
        <w:t xml:space="preserve">который </w:t>
      </w:r>
      <w:r w:rsidR="00D84569" w:rsidRPr="00A57E3A">
        <w:rPr>
          <w:rFonts w:ascii="Microsoft Sans Serif" w:hAnsi="Microsoft Sans Serif" w:cs="Microsoft Sans Serif"/>
        </w:rPr>
        <w:t>име</w:t>
      </w:r>
      <w:r>
        <w:rPr>
          <w:rFonts w:ascii="Microsoft Sans Serif" w:hAnsi="Microsoft Sans Serif" w:cs="Microsoft Sans Serif"/>
        </w:rPr>
        <w:t xml:space="preserve">ет </w:t>
      </w:r>
      <w:r w:rsidR="00D84569" w:rsidRPr="00A57E3A">
        <w:rPr>
          <w:rFonts w:ascii="Microsoft Sans Serif" w:hAnsi="Microsoft Sans Serif" w:cs="Microsoft Sans Serif"/>
        </w:rPr>
        <w:t>существенн</w:t>
      </w:r>
      <w:r>
        <w:rPr>
          <w:rFonts w:ascii="Microsoft Sans Serif" w:hAnsi="Microsoft Sans Serif" w:cs="Microsoft Sans Serif"/>
        </w:rPr>
        <w:t xml:space="preserve">ые </w:t>
      </w:r>
      <w:r w:rsidR="00D84569" w:rsidRPr="00A57E3A">
        <w:rPr>
          <w:rFonts w:ascii="Microsoft Sans Serif" w:hAnsi="Microsoft Sans Serif" w:cs="Microsoft Sans Serif"/>
        </w:rPr>
        <w:t>отли</w:t>
      </w:r>
      <w:r>
        <w:rPr>
          <w:rFonts w:ascii="Microsoft Sans Serif" w:hAnsi="Microsoft Sans Serif" w:cs="Microsoft Sans Serif"/>
        </w:rPr>
        <w:t>чия</w:t>
      </w:r>
      <w:r w:rsidR="00D84569" w:rsidRPr="00A57E3A">
        <w:rPr>
          <w:rFonts w:ascii="Microsoft Sans Serif" w:hAnsi="Microsoft Sans Serif" w:cs="Microsoft Sans Serif"/>
        </w:rPr>
        <w:t xml:space="preserve"> от других товарных рынков. </w:t>
      </w:r>
      <w:r>
        <w:rPr>
          <w:rFonts w:ascii="Microsoft Sans Serif" w:hAnsi="Microsoft Sans Serif" w:cs="Microsoft Sans Serif"/>
        </w:rPr>
        <w:t xml:space="preserve">На рынке труда </w:t>
      </w:r>
      <w:r w:rsidR="00D84569" w:rsidRPr="00A57E3A">
        <w:rPr>
          <w:rFonts w:ascii="Microsoft Sans Serif" w:hAnsi="Microsoft Sans Serif" w:cs="Microsoft Sans Serif"/>
        </w:rPr>
        <w:t>регуляторами являются не только м</w:t>
      </w:r>
      <w:r>
        <w:rPr>
          <w:rFonts w:ascii="Microsoft Sans Serif" w:hAnsi="Microsoft Sans Serif" w:cs="Microsoft Sans Serif"/>
        </w:rPr>
        <w:t>и</w:t>
      </w:r>
      <w:r w:rsidR="00D84569" w:rsidRPr="00A57E3A">
        <w:rPr>
          <w:rFonts w:ascii="Microsoft Sans Serif" w:hAnsi="Microsoft Sans Serif" w:cs="Microsoft Sans Serif"/>
        </w:rPr>
        <w:t>кро- и м</w:t>
      </w:r>
      <w:r>
        <w:rPr>
          <w:rFonts w:ascii="Microsoft Sans Serif" w:hAnsi="Microsoft Sans Serif" w:cs="Microsoft Sans Serif"/>
        </w:rPr>
        <w:t>а</w:t>
      </w:r>
      <w:r w:rsidR="00D84569" w:rsidRPr="00A57E3A">
        <w:rPr>
          <w:rFonts w:ascii="Microsoft Sans Serif" w:hAnsi="Microsoft Sans Serif" w:cs="Microsoft Sans Serif"/>
        </w:rPr>
        <w:t xml:space="preserve">кроэкономические факторы, но и многие факторы социального и социально-психологического характера </w:t>
      </w:r>
    </w:p>
    <w:p w:rsidR="00E77B35" w:rsidRDefault="006F65B3" w:rsidP="00520FD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 xml:space="preserve">                </w:t>
      </w:r>
      <w:r w:rsidRPr="006F65B3">
        <w:rPr>
          <w:rFonts w:ascii="Microsoft Sans Serif" w:hAnsi="Microsoft Sans Serif" w:cs="Microsoft Sans Serif"/>
          <w:b/>
          <w:bCs/>
        </w:rPr>
        <w:t>2.</w:t>
      </w:r>
      <w:r>
        <w:rPr>
          <w:rFonts w:ascii="Microsoft Sans Serif" w:hAnsi="Microsoft Sans Serif" w:cs="Microsoft Sans Serif"/>
        </w:rPr>
        <w:t xml:space="preserve">  </w:t>
      </w:r>
      <w:r w:rsidR="00602836" w:rsidRPr="00A57E3A">
        <w:rPr>
          <w:rFonts w:ascii="Microsoft Sans Serif" w:hAnsi="Microsoft Sans Serif" w:cs="Microsoft Sans Serif"/>
        </w:rPr>
        <w:t xml:space="preserve">В экономической науке существует несколько основных концепций функционирования рынка труда. </w:t>
      </w:r>
      <w:r>
        <w:rPr>
          <w:rFonts w:ascii="Microsoft Sans Serif" w:hAnsi="Microsoft Sans Serif" w:cs="Microsoft Sans Serif"/>
        </w:rPr>
        <w:t xml:space="preserve"> </w:t>
      </w:r>
      <w:r w:rsidR="00D868C9">
        <w:rPr>
          <w:rFonts w:ascii="Microsoft Sans Serif" w:hAnsi="Microsoft Sans Serif" w:cs="Microsoft Sans Serif"/>
        </w:rPr>
        <w:t>Ни н</w:t>
      </w:r>
      <w:r w:rsidR="00602836" w:rsidRPr="00A57E3A">
        <w:rPr>
          <w:rFonts w:ascii="Microsoft Sans Serif" w:hAnsi="Microsoft Sans Serif" w:cs="Microsoft Sans Serif"/>
        </w:rPr>
        <w:t>еоклассическ</w:t>
      </w:r>
      <w:r w:rsidR="00D868C9">
        <w:rPr>
          <w:rFonts w:ascii="Microsoft Sans Serif" w:hAnsi="Microsoft Sans Serif" w:cs="Microsoft Sans Serif"/>
        </w:rPr>
        <w:t>ая</w:t>
      </w:r>
      <w:r w:rsidR="00602836" w:rsidRPr="00A57E3A">
        <w:rPr>
          <w:rFonts w:ascii="Microsoft Sans Serif" w:hAnsi="Microsoft Sans Serif" w:cs="Microsoft Sans Serif"/>
        </w:rPr>
        <w:t>,</w:t>
      </w:r>
      <w:r w:rsidR="00D868C9">
        <w:rPr>
          <w:rFonts w:ascii="Microsoft Sans Serif" w:hAnsi="Microsoft Sans Serif" w:cs="Microsoft Sans Serif"/>
        </w:rPr>
        <w:t xml:space="preserve"> ни </w:t>
      </w:r>
      <w:r w:rsidR="00602836" w:rsidRPr="00A57E3A">
        <w:rPr>
          <w:rFonts w:ascii="Microsoft Sans Serif" w:hAnsi="Microsoft Sans Serif" w:cs="Microsoft Sans Serif"/>
        </w:rPr>
        <w:t xml:space="preserve"> монетаристск</w:t>
      </w:r>
      <w:r w:rsidR="00D868C9">
        <w:rPr>
          <w:rFonts w:ascii="Microsoft Sans Serif" w:hAnsi="Microsoft Sans Serif" w:cs="Microsoft Sans Serif"/>
        </w:rPr>
        <w:t>ая</w:t>
      </w:r>
      <w:r w:rsidR="00602836" w:rsidRPr="00A57E3A">
        <w:rPr>
          <w:rFonts w:ascii="Microsoft Sans Serif" w:hAnsi="Microsoft Sans Serif" w:cs="Microsoft Sans Serif"/>
        </w:rPr>
        <w:t>,</w:t>
      </w:r>
      <w:r w:rsidR="00D868C9">
        <w:rPr>
          <w:rFonts w:ascii="Microsoft Sans Serif" w:hAnsi="Microsoft Sans Serif" w:cs="Microsoft Sans Serif"/>
        </w:rPr>
        <w:t xml:space="preserve"> ни</w:t>
      </w:r>
      <w:r w:rsidR="00602836" w:rsidRPr="00A57E3A">
        <w:rPr>
          <w:rFonts w:ascii="Microsoft Sans Serif" w:hAnsi="Microsoft Sans Serif" w:cs="Microsoft Sans Serif"/>
        </w:rPr>
        <w:t xml:space="preserve"> </w:t>
      </w:r>
      <w:r w:rsidR="00D868C9">
        <w:rPr>
          <w:rFonts w:ascii="Microsoft Sans Serif" w:hAnsi="Microsoft Sans Serif" w:cs="Microsoft Sans Serif"/>
        </w:rPr>
        <w:t>кейнсианская</w:t>
      </w:r>
      <w:r w:rsidR="00602836" w:rsidRPr="00A57E3A">
        <w:rPr>
          <w:rFonts w:ascii="Microsoft Sans Serif" w:hAnsi="Microsoft Sans Serif" w:cs="Microsoft Sans Serif"/>
        </w:rPr>
        <w:t xml:space="preserve">, </w:t>
      </w:r>
      <w:r w:rsidR="00D868C9">
        <w:rPr>
          <w:rFonts w:ascii="Microsoft Sans Serif" w:hAnsi="Microsoft Sans Serif" w:cs="Microsoft Sans Serif"/>
        </w:rPr>
        <w:t xml:space="preserve"> ни </w:t>
      </w:r>
      <w:r w:rsidR="00602836" w:rsidRPr="00A57E3A">
        <w:rPr>
          <w:rFonts w:ascii="Microsoft Sans Serif" w:hAnsi="Microsoft Sans Serif" w:cs="Microsoft Sans Serif"/>
        </w:rPr>
        <w:t>институционалистск</w:t>
      </w:r>
      <w:r w:rsidR="00D868C9">
        <w:rPr>
          <w:rFonts w:ascii="Microsoft Sans Serif" w:hAnsi="Microsoft Sans Serif" w:cs="Microsoft Sans Serif"/>
        </w:rPr>
        <w:t xml:space="preserve">ая </w:t>
      </w:r>
      <w:r w:rsidR="00602836" w:rsidRPr="00A57E3A">
        <w:rPr>
          <w:rFonts w:ascii="Microsoft Sans Serif" w:hAnsi="Microsoft Sans Serif" w:cs="Microsoft Sans Serif"/>
        </w:rPr>
        <w:t>концепци</w:t>
      </w:r>
      <w:r w:rsidR="00D868C9">
        <w:rPr>
          <w:rFonts w:ascii="Microsoft Sans Serif" w:hAnsi="Microsoft Sans Serif" w:cs="Microsoft Sans Serif"/>
        </w:rPr>
        <w:t xml:space="preserve">и </w:t>
      </w:r>
      <w:r w:rsidR="00602836" w:rsidRPr="00A57E3A">
        <w:rPr>
          <w:rFonts w:ascii="Microsoft Sans Serif" w:hAnsi="Microsoft Sans Serif" w:cs="Microsoft Sans Serif"/>
        </w:rPr>
        <w:t>в отдельности не да</w:t>
      </w:r>
      <w:r w:rsidR="00D868C9">
        <w:rPr>
          <w:rFonts w:ascii="Microsoft Sans Serif" w:hAnsi="Microsoft Sans Serif" w:cs="Microsoft Sans Serif"/>
        </w:rPr>
        <w:t>ю</w:t>
      </w:r>
      <w:r w:rsidR="00602836" w:rsidRPr="00A57E3A">
        <w:rPr>
          <w:rFonts w:ascii="Microsoft Sans Serif" w:hAnsi="Microsoft Sans Serif" w:cs="Microsoft Sans Serif"/>
        </w:rPr>
        <w:t xml:space="preserve">т полной и адекватной картины функционирования рынка </w:t>
      </w:r>
      <w:r w:rsidR="00D868C9">
        <w:rPr>
          <w:rFonts w:ascii="Microsoft Sans Serif" w:hAnsi="Microsoft Sans Serif" w:cs="Microsoft Sans Serif"/>
        </w:rPr>
        <w:t>труды</w:t>
      </w:r>
      <w:r w:rsidR="00602836" w:rsidRPr="00A57E3A">
        <w:rPr>
          <w:rFonts w:ascii="Microsoft Sans Serif" w:hAnsi="Microsoft Sans Serif" w:cs="Microsoft Sans Serif"/>
        </w:rPr>
        <w:t>, хотя и отража</w:t>
      </w:r>
      <w:r w:rsidR="00D868C9">
        <w:rPr>
          <w:rFonts w:ascii="Microsoft Sans Serif" w:hAnsi="Microsoft Sans Serif" w:cs="Microsoft Sans Serif"/>
        </w:rPr>
        <w:t>ю</w:t>
      </w:r>
      <w:r w:rsidR="00602836" w:rsidRPr="00A57E3A">
        <w:rPr>
          <w:rFonts w:ascii="Microsoft Sans Serif" w:hAnsi="Microsoft Sans Serif" w:cs="Microsoft Sans Serif"/>
        </w:rPr>
        <w:t xml:space="preserve">т </w:t>
      </w:r>
      <w:r w:rsidR="00D868C9">
        <w:rPr>
          <w:rFonts w:ascii="Microsoft Sans Serif" w:hAnsi="Microsoft Sans Serif" w:cs="Microsoft Sans Serif"/>
        </w:rPr>
        <w:t xml:space="preserve">его </w:t>
      </w:r>
      <w:r w:rsidR="00682914">
        <w:rPr>
          <w:rFonts w:ascii="Microsoft Sans Serif" w:hAnsi="Microsoft Sans Serif" w:cs="Microsoft Sans Serif"/>
        </w:rPr>
        <w:t>о</w:t>
      </w:r>
      <w:r w:rsidR="00602836" w:rsidRPr="00A57E3A">
        <w:rPr>
          <w:rFonts w:ascii="Microsoft Sans Serif" w:hAnsi="Microsoft Sans Serif" w:cs="Microsoft Sans Serif"/>
        </w:rPr>
        <w:t>тдельные  элементы.</w:t>
      </w:r>
    </w:p>
    <w:p w:rsidR="004F09D9" w:rsidRPr="00A57E3A" w:rsidRDefault="00E77B35" w:rsidP="00520FD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</w:t>
      </w:r>
      <w:r w:rsidR="00D868C9">
        <w:rPr>
          <w:rFonts w:ascii="Microsoft Sans Serif" w:hAnsi="Microsoft Sans Serif" w:cs="Microsoft Sans Serif"/>
          <w:b/>
          <w:bCs/>
        </w:rPr>
        <w:t xml:space="preserve">         </w:t>
      </w:r>
      <w:r w:rsidR="00602836" w:rsidRPr="00A57E3A">
        <w:rPr>
          <w:rFonts w:ascii="Microsoft Sans Serif" w:hAnsi="Microsoft Sans Serif" w:cs="Microsoft Sans Serif"/>
          <w:b/>
          <w:bCs/>
        </w:rPr>
        <w:t>3.</w:t>
      </w:r>
      <w:r w:rsidR="00602836" w:rsidRPr="00A57E3A">
        <w:rPr>
          <w:rFonts w:ascii="Microsoft Sans Serif" w:hAnsi="Microsoft Sans Serif" w:cs="Microsoft Sans Serif"/>
        </w:rPr>
        <w:t xml:space="preserve"> </w:t>
      </w:r>
      <w:r w:rsidR="00A57E3A">
        <w:rPr>
          <w:rFonts w:ascii="Microsoft Sans Serif" w:hAnsi="Microsoft Sans Serif" w:cs="Microsoft Sans Serif"/>
        </w:rPr>
        <w:t xml:space="preserve">  </w:t>
      </w:r>
      <w:r w:rsidR="00602836" w:rsidRPr="00A57E3A">
        <w:rPr>
          <w:rFonts w:ascii="Microsoft Sans Serif" w:hAnsi="Microsoft Sans Serif" w:cs="Microsoft Sans Serif"/>
        </w:rPr>
        <w:t>Современный рынок труда в развитых странах</w:t>
      </w:r>
      <w:r w:rsidR="004F09D9" w:rsidRPr="00A57E3A">
        <w:rPr>
          <w:rFonts w:ascii="Microsoft Sans Serif" w:hAnsi="Microsoft Sans Serif" w:cs="Microsoft Sans Serif"/>
        </w:rPr>
        <w:t xml:space="preserve"> с рыночной экономикой сегментирован на несколько не</w:t>
      </w:r>
      <w:r w:rsidR="00682914">
        <w:rPr>
          <w:rFonts w:ascii="Microsoft Sans Serif" w:hAnsi="Microsoft Sans Serif" w:cs="Microsoft Sans Serif"/>
        </w:rPr>
        <w:t xml:space="preserve"> </w:t>
      </w:r>
      <w:r w:rsidR="004F09D9" w:rsidRPr="00A57E3A">
        <w:rPr>
          <w:rFonts w:ascii="Microsoft Sans Serif" w:hAnsi="Microsoft Sans Serif" w:cs="Microsoft Sans Serif"/>
        </w:rPr>
        <w:t xml:space="preserve">конкурирующих рынков. Это рынки </w:t>
      </w:r>
      <w:r w:rsidR="00521D5A">
        <w:rPr>
          <w:rFonts w:ascii="Microsoft Sans Serif" w:hAnsi="Microsoft Sans Serif" w:cs="Microsoft Sans Serif"/>
        </w:rPr>
        <w:t>к</w:t>
      </w:r>
      <w:r w:rsidR="004F09D9" w:rsidRPr="00A57E3A">
        <w:rPr>
          <w:rFonts w:ascii="Microsoft Sans Serif" w:hAnsi="Microsoft Sans Serif" w:cs="Microsoft Sans Serif"/>
        </w:rPr>
        <w:t>валифицированных (первичных) и неквалифицированных (вторичных) рабочих мест, рынки науко</w:t>
      </w:r>
      <w:r w:rsidR="00682914">
        <w:rPr>
          <w:rFonts w:ascii="Microsoft Sans Serif" w:hAnsi="Microsoft Sans Serif" w:cs="Microsoft Sans Serif"/>
        </w:rPr>
        <w:t>е</w:t>
      </w:r>
      <w:r w:rsidR="004F09D9" w:rsidRPr="00A57E3A">
        <w:rPr>
          <w:rFonts w:ascii="Microsoft Sans Serif" w:hAnsi="Microsoft Sans Serif" w:cs="Microsoft Sans Serif"/>
        </w:rPr>
        <w:t>мких и традиционных отраслей экономики.</w:t>
      </w:r>
    </w:p>
    <w:p w:rsidR="004F09D9" w:rsidRPr="00A57E3A" w:rsidRDefault="00682914" w:rsidP="00520FD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 xml:space="preserve">         </w:t>
      </w:r>
      <w:r w:rsidR="00F56BA1">
        <w:rPr>
          <w:rFonts w:ascii="Microsoft Sans Serif" w:hAnsi="Microsoft Sans Serif" w:cs="Microsoft Sans Serif"/>
          <w:b/>
          <w:bCs/>
        </w:rPr>
        <w:t xml:space="preserve">     </w:t>
      </w:r>
      <w:r>
        <w:rPr>
          <w:rFonts w:ascii="Microsoft Sans Serif" w:hAnsi="Microsoft Sans Serif" w:cs="Microsoft Sans Serif"/>
          <w:b/>
          <w:bCs/>
        </w:rPr>
        <w:t xml:space="preserve"> </w:t>
      </w:r>
      <w:r w:rsidR="004F09D9" w:rsidRPr="00A57E3A">
        <w:rPr>
          <w:rFonts w:ascii="Microsoft Sans Serif" w:hAnsi="Microsoft Sans Serif" w:cs="Microsoft Sans Serif"/>
          <w:b/>
          <w:bCs/>
        </w:rPr>
        <w:t>4.</w:t>
      </w:r>
      <w:r w:rsidR="00A57E3A">
        <w:rPr>
          <w:rFonts w:ascii="Microsoft Sans Serif" w:hAnsi="Microsoft Sans Serif" w:cs="Microsoft Sans Serif"/>
        </w:rPr>
        <w:t xml:space="preserve">  </w:t>
      </w:r>
      <w:r w:rsidR="004F09D9" w:rsidRPr="00A57E3A">
        <w:rPr>
          <w:rFonts w:ascii="Microsoft Sans Serif" w:hAnsi="Microsoft Sans Serif" w:cs="Microsoft Sans Serif"/>
        </w:rPr>
        <w:t xml:space="preserve"> </w:t>
      </w:r>
      <w:r w:rsidR="00E77B35">
        <w:rPr>
          <w:rFonts w:ascii="Microsoft Sans Serif" w:hAnsi="Microsoft Sans Serif" w:cs="Microsoft Sans Serif"/>
        </w:rPr>
        <w:t>В</w:t>
      </w:r>
      <w:r w:rsidR="004F09D9" w:rsidRPr="00A57E3A">
        <w:rPr>
          <w:rFonts w:ascii="Microsoft Sans Serif" w:hAnsi="Microsoft Sans Serif" w:cs="Microsoft Sans Serif"/>
        </w:rPr>
        <w:t xml:space="preserve"> отраслевой структуре рабочей силы, прослеживаются </w:t>
      </w:r>
      <w:r w:rsidR="00E77B35">
        <w:rPr>
          <w:rFonts w:ascii="Microsoft Sans Serif" w:hAnsi="Microsoft Sans Serif" w:cs="Microsoft Sans Serif"/>
        </w:rPr>
        <w:t>следующие изменения</w:t>
      </w:r>
      <w:r w:rsidR="004F09D9" w:rsidRPr="00A57E3A">
        <w:rPr>
          <w:rFonts w:ascii="Microsoft Sans Serif" w:hAnsi="Microsoft Sans Serif" w:cs="Microsoft Sans Serif"/>
        </w:rPr>
        <w:t xml:space="preserve">: сокращение численности занятых в сельском хозяйстве и </w:t>
      </w:r>
      <w:r w:rsidR="00E77B35">
        <w:rPr>
          <w:rFonts w:ascii="Microsoft Sans Serif" w:hAnsi="Microsoft Sans Serif" w:cs="Microsoft Sans Serif"/>
        </w:rPr>
        <w:t xml:space="preserve"> </w:t>
      </w:r>
      <w:r w:rsidR="004F09D9" w:rsidRPr="00A57E3A">
        <w:rPr>
          <w:rFonts w:ascii="Microsoft Sans Serif" w:hAnsi="Microsoft Sans Serif" w:cs="Microsoft Sans Serif"/>
        </w:rPr>
        <w:t>увеличение их в сфере услуг. В профессиональной структуре рабочей силы преоблада</w:t>
      </w:r>
      <w:r w:rsidR="00E77B35">
        <w:rPr>
          <w:rFonts w:ascii="Microsoft Sans Serif" w:hAnsi="Microsoft Sans Serif" w:cs="Microsoft Sans Serif"/>
        </w:rPr>
        <w:t xml:space="preserve">ет </w:t>
      </w:r>
      <w:r w:rsidR="004F09D9" w:rsidRPr="00A57E3A">
        <w:rPr>
          <w:rFonts w:ascii="Microsoft Sans Serif" w:hAnsi="Microsoft Sans Serif" w:cs="Microsoft Sans Serif"/>
        </w:rPr>
        <w:t>категори</w:t>
      </w:r>
      <w:r w:rsidR="00E77B35">
        <w:rPr>
          <w:rFonts w:ascii="Microsoft Sans Serif" w:hAnsi="Microsoft Sans Serif" w:cs="Microsoft Sans Serif"/>
        </w:rPr>
        <w:t>я</w:t>
      </w:r>
      <w:r w:rsidR="004F09D9" w:rsidRPr="00A57E3A">
        <w:rPr>
          <w:rFonts w:ascii="Microsoft Sans Serif" w:hAnsi="Microsoft Sans Serif" w:cs="Microsoft Sans Serif"/>
        </w:rPr>
        <w:t xml:space="preserve">  работник</w:t>
      </w:r>
      <w:r w:rsidR="00E77B35">
        <w:rPr>
          <w:rFonts w:ascii="Microsoft Sans Serif" w:hAnsi="Microsoft Sans Serif" w:cs="Microsoft Sans Serif"/>
        </w:rPr>
        <w:t xml:space="preserve">ов </w:t>
      </w:r>
      <w:r w:rsidR="004F09D9" w:rsidRPr="00A57E3A">
        <w:rPr>
          <w:rFonts w:ascii="Microsoft Sans Serif" w:hAnsi="Microsoft Sans Serif" w:cs="Microsoft Sans Serif"/>
        </w:rPr>
        <w:t>умственного труда</w:t>
      </w:r>
      <w:r>
        <w:rPr>
          <w:rFonts w:ascii="Microsoft Sans Serif" w:hAnsi="Microsoft Sans Serif" w:cs="Microsoft Sans Serif"/>
        </w:rPr>
        <w:t xml:space="preserve">. </w:t>
      </w:r>
      <w:r w:rsidR="004F09D9" w:rsidRPr="00A57E3A">
        <w:rPr>
          <w:rFonts w:ascii="Microsoft Sans Serif" w:hAnsi="Microsoft Sans Serif" w:cs="Microsoft Sans Serif"/>
        </w:rPr>
        <w:t>Численность работников физического труда сокращается</w:t>
      </w:r>
      <w:r w:rsidR="00E77B35">
        <w:rPr>
          <w:rFonts w:ascii="Microsoft Sans Serif" w:hAnsi="Microsoft Sans Serif" w:cs="Microsoft Sans Serif"/>
        </w:rPr>
        <w:t>.</w:t>
      </w:r>
    </w:p>
    <w:p w:rsidR="00E77B35" w:rsidRDefault="00682914" w:rsidP="00520FD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 xml:space="preserve">          </w:t>
      </w:r>
      <w:r w:rsidR="00F56BA1">
        <w:rPr>
          <w:rFonts w:ascii="Microsoft Sans Serif" w:hAnsi="Microsoft Sans Serif" w:cs="Microsoft Sans Serif"/>
          <w:b/>
          <w:bCs/>
        </w:rPr>
        <w:t xml:space="preserve">    </w:t>
      </w:r>
      <w:r w:rsidR="004F09D9" w:rsidRPr="00A57E3A">
        <w:rPr>
          <w:rFonts w:ascii="Microsoft Sans Serif" w:hAnsi="Microsoft Sans Serif" w:cs="Microsoft Sans Serif"/>
          <w:b/>
          <w:bCs/>
        </w:rPr>
        <w:t>5.</w:t>
      </w:r>
      <w:r w:rsidR="004F09D9" w:rsidRPr="00A57E3A">
        <w:rPr>
          <w:rFonts w:ascii="Microsoft Sans Serif" w:hAnsi="Microsoft Sans Serif" w:cs="Microsoft Sans Serif"/>
        </w:rPr>
        <w:t xml:space="preserve"> </w:t>
      </w:r>
      <w:r w:rsidR="00A57E3A">
        <w:rPr>
          <w:rFonts w:ascii="Microsoft Sans Serif" w:hAnsi="Microsoft Sans Serif" w:cs="Microsoft Sans Serif"/>
        </w:rPr>
        <w:t xml:space="preserve">  </w:t>
      </w:r>
      <w:r w:rsidR="00901C07" w:rsidRPr="00A57E3A">
        <w:rPr>
          <w:rFonts w:ascii="Microsoft Sans Serif" w:hAnsi="Microsoft Sans Serif" w:cs="Microsoft Sans Serif"/>
        </w:rPr>
        <w:t>Безработица выступает как превышени</w:t>
      </w:r>
      <w:r w:rsidR="00E77B35">
        <w:rPr>
          <w:rFonts w:ascii="Microsoft Sans Serif" w:hAnsi="Microsoft Sans Serif" w:cs="Microsoft Sans Serif"/>
        </w:rPr>
        <w:t xml:space="preserve">е </w:t>
      </w:r>
      <w:r w:rsidR="00901C07" w:rsidRPr="00A57E3A">
        <w:rPr>
          <w:rFonts w:ascii="Microsoft Sans Serif" w:hAnsi="Microsoft Sans Serif" w:cs="Microsoft Sans Serif"/>
        </w:rPr>
        <w:t>предложения рабочей силы над спросом на не</w:t>
      </w:r>
      <w:r>
        <w:rPr>
          <w:rFonts w:ascii="Microsoft Sans Serif" w:hAnsi="Microsoft Sans Serif" w:cs="Microsoft Sans Serif"/>
        </w:rPr>
        <w:t>е</w:t>
      </w:r>
      <w:r w:rsidR="00901C07" w:rsidRPr="00A57E3A">
        <w:rPr>
          <w:rFonts w:ascii="Microsoft Sans Serif" w:hAnsi="Microsoft Sans Serif" w:cs="Microsoft Sans Serif"/>
        </w:rPr>
        <w:t xml:space="preserve">. </w:t>
      </w:r>
      <w:r w:rsidR="00E77B35">
        <w:rPr>
          <w:rFonts w:ascii="Microsoft Sans Serif" w:hAnsi="Microsoft Sans Serif" w:cs="Microsoft Sans Serif"/>
        </w:rPr>
        <w:t xml:space="preserve"> </w:t>
      </w:r>
      <w:r w:rsidR="00901C07" w:rsidRPr="00A57E3A">
        <w:rPr>
          <w:rFonts w:ascii="Microsoft Sans Serif" w:hAnsi="Microsoft Sans Serif" w:cs="Microsoft Sans Serif"/>
        </w:rPr>
        <w:t>В зависимости от причин возникновения безработицы выделяют несколько е</w:t>
      </w:r>
      <w:r w:rsidR="00E77B35">
        <w:rPr>
          <w:rFonts w:ascii="Microsoft Sans Serif" w:hAnsi="Microsoft Sans Serif" w:cs="Microsoft Sans Serif"/>
        </w:rPr>
        <w:t>е</w:t>
      </w:r>
      <w:r w:rsidR="00901C07" w:rsidRPr="00A57E3A">
        <w:rPr>
          <w:rFonts w:ascii="Microsoft Sans Serif" w:hAnsi="Microsoft Sans Serif" w:cs="Microsoft Sans Serif"/>
        </w:rPr>
        <w:t xml:space="preserve"> типов: структурную, циклическую, естественную, фрикционную, сезонную, скрытую и др. В среднем уровень безработицы составляет 5-7% от численности рабочей силы.</w:t>
      </w:r>
    </w:p>
    <w:p w:rsidR="00901C07" w:rsidRPr="00A57E3A" w:rsidRDefault="00682914" w:rsidP="00520FD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 xml:space="preserve">          </w:t>
      </w:r>
      <w:r w:rsidR="00F56BA1">
        <w:rPr>
          <w:rFonts w:ascii="Microsoft Sans Serif" w:hAnsi="Microsoft Sans Serif" w:cs="Microsoft Sans Serif"/>
          <w:b/>
          <w:bCs/>
        </w:rPr>
        <w:t xml:space="preserve">   </w:t>
      </w:r>
      <w:r w:rsidR="00901C07" w:rsidRPr="00A57E3A">
        <w:rPr>
          <w:rFonts w:ascii="Microsoft Sans Serif" w:hAnsi="Microsoft Sans Serif" w:cs="Microsoft Sans Serif"/>
          <w:b/>
          <w:bCs/>
        </w:rPr>
        <w:t>6.</w:t>
      </w:r>
      <w:r w:rsidR="00901C07" w:rsidRPr="00A57E3A">
        <w:rPr>
          <w:rFonts w:ascii="Microsoft Sans Serif" w:hAnsi="Microsoft Sans Serif" w:cs="Microsoft Sans Serif"/>
        </w:rPr>
        <w:t xml:space="preserve"> </w:t>
      </w:r>
      <w:r w:rsidR="00A57E3A">
        <w:rPr>
          <w:rFonts w:ascii="Microsoft Sans Serif" w:hAnsi="Microsoft Sans Serif" w:cs="Microsoft Sans Serif"/>
        </w:rPr>
        <w:t xml:space="preserve">  </w:t>
      </w:r>
      <w:r w:rsidR="00901C07" w:rsidRPr="00A57E3A">
        <w:rPr>
          <w:rFonts w:ascii="Microsoft Sans Serif" w:hAnsi="Microsoft Sans Serif" w:cs="Microsoft Sans Serif"/>
        </w:rPr>
        <w:t>Среди основных направлений государственного регулирования рабочей силы можно выделить:</w:t>
      </w:r>
    </w:p>
    <w:p w:rsidR="00901C07" w:rsidRPr="00A57E3A" w:rsidRDefault="00901C07" w:rsidP="00520FD1">
      <w:pPr>
        <w:spacing w:line="360" w:lineRule="auto"/>
        <w:jc w:val="both"/>
        <w:rPr>
          <w:rFonts w:ascii="Microsoft Sans Serif" w:hAnsi="Microsoft Sans Serif" w:cs="Microsoft Sans Serif"/>
        </w:rPr>
      </w:pPr>
      <w:r w:rsidRPr="00A57E3A">
        <w:rPr>
          <w:rFonts w:ascii="Microsoft Sans Serif" w:hAnsi="Microsoft Sans Serif" w:cs="Microsoft Sans Serif"/>
        </w:rPr>
        <w:t>- программы по стимулированию роста занятости и увеличению числа рабочих мест в государственном секторе</w:t>
      </w:r>
      <w:r w:rsidR="006B3158" w:rsidRPr="00A57E3A">
        <w:rPr>
          <w:rFonts w:ascii="Microsoft Sans Serif" w:hAnsi="Microsoft Sans Serif" w:cs="Microsoft Sans Serif"/>
        </w:rPr>
        <w:t>;</w:t>
      </w:r>
    </w:p>
    <w:p w:rsidR="00901C07" w:rsidRPr="00A57E3A" w:rsidRDefault="00901C07" w:rsidP="00520FD1">
      <w:pPr>
        <w:spacing w:line="360" w:lineRule="auto"/>
        <w:jc w:val="both"/>
        <w:rPr>
          <w:rFonts w:ascii="Microsoft Sans Serif" w:hAnsi="Microsoft Sans Serif" w:cs="Microsoft Sans Serif"/>
        </w:rPr>
      </w:pPr>
      <w:r w:rsidRPr="00A57E3A">
        <w:rPr>
          <w:rFonts w:ascii="Microsoft Sans Serif" w:hAnsi="Microsoft Sans Serif" w:cs="Microsoft Sans Serif"/>
        </w:rPr>
        <w:t>- программы по подготовке и переподготовке кадров</w:t>
      </w:r>
      <w:r w:rsidR="006B3158" w:rsidRPr="00A57E3A">
        <w:rPr>
          <w:rFonts w:ascii="Microsoft Sans Serif" w:hAnsi="Microsoft Sans Serif" w:cs="Microsoft Sans Serif"/>
        </w:rPr>
        <w:t>;</w:t>
      </w:r>
    </w:p>
    <w:p w:rsidR="00901C07" w:rsidRPr="00A57E3A" w:rsidRDefault="00901C07" w:rsidP="00520FD1">
      <w:pPr>
        <w:spacing w:line="360" w:lineRule="auto"/>
        <w:jc w:val="both"/>
        <w:rPr>
          <w:rFonts w:ascii="Microsoft Sans Serif" w:hAnsi="Microsoft Sans Serif" w:cs="Microsoft Sans Serif"/>
        </w:rPr>
      </w:pPr>
      <w:r w:rsidRPr="00A57E3A">
        <w:rPr>
          <w:rFonts w:ascii="Microsoft Sans Serif" w:hAnsi="Microsoft Sans Serif" w:cs="Microsoft Sans Serif"/>
        </w:rPr>
        <w:t>- программы содействия найму рабочей силы</w:t>
      </w:r>
      <w:r w:rsidR="006B3158" w:rsidRPr="00A57E3A">
        <w:rPr>
          <w:rFonts w:ascii="Microsoft Sans Serif" w:hAnsi="Microsoft Sans Serif" w:cs="Microsoft Sans Serif"/>
        </w:rPr>
        <w:t>;</w:t>
      </w:r>
    </w:p>
    <w:p w:rsidR="006B3158" w:rsidRPr="00A57E3A" w:rsidRDefault="00901C07" w:rsidP="00520FD1">
      <w:pPr>
        <w:spacing w:line="360" w:lineRule="auto"/>
        <w:jc w:val="both"/>
        <w:rPr>
          <w:rFonts w:ascii="Microsoft Sans Serif" w:hAnsi="Microsoft Sans Serif" w:cs="Microsoft Sans Serif"/>
        </w:rPr>
      </w:pPr>
      <w:r w:rsidRPr="00A57E3A">
        <w:rPr>
          <w:rFonts w:ascii="Microsoft Sans Serif" w:hAnsi="Microsoft Sans Serif" w:cs="Microsoft Sans Serif"/>
        </w:rPr>
        <w:t>- программы по социальному страхованию безработицы</w:t>
      </w:r>
      <w:r w:rsidR="006B3158" w:rsidRPr="00A57E3A">
        <w:rPr>
          <w:rFonts w:ascii="Microsoft Sans Serif" w:hAnsi="Microsoft Sans Serif" w:cs="Microsoft Sans Serif"/>
        </w:rPr>
        <w:t>.</w:t>
      </w:r>
    </w:p>
    <w:p w:rsidR="00E77B35" w:rsidRDefault="00E77B35" w:rsidP="00520FD1">
      <w:pPr>
        <w:spacing w:line="360" w:lineRule="auto"/>
        <w:jc w:val="both"/>
        <w:rPr>
          <w:rFonts w:ascii="Microsoft Sans Serif" w:hAnsi="Microsoft Sans Serif" w:cs="Microsoft Sans Serif"/>
          <w:b/>
          <w:bCs/>
        </w:rPr>
      </w:pPr>
    </w:p>
    <w:p w:rsidR="00E77B35" w:rsidRDefault="00E77B35" w:rsidP="00520FD1">
      <w:pPr>
        <w:spacing w:line="360" w:lineRule="auto"/>
        <w:jc w:val="both"/>
        <w:rPr>
          <w:rFonts w:ascii="Microsoft Sans Serif" w:hAnsi="Microsoft Sans Serif" w:cs="Microsoft Sans Serif"/>
          <w:b/>
          <w:bCs/>
        </w:rPr>
      </w:pPr>
    </w:p>
    <w:p w:rsidR="00E77B35" w:rsidRPr="00E77B35" w:rsidRDefault="002C1E84" w:rsidP="002C1E84">
      <w:pPr>
        <w:spacing w:line="360" w:lineRule="auto"/>
        <w:jc w:val="right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-3</w:t>
      </w:r>
      <w:r w:rsidR="001B3DCA">
        <w:rPr>
          <w:rFonts w:ascii="Microsoft Sans Serif" w:hAnsi="Microsoft Sans Serif" w:cs="Microsoft Sans Serif"/>
          <w:sz w:val="22"/>
          <w:szCs w:val="22"/>
        </w:rPr>
        <w:t>4</w:t>
      </w:r>
      <w:r w:rsidR="00E77B35" w:rsidRPr="00E77B35">
        <w:rPr>
          <w:rFonts w:ascii="Microsoft Sans Serif" w:hAnsi="Microsoft Sans Serif" w:cs="Microsoft Sans Serif"/>
          <w:sz w:val="22"/>
          <w:szCs w:val="22"/>
        </w:rPr>
        <w:t>-</w:t>
      </w:r>
    </w:p>
    <w:p w:rsidR="003243AD" w:rsidRPr="00A57E3A" w:rsidRDefault="00E77B35" w:rsidP="00520FD1">
      <w:pPr>
        <w:spacing w:line="360" w:lineRule="auto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 xml:space="preserve">             </w:t>
      </w:r>
      <w:r w:rsidR="00B9158B">
        <w:rPr>
          <w:rFonts w:ascii="Microsoft Sans Serif" w:hAnsi="Microsoft Sans Serif" w:cs="Microsoft Sans Serif"/>
          <w:b/>
          <w:bCs/>
        </w:rPr>
        <w:t>7</w:t>
      </w:r>
      <w:r w:rsidR="003243AD" w:rsidRPr="00A57E3A">
        <w:rPr>
          <w:rFonts w:ascii="Microsoft Sans Serif" w:hAnsi="Microsoft Sans Serif" w:cs="Microsoft Sans Serif"/>
          <w:b/>
          <w:bCs/>
        </w:rPr>
        <w:t>.</w:t>
      </w:r>
      <w:r w:rsidR="00A57E3A">
        <w:rPr>
          <w:rFonts w:ascii="Microsoft Sans Serif" w:hAnsi="Microsoft Sans Serif" w:cs="Microsoft Sans Serif"/>
        </w:rPr>
        <w:t xml:space="preserve">  </w:t>
      </w:r>
      <w:r w:rsidR="003243AD" w:rsidRPr="00A57E3A">
        <w:rPr>
          <w:rFonts w:ascii="Microsoft Sans Serif" w:hAnsi="Microsoft Sans Serif" w:cs="Microsoft Sans Serif"/>
        </w:rPr>
        <w:t xml:space="preserve"> Особое место в системе регулирования рынка труда занимают службы занятости</w:t>
      </w:r>
      <w:r w:rsidR="00B9158B">
        <w:rPr>
          <w:rFonts w:ascii="Microsoft Sans Serif" w:hAnsi="Microsoft Sans Serif" w:cs="Microsoft Sans Serif"/>
        </w:rPr>
        <w:t xml:space="preserve">. </w:t>
      </w:r>
      <w:r w:rsidR="003243AD" w:rsidRPr="00A57E3A">
        <w:rPr>
          <w:rFonts w:ascii="Microsoft Sans Serif" w:hAnsi="Microsoft Sans Serif" w:cs="Microsoft Sans Serif"/>
        </w:rPr>
        <w:t>Они представляют собой специальные учреждения, осуществляющие посреднические функции на рынке рабочей силы. В их функции входят регистрация безработных, их трудоустройство, изучение конъюнктуры рынка труда, тестирование, профессиональная ориентация и переподготовка безработных, выплата пособий.</w:t>
      </w:r>
    </w:p>
    <w:p w:rsidR="00AB3A61" w:rsidRDefault="001F5AEE" w:rsidP="002C1E84">
      <w:pPr>
        <w:jc w:val="right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sz w:val="22"/>
          <w:szCs w:val="22"/>
          <w:lang w:val="en-US"/>
        </w:rPr>
        <w:br w:type="page"/>
      </w:r>
      <w:r w:rsidR="00EC0C2B" w:rsidRPr="00EC0C2B">
        <w:rPr>
          <w:rFonts w:ascii="Microsoft Sans Serif" w:hAnsi="Microsoft Sans Serif" w:cs="Microsoft Sans Serif"/>
          <w:sz w:val="22"/>
          <w:szCs w:val="22"/>
          <w:lang w:val="en-US"/>
        </w:rPr>
        <w:t>-3</w:t>
      </w:r>
      <w:r w:rsidR="00EE5724">
        <w:rPr>
          <w:rFonts w:ascii="Microsoft Sans Serif" w:hAnsi="Microsoft Sans Serif" w:cs="Microsoft Sans Serif"/>
          <w:sz w:val="22"/>
          <w:szCs w:val="22"/>
        </w:rPr>
        <w:t>5</w:t>
      </w:r>
      <w:r w:rsidR="00EC0C2B">
        <w:rPr>
          <w:i/>
          <w:iCs/>
          <w:lang w:val="en-US"/>
        </w:rPr>
        <w:t>-</w:t>
      </w:r>
    </w:p>
    <w:p w:rsidR="00AB3A61" w:rsidRPr="002C1E84" w:rsidRDefault="009D7C0A" w:rsidP="00A16907">
      <w:pPr>
        <w:jc w:val="center"/>
        <w:rPr>
          <w:sz w:val="28"/>
          <w:szCs w:val="28"/>
        </w:rPr>
      </w:pPr>
      <w:r w:rsidRPr="002C1E84">
        <w:rPr>
          <w:b/>
          <w:bCs/>
          <w:sz w:val="28"/>
          <w:szCs w:val="28"/>
        </w:rPr>
        <w:t>С</w:t>
      </w:r>
      <w:r w:rsidR="00A16907" w:rsidRPr="002C1E84">
        <w:rPr>
          <w:b/>
          <w:bCs/>
          <w:sz w:val="28"/>
          <w:szCs w:val="28"/>
        </w:rPr>
        <w:t>ПИСОК  ИСПОЛЬЗ</w:t>
      </w:r>
      <w:r w:rsidR="009F3CA9" w:rsidRPr="002C1E84">
        <w:rPr>
          <w:b/>
          <w:bCs/>
          <w:sz w:val="28"/>
          <w:szCs w:val="28"/>
        </w:rPr>
        <w:t>У</w:t>
      </w:r>
      <w:r w:rsidR="00A16907" w:rsidRPr="002C1E84">
        <w:rPr>
          <w:b/>
          <w:bCs/>
          <w:sz w:val="28"/>
          <w:szCs w:val="28"/>
          <w:lang w:val="en-US"/>
        </w:rPr>
        <w:t>E</w:t>
      </w:r>
      <w:r w:rsidR="009F3CA9" w:rsidRPr="002C1E84">
        <w:rPr>
          <w:b/>
          <w:bCs/>
          <w:sz w:val="28"/>
          <w:szCs w:val="28"/>
        </w:rPr>
        <w:t>М</w:t>
      </w:r>
      <w:r w:rsidR="00A16907" w:rsidRPr="002C1E84">
        <w:rPr>
          <w:b/>
          <w:bCs/>
          <w:sz w:val="28"/>
          <w:szCs w:val="28"/>
        </w:rPr>
        <w:t>ОЙ   ЛИТЕРАТУРЫ</w:t>
      </w:r>
      <w:r w:rsidR="006D7401" w:rsidRPr="002C1E84">
        <w:rPr>
          <w:b/>
          <w:bCs/>
          <w:sz w:val="28"/>
          <w:szCs w:val="28"/>
        </w:rPr>
        <w:t>:</w:t>
      </w:r>
      <w:r w:rsidR="004079F7" w:rsidRPr="002C1E84">
        <w:rPr>
          <w:sz w:val="28"/>
          <w:szCs w:val="28"/>
        </w:rPr>
        <w:t xml:space="preserve"> </w:t>
      </w:r>
    </w:p>
    <w:p w:rsidR="008E467D" w:rsidRPr="002C1E84" w:rsidRDefault="009F3CA9" w:rsidP="004079F7">
      <w:pPr>
        <w:jc w:val="both"/>
        <w:rPr>
          <w:sz w:val="28"/>
          <w:szCs w:val="28"/>
        </w:rPr>
      </w:pPr>
      <w:r w:rsidRPr="002C1E84">
        <w:rPr>
          <w:sz w:val="28"/>
          <w:szCs w:val="28"/>
        </w:rPr>
        <w:t xml:space="preserve">       1) </w:t>
      </w:r>
      <w:r w:rsidR="00A16907" w:rsidRPr="002C1E84">
        <w:rPr>
          <w:b/>
          <w:bCs/>
          <w:sz w:val="28"/>
          <w:szCs w:val="28"/>
        </w:rPr>
        <w:t>Конституция РФ</w:t>
      </w:r>
      <w:r w:rsidR="003318D7" w:rsidRPr="002C1E84">
        <w:rPr>
          <w:b/>
          <w:bCs/>
          <w:sz w:val="28"/>
          <w:szCs w:val="28"/>
        </w:rPr>
        <w:t xml:space="preserve"> </w:t>
      </w:r>
      <w:r w:rsidR="003318D7" w:rsidRPr="002C1E84">
        <w:rPr>
          <w:sz w:val="28"/>
          <w:szCs w:val="28"/>
        </w:rPr>
        <w:t>от 12.12.1993 г.</w:t>
      </w:r>
      <w:r w:rsidR="008E467D" w:rsidRPr="002C1E84">
        <w:rPr>
          <w:sz w:val="28"/>
          <w:szCs w:val="28"/>
        </w:rPr>
        <w:t>;</w:t>
      </w:r>
      <w:r w:rsidR="003318D7" w:rsidRPr="002C1E84">
        <w:rPr>
          <w:sz w:val="28"/>
          <w:szCs w:val="28"/>
        </w:rPr>
        <w:t xml:space="preserve"> Новосибирск, Сибирское университетское издательство, 2003 г., ст.37;</w:t>
      </w:r>
    </w:p>
    <w:p w:rsidR="008E467D" w:rsidRPr="002C1E84" w:rsidRDefault="009F3CA9" w:rsidP="004079F7">
      <w:pPr>
        <w:jc w:val="both"/>
        <w:rPr>
          <w:sz w:val="28"/>
          <w:szCs w:val="28"/>
        </w:rPr>
      </w:pPr>
      <w:r w:rsidRPr="002C1E84">
        <w:rPr>
          <w:sz w:val="28"/>
          <w:szCs w:val="28"/>
        </w:rPr>
        <w:t xml:space="preserve">       </w:t>
      </w:r>
      <w:r w:rsidR="00A16907" w:rsidRPr="002C1E84">
        <w:rPr>
          <w:sz w:val="28"/>
          <w:szCs w:val="28"/>
        </w:rPr>
        <w:t>2)</w:t>
      </w:r>
      <w:r w:rsidRPr="002C1E84">
        <w:rPr>
          <w:sz w:val="28"/>
          <w:szCs w:val="28"/>
        </w:rPr>
        <w:t xml:space="preserve"> </w:t>
      </w:r>
      <w:r w:rsidR="00A16907" w:rsidRPr="002C1E84">
        <w:rPr>
          <w:sz w:val="28"/>
          <w:szCs w:val="28"/>
        </w:rPr>
        <w:t xml:space="preserve"> </w:t>
      </w:r>
      <w:r w:rsidR="00A16907" w:rsidRPr="002C1E84">
        <w:rPr>
          <w:b/>
          <w:bCs/>
          <w:sz w:val="28"/>
          <w:szCs w:val="28"/>
        </w:rPr>
        <w:t>ФЗ</w:t>
      </w:r>
      <w:r w:rsidRPr="002C1E84">
        <w:rPr>
          <w:b/>
          <w:bCs/>
          <w:sz w:val="28"/>
          <w:szCs w:val="28"/>
        </w:rPr>
        <w:t xml:space="preserve"> от 19.04.1991г. № 1032-1</w:t>
      </w:r>
      <w:r w:rsidR="00A16907" w:rsidRPr="002C1E84">
        <w:rPr>
          <w:b/>
          <w:bCs/>
          <w:sz w:val="28"/>
          <w:szCs w:val="28"/>
        </w:rPr>
        <w:t xml:space="preserve"> «О занятости населения в РФ»</w:t>
      </w:r>
      <w:r w:rsidR="00A16907" w:rsidRPr="002C1E84">
        <w:rPr>
          <w:sz w:val="28"/>
          <w:szCs w:val="28"/>
        </w:rPr>
        <w:t xml:space="preserve">, </w:t>
      </w:r>
      <w:r w:rsidRPr="002C1E84">
        <w:rPr>
          <w:sz w:val="28"/>
          <w:szCs w:val="28"/>
        </w:rPr>
        <w:t xml:space="preserve"> </w:t>
      </w:r>
      <w:r w:rsidR="00A16907" w:rsidRPr="002C1E84">
        <w:rPr>
          <w:sz w:val="28"/>
          <w:szCs w:val="28"/>
        </w:rPr>
        <w:t>г. Москва</w:t>
      </w:r>
      <w:r w:rsidRPr="002C1E84">
        <w:rPr>
          <w:sz w:val="28"/>
          <w:szCs w:val="28"/>
        </w:rPr>
        <w:t xml:space="preserve">, </w:t>
      </w:r>
      <w:r w:rsidR="00A16907" w:rsidRPr="002C1E84">
        <w:rPr>
          <w:sz w:val="28"/>
          <w:szCs w:val="28"/>
        </w:rPr>
        <w:t>2003г.</w:t>
      </w:r>
      <w:r w:rsidRPr="002C1E84">
        <w:rPr>
          <w:sz w:val="28"/>
          <w:szCs w:val="28"/>
        </w:rPr>
        <w:t>;</w:t>
      </w:r>
    </w:p>
    <w:p w:rsidR="008E467D" w:rsidRPr="002C1E84" w:rsidRDefault="009F3CA9" w:rsidP="004079F7">
      <w:pPr>
        <w:jc w:val="both"/>
        <w:rPr>
          <w:sz w:val="28"/>
          <w:szCs w:val="28"/>
        </w:rPr>
      </w:pPr>
      <w:r w:rsidRPr="002C1E84">
        <w:rPr>
          <w:sz w:val="28"/>
          <w:szCs w:val="28"/>
        </w:rPr>
        <w:t xml:space="preserve">       </w:t>
      </w:r>
      <w:r w:rsidR="00A16907" w:rsidRPr="002C1E84">
        <w:rPr>
          <w:sz w:val="28"/>
          <w:szCs w:val="28"/>
        </w:rPr>
        <w:t>3)</w:t>
      </w:r>
      <w:r w:rsidRPr="002C1E84">
        <w:rPr>
          <w:sz w:val="28"/>
          <w:szCs w:val="28"/>
        </w:rPr>
        <w:t xml:space="preserve"> </w:t>
      </w:r>
      <w:r w:rsidR="00A16907" w:rsidRPr="002C1E84">
        <w:rPr>
          <w:b/>
          <w:bCs/>
          <w:sz w:val="28"/>
          <w:szCs w:val="28"/>
        </w:rPr>
        <w:t>«Экономическая теория»,</w:t>
      </w:r>
      <w:r w:rsidR="00A16907" w:rsidRPr="002C1E84">
        <w:rPr>
          <w:sz w:val="28"/>
          <w:szCs w:val="28"/>
        </w:rPr>
        <w:t xml:space="preserve"> </w:t>
      </w:r>
      <w:r w:rsidRPr="002C1E84">
        <w:rPr>
          <w:sz w:val="28"/>
          <w:szCs w:val="28"/>
        </w:rPr>
        <w:t xml:space="preserve"> (</w:t>
      </w:r>
      <w:r w:rsidR="00A16907" w:rsidRPr="002C1E84">
        <w:rPr>
          <w:sz w:val="28"/>
          <w:szCs w:val="28"/>
        </w:rPr>
        <w:t>под ред</w:t>
      </w:r>
      <w:r w:rsidR="004079F7">
        <w:rPr>
          <w:sz w:val="28"/>
          <w:szCs w:val="28"/>
        </w:rPr>
        <w:t xml:space="preserve">. </w:t>
      </w:r>
      <w:r w:rsidR="00A16907" w:rsidRPr="002C1E84">
        <w:rPr>
          <w:sz w:val="28"/>
          <w:szCs w:val="28"/>
        </w:rPr>
        <w:t>А.И. Добрынина, Л.С.</w:t>
      </w:r>
      <w:r w:rsidRPr="002C1E84">
        <w:rPr>
          <w:sz w:val="28"/>
          <w:szCs w:val="28"/>
        </w:rPr>
        <w:t xml:space="preserve"> </w:t>
      </w:r>
      <w:r w:rsidR="004079F7">
        <w:rPr>
          <w:sz w:val="28"/>
          <w:szCs w:val="28"/>
        </w:rPr>
        <w:t>Т</w:t>
      </w:r>
      <w:r w:rsidR="00A16907" w:rsidRPr="002C1E84">
        <w:rPr>
          <w:sz w:val="28"/>
          <w:szCs w:val="28"/>
        </w:rPr>
        <w:t>арасевича)</w:t>
      </w:r>
      <w:r w:rsidR="003505B3" w:rsidRPr="002C1E84">
        <w:rPr>
          <w:sz w:val="28"/>
          <w:szCs w:val="28"/>
        </w:rPr>
        <w:t xml:space="preserve">, </w:t>
      </w:r>
      <w:r w:rsidR="00A16907" w:rsidRPr="002C1E84">
        <w:rPr>
          <w:sz w:val="28"/>
          <w:szCs w:val="28"/>
        </w:rPr>
        <w:t xml:space="preserve">  Санкт–Петербург</w:t>
      </w:r>
      <w:r w:rsidRPr="002C1E84">
        <w:rPr>
          <w:sz w:val="28"/>
          <w:szCs w:val="28"/>
        </w:rPr>
        <w:t xml:space="preserve">, </w:t>
      </w:r>
      <w:r w:rsidR="00A16907" w:rsidRPr="002C1E84">
        <w:rPr>
          <w:sz w:val="28"/>
          <w:szCs w:val="28"/>
        </w:rPr>
        <w:t>издате</w:t>
      </w:r>
      <w:r w:rsidR="008E467D" w:rsidRPr="002C1E84">
        <w:rPr>
          <w:sz w:val="28"/>
          <w:szCs w:val="28"/>
        </w:rPr>
        <w:t>льство «Питер», 2001г. -544 стр</w:t>
      </w:r>
      <w:r w:rsidR="00521D5A" w:rsidRPr="002C1E84">
        <w:rPr>
          <w:sz w:val="28"/>
          <w:szCs w:val="28"/>
        </w:rPr>
        <w:t>.</w:t>
      </w:r>
      <w:r w:rsidR="008E467D" w:rsidRPr="002C1E84">
        <w:rPr>
          <w:sz w:val="28"/>
          <w:szCs w:val="28"/>
        </w:rPr>
        <w:t>;</w:t>
      </w:r>
    </w:p>
    <w:p w:rsidR="008E467D" w:rsidRPr="002C1E84" w:rsidRDefault="003505B3" w:rsidP="004079F7">
      <w:pPr>
        <w:jc w:val="both"/>
        <w:rPr>
          <w:sz w:val="28"/>
          <w:szCs w:val="28"/>
        </w:rPr>
      </w:pPr>
      <w:r w:rsidRPr="002C1E84">
        <w:rPr>
          <w:sz w:val="28"/>
          <w:szCs w:val="28"/>
        </w:rPr>
        <w:t xml:space="preserve">      </w:t>
      </w:r>
      <w:r w:rsidR="00AB3A61" w:rsidRPr="002C1E84">
        <w:rPr>
          <w:sz w:val="28"/>
          <w:szCs w:val="28"/>
        </w:rPr>
        <w:t xml:space="preserve"> </w:t>
      </w:r>
      <w:r w:rsidR="00A16907" w:rsidRPr="002C1E84">
        <w:rPr>
          <w:sz w:val="28"/>
          <w:szCs w:val="28"/>
        </w:rPr>
        <w:t>4)</w:t>
      </w:r>
      <w:r w:rsidR="004079F7">
        <w:rPr>
          <w:sz w:val="28"/>
          <w:szCs w:val="28"/>
        </w:rPr>
        <w:t xml:space="preserve"> </w:t>
      </w:r>
      <w:r w:rsidR="00A16907" w:rsidRPr="002C1E84">
        <w:rPr>
          <w:b/>
          <w:bCs/>
          <w:sz w:val="28"/>
          <w:szCs w:val="28"/>
        </w:rPr>
        <w:t>«Экономика»</w:t>
      </w:r>
      <w:r w:rsidRPr="002C1E84">
        <w:rPr>
          <w:b/>
          <w:bCs/>
          <w:sz w:val="28"/>
          <w:szCs w:val="28"/>
        </w:rPr>
        <w:t>,</w:t>
      </w:r>
      <w:r w:rsidRPr="002C1E84">
        <w:rPr>
          <w:sz w:val="28"/>
          <w:szCs w:val="28"/>
        </w:rPr>
        <w:t xml:space="preserve"> </w:t>
      </w:r>
      <w:r w:rsidR="00A16907" w:rsidRPr="002C1E84">
        <w:rPr>
          <w:sz w:val="28"/>
          <w:szCs w:val="28"/>
        </w:rPr>
        <w:t>Учебник под ред</w:t>
      </w:r>
      <w:r w:rsidRPr="002C1E84">
        <w:rPr>
          <w:sz w:val="28"/>
          <w:szCs w:val="28"/>
        </w:rPr>
        <w:t xml:space="preserve">. </w:t>
      </w:r>
      <w:r w:rsidR="00A16907" w:rsidRPr="002C1E84">
        <w:rPr>
          <w:sz w:val="28"/>
          <w:szCs w:val="28"/>
        </w:rPr>
        <w:t>д</w:t>
      </w:r>
      <w:r w:rsidRPr="002C1E84">
        <w:rPr>
          <w:sz w:val="28"/>
          <w:szCs w:val="28"/>
        </w:rPr>
        <w:t>октора</w:t>
      </w:r>
      <w:r w:rsidR="00A16907" w:rsidRPr="002C1E84">
        <w:rPr>
          <w:sz w:val="28"/>
          <w:szCs w:val="28"/>
        </w:rPr>
        <w:t xml:space="preserve"> экономических наук</w:t>
      </w:r>
      <w:r w:rsidRPr="002C1E84">
        <w:rPr>
          <w:sz w:val="28"/>
          <w:szCs w:val="28"/>
        </w:rPr>
        <w:t xml:space="preserve">, </w:t>
      </w:r>
      <w:r w:rsidR="00A16907" w:rsidRPr="002C1E84">
        <w:rPr>
          <w:sz w:val="28"/>
          <w:szCs w:val="28"/>
        </w:rPr>
        <w:t>професс</w:t>
      </w:r>
      <w:r w:rsidRPr="002C1E84">
        <w:rPr>
          <w:sz w:val="28"/>
          <w:szCs w:val="28"/>
        </w:rPr>
        <w:t>ора</w:t>
      </w:r>
      <w:r w:rsidR="00A16907" w:rsidRPr="002C1E84">
        <w:rPr>
          <w:sz w:val="28"/>
          <w:szCs w:val="28"/>
        </w:rPr>
        <w:t xml:space="preserve"> А.С.</w:t>
      </w:r>
      <w:r w:rsidRPr="002C1E84">
        <w:rPr>
          <w:sz w:val="28"/>
          <w:szCs w:val="28"/>
        </w:rPr>
        <w:t xml:space="preserve"> </w:t>
      </w:r>
      <w:r w:rsidR="00A16907" w:rsidRPr="002C1E84">
        <w:rPr>
          <w:sz w:val="28"/>
          <w:szCs w:val="28"/>
        </w:rPr>
        <w:t>Булатова</w:t>
      </w:r>
      <w:r w:rsidRPr="002C1E84">
        <w:rPr>
          <w:sz w:val="28"/>
          <w:szCs w:val="28"/>
        </w:rPr>
        <w:t xml:space="preserve">, </w:t>
      </w:r>
      <w:r w:rsidR="00A16907" w:rsidRPr="002C1E84">
        <w:rPr>
          <w:sz w:val="28"/>
          <w:szCs w:val="28"/>
        </w:rPr>
        <w:t>Москва</w:t>
      </w:r>
      <w:r w:rsidRPr="002C1E84">
        <w:rPr>
          <w:sz w:val="28"/>
          <w:szCs w:val="28"/>
        </w:rPr>
        <w:t xml:space="preserve">, </w:t>
      </w:r>
      <w:r w:rsidR="00A16907" w:rsidRPr="002C1E84">
        <w:rPr>
          <w:sz w:val="28"/>
          <w:szCs w:val="28"/>
        </w:rPr>
        <w:t>«Юристъ» 2002г. – 896 стр.</w:t>
      </w:r>
      <w:r w:rsidRPr="002C1E84">
        <w:rPr>
          <w:sz w:val="28"/>
          <w:szCs w:val="28"/>
        </w:rPr>
        <w:t>;</w:t>
      </w:r>
    </w:p>
    <w:p w:rsidR="00A16907" w:rsidRPr="002C1E84" w:rsidRDefault="003505B3" w:rsidP="004079F7">
      <w:pPr>
        <w:jc w:val="both"/>
        <w:rPr>
          <w:sz w:val="28"/>
          <w:szCs w:val="28"/>
        </w:rPr>
      </w:pPr>
      <w:r w:rsidRPr="002C1E84">
        <w:rPr>
          <w:sz w:val="28"/>
          <w:szCs w:val="28"/>
        </w:rPr>
        <w:t xml:space="preserve">      </w:t>
      </w:r>
      <w:r w:rsidR="00AB3A61" w:rsidRPr="002C1E84">
        <w:rPr>
          <w:sz w:val="28"/>
          <w:szCs w:val="28"/>
        </w:rPr>
        <w:t xml:space="preserve"> </w:t>
      </w:r>
      <w:r w:rsidR="00A16907" w:rsidRPr="002C1E84">
        <w:rPr>
          <w:sz w:val="28"/>
          <w:szCs w:val="28"/>
        </w:rPr>
        <w:t xml:space="preserve">5)  </w:t>
      </w:r>
      <w:r w:rsidR="00A16907" w:rsidRPr="002C1E84">
        <w:rPr>
          <w:b/>
          <w:bCs/>
          <w:sz w:val="28"/>
          <w:szCs w:val="28"/>
        </w:rPr>
        <w:t>«Экономика и социология труда»</w:t>
      </w:r>
      <w:r w:rsidRPr="002C1E84">
        <w:rPr>
          <w:b/>
          <w:bCs/>
          <w:sz w:val="28"/>
          <w:szCs w:val="28"/>
        </w:rPr>
        <w:t>,</w:t>
      </w:r>
      <w:r w:rsidRPr="002C1E84">
        <w:rPr>
          <w:sz w:val="28"/>
          <w:szCs w:val="28"/>
        </w:rPr>
        <w:t xml:space="preserve"> Учебник для В</w:t>
      </w:r>
      <w:r w:rsidR="001B3DCA">
        <w:rPr>
          <w:sz w:val="28"/>
          <w:szCs w:val="28"/>
        </w:rPr>
        <w:t>УЗ</w:t>
      </w:r>
      <w:r w:rsidRPr="002C1E84">
        <w:rPr>
          <w:sz w:val="28"/>
          <w:szCs w:val="28"/>
        </w:rPr>
        <w:t xml:space="preserve">ов, </w:t>
      </w:r>
      <w:r w:rsidR="00A16907" w:rsidRPr="002C1E84">
        <w:rPr>
          <w:sz w:val="28"/>
          <w:szCs w:val="28"/>
        </w:rPr>
        <w:t>Генкин</w:t>
      </w:r>
      <w:r w:rsidRPr="002C1E84">
        <w:rPr>
          <w:sz w:val="28"/>
          <w:szCs w:val="28"/>
        </w:rPr>
        <w:t xml:space="preserve"> </w:t>
      </w:r>
      <w:r w:rsidR="00A16907" w:rsidRPr="002C1E84">
        <w:rPr>
          <w:sz w:val="28"/>
          <w:szCs w:val="28"/>
        </w:rPr>
        <w:t>Б.М. Издательство «Норма»</w:t>
      </w:r>
      <w:r w:rsidRPr="002C1E84">
        <w:rPr>
          <w:sz w:val="28"/>
          <w:szCs w:val="28"/>
        </w:rPr>
        <w:t xml:space="preserve">, г. Москва, </w:t>
      </w:r>
      <w:r w:rsidR="00A16907" w:rsidRPr="002C1E84">
        <w:rPr>
          <w:sz w:val="28"/>
          <w:szCs w:val="28"/>
        </w:rPr>
        <w:t>2002г. – 416 стр.</w:t>
      </w:r>
    </w:p>
    <w:p w:rsidR="00A16907" w:rsidRPr="002C1E84" w:rsidRDefault="003505B3" w:rsidP="004079F7">
      <w:pPr>
        <w:jc w:val="both"/>
        <w:rPr>
          <w:sz w:val="28"/>
          <w:szCs w:val="28"/>
        </w:rPr>
      </w:pPr>
      <w:r w:rsidRPr="002C1E84">
        <w:rPr>
          <w:sz w:val="28"/>
          <w:szCs w:val="28"/>
        </w:rPr>
        <w:t xml:space="preserve">      </w:t>
      </w:r>
      <w:r w:rsidR="00AB3A61" w:rsidRPr="002C1E84">
        <w:rPr>
          <w:sz w:val="28"/>
          <w:szCs w:val="28"/>
        </w:rPr>
        <w:t xml:space="preserve"> </w:t>
      </w:r>
      <w:r w:rsidR="00A16907" w:rsidRPr="002C1E84">
        <w:rPr>
          <w:sz w:val="28"/>
          <w:szCs w:val="28"/>
        </w:rPr>
        <w:t xml:space="preserve">6)  </w:t>
      </w:r>
      <w:r w:rsidR="00A16907" w:rsidRPr="002C1E84">
        <w:rPr>
          <w:b/>
          <w:bCs/>
          <w:sz w:val="28"/>
          <w:szCs w:val="28"/>
        </w:rPr>
        <w:t>«Экономика труда»</w:t>
      </w:r>
      <w:r w:rsidRPr="002C1E84">
        <w:rPr>
          <w:b/>
          <w:bCs/>
          <w:sz w:val="28"/>
          <w:szCs w:val="28"/>
        </w:rPr>
        <w:t>,</w:t>
      </w:r>
      <w:r w:rsidRPr="002C1E84">
        <w:rPr>
          <w:sz w:val="28"/>
          <w:szCs w:val="28"/>
        </w:rPr>
        <w:t xml:space="preserve"> </w:t>
      </w:r>
      <w:r w:rsidR="00A16907" w:rsidRPr="002C1E84">
        <w:rPr>
          <w:sz w:val="28"/>
          <w:szCs w:val="28"/>
        </w:rPr>
        <w:t>Белокрылова О.С.</w:t>
      </w:r>
      <w:r w:rsidRPr="002C1E84">
        <w:rPr>
          <w:sz w:val="28"/>
          <w:szCs w:val="28"/>
        </w:rPr>
        <w:t xml:space="preserve">, </w:t>
      </w:r>
      <w:r w:rsidR="00A16907" w:rsidRPr="002C1E84">
        <w:rPr>
          <w:sz w:val="28"/>
          <w:szCs w:val="28"/>
        </w:rPr>
        <w:t xml:space="preserve">Михалкина Я.В. </w:t>
      </w:r>
      <w:r w:rsidRPr="002C1E84">
        <w:rPr>
          <w:sz w:val="28"/>
          <w:szCs w:val="28"/>
        </w:rPr>
        <w:t>(</w:t>
      </w:r>
      <w:r w:rsidR="00A16907" w:rsidRPr="002C1E84">
        <w:rPr>
          <w:sz w:val="28"/>
          <w:szCs w:val="28"/>
        </w:rPr>
        <w:t>конспект лекций</w:t>
      </w:r>
      <w:r w:rsidRPr="002C1E84">
        <w:rPr>
          <w:sz w:val="28"/>
          <w:szCs w:val="28"/>
        </w:rPr>
        <w:t>)</w:t>
      </w:r>
      <w:r w:rsidR="002C1E84">
        <w:rPr>
          <w:sz w:val="28"/>
          <w:szCs w:val="28"/>
        </w:rPr>
        <w:t xml:space="preserve">, </w:t>
      </w:r>
      <w:r w:rsidR="00A16907" w:rsidRPr="002C1E84">
        <w:rPr>
          <w:sz w:val="28"/>
          <w:szCs w:val="28"/>
        </w:rPr>
        <w:t>г. Ростов–на–Дону. Издательство «Феникс»</w:t>
      </w:r>
      <w:r w:rsidRPr="002C1E84">
        <w:rPr>
          <w:sz w:val="28"/>
          <w:szCs w:val="28"/>
        </w:rPr>
        <w:t xml:space="preserve">, </w:t>
      </w:r>
      <w:r w:rsidR="00A16907" w:rsidRPr="002C1E84">
        <w:rPr>
          <w:sz w:val="28"/>
          <w:szCs w:val="28"/>
        </w:rPr>
        <w:t>2002</w:t>
      </w:r>
      <w:r w:rsidRPr="002C1E84">
        <w:rPr>
          <w:sz w:val="28"/>
          <w:szCs w:val="28"/>
        </w:rPr>
        <w:t xml:space="preserve"> </w:t>
      </w:r>
      <w:r w:rsidR="00A16907" w:rsidRPr="002C1E84">
        <w:rPr>
          <w:sz w:val="28"/>
          <w:szCs w:val="28"/>
        </w:rPr>
        <w:t>г. – 242 стр. (</w:t>
      </w:r>
      <w:r w:rsidRPr="002C1E84">
        <w:rPr>
          <w:sz w:val="28"/>
          <w:szCs w:val="28"/>
        </w:rPr>
        <w:t>С</w:t>
      </w:r>
      <w:r w:rsidR="00A16907" w:rsidRPr="002C1E84">
        <w:rPr>
          <w:sz w:val="28"/>
          <w:szCs w:val="28"/>
        </w:rPr>
        <w:t>ерия зач</w:t>
      </w:r>
      <w:r w:rsidRPr="002C1E84">
        <w:rPr>
          <w:sz w:val="28"/>
          <w:szCs w:val="28"/>
        </w:rPr>
        <w:t>е</w:t>
      </w:r>
      <w:r w:rsidR="00A16907" w:rsidRPr="002C1E84">
        <w:rPr>
          <w:sz w:val="28"/>
          <w:szCs w:val="28"/>
        </w:rPr>
        <w:t>т и экзамен)</w:t>
      </w:r>
      <w:r w:rsidRPr="002C1E84">
        <w:rPr>
          <w:sz w:val="28"/>
          <w:szCs w:val="28"/>
        </w:rPr>
        <w:t>;</w:t>
      </w:r>
    </w:p>
    <w:p w:rsidR="00A16907" w:rsidRPr="002C1E84" w:rsidRDefault="003505B3" w:rsidP="004079F7">
      <w:pPr>
        <w:jc w:val="both"/>
        <w:rPr>
          <w:sz w:val="28"/>
          <w:szCs w:val="28"/>
        </w:rPr>
      </w:pPr>
      <w:r w:rsidRPr="002C1E84">
        <w:rPr>
          <w:sz w:val="28"/>
          <w:szCs w:val="28"/>
        </w:rPr>
        <w:t xml:space="preserve">      </w:t>
      </w:r>
      <w:r w:rsidR="00AB3A61" w:rsidRPr="002C1E84">
        <w:rPr>
          <w:sz w:val="28"/>
          <w:szCs w:val="28"/>
        </w:rPr>
        <w:t xml:space="preserve"> </w:t>
      </w:r>
      <w:r w:rsidR="00A16907" w:rsidRPr="002C1E84">
        <w:rPr>
          <w:sz w:val="28"/>
          <w:szCs w:val="28"/>
        </w:rPr>
        <w:t>7)</w:t>
      </w:r>
      <w:r w:rsidRPr="002C1E84">
        <w:rPr>
          <w:sz w:val="28"/>
          <w:szCs w:val="28"/>
        </w:rPr>
        <w:t xml:space="preserve"> </w:t>
      </w:r>
      <w:r w:rsidR="004079F7">
        <w:rPr>
          <w:sz w:val="28"/>
          <w:szCs w:val="28"/>
        </w:rPr>
        <w:t>«</w:t>
      </w:r>
      <w:r w:rsidR="00A16907" w:rsidRPr="002C1E84">
        <w:rPr>
          <w:b/>
          <w:bCs/>
          <w:sz w:val="28"/>
          <w:szCs w:val="28"/>
        </w:rPr>
        <w:t>Современная экономика труда</w:t>
      </w:r>
      <w:r w:rsidRPr="002C1E84">
        <w:rPr>
          <w:b/>
          <w:bCs/>
          <w:sz w:val="28"/>
          <w:szCs w:val="28"/>
        </w:rPr>
        <w:t xml:space="preserve">. </w:t>
      </w:r>
      <w:r w:rsidR="00A16907" w:rsidRPr="002C1E84">
        <w:rPr>
          <w:b/>
          <w:bCs/>
          <w:sz w:val="28"/>
          <w:szCs w:val="28"/>
        </w:rPr>
        <w:t>Теория и государственная политика»</w:t>
      </w:r>
      <w:r w:rsidR="00A16907" w:rsidRPr="002C1E84">
        <w:rPr>
          <w:sz w:val="28"/>
          <w:szCs w:val="28"/>
        </w:rPr>
        <w:t xml:space="preserve">  Э</w:t>
      </w:r>
      <w:r w:rsidRPr="002C1E84">
        <w:rPr>
          <w:sz w:val="28"/>
          <w:szCs w:val="28"/>
        </w:rPr>
        <w:t>р</w:t>
      </w:r>
      <w:r w:rsidR="00A16907" w:rsidRPr="002C1E84">
        <w:rPr>
          <w:sz w:val="28"/>
          <w:szCs w:val="28"/>
        </w:rPr>
        <w:t>енберг Р.Дж.</w:t>
      </w:r>
      <w:r w:rsidRPr="002C1E84">
        <w:rPr>
          <w:sz w:val="28"/>
          <w:szCs w:val="28"/>
        </w:rPr>
        <w:t xml:space="preserve">, </w:t>
      </w:r>
      <w:r w:rsidR="00A16907" w:rsidRPr="002C1E84">
        <w:rPr>
          <w:sz w:val="28"/>
          <w:szCs w:val="28"/>
        </w:rPr>
        <w:t>Смит Р.С.</w:t>
      </w:r>
      <w:r w:rsidRPr="002C1E84">
        <w:rPr>
          <w:sz w:val="28"/>
          <w:szCs w:val="28"/>
        </w:rPr>
        <w:t xml:space="preserve">, </w:t>
      </w:r>
      <w:r w:rsidR="00A16907" w:rsidRPr="002C1E84">
        <w:rPr>
          <w:sz w:val="28"/>
          <w:szCs w:val="28"/>
        </w:rPr>
        <w:t>Москва</w:t>
      </w:r>
      <w:r w:rsidRPr="002C1E84">
        <w:rPr>
          <w:sz w:val="28"/>
          <w:szCs w:val="28"/>
        </w:rPr>
        <w:t xml:space="preserve">, </w:t>
      </w:r>
      <w:r w:rsidR="00A16907" w:rsidRPr="002C1E84">
        <w:rPr>
          <w:sz w:val="28"/>
          <w:szCs w:val="28"/>
        </w:rPr>
        <w:t>Издательство МГУ</w:t>
      </w:r>
      <w:r w:rsidRPr="002C1E84">
        <w:rPr>
          <w:sz w:val="28"/>
          <w:szCs w:val="28"/>
        </w:rPr>
        <w:t xml:space="preserve">, </w:t>
      </w:r>
      <w:r w:rsidR="00A16907" w:rsidRPr="002C1E84">
        <w:rPr>
          <w:sz w:val="28"/>
          <w:szCs w:val="28"/>
        </w:rPr>
        <w:t>1996</w:t>
      </w:r>
      <w:r w:rsidRPr="002C1E84">
        <w:rPr>
          <w:sz w:val="28"/>
          <w:szCs w:val="28"/>
        </w:rPr>
        <w:t xml:space="preserve"> </w:t>
      </w:r>
      <w:r w:rsidR="00A16907" w:rsidRPr="002C1E84">
        <w:rPr>
          <w:sz w:val="28"/>
          <w:szCs w:val="28"/>
        </w:rPr>
        <w:t>г.</w:t>
      </w:r>
      <w:r w:rsidRPr="002C1E84">
        <w:rPr>
          <w:sz w:val="28"/>
          <w:szCs w:val="28"/>
        </w:rPr>
        <w:t>;</w:t>
      </w:r>
    </w:p>
    <w:p w:rsidR="00A16907" w:rsidRPr="002C1E84" w:rsidRDefault="003505B3" w:rsidP="004079F7">
      <w:pPr>
        <w:jc w:val="both"/>
        <w:rPr>
          <w:sz w:val="28"/>
          <w:szCs w:val="28"/>
        </w:rPr>
      </w:pPr>
      <w:r w:rsidRPr="002C1E84">
        <w:rPr>
          <w:sz w:val="28"/>
          <w:szCs w:val="28"/>
        </w:rPr>
        <w:t xml:space="preserve">      </w:t>
      </w:r>
      <w:r w:rsidR="00AB3A61" w:rsidRPr="002C1E84">
        <w:rPr>
          <w:sz w:val="28"/>
          <w:szCs w:val="28"/>
        </w:rPr>
        <w:t xml:space="preserve"> </w:t>
      </w:r>
      <w:r w:rsidR="00A16907" w:rsidRPr="002C1E84">
        <w:rPr>
          <w:sz w:val="28"/>
          <w:szCs w:val="28"/>
        </w:rPr>
        <w:t xml:space="preserve">8)  </w:t>
      </w:r>
      <w:r w:rsidR="00CC032D">
        <w:rPr>
          <w:sz w:val="28"/>
          <w:szCs w:val="28"/>
        </w:rPr>
        <w:t xml:space="preserve"> </w:t>
      </w:r>
      <w:r w:rsidR="00A16907" w:rsidRPr="002C1E84">
        <w:rPr>
          <w:b/>
          <w:bCs/>
          <w:sz w:val="28"/>
          <w:szCs w:val="28"/>
        </w:rPr>
        <w:t>«Фирма, рынок, право</w:t>
      </w:r>
      <w:r w:rsidR="00A16907" w:rsidRPr="002C1E84">
        <w:rPr>
          <w:sz w:val="28"/>
          <w:szCs w:val="28"/>
        </w:rPr>
        <w:t>»</w:t>
      </w:r>
      <w:r w:rsidRPr="002C1E84">
        <w:rPr>
          <w:sz w:val="28"/>
          <w:szCs w:val="28"/>
        </w:rPr>
        <w:t xml:space="preserve">, </w:t>
      </w:r>
      <w:r w:rsidR="006D7401" w:rsidRPr="002C1E84">
        <w:rPr>
          <w:sz w:val="28"/>
          <w:szCs w:val="28"/>
        </w:rPr>
        <w:t xml:space="preserve">Коуз Ф., </w:t>
      </w:r>
      <w:r w:rsidR="00A16907" w:rsidRPr="002C1E84">
        <w:rPr>
          <w:sz w:val="28"/>
          <w:szCs w:val="28"/>
        </w:rPr>
        <w:t>г. Москва</w:t>
      </w:r>
      <w:r w:rsidRPr="002C1E84">
        <w:rPr>
          <w:sz w:val="28"/>
          <w:szCs w:val="28"/>
        </w:rPr>
        <w:t xml:space="preserve">, </w:t>
      </w:r>
      <w:r w:rsidR="00A16907" w:rsidRPr="002C1E84">
        <w:rPr>
          <w:sz w:val="28"/>
          <w:szCs w:val="28"/>
        </w:rPr>
        <w:t>Издательство «Дело»</w:t>
      </w:r>
      <w:r w:rsidRPr="002C1E84">
        <w:rPr>
          <w:sz w:val="28"/>
          <w:szCs w:val="28"/>
        </w:rPr>
        <w:t xml:space="preserve">, </w:t>
      </w:r>
      <w:r w:rsidR="00A16907" w:rsidRPr="002C1E84">
        <w:rPr>
          <w:sz w:val="28"/>
          <w:szCs w:val="28"/>
        </w:rPr>
        <w:t>1993г.</w:t>
      </w:r>
      <w:r w:rsidRPr="002C1E84">
        <w:rPr>
          <w:sz w:val="28"/>
          <w:szCs w:val="28"/>
        </w:rPr>
        <w:t>;</w:t>
      </w:r>
    </w:p>
    <w:p w:rsidR="00A16907" w:rsidRPr="002C1E84" w:rsidRDefault="00972F10" w:rsidP="004079F7">
      <w:pPr>
        <w:jc w:val="both"/>
        <w:rPr>
          <w:sz w:val="28"/>
          <w:szCs w:val="28"/>
        </w:rPr>
      </w:pPr>
      <w:r w:rsidRPr="002C1E84">
        <w:rPr>
          <w:sz w:val="28"/>
          <w:szCs w:val="28"/>
        </w:rPr>
        <w:t xml:space="preserve">      </w:t>
      </w:r>
      <w:r w:rsidR="00AB3A61" w:rsidRPr="002C1E84">
        <w:rPr>
          <w:sz w:val="28"/>
          <w:szCs w:val="28"/>
        </w:rPr>
        <w:t xml:space="preserve"> </w:t>
      </w:r>
      <w:r w:rsidR="00A16907" w:rsidRPr="002C1E84">
        <w:rPr>
          <w:sz w:val="28"/>
          <w:szCs w:val="28"/>
        </w:rPr>
        <w:t xml:space="preserve">9)  </w:t>
      </w:r>
      <w:r w:rsidR="00A16907" w:rsidRPr="002C1E84">
        <w:rPr>
          <w:b/>
          <w:bCs/>
          <w:sz w:val="28"/>
          <w:szCs w:val="28"/>
        </w:rPr>
        <w:t>«Экономика труда в промышленности»</w:t>
      </w:r>
      <w:r w:rsidRPr="002C1E84">
        <w:rPr>
          <w:b/>
          <w:bCs/>
          <w:sz w:val="28"/>
          <w:szCs w:val="28"/>
        </w:rPr>
        <w:t>,</w:t>
      </w:r>
      <w:r w:rsidRPr="002C1E84">
        <w:rPr>
          <w:sz w:val="28"/>
          <w:szCs w:val="28"/>
        </w:rPr>
        <w:t xml:space="preserve"> </w:t>
      </w:r>
      <w:r w:rsidR="006D7401" w:rsidRPr="002C1E84">
        <w:rPr>
          <w:sz w:val="28"/>
          <w:szCs w:val="28"/>
        </w:rPr>
        <w:t xml:space="preserve">  </w:t>
      </w:r>
      <w:r w:rsidRPr="002C1E84">
        <w:rPr>
          <w:sz w:val="28"/>
          <w:szCs w:val="28"/>
        </w:rPr>
        <w:t>Петроченко П.Ф., Лясников И.А.,</w:t>
      </w:r>
      <w:r w:rsidR="002C1E84">
        <w:rPr>
          <w:sz w:val="28"/>
          <w:szCs w:val="28"/>
        </w:rPr>
        <w:t xml:space="preserve"> </w:t>
      </w:r>
      <w:r w:rsidR="00A16907" w:rsidRPr="002C1E84">
        <w:rPr>
          <w:sz w:val="28"/>
          <w:szCs w:val="28"/>
        </w:rPr>
        <w:t>Москва</w:t>
      </w:r>
      <w:r w:rsidRPr="002C1E84">
        <w:rPr>
          <w:sz w:val="28"/>
          <w:szCs w:val="28"/>
        </w:rPr>
        <w:t xml:space="preserve">, </w:t>
      </w:r>
      <w:r w:rsidR="00A16907" w:rsidRPr="002C1E84">
        <w:rPr>
          <w:sz w:val="28"/>
          <w:szCs w:val="28"/>
        </w:rPr>
        <w:t>1978</w:t>
      </w:r>
      <w:r w:rsidRPr="002C1E84">
        <w:rPr>
          <w:sz w:val="28"/>
          <w:szCs w:val="28"/>
        </w:rPr>
        <w:t xml:space="preserve"> </w:t>
      </w:r>
      <w:r w:rsidR="00A16907" w:rsidRPr="002C1E84">
        <w:rPr>
          <w:sz w:val="28"/>
          <w:szCs w:val="28"/>
        </w:rPr>
        <w:t>г.</w:t>
      </w:r>
      <w:r w:rsidRPr="002C1E84">
        <w:rPr>
          <w:sz w:val="28"/>
          <w:szCs w:val="28"/>
        </w:rPr>
        <w:t>;</w:t>
      </w:r>
    </w:p>
    <w:p w:rsidR="00A16907" w:rsidRPr="002C1E84" w:rsidRDefault="00972F10" w:rsidP="004079F7">
      <w:pPr>
        <w:jc w:val="both"/>
        <w:rPr>
          <w:sz w:val="28"/>
          <w:szCs w:val="28"/>
        </w:rPr>
      </w:pPr>
      <w:r w:rsidRPr="002C1E84">
        <w:rPr>
          <w:sz w:val="28"/>
          <w:szCs w:val="28"/>
        </w:rPr>
        <w:t xml:space="preserve">    </w:t>
      </w:r>
      <w:r w:rsidR="00AB3A61" w:rsidRPr="002C1E84">
        <w:rPr>
          <w:sz w:val="28"/>
          <w:szCs w:val="28"/>
        </w:rPr>
        <w:t xml:space="preserve"> </w:t>
      </w:r>
      <w:r w:rsidR="00A16907" w:rsidRPr="002C1E84">
        <w:rPr>
          <w:sz w:val="28"/>
          <w:szCs w:val="28"/>
        </w:rPr>
        <w:t xml:space="preserve">10) </w:t>
      </w:r>
      <w:r w:rsidR="00A16907" w:rsidRPr="002C1E84">
        <w:rPr>
          <w:b/>
          <w:bCs/>
          <w:sz w:val="28"/>
          <w:szCs w:val="28"/>
        </w:rPr>
        <w:t>«Занятость и рынок труда в переходной экономике, теория и практика»</w:t>
      </w:r>
      <w:r w:rsidR="00A16907" w:rsidRPr="002C1E84">
        <w:rPr>
          <w:sz w:val="28"/>
          <w:szCs w:val="28"/>
        </w:rPr>
        <w:t xml:space="preserve"> Белокрылова О.С., З</w:t>
      </w:r>
      <w:r w:rsidR="006D7401" w:rsidRPr="002C1E84">
        <w:rPr>
          <w:sz w:val="28"/>
          <w:szCs w:val="28"/>
        </w:rPr>
        <w:t>аи</w:t>
      </w:r>
      <w:r w:rsidR="00A16907" w:rsidRPr="002C1E84">
        <w:rPr>
          <w:sz w:val="28"/>
          <w:szCs w:val="28"/>
        </w:rPr>
        <w:t>ченко А.А.</w:t>
      </w:r>
      <w:r w:rsidR="006D7401" w:rsidRPr="002C1E84">
        <w:rPr>
          <w:sz w:val="28"/>
          <w:szCs w:val="28"/>
        </w:rPr>
        <w:t xml:space="preserve">, </w:t>
      </w:r>
      <w:r w:rsidR="00A16907" w:rsidRPr="002C1E84">
        <w:rPr>
          <w:sz w:val="28"/>
          <w:szCs w:val="28"/>
        </w:rPr>
        <w:t>г.</w:t>
      </w:r>
      <w:r w:rsidR="006D7401" w:rsidRPr="002C1E84">
        <w:rPr>
          <w:sz w:val="28"/>
          <w:szCs w:val="28"/>
        </w:rPr>
        <w:t xml:space="preserve"> </w:t>
      </w:r>
      <w:r w:rsidR="00A16907" w:rsidRPr="002C1E84">
        <w:rPr>
          <w:sz w:val="28"/>
          <w:szCs w:val="28"/>
        </w:rPr>
        <w:t>Росто</w:t>
      </w:r>
      <w:r w:rsidR="006D7401" w:rsidRPr="002C1E84">
        <w:rPr>
          <w:sz w:val="28"/>
          <w:szCs w:val="28"/>
        </w:rPr>
        <w:t>в</w:t>
      </w:r>
      <w:r w:rsidR="002C1E84">
        <w:rPr>
          <w:sz w:val="28"/>
          <w:szCs w:val="28"/>
        </w:rPr>
        <w:t>-</w:t>
      </w:r>
      <w:r w:rsidR="006D7401" w:rsidRPr="002C1E84">
        <w:rPr>
          <w:sz w:val="28"/>
          <w:szCs w:val="28"/>
        </w:rPr>
        <w:t xml:space="preserve">на-Дону, </w:t>
      </w:r>
      <w:r w:rsidR="00A16907" w:rsidRPr="002C1E84">
        <w:rPr>
          <w:sz w:val="28"/>
          <w:szCs w:val="28"/>
        </w:rPr>
        <w:t xml:space="preserve"> </w:t>
      </w:r>
      <w:r w:rsidR="006D7401" w:rsidRPr="002C1E84">
        <w:rPr>
          <w:sz w:val="28"/>
          <w:szCs w:val="28"/>
        </w:rPr>
        <w:t>1</w:t>
      </w:r>
      <w:r w:rsidR="00A16907" w:rsidRPr="002C1E84">
        <w:rPr>
          <w:sz w:val="28"/>
          <w:szCs w:val="28"/>
        </w:rPr>
        <w:t>998</w:t>
      </w:r>
      <w:r w:rsidR="006D7401" w:rsidRPr="002C1E84">
        <w:rPr>
          <w:sz w:val="28"/>
          <w:szCs w:val="28"/>
        </w:rPr>
        <w:t xml:space="preserve"> </w:t>
      </w:r>
      <w:r w:rsidR="00A16907" w:rsidRPr="002C1E84">
        <w:rPr>
          <w:sz w:val="28"/>
          <w:szCs w:val="28"/>
        </w:rPr>
        <w:t>г.</w:t>
      </w:r>
      <w:r w:rsidR="006D7401" w:rsidRPr="002C1E84">
        <w:rPr>
          <w:sz w:val="28"/>
          <w:szCs w:val="28"/>
        </w:rPr>
        <w:t xml:space="preserve">,  </w:t>
      </w:r>
    </w:p>
    <w:p w:rsidR="00A16907" w:rsidRPr="002C1E84" w:rsidRDefault="006D7401" w:rsidP="004079F7">
      <w:pPr>
        <w:jc w:val="both"/>
        <w:rPr>
          <w:sz w:val="28"/>
          <w:szCs w:val="28"/>
        </w:rPr>
      </w:pPr>
      <w:r w:rsidRPr="002C1E84">
        <w:rPr>
          <w:sz w:val="28"/>
          <w:szCs w:val="28"/>
        </w:rPr>
        <w:t xml:space="preserve">    </w:t>
      </w:r>
      <w:r w:rsidR="00AB3A61" w:rsidRPr="002C1E84">
        <w:rPr>
          <w:sz w:val="28"/>
          <w:szCs w:val="28"/>
        </w:rPr>
        <w:t xml:space="preserve"> </w:t>
      </w:r>
      <w:r w:rsidR="00A16907" w:rsidRPr="002C1E84">
        <w:rPr>
          <w:sz w:val="28"/>
          <w:szCs w:val="28"/>
        </w:rPr>
        <w:t xml:space="preserve">11) </w:t>
      </w:r>
      <w:r w:rsidR="00A16907" w:rsidRPr="002C1E84">
        <w:rPr>
          <w:b/>
          <w:bCs/>
          <w:sz w:val="28"/>
          <w:szCs w:val="28"/>
        </w:rPr>
        <w:t>«Основы изучения человеческого развития»</w:t>
      </w:r>
      <w:r w:rsidRPr="002C1E84">
        <w:rPr>
          <w:b/>
          <w:bCs/>
          <w:sz w:val="28"/>
          <w:szCs w:val="28"/>
        </w:rPr>
        <w:t>,</w:t>
      </w:r>
      <w:r w:rsidRPr="002C1E84">
        <w:rPr>
          <w:sz w:val="28"/>
          <w:szCs w:val="28"/>
        </w:rPr>
        <w:t xml:space="preserve">  п</w:t>
      </w:r>
      <w:r w:rsidR="00A16907" w:rsidRPr="002C1E84">
        <w:rPr>
          <w:sz w:val="28"/>
          <w:szCs w:val="28"/>
        </w:rPr>
        <w:t>од ред</w:t>
      </w:r>
      <w:r w:rsidRPr="002C1E84">
        <w:rPr>
          <w:sz w:val="28"/>
          <w:szCs w:val="28"/>
        </w:rPr>
        <w:t xml:space="preserve">. </w:t>
      </w:r>
      <w:r w:rsidR="00A16907" w:rsidRPr="002C1E84">
        <w:rPr>
          <w:sz w:val="28"/>
          <w:szCs w:val="28"/>
        </w:rPr>
        <w:t>Баркалова Н.Б., Иванова С.Ф.</w:t>
      </w:r>
      <w:r w:rsidRPr="002C1E84">
        <w:rPr>
          <w:sz w:val="28"/>
          <w:szCs w:val="28"/>
        </w:rPr>
        <w:t xml:space="preserve">, </w:t>
      </w:r>
      <w:r w:rsidR="00A16907" w:rsidRPr="002C1E84">
        <w:rPr>
          <w:sz w:val="28"/>
          <w:szCs w:val="28"/>
        </w:rPr>
        <w:t>г. Москва</w:t>
      </w:r>
      <w:r w:rsidRPr="002C1E84">
        <w:rPr>
          <w:sz w:val="28"/>
          <w:szCs w:val="28"/>
        </w:rPr>
        <w:t xml:space="preserve">, Издательство </w:t>
      </w:r>
      <w:r w:rsidR="00A16907" w:rsidRPr="002C1E84">
        <w:rPr>
          <w:sz w:val="28"/>
          <w:szCs w:val="28"/>
        </w:rPr>
        <w:t>«Права человека»</w:t>
      </w:r>
      <w:r w:rsidRPr="002C1E84">
        <w:rPr>
          <w:sz w:val="28"/>
          <w:szCs w:val="28"/>
        </w:rPr>
        <w:t xml:space="preserve">, </w:t>
      </w:r>
      <w:r w:rsidR="00A16907" w:rsidRPr="002C1E84">
        <w:rPr>
          <w:sz w:val="28"/>
          <w:szCs w:val="28"/>
        </w:rPr>
        <w:t>1998г.</w:t>
      </w:r>
      <w:r w:rsidRPr="002C1E84">
        <w:rPr>
          <w:sz w:val="28"/>
          <w:szCs w:val="28"/>
        </w:rPr>
        <w:t xml:space="preserve">, </w:t>
      </w:r>
      <w:r w:rsidR="00A16907" w:rsidRPr="002C1E84">
        <w:rPr>
          <w:sz w:val="28"/>
          <w:szCs w:val="28"/>
        </w:rPr>
        <w:t>гл. 4</w:t>
      </w:r>
    </w:p>
    <w:p w:rsidR="006D7401" w:rsidRPr="002C1E84" w:rsidRDefault="006D7401" w:rsidP="004079F7">
      <w:pPr>
        <w:jc w:val="both"/>
        <w:rPr>
          <w:sz w:val="28"/>
          <w:szCs w:val="28"/>
        </w:rPr>
      </w:pPr>
      <w:r w:rsidRPr="002C1E84">
        <w:rPr>
          <w:sz w:val="28"/>
          <w:szCs w:val="28"/>
        </w:rPr>
        <w:t xml:space="preserve">    </w:t>
      </w:r>
      <w:r w:rsidR="00A16907" w:rsidRPr="002C1E84">
        <w:rPr>
          <w:sz w:val="28"/>
          <w:szCs w:val="28"/>
        </w:rPr>
        <w:t xml:space="preserve">12) </w:t>
      </w:r>
      <w:r w:rsidR="004079F7">
        <w:rPr>
          <w:sz w:val="28"/>
          <w:szCs w:val="28"/>
        </w:rPr>
        <w:t xml:space="preserve"> </w:t>
      </w:r>
      <w:r w:rsidR="00A16907" w:rsidRPr="002C1E84">
        <w:rPr>
          <w:b/>
          <w:bCs/>
          <w:sz w:val="28"/>
          <w:szCs w:val="28"/>
        </w:rPr>
        <w:t>«Занятость как проблема: теоретические подходы»</w:t>
      </w:r>
      <w:r w:rsidRPr="002C1E84">
        <w:rPr>
          <w:b/>
          <w:bCs/>
          <w:sz w:val="28"/>
          <w:szCs w:val="28"/>
        </w:rPr>
        <w:t>,</w:t>
      </w:r>
      <w:r w:rsidRPr="002C1E84">
        <w:rPr>
          <w:sz w:val="28"/>
          <w:szCs w:val="28"/>
        </w:rPr>
        <w:t xml:space="preserve"> </w:t>
      </w:r>
      <w:r w:rsidR="00AB3A61" w:rsidRPr="002C1E84">
        <w:rPr>
          <w:sz w:val="28"/>
          <w:szCs w:val="28"/>
        </w:rPr>
        <w:t xml:space="preserve"> </w:t>
      </w:r>
      <w:r w:rsidRPr="002C1E84">
        <w:rPr>
          <w:sz w:val="28"/>
          <w:szCs w:val="28"/>
        </w:rPr>
        <w:t>П</w:t>
      </w:r>
      <w:r w:rsidR="00A16907" w:rsidRPr="002C1E84">
        <w:rPr>
          <w:sz w:val="28"/>
          <w:szCs w:val="28"/>
        </w:rPr>
        <w:t>ошевн</w:t>
      </w:r>
      <w:r w:rsidRPr="002C1E84">
        <w:rPr>
          <w:sz w:val="28"/>
          <w:szCs w:val="28"/>
        </w:rPr>
        <w:t>е</w:t>
      </w:r>
      <w:r w:rsidR="00A16907" w:rsidRPr="002C1E84">
        <w:rPr>
          <w:sz w:val="28"/>
          <w:szCs w:val="28"/>
        </w:rPr>
        <w:t>в</w:t>
      </w:r>
      <w:r w:rsidR="00AB3A61" w:rsidRPr="002C1E84">
        <w:rPr>
          <w:sz w:val="28"/>
          <w:szCs w:val="28"/>
        </w:rPr>
        <w:t xml:space="preserve"> </w:t>
      </w:r>
      <w:r w:rsidRPr="002C1E84">
        <w:rPr>
          <w:sz w:val="28"/>
          <w:szCs w:val="28"/>
        </w:rPr>
        <w:t>Г.С.,</w:t>
      </w:r>
    </w:p>
    <w:p w:rsidR="00A16907" w:rsidRPr="002C1E84" w:rsidRDefault="006D7401" w:rsidP="004079F7">
      <w:pPr>
        <w:jc w:val="both"/>
        <w:rPr>
          <w:sz w:val="28"/>
          <w:szCs w:val="28"/>
        </w:rPr>
      </w:pPr>
      <w:r w:rsidRPr="002C1E84">
        <w:rPr>
          <w:sz w:val="28"/>
          <w:szCs w:val="28"/>
        </w:rPr>
        <w:t xml:space="preserve"> </w:t>
      </w:r>
      <w:r w:rsidR="00A16907" w:rsidRPr="002C1E84">
        <w:rPr>
          <w:sz w:val="28"/>
          <w:szCs w:val="28"/>
        </w:rPr>
        <w:t>Новосибирск 1997</w:t>
      </w:r>
      <w:r w:rsidRPr="002C1E84">
        <w:rPr>
          <w:sz w:val="28"/>
          <w:szCs w:val="28"/>
        </w:rPr>
        <w:t xml:space="preserve"> </w:t>
      </w:r>
      <w:r w:rsidR="00A16907" w:rsidRPr="002C1E84">
        <w:rPr>
          <w:sz w:val="28"/>
          <w:szCs w:val="28"/>
        </w:rPr>
        <w:t>г.</w:t>
      </w:r>
      <w:r w:rsidRPr="002C1E84">
        <w:rPr>
          <w:sz w:val="28"/>
          <w:szCs w:val="28"/>
        </w:rPr>
        <w:t>;</w:t>
      </w:r>
    </w:p>
    <w:p w:rsidR="00A16907" w:rsidRPr="002C1E84" w:rsidRDefault="006D7401" w:rsidP="004079F7">
      <w:pPr>
        <w:jc w:val="both"/>
        <w:rPr>
          <w:sz w:val="28"/>
          <w:szCs w:val="28"/>
        </w:rPr>
      </w:pPr>
      <w:r w:rsidRPr="002C1E84">
        <w:rPr>
          <w:sz w:val="28"/>
          <w:szCs w:val="28"/>
        </w:rPr>
        <w:t xml:space="preserve">    </w:t>
      </w:r>
      <w:r w:rsidR="00A16907" w:rsidRPr="002C1E84">
        <w:rPr>
          <w:sz w:val="28"/>
          <w:szCs w:val="28"/>
        </w:rPr>
        <w:t>13</w:t>
      </w:r>
      <w:r w:rsidR="00A16907" w:rsidRPr="002C1E84">
        <w:rPr>
          <w:b/>
          <w:bCs/>
          <w:sz w:val="28"/>
          <w:szCs w:val="28"/>
        </w:rPr>
        <w:t>)</w:t>
      </w:r>
      <w:r w:rsidR="004079F7">
        <w:rPr>
          <w:b/>
          <w:bCs/>
          <w:sz w:val="28"/>
          <w:szCs w:val="28"/>
        </w:rPr>
        <w:t xml:space="preserve"> </w:t>
      </w:r>
      <w:r w:rsidR="00A16907" w:rsidRPr="002C1E84">
        <w:rPr>
          <w:b/>
          <w:bCs/>
          <w:sz w:val="28"/>
          <w:szCs w:val="28"/>
        </w:rPr>
        <w:t>«Поведенческие предпосылки современного экономического анализа»</w:t>
      </w:r>
      <w:r w:rsidR="00A16907" w:rsidRPr="002C1E84">
        <w:rPr>
          <w:sz w:val="28"/>
          <w:szCs w:val="28"/>
        </w:rPr>
        <w:t xml:space="preserve"> Уилья</w:t>
      </w:r>
      <w:r w:rsidR="00356768" w:rsidRPr="002C1E84">
        <w:rPr>
          <w:sz w:val="28"/>
          <w:szCs w:val="28"/>
        </w:rPr>
        <w:t>м</w:t>
      </w:r>
      <w:r w:rsidR="00A16907" w:rsidRPr="002C1E84">
        <w:rPr>
          <w:sz w:val="28"/>
          <w:szCs w:val="28"/>
        </w:rPr>
        <w:t>сон О</w:t>
      </w:r>
      <w:r w:rsidR="00356768" w:rsidRPr="002C1E84">
        <w:rPr>
          <w:sz w:val="28"/>
          <w:szCs w:val="28"/>
        </w:rPr>
        <w:t>.</w:t>
      </w:r>
      <w:r w:rsidR="00A16907" w:rsidRPr="002C1E84">
        <w:rPr>
          <w:sz w:val="28"/>
          <w:szCs w:val="28"/>
        </w:rPr>
        <w:t xml:space="preserve">, </w:t>
      </w:r>
      <w:r w:rsidR="00A16907" w:rsidRPr="002C1E84">
        <w:rPr>
          <w:sz w:val="28"/>
          <w:szCs w:val="28"/>
          <w:lang w:val="en-US"/>
        </w:rPr>
        <w:t>THESIS</w:t>
      </w:r>
      <w:r w:rsidR="00A16907" w:rsidRPr="002C1E84">
        <w:rPr>
          <w:sz w:val="28"/>
          <w:szCs w:val="28"/>
        </w:rPr>
        <w:t>, том 1, выпуск 3</w:t>
      </w:r>
      <w:r w:rsidR="00356768" w:rsidRPr="002C1E84">
        <w:rPr>
          <w:sz w:val="28"/>
          <w:szCs w:val="28"/>
        </w:rPr>
        <w:t xml:space="preserve">, </w:t>
      </w:r>
      <w:r w:rsidR="00A16907" w:rsidRPr="002C1E84">
        <w:rPr>
          <w:sz w:val="28"/>
          <w:szCs w:val="28"/>
        </w:rPr>
        <w:t>Москва</w:t>
      </w:r>
      <w:r w:rsidR="00356768" w:rsidRPr="002C1E84">
        <w:rPr>
          <w:sz w:val="28"/>
          <w:szCs w:val="28"/>
        </w:rPr>
        <w:t xml:space="preserve">, </w:t>
      </w:r>
      <w:r w:rsidR="00A16907" w:rsidRPr="002C1E84">
        <w:rPr>
          <w:sz w:val="28"/>
          <w:szCs w:val="28"/>
        </w:rPr>
        <w:t>1992</w:t>
      </w:r>
      <w:r w:rsidR="00356768" w:rsidRPr="002C1E84">
        <w:rPr>
          <w:sz w:val="28"/>
          <w:szCs w:val="28"/>
        </w:rPr>
        <w:t xml:space="preserve"> </w:t>
      </w:r>
      <w:r w:rsidR="00A16907" w:rsidRPr="002C1E84">
        <w:rPr>
          <w:sz w:val="28"/>
          <w:szCs w:val="28"/>
        </w:rPr>
        <w:t>г.</w:t>
      </w:r>
      <w:r w:rsidR="00356768" w:rsidRPr="002C1E84">
        <w:rPr>
          <w:sz w:val="28"/>
          <w:szCs w:val="28"/>
        </w:rPr>
        <w:t>;</w:t>
      </w:r>
    </w:p>
    <w:p w:rsidR="00356768" w:rsidRPr="002C1E84" w:rsidRDefault="00356768" w:rsidP="004079F7">
      <w:pPr>
        <w:jc w:val="both"/>
        <w:rPr>
          <w:sz w:val="28"/>
          <w:szCs w:val="28"/>
        </w:rPr>
      </w:pPr>
      <w:r w:rsidRPr="002C1E84">
        <w:rPr>
          <w:sz w:val="28"/>
          <w:szCs w:val="28"/>
        </w:rPr>
        <w:t xml:space="preserve">    </w:t>
      </w:r>
      <w:r w:rsidR="00A16907" w:rsidRPr="002C1E84">
        <w:rPr>
          <w:sz w:val="28"/>
          <w:szCs w:val="28"/>
        </w:rPr>
        <w:t>14) «На</w:t>
      </w:r>
      <w:r w:rsidRPr="002C1E84">
        <w:rPr>
          <w:sz w:val="28"/>
          <w:szCs w:val="28"/>
        </w:rPr>
        <w:t>ем</w:t>
      </w:r>
      <w:r w:rsidR="00A16907" w:rsidRPr="002C1E84">
        <w:rPr>
          <w:sz w:val="28"/>
          <w:szCs w:val="28"/>
        </w:rPr>
        <w:t>ный труд на переломных этапах развития экономики» Под ред</w:t>
      </w:r>
      <w:r w:rsidRPr="002C1E84">
        <w:rPr>
          <w:sz w:val="28"/>
          <w:szCs w:val="28"/>
        </w:rPr>
        <w:t>.</w:t>
      </w:r>
    </w:p>
    <w:p w:rsidR="00356768" w:rsidRPr="002C1E84" w:rsidRDefault="00A16907" w:rsidP="004079F7">
      <w:pPr>
        <w:jc w:val="both"/>
        <w:rPr>
          <w:sz w:val="28"/>
          <w:szCs w:val="28"/>
        </w:rPr>
      </w:pPr>
      <w:r w:rsidRPr="002C1E84">
        <w:rPr>
          <w:sz w:val="28"/>
          <w:szCs w:val="28"/>
        </w:rPr>
        <w:t>Цвыл</w:t>
      </w:r>
      <w:r w:rsidR="00356768" w:rsidRPr="002C1E84">
        <w:rPr>
          <w:sz w:val="28"/>
          <w:szCs w:val="28"/>
        </w:rPr>
        <w:t>е</w:t>
      </w:r>
      <w:r w:rsidRPr="002C1E84">
        <w:rPr>
          <w:sz w:val="28"/>
          <w:szCs w:val="28"/>
        </w:rPr>
        <w:t>ва Р.И.</w:t>
      </w:r>
      <w:r w:rsidR="00356768" w:rsidRPr="002C1E84">
        <w:rPr>
          <w:sz w:val="28"/>
          <w:szCs w:val="28"/>
        </w:rPr>
        <w:t xml:space="preserve">, </w:t>
      </w:r>
      <w:r w:rsidRPr="002C1E84">
        <w:rPr>
          <w:sz w:val="28"/>
          <w:szCs w:val="28"/>
        </w:rPr>
        <w:t>Москва</w:t>
      </w:r>
      <w:r w:rsidR="00356768" w:rsidRPr="002C1E84">
        <w:rPr>
          <w:sz w:val="28"/>
          <w:szCs w:val="28"/>
        </w:rPr>
        <w:t xml:space="preserve">, </w:t>
      </w:r>
      <w:r w:rsidRPr="002C1E84">
        <w:rPr>
          <w:sz w:val="28"/>
          <w:szCs w:val="28"/>
        </w:rPr>
        <w:t>1999</w:t>
      </w:r>
      <w:r w:rsidR="00356768" w:rsidRPr="002C1E84">
        <w:rPr>
          <w:sz w:val="28"/>
          <w:szCs w:val="28"/>
        </w:rPr>
        <w:t xml:space="preserve"> </w:t>
      </w:r>
      <w:r w:rsidRPr="002C1E84">
        <w:rPr>
          <w:sz w:val="28"/>
          <w:szCs w:val="28"/>
        </w:rPr>
        <w:t>г.</w:t>
      </w:r>
      <w:r w:rsidR="00356768" w:rsidRPr="002C1E84">
        <w:rPr>
          <w:sz w:val="28"/>
          <w:szCs w:val="28"/>
        </w:rPr>
        <w:t xml:space="preserve">, </w:t>
      </w:r>
    </w:p>
    <w:p w:rsidR="00356768" w:rsidRPr="002C1E84" w:rsidRDefault="00356768" w:rsidP="004079F7">
      <w:pPr>
        <w:jc w:val="both"/>
        <w:rPr>
          <w:sz w:val="28"/>
          <w:szCs w:val="28"/>
        </w:rPr>
      </w:pPr>
      <w:r w:rsidRPr="002C1E84">
        <w:rPr>
          <w:sz w:val="28"/>
          <w:szCs w:val="28"/>
        </w:rPr>
        <w:t xml:space="preserve">    15</w:t>
      </w:r>
      <w:r w:rsidR="00A16907" w:rsidRPr="002C1E84">
        <w:rPr>
          <w:sz w:val="28"/>
          <w:szCs w:val="28"/>
        </w:rPr>
        <w:t xml:space="preserve">) </w:t>
      </w:r>
      <w:r w:rsidR="004079F7">
        <w:rPr>
          <w:sz w:val="28"/>
          <w:szCs w:val="28"/>
        </w:rPr>
        <w:t xml:space="preserve"> </w:t>
      </w:r>
      <w:r w:rsidR="00A16907" w:rsidRPr="002C1E84">
        <w:rPr>
          <w:b/>
          <w:bCs/>
          <w:sz w:val="28"/>
          <w:szCs w:val="28"/>
        </w:rPr>
        <w:t>«Рынок труда России»</w:t>
      </w:r>
      <w:r w:rsidRPr="002C1E84">
        <w:rPr>
          <w:b/>
          <w:bCs/>
          <w:sz w:val="28"/>
          <w:szCs w:val="28"/>
        </w:rPr>
        <w:t>,</w:t>
      </w:r>
      <w:r w:rsidRPr="002C1E84">
        <w:rPr>
          <w:sz w:val="28"/>
          <w:szCs w:val="28"/>
        </w:rPr>
        <w:t xml:space="preserve"> </w:t>
      </w:r>
      <w:r w:rsidR="004079F7">
        <w:rPr>
          <w:sz w:val="28"/>
          <w:szCs w:val="28"/>
        </w:rPr>
        <w:t>Гарсиа</w:t>
      </w:r>
      <w:r w:rsidR="00A16907" w:rsidRPr="002C1E84">
        <w:rPr>
          <w:sz w:val="28"/>
          <w:szCs w:val="28"/>
        </w:rPr>
        <w:t>–Исер М.Х., Смирнов</w:t>
      </w:r>
      <w:r w:rsidRPr="002C1E84">
        <w:rPr>
          <w:sz w:val="28"/>
          <w:szCs w:val="28"/>
        </w:rPr>
        <w:t xml:space="preserve"> </w:t>
      </w:r>
      <w:r w:rsidR="00A16907" w:rsidRPr="002C1E84">
        <w:rPr>
          <w:sz w:val="28"/>
          <w:szCs w:val="28"/>
        </w:rPr>
        <w:t>С.Н., Москва 1998</w:t>
      </w:r>
      <w:r w:rsidR="004079F7">
        <w:rPr>
          <w:sz w:val="28"/>
          <w:szCs w:val="28"/>
        </w:rPr>
        <w:t>г</w:t>
      </w:r>
      <w:r w:rsidR="00A16907" w:rsidRPr="002C1E84">
        <w:rPr>
          <w:sz w:val="28"/>
          <w:szCs w:val="28"/>
        </w:rPr>
        <w:t>.</w:t>
      </w:r>
    </w:p>
    <w:p w:rsidR="00A16907" w:rsidRPr="002C1E84" w:rsidRDefault="00356768" w:rsidP="004079F7">
      <w:pPr>
        <w:jc w:val="both"/>
        <w:rPr>
          <w:sz w:val="28"/>
          <w:szCs w:val="28"/>
        </w:rPr>
      </w:pPr>
      <w:r w:rsidRPr="002C1E84">
        <w:rPr>
          <w:sz w:val="28"/>
          <w:szCs w:val="28"/>
        </w:rPr>
        <w:t xml:space="preserve">    16</w:t>
      </w:r>
      <w:r w:rsidR="00A16907" w:rsidRPr="002C1E84">
        <w:rPr>
          <w:b/>
          <w:bCs/>
          <w:sz w:val="28"/>
          <w:szCs w:val="28"/>
        </w:rPr>
        <w:t xml:space="preserve">) </w:t>
      </w:r>
      <w:r w:rsidRPr="002C1E84">
        <w:rPr>
          <w:b/>
          <w:bCs/>
          <w:sz w:val="28"/>
          <w:szCs w:val="28"/>
        </w:rPr>
        <w:t>«</w:t>
      </w:r>
      <w:r w:rsidR="00A16907" w:rsidRPr="002C1E84">
        <w:rPr>
          <w:b/>
          <w:bCs/>
          <w:sz w:val="28"/>
          <w:szCs w:val="28"/>
        </w:rPr>
        <w:t>Придерживание рабочей силы:</w:t>
      </w:r>
      <w:r w:rsidRPr="002C1E84">
        <w:rPr>
          <w:b/>
          <w:bCs/>
          <w:sz w:val="28"/>
          <w:szCs w:val="28"/>
        </w:rPr>
        <w:t xml:space="preserve"> </w:t>
      </w:r>
      <w:r w:rsidR="00A16907" w:rsidRPr="002C1E84">
        <w:rPr>
          <w:b/>
          <w:bCs/>
          <w:sz w:val="28"/>
          <w:szCs w:val="28"/>
        </w:rPr>
        <w:t>свидетельства «Россий</w:t>
      </w:r>
      <w:r w:rsidRPr="002C1E84">
        <w:rPr>
          <w:b/>
          <w:bCs/>
          <w:sz w:val="28"/>
          <w:szCs w:val="28"/>
        </w:rPr>
        <w:t>ского</w:t>
      </w:r>
      <w:r w:rsidRPr="002C1E84">
        <w:rPr>
          <w:sz w:val="28"/>
          <w:szCs w:val="28"/>
        </w:rPr>
        <w:t xml:space="preserve"> </w:t>
      </w:r>
      <w:r w:rsidRPr="002C1E84">
        <w:rPr>
          <w:b/>
          <w:bCs/>
          <w:sz w:val="28"/>
          <w:szCs w:val="28"/>
        </w:rPr>
        <w:t>экономического барометра»,</w:t>
      </w:r>
      <w:r w:rsidRPr="002C1E84">
        <w:rPr>
          <w:sz w:val="28"/>
          <w:szCs w:val="28"/>
        </w:rPr>
        <w:t xml:space="preserve">  Капелюшников Р.И., Аукуционек С.П., Москва, 1996 г.;</w:t>
      </w:r>
    </w:p>
    <w:p w:rsidR="00A16907" w:rsidRPr="002C1E84" w:rsidRDefault="00356768" w:rsidP="004079F7">
      <w:pPr>
        <w:jc w:val="both"/>
        <w:rPr>
          <w:sz w:val="28"/>
          <w:szCs w:val="28"/>
        </w:rPr>
      </w:pPr>
      <w:r w:rsidRPr="002C1E84">
        <w:rPr>
          <w:sz w:val="28"/>
          <w:szCs w:val="28"/>
        </w:rPr>
        <w:t xml:space="preserve">    17</w:t>
      </w:r>
      <w:r w:rsidR="00A16907" w:rsidRPr="002C1E84">
        <w:rPr>
          <w:sz w:val="28"/>
          <w:szCs w:val="28"/>
        </w:rPr>
        <w:t>)</w:t>
      </w:r>
      <w:r w:rsidRPr="002C1E84">
        <w:rPr>
          <w:sz w:val="28"/>
          <w:szCs w:val="28"/>
        </w:rPr>
        <w:t xml:space="preserve"> </w:t>
      </w:r>
      <w:r w:rsidR="00A16907" w:rsidRPr="002C1E84">
        <w:rPr>
          <w:b/>
          <w:bCs/>
          <w:sz w:val="28"/>
          <w:szCs w:val="28"/>
        </w:rPr>
        <w:t>«Безработица и эффективность государственной политики на рынке труда</w:t>
      </w:r>
      <w:r w:rsidR="00A16907" w:rsidRPr="002C1E84">
        <w:rPr>
          <w:sz w:val="28"/>
          <w:szCs w:val="28"/>
        </w:rPr>
        <w:t xml:space="preserve"> </w:t>
      </w:r>
      <w:r w:rsidR="00A16907" w:rsidRPr="002C1E84">
        <w:rPr>
          <w:b/>
          <w:bCs/>
          <w:sz w:val="28"/>
          <w:szCs w:val="28"/>
        </w:rPr>
        <w:t>в переходной экономики России»</w:t>
      </w:r>
      <w:r w:rsidRPr="002C1E84">
        <w:rPr>
          <w:b/>
          <w:bCs/>
          <w:sz w:val="28"/>
          <w:szCs w:val="28"/>
        </w:rPr>
        <w:t>,</w:t>
      </w:r>
      <w:r w:rsidRPr="002C1E84">
        <w:rPr>
          <w:sz w:val="28"/>
          <w:szCs w:val="28"/>
        </w:rPr>
        <w:t xml:space="preserve"> П</w:t>
      </w:r>
      <w:r w:rsidR="00A16907" w:rsidRPr="002C1E84">
        <w:rPr>
          <w:sz w:val="28"/>
          <w:szCs w:val="28"/>
        </w:rPr>
        <w:t>роко</w:t>
      </w:r>
      <w:r w:rsidRPr="002C1E84">
        <w:rPr>
          <w:sz w:val="28"/>
          <w:szCs w:val="28"/>
        </w:rPr>
        <w:t>п</w:t>
      </w:r>
      <w:r w:rsidR="00A16907" w:rsidRPr="002C1E84">
        <w:rPr>
          <w:sz w:val="28"/>
          <w:szCs w:val="28"/>
        </w:rPr>
        <w:t>ов</w:t>
      </w:r>
      <w:r w:rsidRPr="002C1E84">
        <w:rPr>
          <w:sz w:val="28"/>
          <w:szCs w:val="28"/>
        </w:rPr>
        <w:t xml:space="preserve"> </w:t>
      </w:r>
      <w:r w:rsidR="00A16907" w:rsidRPr="002C1E84">
        <w:rPr>
          <w:sz w:val="28"/>
          <w:szCs w:val="28"/>
        </w:rPr>
        <w:t>Ф.Т.</w:t>
      </w:r>
      <w:r w:rsidRPr="002C1E84">
        <w:rPr>
          <w:sz w:val="28"/>
          <w:szCs w:val="28"/>
        </w:rPr>
        <w:t xml:space="preserve">, </w:t>
      </w:r>
      <w:r w:rsidR="00A16907" w:rsidRPr="002C1E84">
        <w:rPr>
          <w:sz w:val="28"/>
          <w:szCs w:val="28"/>
        </w:rPr>
        <w:t>Москва</w:t>
      </w:r>
      <w:r w:rsidRPr="002C1E84">
        <w:rPr>
          <w:sz w:val="28"/>
          <w:szCs w:val="28"/>
        </w:rPr>
        <w:t xml:space="preserve">, </w:t>
      </w:r>
      <w:r w:rsidR="00A16907" w:rsidRPr="002C1E84">
        <w:rPr>
          <w:sz w:val="28"/>
          <w:szCs w:val="28"/>
        </w:rPr>
        <w:t>ТЕИС</w:t>
      </w:r>
      <w:r w:rsidR="004079F7">
        <w:rPr>
          <w:sz w:val="28"/>
          <w:szCs w:val="28"/>
        </w:rPr>
        <w:t>,1</w:t>
      </w:r>
      <w:r w:rsidR="00A16907" w:rsidRPr="002C1E84">
        <w:rPr>
          <w:sz w:val="28"/>
          <w:szCs w:val="28"/>
        </w:rPr>
        <w:t>999г.</w:t>
      </w:r>
      <w:r w:rsidRPr="002C1E84">
        <w:rPr>
          <w:sz w:val="28"/>
          <w:szCs w:val="28"/>
        </w:rPr>
        <w:t>;</w:t>
      </w:r>
    </w:p>
    <w:p w:rsidR="00356768" w:rsidRPr="002C1E84" w:rsidRDefault="00356768" w:rsidP="004079F7">
      <w:pPr>
        <w:jc w:val="both"/>
        <w:rPr>
          <w:sz w:val="28"/>
          <w:szCs w:val="28"/>
        </w:rPr>
      </w:pPr>
      <w:r w:rsidRPr="002C1E84">
        <w:rPr>
          <w:sz w:val="28"/>
          <w:szCs w:val="28"/>
        </w:rPr>
        <w:t xml:space="preserve">    18</w:t>
      </w:r>
      <w:r w:rsidR="00A16907" w:rsidRPr="002C1E84">
        <w:rPr>
          <w:sz w:val="28"/>
          <w:szCs w:val="28"/>
        </w:rPr>
        <w:t xml:space="preserve">)  </w:t>
      </w:r>
      <w:r w:rsidR="00A16907" w:rsidRPr="002C1E84">
        <w:rPr>
          <w:b/>
          <w:bCs/>
          <w:sz w:val="28"/>
          <w:szCs w:val="28"/>
        </w:rPr>
        <w:t>«Численность и естественное движение населения Брянской обл</w:t>
      </w:r>
      <w:r w:rsidRPr="002C1E84">
        <w:rPr>
          <w:b/>
          <w:bCs/>
          <w:sz w:val="28"/>
          <w:szCs w:val="28"/>
        </w:rPr>
        <w:t xml:space="preserve">асти </w:t>
      </w:r>
      <w:r w:rsidR="00A16907" w:rsidRPr="002C1E84">
        <w:rPr>
          <w:b/>
          <w:bCs/>
          <w:sz w:val="28"/>
          <w:szCs w:val="28"/>
        </w:rPr>
        <w:t>в 2001г.»</w:t>
      </w:r>
      <w:r w:rsidRPr="002C1E84">
        <w:rPr>
          <w:b/>
          <w:bCs/>
          <w:sz w:val="28"/>
          <w:szCs w:val="28"/>
        </w:rPr>
        <w:t>,</w:t>
      </w:r>
      <w:r w:rsidR="002C1E84">
        <w:rPr>
          <w:b/>
          <w:bCs/>
          <w:sz w:val="28"/>
          <w:szCs w:val="28"/>
        </w:rPr>
        <w:t xml:space="preserve"> </w:t>
      </w:r>
      <w:r w:rsidRPr="002C1E84">
        <w:rPr>
          <w:sz w:val="28"/>
          <w:szCs w:val="28"/>
        </w:rPr>
        <w:t>Статсборник, Брянск, 2002 г., стр.2;</w:t>
      </w:r>
    </w:p>
    <w:p w:rsidR="00A16907" w:rsidRPr="002C1E84" w:rsidRDefault="00356768" w:rsidP="004079F7">
      <w:pPr>
        <w:jc w:val="both"/>
        <w:rPr>
          <w:sz w:val="28"/>
          <w:szCs w:val="28"/>
        </w:rPr>
      </w:pPr>
      <w:r w:rsidRPr="002C1E84">
        <w:rPr>
          <w:sz w:val="28"/>
          <w:szCs w:val="28"/>
        </w:rPr>
        <w:t xml:space="preserve">    19</w:t>
      </w:r>
      <w:r w:rsidRPr="002C1E84">
        <w:rPr>
          <w:b/>
          <w:bCs/>
          <w:sz w:val="28"/>
          <w:szCs w:val="28"/>
        </w:rPr>
        <w:t>)  «Брянская область в цифрах»</w:t>
      </w:r>
      <w:r w:rsidRPr="002C1E84">
        <w:rPr>
          <w:sz w:val="28"/>
          <w:szCs w:val="28"/>
        </w:rPr>
        <w:t xml:space="preserve"> Госкомстат России Брянский областной комитет государственной статистики, Брянск,2003, стр. 20, стр. 41;</w:t>
      </w:r>
    </w:p>
    <w:p w:rsidR="00A16907" w:rsidRPr="002C1E84" w:rsidRDefault="00356768" w:rsidP="004079F7">
      <w:pPr>
        <w:jc w:val="both"/>
        <w:rPr>
          <w:sz w:val="28"/>
          <w:szCs w:val="28"/>
        </w:rPr>
      </w:pPr>
      <w:r w:rsidRPr="002C1E84">
        <w:rPr>
          <w:sz w:val="28"/>
          <w:szCs w:val="28"/>
        </w:rPr>
        <w:t xml:space="preserve">    20) </w:t>
      </w:r>
      <w:r w:rsidRPr="002C1E84">
        <w:rPr>
          <w:b/>
          <w:bCs/>
          <w:sz w:val="28"/>
          <w:szCs w:val="28"/>
        </w:rPr>
        <w:t>«Ситуация на рынке труда в Брянской области»</w:t>
      </w:r>
      <w:r w:rsidRPr="002C1E84">
        <w:rPr>
          <w:sz w:val="28"/>
          <w:szCs w:val="28"/>
        </w:rPr>
        <w:t xml:space="preserve"> Брянский облкомстат, Брянск 2001 г., </w:t>
      </w:r>
      <w:r w:rsidR="008E467D" w:rsidRPr="002C1E84">
        <w:rPr>
          <w:sz w:val="28"/>
          <w:szCs w:val="28"/>
        </w:rPr>
        <w:t>стр. 1-9, стр.12-14, стр. 19-23;</w:t>
      </w:r>
    </w:p>
    <w:p w:rsidR="002F1D91" w:rsidRPr="00A16907" w:rsidRDefault="008E467D" w:rsidP="004079F7">
      <w:pPr>
        <w:jc w:val="both"/>
        <w:rPr>
          <w:rFonts w:ascii="Microsoft Sans Serif" w:hAnsi="Microsoft Sans Serif" w:cs="Microsoft Sans Serif"/>
        </w:rPr>
      </w:pPr>
      <w:r w:rsidRPr="002C1E84">
        <w:rPr>
          <w:sz w:val="28"/>
          <w:szCs w:val="28"/>
        </w:rPr>
        <w:t xml:space="preserve">    21) </w:t>
      </w:r>
      <w:r w:rsidRPr="002C1E84">
        <w:rPr>
          <w:b/>
          <w:bCs/>
          <w:sz w:val="28"/>
          <w:szCs w:val="28"/>
        </w:rPr>
        <w:t>«Российский Статистический Ежегодник 2002 г</w:t>
      </w:r>
      <w:r w:rsidRPr="002C1E84">
        <w:rPr>
          <w:sz w:val="28"/>
          <w:szCs w:val="28"/>
        </w:rPr>
        <w:t>.», Госкомстат России, Москва, 2002 г.</w:t>
      </w:r>
      <w:r w:rsidR="003318D7" w:rsidRPr="002C1E84">
        <w:rPr>
          <w:sz w:val="28"/>
          <w:szCs w:val="28"/>
        </w:rPr>
        <w:t xml:space="preserve"> стр.141,15</w:t>
      </w:r>
      <w:r w:rsidR="00AB3A61" w:rsidRPr="002C1E84">
        <w:rPr>
          <w:sz w:val="28"/>
          <w:szCs w:val="28"/>
        </w:rPr>
        <w:t>1</w:t>
      </w:r>
      <w:r w:rsidR="003318D7" w:rsidRPr="002C1E84">
        <w:rPr>
          <w:sz w:val="28"/>
          <w:szCs w:val="28"/>
        </w:rPr>
        <w:t>,</w:t>
      </w:r>
      <w:r w:rsidR="00AB3A61" w:rsidRPr="002C1E84">
        <w:rPr>
          <w:sz w:val="28"/>
          <w:szCs w:val="28"/>
        </w:rPr>
        <w:t>155.</w:t>
      </w:r>
      <w:bookmarkStart w:id="0" w:name="_GoBack"/>
      <w:bookmarkEnd w:id="0"/>
    </w:p>
    <w:sectPr w:rsidR="002F1D91" w:rsidRPr="00A16907" w:rsidSect="00341EE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A3503"/>
    <w:multiLevelType w:val="hybridMultilevel"/>
    <w:tmpl w:val="D61ED7E8"/>
    <w:lvl w:ilvl="0" w:tplc="F15A9ADE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027FC4"/>
    <w:multiLevelType w:val="hybridMultilevel"/>
    <w:tmpl w:val="038C625C"/>
    <w:lvl w:ilvl="0" w:tplc="A1CC7FBE">
      <w:start w:val="2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>
    <w:nsid w:val="151B5742"/>
    <w:multiLevelType w:val="hybridMultilevel"/>
    <w:tmpl w:val="59B62044"/>
    <w:lvl w:ilvl="0" w:tplc="8148422E">
      <w:start w:val="2"/>
      <w:numFmt w:val="decimal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206E529E"/>
    <w:multiLevelType w:val="hybridMultilevel"/>
    <w:tmpl w:val="B3E02E2C"/>
    <w:lvl w:ilvl="0" w:tplc="6218BDB0">
      <w:start w:val="1"/>
      <w:numFmt w:val="upperRoman"/>
      <w:lvlText w:val="%1."/>
      <w:lvlJc w:val="left"/>
      <w:pPr>
        <w:tabs>
          <w:tab w:val="num" w:pos="1365"/>
        </w:tabs>
        <w:ind w:left="1365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26F82BDE"/>
    <w:multiLevelType w:val="hybridMultilevel"/>
    <w:tmpl w:val="8A1A9456"/>
    <w:lvl w:ilvl="0" w:tplc="248A4A72">
      <w:start w:val="1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5">
    <w:nsid w:val="3B811605"/>
    <w:multiLevelType w:val="hybridMultilevel"/>
    <w:tmpl w:val="BDB0AD34"/>
    <w:lvl w:ilvl="0" w:tplc="7C02CC42">
      <w:start w:val="5"/>
      <w:numFmt w:val="upperRoman"/>
      <w:lvlText w:val="%1."/>
      <w:lvlJc w:val="left"/>
      <w:pPr>
        <w:tabs>
          <w:tab w:val="num" w:pos="1470"/>
        </w:tabs>
        <w:ind w:left="1470" w:hanging="72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6">
    <w:nsid w:val="49D420D7"/>
    <w:multiLevelType w:val="hybridMultilevel"/>
    <w:tmpl w:val="1AEAEB7A"/>
    <w:lvl w:ilvl="0" w:tplc="FEBC12AE">
      <w:start w:val="2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  <w:sz w:val="28"/>
        <w:szCs w:val="28"/>
      </w:rPr>
    </w:lvl>
    <w:lvl w:ilvl="1" w:tplc="5D7846AE">
      <w:start w:val="3"/>
      <w:numFmt w:val="upperRoman"/>
      <w:lvlText w:val="%2."/>
      <w:lvlJc w:val="left"/>
      <w:pPr>
        <w:tabs>
          <w:tab w:val="num" w:pos="2610"/>
        </w:tabs>
        <w:ind w:left="2610" w:hanging="720"/>
      </w:pPr>
      <w:rPr>
        <w:rFonts w:hint="default"/>
        <w:u w:val="none"/>
      </w:rPr>
    </w:lvl>
    <w:lvl w:ilvl="2" w:tplc="0419001B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7">
    <w:nsid w:val="632D7EB0"/>
    <w:multiLevelType w:val="hybridMultilevel"/>
    <w:tmpl w:val="7340BEB0"/>
    <w:lvl w:ilvl="0" w:tplc="6D863D94">
      <w:start w:val="1"/>
      <w:numFmt w:val="upperRoman"/>
      <w:lvlText w:val="%1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E1343216">
      <w:start w:val="1"/>
      <w:numFmt w:val="decimal"/>
      <w:lvlText w:val="%2."/>
      <w:lvlJc w:val="left"/>
      <w:pPr>
        <w:tabs>
          <w:tab w:val="num" w:pos="1830"/>
        </w:tabs>
        <w:ind w:left="1830" w:hanging="46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8">
    <w:nsid w:val="65912F28"/>
    <w:multiLevelType w:val="multilevel"/>
    <w:tmpl w:val="777EC2EE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90"/>
      </w:pPr>
      <w:rPr>
        <w:rFonts w:hint="default"/>
        <w:b/>
        <w:bCs/>
        <w:sz w:val="28"/>
        <w:szCs w:val="28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60"/>
        </w:tabs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9">
    <w:nsid w:val="6ED53E98"/>
    <w:multiLevelType w:val="hybridMultilevel"/>
    <w:tmpl w:val="E236F836"/>
    <w:lvl w:ilvl="0" w:tplc="1AB4F252">
      <w:start w:val="1"/>
      <w:numFmt w:val="decimal"/>
      <w:lvlText w:val="%1."/>
      <w:lvlJc w:val="left"/>
      <w:pPr>
        <w:tabs>
          <w:tab w:val="num" w:pos="1425"/>
        </w:tabs>
        <w:ind w:left="14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>
    <w:nsid w:val="730601E4"/>
    <w:multiLevelType w:val="hybridMultilevel"/>
    <w:tmpl w:val="76E499CE"/>
    <w:lvl w:ilvl="0" w:tplc="6456A844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9F2F2D6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eastAsia="Times New Roman" w:hAnsi="Symbol" w:hint="default"/>
        <w:b/>
        <w:bCs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910"/>
    <w:rsid w:val="000034D3"/>
    <w:rsid w:val="00007CF6"/>
    <w:rsid w:val="00015C7C"/>
    <w:rsid w:val="00016817"/>
    <w:rsid w:val="00035AA2"/>
    <w:rsid w:val="00035FFE"/>
    <w:rsid w:val="00044C76"/>
    <w:rsid w:val="000461C2"/>
    <w:rsid w:val="00046CC6"/>
    <w:rsid w:val="000560B2"/>
    <w:rsid w:val="00057273"/>
    <w:rsid w:val="000635FF"/>
    <w:rsid w:val="00065595"/>
    <w:rsid w:val="00067388"/>
    <w:rsid w:val="0007455C"/>
    <w:rsid w:val="00084564"/>
    <w:rsid w:val="00085301"/>
    <w:rsid w:val="00090577"/>
    <w:rsid w:val="000A7140"/>
    <w:rsid w:val="000B0901"/>
    <w:rsid w:val="000B5F11"/>
    <w:rsid w:val="000C2CC0"/>
    <w:rsid w:val="000C3B4F"/>
    <w:rsid w:val="000C5BAA"/>
    <w:rsid w:val="000D320C"/>
    <w:rsid w:val="000D4461"/>
    <w:rsid w:val="000D474C"/>
    <w:rsid w:val="000D4F48"/>
    <w:rsid w:val="000E0667"/>
    <w:rsid w:val="000E55EC"/>
    <w:rsid w:val="000F09E8"/>
    <w:rsid w:val="000F628D"/>
    <w:rsid w:val="00100631"/>
    <w:rsid w:val="0010459D"/>
    <w:rsid w:val="001070BB"/>
    <w:rsid w:val="00123BEF"/>
    <w:rsid w:val="001305AB"/>
    <w:rsid w:val="001353DD"/>
    <w:rsid w:val="001421F9"/>
    <w:rsid w:val="00142D4C"/>
    <w:rsid w:val="0014369F"/>
    <w:rsid w:val="001476AE"/>
    <w:rsid w:val="00151151"/>
    <w:rsid w:val="00161644"/>
    <w:rsid w:val="00163CB8"/>
    <w:rsid w:val="00164163"/>
    <w:rsid w:val="001668BD"/>
    <w:rsid w:val="00173B75"/>
    <w:rsid w:val="001801C0"/>
    <w:rsid w:val="00185B22"/>
    <w:rsid w:val="001A2E57"/>
    <w:rsid w:val="001B0653"/>
    <w:rsid w:val="001B3DCA"/>
    <w:rsid w:val="001B5CE7"/>
    <w:rsid w:val="001C0B5C"/>
    <w:rsid w:val="001C687B"/>
    <w:rsid w:val="001D02C5"/>
    <w:rsid w:val="001D339F"/>
    <w:rsid w:val="001D69CB"/>
    <w:rsid w:val="001D788F"/>
    <w:rsid w:val="001E3998"/>
    <w:rsid w:val="001E3DEE"/>
    <w:rsid w:val="001E488A"/>
    <w:rsid w:val="001E6521"/>
    <w:rsid w:val="001E661E"/>
    <w:rsid w:val="001E6FCE"/>
    <w:rsid w:val="001E7A61"/>
    <w:rsid w:val="001F1933"/>
    <w:rsid w:val="001F342F"/>
    <w:rsid w:val="001F3F41"/>
    <w:rsid w:val="001F5AEE"/>
    <w:rsid w:val="00210F02"/>
    <w:rsid w:val="00211C44"/>
    <w:rsid w:val="002121F2"/>
    <w:rsid w:val="002205B0"/>
    <w:rsid w:val="0022072B"/>
    <w:rsid w:val="00221A83"/>
    <w:rsid w:val="00222840"/>
    <w:rsid w:val="00236FA4"/>
    <w:rsid w:val="00241B25"/>
    <w:rsid w:val="00241E9A"/>
    <w:rsid w:val="0024553E"/>
    <w:rsid w:val="00246885"/>
    <w:rsid w:val="00246C86"/>
    <w:rsid w:val="00247976"/>
    <w:rsid w:val="00250006"/>
    <w:rsid w:val="002564B2"/>
    <w:rsid w:val="00261AC4"/>
    <w:rsid w:val="002703C1"/>
    <w:rsid w:val="00272FE9"/>
    <w:rsid w:val="002804D4"/>
    <w:rsid w:val="00281C30"/>
    <w:rsid w:val="002832D5"/>
    <w:rsid w:val="0028651C"/>
    <w:rsid w:val="002919C5"/>
    <w:rsid w:val="00293583"/>
    <w:rsid w:val="00294D39"/>
    <w:rsid w:val="00295422"/>
    <w:rsid w:val="00297868"/>
    <w:rsid w:val="002A2D3C"/>
    <w:rsid w:val="002A7210"/>
    <w:rsid w:val="002B1645"/>
    <w:rsid w:val="002B4AFC"/>
    <w:rsid w:val="002C104A"/>
    <w:rsid w:val="002C1E84"/>
    <w:rsid w:val="002C2364"/>
    <w:rsid w:val="002E505E"/>
    <w:rsid w:val="002E59A6"/>
    <w:rsid w:val="002E6003"/>
    <w:rsid w:val="002E6142"/>
    <w:rsid w:val="002F1D91"/>
    <w:rsid w:val="002F24BB"/>
    <w:rsid w:val="002F2A22"/>
    <w:rsid w:val="002F580B"/>
    <w:rsid w:val="002F6F90"/>
    <w:rsid w:val="003017D8"/>
    <w:rsid w:val="003027FD"/>
    <w:rsid w:val="003078A4"/>
    <w:rsid w:val="00314B73"/>
    <w:rsid w:val="003243AD"/>
    <w:rsid w:val="003318D7"/>
    <w:rsid w:val="00333365"/>
    <w:rsid w:val="00336021"/>
    <w:rsid w:val="00341EE3"/>
    <w:rsid w:val="003505B3"/>
    <w:rsid w:val="00356768"/>
    <w:rsid w:val="0036404A"/>
    <w:rsid w:val="003646F2"/>
    <w:rsid w:val="00366A7A"/>
    <w:rsid w:val="00375C49"/>
    <w:rsid w:val="003820F7"/>
    <w:rsid w:val="00382700"/>
    <w:rsid w:val="00387133"/>
    <w:rsid w:val="00390873"/>
    <w:rsid w:val="003946B2"/>
    <w:rsid w:val="003A2B53"/>
    <w:rsid w:val="003A3E1B"/>
    <w:rsid w:val="003C05FC"/>
    <w:rsid w:val="003C2576"/>
    <w:rsid w:val="003D097B"/>
    <w:rsid w:val="003D228F"/>
    <w:rsid w:val="003D3E89"/>
    <w:rsid w:val="003D764D"/>
    <w:rsid w:val="003E3EBB"/>
    <w:rsid w:val="003E58EB"/>
    <w:rsid w:val="003F33F3"/>
    <w:rsid w:val="004079F7"/>
    <w:rsid w:val="0041471C"/>
    <w:rsid w:val="004178DD"/>
    <w:rsid w:val="00422A3F"/>
    <w:rsid w:val="00425020"/>
    <w:rsid w:val="00426A24"/>
    <w:rsid w:val="0043377A"/>
    <w:rsid w:val="004435B4"/>
    <w:rsid w:val="004504C1"/>
    <w:rsid w:val="004519E7"/>
    <w:rsid w:val="004539E8"/>
    <w:rsid w:val="00455E93"/>
    <w:rsid w:val="00462AC5"/>
    <w:rsid w:val="00473908"/>
    <w:rsid w:val="004743DC"/>
    <w:rsid w:val="00475D6B"/>
    <w:rsid w:val="00486E93"/>
    <w:rsid w:val="00487A2C"/>
    <w:rsid w:val="0049394F"/>
    <w:rsid w:val="004970B5"/>
    <w:rsid w:val="004A401F"/>
    <w:rsid w:val="004A4EAE"/>
    <w:rsid w:val="004B3A0D"/>
    <w:rsid w:val="004C1805"/>
    <w:rsid w:val="004C44AA"/>
    <w:rsid w:val="004C7481"/>
    <w:rsid w:val="004D0B19"/>
    <w:rsid w:val="004D35FE"/>
    <w:rsid w:val="004D53AF"/>
    <w:rsid w:val="004E2972"/>
    <w:rsid w:val="004E3D6D"/>
    <w:rsid w:val="004E6390"/>
    <w:rsid w:val="004F07CC"/>
    <w:rsid w:val="004F09D9"/>
    <w:rsid w:val="004F2D22"/>
    <w:rsid w:val="004F672F"/>
    <w:rsid w:val="00503979"/>
    <w:rsid w:val="0051293E"/>
    <w:rsid w:val="00514052"/>
    <w:rsid w:val="00514321"/>
    <w:rsid w:val="00515D6A"/>
    <w:rsid w:val="00520FD1"/>
    <w:rsid w:val="00520FEB"/>
    <w:rsid w:val="00521D5A"/>
    <w:rsid w:val="0052360E"/>
    <w:rsid w:val="00524FA4"/>
    <w:rsid w:val="00530A1D"/>
    <w:rsid w:val="00533A9B"/>
    <w:rsid w:val="005353DD"/>
    <w:rsid w:val="005405EA"/>
    <w:rsid w:val="0054334B"/>
    <w:rsid w:val="005453D9"/>
    <w:rsid w:val="00545AEE"/>
    <w:rsid w:val="00553D26"/>
    <w:rsid w:val="00556F1B"/>
    <w:rsid w:val="00557A48"/>
    <w:rsid w:val="005708A0"/>
    <w:rsid w:val="00575208"/>
    <w:rsid w:val="0058228C"/>
    <w:rsid w:val="00585AE0"/>
    <w:rsid w:val="00592C33"/>
    <w:rsid w:val="005974FA"/>
    <w:rsid w:val="005A32D9"/>
    <w:rsid w:val="005A6165"/>
    <w:rsid w:val="005A7013"/>
    <w:rsid w:val="005B0485"/>
    <w:rsid w:val="005B4845"/>
    <w:rsid w:val="005B6598"/>
    <w:rsid w:val="005C1480"/>
    <w:rsid w:val="005C7B9F"/>
    <w:rsid w:val="005D0773"/>
    <w:rsid w:val="005D4ECE"/>
    <w:rsid w:val="005D4FEC"/>
    <w:rsid w:val="005E21C3"/>
    <w:rsid w:val="005E7452"/>
    <w:rsid w:val="005E778D"/>
    <w:rsid w:val="005E7C60"/>
    <w:rsid w:val="005F4E20"/>
    <w:rsid w:val="006004DB"/>
    <w:rsid w:val="006015E4"/>
    <w:rsid w:val="00602836"/>
    <w:rsid w:val="00611076"/>
    <w:rsid w:val="006115E4"/>
    <w:rsid w:val="00614170"/>
    <w:rsid w:val="00614292"/>
    <w:rsid w:val="006218F1"/>
    <w:rsid w:val="006276FB"/>
    <w:rsid w:val="006305F7"/>
    <w:rsid w:val="0063537D"/>
    <w:rsid w:val="00640CBC"/>
    <w:rsid w:val="0064231B"/>
    <w:rsid w:val="00655831"/>
    <w:rsid w:val="00655E0D"/>
    <w:rsid w:val="00661954"/>
    <w:rsid w:val="00664467"/>
    <w:rsid w:val="0066547B"/>
    <w:rsid w:val="00666766"/>
    <w:rsid w:val="00666D21"/>
    <w:rsid w:val="0066709F"/>
    <w:rsid w:val="0067037F"/>
    <w:rsid w:val="0067336F"/>
    <w:rsid w:val="00682914"/>
    <w:rsid w:val="006829EC"/>
    <w:rsid w:val="00684196"/>
    <w:rsid w:val="006912BF"/>
    <w:rsid w:val="00697CF9"/>
    <w:rsid w:val="006A1C4C"/>
    <w:rsid w:val="006A1DC6"/>
    <w:rsid w:val="006A7A9B"/>
    <w:rsid w:val="006B3158"/>
    <w:rsid w:val="006B449B"/>
    <w:rsid w:val="006B499E"/>
    <w:rsid w:val="006B707C"/>
    <w:rsid w:val="006B7FC2"/>
    <w:rsid w:val="006C5E04"/>
    <w:rsid w:val="006D1ADB"/>
    <w:rsid w:val="006D5C84"/>
    <w:rsid w:val="006D7401"/>
    <w:rsid w:val="006F2736"/>
    <w:rsid w:val="006F551F"/>
    <w:rsid w:val="006F552B"/>
    <w:rsid w:val="006F56C6"/>
    <w:rsid w:val="006F65B3"/>
    <w:rsid w:val="00700322"/>
    <w:rsid w:val="0070516F"/>
    <w:rsid w:val="00705955"/>
    <w:rsid w:val="0070677F"/>
    <w:rsid w:val="007235E5"/>
    <w:rsid w:val="00731D82"/>
    <w:rsid w:val="00736413"/>
    <w:rsid w:val="007628AD"/>
    <w:rsid w:val="00776120"/>
    <w:rsid w:val="0078175D"/>
    <w:rsid w:val="007960ED"/>
    <w:rsid w:val="007A2652"/>
    <w:rsid w:val="007A48FD"/>
    <w:rsid w:val="007A63F7"/>
    <w:rsid w:val="007B17BC"/>
    <w:rsid w:val="007B395B"/>
    <w:rsid w:val="007B7BCF"/>
    <w:rsid w:val="007D4E67"/>
    <w:rsid w:val="007D6E61"/>
    <w:rsid w:val="007E5C73"/>
    <w:rsid w:val="007F013F"/>
    <w:rsid w:val="007F4D26"/>
    <w:rsid w:val="007F6F21"/>
    <w:rsid w:val="008014C6"/>
    <w:rsid w:val="00802CE9"/>
    <w:rsid w:val="008126DE"/>
    <w:rsid w:val="00820C64"/>
    <w:rsid w:val="008254AC"/>
    <w:rsid w:val="00831C84"/>
    <w:rsid w:val="00840A22"/>
    <w:rsid w:val="00842AD5"/>
    <w:rsid w:val="00844491"/>
    <w:rsid w:val="008467EB"/>
    <w:rsid w:val="008471E0"/>
    <w:rsid w:val="00851A47"/>
    <w:rsid w:val="0085516E"/>
    <w:rsid w:val="00855ADE"/>
    <w:rsid w:val="0085700A"/>
    <w:rsid w:val="00857682"/>
    <w:rsid w:val="00860421"/>
    <w:rsid w:val="00864346"/>
    <w:rsid w:val="00864530"/>
    <w:rsid w:val="008651BF"/>
    <w:rsid w:val="0086553C"/>
    <w:rsid w:val="008735FF"/>
    <w:rsid w:val="0089082F"/>
    <w:rsid w:val="008977A8"/>
    <w:rsid w:val="00897B46"/>
    <w:rsid w:val="008A4DE6"/>
    <w:rsid w:val="008A5AD0"/>
    <w:rsid w:val="008A5F32"/>
    <w:rsid w:val="008A67E3"/>
    <w:rsid w:val="008B11FB"/>
    <w:rsid w:val="008B3849"/>
    <w:rsid w:val="008C0E19"/>
    <w:rsid w:val="008C34F5"/>
    <w:rsid w:val="008C39C0"/>
    <w:rsid w:val="008C44F2"/>
    <w:rsid w:val="008D3882"/>
    <w:rsid w:val="008E467D"/>
    <w:rsid w:val="008E4E92"/>
    <w:rsid w:val="008E6079"/>
    <w:rsid w:val="008E7151"/>
    <w:rsid w:val="008F0924"/>
    <w:rsid w:val="008F22AE"/>
    <w:rsid w:val="008F3A57"/>
    <w:rsid w:val="008F4465"/>
    <w:rsid w:val="00901C07"/>
    <w:rsid w:val="0090269F"/>
    <w:rsid w:val="009030BE"/>
    <w:rsid w:val="0090749E"/>
    <w:rsid w:val="00912C96"/>
    <w:rsid w:val="009151CA"/>
    <w:rsid w:val="00916006"/>
    <w:rsid w:val="00921A15"/>
    <w:rsid w:val="009254A8"/>
    <w:rsid w:val="009312EE"/>
    <w:rsid w:val="00937514"/>
    <w:rsid w:val="0095069D"/>
    <w:rsid w:val="0095174B"/>
    <w:rsid w:val="0095558E"/>
    <w:rsid w:val="009570AB"/>
    <w:rsid w:val="00970691"/>
    <w:rsid w:val="00971309"/>
    <w:rsid w:val="00972F10"/>
    <w:rsid w:val="0097464A"/>
    <w:rsid w:val="0097636A"/>
    <w:rsid w:val="00976B07"/>
    <w:rsid w:val="009834F8"/>
    <w:rsid w:val="0098593A"/>
    <w:rsid w:val="009910FF"/>
    <w:rsid w:val="00991DB1"/>
    <w:rsid w:val="009B138A"/>
    <w:rsid w:val="009C0900"/>
    <w:rsid w:val="009D7C0A"/>
    <w:rsid w:val="009E360A"/>
    <w:rsid w:val="009E4553"/>
    <w:rsid w:val="009F0404"/>
    <w:rsid w:val="009F3CA9"/>
    <w:rsid w:val="009F4D9E"/>
    <w:rsid w:val="009F733B"/>
    <w:rsid w:val="00A0061F"/>
    <w:rsid w:val="00A05A0E"/>
    <w:rsid w:val="00A16907"/>
    <w:rsid w:val="00A207F0"/>
    <w:rsid w:val="00A4353A"/>
    <w:rsid w:val="00A50607"/>
    <w:rsid w:val="00A50713"/>
    <w:rsid w:val="00A57E3A"/>
    <w:rsid w:val="00A57E5C"/>
    <w:rsid w:val="00A626AA"/>
    <w:rsid w:val="00A67F10"/>
    <w:rsid w:val="00A72C31"/>
    <w:rsid w:val="00A760F0"/>
    <w:rsid w:val="00A768AC"/>
    <w:rsid w:val="00A77967"/>
    <w:rsid w:val="00A81A1D"/>
    <w:rsid w:val="00A855E1"/>
    <w:rsid w:val="00A86431"/>
    <w:rsid w:val="00A9063C"/>
    <w:rsid w:val="00A92A33"/>
    <w:rsid w:val="00A931E7"/>
    <w:rsid w:val="00A93A33"/>
    <w:rsid w:val="00AA30CF"/>
    <w:rsid w:val="00AA3566"/>
    <w:rsid w:val="00AB3A61"/>
    <w:rsid w:val="00AB3C17"/>
    <w:rsid w:val="00AB550E"/>
    <w:rsid w:val="00AB5638"/>
    <w:rsid w:val="00AC15AF"/>
    <w:rsid w:val="00AC1B45"/>
    <w:rsid w:val="00AC787D"/>
    <w:rsid w:val="00AD211D"/>
    <w:rsid w:val="00AD41DF"/>
    <w:rsid w:val="00AD4910"/>
    <w:rsid w:val="00AD5DB3"/>
    <w:rsid w:val="00AE30DD"/>
    <w:rsid w:val="00AE35DB"/>
    <w:rsid w:val="00AE45E7"/>
    <w:rsid w:val="00AE53A6"/>
    <w:rsid w:val="00AE7EBD"/>
    <w:rsid w:val="00AF6BC7"/>
    <w:rsid w:val="00AF6DE9"/>
    <w:rsid w:val="00AF7AD4"/>
    <w:rsid w:val="00B01CCC"/>
    <w:rsid w:val="00B06657"/>
    <w:rsid w:val="00B15C49"/>
    <w:rsid w:val="00B205D8"/>
    <w:rsid w:val="00B24983"/>
    <w:rsid w:val="00B331E3"/>
    <w:rsid w:val="00B36119"/>
    <w:rsid w:val="00B44497"/>
    <w:rsid w:val="00B451D3"/>
    <w:rsid w:val="00B45378"/>
    <w:rsid w:val="00B57FDB"/>
    <w:rsid w:val="00B644F6"/>
    <w:rsid w:val="00B806F8"/>
    <w:rsid w:val="00B81520"/>
    <w:rsid w:val="00B81BE0"/>
    <w:rsid w:val="00B9158B"/>
    <w:rsid w:val="00BB5D44"/>
    <w:rsid w:val="00BC1BB5"/>
    <w:rsid w:val="00BC6CBA"/>
    <w:rsid w:val="00BD24E0"/>
    <w:rsid w:val="00BD5911"/>
    <w:rsid w:val="00BD6B5E"/>
    <w:rsid w:val="00BE007B"/>
    <w:rsid w:val="00BE1937"/>
    <w:rsid w:val="00BE1B4E"/>
    <w:rsid w:val="00BE543E"/>
    <w:rsid w:val="00BF1AA9"/>
    <w:rsid w:val="00BF7B5A"/>
    <w:rsid w:val="00C00357"/>
    <w:rsid w:val="00C05127"/>
    <w:rsid w:val="00C22DBA"/>
    <w:rsid w:val="00C256CD"/>
    <w:rsid w:val="00C36154"/>
    <w:rsid w:val="00C37082"/>
    <w:rsid w:val="00C40B37"/>
    <w:rsid w:val="00C468FC"/>
    <w:rsid w:val="00C4750D"/>
    <w:rsid w:val="00C5250E"/>
    <w:rsid w:val="00C53767"/>
    <w:rsid w:val="00C57A4F"/>
    <w:rsid w:val="00C61D38"/>
    <w:rsid w:val="00C72B22"/>
    <w:rsid w:val="00C801FC"/>
    <w:rsid w:val="00C80F76"/>
    <w:rsid w:val="00C81ED1"/>
    <w:rsid w:val="00C869FD"/>
    <w:rsid w:val="00C91AF0"/>
    <w:rsid w:val="00C92479"/>
    <w:rsid w:val="00C94201"/>
    <w:rsid w:val="00CA2F54"/>
    <w:rsid w:val="00CA5233"/>
    <w:rsid w:val="00CB5D0F"/>
    <w:rsid w:val="00CC032D"/>
    <w:rsid w:val="00CC16FA"/>
    <w:rsid w:val="00CC6015"/>
    <w:rsid w:val="00CC6AFF"/>
    <w:rsid w:val="00CE20D4"/>
    <w:rsid w:val="00CE33D8"/>
    <w:rsid w:val="00CE3DC1"/>
    <w:rsid w:val="00CF044D"/>
    <w:rsid w:val="00CF7A4E"/>
    <w:rsid w:val="00D05FCE"/>
    <w:rsid w:val="00D06CEA"/>
    <w:rsid w:val="00D1369E"/>
    <w:rsid w:val="00D13A17"/>
    <w:rsid w:val="00D2332C"/>
    <w:rsid w:val="00D3513D"/>
    <w:rsid w:val="00D52782"/>
    <w:rsid w:val="00D53665"/>
    <w:rsid w:val="00D566B0"/>
    <w:rsid w:val="00D629C7"/>
    <w:rsid w:val="00D7086C"/>
    <w:rsid w:val="00D717D7"/>
    <w:rsid w:val="00D827A2"/>
    <w:rsid w:val="00D841E7"/>
    <w:rsid w:val="00D84569"/>
    <w:rsid w:val="00D86260"/>
    <w:rsid w:val="00D868C9"/>
    <w:rsid w:val="00D868FC"/>
    <w:rsid w:val="00D9432B"/>
    <w:rsid w:val="00DA4F5E"/>
    <w:rsid w:val="00DA62DA"/>
    <w:rsid w:val="00DA75CC"/>
    <w:rsid w:val="00DB181E"/>
    <w:rsid w:val="00DB2D6D"/>
    <w:rsid w:val="00DB3746"/>
    <w:rsid w:val="00DB72A5"/>
    <w:rsid w:val="00DC3585"/>
    <w:rsid w:val="00DD71B1"/>
    <w:rsid w:val="00DF0E59"/>
    <w:rsid w:val="00DF2D3A"/>
    <w:rsid w:val="00DF6AC9"/>
    <w:rsid w:val="00E004BC"/>
    <w:rsid w:val="00E017D3"/>
    <w:rsid w:val="00E0351A"/>
    <w:rsid w:val="00E05D37"/>
    <w:rsid w:val="00E067F0"/>
    <w:rsid w:val="00E1370B"/>
    <w:rsid w:val="00E16E77"/>
    <w:rsid w:val="00E31DFA"/>
    <w:rsid w:val="00E32BBC"/>
    <w:rsid w:val="00E46DAB"/>
    <w:rsid w:val="00E51D06"/>
    <w:rsid w:val="00E52A89"/>
    <w:rsid w:val="00E54324"/>
    <w:rsid w:val="00E6128B"/>
    <w:rsid w:val="00E64C2A"/>
    <w:rsid w:val="00E730CF"/>
    <w:rsid w:val="00E77B35"/>
    <w:rsid w:val="00E8100B"/>
    <w:rsid w:val="00E85B66"/>
    <w:rsid w:val="00E87072"/>
    <w:rsid w:val="00E879B8"/>
    <w:rsid w:val="00E93A81"/>
    <w:rsid w:val="00E967AA"/>
    <w:rsid w:val="00E97316"/>
    <w:rsid w:val="00EA06C9"/>
    <w:rsid w:val="00EA657A"/>
    <w:rsid w:val="00EB28AC"/>
    <w:rsid w:val="00EC0470"/>
    <w:rsid w:val="00EC0C2B"/>
    <w:rsid w:val="00EC37C3"/>
    <w:rsid w:val="00EC3B9B"/>
    <w:rsid w:val="00ED6707"/>
    <w:rsid w:val="00EE0563"/>
    <w:rsid w:val="00EE099A"/>
    <w:rsid w:val="00EE3B71"/>
    <w:rsid w:val="00EE3E0B"/>
    <w:rsid w:val="00EE5724"/>
    <w:rsid w:val="00EF0563"/>
    <w:rsid w:val="00EF30D3"/>
    <w:rsid w:val="00EF3BF4"/>
    <w:rsid w:val="00EF5933"/>
    <w:rsid w:val="00EF7C53"/>
    <w:rsid w:val="00F01531"/>
    <w:rsid w:val="00F02521"/>
    <w:rsid w:val="00F05A67"/>
    <w:rsid w:val="00F102CB"/>
    <w:rsid w:val="00F14579"/>
    <w:rsid w:val="00F146D8"/>
    <w:rsid w:val="00F16EE8"/>
    <w:rsid w:val="00F17B17"/>
    <w:rsid w:val="00F21735"/>
    <w:rsid w:val="00F25EF2"/>
    <w:rsid w:val="00F377D6"/>
    <w:rsid w:val="00F40CA7"/>
    <w:rsid w:val="00F424B3"/>
    <w:rsid w:val="00F43030"/>
    <w:rsid w:val="00F45FF0"/>
    <w:rsid w:val="00F46B39"/>
    <w:rsid w:val="00F475C8"/>
    <w:rsid w:val="00F47A42"/>
    <w:rsid w:val="00F51874"/>
    <w:rsid w:val="00F56BA1"/>
    <w:rsid w:val="00F61A52"/>
    <w:rsid w:val="00F648B9"/>
    <w:rsid w:val="00F72540"/>
    <w:rsid w:val="00F808BB"/>
    <w:rsid w:val="00F87009"/>
    <w:rsid w:val="00FA3560"/>
    <w:rsid w:val="00FA65DD"/>
    <w:rsid w:val="00FA6A59"/>
    <w:rsid w:val="00FA7C0D"/>
    <w:rsid w:val="00FB0D12"/>
    <w:rsid w:val="00FB69F4"/>
    <w:rsid w:val="00FB7EBE"/>
    <w:rsid w:val="00FC1241"/>
    <w:rsid w:val="00FD27F6"/>
    <w:rsid w:val="00FD4A44"/>
    <w:rsid w:val="00FE09AC"/>
    <w:rsid w:val="00FF1375"/>
    <w:rsid w:val="00FF5799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  <w14:defaultImageDpi w14:val="0"/>
  <w15:chartTrackingRefBased/>
  <w15:docId w15:val="{89E90989-6C25-4B7B-B68D-996D5F2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Contemporary"/>
    <w:basedOn w:val="a1"/>
    <w:uiPriority w:val="99"/>
    <w:rsid w:val="00D2332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">
    <w:name w:val="Table Subtle 1"/>
    <w:basedOn w:val="a1"/>
    <w:uiPriority w:val="99"/>
    <w:rsid w:val="00D2332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1"/>
    <w:uiPriority w:val="99"/>
    <w:rsid w:val="003A3E1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a5">
    <w:name w:val="Table Professional"/>
    <w:basedOn w:val="a1"/>
    <w:uiPriority w:val="99"/>
    <w:rsid w:val="003A3E1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71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10285</Words>
  <Characters>58629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Численность  экономически активного населения</vt:lpstr>
    </vt:vector>
  </TitlesOfParts>
  <Company>Ремтехстрой</Company>
  <LinksUpToDate>false</LinksUpToDate>
  <CharactersWithSpaces>68777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Численность  экономически активного населения</dc:title>
  <dc:subject/>
  <dc:creator>User</dc:creator>
  <cp:keywords/>
  <dc:description/>
  <cp:lastModifiedBy>admin</cp:lastModifiedBy>
  <cp:revision>2</cp:revision>
  <cp:lastPrinted>2004-01-21T12:11:00Z</cp:lastPrinted>
  <dcterms:created xsi:type="dcterms:W3CDTF">2014-04-02T13:05:00Z</dcterms:created>
  <dcterms:modified xsi:type="dcterms:W3CDTF">2014-04-02T13:05:00Z</dcterms:modified>
</cp:coreProperties>
</file>