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79" w:rsidRPr="00851260" w:rsidRDefault="00851260" w:rsidP="00851260">
      <w:pPr>
        <w:pStyle w:val="aff0"/>
      </w:pPr>
      <w:r>
        <w:t>Содержание</w:t>
      </w:r>
    </w:p>
    <w:p w:rsidR="00851260" w:rsidRDefault="00851260" w:rsidP="00851260">
      <w:pPr>
        <w:ind w:firstLine="709"/>
      </w:pPr>
    </w:p>
    <w:p w:rsidR="00F244AF" w:rsidRDefault="00F244AF">
      <w:pPr>
        <w:pStyle w:val="21"/>
        <w:rPr>
          <w:smallCaps w:val="0"/>
          <w:noProof/>
          <w:sz w:val="24"/>
          <w:szCs w:val="24"/>
        </w:rPr>
      </w:pPr>
      <w:r w:rsidRPr="001351C8">
        <w:rPr>
          <w:rStyle w:val="af"/>
          <w:noProof/>
        </w:rPr>
        <w:t>Введение</w:t>
      </w:r>
    </w:p>
    <w:p w:rsidR="00F244AF" w:rsidRDefault="00F244AF">
      <w:pPr>
        <w:pStyle w:val="21"/>
        <w:rPr>
          <w:smallCaps w:val="0"/>
          <w:noProof/>
          <w:sz w:val="24"/>
          <w:szCs w:val="24"/>
        </w:rPr>
      </w:pPr>
      <w:r w:rsidRPr="001351C8">
        <w:rPr>
          <w:rStyle w:val="af"/>
          <w:noProof/>
        </w:rPr>
        <w:t>Глава 1. Понятие и виды сроков в гражданском праве</w:t>
      </w:r>
    </w:p>
    <w:p w:rsidR="00F244AF" w:rsidRDefault="00F244AF">
      <w:pPr>
        <w:pStyle w:val="21"/>
        <w:rPr>
          <w:smallCaps w:val="0"/>
          <w:noProof/>
          <w:sz w:val="24"/>
          <w:szCs w:val="24"/>
        </w:rPr>
      </w:pPr>
      <w:r w:rsidRPr="001351C8">
        <w:rPr>
          <w:rStyle w:val="af"/>
          <w:noProof/>
        </w:rPr>
        <w:t>1.1 Понятие срока</w:t>
      </w:r>
    </w:p>
    <w:p w:rsidR="00F244AF" w:rsidRDefault="00F244AF">
      <w:pPr>
        <w:pStyle w:val="21"/>
        <w:rPr>
          <w:smallCaps w:val="0"/>
          <w:noProof/>
          <w:sz w:val="24"/>
          <w:szCs w:val="24"/>
        </w:rPr>
      </w:pPr>
      <w:r w:rsidRPr="001351C8">
        <w:rPr>
          <w:rStyle w:val="af"/>
          <w:noProof/>
        </w:rPr>
        <w:t>1.2 Классификация сроков в гражданском праве</w:t>
      </w:r>
    </w:p>
    <w:p w:rsidR="00F244AF" w:rsidRDefault="00F244AF">
      <w:pPr>
        <w:pStyle w:val="21"/>
        <w:rPr>
          <w:smallCaps w:val="0"/>
          <w:noProof/>
          <w:sz w:val="24"/>
          <w:szCs w:val="24"/>
        </w:rPr>
      </w:pPr>
      <w:r w:rsidRPr="001351C8">
        <w:rPr>
          <w:rStyle w:val="af"/>
          <w:noProof/>
        </w:rPr>
        <w:t>Глава 2. Исчисление сроков и актуальные вопросы исчисления срока</w:t>
      </w:r>
    </w:p>
    <w:p w:rsidR="00F244AF" w:rsidRDefault="00F244AF">
      <w:pPr>
        <w:pStyle w:val="21"/>
        <w:rPr>
          <w:smallCaps w:val="0"/>
          <w:noProof/>
          <w:sz w:val="24"/>
          <w:szCs w:val="24"/>
        </w:rPr>
      </w:pPr>
      <w:r w:rsidRPr="001351C8">
        <w:rPr>
          <w:rStyle w:val="af"/>
          <w:noProof/>
        </w:rPr>
        <w:t>2.1 Начало исчисления срока</w:t>
      </w:r>
    </w:p>
    <w:p w:rsidR="00F244AF" w:rsidRDefault="00F244AF">
      <w:pPr>
        <w:pStyle w:val="21"/>
        <w:rPr>
          <w:smallCaps w:val="0"/>
          <w:noProof/>
          <w:sz w:val="24"/>
          <w:szCs w:val="24"/>
        </w:rPr>
      </w:pPr>
      <w:r w:rsidRPr="001351C8">
        <w:rPr>
          <w:rStyle w:val="af"/>
          <w:noProof/>
        </w:rPr>
        <w:t>2.2 Окончание срока</w:t>
      </w:r>
    </w:p>
    <w:p w:rsidR="00F244AF" w:rsidRDefault="00F244AF">
      <w:pPr>
        <w:pStyle w:val="21"/>
        <w:rPr>
          <w:smallCaps w:val="0"/>
          <w:noProof/>
          <w:sz w:val="24"/>
          <w:szCs w:val="24"/>
        </w:rPr>
      </w:pPr>
      <w:r w:rsidRPr="001351C8">
        <w:rPr>
          <w:rStyle w:val="af"/>
          <w:noProof/>
        </w:rPr>
        <w:t>2.3 Исчисление срока в гражданском праве</w:t>
      </w:r>
    </w:p>
    <w:p w:rsidR="00F244AF" w:rsidRDefault="00F244AF">
      <w:pPr>
        <w:pStyle w:val="21"/>
        <w:rPr>
          <w:smallCaps w:val="0"/>
          <w:noProof/>
          <w:sz w:val="24"/>
          <w:szCs w:val="24"/>
        </w:rPr>
      </w:pPr>
      <w:r w:rsidRPr="001351C8">
        <w:rPr>
          <w:rStyle w:val="af"/>
          <w:noProof/>
        </w:rPr>
        <w:t>Заключение</w:t>
      </w:r>
    </w:p>
    <w:p w:rsidR="00F244AF" w:rsidRDefault="00F244AF">
      <w:pPr>
        <w:pStyle w:val="21"/>
        <w:rPr>
          <w:smallCaps w:val="0"/>
          <w:noProof/>
          <w:sz w:val="24"/>
          <w:szCs w:val="24"/>
        </w:rPr>
      </w:pPr>
      <w:r w:rsidRPr="001351C8">
        <w:rPr>
          <w:rStyle w:val="af"/>
          <w:noProof/>
        </w:rPr>
        <w:t>Библиографический список</w:t>
      </w:r>
    </w:p>
    <w:p w:rsidR="00F244AF" w:rsidRDefault="00F244AF" w:rsidP="00F244AF">
      <w:pPr>
        <w:pStyle w:val="21"/>
      </w:pPr>
      <w:r w:rsidRPr="001351C8">
        <w:rPr>
          <w:rStyle w:val="af"/>
          <w:noProof/>
        </w:rPr>
        <w:t>Приложение</w:t>
      </w:r>
    </w:p>
    <w:p w:rsidR="00851260" w:rsidRPr="00851260" w:rsidRDefault="00A81479" w:rsidP="00851260">
      <w:pPr>
        <w:pStyle w:val="2"/>
      </w:pPr>
      <w:r w:rsidRPr="00851260">
        <w:br w:type="page"/>
      </w:r>
      <w:bookmarkStart w:id="0" w:name="_Toc267240918"/>
      <w:r w:rsidR="00851260">
        <w:t>Введение</w:t>
      </w:r>
      <w:bookmarkEnd w:id="0"/>
    </w:p>
    <w:p w:rsidR="00851260" w:rsidRDefault="00851260" w:rsidP="00851260">
      <w:pPr>
        <w:ind w:firstLine="709"/>
      </w:pPr>
    </w:p>
    <w:p w:rsidR="00851260" w:rsidRDefault="001C63C7" w:rsidP="00851260">
      <w:pPr>
        <w:ind w:firstLine="709"/>
      </w:pPr>
      <w:r w:rsidRPr="00851260">
        <w:t>Актуальность темы исследования</w:t>
      </w:r>
      <w:r w:rsidR="00851260" w:rsidRPr="00851260">
        <w:t xml:space="preserve">. </w:t>
      </w:r>
      <w:r w:rsidR="00A36739" w:rsidRPr="00851260">
        <w:t>Ценность всякого субъективного права, в том числе и субъективного гражданского права, заключается в его осуществимости, в возможности посредством реализации заложенных в нем правомочий получить известную практическую пользу</w:t>
      </w:r>
      <w:r w:rsidR="00851260" w:rsidRPr="00851260">
        <w:t xml:space="preserve">. </w:t>
      </w:r>
      <w:r w:rsidR="00A36739" w:rsidRPr="00851260">
        <w:t>Право осуществимо только тогда, когда для реализации этих возможностей управомоченному лицу предоставляется достаточный срок</w:t>
      </w:r>
      <w:r w:rsidR="00851260" w:rsidRPr="00851260">
        <w:t xml:space="preserve">. </w:t>
      </w:r>
      <w:r w:rsidR="00A36739" w:rsidRPr="00851260">
        <w:t>Устанавливая сроки осуществления гражданских прав, российское гражданское законодательство учитывает эти обстоятельства и определяет сроки осуществления гражданских прав с таким расчетом, чтобы управомоченный субъект</w:t>
      </w:r>
      <w:r w:rsidR="00851260">
        <w:t xml:space="preserve"> (</w:t>
      </w:r>
      <w:r w:rsidR="00A36739" w:rsidRPr="00851260">
        <w:t>гражданин или организация</w:t>
      </w:r>
      <w:r w:rsidR="00851260" w:rsidRPr="00851260">
        <w:t xml:space="preserve">) </w:t>
      </w:r>
      <w:r w:rsidR="00A36739" w:rsidRPr="00851260">
        <w:t>мог реально воспользоваться своим правом для достижения допустимой законом цели</w:t>
      </w:r>
      <w:r w:rsidR="00851260" w:rsidRPr="00851260">
        <w:t>.</w:t>
      </w:r>
    </w:p>
    <w:p w:rsidR="00851260" w:rsidRDefault="00A36739" w:rsidP="00851260">
      <w:pPr>
        <w:ind w:firstLine="709"/>
      </w:pPr>
      <w:r w:rsidRPr="00851260">
        <w:t>Осуществление и защита гражданских прав неразрывно связаны с фактором времени</w:t>
      </w:r>
      <w:r w:rsidR="00851260" w:rsidRPr="00851260">
        <w:t xml:space="preserve">. </w:t>
      </w:r>
      <w:r w:rsidR="00AE4A9B" w:rsidRPr="00851260">
        <w:t xml:space="preserve">Существование прав и обязанностей во времени </w:t>
      </w:r>
      <w:r w:rsidR="00851260">
        <w:t>-</w:t>
      </w:r>
      <w:r w:rsidR="00AE4A9B" w:rsidRPr="00851260">
        <w:t xml:space="preserve"> важное средство юридического воздействия на проведение участников гражданских правоотношений</w:t>
      </w:r>
      <w:r w:rsidR="00851260" w:rsidRPr="00851260">
        <w:t xml:space="preserve">. </w:t>
      </w:r>
      <w:r w:rsidRPr="00851260">
        <w:t xml:space="preserve">С определенными моментами и периодами времени гражданский закон связывает возникновение, изменение и прекращение правоотношений, необходимость совершения предусмотренных законом или договором действий, возможность принудительного осуществления нарушенного права и </w:t>
      </w:r>
      <w:r w:rsidR="00851260">
        <w:t>т.д.</w:t>
      </w:r>
      <w:r w:rsidR="00851260" w:rsidRPr="00851260">
        <w:t xml:space="preserve"> </w:t>
      </w:r>
      <w:r w:rsidRPr="00851260">
        <w:t>Моменты и периоды времени, наступление или истечение которых влечет определенные правовые последствия, получили в гражданском праве наименование сроков</w:t>
      </w:r>
      <w:r w:rsidR="00851260" w:rsidRPr="00851260">
        <w:t>.</w:t>
      </w:r>
    </w:p>
    <w:p w:rsidR="00851260" w:rsidRDefault="00A36739" w:rsidP="00851260">
      <w:pPr>
        <w:ind w:firstLine="709"/>
      </w:pPr>
      <w:r w:rsidRPr="00851260">
        <w:t>Сроки обычно относят к категории юридических фактов, которые именуются событиями</w:t>
      </w:r>
      <w:r w:rsidR="00851260" w:rsidRPr="00851260">
        <w:t xml:space="preserve">. </w:t>
      </w:r>
      <w:r w:rsidRPr="00851260">
        <w:t>Объясняется это тем, что наступление</w:t>
      </w:r>
      <w:r w:rsidR="00851260">
        <w:t xml:space="preserve"> (</w:t>
      </w:r>
      <w:r w:rsidRPr="00851260">
        <w:t>течение</w:t>
      </w:r>
      <w:r w:rsidR="00851260" w:rsidRPr="00851260">
        <w:t xml:space="preserve">) </w:t>
      </w:r>
      <w:r w:rsidRPr="00851260">
        <w:t>сроков носит объективный характер, не зависит от воли субъектов гражданского права</w:t>
      </w:r>
      <w:r w:rsidR="00851260" w:rsidRPr="00851260">
        <w:t xml:space="preserve">. </w:t>
      </w:r>
      <w:r w:rsidRPr="00851260">
        <w:t>Есть и иной взгляд, подчеркивающий достоверную природу сроков</w:t>
      </w:r>
      <w:r w:rsidR="00851260" w:rsidRPr="00851260">
        <w:t xml:space="preserve">. </w:t>
      </w:r>
      <w:r w:rsidRPr="00851260">
        <w:t>Будучи волевыми</w:t>
      </w:r>
      <w:r w:rsidR="00AE4A9B" w:rsidRPr="00851260">
        <w:t>,</w:t>
      </w:r>
      <w:r w:rsidRPr="00851260">
        <w:t xml:space="preserve"> по моменту возникновения</w:t>
      </w:r>
      <w:r w:rsidR="00851260">
        <w:t xml:space="preserve"> (</w:t>
      </w:r>
      <w:r w:rsidRPr="00851260">
        <w:t>могут устанавливаться законодателем, судом, сторонами договора</w:t>
      </w:r>
      <w:r w:rsidR="00851260" w:rsidRPr="00851260">
        <w:t>),</w:t>
      </w:r>
      <w:r w:rsidRPr="00851260">
        <w:t xml:space="preserve"> сроки вместе с тем несут на себе печать объективного течения времени</w:t>
      </w:r>
      <w:r w:rsidR="00851260" w:rsidRPr="00851260">
        <w:t xml:space="preserve">. </w:t>
      </w:r>
      <w:r w:rsidRPr="00851260">
        <w:t>И по этой причине юридические сроки представляют собой особую категорию юридических фактов, которые не могут быть отнесены ни к событиям, ни к действиям</w:t>
      </w:r>
      <w:r w:rsidR="00851260" w:rsidRPr="00851260">
        <w:t>.</w:t>
      </w:r>
    </w:p>
    <w:p w:rsidR="00851260" w:rsidRDefault="00A36739" w:rsidP="00851260">
      <w:pPr>
        <w:ind w:firstLine="709"/>
      </w:pPr>
      <w:r w:rsidRPr="00851260">
        <w:t>По своей юридической природе срок является юридическим фактом, с наступлением или истечением которого законодательство связывает возникновение, изменение или прекращение имущественных и многих неимущественных прав и обязанностей</w:t>
      </w:r>
      <w:r w:rsidR="00851260" w:rsidRPr="00851260">
        <w:t xml:space="preserve">. </w:t>
      </w:r>
      <w:r w:rsidRPr="00851260">
        <w:t>Так, по достижении 18-летнего возраста гражданин самостоятельно может совершать любые сделки и участвовать в обязательствах</w:t>
      </w:r>
      <w:r w:rsidR="00851260" w:rsidRPr="00851260">
        <w:t xml:space="preserve">. </w:t>
      </w:r>
      <w:r w:rsidRPr="00851260">
        <w:t>С момента рождения гражданин приобретает такие личные неимущественные права, как право на жизнь и здоровье, достоинство, честь и доброе имя</w:t>
      </w:r>
      <w:r w:rsidR="00851260" w:rsidRPr="00851260">
        <w:t xml:space="preserve">. </w:t>
      </w:r>
      <w:r w:rsidRPr="00851260">
        <w:t>Истечение после смерти автора установленного законом пятидесятилетнего срока прекращает исключительное имущественное право его наследников на использование созданного им произведения науки, литературы или искусства, но не прекращает личные неимущественные права автора</w:t>
      </w:r>
      <w:r w:rsidR="00851260">
        <w:t xml:space="preserve"> (</w:t>
      </w:r>
      <w:r w:rsidRPr="00851260">
        <w:t>право авторства, право на имя и право на защиту его репутации</w:t>
      </w:r>
      <w:r w:rsidR="00851260" w:rsidRPr="00851260">
        <w:t>).</w:t>
      </w:r>
    </w:p>
    <w:p w:rsidR="00851260" w:rsidRDefault="00AE4A9B" w:rsidP="00851260">
      <w:pPr>
        <w:ind w:firstLine="709"/>
      </w:pPr>
      <w:r w:rsidRPr="00851260">
        <w:t>Сроки упорядочивают гражданский оборот, способствует выполнению договоров, повышают их роль</w:t>
      </w:r>
      <w:r w:rsidR="00851260" w:rsidRPr="00851260">
        <w:t xml:space="preserve">. </w:t>
      </w:r>
      <w:r w:rsidRPr="00851260">
        <w:t>Поэтому способствуют выполнению договоров, повышают их роль</w:t>
      </w:r>
      <w:r w:rsidR="00851260" w:rsidRPr="00851260">
        <w:t xml:space="preserve">. </w:t>
      </w:r>
      <w:r w:rsidRPr="00851260">
        <w:t>Гражданско-правовые сроки являются синтетическим, универсальным институтом, присутствующем в процессе правового регулирования практически любых гражданских правоотношений</w:t>
      </w:r>
      <w:r w:rsidR="00851260" w:rsidRPr="00851260">
        <w:t xml:space="preserve">. </w:t>
      </w:r>
      <w:r w:rsidRPr="00851260">
        <w:t xml:space="preserve">В России более </w:t>
      </w:r>
      <w:r w:rsidR="00F12F42" w:rsidRPr="00851260">
        <w:t>14</w:t>
      </w:r>
      <w:r w:rsidRPr="00851260">
        <w:t xml:space="preserve"> лет действует часть первая Гражданского кодекса Российской Федерации</w:t>
      </w:r>
      <w:r w:rsidRPr="00851260">
        <w:rPr>
          <w:rStyle w:val="af3"/>
          <w:color w:val="000000"/>
        </w:rPr>
        <w:footnoteReference w:id="1"/>
      </w:r>
      <w:r w:rsidRPr="00851260">
        <w:t>, нормы которой кроме прочего</w:t>
      </w:r>
      <w:r w:rsidR="00EE3E0E" w:rsidRPr="00851260">
        <w:t xml:space="preserve"> </w:t>
      </w:r>
      <w:r w:rsidRPr="00851260">
        <w:t>регулируют вопросы, связанные со сроками</w:t>
      </w:r>
      <w:r w:rsidR="00851260" w:rsidRPr="00851260">
        <w:t>.</w:t>
      </w:r>
    </w:p>
    <w:p w:rsidR="00851260" w:rsidRDefault="004C1AC4" w:rsidP="00851260">
      <w:pPr>
        <w:ind w:firstLine="709"/>
      </w:pPr>
      <w:r w:rsidRPr="00851260">
        <w:t>Роль сроков в гражданских правоотношениях значительна</w:t>
      </w:r>
      <w:r w:rsidR="00851260" w:rsidRPr="00851260">
        <w:t xml:space="preserve">. </w:t>
      </w:r>
      <w:r w:rsidRPr="00851260">
        <w:t>Они указывают начало и конец действия правоотношения, устанавливают необходимость совершения предусмотренных действий, вносят определенность в гражданские правоотношения, дисциплинируют их участников</w:t>
      </w:r>
      <w:r w:rsidR="00851260" w:rsidRPr="00851260">
        <w:t xml:space="preserve">. </w:t>
      </w:r>
      <w:r w:rsidRPr="00851260">
        <w:t>В договорных отношениях сроки зачастую служат их обязательственным элементом</w:t>
      </w:r>
      <w:r w:rsidR="00851260" w:rsidRPr="00851260">
        <w:t xml:space="preserve">. </w:t>
      </w:r>
      <w:r w:rsidRPr="00851260">
        <w:t>Правильное применение сроков обеспечивает осуществление и охрану прав участников гражданских правоотношений</w:t>
      </w:r>
      <w:r w:rsidR="00851260" w:rsidRPr="00851260">
        <w:t>.</w:t>
      </w:r>
    </w:p>
    <w:p w:rsidR="00851260" w:rsidRDefault="002349D0" w:rsidP="00851260">
      <w:pPr>
        <w:ind w:firstLine="709"/>
      </w:pPr>
      <w:r w:rsidRPr="00851260">
        <w:t>Степень научной разработанности темы</w:t>
      </w:r>
      <w:r w:rsidR="00851260" w:rsidRPr="00851260">
        <w:t xml:space="preserve">. </w:t>
      </w:r>
      <w:r w:rsidR="002A1B6F" w:rsidRPr="00851260">
        <w:t>Тема выбранной нами работы достаточно хорошо разработана наукой, хотя специальных исследований данной проблематики крайне мало</w:t>
      </w:r>
      <w:r w:rsidR="00851260" w:rsidRPr="00851260">
        <w:t xml:space="preserve">. </w:t>
      </w:r>
      <w:r w:rsidR="002A1B6F" w:rsidRPr="00851260">
        <w:t>В гражданско-правовой литературе, и в особенности учебной, срокам традиционно уделялось достойное внимание</w:t>
      </w:r>
      <w:r w:rsidR="00851260" w:rsidRPr="00851260">
        <w:t>.</w:t>
      </w:r>
    </w:p>
    <w:p w:rsidR="00851260" w:rsidRDefault="00EE3E0E" w:rsidP="00851260">
      <w:pPr>
        <w:ind w:firstLine="709"/>
      </w:pPr>
      <w:r w:rsidRPr="00851260">
        <w:t>В гражданско-правовой литературе срокам традиционно уделяется определенное внимание</w:t>
      </w:r>
      <w:r w:rsidR="00851260" w:rsidRPr="00851260">
        <w:t xml:space="preserve">. </w:t>
      </w:r>
      <w:r w:rsidRPr="00851260">
        <w:t>Достаточно вспомнить фундаментальные труды В</w:t>
      </w:r>
      <w:r w:rsidR="00851260">
        <w:t xml:space="preserve">.П. </w:t>
      </w:r>
      <w:r w:rsidRPr="00851260">
        <w:t>Грибанова, О</w:t>
      </w:r>
      <w:r w:rsidR="00851260">
        <w:t xml:space="preserve">.А. </w:t>
      </w:r>
      <w:r w:rsidRPr="00851260">
        <w:t>Красавчикова и др</w:t>
      </w:r>
      <w:r w:rsidR="00851260" w:rsidRPr="00851260">
        <w:t xml:space="preserve">. </w:t>
      </w:r>
      <w:r w:rsidRPr="00851260">
        <w:t>Проблемы гражданско-правовых сроков отражены также в исследованиях М</w:t>
      </w:r>
      <w:r w:rsidR="00851260">
        <w:t xml:space="preserve">.И. </w:t>
      </w:r>
      <w:r w:rsidRPr="00851260">
        <w:t>Брагинского, А</w:t>
      </w:r>
      <w:r w:rsidR="00851260">
        <w:t xml:space="preserve">.В., </w:t>
      </w:r>
      <w:r w:rsidRPr="00851260">
        <w:t>А</w:t>
      </w:r>
      <w:r w:rsidR="00851260">
        <w:t xml:space="preserve">.В. </w:t>
      </w:r>
      <w:r w:rsidRPr="00851260">
        <w:t>Жгуновой, М</w:t>
      </w:r>
      <w:r w:rsidR="00851260">
        <w:t xml:space="preserve">.Я. </w:t>
      </w:r>
      <w:r w:rsidRPr="00851260">
        <w:t>Кирилловой, П</w:t>
      </w:r>
      <w:r w:rsidR="00851260">
        <w:t xml:space="preserve">.В. </w:t>
      </w:r>
      <w:r w:rsidRPr="00851260">
        <w:t>Крашенинникова, К</w:t>
      </w:r>
      <w:r w:rsidR="00851260">
        <w:t xml:space="preserve">.Ю. </w:t>
      </w:r>
      <w:r w:rsidRPr="00851260">
        <w:t>Лебедевой, В</w:t>
      </w:r>
      <w:r w:rsidR="00851260">
        <w:t xml:space="preserve">.В. </w:t>
      </w:r>
      <w:r w:rsidRPr="00851260">
        <w:t>Новикова, С</w:t>
      </w:r>
      <w:r w:rsidR="00851260">
        <w:t xml:space="preserve">.П. </w:t>
      </w:r>
      <w:r w:rsidRPr="00851260">
        <w:t>Сафроновой и др</w:t>
      </w:r>
      <w:r w:rsidR="00851260" w:rsidRPr="00851260">
        <w:t>.</w:t>
      </w:r>
    </w:p>
    <w:p w:rsidR="00851260" w:rsidRDefault="00544A6A" w:rsidP="00851260">
      <w:pPr>
        <w:ind w:firstLine="709"/>
      </w:pPr>
      <w:r w:rsidRPr="00851260">
        <w:t>Объектом исследования дипломной работы являются общественные отношения возникающие в части начала течения срока, окончании и приостановления</w:t>
      </w:r>
      <w:r w:rsidR="00851260" w:rsidRPr="00851260">
        <w:t>.</w:t>
      </w:r>
    </w:p>
    <w:p w:rsidR="00851260" w:rsidRDefault="00544A6A" w:rsidP="00851260">
      <w:pPr>
        <w:ind w:firstLine="709"/>
      </w:pPr>
      <w:r w:rsidRPr="00851260">
        <w:t>В прямой зависимости от объекта находится предмет исследования, который составляют</w:t>
      </w:r>
      <w:r w:rsidR="00851260" w:rsidRPr="00851260">
        <w:t>:</w:t>
      </w:r>
    </w:p>
    <w:p w:rsidR="00851260" w:rsidRDefault="00544A6A" w:rsidP="00851260">
      <w:pPr>
        <w:ind w:firstLine="709"/>
      </w:pPr>
      <w:r w:rsidRPr="00851260">
        <w:t>нормы гражданского и смежных законодательств предусматривающих сроки</w:t>
      </w:r>
      <w:r w:rsidR="00851260" w:rsidRPr="00851260">
        <w:t>;</w:t>
      </w:r>
    </w:p>
    <w:p w:rsidR="00851260" w:rsidRDefault="00544A6A" w:rsidP="00851260">
      <w:pPr>
        <w:ind w:firstLine="709"/>
      </w:pPr>
      <w:r w:rsidRPr="00851260">
        <w:t>практика реализации норм, предусматривающих применение сроков</w:t>
      </w:r>
      <w:r w:rsidR="00851260" w:rsidRPr="00851260">
        <w:t>.</w:t>
      </w:r>
    </w:p>
    <w:p w:rsidR="00851260" w:rsidRDefault="00B319E6" w:rsidP="00851260">
      <w:pPr>
        <w:ind w:firstLine="709"/>
      </w:pPr>
      <w:r w:rsidRPr="00851260">
        <w:t xml:space="preserve">Цель данной работы </w:t>
      </w:r>
      <w:r w:rsidR="00851260">
        <w:t>-</w:t>
      </w:r>
      <w:r w:rsidRPr="00851260">
        <w:t xml:space="preserve"> рассмотреть понятие и виды сроков в гражданском праве, а также особо остановится на актуальных вопросах теории и правоприменения</w:t>
      </w:r>
      <w:r w:rsidR="00851260" w:rsidRPr="00851260">
        <w:t>.</w:t>
      </w:r>
    </w:p>
    <w:p w:rsidR="00851260" w:rsidRDefault="00B319E6" w:rsidP="00851260">
      <w:pPr>
        <w:ind w:firstLine="709"/>
      </w:pPr>
      <w:r w:rsidRPr="00851260">
        <w:t>В соответствии с целями дипломного исследования, нами были поставлены следующие задачи</w:t>
      </w:r>
      <w:r w:rsidR="00851260" w:rsidRPr="00851260">
        <w:t>:</w:t>
      </w:r>
    </w:p>
    <w:p w:rsidR="00851260" w:rsidRDefault="00C24847" w:rsidP="00851260">
      <w:pPr>
        <w:ind w:firstLine="709"/>
      </w:pPr>
      <w:r w:rsidRPr="00851260">
        <w:t>1</w:t>
      </w:r>
      <w:r w:rsidR="00851260" w:rsidRPr="00851260">
        <w:t xml:space="preserve">. </w:t>
      </w:r>
      <w:r w:rsidRPr="00851260">
        <w:t>Рассмотреть понятие срока в гражданском праве</w:t>
      </w:r>
      <w:r w:rsidR="00851260" w:rsidRPr="00851260">
        <w:t>.</w:t>
      </w:r>
    </w:p>
    <w:p w:rsidR="00851260" w:rsidRDefault="00C24847" w:rsidP="00851260">
      <w:pPr>
        <w:ind w:firstLine="709"/>
      </w:pPr>
      <w:r w:rsidRPr="00851260">
        <w:t>2</w:t>
      </w:r>
      <w:r w:rsidR="00851260" w:rsidRPr="00851260">
        <w:t xml:space="preserve">. </w:t>
      </w:r>
      <w:r w:rsidRPr="00851260">
        <w:t>Охарактеризовать основные виды гражданско-правовых сроков</w:t>
      </w:r>
      <w:r w:rsidR="00851260" w:rsidRPr="00851260">
        <w:t>.</w:t>
      </w:r>
    </w:p>
    <w:p w:rsidR="00851260" w:rsidRDefault="00C24847" w:rsidP="00851260">
      <w:pPr>
        <w:ind w:firstLine="709"/>
      </w:pPr>
      <w:r w:rsidRPr="00851260">
        <w:t>3</w:t>
      </w:r>
      <w:r w:rsidR="00851260" w:rsidRPr="00851260">
        <w:t xml:space="preserve">. </w:t>
      </w:r>
      <w:r w:rsidRPr="00851260">
        <w:t>Определить особенности начала и окончания срока</w:t>
      </w:r>
      <w:r w:rsidR="00851260" w:rsidRPr="00851260">
        <w:t>.</w:t>
      </w:r>
    </w:p>
    <w:p w:rsidR="00851260" w:rsidRDefault="00C24847" w:rsidP="00851260">
      <w:pPr>
        <w:ind w:firstLine="709"/>
      </w:pPr>
      <w:r w:rsidRPr="00851260">
        <w:t>4</w:t>
      </w:r>
      <w:r w:rsidR="00851260" w:rsidRPr="00851260">
        <w:t xml:space="preserve">. </w:t>
      </w:r>
      <w:r w:rsidRPr="00851260">
        <w:t>Выявить проблемы исчисления практического срока в гражданском праве</w:t>
      </w:r>
      <w:r w:rsidR="00851260" w:rsidRPr="00851260">
        <w:t>.</w:t>
      </w:r>
    </w:p>
    <w:p w:rsidR="00851260" w:rsidRDefault="00671222" w:rsidP="00851260">
      <w:pPr>
        <w:ind w:firstLine="709"/>
        <w:rPr>
          <w:rStyle w:val="FontStyle81"/>
          <w:color w:val="000000"/>
          <w:sz w:val="28"/>
          <w:szCs w:val="28"/>
        </w:rPr>
      </w:pPr>
      <w:r w:rsidRPr="00851260">
        <w:rPr>
          <w:rStyle w:val="FontStyle81"/>
          <w:b/>
          <w:bCs/>
          <w:color w:val="000000"/>
          <w:sz w:val="28"/>
          <w:szCs w:val="28"/>
        </w:rPr>
        <w:t xml:space="preserve">Методологической основой исследования </w:t>
      </w:r>
      <w:r w:rsidRPr="00851260">
        <w:rPr>
          <w:rStyle w:val="FontStyle81"/>
          <w:color w:val="000000"/>
          <w:sz w:val="28"/>
          <w:szCs w:val="28"/>
        </w:rPr>
        <w:t>является общенаучный диалектический метод познания, а также используются методы исторического, формально-логического, систематического и сравнительного анализа</w:t>
      </w:r>
      <w:r w:rsidR="00851260" w:rsidRPr="00851260">
        <w:rPr>
          <w:rStyle w:val="FontStyle81"/>
          <w:color w:val="000000"/>
          <w:sz w:val="28"/>
          <w:szCs w:val="28"/>
        </w:rPr>
        <w:t xml:space="preserve">. </w:t>
      </w:r>
      <w:r w:rsidRPr="00851260">
        <w:rPr>
          <w:rStyle w:val="FontStyle81"/>
          <w:color w:val="000000"/>
          <w:sz w:val="28"/>
          <w:szCs w:val="28"/>
        </w:rPr>
        <w:t>Для выявления многих вопросов по компенсации морального вреда необходима не только констатация того или иного решения, но и тщательный анализ его содержания</w:t>
      </w:r>
      <w:r w:rsidR="00851260" w:rsidRPr="00851260">
        <w:rPr>
          <w:rStyle w:val="FontStyle81"/>
          <w:color w:val="000000"/>
          <w:sz w:val="28"/>
          <w:szCs w:val="28"/>
        </w:rPr>
        <w:t>.</w:t>
      </w:r>
    </w:p>
    <w:p w:rsidR="00851260" w:rsidRDefault="00671222" w:rsidP="00851260">
      <w:pPr>
        <w:ind w:firstLine="709"/>
      </w:pPr>
      <w:r w:rsidRPr="00851260">
        <w:t>По структуре работа</w:t>
      </w:r>
      <w:r w:rsidR="00736CB3" w:rsidRPr="00851260">
        <w:t xml:space="preserve"> состоит из введения, двух глав, заключения, библиографического списка и приложения</w:t>
      </w:r>
      <w:r w:rsidR="00851260" w:rsidRPr="00851260">
        <w:t>.</w:t>
      </w:r>
    </w:p>
    <w:p w:rsidR="00851260" w:rsidRPr="00851260" w:rsidRDefault="00A81479" w:rsidP="00F244AF">
      <w:pPr>
        <w:pStyle w:val="2"/>
      </w:pPr>
      <w:r w:rsidRPr="00851260">
        <w:br w:type="page"/>
      </w:r>
      <w:bookmarkStart w:id="1" w:name="_Toc225138197"/>
      <w:bookmarkStart w:id="2" w:name="_Toc267240919"/>
      <w:r w:rsidR="00F244AF" w:rsidRPr="00851260">
        <w:t>Глава 1. Понятие и виды сроков в гражданском праве</w:t>
      </w:r>
      <w:bookmarkEnd w:id="1"/>
      <w:bookmarkEnd w:id="2"/>
    </w:p>
    <w:p w:rsidR="00F244AF" w:rsidRDefault="00F244AF" w:rsidP="00851260">
      <w:pPr>
        <w:ind w:firstLine="709"/>
      </w:pPr>
      <w:bookmarkStart w:id="3" w:name="_Toc225138198"/>
    </w:p>
    <w:p w:rsidR="00851260" w:rsidRPr="00851260" w:rsidRDefault="00851260" w:rsidP="00F244AF">
      <w:pPr>
        <w:pStyle w:val="2"/>
      </w:pPr>
      <w:bookmarkStart w:id="4" w:name="_Toc267240920"/>
      <w:r>
        <w:t xml:space="preserve">1.1 </w:t>
      </w:r>
      <w:r w:rsidR="00DA7503" w:rsidRPr="00851260">
        <w:t>Понятие срока</w:t>
      </w:r>
      <w:bookmarkEnd w:id="3"/>
      <w:bookmarkEnd w:id="4"/>
    </w:p>
    <w:p w:rsidR="00F244AF" w:rsidRDefault="00F244AF" w:rsidP="00851260">
      <w:pPr>
        <w:ind w:firstLine="709"/>
      </w:pPr>
    </w:p>
    <w:p w:rsidR="00851260" w:rsidRDefault="00CB2CE5" w:rsidP="00851260">
      <w:pPr>
        <w:ind w:firstLine="709"/>
      </w:pPr>
      <w:r w:rsidRPr="00851260">
        <w:t>Гражданское законодательство придает большое значение срокам, они весьма многочисленны и разнообразны</w:t>
      </w:r>
      <w:r w:rsidR="00851260" w:rsidRPr="00851260">
        <w:t xml:space="preserve">. </w:t>
      </w:r>
      <w:r w:rsidRPr="00851260">
        <w:t xml:space="preserve">Так, в </w:t>
      </w:r>
      <w:r w:rsidR="005F0679" w:rsidRPr="00851260">
        <w:t>Гражданском кодексе РФ</w:t>
      </w:r>
      <w:r w:rsidR="00851260" w:rsidRPr="00851260">
        <w:t xml:space="preserve"> </w:t>
      </w:r>
      <w:r w:rsidRPr="00851260">
        <w:t>почти нет глав, в которых бы в той или иной степени не затрагивался вопрос о сроках и которые, в свою очередь, не испытывали бы их воздействия</w:t>
      </w:r>
      <w:r w:rsidR="00851260" w:rsidRPr="00851260">
        <w:t>.</w:t>
      </w:r>
    </w:p>
    <w:p w:rsidR="00851260" w:rsidRDefault="00CB2CE5" w:rsidP="00851260">
      <w:pPr>
        <w:ind w:firstLine="709"/>
      </w:pPr>
      <w:r w:rsidRPr="00851260">
        <w:t>Нередко законодатель оперирует такими терминами, как</w:t>
      </w:r>
      <w:r w:rsidR="00851260">
        <w:t xml:space="preserve"> "</w:t>
      </w:r>
      <w:r w:rsidRPr="00851260">
        <w:t>срочно</w:t>
      </w:r>
      <w:r w:rsidR="00851260">
        <w:t>", "</w:t>
      </w:r>
      <w:r w:rsidRPr="00851260">
        <w:t>немедленно</w:t>
      </w:r>
      <w:r w:rsidR="00851260">
        <w:t>", "</w:t>
      </w:r>
      <w:r w:rsidRPr="00851260">
        <w:t>незамедлительно</w:t>
      </w:r>
      <w:r w:rsidR="00851260">
        <w:t>", "</w:t>
      </w:r>
      <w:r w:rsidRPr="00851260">
        <w:t>своевременно</w:t>
      </w:r>
      <w:r w:rsidR="00851260">
        <w:t>", "</w:t>
      </w:r>
      <w:r w:rsidRPr="00851260">
        <w:t>не раньше</w:t>
      </w:r>
      <w:r w:rsidR="00851260">
        <w:t>", "</w:t>
      </w:r>
      <w:r w:rsidRPr="00851260">
        <w:t>не позднее</w:t>
      </w:r>
      <w:r w:rsidR="00851260">
        <w:t xml:space="preserve">" </w:t>
      </w:r>
      <w:r w:rsidRPr="00851260">
        <w:t xml:space="preserve">и </w:t>
      </w:r>
      <w:r w:rsidR="00851260">
        <w:t>т.п.</w:t>
      </w:r>
      <w:r w:rsidR="00851260" w:rsidRPr="00851260">
        <w:t xml:space="preserve"> </w:t>
      </w:r>
      <w:r w:rsidRPr="00851260">
        <w:t xml:space="preserve">Причем многие статьи </w:t>
      </w:r>
      <w:r w:rsidR="0081763A" w:rsidRPr="00851260">
        <w:t>Гражданского кодекса</w:t>
      </w:r>
      <w:r w:rsidRPr="00851260">
        <w:t xml:space="preserve"> </w:t>
      </w:r>
      <w:r w:rsidR="0081763A" w:rsidRPr="00851260">
        <w:t xml:space="preserve">РФ </w:t>
      </w:r>
      <w:r w:rsidRPr="00851260">
        <w:t>упоминают или подразумевают сроки неоднократно</w:t>
      </w:r>
      <w:r w:rsidR="00851260" w:rsidRPr="00851260">
        <w:t xml:space="preserve">. </w:t>
      </w:r>
      <w:r w:rsidRPr="00851260">
        <w:t>Например, п</w:t>
      </w:r>
      <w:r w:rsidR="00851260">
        <w:t>.4</w:t>
      </w:r>
      <w:r w:rsidRPr="00851260">
        <w:t xml:space="preserve"> ст</w:t>
      </w:r>
      <w:r w:rsidR="00851260">
        <w:t>.1</w:t>
      </w:r>
      <w:r w:rsidRPr="00851260">
        <w:t xml:space="preserve">152 </w:t>
      </w:r>
      <w:r w:rsidR="005F0679" w:rsidRPr="00851260">
        <w:t xml:space="preserve">Гражданского кодекса РФ </w:t>
      </w:r>
      <w:r w:rsidRPr="00851260">
        <w:t>предусматривает, что принятое наследство признается принадлежащим наследнику со дня открытия наследства независимо от времени его фактического принятия, а также независимо от момента государственной регистрации права наследника на наследственное имущество, когда такое право подлежит государственной регистрации</w:t>
      </w:r>
      <w:r w:rsidR="00851260" w:rsidRPr="00851260">
        <w:t>.</w:t>
      </w:r>
    </w:p>
    <w:p w:rsidR="00851260" w:rsidRDefault="00CB2CE5" w:rsidP="00851260">
      <w:pPr>
        <w:ind w:firstLine="709"/>
      </w:pPr>
      <w:r w:rsidRPr="00851260">
        <w:t>Несмотря на значимость и важность сроков, в гражданском законодательстве отсутствует понятие срока</w:t>
      </w:r>
      <w:r w:rsidR="00851260" w:rsidRPr="00851260">
        <w:t xml:space="preserve">. </w:t>
      </w:r>
      <w:r w:rsidRPr="00851260">
        <w:t xml:space="preserve">Статья 190 </w:t>
      </w:r>
      <w:r w:rsidR="005F0679" w:rsidRPr="00851260">
        <w:t>Гражданского кодекса РФ</w:t>
      </w:r>
      <w:r w:rsidR="00851260" w:rsidRPr="00851260">
        <w:t xml:space="preserve"> </w:t>
      </w:r>
      <w:r w:rsidRPr="00851260">
        <w:t>хотя и названа</w:t>
      </w:r>
      <w:r w:rsidR="00851260">
        <w:t xml:space="preserve"> "</w:t>
      </w:r>
      <w:r w:rsidRPr="00851260">
        <w:t>Определение срока</w:t>
      </w:r>
      <w:r w:rsidR="00851260">
        <w:t xml:space="preserve">", </w:t>
      </w:r>
      <w:r w:rsidRPr="00851260">
        <w:t>однако в ней указано только, кем и каким способом может быть установлен срок</w:t>
      </w:r>
      <w:r w:rsidR="00851260" w:rsidRPr="00851260">
        <w:t>.</w:t>
      </w:r>
    </w:p>
    <w:p w:rsidR="00851260" w:rsidRDefault="00EA50F6" w:rsidP="00851260">
      <w:pPr>
        <w:ind w:firstLine="709"/>
      </w:pPr>
      <w:r w:rsidRPr="00851260">
        <w:t>Понятие</w:t>
      </w:r>
      <w:r w:rsidR="00851260">
        <w:t xml:space="preserve"> "</w:t>
      </w:r>
      <w:r w:rsidRPr="00851260">
        <w:t>срок</w:t>
      </w:r>
      <w:r w:rsidR="00851260">
        <w:t xml:space="preserve">" </w:t>
      </w:r>
      <w:r w:rsidRPr="00851260">
        <w:t>в гражданском праве применяется в двух значениях</w:t>
      </w:r>
      <w:r w:rsidR="00851260" w:rsidRPr="00851260">
        <w:t>:</w:t>
      </w:r>
    </w:p>
    <w:p w:rsidR="00851260" w:rsidRDefault="00EA50F6" w:rsidP="00851260">
      <w:pPr>
        <w:ind w:firstLine="709"/>
      </w:pPr>
      <w:r w:rsidRPr="00851260">
        <w:t>1</w:t>
      </w:r>
      <w:r w:rsidR="00851260" w:rsidRPr="00851260">
        <w:t xml:space="preserve">) </w:t>
      </w:r>
      <w:r w:rsidRPr="00851260">
        <w:t>определенный период</w:t>
      </w:r>
      <w:r w:rsidR="00851260">
        <w:t xml:space="preserve"> (</w:t>
      </w:r>
      <w:r w:rsidRPr="00851260">
        <w:t>отрезок</w:t>
      </w:r>
      <w:r w:rsidR="00851260" w:rsidRPr="00851260">
        <w:t xml:space="preserve">) </w:t>
      </w:r>
      <w:r w:rsidRPr="00851260">
        <w:t>времени</w:t>
      </w:r>
      <w:r w:rsidR="00851260" w:rsidRPr="00851260">
        <w:t>;</w:t>
      </w:r>
    </w:p>
    <w:p w:rsidR="00851260" w:rsidRDefault="00EA50F6" w:rsidP="00851260">
      <w:pPr>
        <w:ind w:firstLine="709"/>
      </w:pPr>
      <w:r w:rsidRPr="00851260">
        <w:t>2</w:t>
      </w:r>
      <w:r w:rsidR="00851260" w:rsidRPr="00851260">
        <w:t xml:space="preserve">) </w:t>
      </w:r>
      <w:r w:rsidRPr="00851260">
        <w:t>момент во времени</w:t>
      </w:r>
      <w:r w:rsidR="00851260" w:rsidRPr="00851260">
        <w:t>.</w:t>
      </w:r>
    </w:p>
    <w:p w:rsidR="00851260" w:rsidRDefault="00EA50F6" w:rsidP="00851260">
      <w:pPr>
        <w:ind w:firstLine="709"/>
      </w:pPr>
      <w:r w:rsidRPr="00851260">
        <w:t>Как указывал в свое время Н</w:t>
      </w:r>
      <w:r w:rsidR="00851260" w:rsidRPr="00851260">
        <w:t xml:space="preserve">. </w:t>
      </w:r>
      <w:r w:rsidRPr="00851260">
        <w:t>Растеряев, срок означает известный предел времени, к которому должно заканчиваться определенное действие, или пространство времени, в продолжение которого должно совершаться действие, или определение момента времени, с которого вступают в силу юридические последствия</w:t>
      </w:r>
      <w:r w:rsidRPr="00851260">
        <w:rPr>
          <w:vertAlign w:val="superscript"/>
        </w:rPr>
        <w:footnoteReference w:id="2"/>
      </w:r>
      <w:r w:rsidR="00851260" w:rsidRPr="00851260">
        <w:t xml:space="preserve">. </w:t>
      </w:r>
      <w:r w:rsidRPr="00851260">
        <w:t>Одним словом, с наступлением срока связываются определенные правовые последствия</w:t>
      </w:r>
      <w:r w:rsidR="00851260" w:rsidRPr="00851260">
        <w:t xml:space="preserve">. </w:t>
      </w:r>
      <w:r w:rsidRPr="00851260">
        <w:t>Таким образом, сроки выполняют регулятивную функцию норм гражданского права</w:t>
      </w:r>
      <w:r w:rsidR="00851260" w:rsidRPr="00851260">
        <w:t>.</w:t>
      </w:r>
    </w:p>
    <w:p w:rsidR="00851260" w:rsidRDefault="00EA50F6" w:rsidP="00851260">
      <w:pPr>
        <w:ind w:firstLine="709"/>
      </w:pPr>
      <w:r w:rsidRPr="00851260">
        <w:t>Сроки упорядочивают гражданский оборот, создают определенность и устойчивость правовых связей, дисциплинируют их участников, способствуют соблюдению хозяйственных договоров, обеспечивают своевременную защиту прав и интересов субъектов гражданских правоотношений</w:t>
      </w:r>
      <w:r w:rsidRPr="00851260">
        <w:rPr>
          <w:rStyle w:val="af3"/>
          <w:color w:val="000000"/>
        </w:rPr>
        <w:footnoteReference w:id="3"/>
      </w:r>
      <w:r w:rsidR="00851260" w:rsidRPr="00851260">
        <w:t>.</w:t>
      </w:r>
    </w:p>
    <w:p w:rsidR="00851260" w:rsidRDefault="00EA50F6" w:rsidP="00851260">
      <w:pPr>
        <w:ind w:firstLine="709"/>
      </w:pPr>
      <w:r w:rsidRPr="00851260">
        <w:t>С</w:t>
      </w:r>
      <w:r w:rsidR="00CB2CE5" w:rsidRPr="00851260">
        <w:t>рок</w:t>
      </w:r>
      <w:r w:rsidR="00851260" w:rsidRPr="00851260">
        <w:t xml:space="preserve"> - </w:t>
      </w:r>
      <w:r w:rsidR="00CB2CE5" w:rsidRPr="00851260">
        <w:t>период времени, имеющий начало, продолжительность и окончание</w:t>
      </w:r>
      <w:r w:rsidR="00851260" w:rsidRPr="00851260">
        <w:t xml:space="preserve">. </w:t>
      </w:r>
      <w:r w:rsidR="00CB2CE5" w:rsidRPr="00851260">
        <w:t>Причем, каждый из названных элементов может быть значим как сам по себе, так и вместе с другими</w:t>
      </w:r>
      <w:r w:rsidR="00851260" w:rsidRPr="00851260">
        <w:t xml:space="preserve">. </w:t>
      </w:r>
      <w:r w:rsidR="00CB2CE5" w:rsidRPr="00851260">
        <w:t>И с началом, и с продолжительностью, и с окончанием срока могут возникать, изменяться и прекращаться гражданские права и обязанности</w:t>
      </w:r>
      <w:r w:rsidR="00851260" w:rsidRPr="00851260">
        <w:t>.</w:t>
      </w:r>
    </w:p>
    <w:p w:rsidR="00851260" w:rsidRDefault="00E90C7D" w:rsidP="00851260">
      <w:pPr>
        <w:ind w:firstLine="709"/>
      </w:pPr>
      <w:r w:rsidRPr="00851260">
        <w:t>1</w:t>
      </w:r>
      <w:r w:rsidR="00851260" w:rsidRPr="00851260">
        <w:t xml:space="preserve">. </w:t>
      </w:r>
      <w:r w:rsidRPr="00851260">
        <w:t>В целях правильной квалификации конкретных сроков в качестве гражданско-правовых представляется</w:t>
      </w:r>
      <w:r w:rsidR="00851260" w:rsidRPr="00851260">
        <w:t xml:space="preserve"> </w:t>
      </w:r>
      <w:r w:rsidRPr="00851260">
        <w:t>необходимым легально закрепить определение понятия гражданско-правового срока, дополнив ст</w:t>
      </w:r>
      <w:r w:rsidR="00851260">
        <w:t>. 19</w:t>
      </w:r>
      <w:r w:rsidRPr="00851260">
        <w:t>0 ГК РФ новым абзацем следующего содержания</w:t>
      </w:r>
      <w:r w:rsidR="00851260" w:rsidRPr="00851260">
        <w:t>:</w:t>
      </w:r>
    </w:p>
    <w:p w:rsidR="00851260" w:rsidRDefault="00851260" w:rsidP="00851260">
      <w:pPr>
        <w:ind w:firstLine="709"/>
      </w:pPr>
      <w:r>
        <w:t>"</w:t>
      </w:r>
      <w:r w:rsidR="00E90C7D" w:rsidRPr="00851260">
        <w:t>Сроком признается момент или период времени, с наступлением или истечением которого закон, иной правовой акт, сделка, судебный акт или правовой обычай связывает возникновение определенных гражданско-правовых последствий</w:t>
      </w:r>
      <w:r>
        <w:t>".</w:t>
      </w:r>
    </w:p>
    <w:p w:rsidR="00851260" w:rsidRDefault="00E90C7D" w:rsidP="00851260">
      <w:pPr>
        <w:ind w:firstLine="709"/>
      </w:pPr>
      <w:r w:rsidRPr="00851260">
        <w:t>Соответственно, название статьи необходимо изложить в следующей редакции</w:t>
      </w:r>
      <w:r w:rsidR="00851260" w:rsidRPr="00851260">
        <w:t>:</w:t>
      </w:r>
      <w:r w:rsidR="00851260">
        <w:t xml:space="preserve"> "</w:t>
      </w:r>
      <w:r w:rsidRPr="00851260">
        <w:t>Понятие и порядок определения срока</w:t>
      </w:r>
      <w:r w:rsidR="00851260">
        <w:t>".</w:t>
      </w:r>
    </w:p>
    <w:p w:rsidR="00851260" w:rsidRDefault="00E90C7D" w:rsidP="00851260">
      <w:pPr>
        <w:ind w:firstLine="709"/>
      </w:pPr>
      <w:r w:rsidRPr="00851260">
        <w:t>В предлагаемом определении гражданско-правового срока, во-первых, отражена временная сущность срока, тесная связь</w:t>
      </w:r>
      <w:r w:rsidR="00851260">
        <w:t xml:space="preserve"> (</w:t>
      </w:r>
      <w:r w:rsidRPr="00851260">
        <w:t>но не тождественность</w:t>
      </w:r>
      <w:r w:rsidR="00851260" w:rsidRPr="00851260">
        <w:t xml:space="preserve">) </w:t>
      </w:r>
      <w:r w:rsidRPr="00851260">
        <w:t>категорий</w:t>
      </w:r>
      <w:r w:rsidR="00851260">
        <w:t xml:space="preserve"> "</w:t>
      </w:r>
      <w:r w:rsidRPr="00851260">
        <w:t>время</w:t>
      </w:r>
      <w:r w:rsidR="00851260">
        <w:t xml:space="preserve">" </w:t>
      </w:r>
      <w:r w:rsidRPr="00851260">
        <w:t>и</w:t>
      </w:r>
      <w:r w:rsidR="00851260">
        <w:t xml:space="preserve"> "</w:t>
      </w:r>
      <w:r w:rsidRPr="00851260">
        <w:t>срок</w:t>
      </w:r>
      <w:r w:rsidR="00851260">
        <w:t xml:space="preserve">". </w:t>
      </w:r>
      <w:r w:rsidRPr="00851260">
        <w:t>Во-вторых, учтено подразделение всех сроков на сроки, представляющие собой определенный временной отрезок</w:t>
      </w:r>
      <w:r w:rsidR="00851260">
        <w:t xml:space="preserve"> (</w:t>
      </w:r>
      <w:r w:rsidRPr="00851260">
        <w:t>сроки-периоды</w:t>
      </w:r>
      <w:r w:rsidR="00851260" w:rsidRPr="00851260">
        <w:t xml:space="preserve">) </w:t>
      </w:r>
      <w:r w:rsidRPr="00851260">
        <w:t>и сроки, представляющие собой произвольно выбранную точку во временном потоке</w:t>
      </w:r>
      <w:r w:rsidR="00851260">
        <w:t xml:space="preserve"> (</w:t>
      </w:r>
      <w:r w:rsidRPr="00851260">
        <w:t>сроки-моменты</w:t>
      </w:r>
      <w:r w:rsidR="00851260" w:rsidRPr="00851260">
        <w:t xml:space="preserve">). </w:t>
      </w:r>
      <w:r w:rsidRPr="00851260">
        <w:t>В-третьих, отражены виды волевого использования человеком времени в процессе установления сроков</w:t>
      </w:r>
      <w:r w:rsidR="00851260">
        <w:t xml:space="preserve"> (</w:t>
      </w:r>
      <w:r w:rsidRPr="00851260">
        <w:t>по субъекту волеизъявления</w:t>
      </w:r>
      <w:r w:rsidR="00851260" w:rsidRPr="00851260">
        <w:t xml:space="preserve">) - </w:t>
      </w:r>
      <w:r w:rsidRPr="00851260">
        <w:t>выражение воли субъектами сделки, правотворческим, правоприменительным органом или участниками делового оборота</w:t>
      </w:r>
      <w:r w:rsidR="00851260" w:rsidRPr="00851260">
        <w:t xml:space="preserve">. </w:t>
      </w:r>
      <w:r w:rsidRPr="00851260">
        <w:t>В-четвертых, содержится указание на характер механизма воздействия сроков на общественные отношения</w:t>
      </w:r>
      <w:r w:rsidR="00851260" w:rsidRPr="00851260">
        <w:t xml:space="preserve"> - </w:t>
      </w:r>
      <w:r w:rsidRPr="00851260">
        <w:t>порождение самого широкого спектра гражданско-правовых последствий при наступлении или истечении сроков</w:t>
      </w:r>
      <w:r w:rsidR="00851260" w:rsidRPr="00851260">
        <w:t>.</w:t>
      </w:r>
    </w:p>
    <w:p w:rsidR="00851260" w:rsidRDefault="00CB2CE5" w:rsidP="00851260">
      <w:pPr>
        <w:ind w:firstLine="709"/>
      </w:pPr>
      <w:r w:rsidRPr="00851260">
        <w:t>Разнообразное проявление сроков течения времени, в рамках которых совершаются действия субъектов гражданского права и происходят события, определение их правовой природы до сих пор продолжает оставаться дискуссионным</w:t>
      </w:r>
      <w:r w:rsidR="00851260" w:rsidRPr="00851260">
        <w:t xml:space="preserve">. </w:t>
      </w:r>
      <w:r w:rsidRPr="00851260">
        <w:t>Нерешенным остается основной вопрос о соотношении понятия сроков с понятием юридических фактов</w:t>
      </w:r>
      <w:r w:rsidR="00851260" w:rsidRPr="00851260">
        <w:t>.</w:t>
      </w:r>
    </w:p>
    <w:p w:rsidR="00851260" w:rsidRDefault="00860116" w:rsidP="00851260">
      <w:pPr>
        <w:ind w:firstLine="709"/>
      </w:pPr>
      <w:r w:rsidRPr="00851260">
        <w:t>Основанием возникновения, изменения и прекращения гражданских правоотношений являются юридические факты, под которыми могут пониматься различные жизненные обстоятельства, с которыми закон связывает наступление определенных юридических последствий</w:t>
      </w:r>
      <w:r w:rsidR="00851260" w:rsidRPr="00851260">
        <w:t xml:space="preserve">. </w:t>
      </w:r>
      <w:r w:rsidRPr="00851260">
        <w:t>Юридическими фактами могут быть различные жизненные обстоятельства, которые не зависят от воли человека</w:t>
      </w:r>
      <w:r w:rsidR="00851260">
        <w:t xml:space="preserve"> (</w:t>
      </w:r>
      <w:r w:rsidRPr="00851260">
        <w:t>рождение и смерть человека, истечение времени</w:t>
      </w:r>
      <w:r w:rsidR="00851260" w:rsidRPr="00851260">
        <w:t>),</w:t>
      </w:r>
      <w:r w:rsidRPr="00851260">
        <w:t xml:space="preserve"> и которые зависят от воли лица</w:t>
      </w:r>
      <w:r w:rsidR="00851260">
        <w:t xml:space="preserve"> (</w:t>
      </w:r>
      <w:r w:rsidRPr="00851260">
        <w:t>действия и поступки людей, решение суда, административные акты</w:t>
      </w:r>
      <w:r w:rsidR="00851260" w:rsidRPr="00851260">
        <w:t>).</w:t>
      </w:r>
    </w:p>
    <w:p w:rsidR="00851260" w:rsidRDefault="00860116" w:rsidP="00851260">
      <w:pPr>
        <w:ind w:firstLine="709"/>
      </w:pPr>
      <w:r w:rsidRPr="00851260">
        <w:t>Роль юридических фактов не ограничивается только тем, что они служат основанием, изменением или прекращением определенных правоотношений</w:t>
      </w:r>
      <w:r w:rsidR="00851260" w:rsidRPr="00851260">
        <w:t xml:space="preserve">. </w:t>
      </w:r>
      <w:r w:rsidRPr="00851260">
        <w:t>В качестве примера можно привести такие юридические факты как</w:t>
      </w:r>
      <w:r w:rsidR="00851260" w:rsidRPr="00851260">
        <w:t xml:space="preserve">: </w:t>
      </w:r>
      <w:r w:rsidRPr="00851260">
        <w:t>рождение человека, достижение им совершеннолетия, объявление несовершеннолетнего достигшего 16 лет полностью дееспособным</w:t>
      </w:r>
      <w:r w:rsidR="00851260" w:rsidRPr="00851260">
        <w:t xml:space="preserve"> - </w:t>
      </w:r>
      <w:r w:rsidRPr="00851260">
        <w:t>эти факты влекут за собой возникновение или прекращение правоспособности и дееспособности</w:t>
      </w:r>
      <w:r w:rsidR="00851260" w:rsidRPr="00851260">
        <w:t xml:space="preserve">. </w:t>
      </w:r>
      <w:r w:rsidRPr="00851260">
        <w:t>Но не всякое жизненное обстоятельство, а лишь такое с которым закон связывает наступление определенных юридических последствий</w:t>
      </w:r>
      <w:r w:rsidR="00851260" w:rsidRPr="00851260">
        <w:t xml:space="preserve">. </w:t>
      </w:r>
      <w:r w:rsidRPr="00851260">
        <w:t>В подтверждение этих слов можно привести такой пример как достижение 18-го возраста, что само по себе не вызывает каких либо юридических последствий</w:t>
      </w:r>
      <w:r w:rsidR="00851260" w:rsidRPr="00851260">
        <w:t xml:space="preserve">. </w:t>
      </w:r>
      <w:r w:rsidRPr="00851260">
        <w:t>Но Гражданский кодекс определяет в пункте 1 статье 21 что</w:t>
      </w:r>
      <w:r w:rsidR="00851260">
        <w:t xml:space="preserve"> "</w:t>
      </w:r>
      <w:r w:rsidRPr="00851260">
        <w:t>способность гражданина своими действиями приобретать и осуществлять права и нести юридические обязанности</w:t>
      </w:r>
      <w:r w:rsidR="00851260" w:rsidRPr="00851260">
        <w:t xml:space="preserve"> - </w:t>
      </w:r>
      <w:r w:rsidRPr="00851260">
        <w:t>наступает с 18 лет</w:t>
      </w:r>
      <w:r w:rsidR="00851260">
        <w:t xml:space="preserve">", </w:t>
      </w:r>
      <w:r w:rsidRPr="00851260">
        <w:t>и эта норма законодательства является юридическим фактом, который характеризуется следующими моментами</w:t>
      </w:r>
      <w:r w:rsidR="00851260" w:rsidRPr="00851260">
        <w:t xml:space="preserve">: </w:t>
      </w:r>
      <w:r w:rsidRPr="00851260">
        <w:t>наличием жизненных обстоятельств и признание их государством юридическими фактами</w:t>
      </w:r>
      <w:r w:rsidR="00D00FC6" w:rsidRPr="00851260">
        <w:rPr>
          <w:rStyle w:val="af3"/>
          <w:color w:val="000000"/>
        </w:rPr>
        <w:footnoteReference w:id="4"/>
      </w:r>
      <w:r w:rsidR="00851260" w:rsidRPr="00851260">
        <w:t>.</w:t>
      </w:r>
    </w:p>
    <w:p w:rsidR="00851260" w:rsidRDefault="00860116" w:rsidP="00851260">
      <w:pPr>
        <w:ind w:firstLine="709"/>
      </w:pPr>
      <w:r w:rsidRPr="00851260">
        <w:t xml:space="preserve">Перечень юридических фактов и их классификация даны в пункте 1 статьи 8 </w:t>
      </w:r>
      <w:r w:rsidR="0081763A" w:rsidRPr="00851260">
        <w:t>Гражданского кодекса РФ</w:t>
      </w:r>
      <w:r w:rsidRPr="00851260">
        <w:t>, где указываются</w:t>
      </w:r>
      <w:r w:rsidR="00851260">
        <w:t xml:space="preserve"> "</w:t>
      </w:r>
      <w:r w:rsidRPr="00851260">
        <w:t>основания возникновения гражданских прав и обязанностей</w:t>
      </w:r>
      <w:r w:rsidR="00851260" w:rsidRPr="00851260">
        <w:t>:</w:t>
      </w:r>
    </w:p>
    <w:p w:rsidR="00851260" w:rsidRDefault="00860116" w:rsidP="00851260">
      <w:pPr>
        <w:ind w:firstLine="709"/>
      </w:pPr>
      <w:r w:rsidRPr="00851260">
        <w:t>1</w:t>
      </w:r>
      <w:r w:rsidR="00851260" w:rsidRPr="00851260">
        <w:t xml:space="preserve">) </w:t>
      </w:r>
      <w:r w:rsidRPr="00851260">
        <w:t>из договоров и иных сделок, предусмотренных законом и не предусмотренных законом, но не противоречащих ему</w:t>
      </w:r>
      <w:r w:rsidR="00851260" w:rsidRPr="00851260">
        <w:t>;</w:t>
      </w:r>
    </w:p>
    <w:p w:rsidR="00851260" w:rsidRDefault="00860116" w:rsidP="00851260">
      <w:pPr>
        <w:ind w:firstLine="709"/>
      </w:pPr>
      <w:r w:rsidRPr="00851260">
        <w:t>2</w:t>
      </w:r>
      <w:r w:rsidR="00851260" w:rsidRPr="00851260">
        <w:t xml:space="preserve">) </w:t>
      </w:r>
      <w:r w:rsidRPr="00851260">
        <w:t>из актов государственных органов и органов местного самоуправления</w:t>
      </w:r>
      <w:r w:rsidR="00851260" w:rsidRPr="00851260">
        <w:t>;</w:t>
      </w:r>
    </w:p>
    <w:p w:rsidR="00851260" w:rsidRDefault="00860116" w:rsidP="00851260">
      <w:pPr>
        <w:ind w:firstLine="709"/>
      </w:pPr>
      <w:r w:rsidRPr="00851260">
        <w:t>3</w:t>
      </w:r>
      <w:r w:rsidR="00851260" w:rsidRPr="00851260">
        <w:t xml:space="preserve">) </w:t>
      </w:r>
      <w:r w:rsidRPr="00851260">
        <w:t>из судебных решений</w:t>
      </w:r>
      <w:r w:rsidR="00851260" w:rsidRPr="00851260">
        <w:t>;</w:t>
      </w:r>
    </w:p>
    <w:p w:rsidR="00851260" w:rsidRDefault="00860116" w:rsidP="00851260">
      <w:pPr>
        <w:ind w:firstLine="709"/>
      </w:pPr>
      <w:r w:rsidRPr="00851260">
        <w:t>4</w:t>
      </w:r>
      <w:r w:rsidR="00851260" w:rsidRPr="00851260">
        <w:t xml:space="preserve">) </w:t>
      </w:r>
      <w:r w:rsidRPr="00851260">
        <w:t>в результате приобретения имущества по основаниям, допускаемым законом</w:t>
      </w:r>
      <w:r w:rsidR="00851260" w:rsidRPr="00851260">
        <w:t>;</w:t>
      </w:r>
    </w:p>
    <w:p w:rsidR="00851260" w:rsidRDefault="00860116" w:rsidP="00851260">
      <w:pPr>
        <w:ind w:firstLine="709"/>
      </w:pPr>
      <w:r w:rsidRPr="00851260">
        <w:t>5</w:t>
      </w:r>
      <w:r w:rsidR="00851260" w:rsidRPr="00851260">
        <w:t xml:space="preserve">) </w:t>
      </w:r>
      <w:r w:rsidRPr="00851260">
        <w:t>в результате интеллектуальной деятельности</w:t>
      </w:r>
      <w:r w:rsidR="00851260" w:rsidRPr="00851260">
        <w:t>;</w:t>
      </w:r>
    </w:p>
    <w:p w:rsidR="00851260" w:rsidRDefault="00860116" w:rsidP="00851260">
      <w:pPr>
        <w:ind w:firstLine="709"/>
      </w:pPr>
      <w:r w:rsidRPr="00851260">
        <w:t>6</w:t>
      </w:r>
      <w:r w:rsidR="00851260" w:rsidRPr="00851260">
        <w:t xml:space="preserve">) </w:t>
      </w:r>
      <w:r w:rsidRPr="00851260">
        <w:t>вследствие причинения вреда другому лицу</w:t>
      </w:r>
      <w:r w:rsidR="00851260" w:rsidRPr="00851260">
        <w:t>;</w:t>
      </w:r>
    </w:p>
    <w:p w:rsidR="00851260" w:rsidRDefault="00860116" w:rsidP="00851260">
      <w:pPr>
        <w:ind w:firstLine="709"/>
      </w:pPr>
      <w:r w:rsidRPr="00851260">
        <w:t>7</w:t>
      </w:r>
      <w:r w:rsidR="00851260" w:rsidRPr="00851260">
        <w:t xml:space="preserve">) </w:t>
      </w:r>
      <w:r w:rsidRPr="00851260">
        <w:t>вследствие неосновательного обогащения</w:t>
      </w:r>
      <w:r w:rsidR="00851260" w:rsidRPr="00851260">
        <w:t>;</w:t>
      </w:r>
    </w:p>
    <w:p w:rsidR="00851260" w:rsidRDefault="00860116" w:rsidP="00851260">
      <w:pPr>
        <w:ind w:firstLine="709"/>
      </w:pPr>
      <w:r w:rsidRPr="00851260">
        <w:t>8</w:t>
      </w:r>
      <w:r w:rsidR="00851260" w:rsidRPr="00851260">
        <w:t xml:space="preserve">) </w:t>
      </w:r>
      <w:r w:rsidRPr="00851260">
        <w:t>вследствие иных действий граждан и юридических лиц</w:t>
      </w:r>
    </w:p>
    <w:p w:rsidR="00851260" w:rsidRDefault="00860116" w:rsidP="00851260">
      <w:pPr>
        <w:ind w:firstLine="709"/>
      </w:pPr>
      <w:r w:rsidRPr="00851260">
        <w:t>9</w:t>
      </w:r>
      <w:r w:rsidR="00851260" w:rsidRPr="00851260">
        <w:t xml:space="preserve">) </w:t>
      </w:r>
      <w:r w:rsidRPr="00851260">
        <w:t>вследствие событий, с которыми закон или правовой акт связывает наступление гражданско-правовых последствий</w:t>
      </w:r>
      <w:r w:rsidR="00851260">
        <w:t>".</w:t>
      </w:r>
    </w:p>
    <w:p w:rsidR="00851260" w:rsidRDefault="00860116" w:rsidP="00851260">
      <w:pPr>
        <w:ind w:firstLine="709"/>
      </w:pPr>
      <w:r w:rsidRPr="00851260">
        <w:t>Вместе с тем закон подчеркивает, что данный список не является исчерпывающим, так как для возникновения, изменения и прекращения гражданских правоотношений не требуется, чтобы порождающие их юридические факты были предусмотрены в законе</w:t>
      </w:r>
      <w:r w:rsidR="00851260" w:rsidRPr="00851260">
        <w:t xml:space="preserve">. </w:t>
      </w:r>
      <w:r w:rsidRPr="00851260">
        <w:t>Признается возможным возникновение гражданских прав и обязанностей из “действий граждан и юридических лиц, которые хотя и не предусмотрены законодательством, но в силу общих начал и смысла гражданского законодательства порождают гражданские права и обязанности</w:t>
      </w:r>
      <w:r w:rsidR="00851260">
        <w:t>" (</w:t>
      </w:r>
      <w:r w:rsidRPr="00851260">
        <w:t>п</w:t>
      </w:r>
      <w:r w:rsidR="00851260">
        <w:t>.1</w:t>
      </w:r>
      <w:r w:rsidRPr="00851260">
        <w:t xml:space="preserve"> ст</w:t>
      </w:r>
      <w:r w:rsidR="00851260">
        <w:t>.8</w:t>
      </w:r>
      <w:r w:rsidRPr="00851260">
        <w:t xml:space="preserve"> </w:t>
      </w:r>
      <w:r w:rsidR="004428C7" w:rsidRPr="00851260">
        <w:t>Гражданского кодекса</w:t>
      </w:r>
      <w:r w:rsidR="0081763A" w:rsidRPr="00851260">
        <w:t xml:space="preserve"> РФ</w:t>
      </w:r>
      <w:r w:rsidR="00851260" w:rsidRPr="00851260">
        <w:t xml:space="preserve">). </w:t>
      </w:r>
      <w:r w:rsidRPr="00851260">
        <w:t>Положение это имеет принципиально важное значение, так как современный уровень развития экономического оборота делает невозможным закрепление в гражданском законодательстве всех без исключения юридических фактов, в тоже время не предусмотренные юридические факты порождают юридические последствия только в том случае, если они не противоречат нормам гражданского законодательства</w:t>
      </w:r>
      <w:r w:rsidR="00D00FC6" w:rsidRPr="00851260">
        <w:rPr>
          <w:rStyle w:val="af3"/>
          <w:color w:val="000000"/>
        </w:rPr>
        <w:footnoteReference w:id="5"/>
      </w:r>
      <w:r w:rsidR="00851260" w:rsidRPr="00851260">
        <w:t>.</w:t>
      </w:r>
    </w:p>
    <w:p w:rsidR="00851260" w:rsidRDefault="00860116" w:rsidP="00851260">
      <w:pPr>
        <w:ind w:firstLine="709"/>
      </w:pPr>
      <w:r w:rsidRPr="00851260">
        <w:t>На основании всего выше сказанного можно дать определение юридического факта</w:t>
      </w:r>
      <w:r w:rsidR="00851260" w:rsidRPr="00851260">
        <w:t xml:space="preserve">. </w:t>
      </w:r>
      <w:r w:rsidRPr="00851260">
        <w:t>Юридический факт</w:t>
      </w:r>
      <w:r w:rsidR="00851260" w:rsidRPr="00851260">
        <w:t xml:space="preserve"> - </w:t>
      </w:r>
      <w:r w:rsidRPr="00851260">
        <w:t>это обстоятельства, с которыми действующее законодательство связывает возникновение, изменение и прекращение гражданских правоотношений, то есть наступление юридических последствий</w:t>
      </w:r>
      <w:r w:rsidR="00851260" w:rsidRPr="00851260">
        <w:t xml:space="preserve">. </w:t>
      </w:r>
      <w:r w:rsidRPr="00851260">
        <w:t>Основанием возникновения, изменения или прекращения гражданских правоотношений является один юридический факт или совокупность юридических фактов</w:t>
      </w:r>
      <w:r w:rsidR="003A7361" w:rsidRPr="00851260">
        <w:t>,</w:t>
      </w:r>
      <w:r w:rsidRPr="00851260">
        <w:t xml:space="preserve"> которая называется юридическим составом</w:t>
      </w:r>
      <w:r w:rsidR="00851260" w:rsidRPr="00851260">
        <w:t xml:space="preserve">. </w:t>
      </w:r>
      <w:r w:rsidRPr="00851260">
        <w:t>Каждый из входящих в юридический состав, юридических фактов может иметь самостоятельное значение</w:t>
      </w:r>
      <w:r w:rsidR="00851260" w:rsidRPr="00851260">
        <w:t xml:space="preserve">. </w:t>
      </w:r>
      <w:r w:rsidRPr="00851260">
        <w:t>Юридические составы делятся на</w:t>
      </w:r>
      <w:r w:rsidR="00851260" w:rsidRPr="00851260">
        <w:t xml:space="preserve">: </w:t>
      </w:r>
      <w:r w:rsidRPr="00851260">
        <w:t>простые и сложные</w:t>
      </w:r>
      <w:r w:rsidR="00851260" w:rsidRPr="00851260">
        <w:t>.</w:t>
      </w:r>
    </w:p>
    <w:p w:rsidR="00851260" w:rsidRDefault="00860116" w:rsidP="00851260">
      <w:pPr>
        <w:ind w:firstLine="709"/>
      </w:pPr>
      <w:r w:rsidRPr="00851260">
        <w:t>Простые</w:t>
      </w:r>
      <w:r w:rsidR="00851260" w:rsidRPr="00851260">
        <w:t xml:space="preserve"> - </w:t>
      </w:r>
      <w:r w:rsidRPr="00851260">
        <w:t>представляют собой совокупность фактов, которые могут накапливаться в производной последовательности, главное заключается в том, чтобы они в определенные момент были все вместе</w:t>
      </w:r>
      <w:r w:rsidR="00851260" w:rsidRPr="00851260">
        <w:t xml:space="preserve">. </w:t>
      </w:r>
      <w:r w:rsidRPr="00851260">
        <w:t>В качестве примера можно привести следующее</w:t>
      </w:r>
      <w:r w:rsidR="00851260" w:rsidRPr="00851260">
        <w:t xml:space="preserve">: </w:t>
      </w:r>
      <w:r w:rsidRPr="00851260">
        <w:t>приостановление срока исковой давности наступает лишь при наличии следующих фактов</w:t>
      </w:r>
      <w:r w:rsidR="00851260" w:rsidRPr="00851260">
        <w:t>:</w:t>
      </w:r>
    </w:p>
    <w:p w:rsidR="00851260" w:rsidRDefault="00860116" w:rsidP="00851260">
      <w:pPr>
        <w:ind w:firstLine="709"/>
      </w:pPr>
      <w:r w:rsidRPr="00851260">
        <w:t>1</w:t>
      </w:r>
      <w:r w:rsidR="00851260" w:rsidRPr="00851260">
        <w:t xml:space="preserve">) </w:t>
      </w:r>
      <w:r w:rsidRPr="00851260">
        <w:t>нахождение лица или ответчика в составе Вооруженных Сил</w:t>
      </w:r>
      <w:r w:rsidR="00851260" w:rsidRPr="00851260">
        <w:t>;</w:t>
      </w:r>
    </w:p>
    <w:p w:rsidR="00851260" w:rsidRDefault="00860116" w:rsidP="00851260">
      <w:pPr>
        <w:ind w:firstLine="709"/>
      </w:pPr>
      <w:r w:rsidRPr="00851260">
        <w:t>2</w:t>
      </w:r>
      <w:r w:rsidR="00851260" w:rsidRPr="00851260">
        <w:t xml:space="preserve">) </w:t>
      </w:r>
      <w:r w:rsidRPr="00851260">
        <w:t>нахождение ВС на военном положении последние 6 месяцев течения срока исковой давности</w:t>
      </w:r>
      <w:r w:rsidR="00851260" w:rsidRPr="00851260">
        <w:t>.</w:t>
      </w:r>
    </w:p>
    <w:p w:rsidR="00851260" w:rsidRDefault="00860116" w:rsidP="00851260">
      <w:pPr>
        <w:ind w:firstLine="709"/>
      </w:pPr>
      <w:r w:rsidRPr="00851260">
        <w:t>Сложные юридические составы</w:t>
      </w:r>
      <w:r w:rsidR="00851260" w:rsidRPr="00851260">
        <w:t xml:space="preserve"> - </w:t>
      </w:r>
      <w:r w:rsidRPr="00851260">
        <w:t>совокупность фактов, между которыми существует жесткая зависимость</w:t>
      </w:r>
      <w:r w:rsidR="00851260" w:rsidRPr="00851260">
        <w:t xml:space="preserve">. </w:t>
      </w:r>
      <w:r w:rsidRPr="00851260">
        <w:t>Факты должны накапливаться в строго определенном порядке</w:t>
      </w:r>
      <w:r w:rsidR="00851260" w:rsidRPr="00851260">
        <w:t xml:space="preserve">. </w:t>
      </w:r>
      <w:r w:rsidRPr="00851260">
        <w:t>Прекращение права собственности на бесхозяйственно содержимое жилое помещение наступает лишь в результате последовательных юридических фактов</w:t>
      </w:r>
      <w:r w:rsidR="00851260" w:rsidRPr="00851260">
        <w:t>:</w:t>
      </w:r>
    </w:p>
    <w:p w:rsidR="00851260" w:rsidRDefault="00860116" w:rsidP="00851260">
      <w:pPr>
        <w:ind w:firstLine="709"/>
      </w:pPr>
      <w:r w:rsidRPr="00851260">
        <w:t>бесхозяйственное обращение с жильем собственника</w:t>
      </w:r>
      <w:r w:rsidR="00851260" w:rsidRPr="00851260">
        <w:t>;</w:t>
      </w:r>
    </w:p>
    <w:p w:rsidR="00851260" w:rsidRDefault="00860116" w:rsidP="00851260">
      <w:pPr>
        <w:ind w:firstLine="709"/>
      </w:pPr>
      <w:r w:rsidRPr="00851260">
        <w:t>предупреждение собственника органом местного самоуправления</w:t>
      </w:r>
      <w:r w:rsidR="00851260" w:rsidRPr="00851260">
        <w:t>;</w:t>
      </w:r>
    </w:p>
    <w:p w:rsidR="00851260" w:rsidRDefault="00860116" w:rsidP="00851260">
      <w:pPr>
        <w:ind w:firstLine="709"/>
      </w:pPr>
      <w:r w:rsidRPr="00851260">
        <w:t>решение суда о продаже с публичных торгов такого жилого помещения</w:t>
      </w:r>
      <w:r w:rsidR="00851260" w:rsidRPr="00851260">
        <w:t>;</w:t>
      </w:r>
    </w:p>
    <w:p w:rsidR="00851260" w:rsidRDefault="00860116" w:rsidP="00851260">
      <w:pPr>
        <w:ind w:firstLine="709"/>
      </w:pPr>
      <w:r w:rsidRPr="00851260">
        <w:t>договор купли-продажи, заключенный по результатам торгов</w:t>
      </w:r>
      <w:r w:rsidRPr="00851260">
        <w:rPr>
          <w:vertAlign w:val="superscript"/>
        </w:rPr>
        <w:footnoteReference w:id="6"/>
      </w:r>
      <w:r w:rsidR="00851260" w:rsidRPr="00851260">
        <w:t>.</w:t>
      </w:r>
    </w:p>
    <w:p w:rsidR="00851260" w:rsidRDefault="0016280E" w:rsidP="00851260">
      <w:pPr>
        <w:ind w:firstLine="709"/>
      </w:pPr>
      <w:r w:rsidRPr="00851260">
        <w:t>Наступление или истечение того или иного срока всегда влечет за собой определенные юридические последствия, связанные с возникновением или прекращением гражданских прав или обязанностей</w:t>
      </w:r>
      <w:r w:rsidR="00851260" w:rsidRPr="00851260">
        <w:t xml:space="preserve">. </w:t>
      </w:r>
      <w:r w:rsidRPr="00851260">
        <w:t>Поэтому в гражданско-правовой литературе срок рассматривается обычно как юридический факт или как один из элементов фактического состава, с которым закон связывает наступление определенных правовых последствий</w:t>
      </w:r>
      <w:r w:rsidR="00851260" w:rsidRPr="00851260">
        <w:t>.</w:t>
      </w:r>
    </w:p>
    <w:p w:rsidR="00851260" w:rsidRDefault="0016280E" w:rsidP="00851260">
      <w:pPr>
        <w:ind w:firstLine="709"/>
      </w:pPr>
      <w:r w:rsidRPr="00851260">
        <w:t>По характеру и по их связи с волей людей обычно различают два основных вида юридических фактов</w:t>
      </w:r>
      <w:r w:rsidR="00851260" w:rsidRPr="00851260">
        <w:t xml:space="preserve">: </w:t>
      </w:r>
      <w:r w:rsidRPr="00851260">
        <w:t>события и действия</w:t>
      </w:r>
      <w:r w:rsidRPr="00851260">
        <w:rPr>
          <w:rStyle w:val="af3"/>
          <w:color w:val="000000"/>
        </w:rPr>
        <w:footnoteReference w:id="7"/>
      </w:r>
      <w:r w:rsidR="00851260" w:rsidRPr="00851260">
        <w:t>.</w:t>
      </w:r>
    </w:p>
    <w:p w:rsidR="00851260" w:rsidRDefault="00FC480A" w:rsidP="00851260">
      <w:pPr>
        <w:ind w:firstLine="709"/>
      </w:pPr>
      <w:r w:rsidRPr="00851260">
        <w:t>Обычно срок</w:t>
      </w:r>
      <w:r w:rsidR="00851260">
        <w:t xml:space="preserve"> (</w:t>
      </w:r>
      <w:r w:rsidRPr="00851260">
        <w:t>его наступление либо истечение</w:t>
      </w:r>
      <w:r w:rsidR="00851260" w:rsidRPr="00851260">
        <w:t xml:space="preserve">) </w:t>
      </w:r>
      <w:r w:rsidRPr="00851260">
        <w:t>относят к юридическим фактам</w:t>
      </w:r>
      <w:r w:rsidR="00851260" w:rsidRPr="00851260">
        <w:t xml:space="preserve"> - </w:t>
      </w:r>
      <w:r w:rsidRPr="00851260">
        <w:t>событиям, поскольку течение времени объективно и не зависит от воли людей</w:t>
      </w:r>
      <w:r w:rsidR="00851260" w:rsidRPr="00851260">
        <w:t xml:space="preserve">. </w:t>
      </w:r>
      <w:r w:rsidRPr="00851260">
        <w:t>Однако установление и определение длительности сроков имеет волевое происхождение</w:t>
      </w:r>
      <w:r w:rsidR="00851260" w:rsidRPr="00851260">
        <w:t xml:space="preserve">. </w:t>
      </w:r>
      <w:r w:rsidRPr="00851260">
        <w:t>Ведь сроки в гражданском праве устанавливаются законом или подзаконными актами, сделками или судебными решениями</w:t>
      </w:r>
      <w:r w:rsidR="00851260" w:rsidRPr="00851260">
        <w:t>.</w:t>
      </w:r>
    </w:p>
    <w:p w:rsidR="00851260" w:rsidRDefault="00CB2CE5" w:rsidP="00851260">
      <w:pPr>
        <w:ind w:firstLine="709"/>
      </w:pPr>
      <w:r w:rsidRPr="00851260">
        <w:t>Действия и события, являющиеся юридическими фактами, всегда совершаются в течение определенного времени</w:t>
      </w:r>
      <w:r w:rsidR="00851260" w:rsidRPr="00851260">
        <w:t xml:space="preserve">: </w:t>
      </w:r>
      <w:r w:rsidRPr="00851260">
        <w:t>отрезка времени или конкретного момента времени</w:t>
      </w:r>
      <w:r w:rsidR="00851260" w:rsidRPr="00851260">
        <w:t xml:space="preserve">. </w:t>
      </w:r>
      <w:r w:rsidRPr="00851260">
        <w:t>Действия и события сами по себе вне времени объективно существовать не могут</w:t>
      </w:r>
      <w:r w:rsidR="00851260" w:rsidRPr="00851260">
        <w:t xml:space="preserve">. </w:t>
      </w:r>
      <w:r w:rsidRPr="00851260">
        <w:t>В данном сочетании первые являются обстоятельствами материального характера, имеющего значение основного</w:t>
      </w:r>
      <w:r w:rsidR="00851260">
        <w:t xml:space="preserve"> (</w:t>
      </w:r>
      <w:r w:rsidRPr="00851260">
        <w:t>первичного</w:t>
      </w:r>
      <w:r w:rsidR="00851260" w:rsidRPr="00851260">
        <w:t xml:space="preserve">) </w:t>
      </w:r>
      <w:r w:rsidRPr="00851260">
        <w:t>фактора, категория времени</w:t>
      </w:r>
      <w:r w:rsidR="00851260" w:rsidRPr="00851260">
        <w:t xml:space="preserve"> - </w:t>
      </w:r>
      <w:r w:rsidRPr="00851260">
        <w:t>сопутствующего обстоятельства</w:t>
      </w:r>
      <w:r w:rsidR="00851260" w:rsidRPr="00851260">
        <w:t>.</w:t>
      </w:r>
    </w:p>
    <w:p w:rsidR="00851260" w:rsidRDefault="00CB2CE5" w:rsidP="00851260">
      <w:pPr>
        <w:ind w:firstLine="709"/>
      </w:pPr>
      <w:r w:rsidRPr="00851260">
        <w:t>Поэтому следует считать, что действия</w:t>
      </w:r>
      <w:r w:rsidR="00851260">
        <w:t xml:space="preserve"> (</w:t>
      </w:r>
      <w:r w:rsidRPr="00851260">
        <w:t>бездействия</w:t>
      </w:r>
      <w:r w:rsidR="00851260" w:rsidRPr="00851260">
        <w:t xml:space="preserve">) </w:t>
      </w:r>
      <w:r w:rsidRPr="00851260">
        <w:t>и события совместно со сроками течения времени образуют единый юридический факт</w:t>
      </w:r>
      <w:r w:rsidR="00851260" w:rsidRPr="00851260">
        <w:t xml:space="preserve">. </w:t>
      </w:r>
      <w:r w:rsidRPr="00851260">
        <w:t>Его содержанием являются действия</w:t>
      </w:r>
      <w:r w:rsidR="00851260">
        <w:t xml:space="preserve"> (</w:t>
      </w:r>
      <w:r w:rsidRPr="00851260">
        <w:t>бездействия</w:t>
      </w:r>
      <w:r w:rsidR="00851260" w:rsidRPr="00851260">
        <w:t xml:space="preserve">) </w:t>
      </w:r>
      <w:r w:rsidRPr="00851260">
        <w:t>или события в сочетании со сроками действия времени</w:t>
      </w:r>
      <w:r w:rsidR="00851260" w:rsidRPr="00851260">
        <w:t>.</w:t>
      </w:r>
    </w:p>
    <w:p w:rsidR="00851260" w:rsidRDefault="00CB2CE5" w:rsidP="00851260">
      <w:pPr>
        <w:ind w:firstLine="709"/>
      </w:pPr>
      <w:r w:rsidRPr="00851260">
        <w:t xml:space="preserve">В юридической литературе по поводу правовой природы сроков высказываются </w:t>
      </w:r>
      <w:r w:rsidR="004C1AC4" w:rsidRPr="00851260">
        <w:t>и иные</w:t>
      </w:r>
      <w:r w:rsidRPr="00851260">
        <w:t xml:space="preserve"> мнения</w:t>
      </w:r>
      <w:r w:rsidR="00851260" w:rsidRPr="00851260">
        <w:t xml:space="preserve">. </w:t>
      </w:r>
      <w:r w:rsidRPr="00851260">
        <w:t>Так, В</w:t>
      </w:r>
      <w:r w:rsidR="00851260">
        <w:t xml:space="preserve">.В. </w:t>
      </w:r>
      <w:r w:rsidRPr="00851260">
        <w:t>Луць в отличие от изложенного выше взгляда рассматривает сроки, являющиеся юридическими фактами, в качестве временной формы действия</w:t>
      </w:r>
      <w:r w:rsidR="00851260">
        <w:t xml:space="preserve"> (</w:t>
      </w:r>
      <w:r w:rsidRPr="00851260">
        <w:t>бездействия</w:t>
      </w:r>
      <w:r w:rsidR="00851260" w:rsidRPr="00851260">
        <w:t xml:space="preserve">) </w:t>
      </w:r>
      <w:r w:rsidRPr="00851260">
        <w:t>и событий</w:t>
      </w:r>
      <w:r w:rsidR="00820D97" w:rsidRPr="00851260">
        <w:rPr>
          <w:rStyle w:val="af3"/>
          <w:color w:val="000000"/>
        </w:rPr>
        <w:footnoteReference w:id="8"/>
      </w:r>
      <w:r w:rsidR="00851260" w:rsidRPr="00851260">
        <w:t xml:space="preserve">. </w:t>
      </w:r>
      <w:r w:rsidRPr="00851260">
        <w:t>Как утверждал О</w:t>
      </w:r>
      <w:r w:rsidR="00851260">
        <w:t xml:space="preserve">.А. </w:t>
      </w:r>
      <w:r w:rsidRPr="00851260">
        <w:t>Красавчиков, говоря о событиях, значимых для права, никогда не следует забывать о таком важном юридическом факте, как истечение времени</w:t>
      </w:r>
      <w:r w:rsidR="00851260" w:rsidRPr="00851260">
        <w:t xml:space="preserve">. </w:t>
      </w:r>
      <w:r w:rsidRPr="00851260">
        <w:t>Последнее необходимо выделить в особую группу абсолютных юридических событий</w:t>
      </w:r>
      <w:r w:rsidR="00820D97" w:rsidRPr="00851260">
        <w:rPr>
          <w:rStyle w:val="af3"/>
          <w:color w:val="000000"/>
        </w:rPr>
        <w:footnoteReference w:id="9"/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Юридические события по своей связи с волей и деятельностью людей могут быть различны</w:t>
      </w:r>
      <w:r w:rsidR="00851260" w:rsidRPr="00851260">
        <w:t xml:space="preserve">. </w:t>
      </w:r>
      <w:r w:rsidRPr="00851260">
        <w:t>Так, например, обязанность органов государственного страхования уплатить страховую сумму лицу, застраховавшему свой дом от пожара, может наступить в случаях, когда дом сгорел от удара в него молнии и когда кто-либо посторонний умышленно или от неосторожности совершил поджог дома</w:t>
      </w:r>
      <w:r w:rsidR="00851260" w:rsidRPr="00851260">
        <w:t xml:space="preserve">. </w:t>
      </w:r>
      <w:r w:rsidRPr="00851260">
        <w:t>В первом случае пожар возник независимо от воли людей вообще, а во втором случае пожар есть результат волевой деятельности правонарушителя</w:t>
      </w:r>
      <w:r w:rsidR="00851260" w:rsidRPr="00851260">
        <w:t xml:space="preserve">. </w:t>
      </w:r>
      <w:r w:rsidRPr="00851260">
        <w:t>Однако в обоих случаях событие не связано с волей участников гражданского правоотношения по страхованию</w:t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Исходя из этих особенностей, О</w:t>
      </w:r>
      <w:r w:rsidR="00851260">
        <w:t xml:space="preserve">.С. </w:t>
      </w:r>
      <w:r w:rsidRPr="00851260">
        <w:t>Иоффе, характеризуя отличие юридических событий от юридических действий, писал, что</w:t>
      </w:r>
      <w:r w:rsidR="00851260">
        <w:t xml:space="preserve"> "</w:t>
      </w:r>
      <w:r w:rsidRPr="00851260">
        <w:t>события носят не волевой характер в своем процессе, независимо от причин их возникновения, тогда как действия являются волевыми не только в своей причине, но и в своем процессе</w:t>
      </w:r>
      <w:r w:rsidR="00851260">
        <w:t>"</w:t>
      </w:r>
      <w:r w:rsidRPr="00851260">
        <w:rPr>
          <w:rStyle w:val="af3"/>
          <w:color w:val="000000"/>
        </w:rPr>
        <w:footnoteReference w:id="10"/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Опираясь на те же особенности юридических событий, несколько позже О</w:t>
      </w:r>
      <w:r w:rsidR="00851260">
        <w:t xml:space="preserve">.А. </w:t>
      </w:r>
      <w:r w:rsidRPr="00851260">
        <w:t>Красавчиков предложил различать два вида юридических событий</w:t>
      </w:r>
      <w:r w:rsidR="00851260" w:rsidRPr="00851260">
        <w:t xml:space="preserve">: </w:t>
      </w:r>
      <w:r w:rsidRPr="00851260">
        <w:t>абсолютные и</w:t>
      </w:r>
      <w:r w:rsidR="00851260" w:rsidRPr="00851260">
        <w:t xml:space="preserve"> </w:t>
      </w:r>
      <w:r w:rsidRPr="00851260">
        <w:t>относительные</w:t>
      </w:r>
      <w:r w:rsidR="00851260" w:rsidRPr="00851260">
        <w:t xml:space="preserve">. </w:t>
      </w:r>
      <w:r w:rsidRPr="00851260">
        <w:t>Под относительными юридическими событиями он понимает явления, вызванные деятельностью человека, но проявляющие свое действие впоследствии независимо от причин, их породивших</w:t>
      </w:r>
      <w:r w:rsidR="00851260" w:rsidRPr="00851260">
        <w:t xml:space="preserve">. </w:t>
      </w:r>
      <w:r w:rsidRPr="00851260">
        <w:t>К абсолютным юридическим событиям он относит явления, не обусловленные в своем возникновении и действии человеческой деятельностью</w:t>
      </w:r>
      <w:r w:rsidRPr="00851260">
        <w:rPr>
          <w:rStyle w:val="af3"/>
          <w:color w:val="000000"/>
        </w:rPr>
        <w:footnoteReference w:id="11"/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Рассматривая с этой точки зрения такие юридические факты, как истечение определенного времени, О</w:t>
      </w:r>
      <w:r w:rsidR="00851260">
        <w:t xml:space="preserve">.А. </w:t>
      </w:r>
      <w:r w:rsidRPr="00851260">
        <w:t>Красавчиков относит их к категории так называемых абсолютных юридических событий, обосновывая это тем, что если в ряде случаев деятельность людей может не только отодвинуть, но и прекратить наступление определенных событий</w:t>
      </w:r>
      <w:r w:rsidR="00851260">
        <w:t xml:space="preserve"> (</w:t>
      </w:r>
      <w:r w:rsidRPr="00851260">
        <w:t xml:space="preserve">например, распространение эпидемий и </w:t>
      </w:r>
      <w:r w:rsidR="00851260">
        <w:t>т.д.)</w:t>
      </w:r>
      <w:r w:rsidR="00851260" w:rsidRPr="00851260">
        <w:t>,</w:t>
      </w:r>
      <w:r w:rsidRPr="00851260">
        <w:t xml:space="preserve"> то</w:t>
      </w:r>
      <w:r w:rsidR="00851260">
        <w:t xml:space="preserve"> "</w:t>
      </w:r>
      <w:r w:rsidRPr="00851260">
        <w:t>истечению времени человек не может противопоставить свою деятельность, так как он сам существует во времени</w:t>
      </w:r>
      <w:r w:rsidR="00851260">
        <w:t>"</w:t>
      </w:r>
      <w:r w:rsidRPr="00851260">
        <w:rPr>
          <w:rStyle w:val="af3"/>
          <w:color w:val="000000"/>
        </w:rPr>
        <w:footnoteReference w:id="12"/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Но В</w:t>
      </w:r>
      <w:r w:rsidR="00851260">
        <w:t xml:space="preserve">.П. </w:t>
      </w:r>
      <w:r w:rsidRPr="00851260">
        <w:t>Грибанов</w:t>
      </w:r>
      <w:r w:rsidR="0021638A">
        <w:t xml:space="preserve"> </w:t>
      </w:r>
      <w:r w:rsidRPr="00851260">
        <w:t>такое мнение считает весьма спорным</w:t>
      </w:r>
      <w:r w:rsidR="004C1AC4" w:rsidRPr="00851260">
        <w:t xml:space="preserve"> и отмечает в то же время, что время как и</w:t>
      </w:r>
      <w:r w:rsidRPr="00851260">
        <w:t xml:space="preserve"> пространство</w:t>
      </w:r>
      <w:r w:rsidR="00851260" w:rsidRPr="00851260">
        <w:t xml:space="preserve"> - </w:t>
      </w:r>
      <w:r w:rsidRPr="00851260">
        <w:t>категория объективная</w:t>
      </w:r>
      <w:r w:rsidR="000A22AC" w:rsidRPr="00851260">
        <w:rPr>
          <w:rStyle w:val="af3"/>
          <w:color w:val="000000"/>
        </w:rPr>
        <w:footnoteReference w:id="13"/>
      </w:r>
      <w:r w:rsidR="00851260" w:rsidRPr="00851260">
        <w:t>.</w:t>
      </w:r>
      <w:r w:rsidR="00851260">
        <w:t xml:space="preserve"> "...</w:t>
      </w:r>
      <w:r w:rsidR="00851260" w:rsidRPr="00851260">
        <w:t xml:space="preserve"> </w:t>
      </w:r>
      <w:r w:rsidRPr="00851260">
        <w:t>Основные формы всякого бытия,</w:t>
      </w:r>
      <w:r w:rsidR="00851260" w:rsidRPr="00851260">
        <w:t xml:space="preserve"> - </w:t>
      </w:r>
      <w:r w:rsidRPr="00851260">
        <w:t>пишет Ф</w:t>
      </w:r>
      <w:r w:rsidR="00851260" w:rsidRPr="00851260">
        <w:t xml:space="preserve">. </w:t>
      </w:r>
      <w:r w:rsidRPr="00851260">
        <w:t>Энгельс,</w:t>
      </w:r>
      <w:r w:rsidR="00851260" w:rsidRPr="00851260">
        <w:t xml:space="preserve"> - </w:t>
      </w:r>
      <w:r w:rsidRPr="00851260">
        <w:t>суть пространство и время</w:t>
      </w:r>
      <w:r w:rsidR="00851260" w:rsidRPr="00851260">
        <w:t xml:space="preserve">; </w:t>
      </w:r>
      <w:r w:rsidRPr="00851260">
        <w:t>бытие вне времени есть такая же величайшая бессмыслица, как бытие вне пространства</w:t>
      </w:r>
      <w:r w:rsidR="00851260">
        <w:t>"</w:t>
      </w:r>
      <w:r w:rsidRPr="00851260">
        <w:rPr>
          <w:rStyle w:val="af3"/>
          <w:color w:val="000000"/>
        </w:rPr>
        <w:footnoteReference w:id="14"/>
      </w:r>
      <w:r w:rsidR="00851260" w:rsidRPr="00851260">
        <w:t xml:space="preserve">. </w:t>
      </w:r>
      <w:r w:rsidRPr="00851260">
        <w:t>Время течет независимо от воли, желаний и деятельности людей</w:t>
      </w:r>
      <w:r w:rsidR="00851260" w:rsidRPr="00851260">
        <w:t xml:space="preserve">. </w:t>
      </w:r>
      <w:r w:rsidRPr="00851260">
        <w:t>Сам человек существует и действует во времени</w:t>
      </w:r>
      <w:r w:rsidR="00851260" w:rsidRPr="00851260">
        <w:t xml:space="preserve">. </w:t>
      </w:r>
      <w:r w:rsidRPr="00851260">
        <w:t>Он не может остановить течение времени и в этом смысле, но и только в этом смысле, не может противопоставить свою деятельность объективному течению времени</w:t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Однако из того факта, что человек не может противопоставить свою деятельность объективному течению времени, вовсе еще не вытекает, что в отношении времени человек</w:t>
      </w:r>
      <w:r w:rsidR="00851260" w:rsidRPr="00851260">
        <w:t xml:space="preserve"> - </w:t>
      </w:r>
      <w:r w:rsidRPr="00851260">
        <w:t>существо абсолютно беспомощное</w:t>
      </w:r>
      <w:r w:rsidR="00851260" w:rsidRPr="00851260">
        <w:t xml:space="preserve">. </w:t>
      </w:r>
      <w:r w:rsidRPr="00851260">
        <w:t>Осуществляя свою деятельность, человек активно использует время</w:t>
      </w:r>
      <w:r w:rsidR="00851260" w:rsidRPr="00851260">
        <w:t xml:space="preserve">. </w:t>
      </w:r>
      <w:r w:rsidRPr="00851260">
        <w:t>Люди могут приурочить осуществление той или иной деятельности к определенному моменту во времени или к определенному отрезку времени, они могут устанавливать определенные сроки для осуществления тех или иных действий</w:t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В связи с этим необходимо различать время и срок</w:t>
      </w:r>
      <w:r w:rsidR="00851260" w:rsidRPr="00851260">
        <w:t xml:space="preserve">. </w:t>
      </w:r>
      <w:r w:rsidRPr="00851260">
        <w:t>Срок есть лишь момент во времени либо определенный период времени</w:t>
      </w:r>
      <w:r w:rsidR="00851260" w:rsidRPr="00851260">
        <w:t xml:space="preserve">. </w:t>
      </w:r>
      <w:r w:rsidRPr="00851260">
        <w:t>Соотношение между временем и сроком</w:t>
      </w:r>
      <w:r w:rsidR="00851260" w:rsidRPr="00851260">
        <w:t xml:space="preserve"> - </w:t>
      </w:r>
      <w:r w:rsidRPr="00851260">
        <w:t>есть соотношение общего и отдельного</w:t>
      </w:r>
      <w:r w:rsidR="00851260" w:rsidRPr="00851260">
        <w:t xml:space="preserve">. </w:t>
      </w:r>
      <w:r w:rsidRPr="00851260">
        <w:t>Вместе с тем соотношение времени и срока есть также в известной мере соотношение объективного и субъективного</w:t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Применительно к рассматриваемой категории юридических фактов это означает следующее</w:t>
      </w:r>
      <w:r w:rsidR="00851260" w:rsidRPr="00851260">
        <w:t>:</w:t>
      </w:r>
    </w:p>
    <w:p w:rsidR="00851260" w:rsidRDefault="00D668A8" w:rsidP="00851260">
      <w:pPr>
        <w:ind w:firstLine="709"/>
      </w:pPr>
      <w:r w:rsidRPr="00851260">
        <w:t xml:space="preserve">Во-первых, в сфере осуществления гражданско-правовых отношений юридическое значение имеет не истечение времени вообще, а истечение определенного срока, наступление определенного момента и </w:t>
      </w:r>
      <w:r w:rsidR="00851260">
        <w:t>т.п.</w:t>
      </w:r>
      <w:r w:rsidR="00851260" w:rsidRPr="00851260">
        <w:t xml:space="preserve"> </w:t>
      </w:r>
      <w:r w:rsidRPr="00851260">
        <w:t>Даже в том случае, когда срок точно не определен, значение юридического факта имеет не время вообще, а неопределенный отрезок времени, неопределенный срок</w:t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Во-вторых, сроки, связанные с осуществлением гражданских прав и обязанностей, устанавливаются людьми</w:t>
      </w:r>
      <w:r w:rsidR="00851260" w:rsidRPr="00851260">
        <w:t xml:space="preserve">. </w:t>
      </w:r>
      <w:r w:rsidRPr="00851260">
        <w:t>Они предусмотрены либо непосредственно нормами гражданского права, либо самими участниками гражданских правоотношений, либо, наконец, органами, рассматривающими гражданско-правовые споры</w:t>
      </w:r>
      <w:r w:rsidR="00851260" w:rsidRPr="00851260">
        <w:t xml:space="preserve">. </w:t>
      </w:r>
      <w:r w:rsidRPr="00851260">
        <w:t>В законе, в договоре или в решении компетентного органа может быть точно установлено начало и окончание определенного срока</w:t>
      </w:r>
      <w:r w:rsidR="00851260" w:rsidRPr="00851260">
        <w:t xml:space="preserve">. </w:t>
      </w:r>
      <w:r w:rsidRPr="00851260">
        <w:t>Сами сроки могут быть большими или меньшими в зависимости от различных обстоятельств</w:t>
      </w:r>
      <w:r w:rsidR="00851260" w:rsidRPr="00851260">
        <w:t xml:space="preserve">. </w:t>
      </w:r>
      <w:r w:rsidRPr="00851260">
        <w:t>А из этого следует, что срок как юридический факт в своем возникновении носит волевой характер</w:t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В-третьих, поскольку срок уже установлен и при наступлении определенных, предусмотренных законом или договором обстоятельств начал течь, его течение по общему правилу уже не зависит от воли людей</w:t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Однако тот факт, что течение срока по общему правилу не зависит от воли людей, вовсе не означает, что его течение не может быть вообще изменено волей и деятельностью людей</w:t>
      </w:r>
      <w:r w:rsidR="00851260" w:rsidRPr="00851260">
        <w:t xml:space="preserve">. </w:t>
      </w:r>
      <w:r w:rsidRPr="00851260">
        <w:t>Так, например, в отношении сроков исковой давности закон предусматривает приостановление течения этих сроков при определенных обстоятельствах, перерыв сроков в зависимости от воли и поведения людей, а также восстановление уже истекшего срока по решению суда или арбитража</w:t>
      </w:r>
      <w:r w:rsidR="00851260" w:rsidRPr="00851260">
        <w:t xml:space="preserve">. </w:t>
      </w:r>
      <w:r w:rsidRPr="00851260">
        <w:t>Выходит, таким образом, что и во время течения определенного срока на него существенное влияние может оказывать воля и деятельность людей</w:t>
      </w:r>
      <w:r w:rsidRPr="00851260">
        <w:rPr>
          <w:rStyle w:val="af3"/>
          <w:color w:val="000000"/>
        </w:rPr>
        <w:footnoteReference w:id="15"/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 xml:space="preserve">Из </w:t>
      </w:r>
      <w:r w:rsidR="004C1AC4" w:rsidRPr="00851260">
        <w:t xml:space="preserve">работ </w:t>
      </w:r>
      <w:r w:rsidRPr="00851260">
        <w:t>В</w:t>
      </w:r>
      <w:r w:rsidR="00851260">
        <w:t xml:space="preserve">.П. </w:t>
      </w:r>
      <w:r w:rsidRPr="00851260">
        <w:t xml:space="preserve">Грибановым </w:t>
      </w:r>
      <w:r w:rsidR="004C1AC4" w:rsidRPr="00851260">
        <w:t>следует</w:t>
      </w:r>
      <w:r w:rsidRPr="00851260">
        <w:t>, что с точки зрения классификации юридических фактов истечение определенного срока нельзя отнести ни к абсолютным юридическим событиям, которые имеют место помимо воли людей, ни к относительным юридическим событиям, которые в своем возникновении носят волевой характер, но в последующем осуществляются независимо от воли, их породившей, так как воля людей оказывает существенное влияние не только на сам размер установленного срока, не только на начало его течения, но и на само течение этого срока, которое по воле людей может быть приостановлено, прервано или продлено</w:t>
      </w:r>
      <w:r w:rsidR="00851260" w:rsidRPr="00851260">
        <w:t xml:space="preserve">. </w:t>
      </w:r>
      <w:r w:rsidRPr="00851260">
        <w:t>Вместе с тем истечение определенного срока нельзя отнести и к юридическим действиям, так как течение определенного срока есть частный случай течения времени, которое течет независимо от воли и деятельности людей</w:t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Правильное понимание соотношения общего</w:t>
      </w:r>
      <w:r w:rsidR="00851260">
        <w:t xml:space="preserve"> (</w:t>
      </w:r>
      <w:r w:rsidRPr="00851260">
        <w:t>течение времени</w:t>
      </w:r>
      <w:r w:rsidR="00851260" w:rsidRPr="00851260">
        <w:t xml:space="preserve">) </w:t>
      </w:r>
      <w:r w:rsidRPr="00851260">
        <w:t>и частного</w:t>
      </w:r>
      <w:r w:rsidR="00851260">
        <w:t xml:space="preserve"> (</w:t>
      </w:r>
      <w:r w:rsidRPr="00851260">
        <w:t>течение срока</w:t>
      </w:r>
      <w:r w:rsidR="00851260" w:rsidRPr="00851260">
        <w:t>),</w:t>
      </w:r>
      <w:r w:rsidRPr="00851260">
        <w:t xml:space="preserve"> соотношение объективного</w:t>
      </w:r>
      <w:r w:rsidR="00851260">
        <w:t xml:space="preserve"> (</w:t>
      </w:r>
      <w:r w:rsidRPr="00851260">
        <w:t>течение времени</w:t>
      </w:r>
      <w:r w:rsidR="00851260" w:rsidRPr="00851260">
        <w:t xml:space="preserve">) </w:t>
      </w:r>
      <w:r w:rsidRPr="00851260">
        <w:t>и субъективного</w:t>
      </w:r>
      <w:r w:rsidR="00851260">
        <w:t xml:space="preserve"> (</w:t>
      </w:r>
      <w:r w:rsidRPr="00851260">
        <w:t>влияние воли людей на течение определенного срока</w:t>
      </w:r>
      <w:r w:rsidR="00851260" w:rsidRPr="00851260">
        <w:t xml:space="preserve">) </w:t>
      </w:r>
      <w:r w:rsidRPr="00851260">
        <w:t>факторов имеет важное значение для определения места гражданско-правовых сроков в системе юридических фактов советского гражданского права</w:t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Таки образом</w:t>
      </w:r>
      <w:r w:rsidR="004C1AC4" w:rsidRPr="00851260">
        <w:t>, по</w:t>
      </w:r>
      <w:r w:rsidR="0081763A" w:rsidRPr="00851260">
        <w:t xml:space="preserve"> </w:t>
      </w:r>
      <w:r w:rsidR="004C1AC4" w:rsidRPr="00851260">
        <w:t>мнению</w:t>
      </w:r>
      <w:r w:rsidRPr="00851260">
        <w:t xml:space="preserve"> В</w:t>
      </w:r>
      <w:r w:rsidR="00851260">
        <w:t xml:space="preserve">.П. </w:t>
      </w:r>
      <w:r w:rsidRPr="00851260">
        <w:t>Грибанов</w:t>
      </w:r>
      <w:r w:rsidR="004C1AC4" w:rsidRPr="00851260">
        <w:t>а,</w:t>
      </w:r>
      <w:r w:rsidRPr="00851260">
        <w:t xml:space="preserve"> срок необходимо отличать от действий и событий</w:t>
      </w:r>
      <w:r w:rsidR="00851260" w:rsidRPr="00851260">
        <w:t xml:space="preserve">. </w:t>
      </w:r>
      <w:r w:rsidRPr="00851260">
        <w:t>Та роль, которую играют сроки в области возникновения, изменения, осуществления и защиты гражданских прав, позволяет сделать вывод, что сроки в системе юридических фактов занимают самостоятельное место наряду с юридическими событиями и юридическими действиями и по характеру представляют нечто среднее между ними</w:t>
      </w:r>
      <w:r w:rsidR="00851260" w:rsidRPr="00851260">
        <w:t>.</w:t>
      </w:r>
    </w:p>
    <w:p w:rsidR="00851260" w:rsidRDefault="00D668A8" w:rsidP="00851260">
      <w:pPr>
        <w:ind w:firstLine="709"/>
      </w:pPr>
      <w:r w:rsidRPr="00851260">
        <w:t>Приведенный выше краткий анализ вопроса и та роль, которую играют сроки в области возникновения, изменения, осуществления и защиты гражданских прав, позволяют сделать вывод о том, что юридические сроки в системе юридических фактов гражданского права занимают самостоятельное место наряду с юридическими событиями и юридическими действиями и по своему характеру представляют нечто среднее между ними</w:t>
      </w:r>
      <w:r w:rsidR="00851260" w:rsidRPr="00851260">
        <w:t>.</w:t>
      </w:r>
    </w:p>
    <w:p w:rsidR="00851260" w:rsidRDefault="00CB2CE5" w:rsidP="00851260">
      <w:pPr>
        <w:ind w:firstLine="709"/>
      </w:pPr>
      <w:r w:rsidRPr="00851260">
        <w:t>По своей сущности сроки далеко не однородны</w:t>
      </w:r>
      <w:r w:rsidR="00851260" w:rsidRPr="00851260">
        <w:t xml:space="preserve">. </w:t>
      </w:r>
      <w:r w:rsidRPr="00851260">
        <w:t>Они по-разному влияют на отношения, вызывающие различные юридические последствия</w:t>
      </w:r>
      <w:r w:rsidR="00851260" w:rsidRPr="00851260">
        <w:t xml:space="preserve">. </w:t>
      </w:r>
      <w:r w:rsidRPr="00851260">
        <w:t>Многие сроки не одинаковы по степени определенности, сущности, обозначению, целям</w:t>
      </w:r>
      <w:r w:rsidR="00851260" w:rsidRPr="00851260">
        <w:t xml:space="preserve">. </w:t>
      </w:r>
      <w:r w:rsidRPr="00851260">
        <w:t xml:space="preserve">В </w:t>
      </w:r>
      <w:r w:rsidR="004428C7" w:rsidRPr="00851260">
        <w:t>Гражданском кодексе</w:t>
      </w:r>
      <w:r w:rsidRPr="00851260">
        <w:t xml:space="preserve"> немало статей, где сроки сопрягаются с событиями, например с рождением, наступлением совершеннолетия, со смертью человека и др</w:t>
      </w:r>
      <w:r w:rsidR="00851260" w:rsidRPr="00851260">
        <w:t>.</w:t>
      </w:r>
    </w:p>
    <w:p w:rsidR="00851260" w:rsidRDefault="00CB2CE5" w:rsidP="00851260">
      <w:pPr>
        <w:ind w:firstLine="709"/>
      </w:pPr>
      <w:r w:rsidRPr="00851260">
        <w:t xml:space="preserve">В числе источников для определения срока </w:t>
      </w:r>
      <w:r w:rsidR="004C1AC4" w:rsidRPr="00851260">
        <w:t>Гражданский кодекс РФ</w:t>
      </w:r>
      <w:r w:rsidR="00851260" w:rsidRPr="00851260">
        <w:t xml:space="preserve"> </w:t>
      </w:r>
      <w:r w:rsidRPr="00851260">
        <w:t>часто называет</w:t>
      </w:r>
      <w:r w:rsidR="00851260">
        <w:t xml:space="preserve"> "</w:t>
      </w:r>
      <w:r w:rsidRPr="00851260">
        <w:t>обычаи делового оборота</w:t>
      </w:r>
      <w:r w:rsidR="00851260">
        <w:t>".</w:t>
      </w:r>
    </w:p>
    <w:p w:rsidR="00851260" w:rsidRDefault="00CB2CE5" w:rsidP="00851260">
      <w:pPr>
        <w:ind w:firstLine="709"/>
      </w:pPr>
      <w:r w:rsidRPr="00851260">
        <w:t>Сроки выступают иногда и в качестве элементов гражданско-правовых санкций</w:t>
      </w:r>
      <w:r w:rsidR="00851260" w:rsidRPr="00851260">
        <w:t xml:space="preserve">. </w:t>
      </w:r>
      <w:r w:rsidRPr="00851260">
        <w:t>Например, на родителя, лишенного родительских прав, суд может возложить ответственность за вред, причиненный его несовершеннолетним ребенком в течение трех лет после лишения родительских прав, если поведение ребенка, повлекшее причинение вреда, явилось следствием ненадлежащего осуществления родительских обязанностей</w:t>
      </w:r>
      <w:r w:rsidR="00851260">
        <w:t xml:space="preserve"> (</w:t>
      </w:r>
      <w:r w:rsidRPr="00851260">
        <w:t>ст</w:t>
      </w:r>
      <w:r w:rsidR="00851260">
        <w:t>.1</w:t>
      </w:r>
      <w:r w:rsidRPr="00851260">
        <w:t xml:space="preserve">075 </w:t>
      </w:r>
      <w:r w:rsidR="0047474A" w:rsidRPr="00851260">
        <w:t>Гражданского кодекса</w:t>
      </w:r>
      <w:r w:rsidR="0081763A" w:rsidRPr="00851260">
        <w:t xml:space="preserve"> РФ</w:t>
      </w:r>
      <w:r w:rsidR="00851260" w:rsidRPr="00851260">
        <w:t xml:space="preserve">). </w:t>
      </w:r>
      <w:r w:rsidRPr="00851260">
        <w:t>Срок может быть связан с периодом времени пребывания в браке</w:t>
      </w:r>
      <w:r w:rsidR="00851260" w:rsidRPr="00851260">
        <w:t xml:space="preserve">. </w:t>
      </w:r>
      <w:r w:rsidRPr="00851260">
        <w:t>Так, бывшая жена в период беременности и в течение трех лет со дня рождения общего ребенка имеет право требовать от бывшего супруга выплаты ей алиментов</w:t>
      </w:r>
      <w:r w:rsidR="00851260">
        <w:t xml:space="preserve"> (</w:t>
      </w:r>
      <w:r w:rsidRPr="00851260">
        <w:t>п</w:t>
      </w:r>
      <w:r w:rsidR="00851260">
        <w:t>.1</w:t>
      </w:r>
      <w:r w:rsidRPr="00851260">
        <w:t xml:space="preserve"> ст</w:t>
      </w:r>
      <w:r w:rsidR="00851260">
        <w:t>.9</w:t>
      </w:r>
      <w:r w:rsidRPr="00851260">
        <w:t>0 СК</w:t>
      </w:r>
      <w:r w:rsidR="00851260" w:rsidRPr="00851260">
        <w:t>).</w:t>
      </w:r>
    </w:p>
    <w:p w:rsidR="00851260" w:rsidRDefault="00CB2CE5" w:rsidP="00851260">
      <w:pPr>
        <w:ind w:firstLine="709"/>
      </w:pPr>
      <w:r w:rsidRPr="00851260">
        <w:t>Закон может определить срок истечением периода времени, например, при определении срока действия договора</w:t>
      </w:r>
      <w:r w:rsidR="00820D97" w:rsidRPr="00851260">
        <w:rPr>
          <w:rStyle w:val="af3"/>
          <w:color w:val="000000"/>
        </w:rPr>
        <w:footnoteReference w:id="16"/>
      </w:r>
      <w:r w:rsidR="00851260" w:rsidRPr="00851260">
        <w:t>.</w:t>
      </w:r>
    </w:p>
    <w:p w:rsidR="00851260" w:rsidRDefault="004C1AC4" w:rsidP="00851260">
      <w:pPr>
        <w:ind w:firstLine="709"/>
      </w:pPr>
      <w:r w:rsidRPr="00851260">
        <w:t xml:space="preserve">Итак, сроки </w:t>
      </w:r>
      <w:r w:rsidR="00851260">
        <w:t>-</w:t>
      </w:r>
      <w:r w:rsidRPr="00851260">
        <w:t xml:space="preserve"> это </w:t>
      </w:r>
      <w:r w:rsidR="00C369E7" w:rsidRPr="00851260">
        <w:t>промежутки времени, которые определяются календарной датой или истечением периода, но могут определяться также указанием на событие, которое должно неизбежно наступить</w:t>
      </w:r>
      <w:r w:rsidR="00851260" w:rsidRPr="00851260">
        <w:t>.</w:t>
      </w:r>
    </w:p>
    <w:p w:rsidR="00F244AF" w:rsidRDefault="00F244AF" w:rsidP="00851260">
      <w:pPr>
        <w:ind w:firstLine="709"/>
      </w:pPr>
      <w:bookmarkStart w:id="5" w:name="_Toc225138199"/>
    </w:p>
    <w:p w:rsidR="00851260" w:rsidRPr="00851260" w:rsidRDefault="00851260" w:rsidP="00F244AF">
      <w:pPr>
        <w:pStyle w:val="2"/>
      </w:pPr>
      <w:bookmarkStart w:id="6" w:name="_Toc267240921"/>
      <w:r>
        <w:t xml:space="preserve">1.2 </w:t>
      </w:r>
      <w:r w:rsidR="001C63C7" w:rsidRPr="00851260">
        <w:t>Классификация</w:t>
      </w:r>
      <w:r w:rsidR="00DA7503" w:rsidRPr="00851260">
        <w:t xml:space="preserve"> сроков</w:t>
      </w:r>
      <w:r w:rsidR="001C63C7" w:rsidRPr="00851260">
        <w:t xml:space="preserve"> в гражданском праве</w:t>
      </w:r>
      <w:bookmarkEnd w:id="5"/>
      <w:bookmarkEnd w:id="6"/>
    </w:p>
    <w:p w:rsidR="00F244AF" w:rsidRDefault="00F244AF" w:rsidP="00851260">
      <w:pPr>
        <w:ind w:firstLine="709"/>
      </w:pPr>
    </w:p>
    <w:p w:rsidR="00851260" w:rsidRDefault="001505AD" w:rsidP="00851260">
      <w:pPr>
        <w:ind w:firstLine="709"/>
      </w:pPr>
      <w:r w:rsidRPr="00851260">
        <w:t>Гражданско-правовые сроки весьма многочисленны и разнообразны</w:t>
      </w:r>
      <w:r w:rsidR="00851260" w:rsidRPr="00851260">
        <w:t xml:space="preserve">. </w:t>
      </w:r>
      <w:r w:rsidR="000D2C7E" w:rsidRPr="00851260">
        <w:t>Многообразие сроков в гражданском праве вызывает необходимость разработки более четких понятий, а также классификации по различным основаниям</w:t>
      </w:r>
      <w:r w:rsidR="00851260" w:rsidRPr="00851260">
        <w:t>.</w:t>
      </w:r>
    </w:p>
    <w:p w:rsidR="00851260" w:rsidRDefault="00375489" w:rsidP="00851260">
      <w:pPr>
        <w:ind w:firstLine="709"/>
      </w:pPr>
      <w:r w:rsidRPr="00851260">
        <w:t>Классификация гражданско-правовых сроков достаточно хорошо разработана наукой, хотя специальных исследований данной проблематики крайне мало</w:t>
      </w:r>
      <w:r w:rsidR="00851260" w:rsidRPr="00851260">
        <w:t xml:space="preserve">. </w:t>
      </w:r>
      <w:r w:rsidRPr="00851260">
        <w:t>В настоящее время можно назвать лишь две научные работы, в которых этому вопросу уделено особое внимание</w:t>
      </w:r>
      <w:r w:rsidRPr="00851260">
        <w:rPr>
          <w:rStyle w:val="af3"/>
          <w:color w:val="000000"/>
        </w:rPr>
        <w:footnoteReference w:id="17"/>
      </w:r>
      <w:r w:rsidR="00851260" w:rsidRPr="00851260">
        <w:t>.</w:t>
      </w:r>
    </w:p>
    <w:p w:rsidR="00851260" w:rsidRDefault="00375489" w:rsidP="00851260">
      <w:pPr>
        <w:ind w:firstLine="709"/>
      </w:pPr>
      <w:r w:rsidRPr="00851260">
        <w:t>Под классификацией принято понимать, с одной стороны, логическую операцию, состоящую в разделении всего изучаемого множества предметов по обнаруженным сходствам и различиям на отдельные группы</w:t>
      </w:r>
      <w:r w:rsidRPr="00851260">
        <w:rPr>
          <w:rStyle w:val="af3"/>
          <w:color w:val="000000"/>
        </w:rPr>
        <w:footnoteReference w:id="18"/>
      </w:r>
      <w:r w:rsidRPr="00851260">
        <w:t>, а с другой</w:t>
      </w:r>
      <w:r w:rsidR="00851260" w:rsidRPr="00851260">
        <w:t xml:space="preserve"> - </w:t>
      </w:r>
      <w:r w:rsidRPr="00851260">
        <w:t>результат процесса логической операции разделения множества явлений по определенному критерию</w:t>
      </w:r>
      <w:r w:rsidR="00851260">
        <w:t xml:space="preserve"> (</w:t>
      </w:r>
      <w:r w:rsidRPr="00851260">
        <w:t>критериям</w:t>
      </w:r>
      <w:r w:rsidR="00851260" w:rsidRPr="00851260">
        <w:t xml:space="preserve">): </w:t>
      </w:r>
      <w:r w:rsidRPr="00851260">
        <w:t>систему соподчиненных понятий</w:t>
      </w:r>
      <w:r w:rsidR="00851260">
        <w:t xml:space="preserve"> (</w:t>
      </w:r>
      <w:r w:rsidRPr="00851260">
        <w:t>классов объектов</w:t>
      </w:r>
      <w:r w:rsidR="00851260" w:rsidRPr="00851260">
        <w:t xml:space="preserve">) </w:t>
      </w:r>
      <w:r w:rsidRPr="00851260">
        <w:t>какой-либо области знания или деятельности человека, используемую как средство для установления связей между этими понятиями или классами объектов</w:t>
      </w:r>
      <w:r w:rsidRPr="00851260">
        <w:rPr>
          <w:rStyle w:val="af3"/>
          <w:color w:val="000000"/>
        </w:rPr>
        <w:footnoteReference w:id="19"/>
      </w:r>
      <w:r w:rsidR="00851260" w:rsidRPr="00851260">
        <w:t xml:space="preserve">. </w:t>
      </w:r>
      <w:r w:rsidRPr="00851260">
        <w:t>При этом признак, по которому производится разделение определенного множества объектов</w:t>
      </w:r>
      <w:r w:rsidR="00851260">
        <w:t xml:space="preserve"> (</w:t>
      </w:r>
      <w:r w:rsidRPr="00851260">
        <w:t>предметов, явлений</w:t>
      </w:r>
      <w:r w:rsidR="00851260" w:rsidRPr="00851260">
        <w:t xml:space="preserve">) </w:t>
      </w:r>
      <w:r w:rsidRPr="00851260">
        <w:t>на классы</w:t>
      </w:r>
      <w:r w:rsidR="00851260">
        <w:t xml:space="preserve"> (</w:t>
      </w:r>
      <w:r w:rsidRPr="00851260">
        <w:t>группы</w:t>
      </w:r>
      <w:r w:rsidR="00851260" w:rsidRPr="00851260">
        <w:t>),</w:t>
      </w:r>
      <w:r w:rsidRPr="00851260">
        <w:t xml:space="preserve"> в логике принято называть основанием деления</w:t>
      </w:r>
      <w:r w:rsidR="007A0319" w:rsidRPr="00851260">
        <w:rPr>
          <w:rStyle w:val="af3"/>
          <w:color w:val="000000"/>
        </w:rPr>
        <w:footnoteReference w:id="20"/>
      </w:r>
      <w:r w:rsidR="00851260" w:rsidRPr="00851260">
        <w:t xml:space="preserve">. </w:t>
      </w:r>
      <w:r w:rsidRPr="00851260">
        <w:t>Логически правильное деление должно соответствовать определенным требованиям</w:t>
      </w:r>
      <w:r w:rsidR="00851260" w:rsidRPr="00851260">
        <w:t>:</w:t>
      </w:r>
    </w:p>
    <w:p w:rsidR="00851260" w:rsidRDefault="00375489" w:rsidP="00851260">
      <w:pPr>
        <w:ind w:firstLine="709"/>
      </w:pPr>
      <w:r w:rsidRPr="00851260">
        <w:t>1</w:t>
      </w:r>
      <w:r w:rsidR="00851260" w:rsidRPr="00851260">
        <w:t xml:space="preserve">) </w:t>
      </w:r>
      <w:r w:rsidRPr="00851260">
        <w:t>быть исчерпывающим</w:t>
      </w:r>
      <w:r w:rsidR="00851260" w:rsidRPr="00851260">
        <w:t>;</w:t>
      </w:r>
    </w:p>
    <w:p w:rsidR="00851260" w:rsidRDefault="00375489" w:rsidP="00851260">
      <w:pPr>
        <w:ind w:firstLine="709"/>
      </w:pPr>
      <w:r w:rsidRPr="00851260">
        <w:t>2</w:t>
      </w:r>
      <w:r w:rsidR="00851260" w:rsidRPr="00851260">
        <w:t xml:space="preserve">) </w:t>
      </w:r>
      <w:r w:rsidRPr="00851260">
        <w:t>оставаться неизменным на протяжении всего процесса дробления</w:t>
      </w:r>
      <w:r w:rsidR="00851260" w:rsidRPr="00851260">
        <w:t>;</w:t>
      </w:r>
    </w:p>
    <w:p w:rsidR="00851260" w:rsidRDefault="00375489" w:rsidP="00851260">
      <w:pPr>
        <w:ind w:firstLine="709"/>
      </w:pPr>
      <w:r w:rsidRPr="00851260">
        <w:t>3</w:t>
      </w:r>
      <w:r w:rsidR="00851260" w:rsidRPr="00851260">
        <w:t xml:space="preserve">) </w:t>
      </w:r>
      <w:r w:rsidRPr="00851260">
        <w:t>члены</w:t>
      </w:r>
      <w:r w:rsidR="00851260">
        <w:t xml:space="preserve"> (</w:t>
      </w:r>
      <w:r w:rsidRPr="00851260">
        <w:t>элементы</w:t>
      </w:r>
      <w:r w:rsidR="00851260" w:rsidRPr="00851260">
        <w:t xml:space="preserve">) </w:t>
      </w:r>
      <w:r w:rsidRPr="00851260">
        <w:t>деления должны исключать друг друга</w:t>
      </w:r>
      <w:r w:rsidR="00851260" w:rsidRPr="00851260">
        <w:t>;</w:t>
      </w:r>
    </w:p>
    <w:p w:rsidR="00851260" w:rsidRDefault="00375489" w:rsidP="00851260">
      <w:pPr>
        <w:ind w:firstLine="709"/>
      </w:pPr>
      <w:r w:rsidRPr="00851260">
        <w:t>4</w:t>
      </w:r>
      <w:r w:rsidR="00851260" w:rsidRPr="00851260">
        <w:t xml:space="preserve">) </w:t>
      </w:r>
      <w:r w:rsidRPr="00851260">
        <w:t>деление должно быть непрерывным</w:t>
      </w:r>
      <w:r w:rsidR="00267053" w:rsidRPr="00851260">
        <w:rPr>
          <w:rStyle w:val="af3"/>
          <w:color w:val="000000"/>
        </w:rPr>
        <w:footnoteReference w:id="21"/>
      </w:r>
      <w:r w:rsidR="00851260" w:rsidRPr="00851260">
        <w:t>.</w:t>
      </w:r>
    </w:p>
    <w:p w:rsidR="00851260" w:rsidRDefault="00375489" w:rsidP="00851260">
      <w:pPr>
        <w:ind w:firstLine="709"/>
      </w:pPr>
      <w:r w:rsidRPr="00851260">
        <w:t>Принимая во внимание результаты исследований цивилистики, а также изложенные требования логики, предъявляемые к осуществлению любой классификации, можно выделить восемь видов классификации сроков в гражданском праве</w:t>
      </w:r>
      <w:r w:rsidR="00851260" w:rsidRPr="00851260">
        <w:t>:</w:t>
      </w:r>
    </w:p>
    <w:p w:rsidR="00851260" w:rsidRDefault="00375489" w:rsidP="00851260">
      <w:pPr>
        <w:ind w:firstLine="709"/>
      </w:pPr>
      <w:r w:rsidRPr="00851260">
        <w:t>1</w:t>
      </w:r>
      <w:r w:rsidR="00851260" w:rsidRPr="00851260">
        <w:t xml:space="preserve">) </w:t>
      </w:r>
      <w:r w:rsidRPr="00851260">
        <w:t>по основанию установления</w:t>
      </w:r>
      <w:r w:rsidR="00851260" w:rsidRPr="00851260">
        <w:t>;</w:t>
      </w:r>
    </w:p>
    <w:p w:rsidR="00851260" w:rsidRDefault="00375489" w:rsidP="00851260">
      <w:pPr>
        <w:ind w:firstLine="709"/>
      </w:pPr>
      <w:r w:rsidRPr="00851260">
        <w:t>2</w:t>
      </w:r>
      <w:r w:rsidR="00851260" w:rsidRPr="00851260">
        <w:t xml:space="preserve">) </w:t>
      </w:r>
      <w:r w:rsidRPr="00851260">
        <w:t>по способу исчисления</w:t>
      </w:r>
      <w:r w:rsidR="00851260" w:rsidRPr="00851260">
        <w:t>;</w:t>
      </w:r>
    </w:p>
    <w:p w:rsidR="00851260" w:rsidRDefault="00375489" w:rsidP="00851260">
      <w:pPr>
        <w:ind w:firstLine="709"/>
      </w:pPr>
      <w:r w:rsidRPr="00851260">
        <w:t>3</w:t>
      </w:r>
      <w:r w:rsidR="00851260" w:rsidRPr="00851260">
        <w:t xml:space="preserve">) </w:t>
      </w:r>
      <w:r w:rsidRPr="00851260">
        <w:t>по степени обязательности для субъектов правоотношения</w:t>
      </w:r>
      <w:r w:rsidR="00851260" w:rsidRPr="00851260">
        <w:t>;</w:t>
      </w:r>
    </w:p>
    <w:p w:rsidR="00851260" w:rsidRDefault="00375489" w:rsidP="00851260">
      <w:pPr>
        <w:ind w:firstLine="709"/>
      </w:pPr>
      <w:r w:rsidRPr="00851260">
        <w:t>4</w:t>
      </w:r>
      <w:r w:rsidR="00851260" w:rsidRPr="00851260">
        <w:t xml:space="preserve">) </w:t>
      </w:r>
      <w:r w:rsidRPr="00851260">
        <w:t>по степени определенности</w:t>
      </w:r>
      <w:r w:rsidR="00851260" w:rsidRPr="00851260">
        <w:t>;</w:t>
      </w:r>
    </w:p>
    <w:p w:rsidR="00851260" w:rsidRDefault="00375489" w:rsidP="00851260">
      <w:pPr>
        <w:ind w:firstLine="709"/>
      </w:pPr>
      <w:r w:rsidRPr="00851260">
        <w:t>5</w:t>
      </w:r>
      <w:r w:rsidR="00851260" w:rsidRPr="00851260">
        <w:t xml:space="preserve">) </w:t>
      </w:r>
      <w:r w:rsidRPr="00851260">
        <w:t>по характеру распространения действия сроков на правоотношения</w:t>
      </w:r>
      <w:r w:rsidR="00851260" w:rsidRPr="00851260">
        <w:t>;</w:t>
      </w:r>
    </w:p>
    <w:p w:rsidR="00851260" w:rsidRDefault="00375489" w:rsidP="00851260">
      <w:pPr>
        <w:ind w:firstLine="709"/>
      </w:pPr>
      <w:r w:rsidRPr="00851260">
        <w:t>6</w:t>
      </w:r>
      <w:r w:rsidR="00851260" w:rsidRPr="00851260">
        <w:t xml:space="preserve">) </w:t>
      </w:r>
      <w:r w:rsidRPr="00851260">
        <w:t>по взаимному соотношению сроков различной продолжительности</w:t>
      </w:r>
      <w:r w:rsidR="00851260" w:rsidRPr="00851260">
        <w:t>;</w:t>
      </w:r>
    </w:p>
    <w:p w:rsidR="00851260" w:rsidRDefault="00375489" w:rsidP="00851260">
      <w:pPr>
        <w:ind w:firstLine="709"/>
      </w:pPr>
      <w:r w:rsidRPr="00851260">
        <w:t>7</w:t>
      </w:r>
      <w:r w:rsidR="00851260" w:rsidRPr="00851260">
        <w:t xml:space="preserve">) </w:t>
      </w:r>
      <w:r w:rsidRPr="00851260">
        <w:t>по назначению сроков в процессе правового регулирования</w:t>
      </w:r>
      <w:r w:rsidR="00851260" w:rsidRPr="00851260">
        <w:t>;</w:t>
      </w:r>
    </w:p>
    <w:p w:rsidR="00851260" w:rsidRDefault="00375489" w:rsidP="00851260">
      <w:pPr>
        <w:ind w:firstLine="709"/>
      </w:pPr>
      <w:r w:rsidRPr="00851260">
        <w:t>8</w:t>
      </w:r>
      <w:r w:rsidR="00851260" w:rsidRPr="00851260">
        <w:t xml:space="preserve">) </w:t>
      </w:r>
      <w:r w:rsidRPr="00851260">
        <w:t>по правовым последствиям истечения или наступления срока</w:t>
      </w:r>
      <w:r w:rsidR="00FD7127" w:rsidRPr="00851260">
        <w:rPr>
          <w:rStyle w:val="af3"/>
          <w:color w:val="000000"/>
        </w:rPr>
        <w:footnoteReference w:id="22"/>
      </w:r>
      <w:r w:rsidR="00851260" w:rsidRPr="00851260">
        <w:t>.</w:t>
      </w:r>
    </w:p>
    <w:p w:rsidR="00851260" w:rsidRDefault="00211D2E" w:rsidP="00851260">
      <w:pPr>
        <w:ind w:firstLine="709"/>
      </w:pPr>
      <w:r w:rsidRPr="00851260">
        <w:t xml:space="preserve">Гражданско-правовые сроки можно классифицировать по </w:t>
      </w:r>
      <w:r w:rsidR="00665A72" w:rsidRPr="00851260">
        <w:t>другим</w:t>
      </w:r>
      <w:r w:rsidRPr="00851260">
        <w:t xml:space="preserve"> основаниям</w:t>
      </w:r>
      <w:r w:rsidR="00851260" w:rsidRPr="00851260">
        <w:t xml:space="preserve">. </w:t>
      </w:r>
      <w:r w:rsidRPr="00851260">
        <w:t>В зависимости от того, кем установлены сроки, различают три их вида</w:t>
      </w:r>
      <w:r w:rsidR="00851260" w:rsidRPr="00851260">
        <w:t>:</w:t>
      </w:r>
    </w:p>
    <w:p w:rsidR="00851260" w:rsidRDefault="00211D2E" w:rsidP="00851260">
      <w:pPr>
        <w:ind w:firstLine="709"/>
      </w:pPr>
      <w:r w:rsidRPr="00851260">
        <w:t>во-первых, нормативные</w:t>
      </w:r>
      <w:r w:rsidR="00851260">
        <w:t xml:space="preserve"> (</w:t>
      </w:r>
      <w:r w:rsidRPr="00851260">
        <w:t>например, ст</w:t>
      </w:r>
      <w:r w:rsidR="00851260">
        <w:t>.2</w:t>
      </w:r>
      <w:r w:rsidRPr="00851260">
        <w:t xml:space="preserve">1 </w:t>
      </w:r>
      <w:r w:rsidR="0081763A" w:rsidRPr="00851260">
        <w:t>Гражданского кодекса</w:t>
      </w:r>
      <w:r w:rsidRPr="00851260">
        <w:t xml:space="preserve"> </w:t>
      </w:r>
      <w:r w:rsidR="0081763A" w:rsidRPr="00851260">
        <w:t>РФ</w:t>
      </w:r>
      <w:r w:rsidR="00851260">
        <w:t xml:space="preserve"> "</w:t>
      </w:r>
      <w:r w:rsidRPr="00851260">
        <w:t>Дееспособность гражданина</w:t>
      </w:r>
      <w:r w:rsidR="00851260">
        <w:t xml:space="preserve">", </w:t>
      </w:r>
      <w:r w:rsidRPr="00851260">
        <w:t>ст</w:t>
      </w:r>
      <w:r w:rsidR="00851260">
        <w:t>.4</w:t>
      </w:r>
      <w:r w:rsidRPr="00851260">
        <w:t xml:space="preserve">2 </w:t>
      </w:r>
      <w:r w:rsidR="0081763A" w:rsidRPr="00851260">
        <w:t>Гражданского кодекса</w:t>
      </w:r>
      <w:r w:rsidRPr="00851260">
        <w:t xml:space="preserve"> </w:t>
      </w:r>
      <w:r w:rsidR="0081763A" w:rsidRPr="00851260">
        <w:t>РФ</w:t>
      </w:r>
      <w:r w:rsidR="00851260">
        <w:t xml:space="preserve"> "</w:t>
      </w:r>
      <w:r w:rsidRPr="00851260">
        <w:t>Признание гражданина безвестно отсутствующим</w:t>
      </w:r>
      <w:r w:rsidR="00851260">
        <w:t xml:space="preserve">", </w:t>
      </w:r>
      <w:r w:rsidRPr="00851260">
        <w:t>ст</w:t>
      </w:r>
      <w:r w:rsidR="00851260">
        <w:t>. 19</w:t>
      </w:r>
      <w:r w:rsidRPr="00851260">
        <w:t xml:space="preserve">6 </w:t>
      </w:r>
      <w:r w:rsidR="0081763A" w:rsidRPr="00851260">
        <w:t>Гражданского кодекса РФ</w:t>
      </w:r>
      <w:r w:rsidR="00851260">
        <w:t xml:space="preserve"> "</w:t>
      </w:r>
      <w:r w:rsidRPr="00851260">
        <w:t>Общий срок исковой давности</w:t>
      </w:r>
      <w:r w:rsidR="00851260">
        <w:t xml:space="preserve">" </w:t>
      </w:r>
      <w:r w:rsidRPr="00851260">
        <w:t xml:space="preserve">и другие статьи </w:t>
      </w:r>
      <w:r w:rsidR="0081763A" w:rsidRPr="00851260">
        <w:t>Гражданского кодекса РФ</w:t>
      </w:r>
      <w:r w:rsidR="00851260" w:rsidRPr="00851260">
        <w:t>);</w:t>
      </w:r>
    </w:p>
    <w:p w:rsidR="00851260" w:rsidRDefault="00211D2E" w:rsidP="00851260">
      <w:pPr>
        <w:ind w:firstLine="709"/>
      </w:pPr>
      <w:r w:rsidRPr="00851260">
        <w:t>во-вторых, договорные</w:t>
      </w:r>
      <w:r w:rsidR="00851260" w:rsidRPr="00851260">
        <w:t xml:space="preserve"> - </w:t>
      </w:r>
      <w:r w:rsidRPr="00851260">
        <w:t>сроки этого вида определяются соглашением сторон</w:t>
      </w:r>
      <w:r w:rsidR="00851260">
        <w:t xml:space="preserve"> (</w:t>
      </w:r>
      <w:r w:rsidRPr="00851260">
        <w:t>например, пятилетний срок в договоре коммерческого найма жилого помещения</w:t>
      </w:r>
      <w:r w:rsidR="00851260" w:rsidRPr="00851260">
        <w:t>);</w:t>
      </w:r>
    </w:p>
    <w:p w:rsidR="00851260" w:rsidRDefault="00211D2E" w:rsidP="00851260">
      <w:pPr>
        <w:ind w:firstLine="709"/>
      </w:pPr>
      <w:r w:rsidRPr="00851260">
        <w:t>в-третьих, судебные</w:t>
      </w:r>
      <w:r w:rsidR="00851260" w:rsidRPr="00851260">
        <w:t xml:space="preserve"> - </w:t>
      </w:r>
      <w:r w:rsidRPr="00851260">
        <w:t>сроки, которые предусматриваются решением суда</w:t>
      </w:r>
      <w:r w:rsidR="009A6506" w:rsidRPr="00851260">
        <w:rPr>
          <w:rStyle w:val="af3"/>
          <w:color w:val="000000"/>
        </w:rPr>
        <w:footnoteReference w:id="23"/>
      </w:r>
      <w:r w:rsidR="00851260" w:rsidRPr="00851260">
        <w:t>.</w:t>
      </w:r>
    </w:p>
    <w:p w:rsidR="00851260" w:rsidRDefault="003666E8" w:rsidP="00851260">
      <w:pPr>
        <w:ind w:firstLine="709"/>
      </w:pPr>
      <w:r w:rsidRPr="00851260">
        <w:t>Классификация сроков по основанию установления позволяет определить субъект волевого использования времени в процессе установления сроков</w:t>
      </w:r>
      <w:r w:rsidR="00851260" w:rsidRPr="00851260">
        <w:t xml:space="preserve">. </w:t>
      </w:r>
      <w:r w:rsidRPr="00851260">
        <w:t>Это, несомненно, важно при исследовании порядка действия сроков в конкретных правоотношениях, поскольку дает возможность установить степень обязательности срока для субъектов правоотношения, характер правовых последствий его действия, круг субъектов, в отношении которых наступят те или иные правовые последствия</w:t>
      </w:r>
      <w:r w:rsidRPr="00851260">
        <w:rPr>
          <w:rStyle w:val="af3"/>
          <w:color w:val="000000"/>
        </w:rPr>
        <w:footnoteReference w:id="24"/>
      </w:r>
      <w:r w:rsidR="00851260" w:rsidRPr="00851260">
        <w:t>.</w:t>
      </w:r>
    </w:p>
    <w:p w:rsidR="00851260" w:rsidRDefault="00AB35D0" w:rsidP="00851260">
      <w:pPr>
        <w:ind w:firstLine="709"/>
      </w:pPr>
      <w:r w:rsidRPr="00851260">
        <w:t xml:space="preserve">Сроки в гражданском праве различаются, прежде всего, по характеру их определения в законе, административно-плановом акте, договоре и </w:t>
      </w:r>
      <w:r w:rsidR="00851260">
        <w:t>т.п.</w:t>
      </w:r>
    </w:p>
    <w:p w:rsidR="00851260" w:rsidRDefault="00AB35D0" w:rsidP="00851260">
      <w:pPr>
        <w:ind w:firstLine="709"/>
      </w:pPr>
      <w:r w:rsidRPr="00851260">
        <w:t>Большое практическое значение имеет деление сроков на императивные и диспозитивные</w:t>
      </w:r>
      <w:r w:rsidR="00851260" w:rsidRPr="00851260">
        <w:t>.</w:t>
      </w:r>
    </w:p>
    <w:p w:rsidR="00851260" w:rsidRDefault="00AB35D0" w:rsidP="00851260">
      <w:pPr>
        <w:ind w:firstLine="709"/>
      </w:pPr>
      <w:r w:rsidRPr="00851260">
        <w:t>Итак, по степени обязательности для субъектов правоотноше</w:t>
      </w:r>
      <w:r w:rsidR="00871263" w:rsidRPr="00851260">
        <w:t>ния сроки можно подразделить на императивные, диспозитивные, императивно-диспозитивные</w:t>
      </w:r>
      <w:r w:rsidR="00851260" w:rsidRPr="00851260">
        <w:t>:</w:t>
      </w:r>
    </w:p>
    <w:p w:rsidR="00851260" w:rsidRDefault="00871263" w:rsidP="00851260">
      <w:pPr>
        <w:ind w:firstLine="709"/>
      </w:pPr>
      <w:r w:rsidRPr="00851260">
        <w:t>И</w:t>
      </w:r>
      <w:r w:rsidR="0028602E" w:rsidRPr="00851260">
        <w:t>мперативны</w:t>
      </w:r>
      <w:r w:rsidR="00052F2E" w:rsidRPr="00851260">
        <w:t>ми называют сроки, которые точно определены законом и не могут быть изменены по соглашению сторон</w:t>
      </w:r>
      <w:r w:rsidR="00851260" w:rsidRPr="00851260">
        <w:t xml:space="preserve">. </w:t>
      </w:r>
      <w:r w:rsidR="00052F2E" w:rsidRPr="00851260">
        <w:t>Например, сроки исковой давности</w:t>
      </w:r>
      <w:r w:rsidR="00851260">
        <w:t xml:space="preserve"> (</w:t>
      </w:r>
      <w:r w:rsidR="00052F2E" w:rsidRPr="00851260">
        <w:t>ст</w:t>
      </w:r>
      <w:r w:rsidR="00851260">
        <w:t>. 19</w:t>
      </w:r>
      <w:r w:rsidR="00052F2E" w:rsidRPr="00851260">
        <w:t xml:space="preserve">6 </w:t>
      </w:r>
      <w:r w:rsidR="0081763A" w:rsidRPr="00851260">
        <w:t>Гражданского кодекса</w:t>
      </w:r>
      <w:r w:rsidR="00052F2E" w:rsidRPr="00851260">
        <w:t xml:space="preserve"> РФ</w:t>
      </w:r>
      <w:r w:rsidR="00851260" w:rsidRPr="00851260">
        <w:t>),</w:t>
      </w:r>
      <w:r w:rsidR="00052F2E" w:rsidRPr="00851260">
        <w:t xml:space="preserve"> срок приобретательной давности</w:t>
      </w:r>
      <w:r w:rsidR="00851260">
        <w:t xml:space="preserve"> (</w:t>
      </w:r>
      <w:r w:rsidR="00052F2E" w:rsidRPr="00851260">
        <w:t>ст</w:t>
      </w:r>
      <w:r w:rsidR="00851260">
        <w:t>.2</w:t>
      </w:r>
      <w:r w:rsidR="00052F2E" w:rsidRPr="00851260">
        <w:t xml:space="preserve">34 </w:t>
      </w:r>
      <w:r w:rsidR="0081763A" w:rsidRPr="00851260">
        <w:t>Гражданского кодекса</w:t>
      </w:r>
      <w:r w:rsidR="00052F2E" w:rsidRPr="00851260">
        <w:t xml:space="preserve"> РФ</w:t>
      </w:r>
      <w:r w:rsidR="00851260" w:rsidRPr="00851260">
        <w:t>),</w:t>
      </w:r>
      <w:r w:rsidR="00052F2E" w:rsidRPr="00851260">
        <w:t xml:space="preserve"> претензионные сроки</w:t>
      </w:r>
      <w:r w:rsidR="00851260">
        <w:t xml:space="preserve"> (</w:t>
      </w:r>
      <w:r w:rsidR="00052F2E" w:rsidRPr="00851260">
        <w:t>ст</w:t>
      </w:r>
      <w:r w:rsidR="00851260">
        <w:t>.7</w:t>
      </w:r>
      <w:r w:rsidR="00052F2E" w:rsidRPr="00851260">
        <w:t xml:space="preserve">97 </w:t>
      </w:r>
      <w:r w:rsidR="0081763A" w:rsidRPr="00851260">
        <w:t>Гражданского кодекса</w:t>
      </w:r>
      <w:r w:rsidR="00052F2E" w:rsidRPr="00851260">
        <w:t xml:space="preserve"> РФ</w:t>
      </w:r>
      <w:r w:rsidR="00851260" w:rsidRPr="00851260">
        <w:t xml:space="preserve">). </w:t>
      </w:r>
      <w:r w:rsidR="00052F2E" w:rsidRPr="00851260">
        <w:t>Эти сроки определены в императивном порядке, поэтому волеизъявлениями участников гражданского оборота и принятыми подзаконными актами их нельзя удлинить или сократить</w:t>
      </w:r>
      <w:r w:rsidR="00052F2E" w:rsidRPr="00851260">
        <w:rPr>
          <w:rStyle w:val="af3"/>
          <w:color w:val="000000"/>
        </w:rPr>
        <w:footnoteReference w:id="25"/>
      </w:r>
      <w:r w:rsidR="00851260" w:rsidRPr="00851260">
        <w:t xml:space="preserve">. </w:t>
      </w:r>
      <w:r w:rsidR="00052F2E" w:rsidRPr="00851260">
        <w:t>К таким срокам относится подавляющее большинство сроков, установленных нормами корпоративного и наследственного права</w:t>
      </w:r>
      <w:r w:rsidR="00851260" w:rsidRPr="00851260">
        <w:t>;</w:t>
      </w:r>
    </w:p>
    <w:p w:rsidR="00851260" w:rsidRDefault="00871263" w:rsidP="00851260">
      <w:pPr>
        <w:ind w:firstLine="709"/>
      </w:pPr>
      <w:r w:rsidRPr="00851260">
        <w:t>Д</w:t>
      </w:r>
      <w:r w:rsidR="0028602E" w:rsidRPr="00851260">
        <w:t>испозитивны</w:t>
      </w:r>
      <w:r w:rsidR="00052F2E" w:rsidRPr="00851260">
        <w:t>ми являются сроки, которые хотя и предусмотрены законом, но могут быть изменены соглашением сторон, например договорные сроки</w:t>
      </w:r>
      <w:r w:rsidR="00851260" w:rsidRPr="00851260">
        <w:t xml:space="preserve">. </w:t>
      </w:r>
      <w:r w:rsidR="00052F2E" w:rsidRPr="00851260">
        <w:t xml:space="preserve">Статья 367 </w:t>
      </w:r>
      <w:r w:rsidR="0081763A" w:rsidRPr="00851260">
        <w:t>Гражданского кодекса</w:t>
      </w:r>
      <w:r w:rsidR="00052F2E" w:rsidRPr="00851260">
        <w:t xml:space="preserve"> РФ предусматривает годичный срок, по истечении которого прекращается ответственность поручительства по обязательствам, в которых срок не указан либо определен моментом востребования кредитором</w:t>
      </w:r>
      <w:r w:rsidR="00851260" w:rsidRPr="00851260">
        <w:t xml:space="preserve">. </w:t>
      </w:r>
      <w:r w:rsidR="00052F2E" w:rsidRPr="00851260">
        <w:t>В некоторых случаях закон устанавливает лишь минимальный и максимальный срок для осуществления каких-либо действий, и участникам такого правоотношения разрешается это срок соответственно либо увеличить, либо уменьшить</w:t>
      </w:r>
      <w:r w:rsidR="00851260" w:rsidRPr="00851260">
        <w:t>;</w:t>
      </w:r>
    </w:p>
    <w:p w:rsidR="00851260" w:rsidRDefault="00871263" w:rsidP="00851260">
      <w:pPr>
        <w:ind w:firstLine="709"/>
      </w:pPr>
      <w:r w:rsidRPr="00851260">
        <w:t>И</w:t>
      </w:r>
      <w:r w:rsidR="0028602E" w:rsidRPr="00851260">
        <w:t>мперативно-диспозитивные</w:t>
      </w:r>
      <w:r w:rsidR="00851260" w:rsidRPr="00851260">
        <w:t xml:space="preserve"> - </w:t>
      </w:r>
      <w:r w:rsidR="0028602E" w:rsidRPr="00851260">
        <w:t>в законе указана максимальная или минимальная величина, в пределах которой срок может устанавливаться по соглашению сторон либо по решению суда</w:t>
      </w:r>
      <w:r w:rsidR="00851260" w:rsidRPr="00851260">
        <w:t xml:space="preserve">. </w:t>
      </w:r>
      <w:r w:rsidR="0028602E" w:rsidRPr="00851260">
        <w:t>Например, максимальный 5-летний срок действия договора коммерческого найма жилого помещения</w:t>
      </w:r>
      <w:r w:rsidR="00851260">
        <w:t xml:space="preserve"> (</w:t>
      </w:r>
      <w:r w:rsidR="0028602E" w:rsidRPr="00851260">
        <w:t>п</w:t>
      </w:r>
      <w:r w:rsidR="00851260">
        <w:t>.1</w:t>
      </w:r>
      <w:r w:rsidR="0028602E" w:rsidRPr="00851260">
        <w:t xml:space="preserve"> ст</w:t>
      </w:r>
      <w:r w:rsidR="00851260">
        <w:t>.6</w:t>
      </w:r>
      <w:r w:rsidR="0028602E" w:rsidRPr="00851260">
        <w:t xml:space="preserve">83 </w:t>
      </w:r>
      <w:r w:rsidR="0081763A" w:rsidRPr="00851260">
        <w:t>Гражданского кодекса</w:t>
      </w:r>
      <w:r w:rsidR="0028602E" w:rsidRPr="00851260">
        <w:t xml:space="preserve"> РФ</w:t>
      </w:r>
      <w:r w:rsidR="00851260" w:rsidRPr="00851260">
        <w:t xml:space="preserve">); </w:t>
      </w:r>
      <w:r w:rsidR="0028602E" w:rsidRPr="00851260">
        <w:t>максимальный годичный срок отсрочки исполнения судебного решения о расторжении договора найма жилого помещения с последующим выселением</w:t>
      </w:r>
      <w:r w:rsidR="00851260">
        <w:t xml:space="preserve"> (</w:t>
      </w:r>
      <w:r w:rsidR="0028602E" w:rsidRPr="00851260">
        <w:t>п</w:t>
      </w:r>
      <w:r w:rsidR="00851260">
        <w:t>.2</w:t>
      </w:r>
      <w:r w:rsidR="0028602E" w:rsidRPr="00851260">
        <w:t xml:space="preserve"> ст</w:t>
      </w:r>
      <w:r w:rsidR="00851260">
        <w:t>.6</w:t>
      </w:r>
      <w:r w:rsidR="0028602E" w:rsidRPr="00851260">
        <w:t xml:space="preserve">87 </w:t>
      </w:r>
      <w:r w:rsidR="0081763A" w:rsidRPr="00851260">
        <w:t>Гражданского кодекса</w:t>
      </w:r>
      <w:r w:rsidR="0028602E" w:rsidRPr="00851260">
        <w:t xml:space="preserve"> РФ</w:t>
      </w:r>
      <w:r w:rsidR="00851260" w:rsidRPr="00851260">
        <w:t xml:space="preserve">); </w:t>
      </w:r>
      <w:r w:rsidR="0028602E" w:rsidRPr="00851260">
        <w:t>минимальный срок законной гарантии по договору строительного подряда</w:t>
      </w:r>
      <w:r w:rsidR="00851260">
        <w:t xml:space="preserve"> (</w:t>
      </w:r>
      <w:r w:rsidR="0028602E" w:rsidRPr="00851260">
        <w:t>ч</w:t>
      </w:r>
      <w:r w:rsidR="00851260">
        <w:t>.2</w:t>
      </w:r>
      <w:r w:rsidR="0028602E" w:rsidRPr="00851260">
        <w:t xml:space="preserve"> ст</w:t>
      </w:r>
      <w:r w:rsidR="00851260">
        <w:t>.7</w:t>
      </w:r>
      <w:r w:rsidR="0028602E" w:rsidRPr="00851260">
        <w:t>56 и п</w:t>
      </w:r>
      <w:r w:rsidR="00851260">
        <w:t>.1</w:t>
      </w:r>
      <w:r w:rsidR="0028602E" w:rsidRPr="00851260">
        <w:t xml:space="preserve"> ст</w:t>
      </w:r>
      <w:r w:rsidR="00851260">
        <w:t>.7</w:t>
      </w:r>
      <w:r w:rsidR="0028602E" w:rsidRPr="00851260">
        <w:t xml:space="preserve">55 </w:t>
      </w:r>
      <w:r w:rsidR="0081763A" w:rsidRPr="00851260">
        <w:t>Гражданского кодекса</w:t>
      </w:r>
      <w:r w:rsidR="0028602E" w:rsidRPr="00851260">
        <w:t xml:space="preserve"> РФ</w:t>
      </w:r>
      <w:r w:rsidR="00851260" w:rsidRPr="00851260">
        <w:t>).</w:t>
      </w:r>
    </w:p>
    <w:p w:rsidR="00851260" w:rsidRDefault="0028602E" w:rsidP="00851260">
      <w:pPr>
        <w:ind w:firstLine="709"/>
      </w:pPr>
      <w:r w:rsidRPr="00851260">
        <w:t>Классификация сроков по степени обязательности дает возможность субъектам правоотношений и правоприменителю четко уяснить порядок практического применения норм закона о сроках с целью последующего установления объема принадлежащих субъекту прав и корреспондирующих им обязанностей</w:t>
      </w:r>
      <w:r w:rsidRPr="00851260">
        <w:rPr>
          <w:rStyle w:val="af3"/>
          <w:color w:val="000000"/>
        </w:rPr>
        <w:footnoteReference w:id="26"/>
      </w:r>
      <w:r w:rsidR="00851260" w:rsidRPr="00851260">
        <w:t>.</w:t>
      </w:r>
    </w:p>
    <w:p w:rsidR="00851260" w:rsidRDefault="009F5E8A" w:rsidP="00851260">
      <w:pPr>
        <w:ind w:firstLine="709"/>
      </w:pPr>
      <w:r w:rsidRPr="00851260">
        <w:t>По степени определенности р</w:t>
      </w:r>
      <w:r w:rsidR="00110964" w:rsidRPr="00851260">
        <w:t>азличают сроки определенные и неопределенные</w:t>
      </w:r>
      <w:r w:rsidR="00851260" w:rsidRPr="00851260">
        <w:t>.</w:t>
      </w:r>
    </w:p>
    <w:p w:rsidR="00851260" w:rsidRDefault="00110964" w:rsidP="00851260">
      <w:pPr>
        <w:ind w:firstLine="709"/>
      </w:pPr>
      <w:r w:rsidRPr="00851260">
        <w:t>Абсолютно определенные сроки указывают на точный момент или период времени, с которыми связываются юридические последствия</w:t>
      </w:r>
      <w:r w:rsidR="00851260" w:rsidRPr="00851260">
        <w:t xml:space="preserve">. </w:t>
      </w:r>
      <w:r w:rsidRPr="00851260">
        <w:t>К ним относятся, например, сроки, обозначенные календарной датой или конкретным отрезком времени</w:t>
      </w:r>
      <w:r w:rsidR="00851260" w:rsidRPr="00851260">
        <w:t>.</w:t>
      </w:r>
    </w:p>
    <w:p w:rsidR="00851260" w:rsidRDefault="00110964" w:rsidP="00851260">
      <w:pPr>
        <w:ind w:firstLine="709"/>
      </w:pPr>
      <w:r w:rsidRPr="00851260">
        <w:t>Относительно определенные сроки характеризуются меньшей точностью, однако также связаны с каким-либо конкретным периодом или моментом времени</w:t>
      </w:r>
      <w:r w:rsidR="00851260" w:rsidRPr="00851260">
        <w:t xml:space="preserve">. </w:t>
      </w:r>
      <w:r w:rsidRPr="00851260">
        <w:t>Такими сроками являются, например, период поставки, определенный в договоре как второй квартал, срок, обозначенный указанием на событие, которое неизбежно должно наступить, а также предусмотренные некоторыми нормами закона</w:t>
      </w:r>
      <w:r w:rsidR="00851260">
        <w:t xml:space="preserve"> "</w:t>
      </w:r>
      <w:r w:rsidRPr="00851260">
        <w:t>нормально необходимые</w:t>
      </w:r>
      <w:r w:rsidR="00851260">
        <w:t>" (</w:t>
      </w:r>
      <w:r w:rsidRPr="00851260">
        <w:t>ст</w:t>
      </w:r>
      <w:r w:rsidR="00851260">
        <w:t>.4</w:t>
      </w:r>
      <w:r w:rsidRPr="00851260">
        <w:t xml:space="preserve">41 </w:t>
      </w:r>
      <w:r w:rsidR="0081763A" w:rsidRPr="00851260">
        <w:t>Гражданского кодекса</w:t>
      </w:r>
      <w:r w:rsidRPr="00851260">
        <w:t xml:space="preserve"> РФ</w:t>
      </w:r>
      <w:r w:rsidR="00851260" w:rsidRPr="00851260">
        <w:t>),</w:t>
      </w:r>
      <w:r w:rsidR="00851260">
        <w:t xml:space="preserve"> "</w:t>
      </w:r>
      <w:r w:rsidRPr="00851260">
        <w:t>разумные</w:t>
      </w:r>
      <w:r w:rsidR="00851260">
        <w:t>" (</w:t>
      </w:r>
      <w:r w:rsidRPr="00851260">
        <w:t>ст</w:t>
      </w:r>
      <w:r w:rsidR="00851260">
        <w:t>.3</w:t>
      </w:r>
      <w:r w:rsidRPr="00851260">
        <w:t xml:space="preserve">14 </w:t>
      </w:r>
      <w:r w:rsidR="0081763A" w:rsidRPr="00851260">
        <w:t xml:space="preserve">Гражданского кодекса </w:t>
      </w:r>
      <w:r w:rsidRPr="00851260">
        <w:t>РФ</w:t>
      </w:r>
      <w:r w:rsidR="00851260" w:rsidRPr="00851260">
        <w:t xml:space="preserve">) </w:t>
      </w:r>
      <w:r w:rsidRPr="00851260">
        <w:t>сроки</w:t>
      </w:r>
      <w:r w:rsidR="00851260" w:rsidRPr="00851260">
        <w:t>.</w:t>
      </w:r>
    </w:p>
    <w:p w:rsidR="00851260" w:rsidRDefault="00110964" w:rsidP="00851260">
      <w:pPr>
        <w:ind w:firstLine="709"/>
      </w:pPr>
      <w:r w:rsidRPr="00851260">
        <w:t>Неопределенные сроки имеют место тогда, когда законом или договором вообще не установлен какой-либо временной ориентир и предполагается, что соответствующее правоотношение имеет временные границы</w:t>
      </w:r>
      <w:r w:rsidR="00851260" w:rsidRPr="00851260">
        <w:t xml:space="preserve">. </w:t>
      </w:r>
      <w:r w:rsidRPr="00851260">
        <w:t>Так, имущество может быть передано во временное безвозмездное пользование или в аренду без указания на конкретный срок такого пользования</w:t>
      </w:r>
      <w:r w:rsidR="00851260" w:rsidRPr="00851260">
        <w:t>.</w:t>
      </w:r>
    </w:p>
    <w:p w:rsidR="00851260" w:rsidRDefault="003728E1" w:rsidP="00851260">
      <w:pPr>
        <w:ind w:firstLine="709"/>
      </w:pPr>
      <w:r w:rsidRPr="00851260">
        <w:t>Определенные сроки исчисляются путем указания их длительности либо точных моментов их начала и окончания</w:t>
      </w:r>
      <w:r w:rsidR="00851260" w:rsidRPr="00851260">
        <w:t xml:space="preserve">. </w:t>
      </w:r>
      <w:r w:rsidRPr="00851260">
        <w:t>Так, определены законом давностные сроки</w:t>
      </w:r>
      <w:r w:rsidR="00851260" w:rsidRPr="00851260">
        <w:t xml:space="preserve">. </w:t>
      </w:r>
      <w:r w:rsidRPr="00851260">
        <w:t>Неопределенные сроки устанавливаются путем указания каких-либо приблизительных критериев, соответствующих конкретной ситуации</w:t>
      </w:r>
      <w:r w:rsidR="00851260">
        <w:t xml:space="preserve"> ("</w:t>
      </w:r>
      <w:r w:rsidRPr="00851260">
        <w:t>разумный срок</w:t>
      </w:r>
      <w:r w:rsidR="00851260">
        <w:t xml:space="preserve">" </w:t>
      </w:r>
      <w:r w:rsidRPr="00851260">
        <w:t>исполнения обязательства в соответствии с п</w:t>
      </w:r>
      <w:r w:rsidR="00851260">
        <w:t>.2</w:t>
      </w:r>
      <w:r w:rsidRPr="00851260">
        <w:t xml:space="preserve"> ст</w:t>
      </w:r>
      <w:r w:rsidR="00851260">
        <w:t>.3</w:t>
      </w:r>
      <w:r w:rsidRPr="00851260">
        <w:t xml:space="preserve">14 </w:t>
      </w:r>
      <w:r w:rsidR="0081763A" w:rsidRPr="00851260">
        <w:t>Гражданского кодекса РФ</w:t>
      </w:r>
      <w:r w:rsidRPr="00851260">
        <w:t>,</w:t>
      </w:r>
      <w:r w:rsidR="00851260">
        <w:t xml:space="preserve"> "</w:t>
      </w:r>
      <w:r w:rsidRPr="00851260">
        <w:t>соразмерный срок</w:t>
      </w:r>
      <w:r w:rsidR="00851260">
        <w:t xml:space="preserve">" </w:t>
      </w:r>
      <w:r w:rsidRPr="00851260">
        <w:t>для устранения недостатков товара или работы,</w:t>
      </w:r>
      <w:r w:rsidR="00851260">
        <w:t xml:space="preserve"> "</w:t>
      </w:r>
      <w:r w:rsidRPr="00851260">
        <w:t>момент востребования</w:t>
      </w:r>
      <w:r w:rsidR="00851260">
        <w:t xml:space="preserve">" </w:t>
      </w:r>
      <w:r w:rsidRPr="00851260">
        <w:t xml:space="preserve">и </w:t>
      </w:r>
      <w:r w:rsidR="00851260">
        <w:t>т.п.)</w:t>
      </w:r>
      <w:r w:rsidR="00851260" w:rsidRPr="00851260">
        <w:t>,</w:t>
      </w:r>
      <w:r w:rsidRPr="00851260">
        <w:t xml:space="preserve"> либо вообще не определяются</w:t>
      </w:r>
      <w:r w:rsidR="00851260">
        <w:t xml:space="preserve"> (</w:t>
      </w:r>
      <w:r w:rsidRPr="00851260">
        <w:t>при заключении договора без указания срока его действия</w:t>
      </w:r>
      <w:r w:rsidR="00851260" w:rsidRPr="00851260">
        <w:t xml:space="preserve">). </w:t>
      </w:r>
      <w:r w:rsidRPr="00851260">
        <w:t>Обычно это имеет место в договорных обязательствах</w:t>
      </w:r>
      <w:r w:rsidR="00851260" w:rsidRPr="00851260">
        <w:t xml:space="preserve">. </w:t>
      </w:r>
      <w:r w:rsidRPr="00851260">
        <w:t>Здесь же встречаются общие и частные сроки</w:t>
      </w:r>
      <w:r w:rsidR="00851260" w:rsidRPr="00851260">
        <w:t xml:space="preserve">. </w:t>
      </w:r>
      <w:r w:rsidRPr="00851260">
        <w:t>Последние конкретизируют общий срок, например промежуточные сроки завершения отдельных этапов работы, производящейся по договору подряда</w:t>
      </w:r>
      <w:r w:rsidR="00851260">
        <w:t xml:space="preserve"> (</w:t>
      </w:r>
      <w:r w:rsidRPr="00851260">
        <w:t>п</w:t>
      </w:r>
      <w:r w:rsidR="00851260">
        <w:t>.1</w:t>
      </w:r>
      <w:r w:rsidRPr="00851260">
        <w:t xml:space="preserve"> ст</w:t>
      </w:r>
      <w:r w:rsidR="00851260">
        <w:t>.7</w:t>
      </w:r>
      <w:r w:rsidRPr="00851260">
        <w:t xml:space="preserve">08 </w:t>
      </w:r>
      <w:r w:rsidR="0081763A" w:rsidRPr="00851260">
        <w:t>Гражданского кодекса РФ</w:t>
      </w:r>
      <w:r w:rsidR="00851260" w:rsidRPr="00851260">
        <w:t xml:space="preserve">) </w:t>
      </w:r>
      <w:r w:rsidRPr="00851260">
        <w:rPr>
          <w:rStyle w:val="af3"/>
          <w:color w:val="000000"/>
        </w:rPr>
        <w:footnoteReference w:id="27"/>
      </w:r>
      <w:r w:rsidR="00851260" w:rsidRPr="00851260">
        <w:t>.</w:t>
      </w:r>
    </w:p>
    <w:p w:rsidR="00851260" w:rsidRDefault="00110964" w:rsidP="00851260">
      <w:pPr>
        <w:ind w:firstLine="709"/>
      </w:pPr>
      <w:r w:rsidRPr="00851260">
        <w:t>Определенные сроки способствуют большей четкости в осуществлении гражданских прав и обязанностей и поэтому составляют подавляющее большинство устанавливаемых в гражданском праве сроков</w:t>
      </w:r>
      <w:r w:rsidR="00851260" w:rsidRPr="00851260">
        <w:t xml:space="preserve">. </w:t>
      </w:r>
      <w:r w:rsidRPr="00851260">
        <w:t>Однако в некоторых случаях целесообразным является и установление неопределенных сроков</w:t>
      </w:r>
      <w:r w:rsidR="00851260" w:rsidRPr="00851260">
        <w:t>.</w:t>
      </w:r>
    </w:p>
    <w:p w:rsidR="00851260" w:rsidRDefault="0099046A" w:rsidP="00851260">
      <w:pPr>
        <w:ind w:firstLine="709"/>
      </w:pPr>
      <w:r w:rsidRPr="00851260">
        <w:t>Это деление сроков также важно с практической точки зрения</w:t>
      </w:r>
      <w:r w:rsidR="00851260" w:rsidRPr="00851260">
        <w:t xml:space="preserve">. </w:t>
      </w:r>
      <w:r w:rsidRPr="00851260">
        <w:t>Так, например, в случае установления неопределенного срока для исполнения обязательства, управомоченный вправе требовать его исполнения в любое время</w:t>
      </w:r>
      <w:r w:rsidR="00851260" w:rsidRPr="00851260">
        <w:t xml:space="preserve">. </w:t>
      </w:r>
      <w:r w:rsidRPr="00851260">
        <w:t>При этом, однако, обязанному лицу законом предоставляется некоторый льготный срок</w:t>
      </w:r>
      <w:r w:rsidRPr="00851260">
        <w:rPr>
          <w:rStyle w:val="af3"/>
          <w:color w:val="000000"/>
        </w:rPr>
        <w:footnoteReference w:id="28"/>
      </w:r>
      <w:r w:rsidR="00851260" w:rsidRPr="00851260">
        <w:t>.</w:t>
      </w:r>
    </w:p>
    <w:p w:rsidR="00851260" w:rsidRDefault="00110964" w:rsidP="00851260">
      <w:pPr>
        <w:ind w:firstLine="709"/>
      </w:pPr>
      <w:r w:rsidRPr="00851260">
        <w:t>Важное значение</w:t>
      </w:r>
      <w:r w:rsidR="009F5E8A" w:rsidRPr="00851260">
        <w:t>,</w:t>
      </w:r>
      <w:r w:rsidRPr="00851260">
        <w:t xml:space="preserve"> с точки зрения правильного применения сроков имеет </w:t>
      </w:r>
      <w:r w:rsidR="003A71E4" w:rsidRPr="00851260">
        <w:t xml:space="preserve">их </w:t>
      </w:r>
      <w:r w:rsidRPr="00851260">
        <w:t>деление</w:t>
      </w:r>
      <w:r w:rsidR="003A71E4" w:rsidRPr="00851260">
        <w:t xml:space="preserve"> по значению </w:t>
      </w:r>
      <w:r w:rsidRPr="00851260">
        <w:t>на сроки общие и специальные</w:t>
      </w:r>
      <w:r w:rsidR="00851260" w:rsidRPr="00851260">
        <w:t xml:space="preserve">. </w:t>
      </w:r>
      <w:r w:rsidRPr="00851260">
        <w:t xml:space="preserve">Сроки, имеющие общее значение, </w:t>
      </w:r>
      <w:r w:rsidR="00851260">
        <w:t>т.е.</w:t>
      </w:r>
      <w:r w:rsidR="00851260" w:rsidRPr="00851260">
        <w:t xml:space="preserve"> </w:t>
      </w:r>
      <w:r w:rsidRPr="00851260">
        <w:t>касающиеся любых субъектов гражданского права и всех однотипных случаев, называются общими сроками</w:t>
      </w:r>
      <w:r w:rsidR="00851260" w:rsidRPr="00851260">
        <w:t xml:space="preserve">. </w:t>
      </w:r>
      <w:r w:rsidRPr="00851260">
        <w:t>Например, общий предельный срок действия доверенности определен законом в 3 года</w:t>
      </w:r>
      <w:r w:rsidR="00851260">
        <w:t xml:space="preserve"> (</w:t>
      </w:r>
      <w:r w:rsidRPr="00851260">
        <w:t>ст</w:t>
      </w:r>
      <w:r w:rsidR="00851260">
        <w:t>.1</w:t>
      </w:r>
      <w:r w:rsidRPr="00851260">
        <w:t xml:space="preserve">86 </w:t>
      </w:r>
      <w:r w:rsidR="0081763A" w:rsidRPr="00851260">
        <w:t>Гражданского кодекса</w:t>
      </w:r>
      <w:r w:rsidRPr="00851260">
        <w:t xml:space="preserve"> РФ</w:t>
      </w:r>
      <w:r w:rsidR="00851260" w:rsidRPr="00851260">
        <w:t xml:space="preserve">). </w:t>
      </w:r>
      <w:r w:rsidRPr="00851260">
        <w:t>Специальные сроки установлены в качестве исключений из общего правила и действуют лишь в случаях, прямо указанных в законе</w:t>
      </w:r>
      <w:r w:rsidR="00851260" w:rsidRPr="00851260">
        <w:t xml:space="preserve">. </w:t>
      </w:r>
      <w:r w:rsidRPr="00851260">
        <w:t>Примером специального срока может служить срок действия доверенности, предназначенной для совершения действий за границей, которая сохраняет силу до отмены ее лицом, выдавшим доверенность</w:t>
      </w:r>
      <w:r w:rsidR="00851260">
        <w:t xml:space="preserve"> (</w:t>
      </w:r>
      <w:r w:rsidRPr="00851260">
        <w:t>п</w:t>
      </w:r>
      <w:r w:rsidR="00851260">
        <w:t>.2</w:t>
      </w:r>
      <w:r w:rsidRPr="00851260">
        <w:t xml:space="preserve"> ст</w:t>
      </w:r>
      <w:r w:rsidR="00851260">
        <w:t>.1</w:t>
      </w:r>
      <w:r w:rsidRPr="00851260">
        <w:t xml:space="preserve">86 </w:t>
      </w:r>
      <w:r w:rsidR="0081763A" w:rsidRPr="00851260">
        <w:t>Гражданского кодекса</w:t>
      </w:r>
      <w:r w:rsidRPr="00851260">
        <w:t xml:space="preserve"> РФ</w:t>
      </w:r>
      <w:r w:rsidR="00851260" w:rsidRPr="00851260">
        <w:t xml:space="preserve">) </w:t>
      </w:r>
      <w:r w:rsidRPr="00851260">
        <w:rPr>
          <w:rStyle w:val="af3"/>
          <w:color w:val="000000"/>
        </w:rPr>
        <w:footnoteReference w:id="29"/>
      </w:r>
      <w:r w:rsidR="00851260" w:rsidRPr="00851260">
        <w:t>.</w:t>
      </w:r>
    </w:p>
    <w:p w:rsidR="00851260" w:rsidRDefault="0099046A" w:rsidP="00851260">
      <w:pPr>
        <w:ind w:firstLine="709"/>
      </w:pPr>
      <w:r w:rsidRPr="00851260">
        <w:t>Практическое значение этого деления состоит в том, что при наличии установленного законом специального срока установленный законом общий срок к данным правоотношениям не может быть применен</w:t>
      </w:r>
      <w:r w:rsidR="00851260" w:rsidRPr="00851260">
        <w:t>.</w:t>
      </w:r>
    </w:p>
    <w:p w:rsidR="00851260" w:rsidRDefault="0099046A" w:rsidP="00851260">
      <w:pPr>
        <w:ind w:firstLine="709"/>
      </w:pPr>
      <w:r w:rsidRPr="00851260">
        <w:t>От общих и специальных сроков следует отличать сроки общие и частные</w:t>
      </w:r>
      <w:r w:rsidR="00851260" w:rsidRPr="00851260">
        <w:t xml:space="preserve">. </w:t>
      </w:r>
      <w:r w:rsidRPr="00851260">
        <w:t>В отличие от специальных сроков, которые устанавливаются в виде исключения из общего правила, частные сроки представляют собой разбивку общего срока на части</w:t>
      </w:r>
      <w:r w:rsidR="00851260" w:rsidRPr="00851260">
        <w:t xml:space="preserve">. </w:t>
      </w:r>
      <w:r w:rsidRPr="00851260">
        <w:t>Это имеет место обычно в тех случаях, когда правоотношения между сторонами носят длящийся характер и исполнение, которое должен осуществить обязанный субъект, производится по частям</w:t>
      </w:r>
      <w:r w:rsidR="00851260" w:rsidRPr="00851260">
        <w:t xml:space="preserve">. </w:t>
      </w:r>
      <w:r w:rsidRPr="00851260">
        <w:t>Например, при заключении организациями договора поставки на год стороны в соответствии с планом обязаны указать ежеквартальный размер подлежащей поставке продукции</w:t>
      </w:r>
      <w:r w:rsidR="00851260" w:rsidRPr="00851260">
        <w:t xml:space="preserve">. </w:t>
      </w:r>
      <w:r w:rsidRPr="00851260">
        <w:t>Годовой и квартальные сроки поставки обычно относят к общим срокам</w:t>
      </w:r>
      <w:r w:rsidR="00851260" w:rsidRPr="00851260">
        <w:t xml:space="preserve">. </w:t>
      </w:r>
      <w:r w:rsidRPr="00851260">
        <w:t>Однако при заключении договора стороны вправе предусмотреть в договоре также месячные, декадные или иные сроки поставки продукции</w:t>
      </w:r>
      <w:r w:rsidR="00851260" w:rsidRPr="00851260">
        <w:t>.</w:t>
      </w:r>
    </w:p>
    <w:p w:rsidR="0099046A" w:rsidRPr="00851260" w:rsidRDefault="0099046A" w:rsidP="00851260">
      <w:pPr>
        <w:ind w:firstLine="709"/>
      </w:pPr>
      <w:r w:rsidRPr="00851260">
        <w:t xml:space="preserve">Установление частных сроков, например, при исполнении договора поставки, имеет важное значение, так как обеспечивает более ритмичную поставку получателю сырья, топлива, материалов и </w:t>
      </w:r>
      <w:r w:rsidR="00851260">
        <w:t>т.п.</w:t>
      </w:r>
      <w:r w:rsidR="00851260" w:rsidRPr="00851260">
        <w:t xml:space="preserve"> </w:t>
      </w:r>
      <w:r w:rsidRPr="00851260">
        <w:t xml:space="preserve">и тем самым обеспечивает бесперебойную и планомерную работу предприятия-получателя, устраняет временное омертвление оборотных средств при редкой поставке продукции крупными партиями, снижает расходы по хранению продукции и </w:t>
      </w:r>
      <w:r w:rsidR="00851260">
        <w:t>т.п.</w:t>
      </w:r>
      <w:r w:rsidR="00851260" w:rsidRPr="00851260">
        <w:t xml:space="preserve"> </w:t>
      </w:r>
      <w:r w:rsidRPr="00851260">
        <w:rPr>
          <w:rStyle w:val="af3"/>
          <w:color w:val="000000"/>
        </w:rPr>
        <w:footnoteReference w:id="30"/>
      </w:r>
    </w:p>
    <w:p w:rsidR="00851260" w:rsidRDefault="00E07999" w:rsidP="00851260">
      <w:pPr>
        <w:ind w:firstLine="709"/>
      </w:pPr>
      <w:r w:rsidRPr="00851260">
        <w:t>По способу исчисления сроки подразделяются на</w:t>
      </w:r>
      <w:r w:rsidR="00851260" w:rsidRPr="00851260">
        <w:t>:</w:t>
      </w:r>
    </w:p>
    <w:p w:rsidR="00851260" w:rsidRDefault="00E07999" w:rsidP="00851260">
      <w:pPr>
        <w:ind w:firstLine="709"/>
      </w:pPr>
      <w:r w:rsidRPr="00851260">
        <w:t>сроки-периоды</w:t>
      </w:r>
      <w:r w:rsidR="00851260" w:rsidRPr="00851260">
        <w:t xml:space="preserve"> - </w:t>
      </w:r>
      <w:r w:rsidRPr="00851260">
        <w:t>определяемые путем указания на период времени, который исчисляется годами, месяцами, неделями, днями или часами</w:t>
      </w:r>
      <w:r w:rsidR="00851260" w:rsidRPr="00851260">
        <w:t>;</w:t>
      </w:r>
    </w:p>
    <w:p w:rsidR="00851260" w:rsidRDefault="00E07999" w:rsidP="00851260">
      <w:pPr>
        <w:ind w:firstLine="709"/>
      </w:pPr>
      <w:r w:rsidRPr="00851260">
        <w:t>сроки-моменты</w:t>
      </w:r>
      <w:r w:rsidR="00851260" w:rsidRPr="00851260">
        <w:t xml:space="preserve"> - </w:t>
      </w:r>
      <w:r w:rsidRPr="00851260">
        <w:t>определяемые путем указания на момент во времени, обозначаемый календарной датой либо определенным событием, которое неизбежно должно наступить</w:t>
      </w:r>
      <w:r w:rsidR="00851260" w:rsidRPr="00851260">
        <w:t>.</w:t>
      </w:r>
    </w:p>
    <w:p w:rsidR="00851260" w:rsidRDefault="00E07999" w:rsidP="00851260">
      <w:pPr>
        <w:ind w:firstLine="709"/>
      </w:pPr>
      <w:r w:rsidRPr="00851260">
        <w:t>Классификация гражданско-правовых сроков по способу исчисления в литературе оценивается неоднозначно</w:t>
      </w:r>
      <w:r w:rsidR="00851260" w:rsidRPr="00851260">
        <w:t xml:space="preserve">. </w:t>
      </w:r>
      <w:r w:rsidRPr="00851260">
        <w:t>А</w:t>
      </w:r>
      <w:r w:rsidR="00851260">
        <w:t xml:space="preserve">.В. </w:t>
      </w:r>
      <w:r w:rsidRPr="00851260">
        <w:t>Жгунова вообще считает нецелесообразным введение такой классификации</w:t>
      </w:r>
      <w:r w:rsidRPr="00851260">
        <w:rPr>
          <w:rStyle w:val="af3"/>
          <w:color w:val="000000"/>
        </w:rPr>
        <w:footnoteReference w:id="31"/>
      </w:r>
      <w:r w:rsidR="00851260" w:rsidRPr="00851260">
        <w:t xml:space="preserve">. </w:t>
      </w:r>
      <w:r w:rsidRPr="00851260">
        <w:t>Другие авторы не упоминают о ней</w:t>
      </w:r>
      <w:r w:rsidRPr="00851260">
        <w:rPr>
          <w:rStyle w:val="af3"/>
          <w:color w:val="000000"/>
        </w:rPr>
        <w:footnoteReference w:id="32"/>
      </w:r>
      <w:r w:rsidRPr="00851260">
        <w:t>, однако при формулировке определения срока так или иначе ее учитывают, определяя срок как</w:t>
      </w:r>
      <w:r w:rsidR="00851260">
        <w:t xml:space="preserve"> "</w:t>
      </w:r>
      <w:r w:rsidRPr="00851260">
        <w:t>момент во времени либо определенный период времени</w:t>
      </w:r>
      <w:r w:rsidR="00851260">
        <w:t>"</w:t>
      </w:r>
      <w:r w:rsidRPr="00851260">
        <w:rPr>
          <w:rStyle w:val="af3"/>
          <w:color w:val="000000"/>
        </w:rPr>
        <w:footnoteReference w:id="33"/>
      </w:r>
      <w:r w:rsidRPr="00851260">
        <w:t xml:space="preserve"> либо как</w:t>
      </w:r>
      <w:r w:rsidR="00851260">
        <w:t xml:space="preserve"> "</w:t>
      </w:r>
      <w:r w:rsidRPr="00851260">
        <w:t>момент или период времени</w:t>
      </w:r>
      <w:r w:rsidR="00851260">
        <w:t>"</w:t>
      </w:r>
      <w:r w:rsidRPr="00851260">
        <w:rPr>
          <w:rStyle w:val="af3"/>
          <w:color w:val="000000"/>
        </w:rPr>
        <w:footnoteReference w:id="34"/>
      </w:r>
      <w:r w:rsidRPr="00851260">
        <w:t>, наступление или истечение которого порождает определенные правовые последствия</w:t>
      </w:r>
      <w:r w:rsidR="00851260" w:rsidRPr="00851260">
        <w:t xml:space="preserve">. </w:t>
      </w:r>
      <w:r w:rsidRPr="00851260">
        <w:t>Эта классификация необходима и методологически достаточно продуктивна</w:t>
      </w:r>
      <w:r w:rsidR="00851260" w:rsidRPr="00851260">
        <w:t xml:space="preserve">. </w:t>
      </w:r>
      <w:r w:rsidRPr="00851260">
        <w:t>Система подразделения сроков</w:t>
      </w:r>
      <w:r w:rsidR="000C3F04" w:rsidRPr="00851260">
        <w:t>,</w:t>
      </w:r>
      <w:r w:rsidRPr="00851260">
        <w:t xml:space="preserve"> таким образом</w:t>
      </w:r>
      <w:r w:rsidR="000C3F04" w:rsidRPr="00851260">
        <w:t>,</w:t>
      </w:r>
      <w:r w:rsidRPr="00851260">
        <w:t xml:space="preserve"> позволяет наиболее четко отразить различные способы обозначения времени при определении сроков, учесть сущностное различие категорий</w:t>
      </w:r>
      <w:r w:rsidR="00851260">
        <w:t xml:space="preserve"> "</w:t>
      </w:r>
      <w:r w:rsidRPr="00851260">
        <w:t>время</w:t>
      </w:r>
      <w:r w:rsidR="00851260">
        <w:t xml:space="preserve">" </w:t>
      </w:r>
      <w:r w:rsidRPr="00851260">
        <w:t>и</w:t>
      </w:r>
      <w:r w:rsidR="00851260">
        <w:t xml:space="preserve"> "</w:t>
      </w:r>
      <w:r w:rsidRPr="00851260">
        <w:t>срок</w:t>
      </w:r>
      <w:r w:rsidR="00851260">
        <w:t xml:space="preserve">". </w:t>
      </w:r>
      <w:r w:rsidRPr="00851260">
        <w:t xml:space="preserve">Классификация по указанному признаку отчетливо закреплена в действующем </w:t>
      </w:r>
      <w:r w:rsidR="0081763A" w:rsidRPr="00851260">
        <w:t>Гражданско</w:t>
      </w:r>
      <w:r w:rsidR="0047474A" w:rsidRPr="00851260">
        <w:t>м</w:t>
      </w:r>
      <w:r w:rsidR="0081763A" w:rsidRPr="00851260">
        <w:t xml:space="preserve"> кодекс</w:t>
      </w:r>
      <w:r w:rsidR="0047474A" w:rsidRPr="00851260">
        <w:t>е</w:t>
      </w:r>
      <w:r w:rsidR="0081763A" w:rsidRPr="00851260">
        <w:t xml:space="preserve"> РФ</w:t>
      </w:r>
      <w:r w:rsidR="000F714D" w:rsidRPr="00851260">
        <w:t xml:space="preserve"> </w:t>
      </w:r>
      <w:r w:rsidRPr="00851260">
        <w:t>ст</w:t>
      </w:r>
      <w:r w:rsidR="00851260">
        <w:t>.8</w:t>
      </w:r>
      <w:r w:rsidRPr="00851260">
        <w:t>1, 90</w:t>
      </w:r>
      <w:r w:rsidR="00851260">
        <w:t xml:space="preserve"> (</w:t>
      </w:r>
      <w:r w:rsidRPr="00851260">
        <w:t>п</w:t>
      </w:r>
      <w:r w:rsidR="00851260">
        <w:t>.3</w:t>
      </w:r>
      <w:r w:rsidR="00851260" w:rsidRPr="00851260">
        <w:t>),</w:t>
      </w:r>
      <w:r w:rsidRPr="00851260">
        <w:t xml:space="preserve"> 181</w:t>
      </w:r>
      <w:r w:rsidR="00851260">
        <w:t xml:space="preserve"> (</w:t>
      </w:r>
      <w:r w:rsidRPr="00851260">
        <w:t>п</w:t>
      </w:r>
      <w:r w:rsidR="00851260">
        <w:t>.1</w:t>
      </w:r>
      <w:r w:rsidR="00851260" w:rsidRPr="00851260">
        <w:t>),</w:t>
      </w:r>
      <w:r w:rsidRPr="00851260">
        <w:t xml:space="preserve"> 208, 228</w:t>
      </w:r>
      <w:r w:rsidR="00851260">
        <w:t xml:space="preserve"> (</w:t>
      </w:r>
      <w:r w:rsidRPr="00851260">
        <w:t>п</w:t>
      </w:r>
      <w:r w:rsidR="00851260">
        <w:t>.1</w:t>
      </w:r>
      <w:r w:rsidR="00851260" w:rsidRPr="00851260">
        <w:t>),</w:t>
      </w:r>
      <w:r w:rsidRPr="00851260">
        <w:t xml:space="preserve"> 238</w:t>
      </w:r>
      <w:r w:rsidR="00851260">
        <w:t xml:space="preserve"> (</w:t>
      </w:r>
      <w:r w:rsidRPr="00851260">
        <w:t>п</w:t>
      </w:r>
      <w:r w:rsidR="00851260">
        <w:t>.1</w:t>
      </w:r>
      <w:r w:rsidR="00851260" w:rsidRPr="00851260">
        <w:t>),</w:t>
      </w:r>
      <w:r w:rsidRPr="00851260">
        <w:t xml:space="preserve"> 314</w:t>
      </w:r>
      <w:r w:rsidR="00851260">
        <w:t xml:space="preserve"> (</w:t>
      </w:r>
      <w:r w:rsidRPr="00851260">
        <w:t>п</w:t>
      </w:r>
      <w:r w:rsidR="00851260">
        <w:t>.1</w:t>
      </w:r>
      <w:r w:rsidR="00851260" w:rsidRPr="00851260">
        <w:t>),</w:t>
      </w:r>
      <w:r w:rsidRPr="00851260">
        <w:t xml:space="preserve"> 562</w:t>
      </w:r>
      <w:r w:rsidR="00851260">
        <w:t xml:space="preserve"> (</w:t>
      </w:r>
      <w:r w:rsidRPr="00851260">
        <w:t>п</w:t>
      </w:r>
      <w:r w:rsidR="00851260">
        <w:t>.2</w:t>
      </w:r>
      <w:r w:rsidR="00851260" w:rsidRPr="00851260">
        <w:t>),</w:t>
      </w:r>
      <w:r w:rsidRPr="00851260">
        <w:t xml:space="preserve"> 810</w:t>
      </w:r>
      <w:r w:rsidR="00851260">
        <w:t xml:space="preserve"> (</w:t>
      </w:r>
      <w:r w:rsidRPr="00851260">
        <w:t>п</w:t>
      </w:r>
      <w:r w:rsidR="00851260">
        <w:t>.1</w:t>
      </w:r>
      <w:r w:rsidR="00851260" w:rsidRPr="00851260">
        <w:t>).</w:t>
      </w:r>
    </w:p>
    <w:p w:rsidR="00851260" w:rsidRDefault="00F314C2" w:rsidP="00851260">
      <w:pPr>
        <w:ind w:firstLine="709"/>
      </w:pPr>
      <w:r w:rsidRPr="00851260">
        <w:t>По правовым последствиям истечения или наступления срока сроки можно подразделить на</w:t>
      </w:r>
      <w:r w:rsidR="00851260" w:rsidRPr="00851260">
        <w:t>:</w:t>
      </w:r>
    </w:p>
    <w:p w:rsidR="00851260" w:rsidRDefault="00F314C2" w:rsidP="00851260">
      <w:pPr>
        <w:ind w:firstLine="709"/>
      </w:pPr>
      <w:r w:rsidRPr="00851260">
        <w:t xml:space="preserve">правообразующие </w:t>
      </w:r>
      <w:r w:rsidR="00851260">
        <w:t>-</w:t>
      </w:r>
      <w:r w:rsidR="007F545F" w:rsidRPr="00851260">
        <w:t xml:space="preserve"> сроки, влекущие возникновение правоотношений или отдельных прав и обязанностей</w:t>
      </w:r>
      <w:r w:rsidR="00851260" w:rsidRPr="00851260">
        <w:t xml:space="preserve">. </w:t>
      </w:r>
      <w:r w:rsidR="007F545F" w:rsidRPr="00851260">
        <w:t>Субъективные права возникают вследствие наступления срока, например, в таких случаях</w:t>
      </w:r>
      <w:r w:rsidR="00851260" w:rsidRPr="00851260">
        <w:t xml:space="preserve">: </w:t>
      </w:r>
      <w:r w:rsidR="007F545F" w:rsidRPr="00851260">
        <w:t>отсутствие сведений о месте пребывания гражданина в течение определенного срока дает право заинтересованным лицам просить суд признать этого гражданина безвестно отсутствующим либо объявить его умершим</w:t>
      </w:r>
      <w:r w:rsidR="00851260">
        <w:t xml:space="preserve"> (</w:t>
      </w:r>
      <w:r w:rsidRPr="00851260">
        <w:t>например, срок приобретательной давности</w:t>
      </w:r>
      <w:r w:rsidR="00851260" w:rsidRPr="00851260">
        <w:t xml:space="preserve"> - </w:t>
      </w:r>
      <w:r w:rsidRPr="00851260">
        <w:t>ст</w:t>
      </w:r>
      <w:r w:rsidR="00851260">
        <w:t>.2</w:t>
      </w:r>
      <w:r w:rsidRPr="00851260">
        <w:t xml:space="preserve">34 </w:t>
      </w:r>
      <w:r w:rsidR="0081763A" w:rsidRPr="00851260">
        <w:t>Гражданского кодекса</w:t>
      </w:r>
      <w:r w:rsidRPr="00851260">
        <w:t xml:space="preserve"> РФ</w:t>
      </w:r>
      <w:r w:rsidR="00851260" w:rsidRPr="00851260">
        <w:t>);</w:t>
      </w:r>
    </w:p>
    <w:p w:rsidR="00851260" w:rsidRDefault="00F314C2" w:rsidP="00851260">
      <w:pPr>
        <w:ind w:firstLine="709"/>
      </w:pPr>
      <w:r w:rsidRPr="00851260">
        <w:t>правоизменяющи</w:t>
      </w:r>
      <w:r w:rsidR="007C6926" w:rsidRPr="00851260">
        <w:t>е</w:t>
      </w:r>
      <w:r w:rsidR="00851260" w:rsidRPr="00851260">
        <w:t xml:space="preserve">. </w:t>
      </w:r>
      <w:r w:rsidR="007C6926" w:rsidRPr="00851260">
        <w:t>Изменение гражданского правоотношения вследствие истечения определенного срока происходит, например, до наступления срока исполнения работ по договору подряда</w:t>
      </w:r>
      <w:r w:rsidR="00851260" w:rsidRPr="00851260">
        <w:t xml:space="preserve">; </w:t>
      </w:r>
      <w:r w:rsidR="007C6926" w:rsidRPr="00851260">
        <w:t>риск случайной гибели результата работы</w:t>
      </w:r>
      <w:r w:rsidR="00851260">
        <w:t xml:space="preserve"> (</w:t>
      </w:r>
      <w:r w:rsidR="007C6926" w:rsidRPr="00851260">
        <w:t>вещи</w:t>
      </w:r>
      <w:r w:rsidR="00851260" w:rsidRPr="00851260">
        <w:t xml:space="preserve">) </w:t>
      </w:r>
      <w:r w:rsidR="007C6926" w:rsidRPr="00851260">
        <w:t>несет одна сторона, после наступления срока риск может перейти на другую сторону</w:t>
      </w:r>
      <w:r w:rsidR="00851260">
        <w:t xml:space="preserve"> (</w:t>
      </w:r>
      <w:r w:rsidR="007C6926" w:rsidRPr="00851260">
        <w:t>п</w:t>
      </w:r>
      <w:r w:rsidR="00851260">
        <w:t>.2</w:t>
      </w:r>
      <w:r w:rsidR="007C6926" w:rsidRPr="00851260">
        <w:t xml:space="preserve"> ст</w:t>
      </w:r>
      <w:r w:rsidR="00851260">
        <w:t>.7</w:t>
      </w:r>
      <w:r w:rsidR="007C6926" w:rsidRPr="00851260">
        <w:t xml:space="preserve">05 </w:t>
      </w:r>
      <w:r w:rsidR="0081763A" w:rsidRPr="00851260">
        <w:t>Гражданского кодекса</w:t>
      </w:r>
      <w:r w:rsidR="007C6926" w:rsidRPr="00851260">
        <w:t xml:space="preserve"> РФ</w:t>
      </w:r>
      <w:r w:rsidR="00851260" w:rsidRPr="00851260">
        <w:t>)</w:t>
      </w:r>
      <w:r w:rsidR="00851260">
        <w:t xml:space="preserve"> (</w:t>
      </w:r>
      <w:r w:rsidRPr="00851260">
        <w:t>например, годичный срок для преобразования общества с ограниченной ответственностью с количеством участников более 50 в акционерное общество, по истечении которого ООО подлежит принудительной ликвидации</w:t>
      </w:r>
      <w:r w:rsidR="00851260" w:rsidRPr="00851260">
        <w:t xml:space="preserve"> - </w:t>
      </w:r>
      <w:r w:rsidRPr="00851260">
        <w:t>ст</w:t>
      </w:r>
      <w:r w:rsidR="00851260">
        <w:t>.8</w:t>
      </w:r>
      <w:r w:rsidRPr="00851260">
        <w:t xml:space="preserve">8 </w:t>
      </w:r>
      <w:r w:rsidR="00B32521" w:rsidRPr="00851260">
        <w:t>Гражданского кодекса</w:t>
      </w:r>
      <w:r w:rsidRPr="00851260">
        <w:t xml:space="preserve"> РФ, п</w:t>
      </w:r>
      <w:r w:rsidR="00851260">
        <w:t>.3</w:t>
      </w:r>
      <w:r w:rsidRPr="00851260">
        <w:t xml:space="preserve"> ст</w:t>
      </w:r>
      <w:r w:rsidR="00851260">
        <w:t>.7</w:t>
      </w:r>
      <w:r w:rsidRPr="00851260">
        <w:t xml:space="preserve"> Федерального закона</w:t>
      </w:r>
      <w:r w:rsidR="00851260">
        <w:t xml:space="preserve"> "</w:t>
      </w:r>
      <w:r w:rsidRPr="00851260">
        <w:t>Об обществах с ограниченной ответственностью</w:t>
      </w:r>
      <w:r w:rsidR="00851260">
        <w:t>"</w:t>
      </w:r>
      <w:r w:rsidR="00851260" w:rsidRPr="00851260">
        <w:t>);</w:t>
      </w:r>
    </w:p>
    <w:p w:rsidR="00851260" w:rsidRDefault="00F314C2" w:rsidP="00851260">
      <w:pPr>
        <w:ind w:firstLine="709"/>
      </w:pPr>
      <w:r w:rsidRPr="00851260">
        <w:t>правопрекращающие</w:t>
      </w:r>
      <w:r w:rsidR="00851260" w:rsidRPr="00851260">
        <w:t xml:space="preserve"> - </w:t>
      </w:r>
      <w:r w:rsidR="008D2E9F" w:rsidRPr="00851260">
        <w:t>это сроки, влекущие прекращение правоотношения или отдельных прав и обязанностей</w:t>
      </w:r>
      <w:r w:rsidR="00851260" w:rsidRPr="00851260">
        <w:t>.</w:t>
      </w:r>
    </w:p>
    <w:p w:rsidR="00851260" w:rsidRDefault="00F314C2" w:rsidP="00851260">
      <w:pPr>
        <w:ind w:firstLine="709"/>
      </w:pPr>
      <w:r w:rsidRPr="00851260">
        <w:t>В указанных случаях в результате истечения или наступления установленного срока субъективное гражданское право возникает, изменяется или прекращает свое существование</w:t>
      </w:r>
      <w:r w:rsidR="00851260" w:rsidRPr="00851260">
        <w:t xml:space="preserve">. </w:t>
      </w:r>
      <w:r w:rsidRPr="00851260">
        <w:t>Некоторые исследователи</w:t>
      </w:r>
      <w:r w:rsidR="00851260">
        <w:t xml:space="preserve"> (</w:t>
      </w:r>
      <w:r w:rsidRPr="00851260">
        <w:t>Е</w:t>
      </w:r>
      <w:r w:rsidR="00851260">
        <w:t xml:space="preserve">.В. </w:t>
      </w:r>
      <w:r w:rsidRPr="00851260">
        <w:t>Кулагина, А</w:t>
      </w:r>
      <w:r w:rsidR="00851260">
        <w:t xml:space="preserve">.В. </w:t>
      </w:r>
      <w:r w:rsidRPr="00851260">
        <w:t>Жгунова</w:t>
      </w:r>
      <w:r w:rsidR="00851260" w:rsidRPr="00851260">
        <w:t xml:space="preserve">) </w:t>
      </w:r>
      <w:r w:rsidRPr="00851260">
        <w:t>допускают смешение оснований классификации, включая правоосуществительные сроки в классификацию сроков по правовым последствиям истечения вместо правоизменяющих сроков</w:t>
      </w:r>
      <w:r w:rsidRPr="00851260">
        <w:rPr>
          <w:vertAlign w:val="superscript"/>
        </w:rPr>
        <w:footnoteReference w:id="35"/>
      </w:r>
      <w:r w:rsidR="00851260" w:rsidRPr="00851260">
        <w:t xml:space="preserve">. </w:t>
      </w:r>
      <w:r w:rsidRPr="00851260">
        <w:t>Такая структура классификации неприемлема, поскольку реализация возможностей, заложенных в гражданском праве, является не последствием наступления определенного срока, а существом развития правоотношения в период течения определенного срока</w:t>
      </w:r>
      <w:r w:rsidRPr="00851260">
        <w:rPr>
          <w:rStyle w:val="af3"/>
          <w:color w:val="000000"/>
        </w:rPr>
        <w:footnoteReference w:id="36"/>
      </w:r>
      <w:r w:rsidR="00851260" w:rsidRPr="00851260">
        <w:t>.</w:t>
      </w:r>
    </w:p>
    <w:p w:rsidR="00851260" w:rsidRDefault="00E5542B" w:rsidP="00851260">
      <w:pPr>
        <w:ind w:firstLine="709"/>
      </w:pPr>
      <w:r w:rsidRPr="00851260">
        <w:t>Сроки могут устанавливаться законом, договором или судебным актом</w:t>
      </w:r>
      <w:r w:rsidR="00851260" w:rsidRPr="00851260">
        <w:t xml:space="preserve">. </w:t>
      </w:r>
      <w:r w:rsidRPr="00851260">
        <w:t>Сроки, установленные законом, как правило, нельзя изменять соглашением сторон, их применение и соблюдение обязательно как для участников правоотношения, так и для суда</w:t>
      </w:r>
      <w:r w:rsidR="00851260" w:rsidRPr="00851260">
        <w:t xml:space="preserve">. </w:t>
      </w:r>
      <w:r w:rsidRPr="00851260">
        <w:t>Договорные сроки обычно устанавливаются соглашением сторон для осуществления конкретных прав и исполнения обязанностей</w:t>
      </w:r>
      <w:r w:rsidR="00851260" w:rsidRPr="00851260">
        <w:t xml:space="preserve">. </w:t>
      </w:r>
      <w:r w:rsidRPr="00851260">
        <w:t>С помощью договорных сроков решаются вопросы, требующие индивидуального подхода, учета особенностей правоотношений, поэтому они могут изменяться, сокращаться или удлиняться</w:t>
      </w:r>
      <w:r w:rsidR="00851260" w:rsidRPr="00851260">
        <w:t>.</w:t>
      </w:r>
    </w:p>
    <w:p w:rsidR="00851260" w:rsidRDefault="00E5542B" w:rsidP="00851260">
      <w:pPr>
        <w:ind w:firstLine="709"/>
      </w:pPr>
      <w:r w:rsidRPr="00851260">
        <w:t>В качестве сроков, устанавливаемых судебными актами, понимаются сроки, назначаемые судом, арбитражем или третейским судом в связи с разрешением споров</w:t>
      </w:r>
      <w:r w:rsidR="00851260" w:rsidRPr="00851260">
        <w:t xml:space="preserve">. </w:t>
      </w:r>
      <w:r w:rsidRPr="00851260">
        <w:t>Например</w:t>
      </w:r>
      <w:r w:rsidR="00851260" w:rsidRPr="00851260">
        <w:t xml:space="preserve">: </w:t>
      </w:r>
      <w:r w:rsidRPr="00851260">
        <w:t>срок для устранения недостатков искового заявления</w:t>
      </w:r>
      <w:r w:rsidR="00851260" w:rsidRPr="00851260">
        <w:t xml:space="preserve">. </w:t>
      </w:r>
      <w:r w:rsidRPr="00851260">
        <w:t>Эти сроки обязательны для спорящих сторон и не могут быть изменены по их усмотрению</w:t>
      </w:r>
      <w:r w:rsidRPr="00851260">
        <w:rPr>
          <w:rStyle w:val="af3"/>
          <w:color w:val="000000"/>
        </w:rPr>
        <w:footnoteReference w:id="37"/>
      </w:r>
      <w:r w:rsidR="00851260" w:rsidRPr="00851260">
        <w:t>.</w:t>
      </w:r>
    </w:p>
    <w:p w:rsidR="00851260" w:rsidRDefault="009F5E8A" w:rsidP="00851260">
      <w:pPr>
        <w:ind w:firstLine="709"/>
      </w:pPr>
      <w:r w:rsidRPr="00851260">
        <w:t>Хочется отметить, что, с</w:t>
      </w:r>
      <w:r w:rsidR="0099046A" w:rsidRPr="00851260">
        <w:t>роки в гражданском праве различаются между собой не только по характеру их определения в законе, правовом акте или в договоре, но также по тем целям, для которых они установлены, по характеру их действия и по тем правовым последствиям, которые наступают в связи с истечением того или иного срока</w:t>
      </w:r>
      <w:r w:rsidR="00851260" w:rsidRPr="00851260">
        <w:t xml:space="preserve">. </w:t>
      </w:r>
      <w:r w:rsidR="0099046A" w:rsidRPr="00851260">
        <w:t>Разграничение сроков по этим основаниям имеет большое практическое значение, так как дает возможность определить, какой именно срок должен быть применен в том или ином случае, установить, истек этот срок или не истек и какие последствия от этого наступают для сторон</w:t>
      </w:r>
      <w:r w:rsidR="00851260" w:rsidRPr="00851260">
        <w:t>.</w:t>
      </w:r>
    </w:p>
    <w:p w:rsidR="00851260" w:rsidRDefault="0099046A" w:rsidP="00851260">
      <w:pPr>
        <w:ind w:firstLine="709"/>
      </w:pPr>
      <w:r w:rsidRPr="00851260">
        <w:t>Особенно важное значение</w:t>
      </w:r>
      <w:r w:rsidR="003A71E4" w:rsidRPr="00851260">
        <w:t>,</w:t>
      </w:r>
      <w:r w:rsidRPr="00851260">
        <w:t xml:space="preserve"> в связи с этим приобретает деление сроков на сроки осуществления гражданских прав и сроки защиты гражданских прав</w:t>
      </w:r>
      <w:r w:rsidRPr="00851260">
        <w:rPr>
          <w:rStyle w:val="af3"/>
          <w:color w:val="000000"/>
        </w:rPr>
        <w:footnoteReference w:id="38"/>
      </w:r>
      <w:r w:rsidR="00851260" w:rsidRPr="00851260">
        <w:t>.</w:t>
      </w:r>
    </w:p>
    <w:p w:rsidR="00851260" w:rsidRDefault="0099046A" w:rsidP="00851260">
      <w:pPr>
        <w:ind w:firstLine="709"/>
      </w:pPr>
      <w:r w:rsidRPr="00851260">
        <w:t>Итак, сроки различаются по их назначению, и в связи с этим определяют</w:t>
      </w:r>
      <w:r w:rsidR="00851260" w:rsidRPr="00851260">
        <w:t>:</w:t>
      </w:r>
    </w:p>
    <w:p w:rsidR="00851260" w:rsidRDefault="00211D2E" w:rsidP="00851260">
      <w:pPr>
        <w:ind w:firstLine="709"/>
      </w:pPr>
      <w:r w:rsidRPr="00851260">
        <w:t>а</w:t>
      </w:r>
      <w:r w:rsidR="00851260" w:rsidRPr="00851260">
        <w:t xml:space="preserve">) </w:t>
      </w:r>
      <w:r w:rsidRPr="00851260">
        <w:t>сроки, порождающие гражданские права</w:t>
      </w:r>
      <w:r w:rsidR="00851260" w:rsidRPr="00851260">
        <w:t>;</w:t>
      </w:r>
    </w:p>
    <w:p w:rsidR="00851260" w:rsidRDefault="00211D2E" w:rsidP="00851260">
      <w:pPr>
        <w:ind w:firstLine="709"/>
      </w:pPr>
      <w:r w:rsidRPr="00851260">
        <w:t>б</w:t>
      </w:r>
      <w:r w:rsidR="00851260" w:rsidRPr="00851260">
        <w:t xml:space="preserve">) </w:t>
      </w:r>
      <w:r w:rsidRPr="00851260">
        <w:t>сроки осуществления гражданских прав</w:t>
      </w:r>
      <w:r w:rsidR="00851260" w:rsidRPr="00851260">
        <w:t>;</w:t>
      </w:r>
    </w:p>
    <w:p w:rsidR="00851260" w:rsidRDefault="00211D2E" w:rsidP="00851260">
      <w:pPr>
        <w:ind w:firstLine="709"/>
      </w:pPr>
      <w:r w:rsidRPr="00851260">
        <w:t>в</w:t>
      </w:r>
      <w:r w:rsidR="00851260" w:rsidRPr="00851260">
        <w:t xml:space="preserve">) </w:t>
      </w:r>
      <w:r w:rsidRPr="00851260">
        <w:t>сроки исполнения обязанностей</w:t>
      </w:r>
      <w:r w:rsidR="00851260" w:rsidRPr="00851260">
        <w:t>;</w:t>
      </w:r>
    </w:p>
    <w:p w:rsidR="00851260" w:rsidRDefault="00211D2E" w:rsidP="00851260">
      <w:pPr>
        <w:ind w:firstLine="709"/>
      </w:pPr>
      <w:r w:rsidRPr="00851260">
        <w:t>г</w:t>
      </w:r>
      <w:r w:rsidR="00851260" w:rsidRPr="00851260">
        <w:t xml:space="preserve">) </w:t>
      </w:r>
      <w:r w:rsidRPr="00851260">
        <w:t>сроки защиты прав</w:t>
      </w:r>
      <w:r w:rsidR="00851260" w:rsidRPr="00851260">
        <w:t>.</w:t>
      </w:r>
    </w:p>
    <w:p w:rsidR="00851260" w:rsidRDefault="00211D2E" w:rsidP="00851260">
      <w:pPr>
        <w:ind w:firstLine="709"/>
      </w:pPr>
      <w:r w:rsidRPr="00851260">
        <w:t>В первом случае возникает, например, право собственности на имущество, которым лицо добросовестно, открыто и непрерывно владеет</w:t>
      </w:r>
      <w:r w:rsidR="00851260">
        <w:t xml:space="preserve"> (</w:t>
      </w:r>
      <w:r w:rsidRPr="00851260">
        <w:t>ст</w:t>
      </w:r>
      <w:r w:rsidR="00851260">
        <w:t>.2</w:t>
      </w:r>
      <w:r w:rsidRPr="00851260">
        <w:t xml:space="preserve">34 </w:t>
      </w:r>
      <w:r w:rsidR="00B32521" w:rsidRPr="00851260">
        <w:t>Гражданского кодекса РФ</w:t>
      </w:r>
      <w:r w:rsidR="00851260" w:rsidRPr="00851260">
        <w:t>).</w:t>
      </w:r>
    </w:p>
    <w:p w:rsidR="00851260" w:rsidRDefault="00211D2E" w:rsidP="00851260">
      <w:pPr>
        <w:ind w:firstLine="709"/>
      </w:pPr>
      <w:r w:rsidRPr="00851260">
        <w:t>Во втором случае управомоченное лицо может само осуществить принадлежащее ему право или потребовать от обязанного совершить определенные действия по реализации своего права</w:t>
      </w:r>
      <w:r w:rsidR="00851260" w:rsidRPr="00851260">
        <w:t>.</w:t>
      </w:r>
    </w:p>
    <w:p w:rsidR="00851260" w:rsidRDefault="0072126E" w:rsidP="00851260">
      <w:pPr>
        <w:ind w:firstLine="709"/>
      </w:pPr>
      <w:r w:rsidRPr="00851260">
        <w:t>Таким образом, срок осуществления гражданских прав</w:t>
      </w:r>
      <w:r w:rsidR="00851260" w:rsidRPr="00851260">
        <w:t xml:space="preserve"> - </w:t>
      </w:r>
      <w:r w:rsidRPr="00851260">
        <w:t>это время, в течение которого управомоченное лицо вправе</w:t>
      </w:r>
      <w:r w:rsidR="00851260">
        <w:t xml:space="preserve"> (</w:t>
      </w:r>
      <w:r w:rsidRPr="00851260">
        <w:t>а иногда и обязано</w:t>
      </w:r>
      <w:r w:rsidR="00851260" w:rsidRPr="00851260">
        <w:t xml:space="preserve">) </w:t>
      </w:r>
      <w:r w:rsidRPr="00851260">
        <w:t>само совершать какие-либо действия по реализации своего субъективного права либо потребовать совершения определенных действий от обязанного лица</w:t>
      </w:r>
      <w:r w:rsidR="00851260" w:rsidRPr="00851260">
        <w:t xml:space="preserve">. </w:t>
      </w:r>
      <w:r w:rsidRPr="00851260">
        <w:t>Главное назначение этих сроков состоит в обеспечении управомоченному лицу реальной возможности использовать принадлежащее ему субъективное право для удовлетворения своих интересов</w:t>
      </w:r>
      <w:r w:rsidR="00851260" w:rsidRPr="00851260">
        <w:t>.</w:t>
      </w:r>
    </w:p>
    <w:p w:rsidR="00851260" w:rsidRDefault="0072126E" w:rsidP="00851260">
      <w:pPr>
        <w:ind w:firstLine="709"/>
      </w:pPr>
      <w:r w:rsidRPr="00851260">
        <w:t>Эти сроки, в свою очередь, делятся на сроки существования и сроки прекращения субъективного права</w:t>
      </w:r>
      <w:r w:rsidR="00851260" w:rsidRPr="00851260">
        <w:t>.</w:t>
      </w:r>
    </w:p>
    <w:p w:rsidR="00851260" w:rsidRDefault="0072126E" w:rsidP="00851260">
      <w:pPr>
        <w:ind w:firstLine="709"/>
      </w:pPr>
      <w:r w:rsidRPr="00851260">
        <w:t>Под сроками существования субъективного права понимаются сроки действия самого права во времени</w:t>
      </w:r>
      <w:r w:rsidR="00851260" w:rsidRPr="00851260">
        <w:t xml:space="preserve">. </w:t>
      </w:r>
      <w:r w:rsidRPr="00851260">
        <w:t>Эти сроки определяют период времени, в течение которого сохраняется субъективное право и оно может быть реализовано</w:t>
      </w:r>
      <w:r w:rsidR="00851260">
        <w:t xml:space="preserve"> (</w:t>
      </w:r>
      <w:r w:rsidRPr="00851260">
        <w:t>например, право пользования арендованным имуществом существует в пределах срока, согласованного в договоре</w:t>
      </w:r>
      <w:r w:rsidR="00851260" w:rsidRPr="00851260">
        <w:t>).</w:t>
      </w:r>
    </w:p>
    <w:p w:rsidR="00851260" w:rsidRDefault="0072126E" w:rsidP="00851260">
      <w:pPr>
        <w:ind w:firstLine="709"/>
      </w:pPr>
      <w:r w:rsidRPr="00851260">
        <w:t xml:space="preserve">К срокам осуществления гражданских прав </w:t>
      </w:r>
      <w:r w:rsidR="00211D2E" w:rsidRPr="00851260">
        <w:t>относятся сроки существования субъективного права</w:t>
      </w:r>
      <w:r w:rsidR="00851260">
        <w:t xml:space="preserve"> (</w:t>
      </w:r>
      <w:r w:rsidR="00211D2E" w:rsidRPr="00851260">
        <w:t>право наследников на принятие открывшегося наследства</w:t>
      </w:r>
      <w:r w:rsidR="00851260" w:rsidRPr="00851260">
        <w:t>),</w:t>
      </w:r>
      <w:r w:rsidR="00211D2E" w:rsidRPr="00851260">
        <w:t xml:space="preserve"> истечение которых прекращает само это право</w:t>
      </w:r>
      <w:r w:rsidR="00851260" w:rsidRPr="00851260">
        <w:t xml:space="preserve">. </w:t>
      </w:r>
      <w:r w:rsidR="00211D2E" w:rsidRPr="00851260">
        <w:t>Такие сроки в науке гражданского права называют пресекательными</w:t>
      </w:r>
      <w:r w:rsidR="00851260" w:rsidRPr="00851260">
        <w:t>.</w:t>
      </w:r>
    </w:p>
    <w:p w:rsidR="00851260" w:rsidRDefault="0072126E" w:rsidP="00851260">
      <w:pPr>
        <w:ind w:firstLine="709"/>
      </w:pPr>
      <w:r w:rsidRPr="00851260">
        <w:t>Сроки прекращения субъективного права называются пресекательными</w:t>
      </w:r>
      <w:r w:rsidR="00B177B2" w:rsidRPr="00851260">
        <w:t xml:space="preserve"> </w:t>
      </w:r>
      <w:r w:rsidRPr="00851260">
        <w:t>сроками</w:t>
      </w:r>
      <w:r w:rsidR="00851260" w:rsidRPr="00851260">
        <w:t xml:space="preserve">. </w:t>
      </w:r>
      <w:r w:rsidRPr="00851260">
        <w:t>Они представляют управомоченному лицу строго определенное время для реализации субъективного права под угрозой его полного прекращения вследствие неосуществления или ненадлежащего осуществления в установленные сроки</w:t>
      </w:r>
      <w:r w:rsidR="00851260" w:rsidRPr="00851260">
        <w:t>.</w:t>
      </w:r>
    </w:p>
    <w:p w:rsidR="00851260" w:rsidRDefault="0072126E" w:rsidP="00851260">
      <w:pPr>
        <w:ind w:firstLine="709"/>
      </w:pPr>
      <w:r w:rsidRPr="00851260">
        <w:t>В отличие от сроков защиты прав пресекательные сроки распространяются на ненарушенные субъективные права, они определяют продолжительность существования этих ненарушенных прав с момента их возникновения и до истечения установленных сроков</w:t>
      </w:r>
      <w:r w:rsidR="00851260" w:rsidRPr="00851260">
        <w:t>.</w:t>
      </w:r>
    </w:p>
    <w:p w:rsidR="00851260" w:rsidRDefault="0072126E" w:rsidP="00851260">
      <w:pPr>
        <w:ind w:firstLine="709"/>
      </w:pPr>
      <w:r w:rsidRPr="00851260">
        <w:t>Пресекательные сроки обычно являются в то же время сроками существования субъективного права, с той лишь разницей, что по истечении пресекательного срока субъективное право прекращается и осуществить его невозможно</w:t>
      </w:r>
      <w:r w:rsidR="00851260">
        <w:t xml:space="preserve"> (</w:t>
      </w:r>
      <w:r w:rsidRPr="00851260">
        <w:t>например, участник долевой собственности при продаже другим сособственником своей доли с нарушением преимущественного права покупки в соответствии с п</w:t>
      </w:r>
      <w:r w:rsidR="00851260">
        <w:t>.3</w:t>
      </w:r>
      <w:r w:rsidRPr="00851260">
        <w:t xml:space="preserve"> ст</w:t>
      </w:r>
      <w:r w:rsidR="00851260">
        <w:t>.2</w:t>
      </w:r>
      <w:r w:rsidRPr="00851260">
        <w:t xml:space="preserve">50 </w:t>
      </w:r>
      <w:r w:rsidR="00B32521" w:rsidRPr="00851260">
        <w:t>Гражданского кодекса</w:t>
      </w:r>
      <w:r w:rsidRPr="00851260">
        <w:t xml:space="preserve"> РФ имеет право требовать в судебном порядке перевода на него прав и обязанностей покупателя только в течение трех месяцев</w:t>
      </w:r>
      <w:r w:rsidR="00851260" w:rsidRPr="00851260">
        <w:t xml:space="preserve">) </w:t>
      </w:r>
      <w:r w:rsidRPr="00851260">
        <w:rPr>
          <w:rStyle w:val="af3"/>
          <w:color w:val="000000"/>
        </w:rPr>
        <w:footnoteReference w:id="39"/>
      </w:r>
      <w:r w:rsidR="00851260" w:rsidRPr="00851260">
        <w:t>.</w:t>
      </w:r>
    </w:p>
    <w:p w:rsidR="00851260" w:rsidRDefault="00D75254" w:rsidP="00851260">
      <w:pPr>
        <w:ind w:firstLine="709"/>
      </w:pPr>
      <w:r w:rsidRPr="00851260">
        <w:t>Пресекательных сроков в гражданском праве значительно меньше, чем сроков существования права, и устанавливаются они только законом</w:t>
      </w:r>
      <w:r w:rsidR="00851260" w:rsidRPr="00851260">
        <w:t xml:space="preserve">: </w:t>
      </w:r>
      <w:r w:rsidRPr="00851260">
        <w:t>срок хранения находки</w:t>
      </w:r>
      <w:r w:rsidR="00851260">
        <w:t xml:space="preserve"> (</w:t>
      </w:r>
      <w:r w:rsidRPr="00851260">
        <w:t>п</w:t>
      </w:r>
      <w:r w:rsidR="00851260">
        <w:t>.1</w:t>
      </w:r>
      <w:r w:rsidRPr="00851260">
        <w:t xml:space="preserve"> ст</w:t>
      </w:r>
      <w:r w:rsidR="00851260">
        <w:t>.2</w:t>
      </w:r>
      <w:r w:rsidRPr="00851260">
        <w:t xml:space="preserve">28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 xml:space="preserve">) </w:t>
      </w:r>
      <w:r w:rsidRPr="00851260">
        <w:t>и срок содержания безнадзорных животных</w:t>
      </w:r>
      <w:r w:rsidR="00851260">
        <w:t xml:space="preserve"> (</w:t>
      </w:r>
      <w:r w:rsidRPr="00851260">
        <w:t>п</w:t>
      </w:r>
      <w:r w:rsidR="00851260">
        <w:t>.1</w:t>
      </w:r>
      <w:r w:rsidRPr="00851260">
        <w:t xml:space="preserve"> ст</w:t>
      </w:r>
      <w:r w:rsidR="00851260">
        <w:t>.2</w:t>
      </w:r>
      <w:r w:rsidRPr="00851260">
        <w:t xml:space="preserve">31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 xml:space="preserve">); </w:t>
      </w:r>
      <w:r w:rsidRPr="00851260">
        <w:t>срок реализации сособственником права преимущественной покупки доли в праве общей долевой собственности</w:t>
      </w:r>
      <w:r w:rsidR="00851260">
        <w:t xml:space="preserve"> (</w:t>
      </w:r>
      <w:r w:rsidRPr="00851260">
        <w:t>п</w:t>
      </w:r>
      <w:r w:rsidR="00851260">
        <w:t>.2</w:t>
      </w:r>
      <w:r w:rsidRPr="00851260">
        <w:t xml:space="preserve"> ст</w:t>
      </w:r>
      <w:r w:rsidR="00851260">
        <w:t>.2</w:t>
      </w:r>
      <w:r w:rsidRPr="00851260">
        <w:t xml:space="preserve">50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 xml:space="preserve">); </w:t>
      </w:r>
      <w:r w:rsidRPr="00851260">
        <w:t>льготный срок для возврата суммы кредита в ломбард</w:t>
      </w:r>
      <w:r w:rsidR="00851260">
        <w:t xml:space="preserve"> (</w:t>
      </w:r>
      <w:r w:rsidRPr="00851260">
        <w:t>п</w:t>
      </w:r>
      <w:r w:rsidR="00851260">
        <w:t>.5</w:t>
      </w:r>
      <w:r w:rsidRPr="00851260">
        <w:t xml:space="preserve"> ст</w:t>
      </w:r>
      <w:r w:rsidR="00851260">
        <w:t>.3</w:t>
      </w:r>
      <w:r w:rsidRPr="00851260">
        <w:t xml:space="preserve">58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 xml:space="preserve">); </w:t>
      </w:r>
      <w:r w:rsidRPr="00851260">
        <w:t>срок для внесения исправлений и уточнений в заявку</w:t>
      </w:r>
      <w:r w:rsidR="00851260">
        <w:t xml:space="preserve"> (</w:t>
      </w:r>
      <w:r w:rsidRPr="00851260">
        <w:t>ст</w:t>
      </w:r>
      <w:r w:rsidR="00851260">
        <w:t xml:space="preserve">.20 </w:t>
      </w:r>
      <w:r w:rsidRPr="00851260">
        <w:t>Патентного закона РФ</w:t>
      </w:r>
      <w:r w:rsidR="00851260" w:rsidRPr="00851260">
        <w:t xml:space="preserve">); </w:t>
      </w:r>
      <w:r w:rsidRPr="00851260">
        <w:t>срок для принятия наследства</w:t>
      </w:r>
      <w:r w:rsidR="00851260">
        <w:t xml:space="preserve"> (</w:t>
      </w:r>
      <w:r w:rsidRPr="00851260">
        <w:t>ст</w:t>
      </w:r>
      <w:r w:rsidR="00851260">
        <w:t>.1</w:t>
      </w:r>
      <w:r w:rsidR="001A45AB" w:rsidRPr="00851260">
        <w:t xml:space="preserve">154 </w:t>
      </w:r>
      <w:r w:rsidR="00B32521" w:rsidRPr="00851260">
        <w:t>Гражданского кодекса РФ</w:t>
      </w:r>
      <w:r w:rsidR="00851260" w:rsidRPr="00851260">
        <w:t xml:space="preserve">); </w:t>
      </w:r>
      <w:r w:rsidRPr="00851260">
        <w:t>сроки предъявления исков к поручителю</w:t>
      </w:r>
      <w:r w:rsidR="00851260">
        <w:t xml:space="preserve"> (</w:t>
      </w:r>
      <w:r w:rsidRPr="00851260">
        <w:t>п</w:t>
      </w:r>
      <w:r w:rsidR="00851260">
        <w:t>.4</w:t>
      </w:r>
      <w:r w:rsidRPr="00851260">
        <w:t xml:space="preserve"> ст</w:t>
      </w:r>
      <w:r w:rsidR="00851260">
        <w:t>.3</w:t>
      </w:r>
      <w:r w:rsidRPr="00851260">
        <w:t xml:space="preserve">67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 xml:space="preserve">) </w:t>
      </w:r>
      <w:r w:rsidRPr="00851260">
        <w:t>и другие</w:t>
      </w:r>
      <w:r w:rsidR="001A45AB" w:rsidRPr="00851260">
        <w:rPr>
          <w:rStyle w:val="af3"/>
          <w:color w:val="000000"/>
        </w:rPr>
        <w:footnoteReference w:id="40"/>
      </w:r>
      <w:r w:rsidR="00851260" w:rsidRPr="00851260">
        <w:t>.</w:t>
      </w:r>
    </w:p>
    <w:p w:rsidR="0099046A" w:rsidRPr="00851260" w:rsidRDefault="005F7FAE" w:rsidP="00851260">
      <w:pPr>
        <w:ind w:firstLine="709"/>
      </w:pPr>
      <w:r w:rsidRPr="00851260">
        <w:t>Хотелось бы отметить, что с</w:t>
      </w:r>
      <w:r w:rsidR="0099046A" w:rsidRPr="00851260">
        <w:t>уществование прав и обязанностей во времени есть одно из средств юридического воздействия на поведение участников гражданских отношений</w:t>
      </w:r>
      <w:r w:rsidR="00851260" w:rsidRPr="00851260">
        <w:t xml:space="preserve">. </w:t>
      </w:r>
      <w:r w:rsidR="0099046A" w:rsidRPr="00851260">
        <w:t>Воздействие, понимаемое в качестве ограничения активности управомоченного лица, выражается, по общему мнению, в пресекательных по своей природе сроках</w:t>
      </w:r>
      <w:r w:rsidR="00851260" w:rsidRPr="00851260">
        <w:t xml:space="preserve">. </w:t>
      </w:r>
      <w:r w:rsidR="0099046A" w:rsidRPr="00851260">
        <w:t>Затруднение вызывает осознание правовых последствий истечения различного вида сроков в зависимости от их назначения</w:t>
      </w:r>
      <w:r w:rsidR="00851260">
        <w:t xml:space="preserve"> (</w:t>
      </w:r>
      <w:r w:rsidR="0099046A" w:rsidRPr="00851260">
        <w:t>порождающих права, установленных для осуществления прав и исполнения обязанностей, сроков для защиты</w:t>
      </w:r>
      <w:r w:rsidR="0099046A" w:rsidRPr="00851260">
        <w:rPr>
          <w:rStyle w:val="af3"/>
          <w:color w:val="000000"/>
        </w:rPr>
        <w:footnoteReference w:id="41"/>
      </w:r>
      <w:r w:rsidR="00851260" w:rsidRPr="00851260">
        <w:t xml:space="preserve">). </w:t>
      </w:r>
      <w:r w:rsidR="0099046A" w:rsidRPr="00851260">
        <w:t>Еще более интересную систематику сроков предлагают ученые, которые выделяют два больших блока</w:t>
      </w:r>
      <w:r w:rsidR="00851260" w:rsidRPr="00851260">
        <w:t xml:space="preserve"> - </w:t>
      </w:r>
      <w:r w:rsidR="0099046A" w:rsidRPr="00851260">
        <w:t>сроки осуществления прав и сроки для исполнения обязанностей</w:t>
      </w:r>
      <w:r w:rsidR="00851260" w:rsidRPr="00851260">
        <w:t xml:space="preserve">. </w:t>
      </w:r>
      <w:r w:rsidR="0099046A" w:rsidRPr="00851260">
        <w:t>При этом сроки осуществления, в свою очередь, подразделяются на время существования права, преклюзивные</w:t>
      </w:r>
      <w:r w:rsidR="00851260">
        <w:t xml:space="preserve"> (</w:t>
      </w:r>
      <w:r w:rsidR="0099046A" w:rsidRPr="00851260">
        <w:t>пресекательные</w:t>
      </w:r>
      <w:r w:rsidR="00851260" w:rsidRPr="00851260">
        <w:t>),</w:t>
      </w:r>
      <w:r w:rsidR="0099046A" w:rsidRPr="00851260">
        <w:t xml:space="preserve"> претензионные, гарантийные и </w:t>
      </w:r>
      <w:r w:rsidR="00851260">
        <w:t>т.д.</w:t>
      </w:r>
      <w:r w:rsidR="00851260" w:rsidRPr="00851260">
        <w:t xml:space="preserve"> </w:t>
      </w:r>
      <w:r w:rsidR="0099046A" w:rsidRPr="00851260">
        <w:rPr>
          <w:rStyle w:val="af3"/>
          <w:color w:val="000000"/>
        </w:rPr>
        <w:footnoteReference w:id="42"/>
      </w:r>
    </w:p>
    <w:p w:rsidR="00851260" w:rsidRDefault="0099046A" w:rsidP="00851260">
      <w:pPr>
        <w:ind w:firstLine="709"/>
      </w:pPr>
      <w:r w:rsidRPr="00851260">
        <w:t>Виды сроков и их значение</w:t>
      </w:r>
      <w:r w:rsidR="00851260" w:rsidRPr="00851260">
        <w:t xml:space="preserve"> - </w:t>
      </w:r>
      <w:r w:rsidRPr="00851260">
        <w:t>один из самых дискуссионных вопросов правоведения</w:t>
      </w:r>
      <w:r w:rsidR="00851260" w:rsidRPr="00851260">
        <w:t xml:space="preserve">. </w:t>
      </w:r>
      <w:r w:rsidRPr="00851260">
        <w:t>Для целей настоящего исследования мы затронем один из аспектов учения о сроках, с тем, чтобы понять, насколько они способны влиять на использование правовых возможностей и вправе ли мы расценивать сроки как пределы осуществления прав в контексте ст</w:t>
      </w:r>
      <w:r w:rsidR="00851260">
        <w:t>.1</w:t>
      </w:r>
      <w:r w:rsidRPr="00851260">
        <w:t xml:space="preserve">0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>.</w:t>
      </w:r>
    </w:p>
    <w:p w:rsidR="00851260" w:rsidRDefault="00D75254" w:rsidP="00851260">
      <w:pPr>
        <w:ind w:firstLine="709"/>
      </w:pPr>
      <w:r w:rsidRPr="00851260">
        <w:t>Долгое время сроки существования прав и пресекательные сроки не вполне обоснованно отождествлялись</w:t>
      </w:r>
      <w:r w:rsidR="00851260" w:rsidRPr="00851260">
        <w:t xml:space="preserve">. </w:t>
      </w:r>
      <w:r w:rsidR="006D69FF" w:rsidRPr="00851260">
        <w:t>Этого мнения придерживались Гуревич М</w:t>
      </w:r>
      <w:r w:rsidR="00851260">
        <w:t xml:space="preserve">.А. </w:t>
      </w:r>
      <w:r w:rsidR="006D69FF" w:rsidRPr="00851260">
        <w:rPr>
          <w:rStyle w:val="af3"/>
          <w:color w:val="000000"/>
        </w:rPr>
        <w:footnoteReference w:id="43"/>
      </w:r>
      <w:r w:rsidR="006D69FF" w:rsidRPr="00851260">
        <w:t>, Кириллова М</w:t>
      </w:r>
      <w:r w:rsidR="00851260">
        <w:t xml:space="preserve">.Я. </w:t>
      </w:r>
      <w:r w:rsidR="006D69FF" w:rsidRPr="00851260">
        <w:rPr>
          <w:rStyle w:val="af3"/>
          <w:color w:val="000000"/>
        </w:rPr>
        <w:footnoteReference w:id="44"/>
      </w:r>
      <w:r w:rsidR="006D69FF" w:rsidRPr="00851260">
        <w:rPr>
          <w:rStyle w:val="a6"/>
          <w:color w:val="000000"/>
        </w:rPr>
        <w:t>,</w:t>
      </w:r>
      <w:r w:rsidR="006D69FF" w:rsidRPr="00851260">
        <w:t xml:space="preserve"> Нихматулаев М</w:t>
      </w:r>
      <w:r w:rsidR="00851260" w:rsidRPr="00851260">
        <w:t xml:space="preserve">. </w:t>
      </w:r>
      <w:r w:rsidR="006D69FF" w:rsidRPr="00851260">
        <w:rPr>
          <w:rStyle w:val="af3"/>
          <w:color w:val="000000"/>
        </w:rPr>
        <w:footnoteReference w:id="45"/>
      </w:r>
      <w:r w:rsidR="006D69FF" w:rsidRPr="00851260">
        <w:t>, Красавчиков О</w:t>
      </w:r>
      <w:r w:rsidR="00851260">
        <w:t xml:space="preserve">.А. </w:t>
      </w:r>
      <w:r w:rsidR="006D69FF" w:rsidRPr="00851260">
        <w:rPr>
          <w:rStyle w:val="af3"/>
          <w:color w:val="000000"/>
        </w:rPr>
        <w:footnoteReference w:id="46"/>
      </w:r>
      <w:r w:rsidR="006D69FF" w:rsidRPr="00851260">
        <w:t xml:space="preserve"> и другие</w:t>
      </w:r>
      <w:r w:rsidR="006D69FF" w:rsidRPr="00851260">
        <w:rPr>
          <w:rStyle w:val="af3"/>
          <w:color w:val="000000"/>
        </w:rPr>
        <w:footnoteReference w:id="47"/>
      </w:r>
      <w:r w:rsidR="00851260" w:rsidRPr="00851260">
        <w:t xml:space="preserve">. </w:t>
      </w:r>
      <w:r w:rsidRPr="00851260">
        <w:t>Однако было и другое мнение</w:t>
      </w:r>
      <w:r w:rsidR="00851260">
        <w:t xml:space="preserve"> (</w:t>
      </w:r>
      <w:r w:rsidR="006D69FF" w:rsidRPr="00851260">
        <w:t>Грибанов</w:t>
      </w:r>
      <w:r w:rsidR="00734A2E" w:rsidRPr="00851260">
        <w:t xml:space="preserve">а </w:t>
      </w:r>
      <w:r w:rsidR="006D69FF" w:rsidRPr="00851260">
        <w:t>В</w:t>
      </w:r>
      <w:r w:rsidR="00851260">
        <w:t xml:space="preserve">.П. </w:t>
      </w:r>
      <w:r w:rsidR="006D69FF" w:rsidRPr="00851260">
        <w:rPr>
          <w:rStyle w:val="af3"/>
          <w:color w:val="000000"/>
        </w:rPr>
        <w:footnoteReference w:id="48"/>
      </w:r>
      <w:r w:rsidR="006D69FF" w:rsidRPr="00851260">
        <w:t>, Жгунов</w:t>
      </w:r>
      <w:r w:rsidR="00734A2E" w:rsidRPr="00851260">
        <w:t>ой</w:t>
      </w:r>
      <w:r w:rsidR="006D69FF" w:rsidRPr="00851260">
        <w:t xml:space="preserve"> А</w:t>
      </w:r>
      <w:r w:rsidR="00851260">
        <w:t xml:space="preserve">.В. </w:t>
      </w:r>
      <w:r w:rsidR="006D69FF" w:rsidRPr="00851260">
        <w:rPr>
          <w:rStyle w:val="af3"/>
          <w:color w:val="000000"/>
        </w:rPr>
        <w:footnoteReference w:id="49"/>
      </w:r>
      <w:r w:rsidR="00734A2E" w:rsidRPr="00851260">
        <w:t xml:space="preserve"> и </w:t>
      </w:r>
      <w:r w:rsidR="00851260">
        <w:t>др.)</w:t>
      </w:r>
      <w:r w:rsidR="00851260" w:rsidRPr="00851260">
        <w:t>,</w:t>
      </w:r>
      <w:r w:rsidRPr="00851260">
        <w:t xml:space="preserve"> основанное на понимании принципиальных различий материально-правовой природы сроков существования права и пресекательных сроков</w:t>
      </w:r>
      <w:r w:rsidRPr="00851260">
        <w:rPr>
          <w:rStyle w:val="af3"/>
          <w:color w:val="000000"/>
        </w:rPr>
        <w:footnoteReference w:id="50"/>
      </w:r>
      <w:r w:rsidR="00851260" w:rsidRPr="00851260">
        <w:t>.</w:t>
      </w:r>
    </w:p>
    <w:p w:rsidR="00851260" w:rsidRDefault="00D75254" w:rsidP="00851260">
      <w:pPr>
        <w:ind w:firstLine="709"/>
      </w:pPr>
      <w:r w:rsidRPr="00851260">
        <w:t>Таким образом, в</w:t>
      </w:r>
      <w:r w:rsidR="0099046A" w:rsidRPr="00851260">
        <w:t xml:space="preserve"> современной отечественной цивилистике существуют две оппозиционные доктрины понимания сроков</w:t>
      </w:r>
      <w:r w:rsidR="00851260" w:rsidRPr="00851260">
        <w:t xml:space="preserve">. </w:t>
      </w:r>
      <w:r w:rsidR="0099046A" w:rsidRPr="00851260">
        <w:t>Первая настаивает на несовпадении сроков существования права и пресекательных сроков, считая их самостоятельными разновидностями сроков осуществления прав</w:t>
      </w:r>
      <w:r w:rsidR="00851260" w:rsidRPr="00851260">
        <w:t xml:space="preserve">. </w:t>
      </w:r>
      <w:r w:rsidR="0099046A" w:rsidRPr="00851260">
        <w:t>Сторонники второй концепции не соглашаются с подобным подходом, рассматривая пресекательные сроки и сроки существования права как одно и то же</w:t>
      </w:r>
      <w:r w:rsidR="00851260" w:rsidRPr="00851260">
        <w:t>.</w:t>
      </w:r>
    </w:p>
    <w:p w:rsidR="00851260" w:rsidRDefault="0099046A" w:rsidP="00851260">
      <w:pPr>
        <w:ind w:firstLine="709"/>
      </w:pPr>
      <w:r w:rsidRPr="00851260">
        <w:t>Аргументом за разграничение этих видов сроков служит то обстоятельство, что пресекательные сроки затрагивают такие субъективные права, которые могли бы существовать и далее при условии их надлежащего осуществления управомоченным лицом</w:t>
      </w:r>
      <w:r w:rsidR="00851260" w:rsidRPr="00851260">
        <w:t xml:space="preserve">. </w:t>
      </w:r>
      <w:r w:rsidRPr="00851260">
        <w:t>Думается, этот смысловой нюанс не имеет какого-либо теоретического или практического значения</w:t>
      </w:r>
      <w:r w:rsidR="00851260" w:rsidRPr="00851260">
        <w:t xml:space="preserve">. </w:t>
      </w:r>
      <w:r w:rsidRPr="00851260">
        <w:t>Срок, который погашает прав</w:t>
      </w:r>
      <w:r w:rsidR="00F200D6" w:rsidRPr="00851260">
        <w:t xml:space="preserve">о, будь то общий срок действия </w:t>
      </w:r>
      <w:r w:rsidRPr="00851260">
        <w:t>или срок, прекращающий договор</w:t>
      </w:r>
      <w:r w:rsidR="00851260">
        <w:t xml:space="preserve"> (</w:t>
      </w:r>
      <w:r w:rsidRPr="00851260">
        <w:t>например, наем жилого помещения прекращается в силу длительного отсутствия нанимателя, если это оговорено сторонами</w:t>
      </w:r>
      <w:r w:rsidR="00851260" w:rsidRPr="00851260">
        <w:t>),</w:t>
      </w:r>
      <w:r w:rsidRPr="00851260">
        <w:t xml:space="preserve"> в любом случае определяет время существования конкретного субъективного права</w:t>
      </w:r>
      <w:r w:rsidR="00851260" w:rsidRPr="00851260">
        <w:t>.</w:t>
      </w:r>
    </w:p>
    <w:p w:rsidR="00851260" w:rsidRDefault="0099046A" w:rsidP="00851260">
      <w:pPr>
        <w:ind w:firstLine="709"/>
      </w:pPr>
      <w:r w:rsidRPr="00851260">
        <w:t>Выделение пресекательных сроков в особый вид имело бы значение, если бы они могли рассматриваться в качестве своеобразной санкции за ненадлежащее осуществление прав, но это не так</w:t>
      </w:r>
      <w:r w:rsidR="00851260" w:rsidRPr="00851260">
        <w:t xml:space="preserve">. </w:t>
      </w:r>
      <w:r w:rsidRPr="00851260">
        <w:t>То, что поручительство, к примеру, прекращается, если кредитор в течение одного года со дня наступления срока обязательства не предъявляет иск к поручителю</w:t>
      </w:r>
      <w:r w:rsidR="00851260">
        <w:t xml:space="preserve"> (</w:t>
      </w:r>
      <w:r w:rsidRPr="00851260">
        <w:t>ст</w:t>
      </w:r>
      <w:r w:rsidR="00851260">
        <w:t>.3</w:t>
      </w:r>
      <w:r w:rsidRPr="00851260">
        <w:t xml:space="preserve">67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>),</w:t>
      </w:r>
      <w:r w:rsidRPr="00851260">
        <w:t xml:space="preserve"> не означает, что в отношении кредитора устанавливается наказание в виде прекращения права</w:t>
      </w:r>
      <w:r w:rsidR="00851260" w:rsidRPr="00851260">
        <w:t xml:space="preserve">. </w:t>
      </w:r>
      <w:r w:rsidRPr="00851260">
        <w:t>Речь идет о заранее известном разумном сроке существования указанной правовой возможности</w:t>
      </w:r>
      <w:r w:rsidR="00851260" w:rsidRPr="00851260">
        <w:t xml:space="preserve">. </w:t>
      </w:r>
      <w:r w:rsidRPr="00851260">
        <w:t>В этом смысле пресекательный характер, выраженный в предыдущем примере, в действительности не устанавливает каких-либо особенностей</w:t>
      </w:r>
      <w:r w:rsidR="00851260" w:rsidRPr="00851260">
        <w:t xml:space="preserve">. </w:t>
      </w:r>
      <w:r w:rsidRPr="00851260">
        <w:t xml:space="preserve">Срок существования указанного права кредитора равнозначен сроку действия доверенности и </w:t>
      </w:r>
      <w:r w:rsidR="00851260">
        <w:t>т.п.</w:t>
      </w:r>
      <w:r w:rsidR="00851260" w:rsidRPr="00851260">
        <w:t xml:space="preserve"> </w:t>
      </w:r>
      <w:r w:rsidRPr="00851260">
        <w:t>Иначе пришлось бы признать, что неосуществление кредитором права на иск наказуемо, в противоречие с нормой ст</w:t>
      </w:r>
      <w:r w:rsidR="00851260">
        <w:t>.9</w:t>
      </w:r>
      <w:r w:rsidRPr="00851260">
        <w:t xml:space="preserve">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 xml:space="preserve">. </w:t>
      </w:r>
      <w:r w:rsidRPr="00851260">
        <w:t>Следовательно, сроки существования и пресечения действия прав стоит объединить в одно понятие, условно называемое сроками погашения действия права</w:t>
      </w:r>
      <w:r w:rsidRPr="00851260">
        <w:rPr>
          <w:rStyle w:val="af3"/>
          <w:color w:val="000000"/>
        </w:rPr>
        <w:footnoteReference w:id="51"/>
      </w:r>
      <w:r w:rsidR="00851260" w:rsidRPr="00851260">
        <w:t>.</w:t>
      </w:r>
    </w:p>
    <w:p w:rsidR="00851260" w:rsidRDefault="0099046A" w:rsidP="00851260">
      <w:pPr>
        <w:ind w:firstLine="709"/>
      </w:pPr>
      <w:r w:rsidRPr="00851260">
        <w:t>Более того, вызывает сомнение и разумность разграничения сроков существования и сроков осуществления права</w:t>
      </w:r>
      <w:r w:rsidR="00851260" w:rsidRPr="00851260">
        <w:t xml:space="preserve">. </w:t>
      </w:r>
      <w:r w:rsidRPr="00851260">
        <w:t>Трудно представить себе осуществление несуществующего или прекращенного во времени права, а равно и существование субъективного гражданского права, которое невозможно осуществить в связи с истечением срока осуществления</w:t>
      </w:r>
      <w:r w:rsidR="00851260" w:rsidRPr="00851260">
        <w:t xml:space="preserve">. </w:t>
      </w:r>
      <w:r w:rsidRPr="00851260">
        <w:t>Такая тавтологичность сроков в отношении действия права во времени и его использования к тому же стирает грань между содержанием права и осуществлением, на этот раз применительно к временным ограничениям</w:t>
      </w:r>
      <w:r w:rsidR="00851260" w:rsidRPr="00851260">
        <w:t>.</w:t>
      </w:r>
    </w:p>
    <w:p w:rsidR="00851260" w:rsidRDefault="0099046A" w:rsidP="00851260">
      <w:pPr>
        <w:ind w:firstLine="709"/>
      </w:pPr>
      <w:r w:rsidRPr="00851260">
        <w:t>В результате временные границы, равно как и предметные, должны относиться не столько к процессу реализации, сколько собственно к праву, и влечь соответствующие правовые последствия</w:t>
      </w:r>
      <w:r w:rsidR="00851260" w:rsidRPr="00851260">
        <w:t xml:space="preserve">. </w:t>
      </w:r>
      <w:r w:rsidRPr="00851260">
        <w:t>Во всяком случае, совершить злоупотребление правом в случае несоблюдения срока осуществления</w:t>
      </w:r>
      <w:r w:rsidR="00851260">
        <w:t xml:space="preserve"> (</w:t>
      </w:r>
      <w:r w:rsidRPr="00851260">
        <w:t>существования</w:t>
      </w:r>
      <w:r w:rsidR="00851260" w:rsidRPr="00851260">
        <w:t xml:space="preserve">) </w:t>
      </w:r>
      <w:r w:rsidRPr="00851260">
        <w:t>невозможно</w:t>
      </w:r>
      <w:r w:rsidR="00851260" w:rsidRPr="00851260">
        <w:t xml:space="preserve">. </w:t>
      </w:r>
      <w:r w:rsidRPr="00851260">
        <w:t>По истечении срока действия права субъект перестает быть правообладателем и его поведение, в том числе причиняющее вред, лишается средства, при помощи которого можно злоупотреблять правом</w:t>
      </w:r>
      <w:r w:rsidRPr="00851260">
        <w:rPr>
          <w:rStyle w:val="af3"/>
          <w:color w:val="000000"/>
        </w:rPr>
        <w:footnoteReference w:id="52"/>
      </w:r>
      <w:r w:rsidR="00851260" w:rsidRPr="00851260">
        <w:t>.</w:t>
      </w:r>
    </w:p>
    <w:p w:rsidR="00851260" w:rsidRDefault="0099046A" w:rsidP="00851260">
      <w:pPr>
        <w:ind w:firstLine="709"/>
      </w:pPr>
      <w:r w:rsidRPr="00851260">
        <w:t>Необходимо отметить, что в группу пресекательных сроков включаются гарантийные сроки</w:t>
      </w:r>
      <w:r w:rsidR="00851260" w:rsidRPr="00851260">
        <w:t>.</w:t>
      </w:r>
    </w:p>
    <w:p w:rsidR="00851260" w:rsidRDefault="00493291" w:rsidP="00851260">
      <w:pPr>
        <w:ind w:firstLine="709"/>
      </w:pPr>
      <w:r w:rsidRPr="00851260">
        <w:t xml:space="preserve">Среди сроков осуществления гражданских прав </w:t>
      </w:r>
      <w:r w:rsidR="00F200D6" w:rsidRPr="00851260">
        <w:t xml:space="preserve">гарантийные сроки занимают </w:t>
      </w:r>
      <w:r w:rsidRPr="00851260">
        <w:t>значительное место</w:t>
      </w:r>
      <w:r w:rsidR="00851260" w:rsidRPr="00851260">
        <w:t>.</w:t>
      </w:r>
    </w:p>
    <w:p w:rsidR="00851260" w:rsidRDefault="00E24EE5" w:rsidP="00851260">
      <w:pPr>
        <w:ind w:firstLine="709"/>
      </w:pPr>
      <w:r w:rsidRPr="00851260">
        <w:t>В науке отсутствует единое понимание правовой природы гарантийного срока</w:t>
      </w:r>
      <w:r w:rsidR="00851260" w:rsidRPr="00851260">
        <w:t>.</w:t>
      </w:r>
    </w:p>
    <w:p w:rsidR="00851260" w:rsidRDefault="00E24EE5" w:rsidP="00851260">
      <w:pPr>
        <w:ind w:firstLine="709"/>
      </w:pPr>
      <w:r w:rsidRPr="00851260">
        <w:t>Большинство цивилистов считают, что гарантийный срок имеет пресекательный характер</w:t>
      </w:r>
      <w:r w:rsidR="00851260" w:rsidRPr="00851260">
        <w:t xml:space="preserve">. </w:t>
      </w:r>
      <w:r w:rsidR="00734A2E" w:rsidRPr="00851260">
        <w:t>Этой позиции придерживаются Яхина Н</w:t>
      </w:r>
      <w:r w:rsidR="00851260">
        <w:t xml:space="preserve">.А. </w:t>
      </w:r>
      <w:r w:rsidR="00734A2E" w:rsidRPr="00851260">
        <w:rPr>
          <w:rStyle w:val="af3"/>
          <w:color w:val="000000"/>
        </w:rPr>
        <w:footnoteReference w:id="53"/>
      </w:r>
      <w:r w:rsidR="00734A2E" w:rsidRPr="00851260">
        <w:t>, Петров И</w:t>
      </w:r>
      <w:r w:rsidR="00851260">
        <w:t xml:space="preserve">.Н. </w:t>
      </w:r>
      <w:r w:rsidR="00734A2E" w:rsidRPr="00851260">
        <w:rPr>
          <w:rStyle w:val="af3"/>
          <w:color w:val="000000"/>
        </w:rPr>
        <w:footnoteReference w:id="54"/>
      </w:r>
      <w:r w:rsidR="00734A2E" w:rsidRPr="00851260">
        <w:t xml:space="preserve"> и др</w:t>
      </w:r>
      <w:r w:rsidR="00851260" w:rsidRPr="00851260">
        <w:t xml:space="preserve">. </w:t>
      </w:r>
      <w:r w:rsidRPr="00851260">
        <w:t>Но существуют и иные мнения</w:t>
      </w:r>
      <w:r w:rsidR="00851260" w:rsidRPr="00851260">
        <w:t xml:space="preserve">. </w:t>
      </w:r>
      <w:r w:rsidRPr="00851260">
        <w:t>Например, гарантийные сроки признаются особой разновидностью сроков осуществления прав</w:t>
      </w:r>
      <w:r w:rsidRPr="00851260">
        <w:rPr>
          <w:rStyle w:val="af3"/>
          <w:color w:val="000000"/>
        </w:rPr>
        <w:footnoteReference w:id="55"/>
      </w:r>
      <w:r w:rsidR="00851260">
        <w:t xml:space="preserve">.В.П. </w:t>
      </w:r>
      <w:r w:rsidRPr="00851260">
        <w:t>Грибанов указывает на необходимость объединения гарантийных сроков в особую группу</w:t>
      </w:r>
      <w:r w:rsidRPr="00851260">
        <w:rPr>
          <w:rStyle w:val="af3"/>
          <w:color w:val="000000"/>
        </w:rPr>
        <w:footnoteReference w:id="56"/>
      </w:r>
      <w:r w:rsidR="00851260" w:rsidRPr="00851260">
        <w:t>.</w:t>
      </w:r>
    </w:p>
    <w:p w:rsidR="00851260" w:rsidRDefault="00E24EE5" w:rsidP="00851260">
      <w:pPr>
        <w:ind w:firstLine="709"/>
      </w:pPr>
      <w:r w:rsidRPr="00851260">
        <w:t>Что касается правовой природы гарантийного срока, то, хотя он и выполняет побудительную функцию</w:t>
      </w:r>
      <w:r w:rsidR="00851260">
        <w:t xml:space="preserve"> (</w:t>
      </w:r>
      <w:r w:rsidRPr="00851260">
        <w:t>как и пресекательный срок</w:t>
      </w:r>
      <w:r w:rsidR="00851260" w:rsidRPr="00851260">
        <w:t>),</w:t>
      </w:r>
      <w:r w:rsidRPr="00851260">
        <w:t xml:space="preserve"> но предназначен для достижения иной цели</w:t>
      </w:r>
      <w:r w:rsidR="00851260" w:rsidRPr="00851260">
        <w:t xml:space="preserve"> - </w:t>
      </w:r>
      <w:r w:rsidRPr="00851260">
        <w:t>восстановления и защиты субъективного гражданского права в рамках регулятивного правоотношения</w:t>
      </w:r>
      <w:r w:rsidR="00851260">
        <w:t xml:space="preserve"> (</w:t>
      </w:r>
      <w:r w:rsidRPr="00851260">
        <w:t>без обращения в юрисдикционные органы</w:t>
      </w:r>
      <w:r w:rsidR="00851260" w:rsidRPr="00851260">
        <w:t xml:space="preserve">). </w:t>
      </w:r>
      <w:r w:rsidRPr="00851260">
        <w:t>Поэтому, во-первых, он не может быть продлен даже в исключительных случаях и, во-вторых, может быть установлен не только в законе, но и в договоре</w:t>
      </w:r>
      <w:r w:rsidR="00BE7BF4" w:rsidRPr="00851260">
        <w:rPr>
          <w:rStyle w:val="af3"/>
          <w:color w:val="000000"/>
        </w:rPr>
        <w:footnoteReference w:id="57"/>
      </w:r>
      <w:r w:rsidR="00851260" w:rsidRPr="00851260">
        <w:t>.</w:t>
      </w:r>
    </w:p>
    <w:p w:rsidR="00493291" w:rsidRPr="00851260" w:rsidRDefault="00E24EE5" w:rsidP="00851260">
      <w:pPr>
        <w:ind w:firstLine="709"/>
      </w:pPr>
      <w:r w:rsidRPr="00851260">
        <w:t>Гарантийные сроки</w:t>
      </w:r>
      <w:r w:rsidR="00493291" w:rsidRPr="00851260">
        <w:t xml:space="preserve"> характерны только для отдельных обязательственных правоотношений</w:t>
      </w:r>
      <w:r w:rsidR="00851260" w:rsidRPr="00851260">
        <w:t xml:space="preserve">. </w:t>
      </w:r>
      <w:r w:rsidR="00493291" w:rsidRPr="00851260">
        <w:t>Так, в соответствии с п</w:t>
      </w:r>
      <w:r w:rsidR="00851260">
        <w:t>.6</w:t>
      </w:r>
      <w:r w:rsidR="00493291" w:rsidRPr="00851260">
        <w:t xml:space="preserve"> ст</w:t>
      </w:r>
      <w:r w:rsidR="00851260">
        <w:t>.5</w:t>
      </w:r>
      <w:r w:rsidR="00493291" w:rsidRPr="00851260">
        <w:t xml:space="preserve"> Закона РФ</w:t>
      </w:r>
      <w:r w:rsidR="00851260">
        <w:t xml:space="preserve"> "</w:t>
      </w:r>
      <w:r w:rsidR="00493291" w:rsidRPr="00851260">
        <w:t>О защите прав потребителей</w:t>
      </w:r>
      <w:r w:rsidR="00851260">
        <w:t xml:space="preserve">" </w:t>
      </w:r>
      <w:r w:rsidR="00493291" w:rsidRPr="00851260">
        <w:t>гарантийный срок</w:t>
      </w:r>
      <w:r w:rsidR="00851260" w:rsidRPr="00851260">
        <w:t xml:space="preserve"> - </w:t>
      </w:r>
      <w:r w:rsidR="00493291" w:rsidRPr="00851260">
        <w:t>период, в течение которого в случае обнаружения в товаре</w:t>
      </w:r>
      <w:r w:rsidR="00851260">
        <w:t xml:space="preserve"> (</w:t>
      </w:r>
      <w:r w:rsidR="00493291" w:rsidRPr="00851260">
        <w:t>работе</w:t>
      </w:r>
      <w:r w:rsidR="00851260" w:rsidRPr="00851260">
        <w:t xml:space="preserve">) </w:t>
      </w:r>
      <w:r w:rsidR="00493291" w:rsidRPr="00851260">
        <w:t>недостатка изготовитель,</w:t>
      </w:r>
      <w:r w:rsidR="00851260">
        <w:t xml:space="preserve"> (</w:t>
      </w:r>
      <w:r w:rsidR="00493291" w:rsidRPr="00851260">
        <w:t>исполнитель, продавец</w:t>
      </w:r>
      <w:r w:rsidR="00851260" w:rsidRPr="00851260">
        <w:t xml:space="preserve">) </w:t>
      </w:r>
      <w:r w:rsidR="00493291" w:rsidRPr="00851260">
        <w:t>обязан удовлетворить требования потребителя, установленные ст</w:t>
      </w:r>
      <w:r w:rsidR="00851260" w:rsidRPr="00851260">
        <w:t xml:space="preserve">. </w:t>
      </w:r>
      <w:r w:rsidR="00493291" w:rsidRPr="00851260">
        <w:t>ст</w:t>
      </w:r>
      <w:r w:rsidR="00851260">
        <w:t>.1</w:t>
      </w:r>
      <w:r w:rsidR="00493291" w:rsidRPr="00851260">
        <w:t>8 и 29</w:t>
      </w:r>
      <w:r w:rsidR="00734A2E" w:rsidRPr="00851260">
        <w:rPr>
          <w:rStyle w:val="af3"/>
          <w:color w:val="000000"/>
        </w:rPr>
        <w:footnoteReference w:id="58"/>
      </w:r>
      <w:r w:rsidR="00851260" w:rsidRPr="00851260">
        <w:t xml:space="preserve">. </w:t>
      </w:r>
      <w:r w:rsidR="00493291" w:rsidRPr="00851260">
        <w:t>Таким образом, в течение указанных сроков должник ручается за безотказную службу изделия и обязуется устранить за свой счет все выявленные недостатки или заменить изделие</w:t>
      </w:r>
      <w:r w:rsidR="00851260" w:rsidRPr="00851260">
        <w:t xml:space="preserve">. </w:t>
      </w:r>
      <w:r w:rsidR="00493291" w:rsidRPr="00851260">
        <w:t>По смыслу закона, гарантийные сроки устанавливаются для того, чтобы обезопасить покупателя</w:t>
      </w:r>
      <w:r w:rsidR="00851260">
        <w:t xml:space="preserve"> (</w:t>
      </w:r>
      <w:r w:rsidR="00493291" w:rsidRPr="00851260">
        <w:t>заказчика</w:t>
      </w:r>
      <w:r w:rsidR="00851260" w:rsidRPr="00851260">
        <w:t xml:space="preserve">) </w:t>
      </w:r>
      <w:r w:rsidR="00493291" w:rsidRPr="00851260">
        <w:t>от скрытых недостатков изделия, которые не могут быть обнаружены при обычной его приемке, но могут выявляться в процессе его использования, хранения,</w:t>
      </w:r>
      <w:r w:rsidR="00AA183E" w:rsidRPr="00851260">
        <w:t xml:space="preserve"> обработки, эксплуатации и </w:t>
      </w:r>
      <w:r w:rsidR="00851260">
        <w:t>т.д.</w:t>
      </w:r>
      <w:r w:rsidR="00851260" w:rsidRPr="00851260">
        <w:t xml:space="preserve"> </w:t>
      </w:r>
      <w:r w:rsidR="00AA183E" w:rsidRPr="00851260">
        <w:rPr>
          <w:rStyle w:val="af3"/>
          <w:color w:val="000000"/>
        </w:rPr>
        <w:footnoteReference w:id="59"/>
      </w:r>
    </w:p>
    <w:p w:rsidR="00851260" w:rsidRDefault="00493291" w:rsidP="00851260">
      <w:pPr>
        <w:ind w:firstLine="709"/>
      </w:pPr>
      <w:r w:rsidRPr="00851260">
        <w:t>Гарантийные сроки более длительны, чем предусмотренные законом обычные сроки для обнаружения скрытых недостатков</w:t>
      </w:r>
      <w:r w:rsidR="00851260">
        <w:t xml:space="preserve"> (</w:t>
      </w:r>
      <w:r w:rsidRPr="00851260">
        <w:t>ст</w:t>
      </w:r>
      <w:r w:rsidR="00851260" w:rsidRPr="00851260">
        <w:t xml:space="preserve">. </w:t>
      </w:r>
      <w:r w:rsidRPr="00851260">
        <w:t>ст</w:t>
      </w:r>
      <w:r w:rsidR="00851260">
        <w:t>.4</w:t>
      </w:r>
      <w:r w:rsidRPr="00851260">
        <w:t>70</w:t>
      </w:r>
      <w:r w:rsidR="00851260" w:rsidRPr="00851260">
        <w:t xml:space="preserve"> - </w:t>
      </w:r>
      <w:r w:rsidRPr="00851260">
        <w:t xml:space="preserve">473 </w:t>
      </w:r>
      <w:r w:rsidR="00B32521" w:rsidRPr="00851260">
        <w:t>Гражданского кодекса РФ</w:t>
      </w:r>
      <w:r w:rsidR="00851260" w:rsidRPr="00851260">
        <w:t>).</w:t>
      </w:r>
    </w:p>
    <w:p w:rsidR="00851260" w:rsidRDefault="00493291" w:rsidP="00851260">
      <w:pPr>
        <w:ind w:firstLine="709"/>
      </w:pPr>
      <w:r w:rsidRPr="00851260">
        <w:t>Порядок исчисления гарантийного срока предусмотрен ст</w:t>
      </w:r>
      <w:r w:rsidR="00851260">
        <w:t>.4</w:t>
      </w:r>
      <w:r w:rsidRPr="00851260">
        <w:t xml:space="preserve">71 </w:t>
      </w:r>
      <w:r w:rsidR="00B32521" w:rsidRPr="00851260">
        <w:t>Гражданского кодекса РФ</w:t>
      </w:r>
      <w:r w:rsidRPr="00851260">
        <w:t>, он начинает течь с момента передачи товара покупателю</w:t>
      </w:r>
      <w:r w:rsidR="00851260">
        <w:t xml:space="preserve"> (</w:t>
      </w:r>
      <w:r w:rsidRPr="00851260">
        <w:t>ст</w:t>
      </w:r>
      <w:r w:rsidR="00851260">
        <w:t>.4</w:t>
      </w:r>
      <w:r w:rsidRPr="00851260">
        <w:t xml:space="preserve">57 </w:t>
      </w:r>
      <w:r w:rsidR="00B32521" w:rsidRPr="00851260">
        <w:t>Гражданского кодекса РФ</w:t>
      </w:r>
      <w:r w:rsidR="00851260" w:rsidRPr="00851260">
        <w:t>),</w:t>
      </w:r>
      <w:r w:rsidRPr="00851260">
        <w:t xml:space="preserve"> если иное не предусмотрено договором купли-продажи</w:t>
      </w:r>
      <w:r w:rsidR="00851260" w:rsidRPr="00851260">
        <w:t>.</w:t>
      </w:r>
    </w:p>
    <w:p w:rsidR="00851260" w:rsidRDefault="00F200D6" w:rsidP="00851260">
      <w:pPr>
        <w:ind w:firstLine="709"/>
      </w:pPr>
      <w:r w:rsidRPr="00851260">
        <w:t>Исходя из вышеизложенного на наш взгляд в целях единообразного понимания гарантийного срока, в</w:t>
      </w:r>
      <w:r w:rsidR="00EA19D5" w:rsidRPr="00851260">
        <w:t xml:space="preserve"> пункт 1 статьи 471 и пункт 1 статьи 722 ГК РФ предлагается включить легальное определение гарантийного срока</w:t>
      </w:r>
      <w:r w:rsidR="00851260">
        <w:t xml:space="preserve"> "</w:t>
      </w:r>
      <w:r w:rsidR="00EA19D5" w:rsidRPr="00851260">
        <w:t>Гарантийный срока установленный законом или договором периода времени для обнаружения скрытых недостатков товара</w:t>
      </w:r>
      <w:r w:rsidR="00851260">
        <w:t xml:space="preserve"> (</w:t>
      </w:r>
      <w:r w:rsidR="00EA19D5" w:rsidRPr="00851260">
        <w:t>результата работы</w:t>
      </w:r>
      <w:r w:rsidR="00851260" w:rsidRPr="00851260">
        <w:t>),</w:t>
      </w:r>
      <w:r w:rsidR="00EA19D5" w:rsidRPr="00851260">
        <w:t xml:space="preserve"> которое является основанием для предъявления к продавцу</w:t>
      </w:r>
      <w:r w:rsidR="00851260">
        <w:t xml:space="preserve"> (</w:t>
      </w:r>
      <w:r w:rsidR="00EA19D5" w:rsidRPr="00851260">
        <w:t>подрядчику</w:t>
      </w:r>
      <w:r w:rsidR="00851260" w:rsidRPr="00851260">
        <w:t xml:space="preserve">) </w:t>
      </w:r>
      <w:r w:rsidR="00EA19D5" w:rsidRPr="00851260">
        <w:t>предусмотренных законом и договором требований, связанных с ненадлежащим качеством товара</w:t>
      </w:r>
      <w:r w:rsidR="00851260">
        <w:t xml:space="preserve"> (</w:t>
      </w:r>
      <w:r w:rsidR="00EA19D5" w:rsidRPr="00851260">
        <w:t>результата работы</w:t>
      </w:r>
      <w:r w:rsidR="00851260">
        <w:t xml:space="preserve">)". </w:t>
      </w:r>
      <w:r w:rsidR="00EA19D5" w:rsidRPr="00851260">
        <w:t>Соответственно, название ст</w:t>
      </w:r>
      <w:r w:rsidR="00851260">
        <w:t>.4</w:t>
      </w:r>
      <w:r w:rsidR="00EA19D5" w:rsidRPr="00851260">
        <w:t>71 ГК РФ необходимо изложить в следующей редакции</w:t>
      </w:r>
      <w:r w:rsidR="00851260" w:rsidRPr="00851260">
        <w:t>:</w:t>
      </w:r>
      <w:r w:rsidR="00851260">
        <w:t xml:space="preserve"> "</w:t>
      </w:r>
      <w:r w:rsidR="00EA19D5" w:rsidRPr="00851260">
        <w:t>Понятие и исчисление гарантийного срока</w:t>
      </w:r>
      <w:r w:rsidR="00851260">
        <w:t>".</w:t>
      </w:r>
    </w:p>
    <w:p w:rsidR="00851260" w:rsidRDefault="00EA19D5" w:rsidP="00851260">
      <w:pPr>
        <w:ind w:firstLine="709"/>
      </w:pPr>
      <w:r w:rsidRPr="00851260">
        <w:t>Внесение таких изменений обосновывается недопустимостью применения в порядке аналогии закона нормы специального акта</w:t>
      </w:r>
      <w:r w:rsidR="00851260">
        <w:t xml:space="preserve"> (</w:t>
      </w:r>
      <w:r w:rsidRPr="00851260">
        <w:t>п</w:t>
      </w:r>
      <w:r w:rsidR="00851260">
        <w:t>.6</w:t>
      </w:r>
      <w:r w:rsidRPr="00851260">
        <w:t xml:space="preserve"> ст</w:t>
      </w:r>
      <w:r w:rsidR="00851260">
        <w:t>.5</w:t>
      </w:r>
      <w:r w:rsidRPr="00851260">
        <w:t xml:space="preserve"> ФЗ</w:t>
      </w:r>
      <w:r w:rsidR="00851260">
        <w:t xml:space="preserve"> "</w:t>
      </w:r>
      <w:r w:rsidRPr="00851260">
        <w:t>О защите прав потребителей</w:t>
      </w:r>
      <w:r w:rsidR="00851260">
        <w:t xml:space="preserve">", </w:t>
      </w:r>
      <w:r w:rsidRPr="00851260">
        <w:t>в котором закреплено определение гарантийного срока</w:t>
      </w:r>
      <w:r w:rsidR="00851260" w:rsidRPr="00851260">
        <w:t>),</w:t>
      </w:r>
      <w:r w:rsidRPr="00851260">
        <w:t xml:space="preserve"> к отношениям, регулируемым актом высшей юридической силы, имеющим более общий характер</w:t>
      </w:r>
      <w:r w:rsidR="00851260">
        <w:t xml:space="preserve"> (</w:t>
      </w:r>
      <w:r w:rsidRPr="00851260">
        <w:t>например, отношениям поставки продукции, к подрядным отношениям</w:t>
      </w:r>
      <w:r w:rsidR="00851260" w:rsidRPr="00851260">
        <w:t>),</w:t>
      </w:r>
      <w:r w:rsidRPr="00851260">
        <w:t xml:space="preserve"> что является неправильным с общетеоретической точки зрения и затрудняет процесс правоприменения</w:t>
      </w:r>
      <w:r w:rsidR="00851260" w:rsidRPr="00851260">
        <w:t>.</w:t>
      </w:r>
    </w:p>
    <w:p w:rsidR="00851260" w:rsidRDefault="00BE7BF4" w:rsidP="00851260">
      <w:pPr>
        <w:ind w:firstLine="709"/>
      </w:pPr>
      <w:r w:rsidRPr="00851260">
        <w:t>Некоторые авторы гарантийными считают сроки годности, транспортабельности, службы, работы, хранения и эксплуатации</w:t>
      </w:r>
      <w:r w:rsidRPr="00851260">
        <w:rPr>
          <w:rStyle w:val="af3"/>
          <w:color w:val="000000"/>
        </w:rPr>
        <w:footnoteReference w:id="60"/>
      </w:r>
      <w:r w:rsidR="00851260" w:rsidRPr="00851260">
        <w:t xml:space="preserve">. </w:t>
      </w:r>
      <w:r w:rsidRPr="00851260">
        <w:t>Но подобное отождествление не совсем корректно</w:t>
      </w:r>
      <w:r w:rsidR="00851260" w:rsidRPr="00851260">
        <w:t xml:space="preserve">. </w:t>
      </w:r>
      <w:r w:rsidRPr="00851260">
        <w:t>Действительно, любой из указанных сроков призван защищать субъективное право приобретателя</w:t>
      </w:r>
      <w:r w:rsidR="00851260">
        <w:t xml:space="preserve"> (</w:t>
      </w:r>
      <w:r w:rsidRPr="00851260">
        <w:t>и, прежде всего, потребителя</w:t>
      </w:r>
      <w:r w:rsidR="00851260" w:rsidRPr="00851260">
        <w:t xml:space="preserve">) </w:t>
      </w:r>
      <w:r w:rsidRPr="00851260">
        <w:t>на получение качественного товара</w:t>
      </w:r>
      <w:r w:rsidR="00851260">
        <w:t xml:space="preserve"> (</w:t>
      </w:r>
      <w:r w:rsidRPr="00851260">
        <w:t>работы, услуги</w:t>
      </w:r>
      <w:r w:rsidR="00851260" w:rsidRPr="00851260">
        <w:t>),</w:t>
      </w:r>
      <w:r w:rsidRPr="00851260">
        <w:t xml:space="preserve"> но сроком для обнаружения недостатков товара, предоставляющим возможность предъявления комплекса требований для восстановления нарушенного права, ни один из них не является</w:t>
      </w:r>
      <w:r w:rsidRPr="00851260">
        <w:rPr>
          <w:rStyle w:val="af3"/>
          <w:color w:val="000000"/>
        </w:rPr>
        <w:footnoteReference w:id="61"/>
      </w:r>
      <w:r w:rsidR="00851260" w:rsidRPr="00851260">
        <w:t>.</w:t>
      </w:r>
    </w:p>
    <w:p w:rsidR="00851260" w:rsidRDefault="00493291" w:rsidP="00851260">
      <w:pPr>
        <w:ind w:firstLine="709"/>
      </w:pPr>
      <w:r w:rsidRPr="00851260">
        <w:t>Разновидностью гарантийных сроков являются сроки службы товара, которые устанавливаются для товаров</w:t>
      </w:r>
      <w:r w:rsidR="00851260">
        <w:t xml:space="preserve"> (</w:t>
      </w:r>
      <w:r w:rsidRPr="00851260">
        <w:t>работ</w:t>
      </w:r>
      <w:r w:rsidR="00851260" w:rsidRPr="00851260">
        <w:t xml:space="preserve">) </w:t>
      </w:r>
      <w:r w:rsidRPr="00851260">
        <w:t>длительного пользования</w:t>
      </w:r>
      <w:r w:rsidR="00851260">
        <w:t xml:space="preserve"> (</w:t>
      </w:r>
      <w:r w:rsidRPr="00851260">
        <w:t>п</w:t>
      </w:r>
      <w:r w:rsidR="00851260">
        <w:t>.1</w:t>
      </w:r>
      <w:r w:rsidRPr="00851260">
        <w:t xml:space="preserve"> ст</w:t>
      </w:r>
      <w:r w:rsidR="00851260">
        <w:t>.5</w:t>
      </w:r>
      <w:r w:rsidRPr="00851260">
        <w:t xml:space="preserve"> Закона</w:t>
      </w:r>
      <w:r w:rsidR="00851260">
        <w:t xml:space="preserve"> "</w:t>
      </w:r>
      <w:r w:rsidRPr="00851260">
        <w:t>О защите прав потребителей</w:t>
      </w:r>
      <w:r w:rsidR="00851260">
        <w:t>"</w:t>
      </w:r>
      <w:r w:rsidR="00851260" w:rsidRPr="00851260">
        <w:t xml:space="preserve">). </w:t>
      </w:r>
      <w:r w:rsidRPr="00851260">
        <w:t>Срок службы товара</w:t>
      </w:r>
      <w:r w:rsidR="00851260" w:rsidRPr="00851260">
        <w:t xml:space="preserve"> - </w:t>
      </w:r>
      <w:r w:rsidRPr="00851260">
        <w:t>период, в течение которого изготовитель</w:t>
      </w:r>
      <w:r w:rsidR="00851260">
        <w:t xml:space="preserve"> (</w:t>
      </w:r>
      <w:r w:rsidRPr="00851260">
        <w:t>исполнитель</w:t>
      </w:r>
      <w:r w:rsidR="00851260" w:rsidRPr="00851260">
        <w:t xml:space="preserve">) </w:t>
      </w:r>
      <w:r w:rsidRPr="00851260">
        <w:t>обязуется обеспечивать потребителю возможность использования товара</w:t>
      </w:r>
      <w:r w:rsidR="00851260">
        <w:t xml:space="preserve"> (</w:t>
      </w:r>
      <w:r w:rsidRPr="00851260">
        <w:t>работы</w:t>
      </w:r>
      <w:r w:rsidR="00851260" w:rsidRPr="00851260">
        <w:t xml:space="preserve">) </w:t>
      </w:r>
      <w:r w:rsidRPr="00851260">
        <w:t>по назначению и нести ответственность за существенные недостатки, возникшие по его вине</w:t>
      </w:r>
      <w:r w:rsidRPr="00851260">
        <w:rPr>
          <w:rStyle w:val="af3"/>
          <w:color w:val="000000"/>
        </w:rPr>
        <w:footnoteReference w:id="62"/>
      </w:r>
      <w:r w:rsidR="00851260" w:rsidRPr="00851260">
        <w:t>.</w:t>
      </w:r>
    </w:p>
    <w:p w:rsidR="00851260" w:rsidRDefault="00EA19D5" w:rsidP="00851260">
      <w:pPr>
        <w:ind w:firstLine="709"/>
      </w:pPr>
      <w:r w:rsidRPr="00851260">
        <w:t>На наш взгляд, предъявление требований по поводу качества товаров, на которые установлен срок годности, допустимо только в течении этого срока согласно правилу установленному в п</w:t>
      </w:r>
      <w:r w:rsidR="00851260">
        <w:t>.4</w:t>
      </w:r>
      <w:r w:rsidRPr="00851260">
        <w:t xml:space="preserve"> ст</w:t>
      </w:r>
      <w:r w:rsidR="00851260">
        <w:t>.4</w:t>
      </w:r>
      <w:r w:rsidRPr="00851260">
        <w:t>77 ГК РФ</w:t>
      </w:r>
      <w:r w:rsidR="00851260" w:rsidRPr="00851260">
        <w:t xml:space="preserve">. </w:t>
      </w:r>
      <w:r w:rsidRPr="00851260">
        <w:t>У</w:t>
      </w:r>
      <w:r w:rsidR="0021638A">
        <w:t>читывая изложенное, во избежание</w:t>
      </w:r>
      <w:r w:rsidRPr="00851260">
        <w:t xml:space="preserve"> неправильного понимания и, как следствие, ошибочного применения закона представляется целесообразным внести изменения в ГК РФ, уточни</w:t>
      </w:r>
      <w:r w:rsidR="000A34BB" w:rsidRPr="00851260">
        <w:t>ть</w:t>
      </w:r>
      <w:r w:rsidR="00851260" w:rsidRPr="00851260">
        <w:t xml:space="preserve"> </w:t>
      </w:r>
      <w:r w:rsidRPr="00851260">
        <w:t>п</w:t>
      </w:r>
      <w:r w:rsidR="00851260">
        <w:t>.2</w:t>
      </w:r>
      <w:r w:rsidR="00851260" w:rsidRPr="00851260">
        <w:t xml:space="preserve">. </w:t>
      </w:r>
      <w:r w:rsidRPr="00851260">
        <w:t>ст</w:t>
      </w:r>
      <w:r w:rsidR="00851260">
        <w:t>.4</w:t>
      </w:r>
      <w:r w:rsidRPr="00851260">
        <w:t>77 ГК РФ следующим положением</w:t>
      </w:r>
      <w:r w:rsidR="00851260" w:rsidRPr="00851260">
        <w:t>:</w:t>
      </w:r>
      <w:r w:rsidR="00851260">
        <w:t xml:space="preserve"> "</w:t>
      </w:r>
      <w:r w:rsidRPr="00851260">
        <w:t>Если в соответствии с правовыми актами срок годности товара не должен</w:t>
      </w:r>
      <w:r w:rsidR="00851260" w:rsidRPr="00851260">
        <w:t xml:space="preserve"> </w:t>
      </w:r>
      <w:r w:rsidRPr="00851260">
        <w:t>быть установлен, то требования, связанные с недостатками товара…</w:t>
      </w:r>
      <w:r w:rsidR="00851260">
        <w:t xml:space="preserve">" </w:t>
      </w:r>
      <w:r w:rsidRPr="00851260">
        <w:t>далее по тексту ГК РФ</w:t>
      </w:r>
      <w:r w:rsidR="00851260" w:rsidRPr="00851260">
        <w:t>.</w:t>
      </w:r>
    </w:p>
    <w:p w:rsidR="00851260" w:rsidRDefault="00211D2E" w:rsidP="00851260">
      <w:pPr>
        <w:ind w:firstLine="709"/>
      </w:pPr>
      <w:r w:rsidRPr="00851260">
        <w:t>Сюда относятся и претензионные сроки, так как в соответствии с нормами транспортных уставов клиент должен обратиться с претензией к транспортной организации по поводу требований, вытекающих из договора перевозки грузов, в пределах времени, указанного в транспортных нормативных актах</w:t>
      </w:r>
      <w:r w:rsidR="00851260" w:rsidRPr="00851260">
        <w:t xml:space="preserve">. </w:t>
      </w:r>
      <w:r w:rsidRPr="00851260">
        <w:t>Претензионные сроки установлены для разрешения споров до передачи их в судебные органы с той целью, чтобы удовлетворить возникшие требования, не обращаясь в суд</w:t>
      </w:r>
      <w:r w:rsidR="00851260" w:rsidRPr="00851260">
        <w:t xml:space="preserve">. </w:t>
      </w:r>
      <w:r w:rsidRPr="00851260">
        <w:t>Если удовлетворения требований клиента</w:t>
      </w:r>
      <w:r w:rsidR="00851260">
        <w:t xml:space="preserve"> (</w:t>
      </w:r>
      <w:r w:rsidRPr="00851260">
        <w:t>также в определенные сроки</w:t>
      </w:r>
      <w:r w:rsidR="00851260" w:rsidRPr="00851260">
        <w:t xml:space="preserve">) </w:t>
      </w:r>
      <w:r w:rsidRPr="00851260">
        <w:t>не последовало, то обращение с иском в судебные органы обоснованно</w:t>
      </w:r>
      <w:r w:rsidR="00493291" w:rsidRPr="00851260">
        <w:rPr>
          <w:rStyle w:val="af3"/>
          <w:color w:val="000000"/>
        </w:rPr>
        <w:footnoteReference w:id="63"/>
      </w:r>
      <w:r w:rsidR="00851260" w:rsidRPr="00851260">
        <w:t>.</w:t>
      </w:r>
    </w:p>
    <w:p w:rsidR="00851260" w:rsidRDefault="00211D2E" w:rsidP="00851260">
      <w:pPr>
        <w:ind w:firstLine="709"/>
      </w:pPr>
      <w:r w:rsidRPr="00851260">
        <w:t>Особую группу составляют сроки годности товара</w:t>
      </w:r>
      <w:r w:rsidR="00851260" w:rsidRPr="00851260">
        <w:t xml:space="preserve">. </w:t>
      </w:r>
      <w:r w:rsidR="00493291" w:rsidRPr="00851260">
        <w:t>Срок годности товара</w:t>
      </w:r>
      <w:r w:rsidR="00851260">
        <w:t xml:space="preserve"> (</w:t>
      </w:r>
      <w:r w:rsidR="00493291" w:rsidRPr="00851260">
        <w:t>ст</w:t>
      </w:r>
      <w:r w:rsidR="00851260">
        <w:t>.4</w:t>
      </w:r>
      <w:r w:rsidR="00493291" w:rsidRPr="00851260">
        <w:t xml:space="preserve">72 </w:t>
      </w:r>
      <w:r w:rsidR="00B32521" w:rsidRPr="00851260">
        <w:t>Гражданского кодекса РФ</w:t>
      </w:r>
      <w:r w:rsidR="00851260" w:rsidRPr="00851260">
        <w:t xml:space="preserve">) </w:t>
      </w:r>
      <w:r w:rsidR="00493291" w:rsidRPr="00851260">
        <w:t>необходимо отличать от гарантийного</w:t>
      </w:r>
      <w:r w:rsidR="00851260" w:rsidRPr="00851260">
        <w:t>.</w:t>
      </w:r>
    </w:p>
    <w:p w:rsidR="00851260" w:rsidRDefault="00493291" w:rsidP="00851260">
      <w:pPr>
        <w:ind w:firstLine="709"/>
      </w:pPr>
      <w:r w:rsidRPr="00851260">
        <w:t>В соответствии с п</w:t>
      </w:r>
      <w:r w:rsidR="00851260">
        <w:t>.4</w:t>
      </w:r>
      <w:r w:rsidRPr="00851260">
        <w:t xml:space="preserve"> ст</w:t>
      </w:r>
      <w:r w:rsidR="00851260">
        <w:t>.5</w:t>
      </w:r>
      <w:r w:rsidRPr="00851260">
        <w:t xml:space="preserve"> Закона</w:t>
      </w:r>
      <w:r w:rsidR="00851260">
        <w:t xml:space="preserve"> "</w:t>
      </w:r>
      <w:r w:rsidRPr="00851260">
        <w:t>О защите прав потребителей</w:t>
      </w:r>
      <w:r w:rsidR="00851260">
        <w:t xml:space="preserve">" </w:t>
      </w:r>
      <w:r w:rsidRPr="00851260">
        <w:t>срок годности</w:t>
      </w:r>
      <w:r w:rsidR="00851260" w:rsidRPr="00851260">
        <w:t xml:space="preserve"> - </w:t>
      </w:r>
      <w:r w:rsidRPr="00851260">
        <w:t>период, по истечении которого товар</w:t>
      </w:r>
      <w:r w:rsidR="00851260">
        <w:t xml:space="preserve"> (</w:t>
      </w:r>
      <w:r w:rsidRPr="00851260">
        <w:t>работа</w:t>
      </w:r>
      <w:r w:rsidR="00851260" w:rsidRPr="00851260">
        <w:t xml:space="preserve">) </w:t>
      </w:r>
      <w:r w:rsidRPr="00851260">
        <w:t>считается непригодным для использования по назначению</w:t>
      </w:r>
      <w:r w:rsidR="00851260" w:rsidRPr="00851260">
        <w:t>.</w:t>
      </w:r>
    </w:p>
    <w:p w:rsidR="00851260" w:rsidRDefault="00493291" w:rsidP="00851260">
      <w:pPr>
        <w:ind w:firstLine="709"/>
      </w:pPr>
      <w:r w:rsidRPr="00851260">
        <w:t>Так, на товары, потребительские свойства которых могут ухудшаться с течением времени или которые могут представлять опасность для жизни, здоровья потребителя, либо для его имущества, а также окружающей среды по истечении определенного времени</w:t>
      </w:r>
      <w:r w:rsidR="00851260">
        <w:t xml:space="preserve"> (</w:t>
      </w:r>
      <w:r w:rsidRPr="00851260">
        <w:t>например, продукты питания, парфюмерно-косметические товары, медикаменты, товары бытовой химии и иные подобные товары</w:t>
      </w:r>
      <w:r w:rsidR="00851260">
        <w:t xml:space="preserve"> (</w:t>
      </w:r>
      <w:r w:rsidRPr="00851260">
        <w:t>работы</w:t>
      </w:r>
      <w:r w:rsidR="00851260" w:rsidRPr="00851260">
        <w:t>),</w:t>
      </w:r>
      <w:r w:rsidRPr="00851260">
        <w:t xml:space="preserve"> изготовитель</w:t>
      </w:r>
      <w:r w:rsidR="00851260">
        <w:t xml:space="preserve"> (</w:t>
      </w:r>
      <w:r w:rsidRPr="00851260">
        <w:t>исполнитель</w:t>
      </w:r>
      <w:r w:rsidR="00851260" w:rsidRPr="00851260">
        <w:t xml:space="preserve">) </w:t>
      </w:r>
      <w:r w:rsidRPr="00851260">
        <w:t>обязан устанавливать срок годности</w:t>
      </w:r>
      <w:r w:rsidR="00851260" w:rsidRPr="00851260">
        <w:t xml:space="preserve">. </w:t>
      </w:r>
      <w:r w:rsidRPr="00851260">
        <w:t>Перечень таких товаров</w:t>
      </w:r>
      <w:r w:rsidR="00851260">
        <w:t xml:space="preserve"> (</w:t>
      </w:r>
      <w:r w:rsidRPr="00851260">
        <w:t>работ</w:t>
      </w:r>
      <w:r w:rsidR="00851260" w:rsidRPr="00851260">
        <w:t xml:space="preserve">) </w:t>
      </w:r>
      <w:r w:rsidRPr="00851260">
        <w:t>утверждается Правительством РФ</w:t>
      </w:r>
      <w:r w:rsidR="000D2C7E" w:rsidRPr="00851260">
        <w:rPr>
          <w:rStyle w:val="af3"/>
          <w:color w:val="000000"/>
        </w:rPr>
        <w:footnoteReference w:id="64"/>
      </w:r>
      <w:r w:rsidR="00851260" w:rsidRPr="00851260">
        <w:t>.</w:t>
      </w:r>
    </w:p>
    <w:p w:rsidR="00851260" w:rsidRDefault="00493291" w:rsidP="00851260">
      <w:pPr>
        <w:ind w:firstLine="709"/>
      </w:pPr>
      <w:r w:rsidRPr="00851260">
        <w:t>Срок годности товара определяется периодом времени, исчисляемым со дня его изготовления, в течение которого товар пригоден к использованию</w:t>
      </w:r>
      <w:r w:rsidR="00851260">
        <w:t xml:space="preserve"> (</w:t>
      </w:r>
      <w:r w:rsidRPr="00851260">
        <w:t>ст</w:t>
      </w:r>
      <w:r w:rsidR="00851260" w:rsidRPr="00851260">
        <w:t xml:space="preserve">. </w:t>
      </w:r>
      <w:r w:rsidRPr="00851260">
        <w:t>ст</w:t>
      </w:r>
      <w:r w:rsidR="00851260">
        <w:t>.4</w:t>
      </w:r>
      <w:r w:rsidRPr="00851260">
        <w:t xml:space="preserve">72, 473 </w:t>
      </w:r>
      <w:r w:rsidR="00B32521" w:rsidRPr="00851260">
        <w:t>Гражданского кодекса РФ</w:t>
      </w:r>
      <w:r w:rsidR="00851260" w:rsidRPr="00851260">
        <w:t>).</w:t>
      </w:r>
    </w:p>
    <w:p w:rsidR="00851260" w:rsidRDefault="00211D2E" w:rsidP="00851260">
      <w:pPr>
        <w:ind w:firstLine="709"/>
      </w:pPr>
      <w:r w:rsidRPr="00851260">
        <w:t>Срок годности тесно связан с качеством товара, поэтому продавец не имеет права продлить этот срок</w:t>
      </w:r>
      <w:r w:rsidR="00851260" w:rsidRPr="00851260">
        <w:t xml:space="preserve">. </w:t>
      </w:r>
      <w:r w:rsidRPr="00851260">
        <w:t>Продажа товара</w:t>
      </w:r>
      <w:r w:rsidR="00851260">
        <w:t xml:space="preserve"> (</w:t>
      </w:r>
      <w:r w:rsidRPr="00851260">
        <w:t xml:space="preserve">продуктов питания, лекарственных средств и </w:t>
      </w:r>
      <w:r w:rsidR="00851260">
        <w:t>др.)</w:t>
      </w:r>
      <w:r w:rsidR="00851260" w:rsidRPr="00851260">
        <w:t xml:space="preserve"> </w:t>
      </w:r>
      <w:r w:rsidRPr="00851260">
        <w:t>в таких случаях влечет за собой гражданско-правовую, административную или уголовную ответственность</w:t>
      </w:r>
      <w:r w:rsidR="00804BA4" w:rsidRPr="00851260">
        <w:rPr>
          <w:rStyle w:val="af3"/>
          <w:color w:val="000000"/>
        </w:rPr>
        <w:footnoteReference w:id="65"/>
      </w:r>
      <w:r w:rsidR="00851260" w:rsidRPr="00851260">
        <w:t>.</w:t>
      </w:r>
    </w:p>
    <w:p w:rsidR="00851260" w:rsidRDefault="00211D2E" w:rsidP="00851260">
      <w:pPr>
        <w:ind w:firstLine="709"/>
      </w:pPr>
      <w:r w:rsidRPr="00851260">
        <w:t>Сроки исполнения обязанностей устанавливаются соглашением сторон в договоре</w:t>
      </w:r>
      <w:r w:rsidR="00851260" w:rsidRPr="00851260">
        <w:t>.</w:t>
      </w:r>
    </w:p>
    <w:p w:rsidR="00851260" w:rsidRDefault="000754C7" w:rsidP="00851260">
      <w:pPr>
        <w:ind w:firstLine="709"/>
      </w:pPr>
      <w:r w:rsidRPr="00851260">
        <w:t>Соблюдение сроков исполнения обязанностей обязательно для лиц, в интересах которых они предусмотрены</w:t>
      </w:r>
      <w:r w:rsidR="00851260" w:rsidRPr="00851260">
        <w:t xml:space="preserve">. </w:t>
      </w:r>
      <w:r w:rsidRPr="00851260">
        <w:t>В то же время стороны вправе изменить их по обоюдному согласию</w:t>
      </w:r>
      <w:r w:rsidR="00851260" w:rsidRPr="00851260">
        <w:t xml:space="preserve">. </w:t>
      </w:r>
      <w:r w:rsidRPr="00851260">
        <w:t>Сроки исполнения обязанностей могут быть предусмотрены и нормой права</w:t>
      </w:r>
      <w:r w:rsidR="00851260">
        <w:t xml:space="preserve"> (</w:t>
      </w:r>
      <w:r w:rsidRPr="00851260">
        <w:t>так, срок внесения квартирной платы и оплаты коммунальных услуг установлен до 10-го числа следующего за прожитым месяца</w:t>
      </w:r>
      <w:r w:rsidR="00851260" w:rsidRPr="00851260">
        <w:t xml:space="preserve">). </w:t>
      </w:r>
      <w:r w:rsidRPr="00851260">
        <w:t>Обязательственные отношения, основанные на договорах между юридическими лицами в сфере производства, реализации товаров, выполнения работ, оказания услуг, для эффективного достижения экономического результата должны содержать одно из существенных условий</w:t>
      </w:r>
      <w:r w:rsidR="00851260" w:rsidRPr="00851260">
        <w:t xml:space="preserve"> - </w:t>
      </w:r>
      <w:r w:rsidRPr="00851260">
        <w:t>сроки исполнения обязанностей сторон</w:t>
      </w:r>
      <w:r w:rsidR="00851260" w:rsidRPr="00851260">
        <w:t xml:space="preserve">. </w:t>
      </w:r>
      <w:r w:rsidRPr="00851260">
        <w:t>Контроль за соблюдением сроков исполнения является определяющим способом правового регулирования отношений гражданского оборота, так как неопределенность исполнения может привести к разрушению самих экономических связей</w:t>
      </w:r>
      <w:r w:rsidR="00851260" w:rsidRPr="00851260">
        <w:t xml:space="preserve">. </w:t>
      </w:r>
      <w:r w:rsidRPr="00851260">
        <w:t>Поэтому в договорах сторонами определяются не только общие сроки исполнения</w:t>
      </w:r>
      <w:r w:rsidR="00851260">
        <w:t xml:space="preserve"> (</w:t>
      </w:r>
      <w:r w:rsidRPr="00851260">
        <w:t xml:space="preserve">месяц, квартал, год и </w:t>
      </w:r>
      <w:r w:rsidR="00851260">
        <w:t>т.д.)</w:t>
      </w:r>
      <w:r w:rsidR="00851260" w:rsidRPr="00851260">
        <w:t>,</w:t>
      </w:r>
      <w:r w:rsidRPr="00851260">
        <w:t xml:space="preserve"> но и частные сроки</w:t>
      </w:r>
      <w:r w:rsidR="00851260">
        <w:t xml:space="preserve"> (</w:t>
      </w:r>
      <w:r w:rsidRPr="00851260">
        <w:t>декада, дни, часы</w:t>
      </w:r>
      <w:r w:rsidR="00851260" w:rsidRPr="00851260">
        <w:t xml:space="preserve">). </w:t>
      </w:r>
      <w:r w:rsidRPr="00851260">
        <w:t>Нарушение последних влечет за собой имущественную ответственность в виде неустойки и убытков</w:t>
      </w:r>
      <w:r w:rsidR="00851260" w:rsidRPr="00851260">
        <w:t xml:space="preserve">. </w:t>
      </w:r>
      <w:r w:rsidRPr="00851260">
        <w:t>Если в договоре конкретная дата исполнения не предусмотрена, то он должен быть исполнен</w:t>
      </w:r>
      <w:r w:rsidR="00851260">
        <w:t xml:space="preserve"> "</w:t>
      </w:r>
      <w:r w:rsidRPr="00851260">
        <w:t>в разумный срок</w:t>
      </w:r>
      <w:r w:rsidR="00851260">
        <w:t>", "</w:t>
      </w:r>
      <w:r w:rsidRPr="00851260">
        <w:t>своевременно</w:t>
      </w:r>
      <w:r w:rsidR="00851260">
        <w:t>", "</w:t>
      </w:r>
      <w:r w:rsidRPr="00851260">
        <w:t>немедленно</w:t>
      </w:r>
      <w:r w:rsidR="00851260">
        <w:t xml:space="preserve">", </w:t>
      </w:r>
      <w:r w:rsidRPr="00851260">
        <w:t>по требованию кредитора или в</w:t>
      </w:r>
      <w:r w:rsidR="00851260">
        <w:t xml:space="preserve"> "</w:t>
      </w:r>
      <w:r w:rsidRPr="00851260">
        <w:t>технически возможный срок</w:t>
      </w:r>
      <w:r w:rsidR="00851260">
        <w:t xml:space="preserve">" </w:t>
      </w:r>
      <w:r w:rsidRPr="00851260">
        <w:t xml:space="preserve">и </w:t>
      </w:r>
      <w:r w:rsidR="00851260">
        <w:t>т.д. (</w:t>
      </w:r>
      <w:r w:rsidRPr="00851260">
        <w:t>ст</w:t>
      </w:r>
      <w:r w:rsidR="00851260">
        <w:t>.3</w:t>
      </w:r>
      <w:r w:rsidRPr="00851260">
        <w:t xml:space="preserve">14 </w:t>
      </w:r>
      <w:r w:rsidR="00B32521" w:rsidRPr="00851260">
        <w:t>Гражданского кодекса РФ</w:t>
      </w:r>
      <w:r w:rsidR="00851260" w:rsidRPr="00851260">
        <w:t xml:space="preserve">). </w:t>
      </w:r>
      <w:r w:rsidRPr="00851260">
        <w:t>Подобные условия исполнения сроков чаще всего предусматриваются в отношениях между гражданами</w:t>
      </w:r>
      <w:r w:rsidRPr="00851260">
        <w:rPr>
          <w:rStyle w:val="af3"/>
          <w:color w:val="000000"/>
        </w:rPr>
        <w:footnoteReference w:id="66"/>
      </w:r>
      <w:r w:rsidR="00851260" w:rsidRPr="00851260">
        <w:t>.</w:t>
      </w:r>
    </w:p>
    <w:p w:rsidR="00851260" w:rsidRDefault="00303010" w:rsidP="00851260">
      <w:pPr>
        <w:ind w:firstLine="709"/>
      </w:pPr>
      <w:r w:rsidRPr="00851260">
        <w:t>В литературе высказано целесообразное предложение</w:t>
      </w:r>
      <w:r w:rsidR="00851260" w:rsidRPr="00851260">
        <w:t xml:space="preserve"> - </w:t>
      </w:r>
      <w:r w:rsidRPr="00851260">
        <w:t>объединить сроки осуществления прав и исполнения обязанностей в один вид</w:t>
      </w:r>
      <w:r w:rsidR="00851260" w:rsidRPr="00851260">
        <w:t xml:space="preserve"> -</w:t>
      </w:r>
      <w:r w:rsidR="00851260">
        <w:t xml:space="preserve"> "</w:t>
      </w:r>
      <w:r w:rsidRPr="00851260">
        <w:t>сроки, определяющие временные границы процесса развития гражданского правоотношения</w:t>
      </w:r>
      <w:r w:rsidR="00851260">
        <w:t>"</w:t>
      </w:r>
      <w:r w:rsidRPr="00851260">
        <w:rPr>
          <w:vertAlign w:val="superscript"/>
        </w:rPr>
        <w:footnoteReference w:id="67"/>
      </w:r>
      <w:r w:rsidR="00851260" w:rsidRPr="00851260">
        <w:t>.</w:t>
      </w:r>
    </w:p>
    <w:p w:rsidR="00851260" w:rsidRDefault="00303010" w:rsidP="00851260">
      <w:pPr>
        <w:ind w:firstLine="709"/>
      </w:pPr>
      <w:r w:rsidRPr="00851260">
        <w:t>Не выделяет сроки исполнения обязанностей в самостоятельный вид сроков и В</w:t>
      </w:r>
      <w:r w:rsidR="00851260">
        <w:t xml:space="preserve">.П. </w:t>
      </w:r>
      <w:r w:rsidRPr="00851260">
        <w:t>Грибанов, но учитывает их специфику</w:t>
      </w:r>
      <w:r w:rsidR="00851260">
        <w:t xml:space="preserve"> (</w:t>
      </w:r>
      <w:r w:rsidRPr="00851260">
        <w:t>особенно применительно к обязательственным правоотношениям</w:t>
      </w:r>
      <w:r w:rsidR="00851260" w:rsidRPr="00851260">
        <w:t xml:space="preserve">) </w:t>
      </w:r>
      <w:r w:rsidRPr="00851260">
        <w:t>при формулировании определения сроков осуществления гражданских прав</w:t>
      </w:r>
      <w:r w:rsidR="00851260" w:rsidRPr="00851260">
        <w:t xml:space="preserve"> - </w:t>
      </w:r>
      <w:r w:rsidRPr="00851260">
        <w:t>сроки защиты нарушенных прав</w:t>
      </w:r>
      <w:r w:rsidR="00851260" w:rsidRPr="00851260">
        <w:t xml:space="preserve"> - </w:t>
      </w:r>
      <w:r w:rsidRPr="00851260">
        <w:t>сроки, в течение которых лицо вправе требовать принудительного осуществления и защиты принадлежащего ему нарушенного права путем обращения в соответствующий юрисдикционный орган</w:t>
      </w:r>
      <w:r w:rsidR="00734A2E" w:rsidRPr="00851260">
        <w:rPr>
          <w:vertAlign w:val="superscript"/>
        </w:rPr>
        <w:footnoteReference w:id="68"/>
      </w:r>
      <w:r w:rsidR="00851260" w:rsidRPr="00851260">
        <w:t xml:space="preserve">. </w:t>
      </w:r>
      <w:r w:rsidRPr="00851260">
        <w:t>К данной группе относятся сроки исковой давности, которые занимают равноправное</w:t>
      </w:r>
      <w:r w:rsidR="00851260">
        <w:t xml:space="preserve"> (</w:t>
      </w:r>
      <w:r w:rsidRPr="00851260">
        <w:t>наряду со сроками осуществления прав и исполнения обязанностей</w:t>
      </w:r>
      <w:r w:rsidR="00851260" w:rsidRPr="00851260">
        <w:t xml:space="preserve">) </w:t>
      </w:r>
      <w:r w:rsidRPr="00851260">
        <w:t>положение в системе гражданско-правовых сроков и механизме правореализации</w:t>
      </w:r>
      <w:r w:rsidR="00851260" w:rsidRPr="00851260">
        <w:t xml:space="preserve">. </w:t>
      </w:r>
      <w:r w:rsidRPr="00851260">
        <w:t xml:space="preserve">Утверждение о материально-правовой природе института исковой давности базируется именно на выделении их как </w:t>
      </w:r>
      <w:r w:rsidR="00734A2E" w:rsidRPr="00851260">
        <w:t>с</w:t>
      </w:r>
      <w:r w:rsidRPr="00851260">
        <w:t>амостоятельной группы в системе гражданско-правовых сроков при классификации по основополагающему признаку</w:t>
      </w:r>
      <w:r w:rsidR="00851260" w:rsidRPr="00851260">
        <w:t xml:space="preserve"> - </w:t>
      </w:r>
      <w:r w:rsidRPr="00851260">
        <w:t>назначению сроков в процессе правового регулирования</w:t>
      </w:r>
      <w:r w:rsidR="000754C7" w:rsidRPr="00851260">
        <w:rPr>
          <w:rStyle w:val="af3"/>
          <w:color w:val="000000"/>
        </w:rPr>
        <w:footnoteReference w:id="69"/>
      </w:r>
      <w:r w:rsidR="00851260" w:rsidRPr="00851260">
        <w:t>.</w:t>
      </w:r>
    </w:p>
    <w:p w:rsidR="00851260" w:rsidRDefault="00AA183E" w:rsidP="00851260">
      <w:pPr>
        <w:ind w:firstLine="709"/>
      </w:pPr>
      <w:r w:rsidRPr="00851260">
        <w:t>Со сроками осуществления гражданских прав достаточно тесно связаны сроки исполнения гражданских обязанностей</w:t>
      </w:r>
      <w:r w:rsidR="00851260" w:rsidRPr="00851260">
        <w:t xml:space="preserve">. </w:t>
      </w:r>
      <w:r w:rsidRPr="00851260">
        <w:t>Под ними обычно понимают срок, в течение которого обязанное лицо должно совершить определенное действие или, наоборот, воздержаться от его совершения</w:t>
      </w:r>
      <w:r w:rsidR="00851260" w:rsidRPr="00851260">
        <w:t xml:space="preserve">. </w:t>
      </w:r>
      <w:r w:rsidRPr="00851260">
        <w:t>Такие сроки чаще всего устанавливаются соглашением сторон в договоре</w:t>
      </w:r>
      <w:r w:rsidRPr="00851260">
        <w:rPr>
          <w:rStyle w:val="af3"/>
          <w:color w:val="000000"/>
        </w:rPr>
        <w:footnoteReference w:id="70"/>
      </w:r>
      <w:r w:rsidR="00851260" w:rsidRPr="00851260">
        <w:t>.</w:t>
      </w:r>
    </w:p>
    <w:p w:rsidR="00851260" w:rsidRDefault="00AA183E" w:rsidP="00851260">
      <w:pPr>
        <w:ind w:firstLine="709"/>
      </w:pPr>
      <w:r w:rsidRPr="00851260">
        <w:t xml:space="preserve">Как показывает практика, большое практическое значение имеют сроки защиты гражданских прав, </w:t>
      </w:r>
      <w:r w:rsidR="00851260">
        <w:t>т.е.</w:t>
      </w:r>
      <w:r w:rsidR="00851260" w:rsidRPr="00851260">
        <w:t xml:space="preserve"> </w:t>
      </w:r>
      <w:r w:rsidRPr="00851260">
        <w:t xml:space="preserve">сроки, в течение которых лицо вправе требовать </w:t>
      </w:r>
      <w:r w:rsidR="003D7ADD" w:rsidRPr="00851260">
        <w:t xml:space="preserve">от компетентных органов </w:t>
      </w:r>
      <w:r w:rsidRPr="00851260">
        <w:t>принудительного осуществления и</w:t>
      </w:r>
      <w:r w:rsidR="00851260">
        <w:t xml:space="preserve"> (</w:t>
      </w:r>
      <w:r w:rsidRPr="00851260">
        <w:t>или</w:t>
      </w:r>
      <w:r w:rsidR="00851260" w:rsidRPr="00851260">
        <w:t xml:space="preserve">) </w:t>
      </w:r>
      <w:r w:rsidRPr="00851260">
        <w:t xml:space="preserve">защиты своего </w:t>
      </w:r>
      <w:r w:rsidR="009F7F98" w:rsidRPr="00851260">
        <w:t xml:space="preserve">нарушенного </w:t>
      </w:r>
      <w:r w:rsidRPr="00851260">
        <w:t>права</w:t>
      </w:r>
      <w:r w:rsidR="009F7F98" w:rsidRPr="00851260">
        <w:rPr>
          <w:rStyle w:val="af3"/>
          <w:color w:val="000000"/>
        </w:rPr>
        <w:footnoteReference w:id="71"/>
      </w:r>
      <w:r w:rsidR="00851260" w:rsidRPr="00851260">
        <w:t>.</w:t>
      </w:r>
    </w:p>
    <w:p w:rsidR="00851260" w:rsidRDefault="00AA183E" w:rsidP="00851260">
      <w:pPr>
        <w:ind w:firstLine="709"/>
      </w:pPr>
      <w:r w:rsidRPr="00851260">
        <w:t>К срокам защиты гражданских прав относят сроки исковой давности и претензионные сроки</w:t>
      </w:r>
      <w:r w:rsidR="00851260" w:rsidRPr="00851260">
        <w:t>.</w:t>
      </w:r>
    </w:p>
    <w:p w:rsidR="00851260" w:rsidRDefault="00F132C5" w:rsidP="00851260">
      <w:pPr>
        <w:ind w:firstLine="709"/>
      </w:pPr>
      <w:r w:rsidRPr="00851260">
        <w:t>Исковой давностью признается срок для защиты права по иску лицу, право которого нарушено</w:t>
      </w:r>
      <w:r w:rsidR="00851260" w:rsidRPr="00851260">
        <w:t xml:space="preserve">. </w:t>
      </w:r>
      <w:r w:rsidRPr="00851260">
        <w:t>Различают общий срок исковой давности, который установлен в 3 года и специальные сроки, которые устанавливаются для отдельных требований субъектов и которые могут быть как более длительными, так и более короткими по сравнению с общим сроком</w:t>
      </w:r>
      <w:r w:rsidR="00851260" w:rsidRPr="00851260">
        <w:t xml:space="preserve">. </w:t>
      </w:r>
      <w:r w:rsidRPr="00851260">
        <w:t>Исковая давность начинает течь с момента, когда лицо узнало или должно было узнать о нарушении своего права</w:t>
      </w:r>
      <w:r w:rsidR="00851260" w:rsidRPr="00851260">
        <w:t xml:space="preserve">. </w:t>
      </w:r>
      <w:r w:rsidRPr="00851260">
        <w:t>Нормы об исковой давности носят императивный характер</w:t>
      </w:r>
      <w:r w:rsidR="00851260" w:rsidRPr="00851260">
        <w:t xml:space="preserve">. </w:t>
      </w:r>
      <w:r w:rsidRPr="00851260">
        <w:t>Это значит, что не допускается заключение соглашений, изменяющих сроки давности или порядок их исчисления</w:t>
      </w:r>
      <w:r w:rsidR="00851260" w:rsidRPr="00851260">
        <w:t xml:space="preserve">. </w:t>
      </w:r>
      <w:r w:rsidRPr="00851260">
        <w:t>Истечение срока исковой давности не лишает лицо права обратиться в суд за защитой нарушенного права</w:t>
      </w:r>
      <w:r w:rsidR="00851260">
        <w:t xml:space="preserve"> (</w:t>
      </w:r>
      <w:r w:rsidRPr="00851260">
        <w:t>это называется право на иск в процессуальном смысле</w:t>
      </w:r>
      <w:r w:rsidR="00851260" w:rsidRPr="00851260">
        <w:t xml:space="preserve">). </w:t>
      </w:r>
      <w:r w:rsidRPr="00851260">
        <w:t>Однако при отсутствии причин, по которым срок исковой давности может быть восстановлен, суд откажет в защите нарушенного права</w:t>
      </w:r>
      <w:r w:rsidR="00851260">
        <w:t xml:space="preserve"> (</w:t>
      </w:r>
      <w:r w:rsidRPr="00851260">
        <w:t>это называется право на иск в материальном смысле</w:t>
      </w:r>
      <w:r w:rsidR="00851260" w:rsidRPr="00851260">
        <w:t>).</w:t>
      </w:r>
    </w:p>
    <w:p w:rsidR="00851260" w:rsidRDefault="00F132C5" w:rsidP="00851260">
      <w:pPr>
        <w:ind w:firstLine="709"/>
      </w:pPr>
      <w:r w:rsidRPr="00851260">
        <w:t>Исковая давность применяется судом только по заявлению стороны в споре, причем сделанному до момента вынесения судебного решения</w:t>
      </w:r>
      <w:r w:rsidR="00851260" w:rsidRPr="00851260">
        <w:t xml:space="preserve">. </w:t>
      </w:r>
      <w:r w:rsidRPr="00851260">
        <w:t>Сроки исковой давности продолжают течь и в том случае, когда происходит переход прав и обязанностей от одного лица к другому</w:t>
      </w:r>
      <w:r w:rsidR="00851260">
        <w:t xml:space="preserve"> (</w:t>
      </w:r>
      <w:r w:rsidRPr="00851260">
        <w:t>правопреемство</w:t>
      </w:r>
      <w:r w:rsidR="00851260" w:rsidRPr="00851260">
        <w:t xml:space="preserve">). </w:t>
      </w:r>
      <w:r w:rsidRPr="00851260">
        <w:t>Это правило распространяется как на общее правопреемство</w:t>
      </w:r>
      <w:r w:rsidR="00851260">
        <w:t xml:space="preserve"> (</w:t>
      </w:r>
      <w:r w:rsidRPr="00851260">
        <w:t>когда переходят все права и обязанности</w:t>
      </w:r>
      <w:r w:rsidR="00851260" w:rsidRPr="00851260">
        <w:t>),</w:t>
      </w:r>
      <w:r w:rsidRPr="00851260">
        <w:t xml:space="preserve"> так и на частичное</w:t>
      </w:r>
      <w:r w:rsidR="00851260">
        <w:t xml:space="preserve"> (</w:t>
      </w:r>
      <w:r w:rsidRPr="00851260">
        <w:t>когда переходят отдельные права и обязанности</w:t>
      </w:r>
      <w:r w:rsidR="00851260" w:rsidRPr="00851260">
        <w:t>).</w:t>
      </w:r>
    </w:p>
    <w:p w:rsidR="00851260" w:rsidRDefault="00F132C5" w:rsidP="00851260">
      <w:pPr>
        <w:ind w:firstLine="709"/>
      </w:pPr>
      <w:r w:rsidRPr="00851260">
        <w:t>Существуют случаи, когда исковая давность не применяется</w:t>
      </w:r>
      <w:r w:rsidR="00851260" w:rsidRPr="00851260">
        <w:t xml:space="preserve">: </w:t>
      </w:r>
      <w:r w:rsidRPr="00851260">
        <w:t>требования о защите личных неимущественных прав и других нематериальных благ</w:t>
      </w:r>
      <w:r w:rsidR="00851260">
        <w:t xml:space="preserve"> (</w:t>
      </w:r>
      <w:r w:rsidRPr="00851260">
        <w:t>кроме случаев предусмотренных законом</w:t>
      </w:r>
      <w:r w:rsidR="00851260" w:rsidRPr="00851260">
        <w:t xml:space="preserve">); </w:t>
      </w:r>
      <w:r w:rsidRPr="00851260">
        <w:t>на требования вкладчиков к банку о выдаче вкладов</w:t>
      </w:r>
      <w:r w:rsidR="00851260" w:rsidRPr="00851260">
        <w:t xml:space="preserve">; </w:t>
      </w:r>
      <w:r w:rsidRPr="00851260">
        <w:t>требования о возмещении вреда, причиненного жизни или здоровью гражданина</w:t>
      </w:r>
      <w:r w:rsidR="00851260" w:rsidRPr="00851260">
        <w:t xml:space="preserve">; </w:t>
      </w:r>
      <w:r w:rsidRPr="00851260">
        <w:t>требования собственника или иного владельца об устранении всяких нарушений его права, хотя бы эти нарушения не были соединены с лишением владения</w:t>
      </w:r>
      <w:r w:rsidR="00851260">
        <w:t xml:space="preserve"> (</w:t>
      </w:r>
      <w:r w:rsidRPr="00851260">
        <w:t>негаторный иск</w:t>
      </w:r>
      <w:r w:rsidR="00851260" w:rsidRPr="00851260">
        <w:t xml:space="preserve">) </w:t>
      </w:r>
      <w:r w:rsidR="00521055" w:rsidRPr="00851260">
        <w:rPr>
          <w:rStyle w:val="af3"/>
          <w:color w:val="000000"/>
        </w:rPr>
        <w:footnoteReference w:id="72"/>
      </w:r>
      <w:r w:rsidR="00851260" w:rsidRPr="00851260">
        <w:t>.</w:t>
      </w:r>
    </w:p>
    <w:p w:rsidR="00851260" w:rsidRDefault="00F132C5" w:rsidP="00851260">
      <w:pPr>
        <w:ind w:firstLine="709"/>
      </w:pPr>
      <w:r w:rsidRPr="00851260">
        <w:t>По общему правилу исковая давность течет непрерывно, и лицо, право которого нарушено, может обратиться за его защитой в течение всего давностного срока</w:t>
      </w:r>
      <w:r w:rsidR="00851260" w:rsidRPr="00851260">
        <w:t xml:space="preserve">. </w:t>
      </w:r>
      <w:r w:rsidRPr="00851260">
        <w:t>Однако закон учитывает, что иногда истец по не зависящим от него обстоятельствам лишен возможности вовремя предъявить иск</w:t>
      </w:r>
      <w:r w:rsidR="00851260" w:rsidRPr="00851260">
        <w:t xml:space="preserve">. </w:t>
      </w:r>
      <w:r w:rsidRPr="00851260">
        <w:t>Для таких случаев предусмотрена возможность приостановления давностного срока</w:t>
      </w:r>
      <w:r w:rsidR="00851260" w:rsidRPr="00851260">
        <w:t>.</w:t>
      </w:r>
    </w:p>
    <w:p w:rsidR="00851260" w:rsidRDefault="00F132C5" w:rsidP="00851260">
      <w:pPr>
        <w:ind w:firstLine="709"/>
      </w:pPr>
      <w:r w:rsidRPr="00851260">
        <w:t>Приостановление исковой давности означает, что с момента возникновения обстоятельств, точно определенных законом, течение давностного срока останавливается на все время их существования</w:t>
      </w:r>
      <w:r w:rsidR="00851260" w:rsidRPr="00851260">
        <w:t xml:space="preserve">. </w:t>
      </w:r>
      <w:r w:rsidRPr="00851260">
        <w:t>После прекращения действия этих обстоятельств исковая давность продолжает течь</w:t>
      </w:r>
      <w:r w:rsidR="00851260" w:rsidRPr="00851260">
        <w:t xml:space="preserve">. </w:t>
      </w:r>
      <w:r w:rsidRPr="00851260">
        <w:t>Таким образом, при приостановлении в давностный срок не засчитывается тот период времени, в течение которого имеют место определенные, предусмотренные законом обстоятельства</w:t>
      </w:r>
      <w:r w:rsidR="00851260" w:rsidRPr="00851260">
        <w:t>.</w:t>
      </w:r>
    </w:p>
    <w:p w:rsidR="00851260" w:rsidRDefault="00F132C5" w:rsidP="00851260">
      <w:pPr>
        <w:ind w:firstLine="709"/>
      </w:pPr>
      <w:r w:rsidRPr="00851260">
        <w:t>В соответствии со ст</w:t>
      </w:r>
      <w:r w:rsidR="00851260">
        <w:t>. 20</w:t>
      </w:r>
      <w:r w:rsidRPr="00851260">
        <w:t xml:space="preserve">2 </w:t>
      </w:r>
      <w:r w:rsidR="00B32521" w:rsidRPr="00851260">
        <w:t>Гражданского кодекса</w:t>
      </w:r>
      <w:r w:rsidRPr="00851260">
        <w:t xml:space="preserve"> РФ обстоятельствами, препятствующими обращению за защитой нарушенного права, могут быть</w:t>
      </w:r>
      <w:r w:rsidR="00851260" w:rsidRPr="00851260">
        <w:t>:</w:t>
      </w:r>
    </w:p>
    <w:p w:rsidR="00851260" w:rsidRDefault="00F132C5" w:rsidP="00851260">
      <w:pPr>
        <w:ind w:firstLine="709"/>
      </w:pPr>
      <w:r w:rsidRPr="00851260">
        <w:t>чрезвычайное, непредотвратимое при данных условиях событие, определяемое как непреодолимая сила</w:t>
      </w:r>
      <w:r w:rsidR="00851260" w:rsidRPr="00851260">
        <w:t xml:space="preserve">. </w:t>
      </w:r>
      <w:r w:rsidRPr="00851260">
        <w:t xml:space="preserve">К таким событиям относятся, например, землетрясение, наводнение, эпидемия и </w:t>
      </w:r>
      <w:r w:rsidR="00851260">
        <w:t>т.д.;</w:t>
      </w:r>
    </w:p>
    <w:p w:rsidR="00F132C5" w:rsidRPr="00851260" w:rsidRDefault="00F132C5" w:rsidP="00851260">
      <w:pPr>
        <w:ind w:firstLine="709"/>
      </w:pPr>
      <w:r w:rsidRPr="00851260">
        <w:t>нахождение истца или ответчика в составе Вооруженных сил РФ, переведенных на военное положение</w:t>
      </w:r>
    </w:p>
    <w:p w:rsidR="00851260" w:rsidRDefault="00F132C5" w:rsidP="00851260">
      <w:pPr>
        <w:ind w:firstLine="709"/>
      </w:pPr>
      <w:r w:rsidRPr="00851260">
        <w:t>установленная Правительством РФ отсрочка исполнения обязательств, именуемая мораторием</w:t>
      </w:r>
      <w:r w:rsidR="00851260" w:rsidRPr="00851260">
        <w:t>;</w:t>
      </w:r>
    </w:p>
    <w:p w:rsidR="00851260" w:rsidRDefault="00F132C5" w:rsidP="00851260">
      <w:pPr>
        <w:ind w:firstLine="709"/>
      </w:pPr>
      <w:r w:rsidRPr="00851260">
        <w:t>приостановление давности в силу приостановления действия закона, регулирующего соответствующие положения</w:t>
      </w:r>
      <w:r w:rsidR="00851260" w:rsidRPr="00851260">
        <w:t>.</w:t>
      </w:r>
    </w:p>
    <w:p w:rsidR="00851260" w:rsidRDefault="00F132C5" w:rsidP="00851260">
      <w:pPr>
        <w:ind w:firstLine="709"/>
      </w:pPr>
      <w:r w:rsidRPr="00851260">
        <w:t>Перерыв исковой давности означает, что время, истекшее до возникновения обстоятельства, послужившего основанием для перерыва, во внимание не принимается</w:t>
      </w:r>
      <w:r w:rsidR="00851260" w:rsidRPr="00851260">
        <w:t xml:space="preserve">. </w:t>
      </w:r>
      <w:r w:rsidRPr="00851260">
        <w:t>После перерыва течение срока давности начинается заново</w:t>
      </w:r>
      <w:r w:rsidR="00851260" w:rsidRPr="00851260">
        <w:t>.</w:t>
      </w:r>
    </w:p>
    <w:p w:rsidR="00851260" w:rsidRDefault="00F132C5" w:rsidP="00851260">
      <w:pPr>
        <w:ind w:firstLine="709"/>
      </w:pPr>
      <w:r w:rsidRPr="00851260">
        <w:t xml:space="preserve">В </w:t>
      </w:r>
      <w:r w:rsidR="00B32521" w:rsidRPr="00851260">
        <w:t>Гражданского кодекса РФ</w:t>
      </w:r>
      <w:r w:rsidRPr="00851260">
        <w:t xml:space="preserve"> установлены два основания для перерыва течения исковой давности</w:t>
      </w:r>
      <w:r w:rsidR="00851260" w:rsidRPr="00851260">
        <w:t>:</w:t>
      </w:r>
    </w:p>
    <w:p w:rsidR="00851260" w:rsidRDefault="00F132C5" w:rsidP="00851260">
      <w:pPr>
        <w:ind w:firstLine="709"/>
      </w:pPr>
      <w:r w:rsidRPr="00851260">
        <w:t>а</w:t>
      </w:r>
      <w:r w:rsidR="00851260" w:rsidRPr="00851260">
        <w:t xml:space="preserve">) </w:t>
      </w:r>
      <w:r w:rsidRPr="00851260">
        <w:t>предъявление иска в установленном порядке</w:t>
      </w:r>
      <w:r w:rsidR="00851260" w:rsidRPr="00851260">
        <w:t>;</w:t>
      </w:r>
    </w:p>
    <w:p w:rsidR="00851260" w:rsidRDefault="00F132C5" w:rsidP="00851260">
      <w:pPr>
        <w:ind w:firstLine="709"/>
      </w:pPr>
      <w:r w:rsidRPr="00851260">
        <w:t>б</w:t>
      </w:r>
      <w:r w:rsidR="00851260" w:rsidRPr="00851260">
        <w:t xml:space="preserve">) </w:t>
      </w:r>
      <w:r w:rsidRPr="00851260">
        <w:t>совершение обязанным лицом действий, свидетельствующих о признании долга</w:t>
      </w:r>
      <w:r w:rsidR="00851260" w:rsidRPr="00851260">
        <w:t>.</w:t>
      </w:r>
    </w:p>
    <w:p w:rsidR="00851260" w:rsidRDefault="00F132C5" w:rsidP="00851260">
      <w:pPr>
        <w:ind w:firstLine="709"/>
      </w:pPr>
      <w:r w:rsidRPr="00851260">
        <w:t>Под восстановлением срока исковой давности следует понимать действия суда, который, установив, что право истца действительно нарушено, но истек срок давности, однако причины пропуска срока были уважительными, восстанавливает этот срок</w:t>
      </w:r>
      <w:r w:rsidR="00851260" w:rsidRPr="00851260">
        <w:t xml:space="preserve">. </w:t>
      </w:r>
      <w:r w:rsidRPr="00851260">
        <w:t>Восстанавливается срок только в том случае, если истцом является гражданин</w:t>
      </w:r>
      <w:r w:rsidR="00851260" w:rsidRPr="00851260">
        <w:t xml:space="preserve">. </w:t>
      </w:r>
      <w:r w:rsidRPr="00851260">
        <w:t xml:space="preserve">Примерный перечень причин, считающихся уважительными указан в </w:t>
      </w:r>
      <w:r w:rsidR="00B32521" w:rsidRPr="00851260">
        <w:t>Гражданского кодекса РФ</w:t>
      </w:r>
      <w:r w:rsidR="00851260">
        <w:t xml:space="preserve"> (</w:t>
      </w:r>
      <w:r w:rsidRPr="00851260">
        <w:t xml:space="preserve">тяжелая болезнь, беспомощное состояние, неграмотность и </w:t>
      </w:r>
      <w:r w:rsidR="00851260">
        <w:t>т.д.</w:t>
      </w:r>
    </w:p>
    <w:p w:rsidR="00851260" w:rsidRDefault="00F132C5" w:rsidP="00851260">
      <w:pPr>
        <w:ind w:firstLine="709"/>
      </w:pPr>
      <w:r w:rsidRPr="00851260"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</w:t>
      </w:r>
      <w:r w:rsidR="00851260" w:rsidRPr="00851260">
        <w:t>.</w:t>
      </w:r>
    </w:p>
    <w:p w:rsidR="00851260" w:rsidRDefault="00F132C5" w:rsidP="00851260">
      <w:pPr>
        <w:ind w:firstLine="709"/>
      </w:pPr>
      <w:r w:rsidRPr="00851260">
        <w:t>С истечением срока исковой давности по главному требованию истекает срок исковой давности и по дополнительным требованиям</w:t>
      </w:r>
      <w:r w:rsidR="00851260">
        <w:t xml:space="preserve"> (</w:t>
      </w:r>
      <w:r w:rsidRPr="00851260">
        <w:t xml:space="preserve">статья 207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 xml:space="preserve">). </w:t>
      </w:r>
      <w:r w:rsidRPr="00851260">
        <w:t xml:space="preserve">Так, при истечении срока исковой давности по требованию о возврате или уплате денежных средств истекает срок исковой давности по требованию об уплате процентов, начисляемых в соответствии со статьей 395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 xml:space="preserve">; </w:t>
      </w:r>
      <w:r w:rsidRPr="00851260">
        <w:t>при истечении срока исковой давности по требованию о возвращении неосновательного обогащения</w:t>
      </w:r>
      <w:r w:rsidR="00851260">
        <w:t xml:space="preserve"> (</w:t>
      </w:r>
      <w:r w:rsidRPr="00851260">
        <w:t xml:space="preserve">статьи 1104, 1105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 xml:space="preserve">) </w:t>
      </w:r>
      <w:r w:rsidRPr="00851260">
        <w:t>истекает срок исковой давности по требованию о возмещении неполученных доходов</w:t>
      </w:r>
      <w:r w:rsidR="00851260">
        <w:t xml:space="preserve"> (</w:t>
      </w:r>
      <w:r w:rsidRPr="00851260">
        <w:t xml:space="preserve">пункт 1 статьи 1107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>).</w:t>
      </w:r>
    </w:p>
    <w:p w:rsidR="00851260" w:rsidRDefault="00F132C5" w:rsidP="00851260">
      <w:pPr>
        <w:ind w:firstLine="709"/>
      </w:pPr>
      <w:r w:rsidRPr="00851260">
        <w:t>Таким образом</w:t>
      </w:r>
      <w:r w:rsidR="005C08C8" w:rsidRPr="00851260">
        <w:t>,</w:t>
      </w:r>
      <w:r w:rsidRPr="00851260">
        <w:t xml:space="preserve"> по истечении срока исковой давности истец лишается возможности принудительно осуществить свое субъективное право, но он остается вправе предъявить в суд требование о защите нарушенного права</w:t>
      </w:r>
      <w:r w:rsidRPr="00851260">
        <w:rPr>
          <w:rStyle w:val="af3"/>
          <w:color w:val="000000"/>
        </w:rPr>
        <w:footnoteReference w:id="73"/>
      </w:r>
      <w:r w:rsidR="00851260" w:rsidRPr="00851260">
        <w:t>.</w:t>
      </w:r>
    </w:p>
    <w:p w:rsidR="00851260" w:rsidRDefault="000A34BB" w:rsidP="00851260">
      <w:pPr>
        <w:ind w:firstLine="709"/>
      </w:pPr>
      <w:r w:rsidRPr="00851260">
        <w:t>Следует отметить, что з</w:t>
      </w:r>
      <w:r w:rsidR="00AA183E" w:rsidRPr="00851260">
        <w:t>аконодательство придает претензионному порядку регулирования споров исключительный характер</w:t>
      </w:r>
      <w:r w:rsidR="00851260" w:rsidRPr="00851260">
        <w:t xml:space="preserve">. </w:t>
      </w:r>
      <w:r w:rsidR="00AA183E" w:rsidRPr="00851260">
        <w:t>В основном это касается сферы транспортных обязательств</w:t>
      </w:r>
      <w:r w:rsidR="00851260" w:rsidRPr="00851260">
        <w:t>.</w:t>
      </w:r>
    </w:p>
    <w:p w:rsidR="00851260" w:rsidRDefault="003227CA" w:rsidP="00851260">
      <w:pPr>
        <w:ind w:firstLine="709"/>
      </w:pPr>
      <w:r w:rsidRPr="00851260">
        <w:t>Претензионный срок можно определить как установленный законом либо договором период времени, в течение которого обладатель нарушенного субъективного права вправе и должен обратиться непосредственно к обязанному лицу с письменным требованием об урегулировании возникших между сторонами разногласий, не прибегая к помощи юрисдикционных органов</w:t>
      </w:r>
      <w:r w:rsidR="00851260" w:rsidRPr="00851260">
        <w:t>.</w:t>
      </w:r>
    </w:p>
    <w:p w:rsidR="00851260" w:rsidRDefault="00EF010C" w:rsidP="00851260">
      <w:pPr>
        <w:ind w:firstLine="709"/>
      </w:pPr>
      <w:r w:rsidRPr="00851260">
        <w:t>Нормы действующего законодательства</w:t>
      </w:r>
      <w:r w:rsidR="00851260">
        <w:t xml:space="preserve"> (</w:t>
      </w:r>
      <w:r w:rsidRPr="00851260">
        <w:t>ст</w:t>
      </w:r>
      <w:r w:rsidR="00851260">
        <w:t>.7</w:t>
      </w:r>
      <w:r w:rsidRPr="00851260">
        <w:t xml:space="preserve">97 </w:t>
      </w:r>
      <w:r w:rsidR="00B32521" w:rsidRPr="00851260">
        <w:t>Гражданского кодекса</w:t>
      </w:r>
      <w:r w:rsidRPr="00851260">
        <w:t xml:space="preserve"> РФ, ст</w:t>
      </w:r>
      <w:r w:rsidR="00851260">
        <w:t>.3</w:t>
      </w:r>
      <w:r w:rsidRPr="00851260">
        <w:t>8 ФЗ</w:t>
      </w:r>
      <w:r w:rsidR="00851260">
        <w:t xml:space="preserve"> "</w:t>
      </w:r>
      <w:r w:rsidRPr="00851260">
        <w:t>О связи</w:t>
      </w:r>
      <w:r w:rsidR="00851260">
        <w:t xml:space="preserve">", </w:t>
      </w:r>
      <w:r w:rsidRPr="00851260">
        <w:t>ст</w:t>
      </w:r>
      <w:r w:rsidR="00851260">
        <w:t>.1</w:t>
      </w:r>
      <w:r w:rsidRPr="00851260">
        <w:t>24-126 Воздушного кодекса РФ и другие</w:t>
      </w:r>
      <w:r w:rsidR="00851260" w:rsidRPr="00851260">
        <w:t>),</w:t>
      </w:r>
      <w:r w:rsidRPr="00851260">
        <w:t xml:space="preserve"> в отличие от положений нормативных актов советского периода, придают претензионному порядку урегулирования споров исключительный, а неуниверсальный характер</w:t>
      </w:r>
      <w:r w:rsidR="00851260" w:rsidRPr="00851260">
        <w:t xml:space="preserve">. </w:t>
      </w:r>
      <w:r w:rsidRPr="00851260">
        <w:t>Однако ни одна из названных норм не содержит определения претензионного срока, не было его и в советском законодательстве</w:t>
      </w:r>
      <w:r w:rsidR="00851260" w:rsidRPr="00851260">
        <w:t>.</w:t>
      </w:r>
    </w:p>
    <w:p w:rsidR="00851260" w:rsidRDefault="00EF010C" w:rsidP="00851260">
      <w:pPr>
        <w:ind w:firstLine="709"/>
      </w:pPr>
      <w:r w:rsidRPr="00851260">
        <w:t>Между тем существо претензионного срока составляет возможность реализации права требования как элемента субъективного гражданского права непосредственно от обязанного лица в рамках охранительного правоотношения, то есть на добровольных началах, без обращения к средствам принудительного воздействия</w:t>
      </w:r>
      <w:r w:rsidR="00851260" w:rsidRPr="00851260">
        <w:t xml:space="preserve">. </w:t>
      </w:r>
      <w:r w:rsidRPr="00851260">
        <w:t>Именно сущностью претензионного срока определяются последствия его истечения</w:t>
      </w:r>
      <w:r w:rsidR="00851260" w:rsidRPr="00851260">
        <w:t xml:space="preserve"> - </w:t>
      </w:r>
      <w:r w:rsidRPr="00851260">
        <w:t>абсолютно безвозвратное</w:t>
      </w:r>
      <w:r w:rsidR="00851260">
        <w:t xml:space="preserve"> (</w:t>
      </w:r>
      <w:r w:rsidRPr="00851260">
        <w:t xml:space="preserve">срок нельзя продлить, восстановить, приостановить и </w:t>
      </w:r>
      <w:r w:rsidR="00851260">
        <w:t>т.п.)</w:t>
      </w:r>
      <w:r w:rsidR="00851260" w:rsidRPr="00851260">
        <w:t xml:space="preserve"> </w:t>
      </w:r>
      <w:r w:rsidRPr="00851260">
        <w:t>погашение возможности защиты нарушенного права в принудительном порядке в рамках охранительного правоотношения, выражающееся в появлении препятствия к возникновению права на иск, но не самого субъективного права</w:t>
      </w:r>
      <w:r w:rsidR="00851260" w:rsidRPr="00851260">
        <w:t xml:space="preserve">. </w:t>
      </w:r>
      <w:r w:rsidRPr="00851260">
        <w:t>Очевидно, что претензионный срок по сути наиболее близок к срокам защиты прав, но отличается по порядку реализации</w:t>
      </w:r>
      <w:r w:rsidR="00851260">
        <w:t xml:space="preserve"> (</w:t>
      </w:r>
      <w:r w:rsidRPr="00851260">
        <w:t>на добровольных началах, а не при помощи юрисдикционных органов, хотя и при наличии нарушенного субъективного гражданского права, то есть в рамках охранительного правоотношения</w:t>
      </w:r>
      <w:r w:rsidR="00851260" w:rsidRPr="00851260">
        <w:t xml:space="preserve">). </w:t>
      </w:r>
      <w:r w:rsidRPr="00851260">
        <w:t>Соблюдение претензионного порядка является условием возникновения права на защиту субъективного материального гражданского права в принудительном порядке, поскольку с реализацией права на обращение непосредственно к обязанному лицу закон либо договор связывает возникновение права на иск</w:t>
      </w:r>
      <w:r w:rsidR="00851260" w:rsidRPr="00851260">
        <w:t xml:space="preserve">; - </w:t>
      </w:r>
      <w:r w:rsidRPr="00851260">
        <w:t>сроки исполнения обязанностей</w:t>
      </w:r>
      <w:r w:rsidR="00851260" w:rsidRPr="00851260">
        <w:t xml:space="preserve"> - </w:t>
      </w:r>
      <w:r w:rsidRPr="00851260">
        <w:t>сроки, установленные для добровольного совершения носителем обязанностей необходимых действий для их исполнения</w:t>
      </w:r>
      <w:r w:rsidR="00851260" w:rsidRPr="00851260">
        <w:t>.</w:t>
      </w:r>
    </w:p>
    <w:p w:rsidR="00851260" w:rsidRDefault="003227CA" w:rsidP="00851260">
      <w:pPr>
        <w:ind w:firstLine="709"/>
      </w:pPr>
      <w:r w:rsidRPr="00851260">
        <w:t>Таким образом, п</w:t>
      </w:r>
      <w:r w:rsidR="00AA183E" w:rsidRPr="00851260">
        <w:t>од претензионным обычно принято понимать срок, в течение которого управомоченное лицо до обращения в суд предъявляет претензию к обязанному лицу о добровольном восстановлении нарушенного права</w:t>
      </w:r>
      <w:r w:rsidRPr="00851260">
        <w:t>, но</w:t>
      </w:r>
      <w:r w:rsidR="00AA183E" w:rsidRPr="00851260">
        <w:t xml:space="preserve"> сначала необходимо соблюсти претензионный порядок</w:t>
      </w:r>
      <w:r w:rsidR="00851260" w:rsidRPr="00851260">
        <w:t xml:space="preserve"> - </w:t>
      </w:r>
      <w:r w:rsidR="00AA183E" w:rsidRPr="00851260">
        <w:t>предъявить письменную претензию</w:t>
      </w:r>
      <w:r w:rsidR="00851260" w:rsidRPr="00851260">
        <w:t>.</w:t>
      </w:r>
    </w:p>
    <w:p w:rsidR="00851260" w:rsidRDefault="00AA183E" w:rsidP="00851260">
      <w:pPr>
        <w:ind w:firstLine="709"/>
      </w:pPr>
      <w:r w:rsidRPr="00851260">
        <w:t>Лишь при отклонении претензии</w:t>
      </w:r>
      <w:r w:rsidR="00851260">
        <w:t xml:space="preserve"> (</w:t>
      </w:r>
      <w:r w:rsidRPr="00851260">
        <w:t>полностью или частично</w:t>
      </w:r>
      <w:r w:rsidR="00851260" w:rsidRPr="00851260">
        <w:t xml:space="preserve">) </w:t>
      </w:r>
      <w:r w:rsidRPr="00851260">
        <w:t>либо при неполучении в течение установленного срока ответа можно предъявить иск</w:t>
      </w:r>
      <w:r w:rsidR="00851260" w:rsidRPr="00851260">
        <w:t xml:space="preserve">. </w:t>
      </w:r>
      <w:r w:rsidRPr="00851260">
        <w:t>Причем, если претензия не была заявлена, истец лишается права на иск</w:t>
      </w:r>
      <w:r w:rsidR="00851260" w:rsidRPr="00851260">
        <w:t xml:space="preserve">. </w:t>
      </w:r>
      <w:r w:rsidRPr="00851260">
        <w:t>Претензионный порядок чаще всего предусмотрен для дел, как правило, несложных, где нет спора и вопрос может быть решен в добровольном порядке, а также он установлен с целью сокращения судебных дел и для более быстрого восстановления нарушенного права</w:t>
      </w:r>
      <w:r w:rsidR="00851260" w:rsidRPr="00851260">
        <w:t>.</w:t>
      </w:r>
    </w:p>
    <w:p w:rsidR="00851260" w:rsidRDefault="00AA183E" w:rsidP="00851260">
      <w:pPr>
        <w:ind w:firstLine="709"/>
      </w:pPr>
      <w:r w:rsidRPr="00851260">
        <w:t>Из анализа действующего законодательства усматривается, что претензионный срок нельзя продлить, он не может быть восстановлен, его также нельзя приостановить</w:t>
      </w:r>
      <w:r w:rsidR="00851260" w:rsidRPr="00851260">
        <w:t>.</w:t>
      </w:r>
    </w:p>
    <w:p w:rsidR="00851260" w:rsidRDefault="00AA183E" w:rsidP="00851260">
      <w:pPr>
        <w:ind w:firstLine="709"/>
      </w:pPr>
      <w:r w:rsidRPr="00851260">
        <w:t>По мнению Е</w:t>
      </w:r>
      <w:r w:rsidR="00851260">
        <w:t xml:space="preserve">.А. </w:t>
      </w:r>
      <w:r w:rsidRPr="00851260">
        <w:t>Суханова, угроза утраты права на предъявление иска из-за несоблюдения претензионного порядка, по сути, делает претензионные сроки пресекательными и противоречит принципу свободного, самостоятельного осуществления гражданских прав</w:t>
      </w:r>
      <w:r w:rsidRPr="00851260">
        <w:rPr>
          <w:rStyle w:val="af3"/>
          <w:color w:val="000000"/>
        </w:rPr>
        <w:footnoteReference w:id="74"/>
      </w:r>
      <w:r w:rsidR="00851260" w:rsidRPr="00851260">
        <w:t>.</w:t>
      </w:r>
    </w:p>
    <w:p w:rsidR="00851260" w:rsidRDefault="0086654A" w:rsidP="00851260">
      <w:pPr>
        <w:ind w:firstLine="709"/>
      </w:pPr>
      <w:r w:rsidRPr="00851260">
        <w:t xml:space="preserve">Итак, </w:t>
      </w:r>
      <w:r w:rsidR="00C60DA6" w:rsidRPr="00851260">
        <w:t>осуществление и защита гражданских прав неразрывно связаны с фактором времени</w:t>
      </w:r>
      <w:r w:rsidR="00851260" w:rsidRPr="00851260">
        <w:t xml:space="preserve">. </w:t>
      </w:r>
      <w:r w:rsidR="00C60DA6" w:rsidRPr="00851260">
        <w:t xml:space="preserve">С определенными моментами или периодами времени гражданский закон связывает возникновение, изменение и прекращение правоотношений, необходимость совершения предусмотренных законом или договором действий, возможность принудительного осуществления нарушенного права и </w:t>
      </w:r>
      <w:r w:rsidR="00851260">
        <w:t>т.д.</w:t>
      </w:r>
      <w:r w:rsidR="00851260" w:rsidRPr="00851260">
        <w:t xml:space="preserve"> </w:t>
      </w:r>
      <w:r w:rsidR="00C60DA6" w:rsidRPr="00851260">
        <w:t>Моменты или периоды времени, наступление или истечение которых влечет определенные правовые последствия, получили в гражданском праве наименование сроков</w:t>
      </w:r>
      <w:r w:rsidR="00851260" w:rsidRPr="00851260">
        <w:t>.</w:t>
      </w:r>
    </w:p>
    <w:p w:rsidR="00851260" w:rsidRDefault="00C60DA6" w:rsidP="00851260">
      <w:pPr>
        <w:ind w:firstLine="709"/>
      </w:pPr>
      <w:r w:rsidRPr="00851260">
        <w:t>С</w:t>
      </w:r>
      <w:r w:rsidR="007401D3" w:rsidRPr="00851260">
        <w:t>рок</w:t>
      </w:r>
      <w:r w:rsidR="00851260" w:rsidRPr="00851260">
        <w:t xml:space="preserve"> - </w:t>
      </w:r>
      <w:r w:rsidR="007401D3" w:rsidRPr="00851260">
        <w:t>промежуток времени, который определяется календарной датой или истечением периода, но может определяться также указанием на событие, которое должно неизбежно наступить</w:t>
      </w:r>
      <w:r w:rsidR="00851260" w:rsidRPr="00851260">
        <w:t>.</w:t>
      </w:r>
    </w:p>
    <w:p w:rsidR="00851260" w:rsidRDefault="00C60DA6" w:rsidP="00851260">
      <w:pPr>
        <w:ind w:firstLine="709"/>
      </w:pPr>
      <w:r w:rsidRPr="00851260">
        <w:t>Поскольку наступление</w:t>
      </w:r>
      <w:r w:rsidR="00851260">
        <w:t xml:space="preserve"> (</w:t>
      </w:r>
      <w:r w:rsidRPr="00851260">
        <w:t>истечение</w:t>
      </w:r>
      <w:r w:rsidR="00851260" w:rsidRPr="00851260">
        <w:t xml:space="preserve">) </w:t>
      </w:r>
      <w:r w:rsidRPr="00851260">
        <w:t xml:space="preserve">сроков носит объективный характер, </w:t>
      </w:r>
      <w:r w:rsidR="00851260">
        <w:t>т.е.</w:t>
      </w:r>
      <w:r w:rsidR="00851260" w:rsidRPr="00851260">
        <w:t xml:space="preserve"> </w:t>
      </w:r>
      <w:r w:rsidRPr="00851260">
        <w:t>не зависит от воли субъектов гражданского права, сроки относятся к категории событий</w:t>
      </w:r>
      <w:r w:rsidR="00851260" w:rsidRPr="00851260">
        <w:t>.</w:t>
      </w:r>
    </w:p>
    <w:p w:rsidR="00851260" w:rsidRDefault="00CE10E8" w:rsidP="00851260">
      <w:pPr>
        <w:ind w:firstLine="709"/>
      </w:pPr>
      <w:r w:rsidRPr="00851260">
        <w:t>Н</w:t>
      </w:r>
      <w:r w:rsidR="0086654A" w:rsidRPr="00851260">
        <w:t>а основании изложенного</w:t>
      </w:r>
      <w:r w:rsidR="00C60DA6" w:rsidRPr="00851260">
        <w:t>,</w:t>
      </w:r>
      <w:r w:rsidR="0086654A" w:rsidRPr="00851260">
        <w:t xml:space="preserve"> можно сделать вывод о том, что основополагающим подразделением сроков является их разделение на два класса</w:t>
      </w:r>
      <w:r w:rsidR="00851260" w:rsidRPr="00851260">
        <w:t xml:space="preserve">: </w:t>
      </w:r>
      <w:r w:rsidR="0086654A" w:rsidRPr="00851260">
        <w:t>сроки осуществления прав и исполнения обязанностей и сроки защиты прав, с последующим разделением на виды внутри классов</w:t>
      </w:r>
      <w:r w:rsidR="00851260" w:rsidRPr="00851260">
        <w:t xml:space="preserve">. </w:t>
      </w:r>
      <w:r w:rsidR="0086654A" w:rsidRPr="00851260">
        <w:t>Именно такое подразделение позволяет наиболее четко отграничивать принципиально разные по механизму воздействия на субъективное гражданское право и, соответственно, на гражданские правоотношения сроки</w:t>
      </w:r>
      <w:r w:rsidR="00851260" w:rsidRPr="00851260">
        <w:t xml:space="preserve">. </w:t>
      </w:r>
      <w:r w:rsidR="0086654A" w:rsidRPr="00851260">
        <w:t>Кроме того, реализация механизма воздействия двух классов сроков осуществляется в рамках различных по правовой природе видов правоотношений</w:t>
      </w:r>
      <w:r w:rsidR="00851260" w:rsidRPr="00851260">
        <w:t xml:space="preserve">: </w:t>
      </w:r>
      <w:r w:rsidR="0086654A" w:rsidRPr="00851260">
        <w:t>первого</w:t>
      </w:r>
      <w:r w:rsidR="00851260" w:rsidRPr="00851260">
        <w:t xml:space="preserve"> - </w:t>
      </w:r>
      <w:r w:rsidR="0086654A" w:rsidRPr="00851260">
        <w:t>в рамках регулятивного, второго</w:t>
      </w:r>
      <w:r w:rsidR="00851260" w:rsidRPr="00851260">
        <w:t xml:space="preserve"> - </w:t>
      </w:r>
      <w:r w:rsidR="0086654A" w:rsidRPr="00851260">
        <w:t>в рамках охранительного правоотношения</w:t>
      </w:r>
      <w:r w:rsidR="00851260" w:rsidRPr="00851260">
        <w:t xml:space="preserve">. </w:t>
      </w:r>
      <w:r w:rsidR="0086654A" w:rsidRPr="00851260">
        <w:t>Признание этого разделения фундаментальным вполне обоснованно</w:t>
      </w:r>
      <w:r w:rsidR="00851260" w:rsidRPr="00851260">
        <w:t xml:space="preserve">. </w:t>
      </w:r>
      <w:r w:rsidR="007268FB" w:rsidRPr="00851260">
        <w:t>Обозначенные выше проблемы требуют внесение измнений в действующие законодательство</w:t>
      </w:r>
      <w:r w:rsidR="00851260" w:rsidRPr="00851260">
        <w:t>.</w:t>
      </w:r>
    </w:p>
    <w:p w:rsidR="00851260" w:rsidRPr="00851260" w:rsidRDefault="00A81479" w:rsidP="00F244AF">
      <w:pPr>
        <w:pStyle w:val="2"/>
      </w:pPr>
      <w:r w:rsidRPr="00851260">
        <w:br w:type="page"/>
      </w:r>
      <w:bookmarkStart w:id="7" w:name="_Toc225138200"/>
      <w:bookmarkStart w:id="8" w:name="_Toc267240922"/>
      <w:r w:rsidR="00F244AF" w:rsidRPr="00851260">
        <w:t>Глава 2. Исчисление сроков и актуальные вопросы исчисления срока</w:t>
      </w:r>
      <w:bookmarkEnd w:id="7"/>
      <w:bookmarkEnd w:id="8"/>
    </w:p>
    <w:p w:rsidR="00F244AF" w:rsidRDefault="00F244AF" w:rsidP="00851260">
      <w:pPr>
        <w:ind w:firstLine="709"/>
      </w:pPr>
      <w:bookmarkStart w:id="9" w:name="_Toc225138201"/>
    </w:p>
    <w:p w:rsidR="00851260" w:rsidRPr="00851260" w:rsidRDefault="00851260" w:rsidP="00F244AF">
      <w:pPr>
        <w:pStyle w:val="2"/>
      </w:pPr>
      <w:bookmarkStart w:id="10" w:name="_Toc267240923"/>
      <w:r>
        <w:t xml:space="preserve">2.1 </w:t>
      </w:r>
      <w:r w:rsidR="00DA7503" w:rsidRPr="00851260">
        <w:t xml:space="preserve">Начало исчисления </w:t>
      </w:r>
      <w:r w:rsidR="001C63C7" w:rsidRPr="00851260">
        <w:t>срока</w:t>
      </w:r>
      <w:bookmarkEnd w:id="9"/>
      <w:bookmarkEnd w:id="10"/>
    </w:p>
    <w:p w:rsidR="00F244AF" w:rsidRDefault="00F244AF" w:rsidP="00851260">
      <w:pPr>
        <w:ind w:firstLine="709"/>
      </w:pPr>
    </w:p>
    <w:p w:rsidR="00851260" w:rsidRDefault="007F68FD" w:rsidP="00851260">
      <w:pPr>
        <w:ind w:firstLine="709"/>
      </w:pPr>
      <w:r w:rsidRPr="00851260">
        <w:t>Гражданское законодательство содержит подробные правила, посвященные исчислению сроков</w:t>
      </w:r>
      <w:r w:rsidR="00851260">
        <w:t xml:space="preserve"> (</w:t>
      </w:r>
      <w:r w:rsidRPr="00851260">
        <w:t>гл</w:t>
      </w:r>
      <w:r w:rsidR="00851260">
        <w:t>.1</w:t>
      </w:r>
      <w:r w:rsidRPr="00851260">
        <w:t xml:space="preserve">1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>).</w:t>
      </w:r>
    </w:p>
    <w:p w:rsidR="00851260" w:rsidRDefault="00D52706" w:rsidP="00851260">
      <w:pPr>
        <w:ind w:firstLine="709"/>
      </w:pPr>
      <w:r w:rsidRPr="00851260">
        <w:t>В целях единообразного применения и исчисления сроков Гражданский кодекс Российской Федерации предусматривает специальные правила</w:t>
      </w:r>
      <w:r w:rsidR="00851260" w:rsidRPr="00851260">
        <w:t xml:space="preserve">. </w:t>
      </w:r>
      <w:r w:rsidRPr="00851260">
        <w:t>Так, для правильного исчисления срока важное юридическое и практическое значение имеет точное определение его начала и окончания</w:t>
      </w:r>
      <w:r w:rsidR="00851260" w:rsidRPr="00851260">
        <w:t>.</w:t>
      </w:r>
    </w:p>
    <w:p w:rsidR="00851260" w:rsidRDefault="007F68FD" w:rsidP="00851260">
      <w:pPr>
        <w:ind w:firstLine="709"/>
      </w:pPr>
      <w:r w:rsidRPr="00851260">
        <w:t>Согласно ст</w:t>
      </w:r>
      <w:r w:rsidR="00851260">
        <w:t>. 19</w:t>
      </w:r>
      <w:r w:rsidRPr="00851260">
        <w:t xml:space="preserve">0 </w:t>
      </w:r>
      <w:r w:rsidR="00B32521" w:rsidRPr="00851260">
        <w:t>Гражданского кодекса</w:t>
      </w:r>
      <w:r w:rsidRPr="00851260">
        <w:t xml:space="preserve"> РФ</w:t>
      </w:r>
      <w:r w:rsidR="00851260">
        <w:t xml:space="preserve"> "...</w:t>
      </w:r>
      <w:r w:rsidR="00851260" w:rsidRPr="00851260">
        <w:t xml:space="preserve"> </w:t>
      </w:r>
      <w:r w:rsidRPr="00851260">
        <w:t>срок определяется календарной датой или истечением периода времени, который исчисляется годами, месяцами, неделями, днями или часами</w:t>
      </w:r>
      <w:r w:rsidR="00851260" w:rsidRPr="00851260">
        <w:t xml:space="preserve">. </w:t>
      </w:r>
      <w:r w:rsidRPr="00851260">
        <w:t>Срок может определяться также указанием на событие, которое должно неизбежно наступить</w:t>
      </w:r>
      <w:r w:rsidR="00851260">
        <w:t>".</w:t>
      </w:r>
    </w:p>
    <w:p w:rsidR="00851260" w:rsidRDefault="007F68FD" w:rsidP="00851260">
      <w:pPr>
        <w:ind w:firstLine="709"/>
      </w:pPr>
      <w:r w:rsidRPr="00851260">
        <w:t>Ссылки на конкретную календарную дату чаще всего встречаются в договорах, когда осуществление гражданских прав и исполнение обязанностей связывается с точным моментом времени</w:t>
      </w:r>
      <w:r w:rsidR="00851260">
        <w:t xml:space="preserve"> (</w:t>
      </w:r>
      <w:r w:rsidRPr="00851260">
        <w:t>например, 31 декабря 2004 г</w:t>
      </w:r>
      <w:r w:rsidR="00851260" w:rsidRPr="00851260">
        <w:t xml:space="preserve">). </w:t>
      </w:r>
      <w:r w:rsidRPr="00851260">
        <w:t xml:space="preserve">Однако такие ссылки могут иметь место и в решениях судов, а также определяться самим законом, например путем указания на определенное число месяца, когда должны производиться периодические платежи за коммунальные услуги, по обязательству страхования, налоговым платежам и </w:t>
      </w:r>
      <w:r w:rsidR="00851260">
        <w:t>т.п.</w:t>
      </w:r>
    </w:p>
    <w:p w:rsidR="00851260" w:rsidRDefault="00D52706" w:rsidP="00851260">
      <w:pPr>
        <w:ind w:firstLine="709"/>
      </w:pPr>
      <w:r w:rsidRPr="00851260">
        <w:t>Сроки, представляющие собой периоды времени, определяются указанием на их продолжительность и исчисляются годами, месяцами, неделями, днями или часами</w:t>
      </w:r>
      <w:r w:rsidR="00851260">
        <w:t xml:space="preserve"> (</w:t>
      </w:r>
      <w:r w:rsidRPr="00851260">
        <w:t>ст</w:t>
      </w:r>
      <w:r w:rsidR="00851260">
        <w:t>. 19</w:t>
      </w:r>
      <w:r w:rsidRPr="00851260">
        <w:t xml:space="preserve">0 </w:t>
      </w:r>
      <w:r w:rsidR="00B32521" w:rsidRPr="00851260">
        <w:t>Гражданского кодекса</w:t>
      </w:r>
      <w:r w:rsidRPr="00851260">
        <w:t xml:space="preserve"> РФ</w:t>
      </w:r>
      <w:r w:rsidR="00851260" w:rsidRPr="00851260">
        <w:t>),</w:t>
      </w:r>
      <w:r w:rsidRPr="00851260">
        <w:t xml:space="preserve"> а иногда и более краткими периодами</w:t>
      </w:r>
      <w:r w:rsidR="00851260">
        <w:t xml:space="preserve"> (</w:t>
      </w:r>
      <w:r w:rsidRPr="00851260">
        <w:t>например, хранение отобранного покупателем по договору розничной купли-продажи товара в течение 30 минут</w:t>
      </w:r>
      <w:r w:rsidR="00851260" w:rsidRPr="00851260">
        <w:t xml:space="preserve">) </w:t>
      </w:r>
      <w:r w:rsidRPr="00851260">
        <w:rPr>
          <w:rStyle w:val="af3"/>
          <w:color w:val="000000"/>
        </w:rPr>
        <w:footnoteReference w:id="75"/>
      </w:r>
      <w:r w:rsidR="00851260" w:rsidRPr="00851260">
        <w:t>.</w:t>
      </w:r>
    </w:p>
    <w:p w:rsidR="00851260" w:rsidRDefault="00D52706" w:rsidP="00851260">
      <w:pPr>
        <w:ind w:firstLine="709"/>
      </w:pPr>
      <w:r w:rsidRPr="00851260">
        <w:t>Например, в ст</w:t>
      </w:r>
      <w:r w:rsidR="00851260">
        <w:t>.5</w:t>
      </w:r>
      <w:r w:rsidRPr="00851260">
        <w:t xml:space="preserve">91 </w:t>
      </w:r>
      <w:r w:rsidR="00B32521" w:rsidRPr="00851260">
        <w:t>Гражданского кодекса</w:t>
      </w:r>
      <w:r w:rsidRPr="00851260">
        <w:t xml:space="preserve"> РФ установлен общий порядок, согласно которому постоянная рента должна выплачиваться по окончании каждого календарного квартала</w:t>
      </w:r>
      <w:r w:rsidR="00851260" w:rsidRPr="00851260">
        <w:t xml:space="preserve">. </w:t>
      </w:r>
      <w:r w:rsidRPr="00851260">
        <w:t>Согласно ст</w:t>
      </w:r>
      <w:r w:rsidR="00851260">
        <w:t>. 19</w:t>
      </w:r>
      <w:r w:rsidRPr="00851260">
        <w:t xml:space="preserve">2 </w:t>
      </w:r>
      <w:r w:rsidR="00B32521" w:rsidRPr="00851260">
        <w:t>Гражданского кодекса РФ</w:t>
      </w:r>
      <w:r w:rsidRPr="00851260">
        <w:t xml:space="preserve"> квартал считается равным 3 месяцам, отсчет календарных кварталов ведется с начала года, а срок, исчисляемый кварталами, истекает в соответствующее число последнего месяца квартала</w:t>
      </w:r>
      <w:r w:rsidR="00851260" w:rsidRPr="00851260">
        <w:t xml:space="preserve">. </w:t>
      </w:r>
      <w:r w:rsidRPr="00851260">
        <w:t>Поскольку постоянная рента должна уплачиваться по окончании квартала, можно утверждать, что ренту следует выплачивать на следующий день после окончания календарного квартала</w:t>
      </w:r>
      <w:r w:rsidR="00851260" w:rsidRPr="00851260">
        <w:t xml:space="preserve">. </w:t>
      </w:r>
      <w:r w:rsidRPr="00851260">
        <w:t>В том случае, если указанный день является нерабочим, днем выплаты ренты согласно ст</w:t>
      </w:r>
      <w:r w:rsidR="00851260">
        <w:t>. 19</w:t>
      </w:r>
      <w:r w:rsidRPr="00851260">
        <w:t xml:space="preserve">3 </w:t>
      </w:r>
      <w:r w:rsidR="00B32521" w:rsidRPr="00851260">
        <w:t>Гражданского кодекса РФ</w:t>
      </w:r>
      <w:r w:rsidRPr="00851260">
        <w:t xml:space="preserve"> должен считаться ближайший следующий за ним рабочий день</w:t>
      </w:r>
      <w:r w:rsidRPr="00851260">
        <w:rPr>
          <w:rStyle w:val="af3"/>
          <w:color w:val="000000"/>
        </w:rPr>
        <w:footnoteReference w:id="76"/>
      </w:r>
      <w:r w:rsidR="00851260" w:rsidRPr="00851260">
        <w:t>.</w:t>
      </w:r>
    </w:p>
    <w:p w:rsidR="00851260" w:rsidRDefault="002C32A3" w:rsidP="00851260">
      <w:pPr>
        <w:ind w:firstLine="709"/>
      </w:pPr>
      <w:r w:rsidRPr="00851260">
        <w:t>Срок может определяться периодом, если необходимо указать промежуток времени, в пределах которого гражданские права и обязанности должны возникнуть, существовать, изменяться или прекращаться</w:t>
      </w:r>
      <w:r w:rsidR="00851260" w:rsidRPr="00851260">
        <w:t>.</w:t>
      </w:r>
    </w:p>
    <w:p w:rsidR="00851260" w:rsidRDefault="00564283" w:rsidP="00851260">
      <w:pPr>
        <w:ind w:firstLine="709"/>
      </w:pPr>
      <w:r w:rsidRPr="00851260">
        <w:t>Начало течения срока может быть определено наступлением события</w:t>
      </w:r>
      <w:r w:rsidR="00851260">
        <w:t xml:space="preserve"> (</w:t>
      </w:r>
      <w:r w:rsidRPr="00851260">
        <w:t>ст</w:t>
      </w:r>
      <w:r w:rsidR="00851260">
        <w:t>. 19</w:t>
      </w:r>
      <w:r w:rsidRPr="00851260">
        <w:t xml:space="preserve">1 </w:t>
      </w:r>
      <w:r w:rsidR="00B32521" w:rsidRPr="00851260">
        <w:t>Гражданского кодекса РФ</w:t>
      </w:r>
      <w:r w:rsidR="00851260" w:rsidRPr="00851260">
        <w:t xml:space="preserve">). </w:t>
      </w:r>
      <w:r w:rsidRPr="00851260">
        <w:t>Например, ст</w:t>
      </w:r>
      <w:r w:rsidR="00851260">
        <w:t>.1</w:t>
      </w:r>
      <w:r w:rsidRPr="00851260">
        <w:t xml:space="preserve">114 </w:t>
      </w:r>
      <w:r w:rsidR="00B32521" w:rsidRPr="00851260">
        <w:t>Гражданского кодекса РФ</w:t>
      </w:r>
      <w:r w:rsidRPr="00851260">
        <w:t xml:space="preserve"> предусмотрено, что днем открытия наследства является день смерти гражданина</w:t>
      </w:r>
      <w:r w:rsidR="00851260" w:rsidRPr="00851260">
        <w:t xml:space="preserve">. </w:t>
      </w:r>
      <w:r w:rsidRPr="00851260">
        <w:t>Именно с этого дня исчисляется время открытия наследства и призываются к наследованию лица, которые могут быть наследниками умершего</w:t>
      </w:r>
      <w:r w:rsidR="00851260">
        <w:t xml:space="preserve"> (</w:t>
      </w:r>
      <w:r w:rsidRPr="00851260">
        <w:t>ст</w:t>
      </w:r>
      <w:r w:rsidR="00851260">
        <w:t>.1</w:t>
      </w:r>
      <w:r w:rsidRPr="00851260">
        <w:t xml:space="preserve">116 </w:t>
      </w:r>
      <w:r w:rsidR="00B32521" w:rsidRPr="00851260">
        <w:t>Гражданского кодекса РФ</w:t>
      </w:r>
      <w:r w:rsidR="00851260" w:rsidRPr="00851260">
        <w:t>).</w:t>
      </w:r>
    </w:p>
    <w:p w:rsidR="00851260" w:rsidRDefault="00D52706" w:rsidP="00851260">
      <w:pPr>
        <w:ind w:firstLine="709"/>
      </w:pPr>
      <w:r w:rsidRPr="00851260">
        <w:t>Особенность определения срока путем указания на событие, которое неизбежно должно наступить, состоит в том, что участники гражданского правоотношения не знают заранее точной даты его наступления</w:t>
      </w:r>
      <w:r w:rsidR="00851260" w:rsidRPr="00851260">
        <w:t>.</w:t>
      </w:r>
    </w:p>
    <w:p w:rsidR="00851260" w:rsidRDefault="00D52706" w:rsidP="00851260">
      <w:pPr>
        <w:ind w:firstLine="709"/>
      </w:pPr>
      <w:r w:rsidRPr="00851260">
        <w:t>Например, окончание договора пожизненного содержания с иждивением закон связывает со смертью продавца, которая неизбежно наступит, хотя и не известно, когда это произойдет</w:t>
      </w:r>
      <w:r w:rsidRPr="00851260">
        <w:rPr>
          <w:rStyle w:val="af3"/>
          <w:color w:val="000000"/>
        </w:rPr>
        <w:footnoteReference w:id="77"/>
      </w:r>
      <w:r w:rsidR="00851260" w:rsidRPr="00851260">
        <w:t>.</w:t>
      </w:r>
    </w:p>
    <w:p w:rsidR="00D52706" w:rsidRPr="00851260" w:rsidRDefault="00D52706" w:rsidP="00851260">
      <w:pPr>
        <w:ind w:firstLine="709"/>
      </w:pPr>
      <w:r w:rsidRPr="00851260">
        <w:t xml:space="preserve">Аналогичное значение в транспортных договорах имеют ссылки на начало или конец навигации, установление санного пути и </w:t>
      </w:r>
      <w:r w:rsidR="00851260">
        <w:t>т.п.</w:t>
      </w:r>
      <w:r w:rsidR="00851260" w:rsidRPr="00851260">
        <w:t xml:space="preserve"> </w:t>
      </w:r>
      <w:r w:rsidRPr="00851260">
        <w:rPr>
          <w:rStyle w:val="af3"/>
          <w:color w:val="000000"/>
        </w:rPr>
        <w:footnoteReference w:id="78"/>
      </w:r>
    </w:p>
    <w:p w:rsidR="00851260" w:rsidRDefault="00C03465" w:rsidP="00851260">
      <w:pPr>
        <w:ind w:firstLine="709"/>
      </w:pPr>
      <w:r w:rsidRPr="00851260">
        <w:t>В п</w:t>
      </w:r>
      <w:r w:rsidR="00851260">
        <w:t>.1</w:t>
      </w:r>
      <w:r w:rsidRPr="00851260">
        <w:t xml:space="preserve"> ст</w:t>
      </w:r>
      <w:r w:rsidR="00851260">
        <w:t>.4</w:t>
      </w:r>
      <w:r w:rsidRPr="00851260">
        <w:t xml:space="preserve">71 </w:t>
      </w:r>
      <w:r w:rsidR="00E52531" w:rsidRPr="00851260">
        <w:t>Гражданского кодекса</w:t>
      </w:r>
      <w:r w:rsidRPr="00851260">
        <w:t xml:space="preserve"> РФ определяется начало исчисления гарантийного срока</w:t>
      </w:r>
      <w:r w:rsidR="00851260" w:rsidRPr="00851260">
        <w:t xml:space="preserve">. </w:t>
      </w:r>
      <w:r w:rsidRPr="00851260">
        <w:t>Оно совпадает с моментом передачи товара покупателю, если иное не предусмотрено договором купли-продажи</w:t>
      </w:r>
      <w:r w:rsidR="00851260" w:rsidRPr="00851260">
        <w:t xml:space="preserve">. </w:t>
      </w:r>
      <w:r w:rsidRPr="00851260">
        <w:t>При этом переданный товар согласно п</w:t>
      </w:r>
      <w:r w:rsidR="00851260">
        <w:t>.1</w:t>
      </w:r>
      <w:r w:rsidRPr="00851260">
        <w:t xml:space="preserve"> ст</w:t>
      </w:r>
      <w:r w:rsidR="00851260">
        <w:t>.4</w:t>
      </w:r>
      <w:r w:rsidRPr="00851260">
        <w:t>70 должен соответствовать по качеству требованиям, предусмотренным ст</w:t>
      </w:r>
      <w:r w:rsidR="00851260">
        <w:t>.4</w:t>
      </w:r>
      <w:r w:rsidRPr="00851260">
        <w:t xml:space="preserve">69 </w:t>
      </w:r>
      <w:r w:rsidR="00E52531" w:rsidRPr="00851260">
        <w:t>Гражданского кодекса РФ</w:t>
      </w:r>
      <w:r w:rsidR="00851260" w:rsidRPr="00851260">
        <w:t xml:space="preserve">. </w:t>
      </w:r>
      <w:r w:rsidRPr="00851260">
        <w:t>Момент передачи товара покупателю определяется в соответствии со ст</w:t>
      </w:r>
      <w:r w:rsidR="00851260">
        <w:t>.4</w:t>
      </w:r>
      <w:r w:rsidRPr="00851260">
        <w:t xml:space="preserve">58 </w:t>
      </w:r>
      <w:r w:rsidR="00E52531" w:rsidRPr="00851260">
        <w:t>Гражданского кодекса РФ</w:t>
      </w:r>
      <w:r w:rsidR="00E52531" w:rsidRPr="00851260">
        <w:rPr>
          <w:rStyle w:val="af3"/>
          <w:color w:val="000000"/>
        </w:rPr>
        <w:t xml:space="preserve"> </w:t>
      </w:r>
      <w:r w:rsidRPr="00851260">
        <w:rPr>
          <w:rStyle w:val="af3"/>
          <w:color w:val="000000"/>
        </w:rPr>
        <w:footnoteReference w:id="79"/>
      </w:r>
      <w:r w:rsidR="00851260" w:rsidRPr="00851260">
        <w:t>.</w:t>
      </w:r>
    </w:p>
    <w:p w:rsidR="00851260" w:rsidRDefault="00D9231A" w:rsidP="00851260">
      <w:pPr>
        <w:ind w:firstLine="709"/>
      </w:pPr>
      <w:r w:rsidRPr="00851260">
        <w:t xml:space="preserve">В качестве примера можно привести </w:t>
      </w:r>
      <w:r w:rsidR="00C23C42" w:rsidRPr="00851260">
        <w:t xml:space="preserve">дело рассмотренное </w:t>
      </w:r>
      <w:r w:rsidRPr="00851260">
        <w:t>ФАС Поволжского округа</w:t>
      </w:r>
      <w:r w:rsidR="00851260" w:rsidRPr="00851260">
        <w:t>.</w:t>
      </w:r>
    </w:p>
    <w:p w:rsidR="00851260" w:rsidRDefault="00C23C42" w:rsidP="00851260">
      <w:pPr>
        <w:ind w:firstLine="709"/>
      </w:pPr>
      <w:r w:rsidRPr="00851260">
        <w:t>Так, п</w:t>
      </w:r>
      <w:r w:rsidR="00D9231A" w:rsidRPr="00851260">
        <w:t>редприниматель без образования юридического лица Кирин Е</w:t>
      </w:r>
      <w:r w:rsidR="00851260">
        <w:t>.И. (</w:t>
      </w:r>
      <w:r w:rsidR="00D9231A" w:rsidRPr="00851260">
        <w:t>далее</w:t>
      </w:r>
      <w:r w:rsidR="00851260" w:rsidRPr="00851260">
        <w:t xml:space="preserve"> - </w:t>
      </w:r>
      <w:r w:rsidR="00D9231A" w:rsidRPr="00851260">
        <w:t>истец</w:t>
      </w:r>
      <w:r w:rsidR="00851260" w:rsidRPr="00851260">
        <w:t xml:space="preserve">) </w:t>
      </w:r>
      <w:r w:rsidR="00D9231A" w:rsidRPr="00851260">
        <w:t>обратился в Арбитражный суд Волгоградской области с иском к Обществу с ограниченной ответственностью</w:t>
      </w:r>
      <w:r w:rsidR="00851260">
        <w:t xml:space="preserve"> "</w:t>
      </w:r>
      <w:r w:rsidR="00D9231A" w:rsidRPr="00851260">
        <w:t>Волго-Дон-Холод</w:t>
      </w:r>
      <w:r w:rsidR="00851260">
        <w:t xml:space="preserve">" </w:t>
      </w:r>
      <w:r w:rsidR="00D9231A" w:rsidRPr="00851260">
        <w:t>о понуждении исполнить обязательство по замене холодильного агрегата</w:t>
      </w:r>
      <w:r w:rsidR="007268FB" w:rsidRPr="00851260">
        <w:t xml:space="preserve"> </w:t>
      </w:r>
      <w:r w:rsidR="00D9231A" w:rsidRPr="00851260">
        <w:t>шкафа</w:t>
      </w:r>
      <w:r w:rsidR="00851260" w:rsidRPr="00851260">
        <w:t>.</w:t>
      </w:r>
    </w:p>
    <w:p w:rsidR="00851260" w:rsidRDefault="00D9231A" w:rsidP="00851260">
      <w:pPr>
        <w:ind w:firstLine="709"/>
      </w:pPr>
      <w:r w:rsidRPr="00851260">
        <w:t>Проверив законность обжалованного судебного акта, судебная коллегия пришла к выводу об отсутствии предусмотренных ст</w:t>
      </w:r>
      <w:r w:rsidR="00851260">
        <w:t>.2</w:t>
      </w:r>
      <w:r w:rsidRPr="00851260">
        <w:t>88 АПК РФ оснований для удовлетворения кассационной жалобы и отмены Постановления суда апелляционной инстанции</w:t>
      </w:r>
      <w:r w:rsidR="00851260" w:rsidRPr="00851260">
        <w:t>.</w:t>
      </w:r>
    </w:p>
    <w:p w:rsidR="00851260" w:rsidRDefault="00D9231A" w:rsidP="00851260">
      <w:pPr>
        <w:ind w:firstLine="709"/>
      </w:pPr>
      <w:r w:rsidRPr="00851260">
        <w:t xml:space="preserve">Как видно из материалов дела, по договору купли-продажи оборудования </w:t>
      </w:r>
      <w:r w:rsidR="004342A0" w:rsidRPr="00851260">
        <w:t>№</w:t>
      </w:r>
      <w:r w:rsidRPr="00851260">
        <w:t xml:space="preserve"> МИО/18 от 17 июня 2003 г</w:t>
      </w:r>
      <w:r w:rsidR="00851260" w:rsidRPr="00851260">
        <w:t xml:space="preserve">. </w:t>
      </w:r>
      <w:r w:rsidRPr="00851260">
        <w:t>ответчик</w:t>
      </w:r>
      <w:r w:rsidR="00851260" w:rsidRPr="00851260">
        <w:t xml:space="preserve"> - </w:t>
      </w:r>
      <w:r w:rsidRPr="00851260">
        <w:t>ЗАО</w:t>
      </w:r>
      <w:r w:rsidR="00851260">
        <w:t xml:space="preserve"> "</w:t>
      </w:r>
      <w:r w:rsidRPr="00851260">
        <w:t>Волго-Дон-Холод</w:t>
      </w:r>
      <w:r w:rsidR="00851260">
        <w:t xml:space="preserve">" </w:t>
      </w:r>
      <w:r w:rsidRPr="00851260">
        <w:t>продал истцу</w:t>
      </w:r>
      <w:r w:rsidR="00851260" w:rsidRPr="00851260">
        <w:t xml:space="preserve"> - </w:t>
      </w:r>
      <w:r w:rsidRPr="00851260">
        <w:t>ПБОЮЛ Кирину Е</w:t>
      </w:r>
      <w:r w:rsidR="00851260">
        <w:t xml:space="preserve">.И. </w:t>
      </w:r>
      <w:r w:rsidRPr="00851260">
        <w:t>шкаф среднетемпературный вентилируемый Bochnia SСh-1-2/1400 1640х715х1920 по цене 44671 руб</w:t>
      </w:r>
      <w:r w:rsidR="00851260" w:rsidRPr="00851260">
        <w:t>.</w:t>
      </w:r>
    </w:p>
    <w:p w:rsidR="00851260" w:rsidRDefault="00D9231A" w:rsidP="00851260">
      <w:pPr>
        <w:ind w:firstLine="709"/>
      </w:pPr>
      <w:r w:rsidRPr="00851260">
        <w:t>Шкаф получен истцом по товарно-транспортной накладной N 101 от 01</w:t>
      </w:r>
      <w:r w:rsidR="00851260">
        <w:t>.07.20</w:t>
      </w:r>
      <w:r w:rsidRPr="00851260">
        <w:t>03</w:t>
      </w:r>
      <w:r w:rsidR="00851260" w:rsidRPr="00851260">
        <w:t xml:space="preserve">. </w:t>
      </w:r>
      <w:r w:rsidRPr="00851260">
        <w:t>Пуско-наладка шкафа произведена работником ответчика Макаровым И</w:t>
      </w:r>
      <w:r w:rsidR="00851260">
        <w:t xml:space="preserve">.И., </w:t>
      </w:r>
      <w:r w:rsidRPr="00851260">
        <w:t xml:space="preserve">о чем свидетельствует акт </w:t>
      </w:r>
      <w:r w:rsidR="004342A0" w:rsidRPr="00851260">
        <w:t>№</w:t>
      </w:r>
      <w:r w:rsidRPr="00851260">
        <w:t xml:space="preserve"> 0041/3 от 10 июля 2003 года</w:t>
      </w:r>
      <w:r w:rsidR="00851260" w:rsidRPr="00851260">
        <w:t>.</w:t>
      </w:r>
    </w:p>
    <w:p w:rsidR="00851260" w:rsidRDefault="00D9231A" w:rsidP="00851260">
      <w:pPr>
        <w:ind w:firstLine="709"/>
      </w:pPr>
      <w:r w:rsidRPr="00851260">
        <w:t>Согласно условиям договора продавцом установлен гарантийный срок на шкаф</w:t>
      </w:r>
      <w:r w:rsidR="00851260" w:rsidRPr="00851260">
        <w:t xml:space="preserve"> - </w:t>
      </w:r>
      <w:r w:rsidRPr="00851260">
        <w:t>12 месяцев с даты поставки оборудования, при условии соблюдения правил эксплуатации оборудования</w:t>
      </w:r>
      <w:r w:rsidR="00851260" w:rsidRPr="00851260">
        <w:t>.</w:t>
      </w:r>
    </w:p>
    <w:p w:rsidR="00851260" w:rsidRDefault="00D9231A" w:rsidP="00851260">
      <w:pPr>
        <w:ind w:firstLine="709"/>
      </w:pPr>
      <w:r w:rsidRPr="00851260">
        <w:t>В мае 2004 г</w:t>
      </w:r>
      <w:r w:rsidR="00851260" w:rsidRPr="00851260">
        <w:t xml:space="preserve">. </w:t>
      </w:r>
      <w:r w:rsidRPr="00851260">
        <w:t>холодильный агрегат вентилируемого шкафа вышел из строя, в связи с чем истец обратился к продавцу с претензией об устранении поломки</w:t>
      </w:r>
      <w:r w:rsidR="00851260" w:rsidRPr="00851260">
        <w:t>.</w:t>
      </w:r>
    </w:p>
    <w:p w:rsidR="00851260" w:rsidRDefault="00D9231A" w:rsidP="00851260">
      <w:pPr>
        <w:ind w:firstLine="709"/>
      </w:pPr>
      <w:r w:rsidRPr="00851260">
        <w:t>Ответчик ремонт или замену оборудования произвести отказался, ссылаясь на отсутствие технического обслуживания и нарушение режима эксплуатации покупателем</w:t>
      </w:r>
      <w:r w:rsidR="00851260" w:rsidRPr="00851260">
        <w:t>.</w:t>
      </w:r>
    </w:p>
    <w:p w:rsidR="00851260" w:rsidRDefault="00D9231A" w:rsidP="00851260">
      <w:pPr>
        <w:ind w:firstLine="709"/>
      </w:pPr>
      <w:r w:rsidRPr="00851260">
        <w:t>Суд апелляционной инстанции, оценивая все представленные доказательства, включая заключение эксперта, обладающего специальными познаниями, пришел к выводу о том, что шкаф изготовлен фирмой</w:t>
      </w:r>
      <w:r w:rsidR="00851260">
        <w:t xml:space="preserve"> "</w:t>
      </w:r>
      <w:r w:rsidRPr="00851260">
        <w:t>Феам</w:t>
      </w:r>
      <w:r w:rsidR="00851260">
        <w:t xml:space="preserve">", </w:t>
      </w:r>
      <w:r w:rsidRPr="00851260">
        <w:t>г</w:t>
      </w:r>
      <w:r w:rsidR="00851260" w:rsidRPr="00851260">
        <w:t xml:space="preserve">. </w:t>
      </w:r>
      <w:r w:rsidRPr="00851260">
        <w:t>Москва, и при этом использовались материалы и комплектующие как собственного производства, так и других предприятий</w:t>
      </w:r>
      <w:r w:rsidR="00851260" w:rsidRPr="00851260">
        <w:t>.</w:t>
      </w:r>
    </w:p>
    <w:p w:rsidR="00851260" w:rsidRDefault="00D9231A" w:rsidP="00851260">
      <w:pPr>
        <w:ind w:firstLine="709"/>
      </w:pPr>
      <w:r w:rsidRPr="00851260">
        <w:t>В соответствии со ст</w:t>
      </w:r>
      <w:r w:rsidR="00851260">
        <w:t>.4</w:t>
      </w:r>
      <w:r w:rsidRPr="00851260">
        <w:t xml:space="preserve">56 </w:t>
      </w:r>
      <w:r w:rsidR="00E52531" w:rsidRPr="00851260">
        <w:t>Гражданского кодекса</w:t>
      </w:r>
      <w:r w:rsidRPr="00851260">
        <w:t xml:space="preserve"> РФ продавец обязан передать покупателю товар, предусмотренный договором купли-продажи</w:t>
      </w:r>
      <w:r w:rsidR="00851260" w:rsidRPr="00851260">
        <w:t>.</w:t>
      </w:r>
    </w:p>
    <w:p w:rsidR="00851260" w:rsidRDefault="00D9231A" w:rsidP="00851260">
      <w:pPr>
        <w:ind w:firstLine="709"/>
      </w:pPr>
      <w:r w:rsidRPr="00851260">
        <w:t>По условиям договора ответчик должен был передать холодильный шкаф, выпускаемый в г</w:t>
      </w:r>
      <w:r w:rsidR="00851260" w:rsidRPr="00851260">
        <w:t xml:space="preserve">. </w:t>
      </w:r>
      <w:r w:rsidRPr="00851260">
        <w:t>Бохне</w:t>
      </w:r>
      <w:r w:rsidR="00851260" w:rsidRPr="00851260">
        <w:t xml:space="preserve">. </w:t>
      </w:r>
      <w:r w:rsidRPr="00851260">
        <w:t>Данное обстоятельство подтверждается не только при буквальном прочтении условий договора, передаточных документов, но и инстр</w:t>
      </w:r>
      <w:r w:rsidR="007268FB" w:rsidRPr="00851260">
        <w:t>укции по обслуживанию товара</w:t>
      </w:r>
      <w:r w:rsidR="00851260" w:rsidRPr="00851260">
        <w:t>.</w:t>
      </w:r>
    </w:p>
    <w:p w:rsidR="00851260" w:rsidRDefault="00D9231A" w:rsidP="00851260">
      <w:pPr>
        <w:ind w:firstLine="709"/>
      </w:pPr>
      <w:r w:rsidRPr="00851260">
        <w:t>Таким образом, вывод суда о том, что фактически ответчик передал истцу товар, не предусмотренный договором купли-продажи, подтверждается материалами дела</w:t>
      </w:r>
      <w:r w:rsidR="00851260" w:rsidRPr="00851260">
        <w:t>.</w:t>
      </w:r>
    </w:p>
    <w:p w:rsidR="00851260" w:rsidRDefault="00D9231A" w:rsidP="00851260">
      <w:pPr>
        <w:ind w:firstLine="709"/>
      </w:pPr>
      <w:r w:rsidRPr="00851260">
        <w:t>Согласно п</w:t>
      </w:r>
      <w:r w:rsidR="00851260">
        <w:t>.1</w:t>
      </w:r>
      <w:r w:rsidRPr="00851260">
        <w:t xml:space="preserve"> ст</w:t>
      </w:r>
      <w:r w:rsidR="00851260">
        <w:t>.4</w:t>
      </w:r>
      <w:r w:rsidRPr="00851260">
        <w:t>71 Гражданского кодекса Российской Федерации гарантийный срок начинает течь с момента передачи товара покупателю</w:t>
      </w:r>
      <w:r w:rsidR="00851260">
        <w:t xml:space="preserve"> (</w:t>
      </w:r>
      <w:r w:rsidRPr="00851260">
        <w:t>ст</w:t>
      </w:r>
      <w:r w:rsidR="00851260">
        <w:t>.4</w:t>
      </w:r>
      <w:r w:rsidRPr="00851260">
        <w:t>57</w:t>
      </w:r>
      <w:r w:rsidR="00851260" w:rsidRPr="00851260">
        <w:t>),</w:t>
      </w:r>
      <w:r w:rsidRPr="00851260">
        <w:t xml:space="preserve"> если иное не предус</w:t>
      </w:r>
      <w:r w:rsidR="007268FB" w:rsidRPr="00851260">
        <w:t>мотрено договором купли-продажи</w:t>
      </w:r>
      <w:r w:rsidRPr="00851260">
        <w:rPr>
          <w:rStyle w:val="af3"/>
          <w:color w:val="000000"/>
        </w:rPr>
        <w:footnoteReference w:id="80"/>
      </w:r>
      <w:r w:rsidR="00851260" w:rsidRPr="00851260">
        <w:t>.</w:t>
      </w:r>
    </w:p>
    <w:p w:rsidR="00851260" w:rsidRDefault="007268FB" w:rsidP="00851260">
      <w:pPr>
        <w:ind w:firstLine="709"/>
      </w:pPr>
      <w:r w:rsidRPr="00851260">
        <w:t>Следует отметить, что д</w:t>
      </w:r>
      <w:r w:rsidR="00C03465" w:rsidRPr="00851260">
        <w:t>ля сезонных товаров</w:t>
      </w:r>
      <w:r w:rsidR="00851260">
        <w:t xml:space="preserve"> (</w:t>
      </w:r>
      <w:r w:rsidR="00C03465" w:rsidRPr="00851260">
        <w:t xml:space="preserve">одежда, меховые товары, обувь и </w:t>
      </w:r>
      <w:r w:rsidR="00851260">
        <w:t>др.)</w:t>
      </w:r>
      <w:r w:rsidR="00851260" w:rsidRPr="00851260">
        <w:t xml:space="preserve"> </w:t>
      </w:r>
      <w:r w:rsidR="00C03465" w:rsidRPr="00851260">
        <w:t>срок гарантии исчисляется с момента наступления соответствующего сезона</w:t>
      </w:r>
      <w:r w:rsidR="00851260" w:rsidRPr="00851260">
        <w:t xml:space="preserve">. </w:t>
      </w:r>
      <w:r w:rsidR="00C03465" w:rsidRPr="00851260">
        <w:t>Дата начала и окончания сезона определяется законодательством субъектов Российской Федерации с учетом климатических условий</w:t>
      </w:r>
      <w:r w:rsidR="00851260" w:rsidRPr="00851260">
        <w:t xml:space="preserve">. </w:t>
      </w:r>
      <w:r w:rsidR="00C03465" w:rsidRPr="00851260">
        <w:t>При приобретении сезонных товаров следует помнить, что момент начала сезона определяется исходя из места нахождения покупателя, а не продавца</w:t>
      </w:r>
      <w:r w:rsidR="00851260" w:rsidRPr="00851260">
        <w:t xml:space="preserve">. </w:t>
      </w:r>
      <w:r w:rsidR="00C03465" w:rsidRPr="00851260">
        <w:t>Кроме того, Закон определяет дату начала течения гарантийного срока и не устанавливает возможности прерывания этого срока</w:t>
      </w:r>
      <w:r w:rsidR="00851260" w:rsidRPr="00851260">
        <w:t>.</w:t>
      </w:r>
    </w:p>
    <w:p w:rsidR="00851260" w:rsidRDefault="00C03465" w:rsidP="00851260">
      <w:pPr>
        <w:ind w:firstLine="709"/>
      </w:pPr>
      <w:r w:rsidRPr="00851260">
        <w:t>При продаже товаров по образцам, по почте, а также в случаях, когда момент заключения договора купли-продажи и момент передачи товара потребителю не совпадают, эти сроки исчисляются со дня непосредственной доставки товара потребителю</w:t>
      </w:r>
      <w:r w:rsidR="00851260" w:rsidRPr="00851260">
        <w:t>.</w:t>
      </w:r>
    </w:p>
    <w:p w:rsidR="00851260" w:rsidRDefault="00C03465" w:rsidP="00851260">
      <w:pPr>
        <w:ind w:firstLine="709"/>
      </w:pPr>
      <w:r w:rsidRPr="00851260">
        <w:t>Если потребитель не может воспользоваться приобретенным товаром вследствие обстоятельств, зависящих от продавца</w:t>
      </w:r>
      <w:r w:rsidR="00851260">
        <w:t xml:space="preserve"> (</w:t>
      </w:r>
      <w:r w:rsidRPr="00851260">
        <w:t>например, если товар нужно подключить либо требуется специальная установка или сборка</w:t>
      </w:r>
      <w:r w:rsidR="00851260" w:rsidRPr="00851260">
        <w:t>),</w:t>
      </w:r>
      <w:r w:rsidRPr="00851260">
        <w:t xml:space="preserve"> гарантийный срок следует исчислять с момента прекращения тех самых обстоятельств, препятствующих использованию товара по назначению</w:t>
      </w:r>
      <w:r w:rsidR="00851260" w:rsidRPr="00851260">
        <w:t xml:space="preserve">. </w:t>
      </w:r>
      <w:r w:rsidRPr="00851260">
        <w:t>Только в случае, когда день устранения препятствий в пользовании установить невозможно, гарантийный срок исчисляется с момента заключения договора купли-продажи</w:t>
      </w:r>
      <w:r w:rsidRPr="00851260">
        <w:rPr>
          <w:rStyle w:val="af3"/>
          <w:color w:val="000000"/>
        </w:rPr>
        <w:footnoteReference w:id="81"/>
      </w:r>
      <w:r w:rsidR="00851260" w:rsidRPr="00851260">
        <w:t>.</w:t>
      </w:r>
    </w:p>
    <w:p w:rsidR="00851260" w:rsidRDefault="007268FB" w:rsidP="00851260">
      <w:pPr>
        <w:ind w:firstLine="709"/>
      </w:pPr>
      <w:r w:rsidRPr="00851260">
        <w:t>Как отмечается в юридической литературе</w:t>
      </w:r>
      <w:r w:rsidR="00C03465" w:rsidRPr="00851260">
        <w:t>, сроки исчисляются годами, месяцами, неделями, днями, часами, а иногда и минутами</w:t>
      </w:r>
      <w:r w:rsidR="00851260" w:rsidRPr="00851260">
        <w:t>.</w:t>
      </w:r>
    </w:p>
    <w:p w:rsidR="00851260" w:rsidRDefault="00C03465" w:rsidP="00851260">
      <w:pPr>
        <w:ind w:firstLine="709"/>
      </w:pPr>
      <w:r w:rsidRPr="00851260">
        <w:t>Течение срока, определенного отрезком времени, начинается со следующей единицы времени в зависимости от того, какой именно единицей времени обозначено начало исчисления срока</w:t>
      </w:r>
      <w:r w:rsidR="00851260" w:rsidRPr="00851260">
        <w:t>.</w:t>
      </w:r>
    </w:p>
    <w:p w:rsidR="00851260" w:rsidRDefault="00C03465" w:rsidP="00851260">
      <w:pPr>
        <w:ind w:firstLine="709"/>
      </w:pPr>
      <w:r w:rsidRPr="00851260">
        <w:t>Действующее гражданское законодательство устанавливает общее для всех сторон правило определения начала течения сроков</w:t>
      </w:r>
      <w:r w:rsidR="00851260">
        <w:t xml:space="preserve"> (</w:t>
      </w:r>
      <w:r w:rsidRPr="00851260">
        <w:t>ст</w:t>
      </w:r>
      <w:r w:rsidR="00851260">
        <w:t>. 19</w:t>
      </w:r>
      <w:r w:rsidRPr="00851260">
        <w:t xml:space="preserve">1 </w:t>
      </w:r>
      <w:r w:rsidR="00E52531" w:rsidRPr="00851260">
        <w:t>Гражданского кодекса РФ</w:t>
      </w:r>
      <w:r w:rsidR="00851260" w:rsidRPr="00851260">
        <w:t xml:space="preserve">). </w:t>
      </w:r>
      <w:r w:rsidRPr="00851260">
        <w:t>Когда срок определен периодом времени, то течение начинается на следующий день после календарной даты или наступления события, которым определено его начало</w:t>
      </w:r>
      <w:r w:rsidR="00851260" w:rsidRPr="00851260">
        <w:t xml:space="preserve">. </w:t>
      </w:r>
      <w:r w:rsidRPr="00851260">
        <w:t>Это означает, что календарная дата и день наступления события в расчет не принимаются</w:t>
      </w:r>
      <w:r w:rsidR="00851260" w:rsidRPr="00851260">
        <w:t xml:space="preserve">. </w:t>
      </w:r>
      <w:r w:rsidRPr="00851260">
        <w:t>Так, если будет объявлено, что навигационный период открыт 15 апреля, то он исчисляется с 16 апреля</w:t>
      </w:r>
      <w:r w:rsidRPr="00851260">
        <w:rPr>
          <w:rStyle w:val="af3"/>
          <w:color w:val="000000"/>
        </w:rPr>
        <w:footnoteReference w:id="82"/>
      </w:r>
      <w:r w:rsidR="00851260" w:rsidRPr="00851260">
        <w:t>.</w:t>
      </w:r>
    </w:p>
    <w:p w:rsidR="00851260" w:rsidRDefault="00FC480A" w:rsidP="00851260">
      <w:pPr>
        <w:ind w:firstLine="709"/>
      </w:pPr>
      <w:r w:rsidRPr="00851260">
        <w:t>Например, отгрузка товара по договору поставки, заключенному 15 июня, должна быть произведена в течение 10 дней с момента его заключения</w:t>
      </w:r>
      <w:r w:rsidR="00851260" w:rsidRPr="00851260">
        <w:t xml:space="preserve">. </w:t>
      </w:r>
      <w:r w:rsidRPr="00851260">
        <w:t>Это означает, что срок отгрузки начался с 16 июня, а потому и последним допустимым днем отгрузки следует считать 25 июня</w:t>
      </w:r>
      <w:r w:rsidR="00851260" w:rsidRPr="00851260">
        <w:t xml:space="preserve">. </w:t>
      </w:r>
      <w:r w:rsidRPr="00851260">
        <w:t>Следовательно, момент</w:t>
      </w:r>
      <w:r w:rsidR="00851260">
        <w:t xml:space="preserve"> (</w:t>
      </w:r>
      <w:r w:rsidRPr="00851260">
        <w:t>день</w:t>
      </w:r>
      <w:r w:rsidR="00851260" w:rsidRPr="00851260">
        <w:t>),</w:t>
      </w:r>
      <w:r w:rsidRPr="00851260">
        <w:t xml:space="preserve"> которым определено начало срока, не засчитывается в его продолжительность</w:t>
      </w:r>
      <w:r w:rsidR="00851260" w:rsidRPr="00851260">
        <w:t xml:space="preserve">. </w:t>
      </w:r>
      <w:r w:rsidRPr="00851260">
        <w:t>Очевидно, что данное правило введено для упрощения подсчета времени течения срока</w:t>
      </w:r>
      <w:r w:rsidR="00851260">
        <w:t xml:space="preserve"> (</w:t>
      </w:r>
      <w:r w:rsidRPr="00851260">
        <w:t>иначе его окончанием в данном случае пришлось бы считать 24 июня</w:t>
      </w:r>
      <w:r w:rsidR="00851260" w:rsidRPr="00851260">
        <w:t xml:space="preserve">) </w:t>
      </w:r>
      <w:r w:rsidRPr="00851260">
        <w:rPr>
          <w:rStyle w:val="af3"/>
          <w:color w:val="000000"/>
        </w:rPr>
        <w:footnoteReference w:id="83"/>
      </w:r>
      <w:r w:rsidR="00851260" w:rsidRPr="00851260">
        <w:t>.</w:t>
      </w:r>
    </w:p>
    <w:p w:rsidR="00851260" w:rsidRDefault="00C03465" w:rsidP="00851260">
      <w:pPr>
        <w:ind w:firstLine="709"/>
      </w:pPr>
      <w:r w:rsidRPr="00851260">
        <w:t>При исчислении сроков по дням</w:t>
      </w:r>
      <w:r w:rsidR="00851260">
        <w:t xml:space="preserve"> (</w:t>
      </w:r>
      <w:r w:rsidRPr="00851260">
        <w:t>начало, конец</w:t>
      </w:r>
      <w:r w:rsidR="00851260" w:rsidRPr="00851260">
        <w:t xml:space="preserve">) </w:t>
      </w:r>
      <w:r w:rsidRPr="00851260">
        <w:t>исходят из продолжительности суток</w:t>
      </w:r>
      <w:r w:rsidR="00851260">
        <w:t xml:space="preserve"> (</w:t>
      </w:r>
      <w:r w:rsidRPr="00851260">
        <w:t>24 часа</w:t>
      </w:r>
      <w:r w:rsidR="00851260" w:rsidRPr="00851260">
        <w:t xml:space="preserve">). </w:t>
      </w:r>
      <w:r w:rsidRPr="00851260">
        <w:t>При этом представляется важным точное определение начала исчисления дня срока и дня его завершения с ориентиром на то, чтобы не допускать несовпадения фактического начала с днем его юридического исчисления</w:t>
      </w:r>
      <w:r w:rsidRPr="00851260">
        <w:rPr>
          <w:rStyle w:val="af3"/>
          <w:color w:val="000000"/>
        </w:rPr>
        <w:footnoteReference w:id="84"/>
      </w:r>
      <w:r w:rsidR="00851260" w:rsidRPr="00851260">
        <w:t>.</w:t>
      </w:r>
    </w:p>
    <w:p w:rsidR="00851260" w:rsidRDefault="00570C7A" w:rsidP="00851260">
      <w:pPr>
        <w:ind w:firstLine="709"/>
      </w:pPr>
      <w:r w:rsidRPr="00851260">
        <w:t>К примеру, срок выполнения работы</w:t>
      </w:r>
      <w:r w:rsidR="00851260">
        <w:t xml:space="preserve"> (</w:t>
      </w:r>
      <w:r w:rsidRPr="00851260">
        <w:t>оказания услуги</w:t>
      </w:r>
      <w:r w:rsidR="00851260" w:rsidRPr="00851260">
        <w:t xml:space="preserve">) </w:t>
      </w:r>
      <w:r w:rsidRPr="00851260">
        <w:t>может определяться календарной датой</w:t>
      </w:r>
      <w:r w:rsidR="00851260">
        <w:t xml:space="preserve"> (</w:t>
      </w:r>
      <w:r w:rsidRPr="00851260">
        <w:t>периодом времени</w:t>
      </w:r>
      <w:r w:rsidR="00851260" w:rsidRPr="00851260">
        <w:t>),</w:t>
      </w:r>
      <w:r w:rsidRPr="00851260">
        <w:t xml:space="preserve"> к которой должно быть закончено выполнение работы</w:t>
      </w:r>
      <w:r w:rsidR="00851260">
        <w:t xml:space="preserve"> (</w:t>
      </w:r>
      <w:r w:rsidRPr="00851260">
        <w:t>оказание услуги</w:t>
      </w:r>
      <w:r w:rsidR="00851260" w:rsidRPr="00851260">
        <w:t xml:space="preserve">) </w:t>
      </w:r>
      <w:r w:rsidRPr="00851260">
        <w:t>и</w:t>
      </w:r>
      <w:r w:rsidR="00851260">
        <w:t xml:space="preserve"> (</w:t>
      </w:r>
      <w:r w:rsidRPr="00851260">
        <w:t>или</w:t>
      </w:r>
      <w:r w:rsidR="00851260" w:rsidRPr="00851260">
        <w:t xml:space="preserve">) </w:t>
      </w:r>
      <w:r w:rsidRPr="00851260">
        <w:t>к которой исполнитель обязан начать выполнение работы</w:t>
      </w:r>
      <w:r w:rsidR="00851260">
        <w:t xml:space="preserve"> (</w:t>
      </w:r>
      <w:r w:rsidRPr="00851260">
        <w:t>оказание услуги</w:t>
      </w:r>
      <w:r w:rsidR="00851260" w:rsidRPr="00851260">
        <w:t xml:space="preserve">). </w:t>
      </w:r>
      <w:r w:rsidRPr="00851260">
        <w:t>Например,</w:t>
      </w:r>
      <w:r w:rsidR="00851260">
        <w:t xml:space="preserve"> "</w:t>
      </w:r>
      <w:r w:rsidRPr="00851260">
        <w:t>Договор должен быть исполнен не позднее 1 февраля 2008 г</w:t>
      </w:r>
      <w:r w:rsidR="00851260">
        <w:t xml:space="preserve">." </w:t>
      </w:r>
      <w:r w:rsidRPr="00851260">
        <w:t>или</w:t>
      </w:r>
      <w:r w:rsidR="00851260">
        <w:t xml:space="preserve"> "</w:t>
      </w:r>
      <w:r w:rsidRPr="00851260">
        <w:t>Исполнитель обязан исполнить работу в течение 6 месяцев</w:t>
      </w:r>
      <w:r w:rsidR="00851260">
        <w:t xml:space="preserve"> (</w:t>
      </w:r>
      <w:r w:rsidRPr="00851260">
        <w:t>180 дней</w:t>
      </w:r>
      <w:r w:rsidR="00851260" w:rsidRPr="00851260">
        <w:t xml:space="preserve">) </w:t>
      </w:r>
      <w:r w:rsidRPr="00851260">
        <w:t>со дня подписания договора</w:t>
      </w:r>
      <w:r w:rsidR="00851260">
        <w:t>".</w:t>
      </w:r>
    </w:p>
    <w:p w:rsidR="00851260" w:rsidRDefault="00570C7A" w:rsidP="00851260">
      <w:pPr>
        <w:ind w:firstLine="709"/>
      </w:pPr>
      <w:r w:rsidRPr="00851260">
        <w:t>Срок исполнения работ</w:t>
      </w:r>
      <w:r w:rsidR="00851260">
        <w:t xml:space="preserve"> (</w:t>
      </w:r>
      <w:r w:rsidRPr="00851260">
        <w:t>оказания услуг</w:t>
      </w:r>
      <w:r w:rsidR="00851260" w:rsidRPr="00851260">
        <w:t xml:space="preserve">) </w:t>
      </w:r>
      <w:r w:rsidRPr="00851260">
        <w:t>не всегда исчисляется со дня заключения договора, он может быть обусловлен моментом совершения одной из сторон определенных действий, предусмотренных договором, например датой передачи исполнителю материалов, необходимых для выполнения рабо</w:t>
      </w:r>
      <w:r w:rsidR="00851260">
        <w:t>т.</w:t>
      </w:r>
      <w:r w:rsidR="0021638A">
        <w:t xml:space="preserve"> Д</w:t>
      </w:r>
      <w:r w:rsidRPr="00851260">
        <w:t>ля правильного исчисления срока важно определить его начало и окончание</w:t>
      </w:r>
      <w:r w:rsidR="00851260" w:rsidRPr="00851260">
        <w:t xml:space="preserve">. </w:t>
      </w:r>
      <w:r w:rsidRPr="00851260">
        <w:t>Согласно ст</w:t>
      </w:r>
      <w:r w:rsidR="00851260">
        <w:t>. 19</w:t>
      </w:r>
      <w:r w:rsidRPr="00851260">
        <w:t>1 Гражданского кодекса РФ течение срока, определенного периодом времени, начинается на следующий день после календарной даты наступления события, которым определено его начало</w:t>
      </w:r>
      <w:r w:rsidR="00851260" w:rsidRPr="00851260">
        <w:t>.</w:t>
      </w:r>
    </w:p>
    <w:p w:rsidR="00A57853" w:rsidRPr="00851260" w:rsidRDefault="00A57853" w:rsidP="00851260">
      <w:pPr>
        <w:ind w:firstLine="709"/>
      </w:pPr>
      <w:r w:rsidRPr="00851260">
        <w:t>Если выполнение работы</w:t>
      </w:r>
      <w:r w:rsidR="00851260">
        <w:t xml:space="preserve"> (</w:t>
      </w:r>
      <w:r w:rsidRPr="00851260">
        <w:t>оказание услуги</w:t>
      </w:r>
      <w:r w:rsidR="00851260" w:rsidRPr="00851260">
        <w:t xml:space="preserve">) </w:t>
      </w:r>
      <w:r w:rsidRPr="00851260">
        <w:t>осуществляется по частям</w:t>
      </w:r>
      <w:r w:rsidR="00851260">
        <w:t xml:space="preserve"> (</w:t>
      </w:r>
      <w:r w:rsidRPr="00851260">
        <w:t>техническое обслуживание, предоставление и обновление информационных баз данных</w:t>
      </w:r>
      <w:r w:rsidR="00851260" w:rsidRPr="00851260">
        <w:t xml:space="preserve">) </w:t>
      </w:r>
      <w:r w:rsidRPr="00851260">
        <w:t>в течение срока действия договора, то в договоре должны быть предусмотрены частные</w:t>
      </w:r>
      <w:r w:rsidR="00851260">
        <w:t xml:space="preserve"> (</w:t>
      </w:r>
      <w:r w:rsidRPr="00851260">
        <w:t>промежуточные</w:t>
      </w:r>
      <w:r w:rsidR="00851260" w:rsidRPr="00851260">
        <w:t xml:space="preserve">) </w:t>
      </w:r>
      <w:r w:rsidRPr="00851260">
        <w:t xml:space="preserve">сроки, например сроки проведения профилактических осмотров или ремонтов, время доставки почты и </w:t>
      </w:r>
      <w:r w:rsidR="00851260">
        <w:t>т.д.</w:t>
      </w:r>
      <w:r w:rsidR="00851260" w:rsidRPr="00851260">
        <w:t xml:space="preserve"> </w:t>
      </w:r>
      <w:r w:rsidRPr="00851260">
        <w:rPr>
          <w:rStyle w:val="af3"/>
          <w:color w:val="000000"/>
        </w:rPr>
        <w:footnoteReference w:id="85"/>
      </w:r>
    </w:p>
    <w:p w:rsidR="00851260" w:rsidRDefault="00A57853" w:rsidP="00851260">
      <w:pPr>
        <w:ind w:firstLine="709"/>
      </w:pPr>
      <w:r w:rsidRPr="00851260">
        <w:t>Эти частные сроки конкретизируют обязанности исполнителя, придают выполняемой работе</w:t>
      </w:r>
      <w:r w:rsidR="00851260">
        <w:t xml:space="preserve"> (</w:t>
      </w:r>
      <w:r w:rsidRPr="00851260">
        <w:t>оказываемой услуге</w:t>
      </w:r>
      <w:r w:rsidR="00851260" w:rsidRPr="00851260">
        <w:t xml:space="preserve">) </w:t>
      </w:r>
      <w:r w:rsidRPr="00851260">
        <w:t>четкость и определенность</w:t>
      </w:r>
      <w:r w:rsidRPr="00851260">
        <w:rPr>
          <w:rStyle w:val="af3"/>
          <w:color w:val="000000"/>
        </w:rPr>
        <w:footnoteReference w:id="86"/>
      </w:r>
      <w:r w:rsidR="00851260" w:rsidRPr="00851260">
        <w:t xml:space="preserve">. </w:t>
      </w:r>
      <w:r w:rsidRPr="00851260">
        <w:t>Это подтверждает Определение Высшего Арбитражного Суда РФ в соответствии с которым истцу было правомерно отказано в удовлетворении исковых требований о взыскании задолженности по договору подряда, так как договор является незаключенным, поскольку не позволяет определить начальный и конечный сроки выполнения работ</w:t>
      </w:r>
      <w:r w:rsidR="00851260" w:rsidRPr="00851260">
        <w:t>:</w:t>
      </w:r>
    </w:p>
    <w:p w:rsidR="00851260" w:rsidRDefault="00A57853" w:rsidP="00851260">
      <w:pPr>
        <w:ind w:firstLine="709"/>
      </w:pPr>
      <w:r w:rsidRPr="00851260">
        <w:t>Высший Арбитражный Суд Российской Федерации рассмотрел в судебном заседании заявление по иску общества с ограниченной ответственностью</w:t>
      </w:r>
      <w:r w:rsidR="00851260">
        <w:t xml:space="preserve"> "</w:t>
      </w:r>
      <w:r w:rsidRPr="00851260">
        <w:t>Проектно-конструкторский центр</w:t>
      </w:r>
      <w:r w:rsidR="00851260">
        <w:t xml:space="preserve"> "</w:t>
      </w:r>
      <w:r w:rsidRPr="00851260">
        <w:t>Стройтранскомплекс</w:t>
      </w:r>
      <w:r w:rsidR="00851260">
        <w:t>" (</w:t>
      </w:r>
      <w:r w:rsidRPr="00851260">
        <w:t>далее</w:t>
      </w:r>
      <w:r w:rsidR="00851260" w:rsidRPr="00851260">
        <w:t xml:space="preserve"> - </w:t>
      </w:r>
      <w:r w:rsidRPr="00851260">
        <w:t>ООО</w:t>
      </w:r>
      <w:r w:rsidR="00851260">
        <w:t xml:space="preserve"> "</w:t>
      </w:r>
      <w:r w:rsidRPr="00851260">
        <w:t>ПКЦ</w:t>
      </w:r>
      <w:r w:rsidR="00851260">
        <w:t xml:space="preserve"> "</w:t>
      </w:r>
      <w:r w:rsidRPr="00851260">
        <w:t>Стройтранскомплекс</w:t>
      </w:r>
      <w:r w:rsidR="00851260">
        <w:t>"</w:t>
      </w:r>
      <w:r w:rsidR="00851260" w:rsidRPr="00851260">
        <w:t xml:space="preserve">) </w:t>
      </w:r>
      <w:r w:rsidRPr="00851260">
        <w:t>к обществу с ограниченной ответственностью</w:t>
      </w:r>
      <w:r w:rsidR="00851260">
        <w:t xml:space="preserve"> "</w:t>
      </w:r>
      <w:r w:rsidRPr="00851260">
        <w:t>Морион-ЭРМИ</w:t>
      </w:r>
      <w:r w:rsidR="00851260">
        <w:t>" (</w:t>
      </w:r>
      <w:r w:rsidRPr="00851260">
        <w:t>далее</w:t>
      </w:r>
      <w:r w:rsidR="00851260" w:rsidRPr="00851260">
        <w:t xml:space="preserve"> - </w:t>
      </w:r>
      <w:r w:rsidRPr="00851260">
        <w:t>ООО</w:t>
      </w:r>
      <w:r w:rsidR="00851260">
        <w:t xml:space="preserve"> "</w:t>
      </w:r>
      <w:r w:rsidRPr="00851260">
        <w:t>Морион-ЭРМИ</w:t>
      </w:r>
      <w:r w:rsidR="00851260" w:rsidRPr="00851260">
        <w:t xml:space="preserve">) </w:t>
      </w:r>
      <w:r w:rsidRPr="00851260">
        <w:t>о взыскании 4 141 393 рублей 89 копеек задолженности за работы, выполненные по договору от 19</w:t>
      </w:r>
      <w:r w:rsidR="00851260">
        <w:t>.03.20</w:t>
      </w:r>
      <w:r w:rsidRPr="00851260">
        <w:t xml:space="preserve">07 </w:t>
      </w:r>
      <w:r w:rsidR="004342A0" w:rsidRPr="00851260">
        <w:t>№</w:t>
      </w:r>
      <w:r w:rsidRPr="00851260">
        <w:t xml:space="preserve"> 07-01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>Между ООО</w:t>
      </w:r>
      <w:r w:rsidR="00851260">
        <w:t xml:space="preserve"> "</w:t>
      </w:r>
      <w:r w:rsidRPr="00851260">
        <w:t>Морион-ЭРМИ</w:t>
      </w:r>
      <w:r w:rsidR="00851260">
        <w:t>" (</w:t>
      </w:r>
      <w:r w:rsidRPr="00851260">
        <w:t>заказчиком</w:t>
      </w:r>
      <w:r w:rsidR="00851260" w:rsidRPr="00851260">
        <w:t xml:space="preserve">) </w:t>
      </w:r>
      <w:r w:rsidRPr="00851260">
        <w:t>и ООО</w:t>
      </w:r>
      <w:r w:rsidR="00851260">
        <w:t xml:space="preserve"> "</w:t>
      </w:r>
      <w:r w:rsidRPr="00851260">
        <w:t>ПКЦ</w:t>
      </w:r>
      <w:r w:rsidR="00851260">
        <w:t xml:space="preserve"> "</w:t>
      </w:r>
      <w:r w:rsidRPr="00851260">
        <w:t>Стройтранскомплекс</w:t>
      </w:r>
      <w:r w:rsidR="00851260">
        <w:t>" (</w:t>
      </w:r>
      <w:r w:rsidRPr="00851260">
        <w:t>подрядчиком</w:t>
      </w:r>
      <w:r w:rsidR="00851260" w:rsidRPr="00851260">
        <w:t xml:space="preserve">) </w:t>
      </w:r>
      <w:r w:rsidRPr="00851260">
        <w:t xml:space="preserve">подписан договор </w:t>
      </w:r>
      <w:r w:rsidR="004342A0" w:rsidRPr="00851260">
        <w:t>№</w:t>
      </w:r>
      <w:r w:rsidRPr="00851260">
        <w:t xml:space="preserve"> 07-01 от 19</w:t>
      </w:r>
      <w:r w:rsidR="00851260">
        <w:t>.03.20</w:t>
      </w:r>
      <w:r w:rsidRPr="00851260">
        <w:t>07, согласно которому подрядчик принял на себя обязательства по выполнению проектно-сметной документации в соответствии с утвержденным заданием в шесть этапов по объекту</w:t>
      </w:r>
      <w:r w:rsidR="00851260" w:rsidRPr="00851260">
        <w:t xml:space="preserve">: </w:t>
      </w:r>
      <w:r w:rsidRPr="00851260">
        <w:t>гостинично-административный комплекс с подземной автостоянкой по улицам Малышева</w:t>
      </w:r>
      <w:r w:rsidR="00851260" w:rsidRPr="00851260">
        <w:t xml:space="preserve"> - </w:t>
      </w:r>
      <w:r w:rsidRPr="00851260">
        <w:t>8 Марта города Екатеринбурга, а заказчик</w:t>
      </w:r>
      <w:r w:rsidR="00851260" w:rsidRPr="00851260">
        <w:t xml:space="preserve"> - </w:t>
      </w:r>
      <w:r w:rsidRPr="00851260">
        <w:t>передать подрядчику задание на проектирование, принять и оплатить результаты работы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 xml:space="preserve">Пунктом </w:t>
      </w:r>
      <w:r w:rsidR="00851260">
        <w:t>3.1</w:t>
      </w:r>
      <w:r w:rsidRPr="00851260">
        <w:t xml:space="preserve"> договора предусмотрено, что выполнение работ начинается с момента зачисления аванса на расчетный счет исполнителя и получения задания от заказчика на проектирование</w:t>
      </w:r>
      <w:r w:rsidR="00851260" w:rsidRPr="00851260">
        <w:t xml:space="preserve">. </w:t>
      </w:r>
      <w:r w:rsidRPr="00851260">
        <w:t>Весь объем работ выполняется за девять месяцев с момента передачи всех исходных данных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 xml:space="preserve">В то же время в приложении </w:t>
      </w:r>
      <w:r w:rsidR="00EE1330" w:rsidRPr="00851260">
        <w:t>№</w:t>
      </w:r>
      <w:r w:rsidRPr="00851260">
        <w:t xml:space="preserve"> 2 к договору стороны предусмотрели поэтапное выполнение работ с указанием стоимости, сроков исполнения и оплаты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>При этом срок выполнения работ установлен в зависимости от срока сдачи этапов работ, получения исходных данных и утверждения заказчиком перечисленного в пункте 1 графика документации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>Судам</w:t>
      </w:r>
      <w:r w:rsidR="00FB14CD" w:rsidRPr="00851260">
        <w:t>и</w:t>
      </w:r>
      <w:r w:rsidRPr="00851260">
        <w:t xml:space="preserve"> установлено, что платежным поручением от 13</w:t>
      </w:r>
      <w:r w:rsidR="00851260">
        <w:t>.08.20</w:t>
      </w:r>
      <w:r w:rsidRPr="00851260">
        <w:t xml:space="preserve">07 </w:t>
      </w:r>
      <w:r w:rsidR="00EE1330" w:rsidRPr="00851260">
        <w:t>№</w:t>
      </w:r>
      <w:r w:rsidRPr="00851260">
        <w:t xml:space="preserve"> 119 заказчик перечислил подрядчику аванс в сумме 3 627 498 рублей 30 копеек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>По накладным от 30</w:t>
      </w:r>
      <w:r w:rsidR="00851260">
        <w:t>.07.20</w:t>
      </w:r>
      <w:r w:rsidRPr="00851260">
        <w:t xml:space="preserve">07 </w:t>
      </w:r>
      <w:r w:rsidR="00EE1330" w:rsidRPr="00851260">
        <w:t>№</w:t>
      </w:r>
      <w:r w:rsidRPr="00851260">
        <w:t xml:space="preserve"> 30, от 13</w:t>
      </w:r>
      <w:r w:rsidR="00851260">
        <w:t>.08.20</w:t>
      </w:r>
      <w:r w:rsidRPr="00851260">
        <w:t xml:space="preserve">07 </w:t>
      </w:r>
      <w:r w:rsidR="00EE1330" w:rsidRPr="00851260">
        <w:t>№</w:t>
      </w:r>
      <w:r w:rsidRPr="00851260">
        <w:t xml:space="preserve"> 111 подрядчик передал заказчику проектную</w:t>
      </w:r>
      <w:r w:rsidR="00851260">
        <w:t xml:space="preserve"> (</w:t>
      </w:r>
      <w:r w:rsidRPr="00851260">
        <w:t>техническую</w:t>
      </w:r>
      <w:r w:rsidR="00851260" w:rsidRPr="00851260">
        <w:t xml:space="preserve">) </w:t>
      </w:r>
      <w:r w:rsidRPr="00851260">
        <w:t>документацию по первому и второму этапам выполнения работ</w:t>
      </w:r>
      <w:r w:rsidR="00851260" w:rsidRPr="00851260">
        <w:t xml:space="preserve">; </w:t>
      </w:r>
      <w:r w:rsidRPr="00851260">
        <w:t>14</w:t>
      </w:r>
      <w:r w:rsidR="00851260">
        <w:t>.08.20</w:t>
      </w:r>
      <w:r w:rsidRPr="00851260">
        <w:t>07</w:t>
      </w:r>
      <w:r w:rsidR="00851260" w:rsidRPr="00851260">
        <w:t xml:space="preserve"> - </w:t>
      </w:r>
      <w:r w:rsidRPr="00851260">
        <w:t>направил акт приема-передачи указанных работ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 xml:space="preserve">В дальнейшем подрядчик направил ответчику акты </w:t>
      </w:r>
      <w:r w:rsidR="00B57E98" w:rsidRPr="00851260">
        <w:t>№</w:t>
      </w:r>
      <w:r w:rsidRPr="00851260">
        <w:t xml:space="preserve"> 2, 3 приема-передачи документации по третьему, четвертому, шестому этапам работ, накладные N 15, 16 на передачу проектной</w:t>
      </w:r>
      <w:r w:rsidR="00851260">
        <w:t xml:space="preserve"> (</w:t>
      </w:r>
      <w:r w:rsidRPr="00851260">
        <w:t>технической</w:t>
      </w:r>
      <w:r w:rsidR="00851260" w:rsidRPr="00851260">
        <w:t xml:space="preserve">) </w:t>
      </w:r>
      <w:r w:rsidRPr="00851260">
        <w:t>документации и указанную в них документацию по перечисленным этапам работ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>Заказчик возвратил всю представленную подрядчиком документацию, в связи с отказом последнего от внесения изменений в подписанный между сторонами договор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>Отказывая в удовлетворении предъявленного ООО</w:t>
      </w:r>
      <w:r w:rsidR="00851260">
        <w:t xml:space="preserve"> "</w:t>
      </w:r>
      <w:r w:rsidRPr="00851260">
        <w:t>ПКЦ</w:t>
      </w:r>
      <w:r w:rsidR="00851260">
        <w:t xml:space="preserve"> "</w:t>
      </w:r>
      <w:r w:rsidRPr="00851260">
        <w:t>Стройтранскомплекс</w:t>
      </w:r>
      <w:r w:rsidR="00851260">
        <w:t xml:space="preserve">" </w:t>
      </w:r>
      <w:r w:rsidRPr="00851260">
        <w:t>требования о взыскании задолженности, суд руководствова</w:t>
      </w:r>
      <w:r w:rsidR="0021638A">
        <w:t>л</w:t>
      </w:r>
      <w:r w:rsidR="001E2265" w:rsidRPr="00851260">
        <w:t>ся</w:t>
      </w:r>
      <w:r w:rsidRPr="00851260">
        <w:t xml:space="preserve"> статьями 190, 191, 431, 432, 708 Гражданского кодекса Российской Федерации, и исходил из того, что договор от 19</w:t>
      </w:r>
      <w:r w:rsidR="00851260">
        <w:t>.03.20</w:t>
      </w:r>
      <w:r w:rsidRPr="00851260">
        <w:t xml:space="preserve">07 </w:t>
      </w:r>
      <w:r w:rsidR="00B57E98" w:rsidRPr="00851260">
        <w:t>№</w:t>
      </w:r>
      <w:r w:rsidRPr="00851260">
        <w:t xml:space="preserve"> 07-01 является незаключенным, так как не позволяет определить начальный и конечный сроки выполнения работ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>Кроме того, ООО</w:t>
      </w:r>
      <w:r w:rsidR="00851260">
        <w:t xml:space="preserve"> "</w:t>
      </w:r>
      <w:r w:rsidRPr="00851260">
        <w:t>Морион-ЭРМИ</w:t>
      </w:r>
      <w:r w:rsidR="00851260">
        <w:t xml:space="preserve">" </w:t>
      </w:r>
      <w:r w:rsidRPr="00851260">
        <w:t>не принимало результаты выполненных истцом работ и не использовало их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 xml:space="preserve">Суд отметил, что установленный в пункте </w:t>
      </w:r>
      <w:r w:rsidR="00851260">
        <w:t>3.2</w:t>
      </w:r>
      <w:r w:rsidRPr="00851260">
        <w:t xml:space="preserve"> договора общий срок выполнения работ в девять месяцев не соответствует графику выдачи документации и финансирования</w:t>
      </w:r>
      <w:r w:rsidR="00851260">
        <w:t xml:space="preserve"> (</w:t>
      </w:r>
      <w:r w:rsidRPr="00851260">
        <w:t>приложение N 2 к договору</w:t>
      </w:r>
      <w:r w:rsidR="00851260" w:rsidRPr="00851260">
        <w:t>),</w:t>
      </w:r>
      <w:r w:rsidRPr="00851260">
        <w:t xml:space="preserve"> согласно которому общий срок выполнения работ составляет 16 месяцев в зависимости от сроков перечисления аванса, которые не определены, и передачи исходных данных, сроки передачи которых, также не определены</w:t>
      </w:r>
      <w:r w:rsidR="00851260" w:rsidRPr="00851260">
        <w:t xml:space="preserve">. </w:t>
      </w:r>
      <w:r w:rsidRPr="00851260">
        <w:t>Таким образом, в договоре и в приложении к нему стороны определили разные периоды времени, в течение которых мог быть исполнен договор в зависимости от выполнения каждой из сторон условий, предусмотренных договором и графиком, то есть стороны не пришли к соглашению по существенному условию договора данного вида</w:t>
      </w:r>
      <w:r w:rsidR="00851260" w:rsidRPr="00851260">
        <w:t xml:space="preserve">: </w:t>
      </w:r>
      <w:r w:rsidRPr="00851260">
        <w:t>об окончательных сроках выполнения работ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>Согласно статье 190 Гражданского кодекса Российской Федерации</w:t>
      </w:r>
      <w:r w:rsidR="00851260">
        <w:t xml:space="preserve"> (</w:t>
      </w:r>
      <w:r w:rsidRPr="00851260">
        <w:t>далее</w:t>
      </w:r>
      <w:r w:rsidR="00851260" w:rsidRPr="00851260">
        <w:t xml:space="preserve"> - </w:t>
      </w:r>
      <w:r w:rsidRPr="00851260">
        <w:t>Кодекса</w:t>
      </w:r>
      <w:r w:rsidR="00851260" w:rsidRPr="00851260">
        <w:t xml:space="preserve">) </w:t>
      </w:r>
      <w:r w:rsidRPr="00851260">
        <w:t>установленный сделкой срок определяется календарной датой или истечением периода времени, указанием на событие, которое должно неизбежно наступить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>В рассматриваемом договоре подряда сроки выполнения работ, порядок определения которых предусмотрен упомянутой статьей Кодекса, установить не представляется возможным</w:t>
      </w:r>
      <w:r w:rsidR="00851260" w:rsidRPr="00851260">
        <w:t>.</w:t>
      </w:r>
    </w:p>
    <w:p w:rsidR="00851260" w:rsidRDefault="00A57853" w:rsidP="00851260">
      <w:pPr>
        <w:ind w:firstLine="709"/>
      </w:pPr>
      <w:r w:rsidRPr="00851260">
        <w:t>При указанных обстоятельствах у судов имелись правовые основания для отказа в удовлетворении иска</w:t>
      </w:r>
      <w:r w:rsidRPr="00851260">
        <w:rPr>
          <w:rStyle w:val="af3"/>
          <w:color w:val="000000"/>
        </w:rPr>
        <w:footnoteReference w:id="87"/>
      </w:r>
      <w:r w:rsidR="00851260" w:rsidRPr="00851260">
        <w:t>.</w:t>
      </w:r>
    </w:p>
    <w:p w:rsidR="00851260" w:rsidRDefault="001E2265" w:rsidP="00851260">
      <w:pPr>
        <w:ind w:firstLine="709"/>
      </w:pPr>
      <w:r w:rsidRPr="00851260">
        <w:t>При исчислении сроков в случае</w:t>
      </w:r>
      <w:r w:rsidR="00570C7A" w:rsidRPr="00851260">
        <w:t xml:space="preserve"> отсутствия данных о месте пребывания лица в месте его жительства начинается со дня получения последних сведений о нем</w:t>
      </w:r>
      <w:r w:rsidR="00851260" w:rsidRPr="00851260">
        <w:t xml:space="preserve">. </w:t>
      </w:r>
      <w:r w:rsidR="00570C7A" w:rsidRPr="00851260">
        <w:t>При невозможности установить день получения этих сведений началом исчисления срока считается первое число месяца, следующего за тем, в котором были получены последние сведения об отсутствующем, а при невозможности установить этот месяц</w:t>
      </w:r>
      <w:r w:rsidR="00851260" w:rsidRPr="00851260">
        <w:t xml:space="preserve"> - </w:t>
      </w:r>
      <w:r w:rsidR="00570C7A" w:rsidRPr="00851260">
        <w:t>первое января следующего года</w:t>
      </w:r>
      <w:r w:rsidR="00570C7A" w:rsidRPr="00851260">
        <w:rPr>
          <w:rStyle w:val="af3"/>
          <w:color w:val="000000"/>
        </w:rPr>
        <w:footnoteReference w:id="88"/>
      </w:r>
      <w:r w:rsidR="00851260" w:rsidRPr="00851260">
        <w:t>.</w:t>
      </w:r>
    </w:p>
    <w:p w:rsidR="00851260" w:rsidRDefault="00CE6986" w:rsidP="00851260">
      <w:pPr>
        <w:ind w:firstLine="709"/>
      </w:pPr>
      <w:r w:rsidRPr="00851260">
        <w:t>В судах общей юрисдикции, как правило, не возникает проблем с определением начала течения сроков, поэтому приведем в качестве примеров решения, прошедшие проверку во всех инстанциях, включая высшие</w:t>
      </w:r>
      <w:r w:rsidR="00851260" w:rsidRPr="00851260">
        <w:t xml:space="preserve">. </w:t>
      </w:r>
      <w:r w:rsidRPr="00851260">
        <w:t>Вопросы о правильности определения начала течения исковой давности судами часто возникают при недостаточности исследования фактических обстоятельств, связанных с моментом определения начала течения давностного срока</w:t>
      </w:r>
      <w:r w:rsidR="00851260" w:rsidRPr="00851260">
        <w:t>.</w:t>
      </w:r>
    </w:p>
    <w:p w:rsidR="00851260" w:rsidRDefault="00266090" w:rsidP="00851260">
      <w:pPr>
        <w:ind w:firstLine="709"/>
      </w:pPr>
      <w:r w:rsidRPr="00851260">
        <w:t>Так и</w:t>
      </w:r>
      <w:r w:rsidR="00CE6986" w:rsidRPr="00851260">
        <w:t>стица в 2005 г</w:t>
      </w:r>
      <w:r w:rsidR="00851260" w:rsidRPr="00851260">
        <w:t xml:space="preserve">. </w:t>
      </w:r>
      <w:r w:rsidR="00CE6986" w:rsidRPr="00851260">
        <w:t>обратилась в Н-ский городской суд с иском о разделе супружеского имущества, указывая, что ответчик отказывается выделить ей долю в приобретенной совместно квартире</w:t>
      </w:r>
      <w:r w:rsidR="00851260" w:rsidRPr="00851260">
        <w:t xml:space="preserve">. </w:t>
      </w:r>
      <w:r w:rsidR="00CE6986" w:rsidRPr="00851260">
        <w:t>В судебном заседании ответчиком было заявлено о пропуске срока давности</w:t>
      </w:r>
      <w:r w:rsidR="00851260" w:rsidRPr="00851260">
        <w:t xml:space="preserve">. </w:t>
      </w:r>
      <w:r w:rsidR="00CE6986" w:rsidRPr="00851260">
        <w:t>Истица возражала, пояснив, что о нарушении своего права узнала позже того, когда ответчик отказался выделить ей долю в квартире</w:t>
      </w:r>
      <w:r w:rsidR="00851260" w:rsidRPr="00851260">
        <w:t xml:space="preserve">. </w:t>
      </w:r>
      <w:r w:rsidR="00CE6986" w:rsidRPr="00851260">
        <w:t xml:space="preserve">Суд отказал в иске по основанию пропуска установленного законом трехгодичного срока, </w:t>
      </w:r>
      <w:r w:rsidR="00851260">
        <w:t>т.к</w:t>
      </w:r>
      <w:r w:rsidR="00851260" w:rsidRPr="00851260">
        <w:t xml:space="preserve"> </w:t>
      </w:r>
      <w:r w:rsidR="00CE6986" w:rsidRPr="00851260">
        <w:t>брак был расторгнут в 2000 г</w:t>
      </w:r>
      <w:r w:rsidR="00851260" w:rsidRPr="00851260">
        <w:t>.</w:t>
      </w:r>
    </w:p>
    <w:p w:rsidR="00851260" w:rsidRDefault="00CE6986" w:rsidP="00851260">
      <w:pPr>
        <w:ind w:firstLine="709"/>
      </w:pPr>
      <w:r w:rsidRPr="00851260">
        <w:t>Судебная коллегия по гражданским делам областного суда отменила решение суда первой инстанции с направлением дела на новое рассмотрение в связи с тем, что вывод суда является необоснованным и противоречит требованиям ст</w:t>
      </w:r>
      <w:r w:rsidR="00851260">
        <w:t>. 20</w:t>
      </w:r>
      <w:r w:rsidRPr="00851260">
        <w:t>0 ГК РФ</w:t>
      </w:r>
      <w:r w:rsidR="00851260" w:rsidRPr="00851260">
        <w:t xml:space="preserve">. </w:t>
      </w:r>
      <w:r w:rsidRPr="00851260">
        <w:t>Течение трехлетнего срока необходимо исчислять не с момента расторжения брака, а со дня, когда лицо узнало или должно было узнать о нарушении своего права</w:t>
      </w:r>
      <w:r w:rsidR="00851260" w:rsidRPr="00851260">
        <w:t>.</w:t>
      </w:r>
    </w:p>
    <w:p w:rsidR="00851260" w:rsidRDefault="00CE6986" w:rsidP="00851260">
      <w:pPr>
        <w:ind w:firstLine="709"/>
      </w:pPr>
      <w:r w:rsidRPr="00851260">
        <w:t>Позиция, высказанная Судебной коллегией по гражданским делам областного суда, соответствует позиции Верховного суда РФ по аналогичному делу, с тем уточнением, что супруги после расторжения брака сообща пользовались общим имуществом</w:t>
      </w:r>
      <w:r w:rsidRPr="00851260">
        <w:rPr>
          <w:rStyle w:val="af3"/>
          <w:color w:val="000000"/>
        </w:rPr>
        <w:footnoteReference w:id="89"/>
      </w:r>
      <w:r w:rsidR="00851260" w:rsidRPr="00851260">
        <w:t>.</w:t>
      </w:r>
    </w:p>
    <w:p w:rsidR="00851260" w:rsidRDefault="00CE6986" w:rsidP="00851260">
      <w:pPr>
        <w:ind w:firstLine="709"/>
      </w:pPr>
      <w:r w:rsidRPr="00851260">
        <w:t>В судебной практике имеется пример определения начала течения срока мировым судьей, правильность выводов которого подтверждена Определением Верховного суда РФ</w:t>
      </w:r>
      <w:r w:rsidR="00851260" w:rsidRPr="00851260">
        <w:t xml:space="preserve">. </w:t>
      </w:r>
      <w:r w:rsidRPr="00851260">
        <w:t>Так, истец обратился с иском о взыскании долга по двум распискам</w:t>
      </w:r>
      <w:r w:rsidR="00851260" w:rsidRPr="00851260">
        <w:t xml:space="preserve">: </w:t>
      </w:r>
      <w:r w:rsidRPr="00851260">
        <w:t>от 1 и 9 ноября 1996 г</w:t>
      </w:r>
      <w:r w:rsidR="00851260">
        <w:t>.,</w:t>
      </w:r>
      <w:r w:rsidRPr="00851260">
        <w:t xml:space="preserve"> по которым ответчица обещала вернуть долг соответственно к ноябрю 1999 г</w:t>
      </w:r>
      <w:r w:rsidR="00851260" w:rsidRPr="00851260">
        <w:t xml:space="preserve">. </w:t>
      </w:r>
      <w:r w:rsidRPr="00851260">
        <w:t>и к ноябрю 2000 г</w:t>
      </w:r>
      <w:r w:rsidR="00851260">
        <w:t>.,</w:t>
      </w:r>
      <w:r w:rsidRPr="00851260">
        <w:t xml:space="preserve"> однако обязательства по возврату долга не исполнила</w:t>
      </w:r>
      <w:r w:rsidR="00851260" w:rsidRPr="00851260">
        <w:t xml:space="preserve">. </w:t>
      </w:r>
      <w:r w:rsidRPr="00851260">
        <w:t>Ответчица иск не признала и заявила о пропуске истцом исковой давности для взыскания долга</w:t>
      </w:r>
      <w:r w:rsidR="00851260" w:rsidRPr="00851260">
        <w:t>.</w:t>
      </w:r>
    </w:p>
    <w:p w:rsidR="00851260" w:rsidRDefault="00CE6986" w:rsidP="00851260">
      <w:pPr>
        <w:ind w:firstLine="709"/>
      </w:pPr>
      <w:r w:rsidRPr="00851260">
        <w:t>Решением мирового судьи иск удовлетворен</w:t>
      </w:r>
      <w:r w:rsidR="00851260" w:rsidRPr="00851260">
        <w:t xml:space="preserve">. </w:t>
      </w:r>
      <w:r w:rsidRPr="00851260">
        <w:t>В апелляционной инстанции решение мирового судьи оставлено без изменения</w:t>
      </w:r>
      <w:r w:rsidR="00851260" w:rsidRPr="00851260">
        <w:t xml:space="preserve">. </w:t>
      </w:r>
      <w:r w:rsidRPr="00851260">
        <w:t>Президиум областного суда указанные судебные постановления отменил и вынес новое решение, которым в удовлетворении иска отказал в связи с пропуском исковой давности</w:t>
      </w:r>
      <w:r w:rsidR="00851260" w:rsidRPr="00851260">
        <w:t xml:space="preserve">. </w:t>
      </w:r>
      <w:r w:rsidRPr="00851260">
        <w:t>Судебная коллегия по гражданским делам Верховного суда РФ надзорную жалобу истца удовлетворила, указав следующее</w:t>
      </w:r>
      <w:r w:rsidR="00851260" w:rsidRPr="00851260">
        <w:t>.</w:t>
      </w:r>
    </w:p>
    <w:p w:rsidR="00851260" w:rsidRDefault="00CE6986" w:rsidP="00851260">
      <w:pPr>
        <w:ind w:firstLine="709"/>
      </w:pPr>
      <w:r w:rsidRPr="00851260">
        <w:t>В силу п</w:t>
      </w:r>
      <w:r w:rsidR="00851260">
        <w:t>.1</w:t>
      </w:r>
      <w:r w:rsidRPr="00851260">
        <w:t xml:space="preserve"> ст</w:t>
      </w:r>
      <w:r w:rsidR="00851260">
        <w:t>.8</w:t>
      </w:r>
      <w:r w:rsidRPr="00851260">
        <w:t>10</w:t>
      </w:r>
      <w:r w:rsidR="00851260" w:rsidRPr="00851260">
        <w:t xml:space="preserve"> </w:t>
      </w:r>
      <w:r w:rsidRPr="00851260">
        <w:t>Гражданского кодекса РФ в обязательствах, срок исполнения которых не определен либо определен моментом востребования долга кредитором, течение исковой давности начинается не со времени возникновения обязательства, как ошибочно посчитал суд надзорной инстанции, а с момента, когда кредитор предъявит должнику требование об исполнении обязанности</w:t>
      </w:r>
      <w:r w:rsidR="00851260" w:rsidRPr="00851260">
        <w:t xml:space="preserve">. </w:t>
      </w:r>
      <w:r w:rsidRPr="00851260">
        <w:t>При этом если должнику предоставляется льготный срок для исполнения такого требования</w:t>
      </w:r>
      <w:r w:rsidR="00851260">
        <w:t xml:space="preserve"> (</w:t>
      </w:r>
      <w:r w:rsidRPr="00851260">
        <w:t>для договора займа</w:t>
      </w:r>
      <w:r w:rsidR="00851260" w:rsidRPr="00851260">
        <w:t xml:space="preserve"> - </w:t>
      </w:r>
      <w:r w:rsidRPr="00851260">
        <w:t>30, договора хранения</w:t>
      </w:r>
      <w:r w:rsidR="00851260" w:rsidRPr="00851260">
        <w:t xml:space="preserve"> - </w:t>
      </w:r>
      <w:r w:rsidRPr="00851260">
        <w:t>60 дней</w:t>
      </w:r>
      <w:r w:rsidR="00851260" w:rsidRPr="00851260">
        <w:t>),</w:t>
      </w:r>
      <w:r w:rsidRPr="00851260">
        <w:t xml:space="preserve"> исковая давность исчисляется с момента окончания льготного срока</w:t>
      </w:r>
      <w:r w:rsidRPr="00851260">
        <w:rPr>
          <w:rStyle w:val="af3"/>
          <w:color w:val="000000"/>
        </w:rPr>
        <w:footnoteReference w:id="90"/>
      </w:r>
      <w:r w:rsidR="00851260" w:rsidRPr="00851260">
        <w:t>.</w:t>
      </w:r>
    </w:p>
    <w:p w:rsidR="00851260" w:rsidRDefault="00A949D5" w:rsidP="00851260">
      <w:pPr>
        <w:ind w:firstLine="709"/>
      </w:pPr>
      <w:r w:rsidRPr="00851260">
        <w:t>На следующем примере видно, что у суда вызвало затруднение правильное определение начала течения такого гражданско-правового срока, как приобретательная давность</w:t>
      </w:r>
      <w:r w:rsidR="00851260" w:rsidRPr="00851260">
        <w:t>.</w:t>
      </w:r>
    </w:p>
    <w:p w:rsidR="00851260" w:rsidRDefault="00A949D5" w:rsidP="00851260">
      <w:pPr>
        <w:ind w:firstLine="709"/>
      </w:pPr>
      <w:r w:rsidRPr="00851260">
        <w:t>Негосударственное образовательное учреждение обратилось в арбитражный суд с иском о признании права собственности на здание, ссылаясь на то, что оно приобретено им в порядке правопреемства, а также указывая на владение указанным зданием добросовестно, открыто и непрерывно в течение 19 лет</w:t>
      </w:r>
      <w:r w:rsidR="00851260" w:rsidRPr="00851260">
        <w:t xml:space="preserve">. </w:t>
      </w:r>
      <w:r w:rsidRPr="00851260">
        <w:t>Иск был удовлетворен</w:t>
      </w:r>
      <w:r w:rsidR="00851260" w:rsidRPr="00851260">
        <w:t xml:space="preserve">. </w:t>
      </w:r>
      <w:r w:rsidRPr="00851260">
        <w:t>Постановлением суда апелляционной инстанции решение отменено и признано право государственной собственности на спорное здание</w:t>
      </w:r>
      <w:r w:rsidR="00851260" w:rsidRPr="00851260">
        <w:t>.</w:t>
      </w:r>
    </w:p>
    <w:p w:rsidR="00851260" w:rsidRDefault="00A949D5" w:rsidP="00851260">
      <w:pPr>
        <w:ind w:firstLine="709"/>
      </w:pPr>
      <w:r w:rsidRPr="00851260">
        <w:t>Судом апелляционной инстанции обоснованно отклонены доводы истца о приобретении права собственности в силу приобретательной давности</w:t>
      </w:r>
      <w:r w:rsidR="00851260" w:rsidRPr="00851260">
        <w:t xml:space="preserve">. </w:t>
      </w:r>
      <w:r w:rsidRPr="00851260">
        <w:t>В соответствии с п</w:t>
      </w:r>
      <w:r w:rsidR="00851260">
        <w:t>.4</w:t>
      </w:r>
      <w:r w:rsidRPr="00851260">
        <w:t xml:space="preserve"> ст</w:t>
      </w:r>
      <w:r w:rsidR="00851260">
        <w:t>.2</w:t>
      </w:r>
      <w:r w:rsidRPr="00851260">
        <w:t>34 ГК РФ течение срока приобретательной давности в отношении вещей, находящихся у лица, из владения которого они могли быть истребованы в соответствии со ст</w:t>
      </w:r>
      <w:r w:rsidR="00851260" w:rsidRPr="00851260">
        <w:t xml:space="preserve">. </w:t>
      </w:r>
      <w:r w:rsidRPr="00851260">
        <w:t>ст</w:t>
      </w:r>
      <w:r w:rsidR="00851260">
        <w:t>.3</w:t>
      </w:r>
      <w:r w:rsidRPr="00851260">
        <w:t>01, 305 ГК РФ, начинается не ранее истечения исковой давности по соответствующим требованиям</w:t>
      </w:r>
      <w:r w:rsidR="00851260" w:rsidRPr="00851260">
        <w:t xml:space="preserve">. </w:t>
      </w:r>
      <w:r w:rsidRPr="00851260">
        <w:t>В связи с этим срок приобретательной давности для истца не наступил</w:t>
      </w:r>
      <w:r w:rsidRPr="00851260">
        <w:rPr>
          <w:rStyle w:val="af3"/>
          <w:color w:val="000000"/>
        </w:rPr>
        <w:footnoteReference w:id="91"/>
      </w:r>
      <w:r w:rsidR="00851260" w:rsidRPr="00851260">
        <w:t>.</w:t>
      </w:r>
    </w:p>
    <w:p w:rsidR="00851260" w:rsidRDefault="00D31BA3" w:rsidP="00851260">
      <w:pPr>
        <w:ind w:firstLine="709"/>
      </w:pPr>
      <w:r w:rsidRPr="00851260">
        <w:t>В практике последних лет чаще всего у судов возникают проблемы с определением начала течения исковой давности</w:t>
      </w:r>
      <w:r w:rsidR="00851260" w:rsidRPr="00851260">
        <w:t xml:space="preserve">. </w:t>
      </w:r>
      <w:r w:rsidRPr="00851260">
        <w:t>Затруднения вызывает определение начала течения срока при рассмотрении исков по обязательствам, не исполненным в разумный срок, равно как и по обязательствам, срок которых определен моментом востребования</w:t>
      </w:r>
      <w:r w:rsidR="00851260" w:rsidRPr="00851260">
        <w:t>.</w:t>
      </w:r>
    </w:p>
    <w:p w:rsidR="00851260" w:rsidRDefault="002B26BF" w:rsidP="00851260">
      <w:pPr>
        <w:ind w:firstLine="709"/>
      </w:pPr>
      <w:r w:rsidRPr="00851260">
        <w:t xml:space="preserve">В целях единообразного толкования закона </w:t>
      </w:r>
      <w:r w:rsidR="00E90C7D" w:rsidRPr="00851260">
        <w:t>целесообразно изложить ст</w:t>
      </w:r>
      <w:r w:rsidR="00851260">
        <w:t>. 19</w:t>
      </w:r>
      <w:r w:rsidR="00E90C7D" w:rsidRPr="00851260">
        <w:t>1 ГК РФ в следующей редакции</w:t>
      </w:r>
      <w:r w:rsidR="00851260" w:rsidRPr="00851260">
        <w:t>:</w:t>
      </w:r>
    </w:p>
    <w:p w:rsidR="00851260" w:rsidRDefault="00851260" w:rsidP="00851260">
      <w:pPr>
        <w:ind w:firstLine="709"/>
      </w:pPr>
      <w:r>
        <w:t>"</w:t>
      </w:r>
      <w:r w:rsidR="00E90C7D" w:rsidRPr="00851260">
        <w:t>Если начало течения срока, исчисляемого календарным периодом времени</w:t>
      </w:r>
      <w:r>
        <w:t xml:space="preserve"> (</w:t>
      </w:r>
      <w:r w:rsidR="00E90C7D" w:rsidRPr="00851260">
        <w:t xml:space="preserve">неделями, месяцами, годами и </w:t>
      </w:r>
      <w:r>
        <w:t>т.п.)</w:t>
      </w:r>
      <w:r w:rsidRPr="00851260">
        <w:t>,</w:t>
      </w:r>
      <w:r w:rsidR="00E90C7D" w:rsidRPr="00851260">
        <w:t xml:space="preserve"> определяется указанием на событие, которое неизбежно должно наступить, течение срока начинается на следующий день после наступления соответствующего события</w:t>
      </w:r>
      <w:r w:rsidRPr="00851260">
        <w:t xml:space="preserve">. </w:t>
      </w:r>
      <w:r w:rsidR="00E90C7D" w:rsidRPr="00851260">
        <w:t>Изъятия из этого правила устанавливаются настоящим Кодексом и иными законами</w:t>
      </w:r>
      <w:r w:rsidRPr="00851260">
        <w:t>.</w:t>
      </w:r>
    </w:p>
    <w:p w:rsidR="00851260" w:rsidRDefault="00E90C7D" w:rsidP="00851260">
      <w:pPr>
        <w:ind w:firstLine="709"/>
      </w:pPr>
      <w:r w:rsidRPr="00851260">
        <w:t>Если начало течения срока, исчисляемого периодом времени, определяется календарной датой, то дата начала течения срока включается в срок</w:t>
      </w:r>
      <w:r w:rsidR="00851260">
        <w:t>".</w:t>
      </w:r>
    </w:p>
    <w:p w:rsidR="00851260" w:rsidRDefault="00570C7A" w:rsidP="00851260">
      <w:pPr>
        <w:ind w:firstLine="709"/>
      </w:pPr>
      <w:r w:rsidRPr="00851260">
        <w:t>Таким образом, о</w:t>
      </w:r>
      <w:r w:rsidR="004466E9" w:rsidRPr="00851260">
        <w:t>пределение начала течения срока имеет большое практическое значение, так как это ориентир и правильности его исчисления, и установки окончания, а значит, и тех юридических последствий, которые могут возникнуть</w:t>
      </w:r>
      <w:r w:rsidR="00851260" w:rsidRPr="00851260">
        <w:t>.</w:t>
      </w:r>
    </w:p>
    <w:p w:rsidR="00F244AF" w:rsidRDefault="00F244AF" w:rsidP="00851260">
      <w:pPr>
        <w:ind w:firstLine="709"/>
      </w:pPr>
      <w:bookmarkStart w:id="11" w:name="_Toc225138202"/>
    </w:p>
    <w:p w:rsidR="00851260" w:rsidRPr="00851260" w:rsidRDefault="00851260" w:rsidP="00F244AF">
      <w:pPr>
        <w:pStyle w:val="2"/>
      </w:pPr>
      <w:bookmarkStart w:id="12" w:name="_Toc267240924"/>
      <w:r>
        <w:t xml:space="preserve">2.2 </w:t>
      </w:r>
      <w:r w:rsidR="006177AD" w:rsidRPr="00851260">
        <w:t>Окончание срока</w:t>
      </w:r>
      <w:bookmarkEnd w:id="11"/>
      <w:bookmarkEnd w:id="12"/>
    </w:p>
    <w:p w:rsidR="00F244AF" w:rsidRDefault="00F244AF" w:rsidP="00851260">
      <w:pPr>
        <w:ind w:firstLine="709"/>
      </w:pPr>
    </w:p>
    <w:p w:rsidR="00851260" w:rsidRDefault="001757A4" w:rsidP="00851260">
      <w:pPr>
        <w:ind w:firstLine="709"/>
      </w:pPr>
      <w:r w:rsidRPr="00851260">
        <w:t>Особое практическое значение имеет ст</w:t>
      </w:r>
      <w:r w:rsidR="00851260">
        <w:t>. 19</w:t>
      </w:r>
      <w:r w:rsidRPr="00851260">
        <w:t xml:space="preserve">2 </w:t>
      </w:r>
      <w:r w:rsidR="00E52531" w:rsidRPr="00851260">
        <w:t>Гражданского кодекса РФ</w:t>
      </w:r>
      <w:r w:rsidRPr="00851260">
        <w:t>, устанавливающая правила окончания течения срока, которые различаются в зависимости от выбранной единицы времени</w:t>
      </w:r>
      <w:r w:rsidR="00851260" w:rsidRPr="00851260">
        <w:t xml:space="preserve">: </w:t>
      </w:r>
      <w:r w:rsidRPr="00851260">
        <w:t>годами, полугодиями, кварталами, месяцами, неделями, днями</w:t>
      </w:r>
      <w:r w:rsidR="00851260" w:rsidRPr="00851260">
        <w:t>.</w:t>
      </w:r>
    </w:p>
    <w:p w:rsidR="00851260" w:rsidRDefault="001757A4" w:rsidP="00851260">
      <w:pPr>
        <w:ind w:firstLine="709"/>
      </w:pPr>
      <w:r w:rsidRPr="00851260">
        <w:t>Срок, исчисляемый годами, истекает в соответствующий месяц и число последнего года срока</w:t>
      </w:r>
      <w:r w:rsidR="00851260" w:rsidRPr="00851260">
        <w:t xml:space="preserve">. </w:t>
      </w:r>
      <w:r w:rsidRPr="00851260">
        <w:t>Иными словами, будет приходиться на то же число и месяц, с которого начал течь, изменится только год</w:t>
      </w:r>
      <w:r w:rsidR="00851260" w:rsidRPr="00851260">
        <w:t>.</w:t>
      </w:r>
    </w:p>
    <w:p w:rsidR="00851260" w:rsidRDefault="001757A4" w:rsidP="00851260">
      <w:pPr>
        <w:ind w:firstLine="709"/>
      </w:pPr>
      <w:r w:rsidRPr="00851260">
        <w:t>Аналогичным образом решается вопрос о последнем дне срока, исчисляемого кварталами, месяцами и неделями</w:t>
      </w:r>
      <w:r w:rsidR="00851260">
        <w:t xml:space="preserve"> (</w:t>
      </w:r>
      <w:r w:rsidRPr="00851260">
        <w:t>п</w:t>
      </w:r>
      <w:r w:rsidR="00851260" w:rsidRPr="00851260">
        <w:t xml:space="preserve">. </w:t>
      </w:r>
      <w:r w:rsidRPr="00851260">
        <w:t>п</w:t>
      </w:r>
      <w:r w:rsidR="00851260">
        <w:t>.2</w:t>
      </w:r>
      <w:r w:rsidR="00851260" w:rsidRPr="00851260">
        <w:t xml:space="preserve"> - </w:t>
      </w:r>
      <w:r w:rsidRPr="00851260">
        <w:t>4 ст</w:t>
      </w:r>
      <w:r w:rsidR="00851260">
        <w:t>. 19</w:t>
      </w:r>
      <w:r w:rsidRPr="00851260">
        <w:t xml:space="preserve">2 </w:t>
      </w:r>
      <w:r w:rsidR="00E52531" w:rsidRPr="00851260">
        <w:t>Гражданского кодекса РФ</w:t>
      </w:r>
      <w:r w:rsidR="00851260" w:rsidRPr="00851260">
        <w:t xml:space="preserve">). </w:t>
      </w:r>
      <w:r w:rsidRPr="00851260">
        <w:t>При этом, если окончание срока, исчисляемого месяцами, приходится на такой месяц, в котором нет соответствующего числа, то срок истекает в последний день этого месяца</w:t>
      </w:r>
      <w:r w:rsidR="00851260" w:rsidRPr="00851260">
        <w:t xml:space="preserve">. </w:t>
      </w:r>
      <w:r w:rsidRPr="00851260">
        <w:t>Так, если согласованный сторонами месячный срок начал течь 31 января, то окончание этого срока будет приходиться на 28 февраля, а если год високосный</w:t>
      </w:r>
      <w:r w:rsidR="00851260" w:rsidRPr="00851260">
        <w:t xml:space="preserve"> - </w:t>
      </w:r>
      <w:r w:rsidRPr="00851260">
        <w:t>29 февраля</w:t>
      </w:r>
      <w:r w:rsidR="00851260" w:rsidRPr="00851260">
        <w:t xml:space="preserve">. </w:t>
      </w:r>
      <w:r w:rsidRPr="00851260">
        <w:t>Если в определении периода говорится не просто о месяце, а о календарном месяце, то начало его не смещается и всегда приходится на 1-е число</w:t>
      </w:r>
      <w:r w:rsidR="00851260" w:rsidRPr="00851260">
        <w:t>.</w:t>
      </w:r>
    </w:p>
    <w:p w:rsidR="00851260" w:rsidRDefault="00D219B4" w:rsidP="00851260">
      <w:pPr>
        <w:ind w:firstLine="709"/>
      </w:pPr>
      <w:r w:rsidRPr="00851260">
        <w:t>Когда срок определен в полгода, в один квартал, то применяются те же правила</w:t>
      </w:r>
      <w:r w:rsidR="00851260" w:rsidRPr="00851260">
        <w:t>.</w:t>
      </w:r>
    </w:p>
    <w:p w:rsidR="00851260" w:rsidRDefault="00D219B4" w:rsidP="00851260">
      <w:pPr>
        <w:ind w:firstLine="709"/>
      </w:pPr>
      <w:r w:rsidRPr="00851260">
        <w:t>По особым правилам исчисляется срок, определенный в полмесяца</w:t>
      </w:r>
      <w:r w:rsidR="00851260" w:rsidRPr="00851260">
        <w:t xml:space="preserve">. </w:t>
      </w:r>
      <w:r w:rsidRPr="00851260">
        <w:t>Он рассматривается как срок, исчисляемый днями, и считается равным 15 дням, даже если в месяце 28 или 31 день</w:t>
      </w:r>
      <w:r w:rsidR="00851260" w:rsidRPr="00851260">
        <w:t>.</w:t>
      </w:r>
    </w:p>
    <w:p w:rsidR="00851260" w:rsidRDefault="00D219B4" w:rsidP="00851260">
      <w:pPr>
        <w:ind w:firstLine="709"/>
      </w:pPr>
      <w:r w:rsidRPr="00851260">
        <w:t>При исчислении срока неделями он истекает в тот же по названию день последней недели срока</w:t>
      </w:r>
      <w:r w:rsidRPr="00851260">
        <w:rPr>
          <w:rStyle w:val="af3"/>
          <w:color w:val="000000"/>
        </w:rPr>
        <w:footnoteReference w:id="92"/>
      </w:r>
      <w:r w:rsidR="00851260" w:rsidRPr="00851260">
        <w:t>.</w:t>
      </w:r>
    </w:p>
    <w:p w:rsidR="00851260" w:rsidRDefault="009A6C2F" w:rsidP="00851260">
      <w:pPr>
        <w:ind w:firstLine="709"/>
      </w:pPr>
      <w:r w:rsidRPr="00851260">
        <w:t>Распространено мнение, что этот день должен соответствовать названию или числу первого дня срока, а не предыдущему дню</w:t>
      </w:r>
      <w:r w:rsidR="00851260" w:rsidRPr="00851260">
        <w:t xml:space="preserve">. </w:t>
      </w:r>
      <w:r w:rsidRPr="00851260">
        <w:t>Так, например, недельный срок, начавшийся в среду, признается истекшим в среду следующей недели</w:t>
      </w:r>
      <w:r w:rsidR="00FD05BA" w:rsidRPr="00851260">
        <w:rPr>
          <w:rStyle w:val="af3"/>
          <w:color w:val="000000"/>
        </w:rPr>
        <w:footnoteReference w:id="93"/>
      </w:r>
      <w:r w:rsidR="00851260" w:rsidRPr="00851260">
        <w:t xml:space="preserve">. </w:t>
      </w:r>
      <w:r w:rsidRPr="00851260">
        <w:t xml:space="preserve">Если решением суда об освобождении помещения, вступившим в законную силу 20 апреля, установлен месячный срок, то он истекает 21 мая, </w:t>
      </w:r>
      <w:r w:rsidR="00851260">
        <w:t>т.к</w:t>
      </w:r>
      <w:r w:rsidR="00851260" w:rsidRPr="00851260">
        <w:t xml:space="preserve"> </w:t>
      </w:r>
      <w:r w:rsidRPr="00851260">
        <w:t>начинает течь с 21 апреля</w:t>
      </w:r>
      <w:r w:rsidR="00FD05BA" w:rsidRPr="00851260">
        <w:rPr>
          <w:rStyle w:val="af3"/>
          <w:color w:val="000000"/>
        </w:rPr>
        <w:footnoteReference w:id="94"/>
      </w:r>
      <w:r w:rsidR="00851260" w:rsidRPr="00851260">
        <w:t xml:space="preserve">. </w:t>
      </w:r>
      <w:r w:rsidRPr="00851260">
        <w:t>Аналогичную позицию занимают и другие юристы</w:t>
      </w:r>
      <w:r w:rsidR="00851260" w:rsidRPr="00851260">
        <w:t>.</w:t>
      </w:r>
    </w:p>
    <w:p w:rsidR="00851260" w:rsidRDefault="001757A4" w:rsidP="00851260">
      <w:pPr>
        <w:ind w:firstLine="709"/>
      </w:pPr>
      <w:r w:rsidRPr="00851260">
        <w:t>Согласно ст</w:t>
      </w:r>
      <w:r w:rsidR="00851260">
        <w:t>. 19</w:t>
      </w:r>
      <w:r w:rsidRPr="00851260">
        <w:t xml:space="preserve">3 </w:t>
      </w:r>
      <w:r w:rsidR="00E52531" w:rsidRPr="00851260">
        <w:t>Гражданского кодекса РФ</w:t>
      </w:r>
      <w:r w:rsidRPr="00851260">
        <w:t>, если последний день срока приходится на нерабочий день, днем окончания срока считается ближайший следующий за ним рабочий день</w:t>
      </w:r>
      <w:r w:rsidR="00851260" w:rsidRPr="00851260">
        <w:t xml:space="preserve">. </w:t>
      </w:r>
      <w:r w:rsidR="008C622C" w:rsidRPr="00851260">
        <w:t>Нерабочими являются общевыходные дни</w:t>
      </w:r>
      <w:r w:rsidR="00851260">
        <w:t xml:space="preserve"> (</w:t>
      </w:r>
      <w:r w:rsidR="008C622C" w:rsidRPr="00851260">
        <w:t>суббота и воскресенье</w:t>
      </w:r>
      <w:r w:rsidR="00851260" w:rsidRPr="00851260">
        <w:t xml:space="preserve"> - </w:t>
      </w:r>
      <w:r w:rsidR="008C622C" w:rsidRPr="00851260">
        <w:t>при пятидневной рабочей неделе и воскресенье</w:t>
      </w:r>
      <w:r w:rsidR="00851260" w:rsidRPr="00851260">
        <w:t xml:space="preserve"> - </w:t>
      </w:r>
      <w:r w:rsidR="008C622C" w:rsidRPr="00851260">
        <w:t>при шестидневной</w:t>
      </w:r>
      <w:r w:rsidR="00851260" w:rsidRPr="00851260">
        <w:t>).</w:t>
      </w:r>
    </w:p>
    <w:p w:rsidR="00851260" w:rsidRDefault="008C622C" w:rsidP="00851260">
      <w:pPr>
        <w:ind w:firstLine="709"/>
      </w:pPr>
      <w:r w:rsidRPr="00851260">
        <w:t>В соответствии с Федеральным законом от 29 декабря 2004 г</w:t>
      </w:r>
      <w:r w:rsidR="00851260" w:rsidRPr="00851260">
        <w:t xml:space="preserve">. </w:t>
      </w:r>
      <w:r w:rsidR="005D25EF" w:rsidRPr="00851260">
        <w:t>№</w:t>
      </w:r>
      <w:r w:rsidRPr="00851260">
        <w:t xml:space="preserve"> 201-ФЗ</w:t>
      </w:r>
      <w:r w:rsidR="00851260">
        <w:t xml:space="preserve"> "</w:t>
      </w:r>
      <w:r w:rsidRPr="00851260">
        <w:t>О внесении изменений в статью 112 Трудового кодекса Российской Федерации</w:t>
      </w:r>
      <w:r w:rsidR="00851260">
        <w:t>"</w:t>
      </w:r>
      <w:r w:rsidRPr="00851260">
        <w:rPr>
          <w:rStyle w:val="af3"/>
          <w:color w:val="000000"/>
        </w:rPr>
        <w:footnoteReference w:id="95"/>
      </w:r>
      <w:r w:rsidRPr="00851260">
        <w:t xml:space="preserve"> нерабочими праздничными днями в Российской Федерации являются</w:t>
      </w:r>
      <w:r w:rsidR="00851260" w:rsidRPr="00851260">
        <w:t xml:space="preserve">: </w:t>
      </w:r>
      <w:r w:rsidRPr="00851260">
        <w:t>1, 2, 3, 4 и 5 января</w:t>
      </w:r>
      <w:r w:rsidR="00851260" w:rsidRPr="00851260">
        <w:t xml:space="preserve"> - </w:t>
      </w:r>
      <w:r w:rsidRPr="00851260">
        <w:t>Новогодние каникулы</w:t>
      </w:r>
      <w:r w:rsidR="00851260" w:rsidRPr="00851260">
        <w:t xml:space="preserve">; </w:t>
      </w:r>
      <w:r w:rsidRPr="00851260">
        <w:t>7 января</w:t>
      </w:r>
      <w:r w:rsidR="00851260" w:rsidRPr="00851260">
        <w:t xml:space="preserve"> - </w:t>
      </w:r>
      <w:r w:rsidRPr="00851260">
        <w:t>Рождество Христово</w:t>
      </w:r>
      <w:r w:rsidR="00851260" w:rsidRPr="00851260">
        <w:t xml:space="preserve">; </w:t>
      </w:r>
      <w:r w:rsidRPr="00851260">
        <w:t>23 февраля</w:t>
      </w:r>
      <w:r w:rsidR="00851260" w:rsidRPr="00851260">
        <w:t xml:space="preserve"> - </w:t>
      </w:r>
      <w:r w:rsidRPr="00851260">
        <w:t>День защитника Отечества</w:t>
      </w:r>
      <w:r w:rsidR="00851260" w:rsidRPr="00851260">
        <w:t xml:space="preserve">; </w:t>
      </w:r>
      <w:r w:rsidRPr="00851260">
        <w:t>8 марта</w:t>
      </w:r>
      <w:r w:rsidR="00851260" w:rsidRPr="00851260">
        <w:t xml:space="preserve"> - </w:t>
      </w:r>
      <w:r w:rsidRPr="00851260">
        <w:t>Международный женский день</w:t>
      </w:r>
      <w:r w:rsidR="00851260" w:rsidRPr="00851260">
        <w:t xml:space="preserve">; </w:t>
      </w:r>
      <w:r w:rsidRPr="00851260">
        <w:t>1 мая</w:t>
      </w:r>
      <w:r w:rsidR="00851260" w:rsidRPr="00851260">
        <w:t xml:space="preserve"> - </w:t>
      </w:r>
      <w:r w:rsidRPr="00851260">
        <w:t>Праздник Весны и Труда</w:t>
      </w:r>
      <w:r w:rsidR="00851260" w:rsidRPr="00851260">
        <w:t xml:space="preserve">; </w:t>
      </w:r>
      <w:r w:rsidRPr="00851260">
        <w:t>9 мая</w:t>
      </w:r>
      <w:r w:rsidR="00851260" w:rsidRPr="00851260">
        <w:t xml:space="preserve"> - </w:t>
      </w:r>
      <w:r w:rsidRPr="00851260">
        <w:t>День Победы</w:t>
      </w:r>
      <w:r w:rsidR="00851260" w:rsidRPr="00851260">
        <w:t xml:space="preserve">; </w:t>
      </w:r>
      <w:r w:rsidRPr="00851260">
        <w:t>12 июня</w:t>
      </w:r>
      <w:r w:rsidR="00851260" w:rsidRPr="00851260">
        <w:t xml:space="preserve"> - </w:t>
      </w:r>
      <w:r w:rsidRPr="00851260">
        <w:t>День России</w:t>
      </w:r>
      <w:r w:rsidR="00851260" w:rsidRPr="00851260">
        <w:t xml:space="preserve">; </w:t>
      </w:r>
      <w:r w:rsidRPr="00851260">
        <w:t>4 ноября</w:t>
      </w:r>
      <w:r w:rsidR="00851260" w:rsidRPr="00851260">
        <w:t xml:space="preserve"> - </w:t>
      </w:r>
      <w:r w:rsidRPr="00851260">
        <w:t>День народного единства</w:t>
      </w:r>
      <w:r w:rsidR="00851260" w:rsidRPr="00851260">
        <w:t>.</w:t>
      </w:r>
    </w:p>
    <w:p w:rsidR="00851260" w:rsidRDefault="008C622C" w:rsidP="00851260">
      <w:pPr>
        <w:ind w:firstLine="709"/>
      </w:pPr>
      <w:r w:rsidRPr="00851260">
        <w:t>При совпадении выходного и праздничного дней выходной переносится на следующий после праздничного рабочий день</w:t>
      </w:r>
      <w:r w:rsidR="00851260" w:rsidRPr="00851260">
        <w:t xml:space="preserve">. </w:t>
      </w:r>
      <w:r w:rsidRPr="00851260">
        <w:t>Изложенные правила распространяются на выходные дни, установленные организациями, если они не совпадают с общевыходными</w:t>
      </w:r>
      <w:r w:rsidR="00851260" w:rsidRPr="00851260">
        <w:t xml:space="preserve">. </w:t>
      </w:r>
      <w:r w:rsidRPr="00851260">
        <w:t>Если необходимые действия можно совершить только в данной организации, то окончание срока наступает на следующий за выходным рабочий день</w:t>
      </w:r>
      <w:r w:rsidR="00851260" w:rsidRPr="00851260">
        <w:t>.</w:t>
      </w:r>
    </w:p>
    <w:p w:rsidR="00851260" w:rsidRDefault="001757A4" w:rsidP="00851260">
      <w:pPr>
        <w:ind w:firstLine="709"/>
      </w:pPr>
      <w:r w:rsidRPr="00851260">
        <w:t>Нерабочий день имеет значение только для окончания срока</w:t>
      </w:r>
      <w:r w:rsidR="00851260" w:rsidRPr="00851260">
        <w:t xml:space="preserve">. </w:t>
      </w:r>
      <w:r w:rsidRPr="00851260">
        <w:t>Так, в случае окончания срока 9 мая, он считается истекшим 10 мая</w:t>
      </w:r>
      <w:r w:rsidR="00C96F71" w:rsidRPr="00851260">
        <w:rPr>
          <w:rStyle w:val="af3"/>
          <w:color w:val="000000"/>
        </w:rPr>
        <w:footnoteReference w:id="96"/>
      </w:r>
      <w:r w:rsidR="00851260" w:rsidRPr="00851260">
        <w:t>.</w:t>
      </w:r>
    </w:p>
    <w:p w:rsidR="00851260" w:rsidRDefault="001757A4" w:rsidP="00851260">
      <w:pPr>
        <w:ind w:firstLine="709"/>
      </w:pPr>
      <w:r w:rsidRPr="00851260">
        <w:t>Что касается исчисления срока в часах, гл</w:t>
      </w:r>
      <w:r w:rsidR="00851260">
        <w:t>.1</w:t>
      </w:r>
      <w:r w:rsidRPr="00851260">
        <w:t xml:space="preserve">1 </w:t>
      </w:r>
      <w:r w:rsidR="00E52531" w:rsidRPr="00851260">
        <w:t>Гражданского кодекса РФ</w:t>
      </w:r>
      <w:r w:rsidRPr="00851260">
        <w:t xml:space="preserve"> такие случаи не предусматривает, хотя они встречаются нередко</w:t>
      </w:r>
      <w:r w:rsidR="00851260" w:rsidRPr="00851260">
        <w:t xml:space="preserve">. </w:t>
      </w:r>
      <w:r w:rsidRPr="00851260">
        <w:t>Так, в соответствии с п</w:t>
      </w:r>
      <w:r w:rsidR="00851260">
        <w:t>.4</w:t>
      </w:r>
      <w:r w:rsidRPr="00851260">
        <w:t xml:space="preserve"> ст</w:t>
      </w:r>
      <w:r w:rsidR="00851260">
        <w:t>.9</w:t>
      </w:r>
      <w:r w:rsidRPr="00851260">
        <w:t xml:space="preserve">23 </w:t>
      </w:r>
      <w:r w:rsidR="00E52531" w:rsidRPr="00851260">
        <w:t>Гражданского кодекса РФ</w:t>
      </w:r>
      <w:r w:rsidRPr="00851260">
        <w:t xml:space="preserve"> убытки поклажедателя вследствие утраты, недостачи или повреждения вещей в камерах хранения транспортных организаций подлежат возмещению хранителем в течение 24 часов с момента предъявления требования об их возмещении</w:t>
      </w:r>
      <w:r w:rsidR="00851260" w:rsidRPr="00851260">
        <w:t xml:space="preserve">. </w:t>
      </w:r>
      <w:r w:rsidRPr="00851260">
        <w:t>Статья 28 Закона РФ от 7 февраля 1992 г</w:t>
      </w:r>
      <w:r w:rsidR="00851260" w:rsidRPr="00851260">
        <w:t>.</w:t>
      </w:r>
      <w:r w:rsidR="00851260">
        <w:t xml:space="preserve"> "</w:t>
      </w:r>
      <w:r w:rsidRPr="00851260">
        <w:t>О защите прав потребителей</w:t>
      </w:r>
      <w:r w:rsidR="00851260">
        <w:t>"</w:t>
      </w:r>
      <w:r w:rsidR="00751C5E" w:rsidRPr="00851260">
        <w:rPr>
          <w:rStyle w:val="af3"/>
          <w:color w:val="000000"/>
        </w:rPr>
        <w:footnoteReference w:id="97"/>
      </w:r>
      <w:r w:rsidRPr="00851260">
        <w:t xml:space="preserve"> предусматривает возможность взыскания неустойки на случай просрочки выполнения работ</w:t>
      </w:r>
      <w:r w:rsidR="00851260">
        <w:t xml:space="preserve"> (</w:t>
      </w:r>
      <w:r w:rsidRPr="00851260">
        <w:t>оказания услуг</w:t>
      </w:r>
      <w:r w:rsidR="00851260" w:rsidRPr="00851260">
        <w:t xml:space="preserve">) </w:t>
      </w:r>
      <w:r w:rsidRPr="00851260">
        <w:t>с исчислением ее в часах</w:t>
      </w:r>
      <w:r w:rsidR="00D219B4" w:rsidRPr="00851260">
        <w:rPr>
          <w:rStyle w:val="af3"/>
          <w:color w:val="000000"/>
        </w:rPr>
        <w:footnoteReference w:id="98"/>
      </w:r>
      <w:r w:rsidR="00851260" w:rsidRPr="00851260">
        <w:t>.</w:t>
      </w:r>
    </w:p>
    <w:p w:rsidR="00851260" w:rsidRDefault="001757A4" w:rsidP="00851260">
      <w:pPr>
        <w:ind w:firstLine="709"/>
      </w:pPr>
      <w:r w:rsidRPr="00851260">
        <w:t>Принцип, лежащий в основе порядка исчисления других периодических сроков, позволяет сделать вывод, что срок, выражаемый в часах, истекает в последнюю минуту часа</w:t>
      </w:r>
      <w:r w:rsidR="00751C5E" w:rsidRPr="00851260">
        <w:rPr>
          <w:rStyle w:val="af3"/>
          <w:color w:val="000000"/>
        </w:rPr>
        <w:footnoteReference w:id="99"/>
      </w:r>
      <w:r w:rsidR="00851260" w:rsidRPr="00851260">
        <w:t>.</w:t>
      </w:r>
    </w:p>
    <w:p w:rsidR="00851260" w:rsidRDefault="001757A4" w:rsidP="00851260">
      <w:pPr>
        <w:ind w:firstLine="709"/>
      </w:pPr>
      <w:r w:rsidRPr="00851260">
        <w:t>Достаточно важное практическое значение имеет вопрос о том, когда именно в последний день оканчивается течение срока</w:t>
      </w:r>
      <w:r w:rsidR="00851260" w:rsidRPr="00851260">
        <w:t xml:space="preserve">. </w:t>
      </w:r>
      <w:r w:rsidRPr="00851260">
        <w:t>Разрешается он законодательством следующим образом</w:t>
      </w:r>
      <w:r w:rsidR="00851260" w:rsidRPr="00851260">
        <w:t>.</w:t>
      </w:r>
    </w:p>
    <w:p w:rsidR="00851260" w:rsidRDefault="001757A4" w:rsidP="00851260">
      <w:pPr>
        <w:ind w:firstLine="709"/>
      </w:pPr>
      <w:r w:rsidRPr="00851260">
        <w:t>Если действие должно быть совершено в организации, то срок истекает в тот час, когда в этой организации по установленным правилам прекращаются соответствующие операции по обслуживанию клиентов</w:t>
      </w:r>
      <w:r w:rsidR="00851260" w:rsidRPr="00851260">
        <w:t xml:space="preserve">. </w:t>
      </w:r>
      <w:r w:rsidRPr="00851260">
        <w:t>Прекращение подобных операций может совпадать с моментом окончания рабочего дня, а иногда и не совпадает, так как некоторые операции</w:t>
      </w:r>
      <w:r w:rsidR="00851260">
        <w:t xml:space="preserve"> (</w:t>
      </w:r>
      <w:r w:rsidRPr="00851260">
        <w:t>например, банковские</w:t>
      </w:r>
      <w:r w:rsidR="00851260" w:rsidRPr="00851260">
        <w:t xml:space="preserve">) </w:t>
      </w:r>
      <w:r w:rsidRPr="00851260">
        <w:t>проводятся банком обычно до 14 часов, хотя банк прекращает работу в 18 часов</w:t>
      </w:r>
      <w:r w:rsidR="00851260" w:rsidRPr="00851260">
        <w:t>.</w:t>
      </w:r>
    </w:p>
    <w:p w:rsidR="00851260" w:rsidRDefault="00C96F71" w:rsidP="00851260">
      <w:pPr>
        <w:ind w:firstLine="709"/>
      </w:pPr>
      <w:r w:rsidRPr="00851260">
        <w:t>Порядок совершения действий в последний день срока предусмотрен ст</w:t>
      </w:r>
      <w:r w:rsidR="00851260">
        <w:t>. 19</w:t>
      </w:r>
      <w:r w:rsidRPr="00851260">
        <w:t xml:space="preserve">4 </w:t>
      </w:r>
      <w:r w:rsidR="00E52531" w:rsidRPr="00851260">
        <w:t>Гражданского кодекса РФ</w:t>
      </w:r>
      <w:r w:rsidR="00851260" w:rsidRPr="00851260">
        <w:t xml:space="preserve">. </w:t>
      </w:r>
      <w:r w:rsidRPr="00851260">
        <w:t>По общему правилу необходимое юридически значимое действие может быть выполнено до 24 часов последнего дня срока</w:t>
      </w:r>
      <w:r w:rsidR="00851260" w:rsidRPr="00851260">
        <w:t>.</w:t>
      </w:r>
    </w:p>
    <w:p w:rsidR="00851260" w:rsidRDefault="00C96F71" w:rsidP="00851260">
      <w:pPr>
        <w:ind w:firstLine="709"/>
      </w:pPr>
      <w:r w:rsidRPr="00851260">
        <w:t xml:space="preserve">Отправление документов, пакетов и </w:t>
      </w:r>
      <w:r w:rsidR="00851260">
        <w:t>т.д.</w:t>
      </w:r>
      <w:r w:rsidR="00851260" w:rsidRPr="00851260">
        <w:t xml:space="preserve"> </w:t>
      </w:r>
      <w:r w:rsidRPr="00851260">
        <w:t>почтой или телеграфом приравнивается к своевременному исполнению, поскольку было совершено в последний день срока</w:t>
      </w:r>
      <w:r w:rsidR="00851260">
        <w:t xml:space="preserve"> (</w:t>
      </w:r>
      <w:r w:rsidRPr="00851260">
        <w:t>о чем имеется отметка почты или телеграфа</w:t>
      </w:r>
      <w:r w:rsidR="00851260" w:rsidRPr="00851260">
        <w:t xml:space="preserve">). </w:t>
      </w:r>
      <w:r w:rsidRPr="00851260">
        <w:t>Правило это является общим и потому распространяется не только на органы суда, прокуратуры, милиции, но и на все остальные учреждения, организации</w:t>
      </w:r>
      <w:r w:rsidR="00851260" w:rsidRPr="00851260">
        <w:t>.</w:t>
      </w:r>
    </w:p>
    <w:p w:rsidR="00851260" w:rsidRDefault="00C96F71" w:rsidP="00851260">
      <w:pPr>
        <w:ind w:firstLine="709"/>
      </w:pPr>
      <w:r w:rsidRPr="00851260">
        <w:t>В п</w:t>
      </w:r>
      <w:r w:rsidR="00851260">
        <w:t>.1</w:t>
      </w:r>
      <w:r w:rsidRPr="00851260">
        <w:t>5 Постановления Пленума Верховного Суда РФ и Пленума Высшего Арбитражного Суда РФ от 12, 15 ноября 2001 г</w:t>
      </w:r>
      <w:r w:rsidR="00851260" w:rsidRPr="00851260">
        <w:t xml:space="preserve">. </w:t>
      </w:r>
      <w:r w:rsidR="005D25EF" w:rsidRPr="00851260">
        <w:t>№</w:t>
      </w:r>
      <w:r w:rsidRPr="00851260">
        <w:t xml:space="preserve"> 15/18</w:t>
      </w:r>
      <w:r w:rsidR="00851260">
        <w:t xml:space="preserve"> "</w:t>
      </w:r>
      <w:r w:rsidRPr="00851260">
        <w:t>О некоторых вопросах, связанных с применением норм Гражданского кодекса Российской Федерации об исковой давности</w:t>
      </w:r>
      <w:r w:rsidR="00851260">
        <w:t xml:space="preserve">" </w:t>
      </w:r>
      <w:r w:rsidRPr="00851260">
        <w:t>указывается, что письменные заявления, сданные в организации связи до 24 часов последнего дня срока считаются сделанными в срок</w:t>
      </w:r>
      <w:r w:rsidR="00851260" w:rsidRPr="00851260">
        <w:t xml:space="preserve">. </w:t>
      </w:r>
      <w:r w:rsidRPr="00851260">
        <w:t>Поэтому днем предъявления иска следует считать дату почтового штемпеля отделения связи, через которое отправляется исковое заявление в суд</w:t>
      </w:r>
      <w:r w:rsidRPr="00851260">
        <w:rPr>
          <w:rStyle w:val="af3"/>
          <w:color w:val="000000"/>
        </w:rPr>
        <w:footnoteReference w:id="100"/>
      </w:r>
      <w:r w:rsidR="00851260" w:rsidRPr="00851260">
        <w:t>.</w:t>
      </w:r>
    </w:p>
    <w:p w:rsidR="00851260" w:rsidRDefault="001757A4" w:rsidP="00851260">
      <w:pPr>
        <w:ind w:firstLine="709"/>
      </w:pPr>
      <w:r w:rsidRPr="00851260">
        <w:t>Кроме того, нужно иметь в виду, что в соответствии с п</w:t>
      </w:r>
      <w:r w:rsidR="00851260">
        <w:t>.2</w:t>
      </w:r>
      <w:r w:rsidRPr="00851260">
        <w:t xml:space="preserve"> ст</w:t>
      </w:r>
      <w:r w:rsidR="00851260">
        <w:t>. 19</w:t>
      </w:r>
      <w:r w:rsidRPr="00851260">
        <w:t xml:space="preserve">4 </w:t>
      </w:r>
      <w:r w:rsidR="00E52531" w:rsidRPr="00851260">
        <w:t>Гражданского кодекса РФ</w:t>
      </w:r>
      <w:r w:rsidRPr="00851260">
        <w:t>, своевременным признается совершение действия</w:t>
      </w:r>
      <w:r w:rsidR="00851260">
        <w:t xml:space="preserve"> (</w:t>
      </w:r>
      <w:r w:rsidRPr="00851260">
        <w:t xml:space="preserve">письменные заявления и извещения, предъявление претензий, исковое заявление, заявление о принятии или об отказе от наследства и </w:t>
      </w:r>
      <w:r w:rsidR="00851260">
        <w:t>др.)</w:t>
      </w:r>
      <w:r w:rsidR="00851260" w:rsidRPr="00851260">
        <w:t>,</w:t>
      </w:r>
      <w:r w:rsidRPr="00851260">
        <w:t xml:space="preserve"> сданные в организацию связи до 24 часов последнего дня срока, считаются выполненными в установленный срок, даже если они адресованы организации с ограниченным режимом работы</w:t>
      </w:r>
      <w:r w:rsidR="00C96F71" w:rsidRPr="00851260">
        <w:rPr>
          <w:rStyle w:val="af3"/>
          <w:color w:val="000000"/>
        </w:rPr>
        <w:footnoteReference w:id="101"/>
      </w:r>
      <w:r w:rsidR="00851260" w:rsidRPr="00851260">
        <w:t>.</w:t>
      </w:r>
    </w:p>
    <w:p w:rsidR="00851260" w:rsidRDefault="005E64C8" w:rsidP="00851260">
      <w:pPr>
        <w:ind w:firstLine="709"/>
      </w:pPr>
      <w:r w:rsidRPr="00851260">
        <w:t>Иногда начало течения срока определяется не только днем, но и соответствующим часом</w:t>
      </w:r>
      <w:r w:rsidR="00851260" w:rsidRPr="00851260">
        <w:t xml:space="preserve">. </w:t>
      </w:r>
      <w:r w:rsidRPr="00851260">
        <w:t>Например, расчетное время в гостиницах начинается с 10, 12 часов пополудни</w:t>
      </w:r>
      <w:r w:rsidR="00851260" w:rsidRPr="00851260">
        <w:t xml:space="preserve">. </w:t>
      </w:r>
      <w:r w:rsidRPr="00851260">
        <w:t>В этом случае для расчетов с гостиницей окончание срока будет связываться не только с днем заезда, но и соответствующим часом</w:t>
      </w:r>
      <w:r w:rsidR="00851260" w:rsidRPr="00851260">
        <w:t xml:space="preserve">. </w:t>
      </w:r>
      <w:r w:rsidRPr="00851260">
        <w:t>Например, если лицо заехало в гостиницу в 13 часов 21-го числа на три дня, то его проживание заканчивается в 10, 12 часов 24-го числа</w:t>
      </w:r>
      <w:r w:rsidR="00851260" w:rsidRPr="00851260">
        <w:t xml:space="preserve">. </w:t>
      </w:r>
      <w:r w:rsidRPr="00851260">
        <w:t>Если же лицо проживало в гостинице с 6 часов 21-го числа, то его проживание возможно до 10 или 12 часов 23-го числа</w:t>
      </w:r>
      <w:r w:rsidR="00851260" w:rsidRPr="00851260">
        <w:t xml:space="preserve">. </w:t>
      </w:r>
      <w:r w:rsidRPr="00851260">
        <w:t>Эти гостиничные правила важно знать, так как занятие номера в гостинице после 10 или 12 часов может рассматриваться как новый расчетный день</w:t>
      </w:r>
      <w:r w:rsidRPr="00851260">
        <w:rPr>
          <w:rStyle w:val="af3"/>
          <w:color w:val="000000"/>
        </w:rPr>
        <w:footnoteReference w:id="102"/>
      </w:r>
      <w:r w:rsidR="00851260" w:rsidRPr="00851260">
        <w:t>.</w:t>
      </w:r>
    </w:p>
    <w:p w:rsidR="00851260" w:rsidRDefault="00006A2A" w:rsidP="00851260">
      <w:pPr>
        <w:ind w:firstLine="709"/>
      </w:pPr>
      <w:r w:rsidRPr="00851260">
        <w:t>Необходимо так же</w:t>
      </w:r>
      <w:r w:rsidR="00851260" w:rsidRPr="00851260">
        <w:t xml:space="preserve"> </w:t>
      </w:r>
      <w:r w:rsidRPr="00851260">
        <w:t>обратить внимание на исчисление некоторых специальных сроков исковой давности</w:t>
      </w:r>
      <w:r w:rsidR="00851260" w:rsidRPr="00851260">
        <w:t xml:space="preserve">. </w:t>
      </w:r>
      <w:r w:rsidRPr="00851260">
        <w:t>Так, кассационной инстанцией было отменено решение арбитражного суда о взыскании с ответчика штрафа за искажение сведений о наименовании груза в железнодорожной накладной, поскольку суд при рассмотрении заявления ответчика о пропуске исковой давности неправомерно посчитал началом течения данного срока дату составления коммерческого акта, тогда как событием, определяющим начало течения указанного срока, является принятие груза к перевозке</w:t>
      </w:r>
      <w:r w:rsidR="00851260" w:rsidRPr="00851260">
        <w:t>.</w:t>
      </w:r>
    </w:p>
    <w:p w:rsidR="00851260" w:rsidRDefault="00006A2A" w:rsidP="00851260">
      <w:pPr>
        <w:ind w:firstLine="709"/>
      </w:pPr>
      <w:r w:rsidRPr="00851260">
        <w:t>Согласно ч</w:t>
      </w:r>
      <w:r w:rsidR="00851260">
        <w:t>.3</w:t>
      </w:r>
      <w:r w:rsidRPr="00851260">
        <w:t xml:space="preserve"> ст</w:t>
      </w:r>
      <w:r w:rsidR="00851260">
        <w:t>.7</w:t>
      </w:r>
      <w:r w:rsidRPr="00851260">
        <w:t>97 ГК РФ, по требованиям, вытекающим из перевозки груза, исковая давность устанавливается в один год с момента, определяемого в соответствии с транспортными уставами и кодексами</w:t>
      </w:r>
      <w:r w:rsidR="00851260" w:rsidRPr="00851260">
        <w:t xml:space="preserve">. </w:t>
      </w:r>
      <w:r w:rsidRPr="00851260">
        <w:t>В силу ст</w:t>
      </w:r>
      <w:r w:rsidR="00851260">
        <w:t>.1</w:t>
      </w:r>
      <w:r w:rsidRPr="00851260">
        <w:t>26 Устава железнодорожного транспорта иски перевозчиков к грузоотправителям, возникшие в связи с осуществлением перевозок грузов, могут быть предъявлены в течение года со дня наступления событий, послуживших основаниями для предъявления таких исков</w:t>
      </w:r>
      <w:r w:rsidRPr="00851260">
        <w:rPr>
          <w:rStyle w:val="af3"/>
          <w:color w:val="000000"/>
        </w:rPr>
        <w:footnoteReference w:id="103"/>
      </w:r>
      <w:r w:rsidR="00851260" w:rsidRPr="00851260">
        <w:t xml:space="preserve">. </w:t>
      </w:r>
      <w:r w:rsidRPr="00851260">
        <w:t>Применительно к рассматриваемому спору таким событием, определяющим начало течения исковой давности, является принятие груза к перевозке, а не дата составления коммерческого акта</w:t>
      </w:r>
      <w:r w:rsidRPr="00851260">
        <w:rPr>
          <w:rStyle w:val="af3"/>
          <w:color w:val="000000"/>
        </w:rPr>
        <w:footnoteReference w:id="104"/>
      </w:r>
      <w:r w:rsidR="00851260" w:rsidRPr="00851260">
        <w:t>.</w:t>
      </w:r>
    </w:p>
    <w:p w:rsidR="0021638A" w:rsidRDefault="00823BAE" w:rsidP="00851260">
      <w:pPr>
        <w:ind w:firstLine="709"/>
      </w:pPr>
      <w:r w:rsidRPr="00851260">
        <w:t>В целях совершенствования законодательства, н</w:t>
      </w:r>
      <w:r w:rsidR="00E90C7D" w:rsidRPr="00851260">
        <w:t xml:space="preserve">а основании изложенного </w:t>
      </w:r>
      <w:r w:rsidRPr="00851260">
        <w:t xml:space="preserve">предлагается </w:t>
      </w:r>
      <w:r w:rsidR="00E90C7D" w:rsidRPr="00851260">
        <w:t>статью 192 ГК РФ следует дополнить словами</w:t>
      </w:r>
      <w:r w:rsidR="00851260" w:rsidRPr="00851260">
        <w:t>:</w:t>
      </w:r>
      <w:r w:rsidR="00851260">
        <w:t xml:space="preserve"> "</w:t>
      </w:r>
      <w:r w:rsidR="00E90C7D" w:rsidRPr="00851260">
        <w:t>Под соответствующим днем окончания срока понимается день, который по своему названию дня недели или числу месяца является таким же, что и день, предшествующий первому учитываемому дню срока</w:t>
      </w:r>
      <w:r w:rsidR="00851260">
        <w:t xml:space="preserve">". </w:t>
      </w:r>
    </w:p>
    <w:p w:rsidR="00851260" w:rsidRDefault="00E90C7D" w:rsidP="00851260">
      <w:pPr>
        <w:ind w:firstLine="709"/>
      </w:pPr>
      <w:r w:rsidRPr="00851260">
        <w:t>Такое понимание окончания срока снимет проблему определения окончания срока</w:t>
      </w:r>
      <w:r w:rsidR="00851260" w:rsidRPr="00851260">
        <w:t>.</w:t>
      </w:r>
    </w:p>
    <w:p w:rsidR="00F244AF" w:rsidRDefault="00F244AF" w:rsidP="00851260">
      <w:pPr>
        <w:ind w:firstLine="709"/>
      </w:pPr>
      <w:bookmarkStart w:id="13" w:name="_Toc225138203"/>
    </w:p>
    <w:p w:rsidR="00851260" w:rsidRPr="00851260" w:rsidRDefault="00851260" w:rsidP="00F244AF">
      <w:pPr>
        <w:pStyle w:val="2"/>
      </w:pPr>
      <w:bookmarkStart w:id="14" w:name="_Toc267240925"/>
      <w:r>
        <w:t xml:space="preserve">2.3 </w:t>
      </w:r>
      <w:r w:rsidR="001C63C7" w:rsidRPr="00851260">
        <w:t>И</w:t>
      </w:r>
      <w:r w:rsidR="006177AD" w:rsidRPr="00851260">
        <w:t>счислени</w:t>
      </w:r>
      <w:r w:rsidR="00E81B98" w:rsidRPr="00851260">
        <w:t>е</w:t>
      </w:r>
      <w:r w:rsidR="006177AD" w:rsidRPr="00851260">
        <w:t xml:space="preserve"> срока в гражданском праве</w:t>
      </w:r>
      <w:bookmarkEnd w:id="13"/>
      <w:bookmarkEnd w:id="14"/>
    </w:p>
    <w:p w:rsidR="00F244AF" w:rsidRDefault="00F244AF" w:rsidP="00851260">
      <w:pPr>
        <w:ind w:firstLine="709"/>
      </w:pPr>
    </w:p>
    <w:p w:rsidR="00851260" w:rsidRDefault="00B66FD1" w:rsidP="00851260">
      <w:pPr>
        <w:ind w:firstLine="709"/>
      </w:pPr>
      <w:r w:rsidRPr="00851260">
        <w:t>В отечественной цивилистике проблематика сроков относится к числу классических</w:t>
      </w:r>
      <w:r w:rsidR="00851260" w:rsidRPr="00851260">
        <w:t xml:space="preserve">. </w:t>
      </w:r>
      <w:r w:rsidRPr="00851260">
        <w:t>Однако не меньшее значение она имеет в современной юридической практике</w:t>
      </w:r>
      <w:r w:rsidR="00851260" w:rsidRPr="00851260">
        <w:t>.</w:t>
      </w:r>
    </w:p>
    <w:p w:rsidR="00851260" w:rsidRDefault="007F48BA" w:rsidP="00851260">
      <w:pPr>
        <w:ind w:firstLine="709"/>
      </w:pPr>
      <w:r w:rsidRPr="00851260">
        <w:t>Течение срока, определенного отрезком времени, начинается со следующей единицы времени в зависимости от того, какой именно единицей времени обозначено начало исчисления срока</w:t>
      </w:r>
      <w:r w:rsidR="00851260" w:rsidRPr="00851260">
        <w:t>.</w:t>
      </w:r>
    </w:p>
    <w:p w:rsidR="00851260" w:rsidRDefault="007F48BA" w:rsidP="00851260">
      <w:pPr>
        <w:ind w:firstLine="709"/>
      </w:pPr>
      <w:r w:rsidRPr="00851260">
        <w:t>Распространено мнение, что последний день срока должен соответствовать названию или числу первого дня срока, а не предыдущему дню</w:t>
      </w:r>
      <w:r w:rsidR="00851260" w:rsidRPr="00851260">
        <w:t xml:space="preserve">. </w:t>
      </w:r>
      <w:r w:rsidRPr="00851260">
        <w:t>Так, например, недельный срок, начавшийся в среду, признается истекшим в среду следующей недели</w:t>
      </w:r>
      <w:r w:rsidRPr="00851260">
        <w:rPr>
          <w:rStyle w:val="af3"/>
          <w:color w:val="000000"/>
        </w:rPr>
        <w:footnoteReference w:id="105"/>
      </w:r>
      <w:r w:rsidR="00851260" w:rsidRPr="00851260">
        <w:t xml:space="preserve">. </w:t>
      </w:r>
      <w:r w:rsidRPr="00851260">
        <w:t xml:space="preserve">Если решением суда об освобождении помещения, вступившим в законную силу 20 апреля, установлен месячный срок, то он истекает 21 мая, </w:t>
      </w:r>
      <w:r w:rsidR="00851260">
        <w:t>т.к</w:t>
      </w:r>
      <w:r w:rsidR="00851260" w:rsidRPr="00851260">
        <w:t xml:space="preserve"> </w:t>
      </w:r>
      <w:r w:rsidRPr="00851260">
        <w:t>начинает течь с 21 апреля</w:t>
      </w:r>
      <w:r w:rsidRPr="00851260">
        <w:rPr>
          <w:rStyle w:val="af3"/>
          <w:color w:val="000000"/>
        </w:rPr>
        <w:footnoteReference w:id="106"/>
      </w:r>
      <w:r w:rsidR="00851260" w:rsidRPr="00851260">
        <w:t xml:space="preserve">. </w:t>
      </w:r>
      <w:r w:rsidRPr="00851260">
        <w:t>Аналогичную позицию занимают и другие юристы</w:t>
      </w:r>
      <w:r w:rsidR="00851260" w:rsidRPr="00851260">
        <w:t>.</w:t>
      </w:r>
    </w:p>
    <w:p w:rsidR="00851260" w:rsidRDefault="007F48BA" w:rsidP="00851260">
      <w:pPr>
        <w:ind w:firstLine="709"/>
      </w:pPr>
      <w:r w:rsidRPr="00851260">
        <w:t>Такое толкование окончания срока следует признать неправильным, ведущим к тому, что один и тот же день недели или число месяца будут учитываться дважды</w:t>
      </w:r>
      <w:r w:rsidR="00851260" w:rsidRPr="00851260">
        <w:t xml:space="preserve">. </w:t>
      </w:r>
      <w:r w:rsidRPr="00851260">
        <w:t>Так, в указанных примерах неделя равна не семи, а восьми дням, а месячный срок на один полный день больше, причем без учета времени дня, определяющего начало срока, и независимо от того, полный он или нет</w:t>
      </w:r>
      <w:r w:rsidR="00851260" w:rsidRPr="00851260">
        <w:t xml:space="preserve">. </w:t>
      </w:r>
      <w:r w:rsidRPr="00851260">
        <w:t>Общеизвестно, что календарный год длится с 1 января по 31 декабря, месяц</w:t>
      </w:r>
      <w:r w:rsidR="00851260" w:rsidRPr="00851260">
        <w:t xml:space="preserve"> - </w:t>
      </w:r>
      <w:r w:rsidRPr="00851260">
        <w:t>с 1 по 30 или 31 число, а неделя</w:t>
      </w:r>
      <w:r w:rsidR="00851260" w:rsidRPr="00851260">
        <w:t xml:space="preserve"> - </w:t>
      </w:r>
      <w:r w:rsidRPr="00851260">
        <w:t>с понедельника по воскресенье</w:t>
      </w:r>
      <w:r w:rsidR="00851260" w:rsidRPr="00851260">
        <w:t xml:space="preserve">. </w:t>
      </w:r>
      <w:r w:rsidRPr="00851260">
        <w:t>Во всех этих периодах времени очевидна одна закономерность</w:t>
      </w:r>
      <w:r w:rsidR="00851260" w:rsidRPr="00851260">
        <w:t xml:space="preserve">: </w:t>
      </w:r>
      <w:r w:rsidRPr="00851260">
        <w:t>последний день по своему числу месяца или названию дня недели всегда предшествует числу</w:t>
      </w:r>
      <w:r w:rsidR="00851260">
        <w:t xml:space="preserve"> (</w:t>
      </w:r>
      <w:r w:rsidRPr="00851260">
        <w:t>названию</w:t>
      </w:r>
      <w:r w:rsidR="00851260" w:rsidRPr="00851260">
        <w:t xml:space="preserve">) </w:t>
      </w:r>
      <w:r w:rsidRPr="00851260">
        <w:t>первого дня</w:t>
      </w:r>
      <w:r w:rsidR="00851260" w:rsidRPr="00851260">
        <w:t xml:space="preserve">. </w:t>
      </w:r>
      <w:r w:rsidRPr="00851260">
        <w:t>Водоразделом этих периодов является полночь</w:t>
      </w:r>
      <w:r w:rsidR="00851260" w:rsidRPr="00851260">
        <w:t xml:space="preserve">. </w:t>
      </w:r>
      <w:r w:rsidRPr="00851260">
        <w:t>Представляется, что такой же естественный календарный принцип заложен законодателем в ст</w:t>
      </w:r>
      <w:r w:rsidR="00851260">
        <w:t>. 19</w:t>
      </w:r>
      <w:r w:rsidRPr="00851260">
        <w:t xml:space="preserve">1 </w:t>
      </w:r>
      <w:r w:rsidR="0086489D" w:rsidRPr="00851260">
        <w:t xml:space="preserve">Гражданского кодекса </w:t>
      </w:r>
      <w:r w:rsidRPr="00851260">
        <w:t>К РФ при определении последнего дня указанных периодов, начинающихся с любого другого, не первого числа месяца или дня недели</w:t>
      </w:r>
      <w:r w:rsidR="00851260" w:rsidRPr="00851260">
        <w:t>.</w:t>
      </w:r>
    </w:p>
    <w:p w:rsidR="00851260" w:rsidRDefault="007F48BA" w:rsidP="00851260">
      <w:pPr>
        <w:ind w:firstLine="709"/>
      </w:pPr>
      <w:r w:rsidRPr="00851260">
        <w:t>При таком исчислении начавшийся в среду недельный срок закончится во вторник</w:t>
      </w:r>
      <w:r w:rsidR="00851260" w:rsidRPr="00851260">
        <w:t xml:space="preserve">; </w:t>
      </w:r>
      <w:r w:rsidRPr="00851260">
        <w:t>окончанием годичного срока, исчисляемого с 19 декабря 2003 г</w:t>
      </w:r>
      <w:r w:rsidR="00851260">
        <w:t>.,</w:t>
      </w:r>
      <w:r w:rsidRPr="00851260">
        <w:t xml:space="preserve"> будет 18 декабря 2004 г</w:t>
      </w:r>
      <w:r w:rsidR="00851260">
        <w:t>.,</w:t>
      </w:r>
      <w:r w:rsidRPr="00851260">
        <w:t xml:space="preserve"> независимо от количества дней в году</w:t>
      </w:r>
      <w:r w:rsidR="00851260" w:rsidRPr="00851260">
        <w:t>.</w:t>
      </w:r>
    </w:p>
    <w:p w:rsidR="00851260" w:rsidRDefault="007F48BA" w:rsidP="00851260">
      <w:pPr>
        <w:ind w:firstLine="709"/>
      </w:pPr>
      <w:r w:rsidRPr="00851260">
        <w:t>Президиум Высшего Арбитражного Суда РФ в Постановлении N 7816/95 от 5 марта 1996 г</w:t>
      </w:r>
      <w:r w:rsidR="00851260" w:rsidRPr="00851260">
        <w:t xml:space="preserve">. </w:t>
      </w:r>
      <w:r w:rsidR="003418EC" w:rsidRPr="00851260">
        <w:rPr>
          <w:rStyle w:val="af3"/>
          <w:color w:val="000000"/>
        </w:rPr>
        <w:footnoteReference w:id="107"/>
      </w:r>
      <w:r w:rsidRPr="00851260">
        <w:t xml:space="preserve"> указал, что месячный срок подачи апелляционной жалобы на решение суда от 19 июля 1995 г</w:t>
      </w:r>
      <w:r w:rsidR="00851260" w:rsidRPr="00851260">
        <w:t xml:space="preserve">. </w:t>
      </w:r>
      <w:r w:rsidRPr="00851260">
        <w:t>оканчивался 19 августа 1995 г</w:t>
      </w:r>
      <w:r w:rsidR="00851260" w:rsidRPr="00851260">
        <w:t>.</w:t>
      </w:r>
    </w:p>
    <w:p w:rsidR="00851260" w:rsidRDefault="007F48BA" w:rsidP="00851260">
      <w:pPr>
        <w:ind w:firstLine="709"/>
      </w:pPr>
      <w:r w:rsidRPr="00851260">
        <w:t xml:space="preserve">По методике же представителей гражданского права и процесса месячный срок в этих случаях должен был бы заканчиваться 20 августа, </w:t>
      </w:r>
      <w:r w:rsidR="00851260">
        <w:t>т.к</w:t>
      </w:r>
      <w:r w:rsidR="00851260" w:rsidRPr="00851260">
        <w:t xml:space="preserve"> </w:t>
      </w:r>
      <w:r w:rsidRPr="00851260">
        <w:t>начал исчисляться с 20 июля</w:t>
      </w:r>
      <w:r w:rsidR="00851260" w:rsidRPr="00851260">
        <w:t>.</w:t>
      </w:r>
    </w:p>
    <w:p w:rsidR="00851260" w:rsidRDefault="007F48BA" w:rsidP="00851260">
      <w:pPr>
        <w:ind w:firstLine="709"/>
      </w:pPr>
      <w:r w:rsidRPr="00851260">
        <w:t xml:space="preserve">Проявляя, на первый взгляд, последовательность, Президиум ВАС в Постановлении </w:t>
      </w:r>
      <w:r w:rsidR="005D25EF" w:rsidRPr="00851260">
        <w:t>№</w:t>
      </w:r>
      <w:r w:rsidRPr="00851260">
        <w:t xml:space="preserve"> 6071/98 от 1 декабря 1998 г</w:t>
      </w:r>
      <w:r w:rsidR="00851260" w:rsidRPr="00851260">
        <w:t xml:space="preserve">. </w:t>
      </w:r>
      <w:r w:rsidR="003418EC" w:rsidRPr="00851260">
        <w:rPr>
          <w:rStyle w:val="af3"/>
          <w:color w:val="000000"/>
        </w:rPr>
        <w:footnoteReference w:id="108"/>
      </w:r>
      <w:r w:rsidRPr="00851260">
        <w:t xml:space="preserve"> определил, что при предъявлении иска в арбитражный суд 7 октября 1997 г</w:t>
      </w:r>
      <w:r w:rsidR="00851260" w:rsidRPr="00851260">
        <w:t xml:space="preserve">. </w:t>
      </w:r>
      <w:r w:rsidRPr="00851260">
        <w:t>трехгодичный срок исковой давности начал течь с 8 октября 1994 г</w:t>
      </w:r>
      <w:r w:rsidR="00851260">
        <w:t>.,</w:t>
      </w:r>
      <w:r w:rsidRPr="00851260">
        <w:t xml:space="preserve"> а исковые требования о взыскании процентов за более ранний период расценил как заявленные с пропуском давностного срока</w:t>
      </w:r>
      <w:r w:rsidR="00851260" w:rsidRPr="00851260">
        <w:t>.</w:t>
      </w:r>
    </w:p>
    <w:p w:rsidR="00851260" w:rsidRDefault="007F48BA" w:rsidP="00851260">
      <w:pPr>
        <w:ind w:firstLine="709"/>
      </w:pPr>
      <w:r w:rsidRPr="00851260">
        <w:t>Подобное исчисление срока исковой давности, регулируемое нормами материального, а не процессуального права, представляется ошибочным</w:t>
      </w:r>
      <w:r w:rsidR="00851260" w:rsidRPr="00851260">
        <w:t xml:space="preserve">. </w:t>
      </w:r>
      <w:r w:rsidRPr="00851260">
        <w:t xml:space="preserve">Статья 200 </w:t>
      </w:r>
      <w:r w:rsidR="0086489D" w:rsidRPr="00851260">
        <w:t>Гражданского кодекса</w:t>
      </w:r>
      <w:r w:rsidRPr="00851260">
        <w:t xml:space="preserve"> РФ прямо устанавливает течение данного срока не со следующего, а непосредственно со дня, когда лицо узнало или должно было узнать о нарушении своего права</w:t>
      </w:r>
      <w:r w:rsidR="00851260" w:rsidRPr="00851260">
        <w:t>.</w:t>
      </w:r>
    </w:p>
    <w:p w:rsidR="00851260" w:rsidRDefault="007F48BA" w:rsidP="00851260">
      <w:pPr>
        <w:ind w:firstLine="709"/>
      </w:pPr>
      <w:r w:rsidRPr="00851260">
        <w:t>Поскольку ст</w:t>
      </w:r>
      <w:r w:rsidR="00851260">
        <w:t>. 20</w:t>
      </w:r>
      <w:r w:rsidRPr="00851260">
        <w:t xml:space="preserve">0 является специальной нормой, она имеет приоритет </w:t>
      </w:r>
      <w:r w:rsidR="00D85F5E" w:rsidRPr="00851260">
        <w:t>представляет</w:t>
      </w:r>
      <w:r w:rsidRPr="00851260">
        <w:t xml:space="preserve"> ст</w:t>
      </w:r>
      <w:r w:rsidR="00851260">
        <w:t>. 19</w:t>
      </w:r>
      <w:r w:rsidRPr="00851260">
        <w:t xml:space="preserve">1 </w:t>
      </w:r>
      <w:r w:rsidR="0086489D" w:rsidRPr="00851260">
        <w:t>Гражданского кодекса</w:t>
      </w:r>
      <w:r w:rsidRPr="00851260">
        <w:t xml:space="preserve"> РФ</w:t>
      </w:r>
      <w:r w:rsidR="00851260" w:rsidRPr="00851260">
        <w:t xml:space="preserve">. </w:t>
      </w:r>
      <w:r w:rsidRPr="00851260">
        <w:t>В то же время в гл</w:t>
      </w:r>
      <w:r w:rsidR="00D85F5E" w:rsidRPr="00851260">
        <w:t>аве</w:t>
      </w:r>
      <w:r w:rsidRPr="00851260">
        <w:t xml:space="preserve"> 12 </w:t>
      </w:r>
      <w:r w:rsidR="0086489D" w:rsidRPr="00851260">
        <w:t>Гражданского кодекса</w:t>
      </w:r>
      <w:r w:rsidRPr="00851260">
        <w:t xml:space="preserve"> РФ нет специальной нормы об окончании срока исковой давности</w:t>
      </w:r>
      <w:r w:rsidR="00851260" w:rsidRPr="00851260">
        <w:t xml:space="preserve">. </w:t>
      </w:r>
      <w:r w:rsidRPr="00851260">
        <w:t>Поэтому необходимо руководствоваться ст</w:t>
      </w:r>
      <w:r w:rsidR="00851260">
        <w:t>. 19</w:t>
      </w:r>
      <w:r w:rsidRPr="00851260">
        <w:t>2 и другими общими нормами гл</w:t>
      </w:r>
      <w:r w:rsidR="00851260">
        <w:t>.1</w:t>
      </w:r>
      <w:r w:rsidRPr="00851260">
        <w:t xml:space="preserve">1 </w:t>
      </w:r>
      <w:r w:rsidR="0086489D" w:rsidRPr="00851260">
        <w:t>Гражданского кодекса</w:t>
      </w:r>
      <w:r w:rsidRPr="00851260">
        <w:t xml:space="preserve"> РФ об определении последнего дня срока</w:t>
      </w:r>
      <w:r w:rsidR="00851260" w:rsidRPr="00851260">
        <w:t xml:space="preserve">. </w:t>
      </w:r>
      <w:r w:rsidRPr="00851260">
        <w:t xml:space="preserve">Поскольку фактически и юридически первым днем срока исковой давности является один и тот же день, то и последним днем срока может быть лишь день с тем же числом, что и первый день срока, </w:t>
      </w:r>
      <w:r w:rsidR="00851260">
        <w:t>т.к</w:t>
      </w:r>
      <w:r w:rsidR="00851260" w:rsidRPr="00851260">
        <w:t xml:space="preserve"> </w:t>
      </w:r>
      <w:r w:rsidRPr="00851260">
        <w:t>другого числа, которому он мог бы соответствовать, нет</w:t>
      </w:r>
      <w:r w:rsidR="00851260" w:rsidRPr="00851260">
        <w:t xml:space="preserve">. </w:t>
      </w:r>
      <w:r w:rsidRPr="00851260">
        <w:t>При таком порядке исчисления установленный законом срок давности всегда будет больше на время первого, чаще всего неполного дня</w:t>
      </w:r>
      <w:r w:rsidR="00851260" w:rsidRPr="00851260">
        <w:t xml:space="preserve">. </w:t>
      </w:r>
      <w:r w:rsidRPr="00851260">
        <w:t>Подобное правило вполне разумно, поскольку оно упрощает и делает более удобным исчисление срока, начинающегося и заканчивающегося в одно и то же число</w:t>
      </w:r>
      <w:r w:rsidR="00851260" w:rsidRPr="00851260">
        <w:t xml:space="preserve">. </w:t>
      </w:r>
      <w:r w:rsidRPr="00851260">
        <w:t>Оно справедливо и гуманно, поскольку всегда предоставляет лицу небольшой излишек времени ввиду того, что пропуск им данного срока может повлечь неблагоприятные последствия</w:t>
      </w:r>
      <w:r w:rsidRPr="00851260">
        <w:rPr>
          <w:rStyle w:val="af3"/>
          <w:color w:val="000000"/>
        </w:rPr>
        <w:footnoteReference w:id="109"/>
      </w:r>
      <w:r w:rsidR="00851260" w:rsidRPr="00851260">
        <w:t>.</w:t>
      </w:r>
    </w:p>
    <w:p w:rsidR="00851260" w:rsidRDefault="007F48BA" w:rsidP="00851260">
      <w:pPr>
        <w:ind w:firstLine="709"/>
      </w:pPr>
      <w:r w:rsidRPr="00851260">
        <w:t>Конституцией РФ установлено более 40 различных сроков и лишь в 9 случаях конкретно указано, с какого момента или дня исчисляется определенный ею срок</w:t>
      </w:r>
      <w:r w:rsidR="00851260" w:rsidRPr="00851260">
        <w:t>.</w:t>
      </w:r>
    </w:p>
    <w:p w:rsidR="00851260" w:rsidRDefault="007F48BA" w:rsidP="00851260">
      <w:pPr>
        <w:ind w:firstLine="709"/>
      </w:pPr>
      <w:r w:rsidRPr="00851260">
        <w:t>Например, согласно п</w:t>
      </w:r>
      <w:r w:rsidR="00851260">
        <w:t>.3</w:t>
      </w:r>
      <w:r w:rsidRPr="00851260">
        <w:t xml:space="preserve"> ст</w:t>
      </w:r>
      <w:r w:rsidR="00851260">
        <w:t>.1</w:t>
      </w:r>
      <w:r w:rsidRPr="00851260">
        <w:t>11 Конституции РФ Государственная Дума рассматривает представленную Президентом кандидатуру Председателя Правительства в течение недели со дня внесения предложения о кандидатуре</w:t>
      </w:r>
      <w:r w:rsidR="00851260" w:rsidRPr="00851260">
        <w:t>.</w:t>
      </w:r>
    </w:p>
    <w:p w:rsidR="00851260" w:rsidRDefault="007F48BA" w:rsidP="00851260">
      <w:pPr>
        <w:ind w:firstLine="709"/>
      </w:pPr>
      <w:r w:rsidRPr="00851260">
        <w:t xml:space="preserve">Шестимесячный срок принятия наследства или отказа от него установлен со дня открытия наследства, </w:t>
      </w:r>
      <w:r w:rsidR="00851260">
        <w:t>т.е.</w:t>
      </w:r>
      <w:r w:rsidR="00851260" w:rsidRPr="00851260">
        <w:t xml:space="preserve"> </w:t>
      </w:r>
      <w:r w:rsidRPr="00851260">
        <w:t>со дня смерти наследодателя</w:t>
      </w:r>
      <w:r w:rsidR="00851260" w:rsidRPr="00851260">
        <w:t>.</w:t>
      </w:r>
    </w:p>
    <w:p w:rsidR="00851260" w:rsidRDefault="007F48BA" w:rsidP="00851260">
      <w:pPr>
        <w:ind w:firstLine="709"/>
      </w:pPr>
      <w:r w:rsidRPr="00851260">
        <w:t>В этих, как и в других нормах закона, где сроки определены с конкретного дня, этот день должен включаться в срок ввиду ясно выраженной воли законодателя</w:t>
      </w:r>
      <w:r w:rsidR="00851260" w:rsidRPr="00851260">
        <w:t xml:space="preserve">. </w:t>
      </w:r>
      <w:r w:rsidRPr="00851260">
        <w:t>В приведенном выше примере стороны сами установили 10-дневный срок отгрузки товаров с момента заключения договора поставки и, следовательно, сами включили этот день, 15 июня, в данный срок</w:t>
      </w:r>
      <w:r w:rsidR="00851260" w:rsidRPr="00851260">
        <w:t xml:space="preserve">. </w:t>
      </w:r>
      <w:r w:rsidRPr="00851260">
        <w:t>Гражданский кодекс предоставляет контрагентам свободу в установлении условий договора, в том числе срока его исполнения, и не содержит запрета в определении иного начального момента течения срока, чем это установлено ст</w:t>
      </w:r>
      <w:r w:rsidR="00851260">
        <w:t>. 19</w:t>
      </w:r>
      <w:r w:rsidRPr="00851260">
        <w:t xml:space="preserve">1 </w:t>
      </w:r>
      <w:r w:rsidR="0086489D" w:rsidRPr="00851260">
        <w:t>Гражданского кодекса</w:t>
      </w:r>
      <w:r w:rsidRPr="00851260">
        <w:t xml:space="preserve"> РФ</w:t>
      </w:r>
      <w:r w:rsidR="00851260" w:rsidRPr="00851260">
        <w:t xml:space="preserve">. </w:t>
      </w:r>
      <w:r w:rsidRPr="00851260">
        <w:t>Подобный запрет предусмотрен лишь в отношении сроков исковой давности</w:t>
      </w:r>
      <w:r w:rsidR="00851260">
        <w:t xml:space="preserve"> (</w:t>
      </w:r>
      <w:r w:rsidRPr="00851260">
        <w:t>ст</w:t>
      </w:r>
      <w:r w:rsidR="00851260">
        <w:t>.9</w:t>
      </w:r>
      <w:r w:rsidRPr="00851260">
        <w:t xml:space="preserve">8 </w:t>
      </w:r>
      <w:r w:rsidR="0086489D" w:rsidRPr="00851260">
        <w:t>Гражданского кодекса</w:t>
      </w:r>
      <w:r w:rsidRPr="00851260">
        <w:t xml:space="preserve"> РФ</w:t>
      </w:r>
      <w:r w:rsidR="00851260" w:rsidRPr="00851260">
        <w:t>).</w:t>
      </w:r>
    </w:p>
    <w:p w:rsidR="00851260" w:rsidRDefault="007F48BA" w:rsidP="00851260">
      <w:pPr>
        <w:ind w:firstLine="709"/>
      </w:pPr>
      <w:r w:rsidRPr="00851260">
        <w:t>Срок, определенный в полмесяца, рассматривается как срок, исчисляемый днями, и считается равным 15 дням, независимо от числа дней в соответствующем месяце</w:t>
      </w:r>
      <w:r w:rsidR="00851260" w:rsidRPr="00851260">
        <w:t xml:space="preserve">. </w:t>
      </w:r>
      <w:r w:rsidRPr="00851260">
        <w:t>В тех случаях, когда последний день срока приходится на нерабочий день, днем окончания срока считается ближайший следующий за ним рабочий день</w:t>
      </w:r>
      <w:r w:rsidR="00851260">
        <w:t xml:space="preserve"> (</w:t>
      </w:r>
      <w:r w:rsidRPr="00851260">
        <w:t>ст</w:t>
      </w:r>
      <w:r w:rsidR="00851260">
        <w:t>. 19</w:t>
      </w:r>
      <w:r w:rsidRPr="00851260">
        <w:t xml:space="preserve">3 </w:t>
      </w:r>
      <w:r w:rsidR="0086489D" w:rsidRPr="00851260">
        <w:t>Гражданского кодекса</w:t>
      </w:r>
      <w:r w:rsidRPr="00851260">
        <w:t xml:space="preserve"> РФ</w:t>
      </w:r>
      <w:r w:rsidR="00851260" w:rsidRPr="00851260">
        <w:t>).</w:t>
      </w:r>
    </w:p>
    <w:p w:rsidR="00851260" w:rsidRDefault="007F48BA" w:rsidP="00851260">
      <w:pPr>
        <w:ind w:firstLine="709"/>
      </w:pPr>
      <w:r w:rsidRPr="00851260">
        <w:t>Если срок установлен для совершения какого-либо действия, оно может быть выполнено по общему правилу до 24 часов последнего срока</w:t>
      </w:r>
      <w:r w:rsidR="00851260" w:rsidRPr="00851260">
        <w:t xml:space="preserve">. </w:t>
      </w:r>
      <w:r w:rsidRPr="00851260">
        <w:t xml:space="preserve">Однако когда это действие должно быть совершено в организации, срок истекает в тот час, когда в этой организации по установленным правилам прекращаются соответствующие операции, например заканчивается рабочий день, закрывается склад и </w:t>
      </w:r>
      <w:r w:rsidR="00851260">
        <w:t>т.п.</w:t>
      </w:r>
    </w:p>
    <w:p w:rsidR="00851260" w:rsidRDefault="007F48BA" w:rsidP="00851260">
      <w:pPr>
        <w:ind w:firstLine="709"/>
      </w:pPr>
      <w:r w:rsidRPr="00851260">
        <w:t>Все письменные заявления и извещения, предназначенные для подачи в соответствующие органы, но сданные на почту или на телеграф до 24 часов последнего дня срока, считаются поданными в срок</w:t>
      </w:r>
      <w:r w:rsidRPr="00851260">
        <w:rPr>
          <w:rStyle w:val="af3"/>
          <w:color w:val="000000"/>
        </w:rPr>
        <w:footnoteReference w:id="110"/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Проблемным является вопрос сроков применительно к доверенности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В частности, практический интерес представляет вопрос об определении момента вступления доверенности в силу</w:t>
      </w:r>
      <w:r w:rsidR="00851260" w:rsidRPr="00851260">
        <w:t xml:space="preserve">. </w:t>
      </w:r>
      <w:r w:rsidRPr="00851260">
        <w:t>Рассмотрим его на примере доверенности для участия в общем собрании акционеров, поскольку этот момент весьма важен для реализации прав акционера через представителя</w:t>
      </w:r>
      <w:r w:rsidR="00851260">
        <w:t xml:space="preserve"> (</w:t>
      </w:r>
      <w:r w:rsidRPr="00851260">
        <w:t>ст</w:t>
      </w:r>
      <w:r w:rsidR="00851260">
        <w:t>.5</w:t>
      </w:r>
      <w:r w:rsidRPr="00851260">
        <w:t>7 ФЗ</w:t>
      </w:r>
      <w:r w:rsidR="00851260">
        <w:t xml:space="preserve"> "</w:t>
      </w:r>
      <w:r w:rsidRPr="00851260">
        <w:t>Об акционерных обществах</w:t>
      </w:r>
      <w:r w:rsidR="00851260">
        <w:t>"</w:t>
      </w:r>
      <w:r w:rsidRPr="00851260">
        <w:rPr>
          <w:rStyle w:val="af3"/>
          <w:color w:val="000000"/>
        </w:rPr>
        <w:footnoteReference w:id="111"/>
      </w:r>
      <w:r w:rsidRPr="00851260">
        <w:t>, далее</w:t>
      </w:r>
      <w:r w:rsidR="00851260" w:rsidRPr="00851260">
        <w:t xml:space="preserve"> - </w:t>
      </w:r>
      <w:r w:rsidRPr="00851260">
        <w:t>ФЗ об АО</w:t>
      </w:r>
      <w:r w:rsidR="00851260" w:rsidRPr="00851260">
        <w:t>),</w:t>
      </w:r>
      <w:r w:rsidRPr="00851260">
        <w:t xml:space="preserve"> в особенности, когда речь идет о корпоративных конфликтах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На практике можно встретить и ошибочную точку зрения по этому вопросу, которую иллюстрирует следующее высказывание</w:t>
      </w:r>
      <w:r w:rsidR="00851260" w:rsidRPr="00851260">
        <w:t>:</w:t>
      </w:r>
    </w:p>
    <w:p w:rsidR="00851260" w:rsidRDefault="00E24629" w:rsidP="00851260">
      <w:pPr>
        <w:ind w:firstLine="709"/>
      </w:pPr>
      <w:r w:rsidRPr="00851260">
        <w:t>Как отмечает А</w:t>
      </w:r>
      <w:r w:rsidR="00851260">
        <w:t xml:space="preserve">.В. </w:t>
      </w:r>
      <w:r w:rsidRPr="00851260">
        <w:t>Иванов о</w:t>
      </w:r>
      <w:r w:rsidR="0043505D" w:rsidRPr="00851260">
        <w:t>чень важно не ошибиться в дате выдачи данного документа</w:t>
      </w:r>
      <w:r w:rsidR="00851260" w:rsidRPr="00851260">
        <w:t xml:space="preserve">. </w:t>
      </w:r>
      <w:r w:rsidR="0043505D" w:rsidRPr="00851260">
        <w:t>Доверенность вступает в силу только на следующий день после ее оформления</w:t>
      </w:r>
      <w:r w:rsidR="00851260" w:rsidRPr="00851260">
        <w:t xml:space="preserve">. </w:t>
      </w:r>
      <w:r w:rsidR="0043505D" w:rsidRPr="00851260">
        <w:t>Некоторые выписывают ее непосредственно в день проведения собрания, а потом удивляются, почему их представителям указали на дверь</w:t>
      </w:r>
      <w:r w:rsidR="00851260">
        <w:t xml:space="preserve"> (</w:t>
      </w:r>
      <w:r w:rsidR="0043505D" w:rsidRPr="00851260">
        <w:t>если в доверенности записано, что она</w:t>
      </w:r>
      <w:r w:rsidR="00851260">
        <w:t xml:space="preserve"> "</w:t>
      </w:r>
      <w:r w:rsidR="0043505D" w:rsidRPr="00851260">
        <w:t>выдана на срок один год с даты выдачи</w:t>
      </w:r>
      <w:r w:rsidR="00851260">
        <w:t xml:space="preserve">", </w:t>
      </w:r>
      <w:r w:rsidR="0043505D" w:rsidRPr="00851260">
        <w:t>то течение срока согласно закону, начинается на следующий день после даты, определяющей начало срока</w:t>
      </w:r>
      <w:r w:rsidR="00851260" w:rsidRPr="00851260">
        <w:t xml:space="preserve">) </w:t>
      </w:r>
      <w:r w:rsidR="0043505D" w:rsidRPr="00851260">
        <w:rPr>
          <w:rStyle w:val="af3"/>
          <w:color w:val="000000"/>
        </w:rPr>
        <w:footnoteReference w:id="112"/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Данный подход условно можно обозначить как требование</w:t>
      </w:r>
      <w:r w:rsidR="00851260">
        <w:t xml:space="preserve"> "</w:t>
      </w:r>
      <w:r w:rsidRPr="00851260">
        <w:t>созревания</w:t>
      </w:r>
      <w:r w:rsidR="00851260">
        <w:t xml:space="preserve">" </w:t>
      </w:r>
      <w:r w:rsidRPr="00851260">
        <w:t>доверенности для вступления ее в силу</w:t>
      </w:r>
      <w:r w:rsidR="00851260" w:rsidRPr="00851260">
        <w:t xml:space="preserve">. </w:t>
      </w:r>
      <w:r w:rsidRPr="00851260">
        <w:t>Очевидно, что он опирается на буквальное прочтение ст</w:t>
      </w:r>
      <w:r w:rsidR="00851260">
        <w:t>. 19</w:t>
      </w:r>
      <w:r w:rsidRPr="00851260">
        <w:t xml:space="preserve">1 </w:t>
      </w:r>
      <w:r w:rsidR="0086489D" w:rsidRPr="00851260">
        <w:t>Гражданского кодекса</w:t>
      </w:r>
      <w:r w:rsidRPr="00851260">
        <w:t xml:space="preserve"> РФ, на основе чего выстраивается следующий силлогизм</w:t>
      </w:r>
      <w:r w:rsidR="00851260" w:rsidRPr="00851260">
        <w:t>:</w:t>
      </w:r>
    </w:p>
    <w:p w:rsidR="00851260" w:rsidRDefault="0043505D" w:rsidP="00851260">
      <w:pPr>
        <w:ind w:firstLine="709"/>
      </w:pPr>
      <w:r w:rsidRPr="00851260">
        <w:t>а</w:t>
      </w:r>
      <w:r w:rsidR="00851260" w:rsidRPr="00851260">
        <w:t xml:space="preserve">) </w:t>
      </w:r>
      <w:r w:rsidRPr="00851260">
        <w:t>доверенность</w:t>
      </w:r>
      <w:r w:rsidR="00851260" w:rsidRPr="00851260">
        <w:t xml:space="preserve"> - </w:t>
      </w:r>
      <w:r w:rsidRPr="00851260">
        <w:t>сделка срочная, полномочия представителя действуют определенный срок</w:t>
      </w:r>
      <w:r w:rsidR="00851260" w:rsidRPr="00851260">
        <w:t>;</w:t>
      </w:r>
    </w:p>
    <w:p w:rsidR="00851260" w:rsidRDefault="0043505D" w:rsidP="00851260">
      <w:pPr>
        <w:ind w:firstLine="709"/>
      </w:pPr>
      <w:r w:rsidRPr="00851260">
        <w:t>б</w:t>
      </w:r>
      <w:r w:rsidR="00851260" w:rsidRPr="00851260">
        <w:t xml:space="preserve">) </w:t>
      </w:r>
      <w:r w:rsidRPr="00851260">
        <w:t>согласно ст</w:t>
      </w:r>
      <w:r w:rsidR="00851260">
        <w:t>. 19</w:t>
      </w:r>
      <w:r w:rsidRPr="00851260">
        <w:t xml:space="preserve">1 </w:t>
      </w:r>
      <w:r w:rsidR="0086489D" w:rsidRPr="00851260">
        <w:t>Гражданского кодекса</w:t>
      </w:r>
      <w:r w:rsidRPr="00851260">
        <w:t xml:space="preserve"> РФ сроки начинают течь со следующего дня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Из него делается следующий вывод</w:t>
      </w:r>
      <w:r w:rsidR="00851260" w:rsidRPr="00851260">
        <w:t xml:space="preserve">: </w:t>
      </w:r>
      <w:r w:rsidRPr="00851260">
        <w:t>полномочия представителя возникают только на следующий день после совершения доверенности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В данном случае мы имеем дело с ошибочным толкованием ст</w:t>
      </w:r>
      <w:r w:rsidR="00851260">
        <w:t>. 19</w:t>
      </w:r>
      <w:r w:rsidRPr="00851260">
        <w:t xml:space="preserve">1 </w:t>
      </w:r>
      <w:r w:rsidR="0086489D" w:rsidRPr="00851260">
        <w:t>Гражданского кодекса</w:t>
      </w:r>
      <w:r w:rsidRPr="00851260">
        <w:t xml:space="preserve"> РФ, вне ее системной взаимосвязи с другими положениями </w:t>
      </w:r>
      <w:r w:rsidR="0086489D" w:rsidRPr="00851260">
        <w:t>Гражданского кодекса</w:t>
      </w:r>
      <w:r w:rsidRPr="00851260">
        <w:t xml:space="preserve"> РФ</w:t>
      </w:r>
      <w:r w:rsidR="00851260" w:rsidRPr="00851260">
        <w:t xml:space="preserve">. </w:t>
      </w:r>
      <w:r w:rsidRPr="00851260">
        <w:t>На самом деле доверенность наделяет представителя правом действовать от имени представляемого сразу с момента ее выдачи</w:t>
      </w:r>
      <w:r w:rsidR="00851260" w:rsidRPr="00851260">
        <w:t xml:space="preserve">. </w:t>
      </w:r>
      <w:r w:rsidR="008113E0" w:rsidRPr="00851260">
        <w:t>Впрочем, с доверенностью ассоциируется и ряд других заблуждений</w:t>
      </w:r>
      <w:r w:rsidR="00851260" w:rsidRPr="00851260">
        <w:t xml:space="preserve">: </w:t>
      </w:r>
      <w:r w:rsidR="008113E0" w:rsidRPr="00851260">
        <w:t>достаточно назвать</w:t>
      </w:r>
      <w:r w:rsidR="00851260">
        <w:t xml:space="preserve"> "</w:t>
      </w:r>
      <w:r w:rsidR="008113E0" w:rsidRPr="00851260">
        <w:t>продажу по доверенности</w:t>
      </w:r>
      <w:r w:rsidR="00851260">
        <w:t xml:space="preserve">" </w:t>
      </w:r>
      <w:r w:rsidR="008113E0" w:rsidRPr="00851260">
        <w:t>автомобилей, под которой понимают не совершение купли-продажи от имени другого лица, а невообразимо алогичную конструкцию, когда в обмен на получение</w:t>
      </w:r>
      <w:r w:rsidR="006D0341" w:rsidRPr="00851260">
        <w:t xml:space="preserve"> </w:t>
      </w:r>
      <w:r w:rsidR="008113E0" w:rsidRPr="00851260">
        <w:t>в собственность денег квази-покупателю вручают доверенность, уполномочивающего его управлять транспортным средством</w:t>
      </w:r>
      <w:r w:rsidR="00851260">
        <w:t xml:space="preserve"> (</w:t>
      </w:r>
      <w:r w:rsidR="008113E0" w:rsidRPr="00851260">
        <w:t>хотя бы и с правом продажи</w:t>
      </w:r>
      <w:r w:rsidRPr="00851260">
        <w:rPr>
          <w:rStyle w:val="af3"/>
          <w:color w:val="000000"/>
        </w:rPr>
        <w:footnoteReference w:id="113"/>
      </w:r>
      <w:r w:rsidR="00851260" w:rsidRPr="00851260">
        <w:t>.</w:t>
      </w:r>
    </w:p>
    <w:p w:rsidR="0043505D" w:rsidRPr="00851260" w:rsidRDefault="0043505D" w:rsidP="00851260">
      <w:pPr>
        <w:ind w:firstLine="709"/>
      </w:pPr>
      <w:r w:rsidRPr="00851260">
        <w:t>В свою очередь, как известно, односторонние и двусторонние сделки подчиняются общим положениям о договорах, если это не противоречит закону, одностороннему характеру и существу односторонней сделки</w:t>
      </w:r>
      <w:r w:rsidR="00851260">
        <w:t xml:space="preserve"> (</w:t>
      </w:r>
      <w:r w:rsidRPr="00851260">
        <w:t>ст</w:t>
      </w:r>
      <w:r w:rsidR="00851260">
        <w:t>.1</w:t>
      </w:r>
      <w:r w:rsidRPr="00851260">
        <w:t xml:space="preserve">56 </w:t>
      </w:r>
      <w:r w:rsidR="0086489D" w:rsidRPr="00851260">
        <w:t>Гражданского кодекса</w:t>
      </w:r>
      <w:r w:rsidRPr="00851260">
        <w:t xml:space="preserve"> РФ</w:t>
      </w:r>
      <w:r w:rsidR="00851260" w:rsidRPr="00851260">
        <w:t xml:space="preserve">). </w:t>
      </w:r>
      <w:r w:rsidRPr="00851260">
        <w:t>Поэтому, если мы станем определять начало действия доверенности</w:t>
      </w:r>
      <w:r w:rsidR="00851260">
        <w:t xml:space="preserve"> (</w:t>
      </w:r>
      <w:r w:rsidRPr="00851260">
        <w:t>односторонней сделки</w:t>
      </w:r>
      <w:r w:rsidR="00851260" w:rsidRPr="00851260">
        <w:t>),</w:t>
      </w:r>
      <w:r w:rsidRPr="00851260">
        <w:t xml:space="preserve"> исходя из ст</w:t>
      </w:r>
      <w:r w:rsidR="00851260">
        <w:t>. 19</w:t>
      </w:r>
      <w:r w:rsidRPr="00851260">
        <w:t xml:space="preserve">1 </w:t>
      </w:r>
      <w:r w:rsidR="0086489D" w:rsidRPr="00851260">
        <w:t>Гражданского кодекса</w:t>
      </w:r>
      <w:r w:rsidRPr="00851260">
        <w:t xml:space="preserve"> РФ, это будет подразумевать, что данному правилу подчиняются и все вообще сделки, включая договоры</w:t>
      </w:r>
      <w:r w:rsidR="00851260" w:rsidRPr="00851260">
        <w:t xml:space="preserve">. </w:t>
      </w:r>
      <w:r w:rsidRPr="00851260">
        <w:t>Поскольку договоры точно так же, как и доверенности, действуют с определенного момента, заключение договора предполагает появление определенных сроков</w:t>
      </w:r>
      <w:r w:rsidR="00851260">
        <w:t xml:space="preserve"> (</w:t>
      </w:r>
      <w:r w:rsidRPr="00851260">
        <w:t>хотя бы сроков исполнения договорных обязательств</w:t>
      </w:r>
      <w:r w:rsidR="00851260" w:rsidRPr="00851260">
        <w:t xml:space="preserve">) </w:t>
      </w:r>
      <w:r w:rsidRPr="00851260">
        <w:t>и др</w:t>
      </w:r>
      <w:r w:rsidR="00851260" w:rsidRPr="00851260">
        <w:t xml:space="preserve">. </w:t>
      </w:r>
      <w:r w:rsidR="003418EC" w:rsidRPr="00851260">
        <w:rPr>
          <w:rStyle w:val="af3"/>
          <w:color w:val="000000"/>
        </w:rPr>
        <w:footnoteReference w:id="114"/>
      </w:r>
    </w:p>
    <w:p w:rsidR="00851260" w:rsidRDefault="0043505D" w:rsidP="00851260">
      <w:pPr>
        <w:ind w:firstLine="709"/>
      </w:pPr>
      <w:r w:rsidRPr="00851260">
        <w:t>Совершение сделки через представителя не должно приносить никаких дополнительных сложностей представляемому</w:t>
      </w:r>
      <w:r w:rsidR="00851260">
        <w:t xml:space="preserve"> (</w:t>
      </w:r>
      <w:r w:rsidRPr="00851260">
        <w:t>кроме собственно процедуры выдачи доверенности</w:t>
      </w:r>
      <w:r w:rsidR="00851260" w:rsidRPr="00851260">
        <w:t xml:space="preserve">). </w:t>
      </w:r>
      <w:r w:rsidRPr="00851260">
        <w:t>Наоборот, смысл института представительства как раз состоит в том, чтобы облегчить жизнь представляемому, гарантировать осуществление его прав даже тогда, когда нет физической возможности осуществить их лично</w:t>
      </w:r>
      <w:r w:rsidRPr="00851260">
        <w:rPr>
          <w:rStyle w:val="af3"/>
          <w:color w:val="000000"/>
        </w:rPr>
        <w:footnoteReference w:id="115"/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 xml:space="preserve">Статья 191 </w:t>
      </w:r>
      <w:r w:rsidR="0086489D" w:rsidRPr="00851260">
        <w:t>Гражданского кодекса</w:t>
      </w:r>
      <w:r w:rsidRPr="00851260">
        <w:t xml:space="preserve"> РФ</w:t>
      </w:r>
      <w:r w:rsidR="00851260" w:rsidRPr="00851260">
        <w:t xml:space="preserve">: </w:t>
      </w:r>
      <w:r w:rsidRPr="00851260">
        <w:t>смысл правила о</w:t>
      </w:r>
      <w:r w:rsidR="00851260">
        <w:t xml:space="preserve"> "</w:t>
      </w:r>
      <w:r w:rsidRPr="00851260">
        <w:t>следующем дне</w:t>
      </w:r>
      <w:r w:rsidR="00851260">
        <w:t xml:space="preserve">". </w:t>
      </w:r>
      <w:r w:rsidRPr="00851260">
        <w:t>Как справедливо отмечает С</w:t>
      </w:r>
      <w:r w:rsidR="00851260">
        <w:t xml:space="preserve">.В. </w:t>
      </w:r>
      <w:r w:rsidRPr="00851260">
        <w:t>Сарбаш</w:t>
      </w:r>
      <w:r w:rsidR="00851260" w:rsidRPr="00851260">
        <w:t>:</w:t>
      </w:r>
      <w:r w:rsidR="00851260">
        <w:t xml:space="preserve"> "</w:t>
      </w:r>
      <w:r w:rsidRPr="00851260">
        <w:t>Современный динамичный оборот нередко составляют такие обязательственные отношения, в которых для сторон имеет значение не только день исполнения, но и конкретное время исполнения в течение дня, а порой и настолько точное, что говорить о секундах вполне оправданно</w:t>
      </w:r>
      <w:r w:rsidR="00851260">
        <w:t>"</w:t>
      </w:r>
      <w:r w:rsidRPr="00851260">
        <w:rPr>
          <w:rStyle w:val="af3"/>
          <w:color w:val="000000"/>
        </w:rPr>
        <w:footnoteReference w:id="116"/>
      </w:r>
      <w:r w:rsidR="00851260" w:rsidRPr="00851260">
        <w:t>.</w:t>
      </w:r>
    </w:p>
    <w:p w:rsidR="00851260" w:rsidRDefault="006D0341" w:rsidP="00851260">
      <w:pPr>
        <w:ind w:firstLine="709"/>
      </w:pPr>
      <w:r w:rsidRPr="00851260">
        <w:t>С</w:t>
      </w:r>
      <w:r w:rsidR="0043505D" w:rsidRPr="00851260">
        <w:t xml:space="preserve">татья 191 </w:t>
      </w:r>
      <w:r w:rsidR="0086489D" w:rsidRPr="00851260">
        <w:t>Гражданского кодекса</w:t>
      </w:r>
      <w:r w:rsidR="0043505D" w:rsidRPr="00851260">
        <w:t xml:space="preserve"> РФ не только устанавливает единство исчисления сроков, но и предупреждает численные коллизии</w:t>
      </w:r>
      <w:r w:rsidR="00851260" w:rsidRPr="00851260">
        <w:t xml:space="preserve">: </w:t>
      </w:r>
      <w:r w:rsidR="0043505D" w:rsidRPr="00851260">
        <w:t>с точки зрения арифметики, одинаковые сроки, исчисляемые в днях, должны содержать равное количество часов</w:t>
      </w:r>
      <w:r w:rsidR="00851260" w:rsidRPr="00851260">
        <w:t xml:space="preserve">. </w:t>
      </w:r>
      <w:r w:rsidR="0043505D" w:rsidRPr="00851260">
        <w:t>В частности, любые трехдневные сроки не могут быть больше или меньше 72 часов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Теоретически, законодателю можно было бы приурочить начало течения срока точно к моменту совершения юридического факта</w:t>
      </w:r>
      <w:r w:rsidR="00851260" w:rsidRPr="00851260">
        <w:t xml:space="preserve">. </w:t>
      </w:r>
      <w:r w:rsidRPr="00851260">
        <w:t>Однако в реальной жизни время совершения каждой конкретной сделки всегда разное</w:t>
      </w:r>
      <w:r w:rsidR="00851260" w:rsidRPr="00851260">
        <w:t xml:space="preserve">: </w:t>
      </w:r>
      <w:r w:rsidRPr="00851260">
        <w:t>одну совершили в 5 ч</w:t>
      </w:r>
      <w:r w:rsidR="00851260">
        <w:t>.4</w:t>
      </w:r>
      <w:r w:rsidRPr="00851260">
        <w:t>5 мин</w:t>
      </w:r>
      <w:r w:rsidR="00851260" w:rsidRPr="00851260">
        <w:t xml:space="preserve">. </w:t>
      </w:r>
      <w:r w:rsidRPr="00851260">
        <w:t>утра, другую</w:t>
      </w:r>
      <w:r w:rsidR="00851260" w:rsidRPr="00851260">
        <w:t xml:space="preserve"> - </w:t>
      </w:r>
      <w:r w:rsidRPr="00851260">
        <w:t>днем в 14 ч</w:t>
      </w:r>
      <w:r w:rsidR="00851260">
        <w:t>.0</w:t>
      </w:r>
      <w:r w:rsidRPr="00851260">
        <w:t>1 мин</w:t>
      </w:r>
      <w:r w:rsidR="00851260">
        <w:t>.,</w:t>
      </w:r>
      <w:r w:rsidRPr="00851260">
        <w:t xml:space="preserve"> третью</w:t>
      </w:r>
      <w:r w:rsidR="00851260" w:rsidRPr="00851260">
        <w:t xml:space="preserve"> - </w:t>
      </w:r>
      <w:r w:rsidRPr="00851260">
        <w:t>в 23 ч</w:t>
      </w:r>
      <w:r w:rsidR="00851260">
        <w:t>.5</w:t>
      </w:r>
      <w:r w:rsidRPr="00851260">
        <w:t>8 мин</w:t>
      </w:r>
      <w:r w:rsidR="00851260" w:rsidRPr="00851260">
        <w:t xml:space="preserve">. </w:t>
      </w:r>
      <w:r w:rsidRPr="00851260">
        <w:t>ночи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И если конечную точку истечения срока в несколько дней определять согласно абз</w:t>
      </w:r>
      <w:r w:rsidR="00851260">
        <w:t>.1</w:t>
      </w:r>
      <w:r w:rsidRPr="00851260">
        <w:t xml:space="preserve"> п</w:t>
      </w:r>
      <w:r w:rsidR="00851260">
        <w:t>.1</w:t>
      </w:r>
      <w:r w:rsidRPr="00851260">
        <w:t xml:space="preserve"> ст</w:t>
      </w:r>
      <w:r w:rsidR="00851260">
        <w:t>. 19</w:t>
      </w:r>
      <w:r w:rsidRPr="00851260">
        <w:t xml:space="preserve">4 </w:t>
      </w:r>
      <w:r w:rsidR="0086489D" w:rsidRPr="00851260">
        <w:t>Гражданского кодекса</w:t>
      </w:r>
      <w:r w:rsidRPr="00851260">
        <w:t xml:space="preserve"> РФ, то во всех этих трех примерах срок все равно истечет с уходом 59-ой секунды 59-ой минуты 23-го часа последнего дня срока</w:t>
      </w:r>
      <w:r w:rsidR="00851260" w:rsidRPr="00851260">
        <w:t xml:space="preserve">. </w:t>
      </w:r>
      <w:r w:rsidRPr="00851260">
        <w:t>Однако такое решение означало бы, что в каждом из этих названных случаев трехдневные сроки состояли бы из разного количества часов</w:t>
      </w:r>
      <w:r w:rsidR="00851260" w:rsidRPr="00851260">
        <w:t xml:space="preserve">. </w:t>
      </w:r>
      <w:r w:rsidRPr="00851260">
        <w:t>Это недопустимо, поскольку противоречит элементарной арифметике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В другом варианте, ради единообразного исчисления сроков можно было бы точно</w:t>
      </w:r>
      <w:r w:rsidR="00851260">
        <w:t xml:space="preserve"> (</w:t>
      </w:r>
      <w:r w:rsidRPr="00851260">
        <w:t>до минут</w:t>
      </w:r>
      <w:r w:rsidR="00851260" w:rsidRPr="00851260">
        <w:t xml:space="preserve">) </w:t>
      </w:r>
      <w:r w:rsidRPr="00851260">
        <w:t>фиксировать время совершения сделки, с тем, чтобы определить</w:t>
      </w:r>
      <w:r w:rsidR="00851260">
        <w:t xml:space="preserve"> (</w:t>
      </w:r>
      <w:r w:rsidRPr="00851260">
        <w:t>опять же до минут</w:t>
      </w:r>
      <w:r w:rsidR="00851260" w:rsidRPr="00851260">
        <w:t xml:space="preserve">) </w:t>
      </w:r>
      <w:r w:rsidRPr="00851260">
        <w:t>момент окончания сроков</w:t>
      </w:r>
      <w:r w:rsidR="00851260" w:rsidRPr="00851260">
        <w:t xml:space="preserve">. </w:t>
      </w:r>
      <w:r w:rsidRPr="00851260">
        <w:t>Но это весьма неудобно и, к тому же, пришлось бы менять норму абз</w:t>
      </w:r>
      <w:r w:rsidR="00851260">
        <w:t>.1</w:t>
      </w:r>
      <w:r w:rsidRPr="00851260">
        <w:t xml:space="preserve"> п</w:t>
      </w:r>
      <w:r w:rsidR="00851260">
        <w:t>.1</w:t>
      </w:r>
      <w:r w:rsidRPr="00851260">
        <w:t xml:space="preserve"> ст</w:t>
      </w:r>
      <w:r w:rsidR="00851260">
        <w:t>. 19</w:t>
      </w:r>
      <w:r w:rsidRPr="00851260">
        <w:t xml:space="preserve">4 </w:t>
      </w:r>
      <w:r w:rsidR="0086489D" w:rsidRPr="00851260">
        <w:t>Гражданского кодекса</w:t>
      </w:r>
      <w:r w:rsidRPr="00851260">
        <w:t xml:space="preserve"> РФ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По этим причинам в качестве</w:t>
      </w:r>
      <w:r w:rsidR="00851260">
        <w:t xml:space="preserve"> "</w:t>
      </w:r>
      <w:r w:rsidRPr="00851260">
        <w:t>стартовой точки</w:t>
      </w:r>
      <w:r w:rsidR="00851260">
        <w:t xml:space="preserve">" </w:t>
      </w:r>
      <w:r w:rsidRPr="00851260">
        <w:t>для течения сроков законодатель избрал не сам момент совершения сделки, а другую отметку</w:t>
      </w:r>
      <w:r w:rsidR="00851260" w:rsidRPr="00851260">
        <w:t xml:space="preserve"> - </w:t>
      </w:r>
      <w:r w:rsidRPr="00851260">
        <w:t>это 00 ч</w:t>
      </w:r>
      <w:r w:rsidR="00851260">
        <w:t>.0</w:t>
      </w:r>
      <w:r w:rsidRPr="00851260">
        <w:t>0 мин</w:t>
      </w:r>
      <w:r w:rsidR="00851260">
        <w:t>.0</w:t>
      </w:r>
      <w:r w:rsidRPr="00851260">
        <w:t>1 сек</w:t>
      </w:r>
      <w:r w:rsidR="00851260" w:rsidRPr="00851260">
        <w:t xml:space="preserve">. </w:t>
      </w:r>
      <w:r w:rsidRPr="00851260">
        <w:t>следующего дня</w:t>
      </w:r>
      <w:r w:rsidR="00851260" w:rsidRPr="00851260">
        <w:t>.</w:t>
      </w:r>
    </w:p>
    <w:p w:rsidR="00851260" w:rsidRDefault="008113E0" w:rsidP="00851260">
      <w:pPr>
        <w:ind w:firstLine="709"/>
      </w:pPr>
      <w:r w:rsidRPr="00851260">
        <w:t>Итак, следующие сутки наступают с первой секундой новых суток, когда на табло электронных часов отображается значение 00 ч</w:t>
      </w:r>
      <w:r w:rsidR="00851260">
        <w:t>.0</w:t>
      </w:r>
      <w:r w:rsidRPr="00851260">
        <w:t>0 мин</w:t>
      </w:r>
      <w:r w:rsidR="00851260">
        <w:t>.0</w:t>
      </w:r>
      <w:r w:rsidRPr="00851260">
        <w:t>1 сек</w:t>
      </w:r>
      <w:r w:rsidR="00851260" w:rsidRPr="00851260">
        <w:t>.</w:t>
      </w:r>
    </w:p>
    <w:p w:rsidR="00851260" w:rsidRDefault="008113E0" w:rsidP="00851260">
      <w:pPr>
        <w:ind w:firstLine="709"/>
      </w:pPr>
      <w:r w:rsidRPr="00851260">
        <w:t>Здесь следует напомнить различия порядковых и количественных числительных</w:t>
      </w:r>
      <w:r w:rsidR="00851260" w:rsidRPr="00851260">
        <w:t xml:space="preserve">. </w:t>
      </w:r>
      <w:r w:rsidRPr="00851260">
        <w:t>В сутках ровно 24 часа, и поэтому значение 00 ч</w:t>
      </w:r>
      <w:r w:rsidR="00851260">
        <w:t>.0</w:t>
      </w:r>
      <w:r w:rsidRPr="00851260">
        <w:t>0 мин</w:t>
      </w:r>
      <w:r w:rsidR="00851260">
        <w:t>.0</w:t>
      </w:r>
      <w:r w:rsidRPr="00851260">
        <w:t>0 сек</w:t>
      </w:r>
      <w:r w:rsidR="00851260" w:rsidRPr="00851260">
        <w:t xml:space="preserve">. </w:t>
      </w:r>
      <w:r w:rsidRPr="00851260">
        <w:t>на табло часов говорит нам о том, что в это мгновение завершились все 24 часа уходящих суток</w:t>
      </w:r>
      <w:r w:rsidR="00851260">
        <w:t xml:space="preserve"> (</w:t>
      </w:r>
      <w:r w:rsidRPr="00851260">
        <w:t>поскольку значение 24 ч</w:t>
      </w:r>
      <w:r w:rsidR="00851260">
        <w:t>.0</w:t>
      </w:r>
      <w:r w:rsidRPr="00851260">
        <w:t>0 мин</w:t>
      </w:r>
      <w:r w:rsidR="00851260">
        <w:t>.0</w:t>
      </w:r>
      <w:r w:rsidRPr="00851260">
        <w:t>0 сек</w:t>
      </w:r>
      <w:r w:rsidR="00851260" w:rsidRPr="00851260">
        <w:t xml:space="preserve">. </w:t>
      </w:r>
      <w:r w:rsidRPr="00851260">
        <w:t>на часах отображать обычно не принято</w:t>
      </w:r>
      <w:r w:rsidR="00851260" w:rsidRPr="00851260">
        <w:t xml:space="preserve">). </w:t>
      </w:r>
      <w:r w:rsidRPr="00851260">
        <w:t>Разумеется, более точно говорить о милли-, микро</w:t>
      </w:r>
      <w:r w:rsidR="00851260" w:rsidRPr="00851260">
        <w:t xml:space="preserve"> - </w:t>
      </w:r>
      <w:r w:rsidRPr="00851260">
        <w:t>и наносекундах, но это не меняет дела, а для целей гражданского права такой точности обычно достаточно</w:t>
      </w:r>
      <w:r w:rsidR="00851260" w:rsidRPr="00851260">
        <w:t>.</w:t>
      </w:r>
    </w:p>
    <w:p w:rsidR="00851260" w:rsidRDefault="008113E0" w:rsidP="00851260">
      <w:pPr>
        <w:ind w:firstLine="709"/>
      </w:pPr>
      <w:r w:rsidRPr="00851260">
        <w:t>Применительно к различию количественных и порядковых числительных можно также вспомнить, что некоторые нетерпеливые граждане ошибочно праздновали наступление 21-го века и третьего тысячелетия с приходом не 2001-го, как это следует, а 2000-го года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В ст</w:t>
      </w:r>
      <w:r w:rsidR="00851260">
        <w:t>. 19</w:t>
      </w:r>
      <w:r w:rsidRPr="00851260">
        <w:t>1 ГК РФ</w:t>
      </w:r>
      <w:r w:rsidR="00851260">
        <w:t xml:space="preserve"> "</w:t>
      </w:r>
      <w:r w:rsidRPr="00851260">
        <w:t>стартовая точка</w:t>
      </w:r>
      <w:r w:rsidR="00851260">
        <w:t xml:space="preserve">" </w:t>
      </w:r>
      <w:r w:rsidRPr="00851260">
        <w:t>срока юридически смещена вперед, несколько позже фактического времени совершения сделки</w:t>
      </w:r>
      <w:r w:rsidR="00851260" w:rsidRPr="00851260">
        <w:t xml:space="preserve">. </w:t>
      </w:r>
      <w:r w:rsidRPr="00851260">
        <w:t>Соответственно, смещается вперед и точка истечения срока</w:t>
      </w:r>
      <w:r w:rsidR="00851260" w:rsidRPr="00851260">
        <w:t xml:space="preserve">. </w:t>
      </w:r>
      <w:r w:rsidRPr="00851260">
        <w:t xml:space="preserve">Таким образом, все трехдневные сроки будут длиться ровно 72 часа и </w:t>
      </w:r>
      <w:r w:rsidR="00851260">
        <w:t>т.д.</w:t>
      </w:r>
    </w:p>
    <w:p w:rsidR="00851260" w:rsidRDefault="008113E0" w:rsidP="00851260">
      <w:pPr>
        <w:ind w:firstLine="709"/>
      </w:pPr>
      <w:r w:rsidRPr="00851260">
        <w:t>По общему правилу, когда речь идет о сроке для совершения какого-либо действия, то оно может быть выполнено до двадцати четырех часов последнего дня срока</w:t>
      </w:r>
      <w:r w:rsidR="00851260">
        <w:t xml:space="preserve"> (</w:t>
      </w:r>
      <w:r w:rsidRPr="00851260">
        <w:t>абз</w:t>
      </w:r>
      <w:r w:rsidR="00851260">
        <w:t>.1</w:t>
      </w:r>
      <w:r w:rsidRPr="00851260">
        <w:t xml:space="preserve"> п</w:t>
      </w:r>
      <w:r w:rsidR="00851260">
        <w:t>.1</w:t>
      </w:r>
      <w:r w:rsidRPr="00851260">
        <w:t xml:space="preserve"> ст</w:t>
      </w:r>
      <w:r w:rsidR="00851260">
        <w:t>. 19</w:t>
      </w:r>
      <w:r w:rsidRPr="00851260">
        <w:t>4 ГК РФ</w:t>
      </w:r>
      <w:r w:rsidR="00851260" w:rsidRPr="00851260">
        <w:t>).</w:t>
      </w:r>
    </w:p>
    <w:p w:rsidR="00851260" w:rsidRDefault="008113E0" w:rsidP="00851260">
      <w:pPr>
        <w:ind w:firstLine="709"/>
      </w:pPr>
      <w:r w:rsidRPr="00851260">
        <w:t>Впрочем, в некоторых случаях законодатель предусматривает другой момент для завершения срока, сокращая сего продолжительность в часах</w:t>
      </w:r>
      <w:r w:rsidR="00851260" w:rsidRPr="00851260">
        <w:t xml:space="preserve">: </w:t>
      </w:r>
      <w:r w:rsidRPr="00851260">
        <w:t>если действие должно быть совершено в организации</w:t>
      </w:r>
      <w:r w:rsidR="00851260">
        <w:t xml:space="preserve"> (</w:t>
      </w:r>
      <w:r w:rsidRPr="00851260">
        <w:t xml:space="preserve">в банке, депозитарии и </w:t>
      </w:r>
      <w:r w:rsidR="00851260">
        <w:t>др.)</w:t>
      </w:r>
      <w:r w:rsidR="00851260" w:rsidRPr="00851260">
        <w:t>,</w:t>
      </w:r>
      <w:r w:rsidRPr="00851260">
        <w:t xml:space="preserve"> то срок истекает в тот час, когда в этой организации по установленным правилам прекращаются соответствующие операции</w:t>
      </w:r>
      <w:r w:rsidR="00851260">
        <w:t xml:space="preserve"> (</w:t>
      </w:r>
      <w:r w:rsidRPr="00851260">
        <w:t>абз</w:t>
      </w:r>
      <w:r w:rsidR="00851260">
        <w:t>.2</w:t>
      </w:r>
      <w:r w:rsidRPr="00851260">
        <w:t xml:space="preserve"> п</w:t>
      </w:r>
      <w:r w:rsidR="00851260">
        <w:t>.1</w:t>
      </w:r>
      <w:r w:rsidRPr="00851260">
        <w:t xml:space="preserve"> ст</w:t>
      </w:r>
      <w:r w:rsidR="00851260">
        <w:t>. 19</w:t>
      </w:r>
      <w:r w:rsidRPr="00851260">
        <w:t>4 ГК РФ</w:t>
      </w:r>
      <w:r w:rsidR="00851260" w:rsidRPr="00851260">
        <w:t>).</w:t>
      </w:r>
    </w:p>
    <w:p w:rsidR="00851260" w:rsidRDefault="0043505D" w:rsidP="00851260">
      <w:pPr>
        <w:ind w:firstLine="709"/>
      </w:pPr>
      <w:r w:rsidRPr="00851260">
        <w:t>Такой законодательный прием решил проблему разного количества часов в сроках, исчисляемых днями</w:t>
      </w:r>
      <w:r w:rsidR="00851260" w:rsidRPr="00851260">
        <w:t xml:space="preserve">. </w:t>
      </w:r>
      <w:r w:rsidRPr="00851260">
        <w:t>Кроме того, такое единообразие исключает споры о точке отсчета срока</w:t>
      </w:r>
      <w:r w:rsidR="00851260" w:rsidRPr="00851260">
        <w:t xml:space="preserve">. </w:t>
      </w:r>
      <w:r w:rsidRPr="00851260">
        <w:t>В результате обеспечено единообразное исчисление сроков с точностью до секунды, притом, что в самой сделке нет нужды точно указывать начальную и конечную точки срока</w:t>
      </w:r>
      <w:r w:rsidR="00851260" w:rsidRPr="00851260">
        <w:t xml:space="preserve"> - </w:t>
      </w:r>
      <w:r w:rsidRPr="00851260">
        <w:t xml:space="preserve">эту функцию взял на себя </w:t>
      </w:r>
      <w:r w:rsidR="0086489D" w:rsidRPr="00851260">
        <w:t>Гражданский кодекс</w:t>
      </w:r>
      <w:r w:rsidRPr="00851260">
        <w:t xml:space="preserve"> РФ</w:t>
      </w:r>
      <w:r w:rsidR="00851260" w:rsidRPr="00851260">
        <w:t xml:space="preserve">. </w:t>
      </w:r>
      <w:r w:rsidRPr="00851260">
        <w:t>Смысл ст</w:t>
      </w:r>
      <w:r w:rsidR="00851260">
        <w:t>. 19</w:t>
      </w:r>
      <w:r w:rsidRPr="00851260">
        <w:t xml:space="preserve">1 </w:t>
      </w:r>
      <w:r w:rsidR="0086489D" w:rsidRPr="00851260">
        <w:t>Гражданского кодекса</w:t>
      </w:r>
      <w:r w:rsidRPr="00851260">
        <w:t xml:space="preserve"> РФ заключается именно в этом</w:t>
      </w:r>
      <w:r w:rsidR="00851260" w:rsidRPr="00851260">
        <w:t>.</w:t>
      </w:r>
    </w:p>
    <w:p w:rsidR="00851260" w:rsidRDefault="00241F77" w:rsidP="00851260">
      <w:pPr>
        <w:ind w:firstLine="709"/>
      </w:pPr>
      <w:r w:rsidRPr="00851260">
        <w:t>Следует отметить, что п</w:t>
      </w:r>
      <w:r w:rsidR="0043505D" w:rsidRPr="00851260">
        <w:t>равила об исчислении сроков нельзя механически переносить на вопрос о начале действия сделки</w:t>
      </w:r>
      <w:r w:rsidR="00851260" w:rsidRPr="00851260">
        <w:t xml:space="preserve">. </w:t>
      </w:r>
      <w:r w:rsidR="0043505D" w:rsidRPr="00851260">
        <w:t>Момент, с которого сделка начинает действовать</w:t>
      </w:r>
      <w:r w:rsidR="00851260">
        <w:t xml:space="preserve"> (т.е.</w:t>
      </w:r>
      <w:r w:rsidR="00851260" w:rsidRPr="00851260">
        <w:t xml:space="preserve"> </w:t>
      </w:r>
      <w:r w:rsidR="0043505D" w:rsidRPr="00851260">
        <w:t>порождает соответствующие юридические последствия</w:t>
      </w:r>
      <w:r w:rsidR="00851260" w:rsidRPr="00851260">
        <w:t>),</w:t>
      </w:r>
      <w:r w:rsidR="0043505D" w:rsidRPr="00851260">
        <w:t xml:space="preserve"> определяется соответствующими нормами о сделках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Пункт 1 ст</w:t>
      </w:r>
      <w:r w:rsidR="00851260">
        <w:t>.4</w:t>
      </w:r>
      <w:r w:rsidRPr="00851260">
        <w:t xml:space="preserve">25 </w:t>
      </w:r>
      <w:r w:rsidR="004428C7" w:rsidRPr="00851260">
        <w:t>Гражданского кодекса</w:t>
      </w:r>
      <w:r w:rsidRPr="00851260">
        <w:t xml:space="preserve"> РФ</w:t>
      </w:r>
      <w:r w:rsidR="00851260">
        <w:t xml:space="preserve"> "</w:t>
      </w:r>
      <w:r w:rsidRPr="00851260">
        <w:t>Действие договора</w:t>
      </w:r>
      <w:r w:rsidR="00851260">
        <w:t xml:space="preserve">" </w:t>
      </w:r>
      <w:r w:rsidRPr="00851260">
        <w:t>гласит, что договор вступает в силу и становится обязательным для сторон с момента его заключения</w:t>
      </w:r>
      <w:r w:rsidR="00851260" w:rsidRPr="00851260">
        <w:t xml:space="preserve">. </w:t>
      </w:r>
      <w:r w:rsidRPr="00851260">
        <w:t>Моментом совершения сделки</w:t>
      </w:r>
      <w:r w:rsidR="00851260">
        <w:t xml:space="preserve"> (</w:t>
      </w:r>
      <w:r w:rsidRPr="00851260">
        <w:t>заключения договора</w:t>
      </w:r>
      <w:r w:rsidR="00851260" w:rsidRPr="00851260">
        <w:t xml:space="preserve">) </w:t>
      </w:r>
      <w:r w:rsidRPr="00851260">
        <w:t>является момент, когда все участники сделок выразили свою волю</w:t>
      </w:r>
      <w:r w:rsidR="00851260" w:rsidRPr="00851260">
        <w:t xml:space="preserve">. </w:t>
      </w:r>
      <w:r w:rsidRPr="00851260">
        <w:t>Точнее, когда соответствующее волеизъявление было доведено до второй стороны</w:t>
      </w:r>
      <w:r w:rsidR="00851260" w:rsidRPr="00851260">
        <w:t xml:space="preserve"> - </w:t>
      </w:r>
      <w:r w:rsidRPr="00851260">
        <w:t>договор признается заключенным в момент получения лицом, направившим оферту, ее акцепта</w:t>
      </w:r>
      <w:r w:rsidR="00851260">
        <w:t xml:space="preserve"> (</w:t>
      </w:r>
      <w:r w:rsidRPr="00851260">
        <w:t>п</w:t>
      </w:r>
      <w:r w:rsidR="00851260">
        <w:t>.1</w:t>
      </w:r>
      <w:r w:rsidRPr="00851260">
        <w:t xml:space="preserve"> ст</w:t>
      </w:r>
      <w:r w:rsidR="00851260">
        <w:t>.4</w:t>
      </w:r>
      <w:r w:rsidRPr="00851260">
        <w:t xml:space="preserve">33 </w:t>
      </w:r>
      <w:r w:rsidR="004428C7" w:rsidRPr="00851260">
        <w:t>Гражданского кодекса</w:t>
      </w:r>
      <w:r w:rsidR="00851260" w:rsidRPr="00851260">
        <w:t>).</w:t>
      </w:r>
    </w:p>
    <w:p w:rsidR="00851260" w:rsidRDefault="0043505D" w:rsidP="00851260">
      <w:pPr>
        <w:ind w:firstLine="709"/>
      </w:pPr>
      <w:r w:rsidRPr="00851260">
        <w:t>Из совокупного толкования ст</w:t>
      </w:r>
      <w:r w:rsidR="00851260" w:rsidRPr="00851260">
        <w:t xml:space="preserve">. </w:t>
      </w:r>
      <w:r w:rsidRPr="00851260">
        <w:t>ст</w:t>
      </w:r>
      <w:r w:rsidR="00851260">
        <w:t>.1</w:t>
      </w:r>
      <w:r w:rsidRPr="00851260">
        <w:t xml:space="preserve">54, 156, 425 и 433 </w:t>
      </w:r>
      <w:r w:rsidR="004428C7" w:rsidRPr="00851260">
        <w:t>Гражданского кодекса</w:t>
      </w:r>
      <w:r w:rsidRPr="00851260">
        <w:t xml:space="preserve"> РФ следует, что доверенность вступает в силу в момент ее совершения</w:t>
      </w:r>
      <w:r w:rsidR="00851260" w:rsidRPr="00851260">
        <w:t xml:space="preserve">. </w:t>
      </w:r>
      <w:r w:rsidRPr="00851260">
        <w:t>Иными словами, моментом совершения сделки выдачи доверенности, по всей видимости, следует считать момент выдачи совершенной в необходимой форме доверенности непосредственно представителю, либо момент ее получения соответствующим третьим лицом</w:t>
      </w:r>
      <w:r w:rsidR="00851260">
        <w:t xml:space="preserve"> (</w:t>
      </w:r>
      <w:r w:rsidRPr="00851260">
        <w:t>п</w:t>
      </w:r>
      <w:r w:rsidR="00851260">
        <w:t>.1</w:t>
      </w:r>
      <w:r w:rsidRPr="00851260">
        <w:t xml:space="preserve"> ст</w:t>
      </w:r>
      <w:r w:rsidR="00851260">
        <w:t>.1</w:t>
      </w:r>
      <w:r w:rsidRPr="00851260">
        <w:t xml:space="preserve">85 </w:t>
      </w:r>
      <w:r w:rsidR="004428C7" w:rsidRPr="00851260">
        <w:t>Гражданского кодекса</w:t>
      </w:r>
      <w:r w:rsidRPr="00851260">
        <w:t xml:space="preserve"> РФ</w:t>
      </w:r>
      <w:r w:rsidR="00851260" w:rsidRPr="00851260">
        <w:t>).</w:t>
      </w:r>
    </w:p>
    <w:p w:rsidR="00851260" w:rsidRDefault="0043505D" w:rsidP="00851260">
      <w:pPr>
        <w:ind w:firstLine="709"/>
      </w:pPr>
      <w:r w:rsidRPr="00851260">
        <w:t>Поскольку выдача доверенности является односторонней сделкой, то для ее совершения необходимо и достаточно волеизъявления только одной стороны</w:t>
      </w:r>
      <w:r w:rsidR="00851260" w:rsidRPr="00851260">
        <w:t xml:space="preserve"> - </w:t>
      </w:r>
      <w:r w:rsidRPr="00851260">
        <w:t>представляемого лица</w:t>
      </w:r>
      <w:r w:rsidR="00851260">
        <w:t xml:space="preserve"> (</w:t>
      </w:r>
      <w:r w:rsidRPr="00851260">
        <w:t>п</w:t>
      </w:r>
      <w:r w:rsidR="00851260">
        <w:t>.2</w:t>
      </w:r>
      <w:r w:rsidRPr="00851260">
        <w:t xml:space="preserve"> ст</w:t>
      </w:r>
      <w:r w:rsidR="00851260">
        <w:t>.1</w:t>
      </w:r>
      <w:r w:rsidRPr="00851260">
        <w:t xml:space="preserve">54 </w:t>
      </w:r>
      <w:r w:rsidR="004428C7" w:rsidRPr="00851260">
        <w:t>Гражданского кодекса</w:t>
      </w:r>
      <w:r w:rsidRPr="00851260">
        <w:t xml:space="preserve"> РФ</w:t>
      </w:r>
      <w:r w:rsidR="00851260" w:rsidRPr="00851260">
        <w:t xml:space="preserve">). </w:t>
      </w:r>
      <w:r w:rsidR="000C52AA" w:rsidRPr="00851260">
        <w:t>Как отмечает Е</w:t>
      </w:r>
      <w:r w:rsidR="00851260">
        <w:t xml:space="preserve">.Н. </w:t>
      </w:r>
      <w:r w:rsidR="000C52AA" w:rsidRPr="00851260">
        <w:t>Гендзехадзе</w:t>
      </w:r>
      <w:r w:rsidR="00851260" w:rsidRPr="00851260">
        <w:t>:</w:t>
      </w:r>
      <w:r w:rsidR="00851260">
        <w:t xml:space="preserve"> "</w:t>
      </w:r>
      <w:r w:rsidR="000C52AA" w:rsidRPr="00851260">
        <w:t>Доверенность по своей юридической природе</w:t>
      </w:r>
      <w:r w:rsidR="00851260" w:rsidRPr="00851260">
        <w:t xml:space="preserve"> - </w:t>
      </w:r>
      <w:r w:rsidR="000C52AA" w:rsidRPr="00851260">
        <w:t>сделка односторонняя, и потому для ее действительности и действия достаточно соответствующего закону волеизъявления пре</w:t>
      </w:r>
      <w:r w:rsidR="003A10F6" w:rsidRPr="00851260">
        <w:t>дставляемого</w:t>
      </w:r>
      <w:r w:rsidR="00851260">
        <w:t xml:space="preserve"> (</w:t>
      </w:r>
      <w:r w:rsidR="003A10F6" w:rsidRPr="00851260">
        <w:t>доверителя</w:t>
      </w:r>
      <w:r w:rsidR="00851260">
        <w:t>)"</w:t>
      </w:r>
      <w:r w:rsidR="000C52AA" w:rsidRPr="00851260">
        <w:rPr>
          <w:rStyle w:val="af3"/>
          <w:color w:val="000000"/>
        </w:rPr>
        <w:footnoteReference w:id="117"/>
      </w:r>
      <w:r w:rsidR="00851260" w:rsidRPr="00851260">
        <w:t xml:space="preserve">. </w:t>
      </w:r>
      <w:r w:rsidRPr="00851260">
        <w:t>Дополнительных юридических фактов, тем более находящихся вне воли представляемого</w:t>
      </w:r>
      <w:r w:rsidR="00851260">
        <w:t xml:space="preserve"> (</w:t>
      </w:r>
      <w:r w:rsidRPr="00851260">
        <w:t xml:space="preserve">истечение сроков и </w:t>
      </w:r>
      <w:r w:rsidR="00851260">
        <w:t>т.п.)</w:t>
      </w:r>
      <w:r w:rsidR="00851260" w:rsidRPr="00851260">
        <w:t>,</w:t>
      </w:r>
      <w:r w:rsidRPr="00851260">
        <w:t xml:space="preserve"> не требуются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Рассматривая эту проблему, важно различать два внешне сходных, но принципиально различных аспекта</w:t>
      </w:r>
      <w:r w:rsidR="00851260" w:rsidRPr="00851260">
        <w:t>:</w:t>
      </w:r>
    </w:p>
    <w:p w:rsidR="00851260" w:rsidRDefault="0043505D" w:rsidP="00851260">
      <w:pPr>
        <w:ind w:firstLine="709"/>
      </w:pPr>
      <w:r w:rsidRPr="00851260">
        <w:t>Первый</w:t>
      </w:r>
      <w:r w:rsidR="00851260" w:rsidRPr="00851260">
        <w:t xml:space="preserve"> - </w:t>
      </w:r>
      <w:r w:rsidRPr="00851260">
        <w:t>это вопрос о моменте начала действия сделки, вступления ее в силу</w:t>
      </w:r>
      <w:r w:rsidR="00851260" w:rsidRPr="00851260">
        <w:t xml:space="preserve">. </w:t>
      </w:r>
      <w:r w:rsidRPr="00851260">
        <w:t>Другими словами это тот момент, когда она возникает как юридический факт</w:t>
      </w:r>
      <w:r w:rsidR="00851260" w:rsidRPr="00851260">
        <w:t xml:space="preserve">. </w:t>
      </w:r>
      <w:r w:rsidRPr="00851260">
        <w:t>Соответственно, не ранее этого момента можно говорить о юридических последствиях сделки</w:t>
      </w:r>
      <w:r w:rsidR="00851260">
        <w:t xml:space="preserve"> (</w:t>
      </w:r>
      <w:r w:rsidRPr="00851260">
        <w:t xml:space="preserve">возникновение договорных обязательств, появление полномочий представителя, переход прав и </w:t>
      </w:r>
      <w:r w:rsidR="00851260">
        <w:t>др.)</w:t>
      </w:r>
      <w:r w:rsidR="00851260" w:rsidRPr="00851260">
        <w:t xml:space="preserve">. </w:t>
      </w:r>
      <w:r w:rsidRPr="00851260">
        <w:t xml:space="preserve">То, когда сделка считается совершенной и начинает действовать, регламентируется, в первую очередь, положениями </w:t>
      </w:r>
      <w:r w:rsidR="004428C7" w:rsidRPr="00851260">
        <w:t>Гражданского кодекса</w:t>
      </w:r>
      <w:r w:rsidRPr="00851260">
        <w:t xml:space="preserve"> РФ о порядке заключении договоров</w:t>
      </w:r>
      <w:r w:rsidR="00851260">
        <w:t xml:space="preserve"> (</w:t>
      </w:r>
      <w:r w:rsidRPr="00851260">
        <w:t>гл</w:t>
      </w:r>
      <w:r w:rsidR="00851260">
        <w:t>.2</w:t>
      </w:r>
      <w:r w:rsidRPr="00851260">
        <w:t>7, гл</w:t>
      </w:r>
      <w:r w:rsidR="00851260">
        <w:t>.2</w:t>
      </w:r>
      <w:r w:rsidRPr="00851260">
        <w:t>8</w:t>
      </w:r>
      <w:r w:rsidR="00851260" w:rsidRPr="00851260">
        <w:t>),</w:t>
      </w:r>
      <w:r w:rsidRPr="00851260">
        <w:t xml:space="preserve"> которые в целом распространяются и на односторонние сделки</w:t>
      </w:r>
      <w:r w:rsidR="00851260" w:rsidRPr="00851260">
        <w:t xml:space="preserve">. </w:t>
      </w:r>
      <w:r w:rsidRPr="00851260">
        <w:t>Для большинства сделок всегда можно определить точно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Здесь следует исходить из того, что, по общему правилу, сделка начинает действовать в момент ее совершения</w:t>
      </w:r>
      <w:r w:rsidR="00851260" w:rsidRPr="00851260">
        <w:t>.</w:t>
      </w:r>
    </w:p>
    <w:p w:rsidR="00851260" w:rsidRDefault="00241F77" w:rsidP="00851260">
      <w:pPr>
        <w:ind w:firstLine="709"/>
      </w:pPr>
      <w:r w:rsidRPr="00851260">
        <w:t>П</w:t>
      </w:r>
      <w:r w:rsidR="0043505D" w:rsidRPr="00851260">
        <w:t>рименительно к доверенности сказанное означает, что полномочия представителя возникают сразу в момент выдачи доверенности</w:t>
      </w:r>
      <w:r w:rsidR="00851260" w:rsidRPr="00851260">
        <w:t xml:space="preserve">. </w:t>
      </w:r>
      <w:r w:rsidR="0043505D" w:rsidRPr="00851260">
        <w:t>С этим не следует смешивать то, что представляемый вправе в доверенности отсрочить момент возникновения полномочий представителя</w:t>
      </w:r>
      <w:r w:rsidR="00851260">
        <w:t xml:space="preserve"> (</w:t>
      </w:r>
      <w:r w:rsidR="0043505D" w:rsidRPr="00851260">
        <w:t>скажем, предусмотреть, что полномочия возникают через год после дня выдачи доверенности и далее действуют в течение полугода</w:t>
      </w:r>
      <w:r w:rsidR="00851260" w:rsidRPr="00851260">
        <w:t xml:space="preserve">). </w:t>
      </w:r>
      <w:r w:rsidR="0043505D" w:rsidRPr="00851260">
        <w:t>Важно учесть, что оба этих варианта</w:t>
      </w:r>
      <w:r w:rsidR="00851260" w:rsidRPr="00851260">
        <w:t xml:space="preserve"> - </w:t>
      </w:r>
      <w:r w:rsidR="0043505D" w:rsidRPr="00851260">
        <w:t>как немедленное наделение полномочиями, так и отсрочка их возникновения</w:t>
      </w:r>
      <w:r w:rsidR="00851260" w:rsidRPr="00851260">
        <w:t xml:space="preserve"> - </w:t>
      </w:r>
      <w:r w:rsidR="0043505D" w:rsidRPr="00851260">
        <w:t>находятся во власти представляемого, и отражают фундаментальный для гражданского права принцип автономии воли</w:t>
      </w:r>
      <w:r w:rsidR="00851260">
        <w:t xml:space="preserve"> (</w:t>
      </w:r>
      <w:r w:rsidR="0043505D" w:rsidRPr="00851260">
        <w:t>ст</w:t>
      </w:r>
      <w:r w:rsidR="00851260">
        <w:t>.1</w:t>
      </w:r>
      <w:r w:rsidR="0043505D" w:rsidRPr="00851260">
        <w:t xml:space="preserve"> и ст</w:t>
      </w:r>
      <w:r w:rsidR="00851260">
        <w:t>.2</w:t>
      </w:r>
      <w:r w:rsidR="0043505D" w:rsidRPr="00851260">
        <w:t xml:space="preserve"> </w:t>
      </w:r>
      <w:r w:rsidR="004428C7" w:rsidRPr="00851260">
        <w:t>Гражданского кодекса</w:t>
      </w:r>
      <w:r w:rsidR="0043505D" w:rsidRPr="00851260">
        <w:t xml:space="preserve"> РФ</w:t>
      </w:r>
      <w:r w:rsidR="00851260" w:rsidRPr="00851260">
        <w:t>);</w:t>
      </w:r>
    </w:p>
    <w:p w:rsidR="00851260" w:rsidRDefault="00241F77" w:rsidP="00851260">
      <w:pPr>
        <w:ind w:firstLine="709"/>
      </w:pPr>
      <w:r w:rsidRPr="00851260">
        <w:t>Д</w:t>
      </w:r>
      <w:r w:rsidR="0043505D" w:rsidRPr="00851260">
        <w:t>оговорные обязательства возникают, чаще всего, так же</w:t>
      </w:r>
      <w:r w:rsidR="00851260" w:rsidRPr="00851260">
        <w:t xml:space="preserve"> - </w:t>
      </w:r>
      <w:r w:rsidR="0043505D" w:rsidRPr="00851260">
        <w:t>в сам момент заключения договора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 xml:space="preserve">Второй </w:t>
      </w:r>
      <w:r w:rsidR="00241F77" w:rsidRPr="00851260">
        <w:t>аспект</w:t>
      </w:r>
      <w:r w:rsidR="00851260" w:rsidRPr="00851260">
        <w:t xml:space="preserve"> - </w:t>
      </w:r>
      <w:r w:rsidRPr="00851260">
        <w:t>это вопрос о сроках</w:t>
      </w:r>
      <w:r w:rsidR="00851260">
        <w:t xml:space="preserve"> (</w:t>
      </w:r>
      <w:r w:rsidRPr="00851260">
        <w:t>продолжительности</w:t>
      </w:r>
      <w:r w:rsidR="00851260" w:rsidRPr="00851260">
        <w:t>),</w:t>
      </w:r>
      <w:r w:rsidRPr="00851260">
        <w:t xml:space="preserve"> относящихся к правовым последствиям сделки, к ним, в частности, относятся сроки исполнен</w:t>
      </w:r>
      <w:r w:rsidR="003A10F6" w:rsidRPr="00851260">
        <w:t>ия договорных обязательств</w:t>
      </w:r>
      <w:r w:rsidR="00851260" w:rsidRPr="00851260">
        <w:t xml:space="preserve">. </w:t>
      </w:r>
      <w:r w:rsidR="00A403E4" w:rsidRPr="00851260">
        <w:t>Которые подчиняются общим правилам об исчислении сроков исполнения обязательств, сформулированным в гл</w:t>
      </w:r>
      <w:r w:rsidR="00851260">
        <w:t>.2</w:t>
      </w:r>
      <w:r w:rsidR="00A403E4" w:rsidRPr="00851260">
        <w:t>2</w:t>
      </w:r>
      <w:r w:rsidR="00851260">
        <w:t xml:space="preserve"> "</w:t>
      </w:r>
      <w:r w:rsidR="00A403E4" w:rsidRPr="00851260">
        <w:t>Исполнение обязательств</w:t>
      </w:r>
      <w:r w:rsidR="00851260">
        <w:t xml:space="preserve">" </w:t>
      </w:r>
      <w:r w:rsidR="00A403E4" w:rsidRPr="00851260">
        <w:t>ГК РФ</w:t>
      </w:r>
      <w:r w:rsidR="00851260">
        <w:t xml:space="preserve"> (</w:t>
      </w:r>
      <w:r w:rsidR="00A403E4" w:rsidRPr="00851260">
        <w:t>ст</w:t>
      </w:r>
      <w:r w:rsidR="00851260">
        <w:t>.3</w:t>
      </w:r>
      <w:r w:rsidR="00A403E4" w:rsidRPr="00851260">
        <w:t>14 ГК РФ</w:t>
      </w:r>
      <w:r w:rsidR="00851260" w:rsidRPr="00851260">
        <w:t>).</w:t>
      </w:r>
    </w:p>
    <w:p w:rsidR="00851260" w:rsidRDefault="0043505D" w:rsidP="00851260">
      <w:pPr>
        <w:ind w:firstLine="709"/>
      </w:pPr>
      <w:r w:rsidRPr="00851260">
        <w:t>При этом важно подчеркнуть, что гражданско-правовая регламентация таких сроков автономна от регламентации момента вступления сделки в силу</w:t>
      </w:r>
      <w:r w:rsidR="00851260" w:rsidRPr="00851260">
        <w:t xml:space="preserve">. </w:t>
      </w:r>
      <w:r w:rsidRPr="00851260">
        <w:t>Подобная автономность регулирования проявляется, в частности, в том, что в качестве начальной точкой отсчета данных сроков избран другой момент времени, нежели точные час и минута, когда сделка была совершена и стала действовать</w:t>
      </w:r>
      <w:r w:rsidR="00851260" w:rsidRPr="00851260">
        <w:t xml:space="preserve">. </w:t>
      </w:r>
      <w:r w:rsidRPr="00851260">
        <w:t>Конечная точка этих сроков зависит от точки отсчета, а она, как это было показано выше, в ст</w:t>
      </w:r>
      <w:r w:rsidR="00851260">
        <w:t>. 19</w:t>
      </w:r>
      <w:r w:rsidRPr="00851260">
        <w:t xml:space="preserve">1 </w:t>
      </w:r>
      <w:r w:rsidR="004428C7" w:rsidRPr="00851260">
        <w:t>Гражданского кодекса</w:t>
      </w:r>
      <w:r w:rsidRPr="00851260">
        <w:t xml:space="preserve"> РФ юридически смещена вперед по сравнению с точным физическим временем совершения сделки</w:t>
      </w:r>
      <w:r w:rsidR="00851260" w:rsidRPr="00851260">
        <w:t xml:space="preserve">. </w:t>
      </w:r>
      <w:r w:rsidRPr="00851260">
        <w:t>О причинах такого подхода законодателя было сказано выше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Исходя из всего сказанного выше, следует сказать, что полномочия представителя существуют указанное в доверенности количество дней</w:t>
      </w:r>
      <w:r w:rsidR="00851260">
        <w:t xml:space="preserve"> (</w:t>
      </w:r>
      <w:r w:rsidRPr="00851260">
        <w:t>месяцев, лет</w:t>
      </w:r>
      <w:r w:rsidR="00851260" w:rsidRPr="00851260">
        <w:t>),</w:t>
      </w:r>
      <w:r w:rsidRPr="00851260">
        <w:t xml:space="preserve"> а также, в дополнении к этому, еще несколько часов или минут, поскольку полномочия возникают еще до</w:t>
      </w:r>
      <w:r w:rsidR="00851260">
        <w:t xml:space="preserve"> "</w:t>
      </w:r>
      <w:r w:rsidRPr="00851260">
        <w:t>стартовой отметки</w:t>
      </w:r>
      <w:r w:rsidR="00851260">
        <w:t xml:space="preserve">" </w:t>
      </w:r>
      <w:r w:rsidRPr="00851260">
        <w:t>для сроков, исчисляемых днями</w:t>
      </w:r>
      <w:r w:rsidR="00851260">
        <w:t xml:space="preserve"> (</w:t>
      </w:r>
      <w:r w:rsidRPr="00851260">
        <w:t>а именно</w:t>
      </w:r>
      <w:r w:rsidR="00851260" w:rsidRPr="00851260">
        <w:t xml:space="preserve"> - </w:t>
      </w:r>
      <w:r w:rsidRPr="00851260">
        <w:t>до 00 ч</w:t>
      </w:r>
      <w:r w:rsidR="00851260">
        <w:t>.0</w:t>
      </w:r>
      <w:r w:rsidRPr="00851260">
        <w:t>0 мин</w:t>
      </w:r>
      <w:r w:rsidR="00851260">
        <w:t>.0</w:t>
      </w:r>
      <w:r w:rsidRPr="00851260">
        <w:t>1 сек</w:t>
      </w:r>
      <w:r w:rsidR="00851260" w:rsidRPr="00851260">
        <w:t xml:space="preserve">. </w:t>
      </w:r>
      <w:r w:rsidRPr="00851260">
        <w:t>следующего дня</w:t>
      </w:r>
      <w:r w:rsidR="00851260" w:rsidRPr="00851260">
        <w:t>);</w:t>
      </w:r>
    </w:p>
    <w:p w:rsidR="00851260" w:rsidRDefault="0043505D" w:rsidP="00851260">
      <w:pPr>
        <w:ind w:firstLine="709"/>
      </w:pPr>
      <w:r w:rsidRPr="00851260">
        <w:t>В отношении же срока исполнения договорного обязательства можно отметить, что ст</w:t>
      </w:r>
      <w:r w:rsidR="00851260">
        <w:t>. 19</w:t>
      </w:r>
      <w:r w:rsidRPr="00851260">
        <w:t xml:space="preserve">1 </w:t>
      </w:r>
      <w:r w:rsidR="004428C7" w:rsidRPr="00851260">
        <w:t>Гражданского кодекса</w:t>
      </w:r>
      <w:r w:rsidRPr="00851260">
        <w:t xml:space="preserve"> РФ предоставляет должнику определенную льготу</w:t>
      </w:r>
      <w:r w:rsidR="00851260" w:rsidRPr="00851260">
        <w:t xml:space="preserve">: </w:t>
      </w:r>
      <w:r w:rsidRPr="00851260">
        <w:t>срок для исполнения обязательства</w:t>
      </w:r>
      <w:r w:rsidR="00851260">
        <w:t xml:space="preserve"> (</w:t>
      </w:r>
      <w:r w:rsidRPr="00851260">
        <w:t>ст</w:t>
      </w:r>
      <w:r w:rsidR="00851260">
        <w:t>.3</w:t>
      </w:r>
      <w:r w:rsidRPr="00851260">
        <w:t xml:space="preserve">14 </w:t>
      </w:r>
      <w:r w:rsidR="004428C7" w:rsidRPr="00851260">
        <w:t>Гражданского кодекса</w:t>
      </w:r>
      <w:r w:rsidRPr="00851260">
        <w:t xml:space="preserve"> РФ</w:t>
      </w:r>
      <w:r w:rsidR="00851260" w:rsidRPr="00851260">
        <w:t xml:space="preserve">) </w:t>
      </w:r>
      <w:r w:rsidRPr="00851260">
        <w:t>также начинает течь не точно в сам момент совершения сделки, а несколько позже, начиная с 00 ч</w:t>
      </w:r>
      <w:r w:rsidR="00851260">
        <w:t>.0</w:t>
      </w:r>
      <w:r w:rsidRPr="00851260">
        <w:t>0 мин</w:t>
      </w:r>
      <w:r w:rsidR="00851260">
        <w:t>.0</w:t>
      </w:r>
      <w:r w:rsidRPr="00851260">
        <w:t>1 сек</w:t>
      </w:r>
      <w:r w:rsidR="00851260" w:rsidRPr="00851260">
        <w:t xml:space="preserve">. </w:t>
      </w:r>
      <w:r w:rsidRPr="00851260">
        <w:t>следующего дня</w:t>
      </w:r>
      <w:r w:rsidR="00851260" w:rsidRPr="00851260">
        <w:t xml:space="preserve">. </w:t>
      </w:r>
      <w:r w:rsidRPr="00851260">
        <w:t>Другими словами, у должника физически есть еще некоторый запас по времени</w:t>
      </w:r>
      <w:r w:rsidR="00851260" w:rsidRPr="00851260">
        <w:t xml:space="preserve">. </w:t>
      </w:r>
      <w:r w:rsidRPr="00851260">
        <w:t>Впрочем, это никак не мешает должнику исполнить обязательство немедленно после совершения сделки</w:t>
      </w:r>
      <w:r w:rsidR="00851260">
        <w:t xml:space="preserve"> (</w:t>
      </w:r>
      <w:r w:rsidRPr="00851260">
        <w:t>если условия договора тому не препятствуют</w:t>
      </w:r>
      <w:r w:rsidR="00851260" w:rsidRPr="00851260">
        <w:t>),</w:t>
      </w:r>
      <w:r w:rsidRPr="00851260">
        <w:t xml:space="preserve"> поскольку обязательства уже возникли в момент заключения договора</w:t>
      </w:r>
      <w:r w:rsidR="00851260" w:rsidRPr="00851260">
        <w:t>.</w:t>
      </w:r>
    </w:p>
    <w:p w:rsidR="00851260" w:rsidRDefault="003A10F6" w:rsidP="00851260">
      <w:pPr>
        <w:ind w:firstLine="709"/>
      </w:pPr>
      <w:r w:rsidRPr="00851260">
        <w:t>Итак, и</w:t>
      </w:r>
      <w:r w:rsidR="0043505D" w:rsidRPr="00851260">
        <w:t>зложив все эти соображения, вернемся к ответу на практический вопрос о начале действия доверенности для участия в общем собрании акционеров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Закон требует для нее квалифицированной письменной формы</w:t>
      </w:r>
      <w:r w:rsidR="00851260">
        <w:t xml:space="preserve"> (</w:t>
      </w:r>
      <w:r w:rsidRPr="00851260">
        <w:t>абз</w:t>
      </w:r>
      <w:r w:rsidR="00851260">
        <w:t>.3</w:t>
      </w:r>
      <w:r w:rsidRPr="00851260">
        <w:t xml:space="preserve"> п</w:t>
      </w:r>
      <w:r w:rsidR="00851260">
        <w:t>.1</w:t>
      </w:r>
      <w:r w:rsidRPr="00851260">
        <w:t xml:space="preserve"> ст</w:t>
      </w:r>
      <w:r w:rsidR="00851260">
        <w:t>.5</w:t>
      </w:r>
      <w:r w:rsidRPr="00851260">
        <w:t>7 ФЗ об АО</w:t>
      </w:r>
      <w:r w:rsidR="00851260" w:rsidRPr="00851260">
        <w:t>),</w:t>
      </w:r>
      <w:r w:rsidRPr="00851260">
        <w:t xml:space="preserve"> поэтому полномочия представителя возникают сразу</w:t>
      </w:r>
      <w:r w:rsidR="00851260">
        <w:t xml:space="preserve"> (</w:t>
      </w:r>
      <w:r w:rsidRPr="00851260">
        <w:t>мгновенно</w:t>
      </w:r>
      <w:r w:rsidR="00851260" w:rsidRPr="00851260">
        <w:t xml:space="preserve">) </w:t>
      </w:r>
      <w:r w:rsidRPr="00851260">
        <w:t>после придания такой доверенности необходимой формы</w:t>
      </w:r>
      <w:r w:rsidR="00851260">
        <w:t xml:space="preserve"> (</w:t>
      </w:r>
      <w:r w:rsidRPr="00851260">
        <w:t>п</w:t>
      </w:r>
      <w:r w:rsidR="00851260">
        <w:t>.4</w:t>
      </w:r>
      <w:r w:rsidRPr="00851260">
        <w:t xml:space="preserve"> и п</w:t>
      </w:r>
      <w:r w:rsidR="00851260">
        <w:t>.5</w:t>
      </w:r>
      <w:r w:rsidRPr="00851260">
        <w:t xml:space="preserve"> ст</w:t>
      </w:r>
      <w:r w:rsidR="00851260">
        <w:t>.1</w:t>
      </w:r>
      <w:r w:rsidRPr="00851260">
        <w:t xml:space="preserve">85 </w:t>
      </w:r>
      <w:r w:rsidR="004428C7" w:rsidRPr="00851260">
        <w:t>Гражданского кодекса</w:t>
      </w:r>
      <w:r w:rsidR="00851260" w:rsidRPr="00851260">
        <w:t xml:space="preserve">) </w:t>
      </w:r>
      <w:r w:rsidR="003A10F6" w:rsidRPr="00851260">
        <w:rPr>
          <w:rStyle w:val="af3"/>
          <w:color w:val="000000"/>
        </w:rPr>
        <w:footnoteReference w:id="118"/>
      </w:r>
      <w:r w:rsidRPr="00851260">
        <w:t xml:space="preserve"> и ее вручения представителю акционера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Иной момент возникновения полномочий</w:t>
      </w:r>
      <w:r w:rsidR="00851260">
        <w:t xml:space="preserve"> (</w:t>
      </w:r>
      <w:r w:rsidRPr="00851260">
        <w:t xml:space="preserve">на следующий день или </w:t>
      </w:r>
      <w:r w:rsidR="00851260">
        <w:t>др.)</w:t>
      </w:r>
      <w:r w:rsidR="00851260" w:rsidRPr="00851260">
        <w:t xml:space="preserve"> </w:t>
      </w:r>
      <w:r w:rsidRPr="00851260">
        <w:t>у представителя акционера может быть предусмотрен лишь в самой доверенности</w:t>
      </w:r>
      <w:r w:rsidR="00851260" w:rsidRPr="00851260">
        <w:t>.</w:t>
      </w:r>
    </w:p>
    <w:p w:rsidR="00851260" w:rsidRDefault="0043505D" w:rsidP="00851260">
      <w:pPr>
        <w:ind w:firstLine="709"/>
      </w:pPr>
      <w:r w:rsidRPr="00851260">
        <w:t>Таким образом, в момент выдачи доверенность вступает в силу, и все третьи лица обязаны воспринимать действия представителя как действия самого представляемого</w:t>
      </w:r>
      <w:r w:rsidR="00851260">
        <w:t xml:space="preserve"> (</w:t>
      </w:r>
      <w:r w:rsidRPr="00851260">
        <w:t>в том объеме, который предусмотрен доверенностью</w:t>
      </w:r>
      <w:r w:rsidR="00851260" w:rsidRPr="00851260">
        <w:t>).</w:t>
      </w:r>
    </w:p>
    <w:p w:rsidR="00851260" w:rsidRDefault="0043505D" w:rsidP="00851260">
      <w:pPr>
        <w:ind w:firstLine="709"/>
      </w:pPr>
      <w:r w:rsidRPr="00851260">
        <w:t>Поэтому счетная комиссия обязана допустить и зарегистрировать для участия в общем собрании акционеров того представителя акционера</w:t>
      </w:r>
      <w:r w:rsidR="00851260">
        <w:t xml:space="preserve"> (</w:t>
      </w:r>
      <w:r w:rsidRPr="00851260">
        <w:t>ст</w:t>
      </w:r>
      <w:r w:rsidR="00851260">
        <w:t>.5</w:t>
      </w:r>
      <w:r w:rsidRPr="00851260">
        <w:t>7 ФЗ АО</w:t>
      </w:r>
      <w:r w:rsidR="00851260" w:rsidRPr="00851260">
        <w:t>),</w:t>
      </w:r>
      <w:r w:rsidRPr="00851260">
        <w:t xml:space="preserve"> который удостоверение своих полномочий предъявит доверенность, выданную ему непосредственно в сам день проведения собрания</w:t>
      </w:r>
      <w:r w:rsidR="003A10F6" w:rsidRPr="00851260">
        <w:rPr>
          <w:rStyle w:val="af3"/>
          <w:color w:val="000000"/>
        </w:rPr>
        <w:footnoteReference w:id="119"/>
      </w:r>
    </w:p>
    <w:p w:rsidR="00851260" w:rsidRDefault="008B6BD1" w:rsidP="00851260">
      <w:pPr>
        <w:ind w:firstLine="709"/>
      </w:pPr>
      <w:r w:rsidRPr="00851260">
        <w:t>Мы остановились на некоторых примерах из практики судов общей юрисдикции и арбитражных судов для лучшего понимания сущности сроков и важности правильного их определения</w:t>
      </w:r>
      <w:r w:rsidR="00851260" w:rsidRPr="00851260">
        <w:t xml:space="preserve">. </w:t>
      </w:r>
      <w:r w:rsidRPr="00851260">
        <w:t>Очевидно, что для судов их исчисление не всегда оказывается простым вопросом</w:t>
      </w:r>
      <w:r w:rsidR="00851260" w:rsidRPr="00851260">
        <w:t xml:space="preserve">. </w:t>
      </w:r>
      <w:r w:rsidRPr="00851260">
        <w:t>Довольно много ошибок с определением, был ли перерыв срока</w:t>
      </w:r>
      <w:r w:rsidR="00851260" w:rsidRPr="00851260">
        <w:t>.</w:t>
      </w:r>
    </w:p>
    <w:p w:rsidR="00851260" w:rsidRDefault="00D31BA3" w:rsidP="00851260">
      <w:pPr>
        <w:ind w:firstLine="709"/>
      </w:pPr>
      <w:r w:rsidRPr="00851260">
        <w:t>В судебной практике возникают также проблемы с определением того, имел ли место перерыв срока</w:t>
      </w:r>
      <w:r w:rsidR="00851260" w:rsidRPr="00851260">
        <w:t xml:space="preserve">. </w:t>
      </w:r>
      <w:r w:rsidRPr="00851260">
        <w:t>Приведем интересный пример прерывания течения исковой давности признанием гражданским истцом по уголовному делу из практики областного суда</w:t>
      </w:r>
      <w:r w:rsidR="00851260" w:rsidRPr="00851260">
        <w:t>.</w:t>
      </w:r>
    </w:p>
    <w:p w:rsidR="00851260" w:rsidRDefault="00D31BA3" w:rsidP="00851260">
      <w:pPr>
        <w:ind w:firstLine="709"/>
      </w:pPr>
      <w:r w:rsidRPr="00851260">
        <w:t>Истец обратился в суд с иском о возмещении ущерба, причиненного работником предприятию</w:t>
      </w:r>
      <w:r w:rsidR="00851260" w:rsidRPr="00851260">
        <w:t xml:space="preserve">. </w:t>
      </w:r>
      <w:r w:rsidRPr="00851260">
        <w:t>Решением районного суда в удовлетворении исковых требований было отказано по основанию пропуска годичного срока, предусмотренного Т</w:t>
      </w:r>
      <w:r w:rsidR="00763C48" w:rsidRPr="00851260">
        <w:t>К РФ</w:t>
      </w:r>
      <w:r w:rsidR="00851260" w:rsidRPr="00851260">
        <w:t xml:space="preserve">. </w:t>
      </w:r>
      <w:r w:rsidRPr="00851260">
        <w:t>Суд указал, что причинение ущерба произошло в декабре 2001 г</w:t>
      </w:r>
      <w:r w:rsidR="00851260">
        <w:t>.,</w:t>
      </w:r>
      <w:r w:rsidRPr="00851260">
        <w:t xml:space="preserve"> а иск подан в июне 2003 г</w:t>
      </w:r>
      <w:r w:rsidR="00851260" w:rsidRPr="00851260">
        <w:t>.</w:t>
      </w:r>
    </w:p>
    <w:p w:rsidR="00851260" w:rsidRDefault="00D31BA3" w:rsidP="00851260">
      <w:pPr>
        <w:ind w:firstLine="709"/>
      </w:pPr>
      <w:r w:rsidRPr="00851260">
        <w:t>Судебная коллегия областного суда отменила решение суда первой инстанции с направлением дела на новое рассмотрение, указав следующее</w:t>
      </w:r>
      <w:r w:rsidR="00851260" w:rsidRPr="00851260">
        <w:t>.</w:t>
      </w:r>
    </w:p>
    <w:p w:rsidR="00851260" w:rsidRDefault="00D31BA3" w:rsidP="00851260">
      <w:pPr>
        <w:ind w:firstLine="709"/>
      </w:pPr>
      <w:r w:rsidRPr="00851260">
        <w:t>Согласно ст</w:t>
      </w:r>
      <w:r w:rsidR="00851260">
        <w:t>. 20</w:t>
      </w:r>
      <w:r w:rsidRPr="00851260">
        <w:t>3 ГК РФ, течение исковой давности прерывается предъявлением иска в установленном порядке</w:t>
      </w:r>
      <w:r w:rsidR="00851260" w:rsidRPr="00851260">
        <w:t xml:space="preserve">. </w:t>
      </w:r>
      <w:r w:rsidRPr="00851260">
        <w:t>Из материалов дела следует, что истец в установленные законом сроки и в установленном порядке принял меры к защите своих имущественных прав, обратившись с заявлением о возбуждении уголовного дела</w:t>
      </w:r>
      <w:r w:rsidR="00851260" w:rsidRPr="00851260">
        <w:t xml:space="preserve">. </w:t>
      </w:r>
      <w:r w:rsidRPr="00851260">
        <w:t>Удовлетворение гражданского иска в рамках уголовного дела лишило бы истца возможности обратиться в суд с аналогичными требованиями по нормам гражданского процессуального законодательства</w:t>
      </w:r>
      <w:r w:rsidR="00851260" w:rsidRPr="00851260">
        <w:t xml:space="preserve">. </w:t>
      </w:r>
      <w:r w:rsidRPr="00851260">
        <w:t>Однако, принимая во внимание, что уголовное дело производством не завершено</w:t>
      </w:r>
      <w:r w:rsidR="00851260">
        <w:t xml:space="preserve"> (</w:t>
      </w:r>
      <w:r w:rsidRPr="00851260">
        <w:t>6 декабря 2002 г</w:t>
      </w:r>
      <w:r w:rsidR="00851260" w:rsidRPr="00851260">
        <w:t xml:space="preserve">. </w:t>
      </w:r>
      <w:r w:rsidRPr="00851260">
        <w:t>приостановлено производство по делу</w:t>
      </w:r>
      <w:r w:rsidR="00851260" w:rsidRPr="00851260">
        <w:t xml:space="preserve">) </w:t>
      </w:r>
      <w:r w:rsidRPr="00851260">
        <w:t>и гражданский иск приговором суда не разрешен, истец вправе был избрать другой способ защиты своих имущественных прав</w:t>
      </w:r>
      <w:r w:rsidR="00851260" w:rsidRPr="00851260">
        <w:t xml:space="preserve"> - </w:t>
      </w:r>
      <w:r w:rsidRPr="00851260">
        <w:t>обратиться в суд с иском о возмещении материального ущерба в порядке гражданского судопроизводства</w:t>
      </w:r>
      <w:r w:rsidR="00851260" w:rsidRPr="00851260">
        <w:t xml:space="preserve">. </w:t>
      </w:r>
      <w:r w:rsidRPr="00851260">
        <w:t>С момента признания заявителя гражданским истцом по уголовному делу 15 мая 2002 г</w:t>
      </w:r>
      <w:r w:rsidR="00851260" w:rsidRPr="00851260">
        <w:t xml:space="preserve">. </w:t>
      </w:r>
      <w:r w:rsidRPr="00851260">
        <w:t>течение исковой давности было прервано</w:t>
      </w:r>
      <w:r w:rsidR="00851260" w:rsidRPr="00851260">
        <w:t xml:space="preserve">. </w:t>
      </w:r>
      <w:r w:rsidRPr="00851260">
        <w:t>При таких обстоятельствах кассационная инстанция установила, что выводы суда о том, что истцом пропущен срок для обращения в суд, являются неправильными</w:t>
      </w:r>
      <w:r w:rsidRPr="00851260">
        <w:rPr>
          <w:rStyle w:val="af3"/>
          <w:color w:val="000000"/>
        </w:rPr>
        <w:footnoteReference w:id="120"/>
      </w:r>
      <w:r w:rsidR="00851260" w:rsidRPr="00851260">
        <w:t>.</w:t>
      </w:r>
    </w:p>
    <w:p w:rsidR="00851260" w:rsidRDefault="00971B16" w:rsidP="00851260">
      <w:pPr>
        <w:ind w:firstLine="709"/>
      </w:pPr>
      <w:r w:rsidRPr="00851260">
        <w:t>В арбитражной практике имело место неправильное определение перерыва срока исковой давности</w:t>
      </w:r>
      <w:r w:rsidR="00851260" w:rsidRPr="00851260">
        <w:t xml:space="preserve">. </w:t>
      </w:r>
      <w:r w:rsidR="00D31BA3" w:rsidRPr="00851260">
        <w:t>Суды неправомерно взыскали задолженность за период, по которому исковая давность истекла</w:t>
      </w:r>
      <w:r w:rsidR="00851260" w:rsidRPr="00851260">
        <w:t>.</w:t>
      </w:r>
    </w:p>
    <w:p w:rsidR="00851260" w:rsidRDefault="00763C48" w:rsidP="00851260">
      <w:pPr>
        <w:ind w:firstLine="709"/>
      </w:pPr>
      <w:r w:rsidRPr="00851260">
        <w:t>В</w:t>
      </w:r>
      <w:r w:rsidR="00D31BA3" w:rsidRPr="00851260">
        <w:t>ыводы о перерыве течения исковой давности в связи с совершением обязанным лицом действий, свидетельствующих о признании долга, сделаны судами на основании неправильного толкования и применения ст</w:t>
      </w:r>
      <w:r w:rsidR="00851260">
        <w:t>. 20</w:t>
      </w:r>
      <w:r w:rsidR="00D31BA3" w:rsidRPr="00851260">
        <w:t>3 ГК РФ</w:t>
      </w:r>
      <w:r w:rsidR="00D31BA3" w:rsidRPr="00851260">
        <w:rPr>
          <w:rStyle w:val="af3"/>
          <w:color w:val="000000"/>
        </w:rPr>
        <w:footnoteReference w:id="121"/>
      </w:r>
      <w:r w:rsidR="00851260" w:rsidRPr="00851260">
        <w:t>.</w:t>
      </w:r>
    </w:p>
    <w:p w:rsidR="00851260" w:rsidRDefault="00A67E41" w:rsidP="00851260">
      <w:pPr>
        <w:ind w:firstLine="709"/>
      </w:pPr>
      <w:r w:rsidRPr="00851260">
        <w:t>Итак, применение сроков в гражданском праве является способом использования времени в процессе правового регулирования имущественных и связанных с ними неимущественных отношений</w:t>
      </w:r>
      <w:r w:rsidR="00851260" w:rsidRPr="00851260">
        <w:t>.</w:t>
      </w:r>
    </w:p>
    <w:p w:rsidR="00851260" w:rsidRDefault="00A67E41" w:rsidP="00851260">
      <w:pPr>
        <w:ind w:firstLine="709"/>
      </w:pPr>
      <w:r w:rsidRPr="00851260">
        <w:t>Определяя начало срока, необходимо опираться на принцип сочетания объективного</w:t>
      </w:r>
      <w:r w:rsidR="00851260">
        <w:t xml:space="preserve"> (</w:t>
      </w:r>
      <w:r w:rsidRPr="00851260">
        <w:t>исчисление срока с момента нарушения прав</w:t>
      </w:r>
      <w:r w:rsidR="00851260" w:rsidRPr="00851260">
        <w:t xml:space="preserve">) </w:t>
      </w:r>
      <w:r w:rsidRPr="00851260">
        <w:t>и субъективного</w:t>
      </w:r>
      <w:r w:rsidR="00851260">
        <w:t xml:space="preserve"> (</w:t>
      </w:r>
      <w:r w:rsidRPr="00851260">
        <w:t>исчисление срока с момента, когда лицо узнало или должно было узнать о нарушении своего права или законного интереса</w:t>
      </w:r>
      <w:r w:rsidR="00851260" w:rsidRPr="00851260">
        <w:t xml:space="preserve">) </w:t>
      </w:r>
      <w:r w:rsidRPr="00851260">
        <w:t>критериев</w:t>
      </w:r>
      <w:r w:rsidR="00851260" w:rsidRPr="00851260">
        <w:t xml:space="preserve">. </w:t>
      </w:r>
      <w:r w:rsidRPr="00851260">
        <w:t>Действующее гражданское законодательство устанавливает общее правило определения начала течения срока</w:t>
      </w:r>
      <w:r w:rsidR="00851260" w:rsidRPr="00851260">
        <w:t xml:space="preserve">: </w:t>
      </w:r>
      <w:r w:rsidRPr="00851260">
        <w:t>если он определен периодом времени, то течение начинается на следующий день после календарной даты или наступления события, которым определено его начало</w:t>
      </w:r>
      <w:r w:rsidR="00851260" w:rsidRPr="00851260">
        <w:t>.</w:t>
      </w:r>
    </w:p>
    <w:p w:rsidR="00851260" w:rsidRDefault="00A67E41" w:rsidP="00851260">
      <w:pPr>
        <w:ind w:firstLine="709"/>
      </w:pPr>
      <w:r w:rsidRPr="00851260">
        <w:t xml:space="preserve">Порядок установления окончания срока, определяемого периодом </w:t>
      </w:r>
      <w:r w:rsidR="00EA35B5" w:rsidRPr="00851260">
        <w:t xml:space="preserve">времени, </w:t>
      </w:r>
      <w:r w:rsidRPr="00851260">
        <w:t>определен ст</w:t>
      </w:r>
      <w:r w:rsidR="00851260">
        <w:t>. 19</w:t>
      </w:r>
      <w:r w:rsidRPr="00851260">
        <w:t>2 Гражданского кодекса РФ</w:t>
      </w:r>
      <w:r w:rsidR="00851260" w:rsidRPr="00851260">
        <w:t xml:space="preserve">. </w:t>
      </w:r>
      <w:r w:rsidRPr="00851260">
        <w:t>Срок, исчисляемый годами, истекает в соответствующие месяц и число последнего года</w:t>
      </w:r>
      <w:r w:rsidR="00851260" w:rsidRPr="00851260">
        <w:t xml:space="preserve">; </w:t>
      </w:r>
      <w:r w:rsidRPr="00851260">
        <w:t xml:space="preserve">исчисляемый месяцами </w:t>
      </w:r>
      <w:r w:rsidR="00851260">
        <w:t>-</w:t>
      </w:r>
      <w:r w:rsidRPr="00851260">
        <w:t xml:space="preserve"> в соответствующее число последнего месяца и </w:t>
      </w:r>
      <w:r w:rsidR="00851260">
        <w:t>т.п.</w:t>
      </w:r>
    </w:p>
    <w:p w:rsidR="00851260" w:rsidRDefault="00EA35B5" w:rsidP="00851260">
      <w:pPr>
        <w:ind w:firstLine="709"/>
      </w:pPr>
      <w:r w:rsidRPr="00851260">
        <w:t>Порядок совершения действий в последний день срока предусмотрен ст</w:t>
      </w:r>
      <w:r w:rsidR="00851260">
        <w:t>. 19</w:t>
      </w:r>
      <w:r w:rsidRPr="00851260">
        <w:t>4 Гражданского кодекса РФ</w:t>
      </w:r>
      <w:r w:rsidR="00851260" w:rsidRPr="00851260">
        <w:t xml:space="preserve">. </w:t>
      </w:r>
      <w:r w:rsidRPr="00851260">
        <w:t>Так, если срок установлен для совершения какого-либо действия, оно может быть выполнено до двадцати четырех часов последнего дня срока</w:t>
      </w:r>
      <w:r w:rsidR="00851260" w:rsidRPr="00851260">
        <w:t xml:space="preserve">. </w:t>
      </w:r>
      <w:r w:rsidRPr="00851260">
        <w:t>Однако если это действие должно быть совершено в организации, то срок истекает в тот час, когда в этой организации по установленным правилам прекращаются соответствующие операции</w:t>
      </w:r>
      <w:r w:rsidR="00851260" w:rsidRPr="00851260">
        <w:t>.</w:t>
      </w:r>
    </w:p>
    <w:p w:rsidR="00851260" w:rsidRDefault="00EA35B5" w:rsidP="00851260">
      <w:pPr>
        <w:ind w:firstLine="709"/>
      </w:pPr>
      <w:r w:rsidRPr="00851260">
        <w:t>Истечение</w:t>
      </w:r>
      <w:r w:rsidR="00851260">
        <w:t xml:space="preserve"> (</w:t>
      </w:r>
      <w:r w:rsidRPr="00851260">
        <w:t>наступление</w:t>
      </w:r>
      <w:r w:rsidR="00851260" w:rsidRPr="00851260">
        <w:t xml:space="preserve">) </w:t>
      </w:r>
      <w:r w:rsidRPr="00851260">
        <w:t xml:space="preserve">срока является разновидностью юридических фактов </w:t>
      </w:r>
      <w:r w:rsidR="00851260">
        <w:t>-</w:t>
      </w:r>
      <w:r w:rsidRPr="00851260">
        <w:t xml:space="preserve"> относительным юридическим событием</w:t>
      </w:r>
      <w:r w:rsidR="00851260" w:rsidRPr="00851260">
        <w:t>.</w:t>
      </w:r>
    </w:p>
    <w:p w:rsidR="00851260" w:rsidRPr="00851260" w:rsidRDefault="00A81479" w:rsidP="00F244AF">
      <w:pPr>
        <w:pStyle w:val="2"/>
      </w:pPr>
      <w:r w:rsidRPr="00851260">
        <w:br w:type="page"/>
      </w:r>
      <w:bookmarkStart w:id="15" w:name="_Toc267240926"/>
      <w:r w:rsidR="00851260">
        <w:t>Заключение</w:t>
      </w:r>
      <w:bookmarkEnd w:id="15"/>
    </w:p>
    <w:p w:rsidR="00F244AF" w:rsidRDefault="00F244AF" w:rsidP="00851260">
      <w:pPr>
        <w:ind w:firstLine="709"/>
      </w:pPr>
    </w:p>
    <w:p w:rsidR="00851260" w:rsidRDefault="008B0530" w:rsidP="00851260">
      <w:pPr>
        <w:ind w:firstLine="709"/>
      </w:pPr>
      <w:r w:rsidRPr="00851260">
        <w:t xml:space="preserve">Итак, </w:t>
      </w:r>
      <w:r w:rsidR="00FD4369" w:rsidRPr="00851260">
        <w:t>срок</w:t>
      </w:r>
      <w:r w:rsidR="00851260" w:rsidRPr="00851260">
        <w:t xml:space="preserve"> - </w:t>
      </w:r>
      <w:r w:rsidR="00FD4369" w:rsidRPr="00851260">
        <w:t>это определенный момент или период времени</w:t>
      </w:r>
      <w:r w:rsidR="00851260" w:rsidRPr="00851260">
        <w:t xml:space="preserve">. </w:t>
      </w:r>
      <w:r w:rsidR="00FD4369" w:rsidRPr="00851260">
        <w:t>Это юридический факт или один из элементов юридического состава, с наступлением или истечением которого связывается возникновение, изменение или прекращение гражданских прав и обязанностей</w:t>
      </w:r>
      <w:r w:rsidR="00851260" w:rsidRPr="00851260">
        <w:t>.</w:t>
      </w:r>
    </w:p>
    <w:p w:rsidR="00851260" w:rsidRDefault="00FD4369" w:rsidP="00851260">
      <w:pPr>
        <w:ind w:firstLine="709"/>
      </w:pPr>
      <w:r w:rsidRPr="00851260">
        <w:t>В системе юридических фактов срок относится к событиям, поскольку наступление или истечение определенного момента или периода времени, с которым закон связывает те или иные последствия, не зависит от воли и сознания участников правоотношения</w:t>
      </w:r>
      <w:r w:rsidR="00851260" w:rsidRPr="00851260">
        <w:t>.</w:t>
      </w:r>
    </w:p>
    <w:p w:rsidR="00851260" w:rsidRDefault="00FD4369" w:rsidP="00851260">
      <w:pPr>
        <w:ind w:firstLine="709"/>
      </w:pPr>
      <w:r w:rsidRPr="00851260">
        <w:t>У</w:t>
      </w:r>
      <w:r w:rsidR="008B0530" w:rsidRPr="00851260">
        <w:t>становленный законом, иными правовыми актами, сделкой или назначаемый судом срок определяется календарной датой или исчислением периода времени, который исчисляется годами, месяцами, неделями, днями или часами</w:t>
      </w:r>
      <w:r w:rsidR="00851260" w:rsidRPr="00851260">
        <w:t>.</w:t>
      </w:r>
    </w:p>
    <w:p w:rsidR="00851260" w:rsidRDefault="008B0530" w:rsidP="00851260">
      <w:pPr>
        <w:ind w:firstLine="709"/>
      </w:pPr>
      <w:r w:rsidRPr="00851260">
        <w:t xml:space="preserve">Сроки </w:t>
      </w:r>
      <w:r w:rsidR="00A4315B" w:rsidRPr="00851260">
        <w:t>в гражданском праве</w:t>
      </w:r>
      <w:r w:rsidRPr="00851260">
        <w:t xml:space="preserve"> имеют</w:t>
      </w:r>
      <w:r w:rsidR="00A4315B" w:rsidRPr="00851260">
        <w:t xml:space="preserve"> огромное значение</w:t>
      </w:r>
      <w:r w:rsidR="00851260" w:rsidRPr="00851260">
        <w:t xml:space="preserve">. </w:t>
      </w:r>
      <w:r w:rsidR="00A4315B" w:rsidRPr="00851260">
        <w:t>Они упорядочивают гражданский оборот, создают устойчивость и определенность правовых связей, обеспечивают своевременную защиту прав участников гражданских правоотношений</w:t>
      </w:r>
      <w:r w:rsidR="00851260" w:rsidRPr="00851260">
        <w:t>.</w:t>
      </w:r>
    </w:p>
    <w:p w:rsidR="00851260" w:rsidRDefault="006161E0" w:rsidP="00851260">
      <w:pPr>
        <w:ind w:firstLine="709"/>
      </w:pPr>
      <w:r w:rsidRPr="00851260">
        <w:t>Понятие “срок</w:t>
      </w:r>
      <w:r w:rsidR="00851260">
        <w:t xml:space="preserve">" </w:t>
      </w:r>
      <w:r w:rsidRPr="00851260">
        <w:t>имеет двойной смысл</w:t>
      </w:r>
      <w:r w:rsidR="00851260" w:rsidRPr="00851260">
        <w:t xml:space="preserve">: </w:t>
      </w:r>
      <w:r w:rsidRPr="00851260">
        <w:t>или определенный период или определенный момент времени и используется в обоих значениях</w:t>
      </w:r>
      <w:r w:rsidR="00851260" w:rsidRPr="00851260">
        <w:t xml:space="preserve">. </w:t>
      </w:r>
      <w:r w:rsidRPr="00851260">
        <w:t>Проблема времени играет большую роль не только в узко-хозяйственной деятельности, но и в экономике государства в целом</w:t>
      </w:r>
      <w:r w:rsidR="00851260" w:rsidRPr="00851260">
        <w:t xml:space="preserve">. </w:t>
      </w:r>
      <w:r w:rsidRPr="00851260">
        <w:t>Производство и оценка любых действий нереальна без соблюдения сроков</w:t>
      </w:r>
      <w:r w:rsidR="00851260" w:rsidRPr="00851260">
        <w:t xml:space="preserve">. </w:t>
      </w:r>
      <w:r w:rsidRPr="00851260">
        <w:t>Существование прав и обязанностей во времени</w:t>
      </w:r>
      <w:r w:rsidR="00851260" w:rsidRPr="00851260">
        <w:t xml:space="preserve"> - </w:t>
      </w:r>
      <w:r w:rsidRPr="00851260">
        <w:t>главное средство юридического воздействия на участников гражданских правоотношений</w:t>
      </w:r>
      <w:r w:rsidR="00851260" w:rsidRPr="00851260">
        <w:t>.</w:t>
      </w:r>
    </w:p>
    <w:p w:rsidR="00851260" w:rsidRDefault="006161E0" w:rsidP="00851260">
      <w:pPr>
        <w:ind w:firstLine="709"/>
      </w:pPr>
      <w:r w:rsidRPr="00851260">
        <w:t xml:space="preserve">Сроки </w:t>
      </w:r>
      <w:r w:rsidR="00A403E4" w:rsidRPr="00851260">
        <w:t>в гражданском праве</w:t>
      </w:r>
      <w:r w:rsidRPr="00851260">
        <w:t xml:space="preserve"> способствуют выполнению договоров</w:t>
      </w:r>
      <w:r w:rsidR="00851260" w:rsidRPr="00851260">
        <w:t xml:space="preserve">. </w:t>
      </w:r>
      <w:r w:rsidRPr="00851260">
        <w:t>Естественно также, что осуществление и защита гражданских прав неразрывно связана с фактором времени</w:t>
      </w:r>
      <w:r w:rsidR="00851260" w:rsidRPr="00851260">
        <w:t xml:space="preserve">. </w:t>
      </w:r>
      <w:r w:rsidRPr="00851260">
        <w:t>Гражданское законодательство с моментом времени связывает возникновение, изменение и прекращение правоотношений, совершение действий, которые предусмотрены договором или законом</w:t>
      </w:r>
      <w:r w:rsidR="00851260" w:rsidRPr="00851260">
        <w:t>.</w:t>
      </w:r>
    </w:p>
    <w:p w:rsidR="00851260" w:rsidRDefault="00501499" w:rsidP="00851260">
      <w:pPr>
        <w:ind w:firstLine="709"/>
      </w:pPr>
      <w:r w:rsidRPr="00851260">
        <w:t>1</w:t>
      </w:r>
      <w:r w:rsidR="00851260" w:rsidRPr="00851260">
        <w:t xml:space="preserve">. </w:t>
      </w:r>
      <w:r w:rsidRPr="00851260">
        <w:t>В целях правильной квалификации конкретных сроков в качестве гражданско-правовых представляется</w:t>
      </w:r>
      <w:r w:rsidR="00851260" w:rsidRPr="00851260">
        <w:t xml:space="preserve"> </w:t>
      </w:r>
      <w:r w:rsidRPr="00851260">
        <w:t>необходимым легально закрепить определение понятия гражданско-правового срока, дополнив ст</w:t>
      </w:r>
      <w:r w:rsidR="00851260">
        <w:t>. 19</w:t>
      </w:r>
      <w:r w:rsidRPr="00851260">
        <w:t>0 ГК РФ новым абзацем следующего содержания</w:t>
      </w:r>
      <w:r w:rsidR="00851260" w:rsidRPr="00851260">
        <w:t>:</w:t>
      </w:r>
    </w:p>
    <w:p w:rsidR="00851260" w:rsidRDefault="00851260" w:rsidP="00851260">
      <w:pPr>
        <w:ind w:firstLine="709"/>
      </w:pPr>
      <w:r>
        <w:t>"</w:t>
      </w:r>
      <w:r w:rsidR="00501499" w:rsidRPr="00851260">
        <w:t>Сроком признается момент или период времени, с наступлением или истечением которого закон, иной правовой акт, сделка, судебный акт или правовой обычай связывает возникновение определенных гражданско-правовых последствий</w:t>
      </w:r>
      <w:r>
        <w:t>".</w:t>
      </w:r>
    </w:p>
    <w:p w:rsidR="00851260" w:rsidRDefault="00501499" w:rsidP="00851260">
      <w:pPr>
        <w:ind w:firstLine="709"/>
      </w:pPr>
      <w:r w:rsidRPr="00851260">
        <w:t>Соответственно, название статьи необходимо изложить в следующей редакции</w:t>
      </w:r>
      <w:r w:rsidR="00851260" w:rsidRPr="00851260">
        <w:t>:</w:t>
      </w:r>
      <w:r w:rsidR="00851260">
        <w:t xml:space="preserve"> "</w:t>
      </w:r>
      <w:r w:rsidRPr="00851260">
        <w:t>Понятие и порядок определения срока</w:t>
      </w:r>
      <w:r w:rsidR="00851260">
        <w:t>".</w:t>
      </w:r>
    </w:p>
    <w:p w:rsidR="00851260" w:rsidRDefault="00501499" w:rsidP="00851260">
      <w:pPr>
        <w:ind w:firstLine="709"/>
      </w:pPr>
      <w:r w:rsidRPr="00851260">
        <w:t>В предлагаемом определении гражданско-правового срока, во-первых, отражена временная сущность срока, тесная связь</w:t>
      </w:r>
      <w:r w:rsidR="00851260">
        <w:t xml:space="preserve"> (</w:t>
      </w:r>
      <w:r w:rsidRPr="00851260">
        <w:t>но не тождественность</w:t>
      </w:r>
      <w:r w:rsidR="00851260" w:rsidRPr="00851260">
        <w:t xml:space="preserve">) </w:t>
      </w:r>
      <w:r w:rsidRPr="00851260">
        <w:t>категорий</w:t>
      </w:r>
      <w:r w:rsidR="00851260">
        <w:t xml:space="preserve"> "</w:t>
      </w:r>
      <w:r w:rsidRPr="00851260">
        <w:t>время</w:t>
      </w:r>
      <w:r w:rsidR="00851260">
        <w:t xml:space="preserve">" </w:t>
      </w:r>
      <w:r w:rsidRPr="00851260">
        <w:t>и</w:t>
      </w:r>
      <w:r w:rsidR="00851260">
        <w:t xml:space="preserve"> "</w:t>
      </w:r>
      <w:r w:rsidRPr="00851260">
        <w:t>срок</w:t>
      </w:r>
      <w:r w:rsidR="00851260">
        <w:t xml:space="preserve">". </w:t>
      </w:r>
      <w:r w:rsidRPr="00851260">
        <w:t>Во-вторых, учтено подразделение всех сроков на сроки, представляющие собой определенный временной отрезок</w:t>
      </w:r>
      <w:r w:rsidR="00851260">
        <w:t xml:space="preserve"> (</w:t>
      </w:r>
      <w:r w:rsidRPr="00851260">
        <w:t>сроки-периоды</w:t>
      </w:r>
      <w:r w:rsidR="00851260" w:rsidRPr="00851260">
        <w:t xml:space="preserve">) </w:t>
      </w:r>
      <w:r w:rsidRPr="00851260">
        <w:t>и сроки, представляющие собой произвольно выбранную точку во временном потоке</w:t>
      </w:r>
      <w:r w:rsidR="00851260">
        <w:t xml:space="preserve"> (</w:t>
      </w:r>
      <w:r w:rsidRPr="00851260">
        <w:t>сроки-моменты</w:t>
      </w:r>
      <w:r w:rsidR="00851260" w:rsidRPr="00851260">
        <w:t xml:space="preserve">). </w:t>
      </w:r>
      <w:r w:rsidRPr="00851260">
        <w:t>В-третьих, отражены виды волевого использования человеком времени в процессе установления сроков</w:t>
      </w:r>
      <w:r w:rsidR="00851260">
        <w:t xml:space="preserve"> (</w:t>
      </w:r>
      <w:r w:rsidRPr="00851260">
        <w:t>по субъекту волеизъявления</w:t>
      </w:r>
      <w:r w:rsidR="00851260" w:rsidRPr="00851260">
        <w:t xml:space="preserve">) - </w:t>
      </w:r>
      <w:r w:rsidRPr="00851260">
        <w:t>выражение воли субъектами сделки, правотворческим, правоприменительным органом или участниками делового оборота</w:t>
      </w:r>
      <w:r w:rsidR="00851260" w:rsidRPr="00851260">
        <w:t xml:space="preserve">. </w:t>
      </w:r>
      <w:r w:rsidRPr="00851260">
        <w:t>В-четвертых, содержится указание на характер механизма воздействия сроков на общественные отношения</w:t>
      </w:r>
      <w:r w:rsidR="00851260" w:rsidRPr="00851260">
        <w:t xml:space="preserve"> - </w:t>
      </w:r>
      <w:r w:rsidRPr="00851260">
        <w:t>порождение самого широкого спектра гражданско-правовых последствий при наступлении или истечении сроков</w:t>
      </w:r>
      <w:r w:rsidR="00851260" w:rsidRPr="00851260">
        <w:t>.</w:t>
      </w:r>
    </w:p>
    <w:p w:rsidR="00851260" w:rsidRDefault="00501499" w:rsidP="00851260">
      <w:pPr>
        <w:ind w:firstLine="709"/>
      </w:pPr>
      <w:r w:rsidRPr="00851260">
        <w:t>2</w:t>
      </w:r>
      <w:r w:rsidR="00851260" w:rsidRPr="00851260">
        <w:t xml:space="preserve">. </w:t>
      </w:r>
      <w:r w:rsidRPr="00851260">
        <w:t>Целесообразно изложить ст</w:t>
      </w:r>
      <w:r w:rsidR="00851260">
        <w:t>. 19</w:t>
      </w:r>
      <w:r w:rsidRPr="00851260">
        <w:t>1 ГК РФ в следующей редакции</w:t>
      </w:r>
      <w:r w:rsidR="00851260" w:rsidRPr="00851260">
        <w:t>:</w:t>
      </w:r>
    </w:p>
    <w:p w:rsidR="00851260" w:rsidRDefault="00851260" w:rsidP="00851260">
      <w:pPr>
        <w:ind w:firstLine="709"/>
      </w:pPr>
      <w:r>
        <w:t>"</w:t>
      </w:r>
      <w:r w:rsidR="00501499" w:rsidRPr="00851260">
        <w:t>Если начало течения срока, исчисляемого календарным периодом времени</w:t>
      </w:r>
      <w:r>
        <w:t xml:space="preserve"> (</w:t>
      </w:r>
      <w:r w:rsidR="00501499" w:rsidRPr="00851260">
        <w:t xml:space="preserve">неделями, месяцами, годами и </w:t>
      </w:r>
      <w:r>
        <w:t>т.п.)</w:t>
      </w:r>
      <w:r w:rsidRPr="00851260">
        <w:t>,</w:t>
      </w:r>
      <w:r w:rsidR="00501499" w:rsidRPr="00851260">
        <w:t xml:space="preserve"> определяется указанием на событие, которое неизбежно должно наступить, течение срока начинается на следующий день после наступления соответствующего события</w:t>
      </w:r>
      <w:r w:rsidRPr="00851260">
        <w:t xml:space="preserve">. </w:t>
      </w:r>
      <w:r w:rsidR="00501499" w:rsidRPr="00851260">
        <w:t>Изъятия из этого правила устанавливаются настоящим Кодексом и иными законами</w:t>
      </w:r>
      <w:r w:rsidRPr="00851260">
        <w:t>.</w:t>
      </w:r>
    </w:p>
    <w:p w:rsidR="00851260" w:rsidRDefault="00501499" w:rsidP="00851260">
      <w:pPr>
        <w:ind w:firstLine="709"/>
      </w:pPr>
      <w:r w:rsidRPr="00851260">
        <w:t>Если начало течения срока, исчисляемого периодом времени, определяется календарной датой, то дата начала течения срока включается в срок</w:t>
      </w:r>
      <w:r w:rsidR="00851260">
        <w:t>".</w:t>
      </w:r>
    </w:p>
    <w:p w:rsidR="00851260" w:rsidRDefault="00501499" w:rsidP="00851260">
      <w:pPr>
        <w:ind w:firstLine="709"/>
      </w:pPr>
      <w:r w:rsidRPr="00851260">
        <w:t>3</w:t>
      </w:r>
      <w:r w:rsidR="00851260" w:rsidRPr="00851260">
        <w:t xml:space="preserve">. </w:t>
      </w:r>
      <w:r w:rsidRPr="00851260">
        <w:t>Статью 192 ГК РФ следует дополнить словами</w:t>
      </w:r>
      <w:r w:rsidR="00851260" w:rsidRPr="00851260">
        <w:t>:</w:t>
      </w:r>
      <w:r w:rsidR="00851260">
        <w:t xml:space="preserve"> "</w:t>
      </w:r>
      <w:r w:rsidRPr="00851260">
        <w:t>Под соответствующим днем окончания срока понимается день, который по своему названию дня недели или числу месяца является таким же, что и день, предшествующий первому учитываемому дню срока</w:t>
      </w:r>
      <w:r w:rsidR="00851260">
        <w:t xml:space="preserve">". </w:t>
      </w:r>
      <w:r w:rsidRPr="00851260">
        <w:t>Такое понимание окончания срока снимет проблему определения окончания срока</w:t>
      </w:r>
      <w:r w:rsidR="00851260" w:rsidRPr="00851260">
        <w:t>.</w:t>
      </w:r>
    </w:p>
    <w:p w:rsidR="00851260" w:rsidRDefault="009D49C2" w:rsidP="00851260">
      <w:pPr>
        <w:ind w:firstLine="709"/>
      </w:pPr>
      <w:r w:rsidRPr="00851260">
        <w:t>4</w:t>
      </w:r>
      <w:r w:rsidR="00851260" w:rsidRPr="00851260">
        <w:t xml:space="preserve">. </w:t>
      </w:r>
      <w:r w:rsidRPr="00851260">
        <w:t>В пункт 1 статьи 471 и пункт 1 статьи 722 ГК РФ предлагается включить легальное определение гарантийного срока</w:t>
      </w:r>
      <w:r w:rsidR="00851260">
        <w:t xml:space="preserve"> "</w:t>
      </w:r>
      <w:r w:rsidR="00C46C63" w:rsidRPr="00851260">
        <w:t xml:space="preserve">Гарантийный срока установленный </w:t>
      </w:r>
      <w:r w:rsidRPr="00851260">
        <w:t>законом или договором периода времени для обнаружения скрытых недостатков товара</w:t>
      </w:r>
      <w:r w:rsidR="00851260">
        <w:t xml:space="preserve"> (</w:t>
      </w:r>
      <w:r w:rsidRPr="00851260">
        <w:t>результата работы</w:t>
      </w:r>
      <w:r w:rsidR="00851260" w:rsidRPr="00851260">
        <w:t>),</w:t>
      </w:r>
      <w:r w:rsidRPr="00851260">
        <w:t xml:space="preserve"> которое является основанием для предъявления к продавцу</w:t>
      </w:r>
      <w:r w:rsidR="00851260">
        <w:t xml:space="preserve"> (</w:t>
      </w:r>
      <w:r w:rsidRPr="00851260">
        <w:t>подрядчику</w:t>
      </w:r>
      <w:r w:rsidR="00851260" w:rsidRPr="00851260">
        <w:t xml:space="preserve">) </w:t>
      </w:r>
      <w:r w:rsidRPr="00851260">
        <w:t>предусмотренных законом и договором требований, связанных с ненадлежащим качеством товара</w:t>
      </w:r>
      <w:r w:rsidR="00851260">
        <w:t xml:space="preserve"> (</w:t>
      </w:r>
      <w:r w:rsidRPr="00851260">
        <w:t>результата работы</w:t>
      </w:r>
      <w:r w:rsidR="00851260">
        <w:t xml:space="preserve">)". </w:t>
      </w:r>
      <w:r w:rsidRPr="00851260">
        <w:t>Соответственно, название ст</w:t>
      </w:r>
      <w:r w:rsidR="00851260">
        <w:t>.4</w:t>
      </w:r>
      <w:r w:rsidRPr="00851260">
        <w:t>71 ГК РФ необходимо изложить в следующей редакции</w:t>
      </w:r>
      <w:r w:rsidR="00851260" w:rsidRPr="00851260">
        <w:t>:</w:t>
      </w:r>
      <w:r w:rsidR="00851260">
        <w:t xml:space="preserve"> "</w:t>
      </w:r>
      <w:r w:rsidRPr="00851260">
        <w:t>Понятие и исчисление гарантийного срока</w:t>
      </w:r>
      <w:r w:rsidR="00851260">
        <w:t>".</w:t>
      </w:r>
    </w:p>
    <w:p w:rsidR="00851260" w:rsidRDefault="009D49C2" w:rsidP="00851260">
      <w:pPr>
        <w:ind w:firstLine="709"/>
      </w:pPr>
      <w:r w:rsidRPr="00851260">
        <w:t>Внесение таких изменений обосновывается недопустимостью применения в порядке аналогии закона нормы специального акта</w:t>
      </w:r>
      <w:r w:rsidR="00851260">
        <w:t xml:space="preserve"> (</w:t>
      </w:r>
      <w:r w:rsidRPr="00851260">
        <w:t>п</w:t>
      </w:r>
      <w:r w:rsidR="00851260">
        <w:t>.6</w:t>
      </w:r>
      <w:r w:rsidRPr="00851260">
        <w:t xml:space="preserve"> ст</w:t>
      </w:r>
      <w:r w:rsidR="00851260">
        <w:t>.5</w:t>
      </w:r>
      <w:r w:rsidRPr="00851260">
        <w:t xml:space="preserve"> ФЗ</w:t>
      </w:r>
      <w:r w:rsidR="00851260">
        <w:t xml:space="preserve"> "</w:t>
      </w:r>
      <w:r w:rsidRPr="00851260">
        <w:t>О защите прав потребителей</w:t>
      </w:r>
      <w:r w:rsidR="00851260">
        <w:t xml:space="preserve">", </w:t>
      </w:r>
      <w:r w:rsidRPr="00851260">
        <w:t>в котором закреплено определение гарантийного срока</w:t>
      </w:r>
      <w:r w:rsidR="00851260" w:rsidRPr="00851260">
        <w:t>),</w:t>
      </w:r>
      <w:r w:rsidRPr="00851260">
        <w:t xml:space="preserve"> к отношениям, регулируемым актом высшей юридической силы, имеющим более общий характер</w:t>
      </w:r>
      <w:r w:rsidR="00851260">
        <w:t xml:space="preserve"> (</w:t>
      </w:r>
      <w:r w:rsidRPr="00851260">
        <w:t>например, отношениям поставки продукции, к подрядным отношениям</w:t>
      </w:r>
      <w:r w:rsidR="00851260" w:rsidRPr="00851260">
        <w:t>),</w:t>
      </w:r>
      <w:r w:rsidRPr="00851260">
        <w:t xml:space="preserve"> что является неправильным с общетеоретической точки зрения и затрудняет процесс правоприменения</w:t>
      </w:r>
      <w:r w:rsidR="00851260" w:rsidRPr="00851260">
        <w:t>.</w:t>
      </w:r>
    </w:p>
    <w:p w:rsidR="00851260" w:rsidRDefault="009D49C2" w:rsidP="00851260">
      <w:pPr>
        <w:ind w:firstLine="709"/>
      </w:pPr>
      <w:r w:rsidRPr="00851260">
        <w:t>5</w:t>
      </w:r>
      <w:r w:rsidR="00851260" w:rsidRPr="00851260">
        <w:t xml:space="preserve">. </w:t>
      </w:r>
      <w:r w:rsidR="00D86F77" w:rsidRPr="00851260">
        <w:t>На наш взгляд, предъявление требований по поводу качества товаров, на которые установлен срок годности, допустимо только в течении этого срока согласно правилу установленному в п</w:t>
      </w:r>
      <w:r w:rsidR="00851260">
        <w:t>.4</w:t>
      </w:r>
      <w:r w:rsidR="00D86F77" w:rsidRPr="00851260">
        <w:t xml:space="preserve"> ст</w:t>
      </w:r>
      <w:r w:rsidR="00851260">
        <w:t>.4</w:t>
      </w:r>
      <w:r w:rsidR="00D86F77" w:rsidRPr="00851260">
        <w:t>77 ГК РФ</w:t>
      </w:r>
      <w:r w:rsidR="00851260" w:rsidRPr="00851260">
        <w:t xml:space="preserve">. </w:t>
      </w:r>
      <w:r w:rsidR="00D86F77" w:rsidRPr="00851260">
        <w:t>Учитывая изложенное, во избежании неправильного понимания и, как следствие, ошибочного применения закона представляется целесообразным внести изменения в ГК РФ, уточник</w:t>
      </w:r>
      <w:r w:rsidR="00851260" w:rsidRPr="00851260">
        <w:t xml:space="preserve"> </w:t>
      </w:r>
      <w:r w:rsidR="00D86F77" w:rsidRPr="00851260">
        <w:t>п</w:t>
      </w:r>
      <w:r w:rsidR="00851260">
        <w:t>.2</w:t>
      </w:r>
      <w:r w:rsidR="00851260" w:rsidRPr="00851260">
        <w:t xml:space="preserve">. </w:t>
      </w:r>
      <w:r w:rsidR="00D86F77" w:rsidRPr="00851260">
        <w:t>ст</w:t>
      </w:r>
      <w:r w:rsidR="00851260">
        <w:t>.4</w:t>
      </w:r>
      <w:r w:rsidR="00D86F77" w:rsidRPr="00851260">
        <w:t>77 ГК РФ следующим положением</w:t>
      </w:r>
      <w:r w:rsidR="00851260" w:rsidRPr="00851260">
        <w:t>:</w:t>
      </w:r>
      <w:r w:rsidR="00851260">
        <w:t xml:space="preserve"> "</w:t>
      </w:r>
      <w:r w:rsidR="00D86F77" w:rsidRPr="00851260">
        <w:t>Если в соответствии с правовыми актами срок годности товара не должен</w:t>
      </w:r>
      <w:r w:rsidR="00851260" w:rsidRPr="00851260">
        <w:t xml:space="preserve"> </w:t>
      </w:r>
      <w:r w:rsidR="00F55F86" w:rsidRPr="00851260">
        <w:t>быть установлен, то требования, связанные с недостатками товара…</w:t>
      </w:r>
      <w:r w:rsidR="00851260">
        <w:t xml:space="preserve">" </w:t>
      </w:r>
      <w:r w:rsidR="00F55F86" w:rsidRPr="00851260">
        <w:t>далее по тексту ГК РФ</w:t>
      </w:r>
      <w:r w:rsidR="00851260" w:rsidRPr="00851260">
        <w:t>.</w:t>
      </w:r>
    </w:p>
    <w:p w:rsidR="00851260" w:rsidRDefault="00501499" w:rsidP="00851260">
      <w:pPr>
        <w:ind w:firstLine="709"/>
      </w:pPr>
      <w:r w:rsidRPr="00851260">
        <w:t>Внесение предлагаемых изменений и дополнений в действующее законодательство позволит обеспечить правильное применений различных видов гражданско-правовых сроков на практике и исключить необоснованное ущемление субъективных гражданских прав граждан и организаций правоприменительными органами</w:t>
      </w:r>
      <w:r w:rsidR="00851260" w:rsidRPr="00851260">
        <w:t>.</w:t>
      </w:r>
    </w:p>
    <w:p w:rsidR="00851260" w:rsidRPr="00851260" w:rsidRDefault="00A81479" w:rsidP="00F244AF">
      <w:pPr>
        <w:pStyle w:val="2"/>
      </w:pPr>
      <w:r w:rsidRPr="00851260">
        <w:br w:type="page"/>
      </w:r>
      <w:bookmarkStart w:id="16" w:name="_Toc267240927"/>
      <w:r w:rsidR="00851260">
        <w:t>Библиографический список</w:t>
      </w:r>
      <w:bookmarkEnd w:id="16"/>
    </w:p>
    <w:p w:rsidR="00F244AF" w:rsidRDefault="00F244AF" w:rsidP="00851260">
      <w:pPr>
        <w:ind w:firstLine="709"/>
      </w:pPr>
    </w:p>
    <w:p w:rsidR="00FB6CA0" w:rsidRPr="00851260" w:rsidRDefault="00FB6CA0" w:rsidP="0021638A">
      <w:pPr>
        <w:ind w:firstLine="0"/>
      </w:pPr>
      <w:r w:rsidRPr="00851260">
        <w:t>Нормативно-правовые акты</w:t>
      </w:r>
      <w:r w:rsidR="00F244AF">
        <w:t>:</w:t>
      </w:r>
    </w:p>
    <w:p w:rsidR="00851260" w:rsidRDefault="0076380A" w:rsidP="00F244AF">
      <w:pPr>
        <w:pStyle w:val="a0"/>
      </w:pPr>
      <w:r w:rsidRPr="00851260">
        <w:t>Конституция Российской Федерации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</w:t>
      </w:r>
      <w:r w:rsidRPr="00851260">
        <w:t>офиц</w:t>
      </w:r>
      <w:r w:rsidR="00851260" w:rsidRPr="00851260">
        <w:t xml:space="preserve">. </w:t>
      </w:r>
      <w:r w:rsidRPr="00851260">
        <w:t>текст</w:t>
      </w:r>
      <w:r w:rsidR="00851260" w:rsidRPr="00851260">
        <w:t xml:space="preserve">. </w:t>
      </w:r>
      <w:r w:rsidRPr="00851260">
        <w:t>от 1</w:t>
      </w:r>
      <w:r w:rsidR="00851260">
        <w:t>2.12.19</w:t>
      </w:r>
      <w:r w:rsidRPr="00851260">
        <w:t>93 г</w:t>
      </w:r>
      <w:r w:rsidR="00851260" w:rsidRPr="00851260">
        <w:t>.</w:t>
      </w:r>
      <w:r w:rsidR="00851260">
        <w:t xml:space="preserve"> // </w:t>
      </w:r>
      <w:r w:rsidRPr="00851260">
        <w:t>Российская газета</w:t>
      </w:r>
      <w:r w:rsidR="00851260" w:rsidRPr="00851260">
        <w:t xml:space="preserve">. </w:t>
      </w:r>
      <w:r w:rsidR="00851260">
        <w:t>-</w:t>
      </w:r>
      <w:r w:rsidRPr="00851260">
        <w:t xml:space="preserve"> 1993</w:t>
      </w:r>
      <w:r w:rsidR="00851260" w:rsidRPr="00851260">
        <w:t xml:space="preserve">. </w:t>
      </w:r>
      <w:r w:rsidR="00851260">
        <w:t>-</w:t>
      </w:r>
      <w:r w:rsidRPr="00851260">
        <w:t xml:space="preserve"> № 237</w:t>
      </w:r>
      <w:r w:rsidR="00851260" w:rsidRPr="00851260">
        <w:t>.</w:t>
      </w:r>
    </w:p>
    <w:p w:rsidR="00851260" w:rsidRDefault="0076380A" w:rsidP="00F244AF">
      <w:pPr>
        <w:pStyle w:val="a0"/>
      </w:pPr>
      <w:r w:rsidRPr="00851260">
        <w:t>Гражданский кодекс Российской Федерации</w:t>
      </w:r>
      <w:r w:rsidR="00851260">
        <w:t xml:space="preserve"> (</w:t>
      </w:r>
      <w:r w:rsidRPr="00851260">
        <w:t>часть первая</w:t>
      </w:r>
      <w:r w:rsidR="00851260" w:rsidRPr="00851260">
        <w:t>)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Федеральный закон № 51-ФЗ, принят 30</w:t>
      </w:r>
      <w:r w:rsidR="00851260">
        <w:t>.11.19</w:t>
      </w:r>
      <w:r w:rsidRPr="00851260">
        <w:t>94 г</w:t>
      </w:r>
      <w:r w:rsidR="00851260">
        <w:t>.,</w:t>
      </w:r>
      <w:r w:rsidRPr="00851260">
        <w:t xml:space="preserve"> по состоянию на </w:t>
      </w:r>
      <w:r w:rsidR="00A8706A" w:rsidRPr="00851260">
        <w:t>09</w:t>
      </w:r>
      <w:r w:rsidR="00851260">
        <w:t>.02.20</w:t>
      </w:r>
      <w:r w:rsidRPr="00851260">
        <w:t>0</w:t>
      </w:r>
      <w:r w:rsidR="00A8706A" w:rsidRPr="00851260">
        <w:t>9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1994</w:t>
      </w:r>
      <w:r w:rsidR="00851260" w:rsidRPr="00851260">
        <w:t xml:space="preserve">. </w:t>
      </w:r>
      <w:r w:rsidR="00851260">
        <w:t>-</w:t>
      </w:r>
      <w:r w:rsidRPr="00851260">
        <w:t xml:space="preserve"> № 32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.3</w:t>
      </w:r>
      <w:r w:rsidRPr="00851260">
        <w:t>301</w:t>
      </w:r>
      <w:r w:rsidR="00851260" w:rsidRPr="00851260">
        <w:t>.</w:t>
      </w:r>
    </w:p>
    <w:p w:rsidR="00851260" w:rsidRDefault="0076380A" w:rsidP="00F244AF">
      <w:pPr>
        <w:pStyle w:val="a0"/>
      </w:pPr>
      <w:r w:rsidRPr="00851260">
        <w:t>Гражданский кодекс Российской Федерации</w:t>
      </w:r>
      <w:r w:rsidR="00851260">
        <w:t xml:space="preserve"> (</w:t>
      </w:r>
      <w:r w:rsidRPr="00851260">
        <w:t>часть вторая</w:t>
      </w:r>
      <w:r w:rsidR="00851260" w:rsidRPr="00851260">
        <w:t>)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Федеральный закон № 14-ФЗ, принят 26</w:t>
      </w:r>
      <w:r w:rsidR="00851260">
        <w:t>.01.19</w:t>
      </w:r>
      <w:r w:rsidRPr="00851260">
        <w:t>96 г</w:t>
      </w:r>
      <w:r w:rsidR="00851260">
        <w:t>.,</w:t>
      </w:r>
      <w:r w:rsidRPr="00851260">
        <w:t xml:space="preserve"> по состоянию на </w:t>
      </w:r>
      <w:r w:rsidR="00A8706A" w:rsidRPr="00851260">
        <w:t>30</w:t>
      </w:r>
      <w:r w:rsidR="00851260">
        <w:t>.12.20</w:t>
      </w:r>
      <w:r w:rsidRPr="00851260">
        <w:t>08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1996</w:t>
      </w:r>
      <w:r w:rsidR="00851260" w:rsidRPr="00851260">
        <w:t xml:space="preserve">. </w:t>
      </w:r>
      <w:r w:rsidR="00851260">
        <w:t>-</w:t>
      </w:r>
      <w:r w:rsidRPr="00851260">
        <w:t xml:space="preserve"> № 5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.4</w:t>
      </w:r>
      <w:r w:rsidRPr="00851260">
        <w:t>10</w:t>
      </w:r>
      <w:r w:rsidR="00851260" w:rsidRPr="00851260">
        <w:t>.</w:t>
      </w:r>
    </w:p>
    <w:p w:rsidR="00851260" w:rsidRDefault="0076380A" w:rsidP="00F244AF">
      <w:pPr>
        <w:pStyle w:val="a0"/>
      </w:pPr>
      <w:r w:rsidRPr="00851260">
        <w:t>Гражданский кодекс Российской Федерации</w:t>
      </w:r>
      <w:r w:rsidR="00851260">
        <w:t xml:space="preserve"> (</w:t>
      </w:r>
      <w:r w:rsidRPr="00851260">
        <w:t>часть третья</w:t>
      </w:r>
      <w:r w:rsidR="00851260" w:rsidRPr="00851260">
        <w:t>)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Федеральный закон № 146-ФЗ, принят 2</w:t>
      </w:r>
      <w:r w:rsidR="00851260">
        <w:t>6.11.20</w:t>
      </w:r>
      <w:r w:rsidRPr="00851260">
        <w:t>01 г</w:t>
      </w:r>
      <w:r w:rsidR="00851260">
        <w:t>.,</w:t>
      </w:r>
      <w:r w:rsidRPr="00851260">
        <w:t xml:space="preserve"> по состоянию на 30</w:t>
      </w:r>
      <w:r w:rsidR="00851260">
        <w:t>.06.20</w:t>
      </w:r>
      <w:r w:rsidRPr="00851260">
        <w:t>08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2001</w:t>
      </w:r>
      <w:r w:rsidR="00851260" w:rsidRPr="00851260">
        <w:t xml:space="preserve">. </w:t>
      </w:r>
      <w:r w:rsidR="00851260">
        <w:t>-</w:t>
      </w:r>
      <w:r w:rsidRPr="00851260">
        <w:t xml:space="preserve"> № 49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.4</w:t>
      </w:r>
      <w:r w:rsidRPr="00851260">
        <w:t>552</w:t>
      </w:r>
      <w:r w:rsidR="00851260" w:rsidRPr="00851260">
        <w:t>.</w:t>
      </w:r>
    </w:p>
    <w:p w:rsidR="00851260" w:rsidRDefault="00FA2A0C" w:rsidP="00F244AF">
      <w:pPr>
        <w:pStyle w:val="a0"/>
      </w:pPr>
      <w:r w:rsidRPr="00851260">
        <w:t>Гражданский кодекс Российской Федерации</w:t>
      </w:r>
      <w:r w:rsidR="00851260">
        <w:t xml:space="preserve"> (</w:t>
      </w:r>
      <w:r w:rsidRPr="00851260">
        <w:t>часть четвертая</w:t>
      </w:r>
      <w:r w:rsidR="00851260" w:rsidRPr="00851260">
        <w:t>)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Федеральный закон № 203-ФЗ, принят 18</w:t>
      </w:r>
      <w:r w:rsidR="00851260">
        <w:t>.12.20</w:t>
      </w:r>
      <w:r w:rsidRPr="00851260">
        <w:t>06 г</w:t>
      </w:r>
      <w:r w:rsidR="00851260">
        <w:t>.,</w:t>
      </w:r>
      <w:r w:rsidRPr="00851260">
        <w:t xml:space="preserve"> по состоянию на 08</w:t>
      </w:r>
      <w:r w:rsidR="00851260">
        <w:t>.11.20</w:t>
      </w:r>
      <w:r w:rsidRPr="00851260">
        <w:t>08</w:t>
      </w:r>
      <w:r w:rsidR="00851260" w:rsidRPr="00851260">
        <w:t>]</w:t>
      </w:r>
      <w:r w:rsidR="00851260">
        <w:t xml:space="preserve"> // </w:t>
      </w:r>
      <w:r w:rsidR="00A9707D" w:rsidRPr="00851260">
        <w:t>Собрание законодательства РФ</w:t>
      </w:r>
      <w:r w:rsidR="00851260" w:rsidRPr="00851260">
        <w:t>. -</w:t>
      </w:r>
      <w:r w:rsidR="00851260">
        <w:t xml:space="preserve"> </w:t>
      </w:r>
      <w:r w:rsidR="00A9707D" w:rsidRPr="00851260">
        <w:t>2006</w:t>
      </w:r>
      <w:r w:rsidR="00851260" w:rsidRPr="00851260">
        <w:t>. -</w:t>
      </w:r>
      <w:r w:rsidR="00851260">
        <w:t xml:space="preserve"> </w:t>
      </w:r>
      <w:r w:rsidR="00A9707D" w:rsidRPr="00851260">
        <w:t>№ 52</w:t>
      </w:r>
      <w:r w:rsidR="00851260">
        <w:t xml:space="preserve"> (</w:t>
      </w:r>
      <w:r w:rsidR="00A9707D" w:rsidRPr="00851260">
        <w:t>1 ч</w:t>
      </w:r>
      <w:r w:rsidR="00851260" w:rsidRPr="00851260">
        <w:t>). -</w:t>
      </w:r>
      <w:r w:rsidR="00851260">
        <w:t xml:space="preserve"> </w:t>
      </w:r>
      <w:r w:rsidR="00A9707D" w:rsidRPr="00851260">
        <w:t>ст</w:t>
      </w:r>
      <w:r w:rsidR="00851260">
        <w:t>.5</w:t>
      </w:r>
      <w:r w:rsidR="00A9707D" w:rsidRPr="00851260">
        <w:t>496</w:t>
      </w:r>
      <w:r w:rsidR="00851260" w:rsidRPr="00851260">
        <w:t>.</w:t>
      </w:r>
    </w:p>
    <w:p w:rsidR="00851260" w:rsidRDefault="0076380A" w:rsidP="00F244AF">
      <w:pPr>
        <w:pStyle w:val="a0"/>
      </w:pPr>
      <w:r w:rsidRPr="00851260">
        <w:t>Гражданский процессуальный кодекс Российской Федерации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Федеральный закон № 138-ФЗ, принят 1</w:t>
      </w:r>
      <w:r w:rsidR="00851260">
        <w:t>4.11.20</w:t>
      </w:r>
      <w:r w:rsidRPr="00851260">
        <w:t>02 г</w:t>
      </w:r>
      <w:r w:rsidR="00851260">
        <w:t>.,</w:t>
      </w:r>
      <w:r w:rsidRPr="00851260">
        <w:t xml:space="preserve"> по состоянию на 2</w:t>
      </w:r>
      <w:r w:rsidR="00B25596" w:rsidRPr="00851260">
        <w:t>7</w:t>
      </w:r>
      <w:r w:rsidR="00851260">
        <w:t>.02.20</w:t>
      </w:r>
      <w:r w:rsidRPr="00851260">
        <w:t>0</w:t>
      </w:r>
      <w:r w:rsidR="00B25596" w:rsidRPr="00851260">
        <w:t>9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2002</w:t>
      </w:r>
      <w:r w:rsidR="00851260" w:rsidRPr="00851260">
        <w:t xml:space="preserve">. </w:t>
      </w:r>
      <w:r w:rsidR="00851260">
        <w:t>-</w:t>
      </w:r>
      <w:r w:rsidRPr="00851260">
        <w:t xml:space="preserve"> № 46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.4</w:t>
      </w:r>
      <w:r w:rsidRPr="00851260">
        <w:t>532</w:t>
      </w:r>
      <w:r w:rsidR="00851260" w:rsidRPr="00851260">
        <w:t>.</w:t>
      </w:r>
    </w:p>
    <w:p w:rsidR="00851260" w:rsidRDefault="0076380A" w:rsidP="00F244AF">
      <w:pPr>
        <w:pStyle w:val="a0"/>
      </w:pPr>
      <w:r w:rsidRPr="00851260">
        <w:t>Арбитражный процессуальный кодекс Российской Федерации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Федеральный закон № 95-ФЗ, принят 24</w:t>
      </w:r>
      <w:r w:rsidR="00851260">
        <w:t>.07.20</w:t>
      </w:r>
      <w:r w:rsidRPr="00851260">
        <w:t>02 г</w:t>
      </w:r>
      <w:r w:rsidR="00851260">
        <w:t>.,</w:t>
      </w:r>
      <w:r w:rsidRPr="00851260">
        <w:t xml:space="preserve"> по состоянию на 0</w:t>
      </w:r>
      <w:r w:rsidR="00851260">
        <w:t>3.12.20</w:t>
      </w:r>
      <w:r w:rsidRPr="00851260">
        <w:t>08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2002</w:t>
      </w:r>
      <w:r w:rsidR="00851260" w:rsidRPr="00851260">
        <w:t xml:space="preserve">. </w:t>
      </w:r>
      <w:r w:rsidR="00851260">
        <w:t>-</w:t>
      </w:r>
      <w:r w:rsidRPr="00851260">
        <w:t xml:space="preserve"> № 30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.3</w:t>
      </w:r>
      <w:r w:rsidRPr="00851260">
        <w:t>012</w:t>
      </w:r>
      <w:r w:rsidR="00851260" w:rsidRPr="00851260">
        <w:t>.</w:t>
      </w:r>
    </w:p>
    <w:p w:rsidR="00851260" w:rsidRDefault="003405B8" w:rsidP="00F244AF">
      <w:pPr>
        <w:pStyle w:val="a0"/>
      </w:pPr>
      <w:r w:rsidRPr="00851260">
        <w:t>Воздушный кодекс Российской Федерации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Федеральный закон № 60-ФЗ, принят 19</w:t>
      </w:r>
      <w:r w:rsidR="00851260">
        <w:t>.03.19</w:t>
      </w:r>
      <w:r w:rsidRPr="00851260">
        <w:t>97 г</w:t>
      </w:r>
      <w:r w:rsidR="00851260">
        <w:t>.,</w:t>
      </w:r>
      <w:r w:rsidRPr="00851260">
        <w:t xml:space="preserve"> по состоянию на </w:t>
      </w:r>
      <w:r w:rsidR="00751869" w:rsidRPr="00851260">
        <w:t>23</w:t>
      </w:r>
      <w:r w:rsidR="00851260">
        <w:t>.03.20</w:t>
      </w:r>
      <w:r w:rsidRPr="00851260">
        <w:t>0</w:t>
      </w:r>
      <w:r w:rsidR="00751869" w:rsidRPr="00851260">
        <w:t>8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1997</w:t>
      </w:r>
      <w:r w:rsidR="00851260" w:rsidRPr="00851260">
        <w:t xml:space="preserve">. </w:t>
      </w:r>
      <w:r w:rsidR="00851260">
        <w:t>-</w:t>
      </w:r>
      <w:r w:rsidRPr="00851260">
        <w:t xml:space="preserve"> № 12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.1</w:t>
      </w:r>
      <w:r w:rsidRPr="00851260">
        <w:t>383</w:t>
      </w:r>
      <w:r w:rsidR="00851260" w:rsidRPr="00851260">
        <w:t>.</w:t>
      </w:r>
    </w:p>
    <w:p w:rsidR="00851260" w:rsidRDefault="003405B8" w:rsidP="00F244AF">
      <w:pPr>
        <w:pStyle w:val="a0"/>
      </w:pPr>
      <w:r w:rsidRPr="00851260">
        <w:t>Кодекс внутреннего водного транспорта Российской Федерации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Федеральный закон № 24-ФЗ, принят 07</w:t>
      </w:r>
      <w:r w:rsidR="00851260">
        <w:t>.03.20</w:t>
      </w:r>
      <w:r w:rsidRPr="00851260">
        <w:t>01 г</w:t>
      </w:r>
      <w:r w:rsidR="00851260">
        <w:t>.,</w:t>
      </w:r>
      <w:r w:rsidRPr="00851260">
        <w:t xml:space="preserve"> по состоянию на 0</w:t>
      </w:r>
      <w:r w:rsidR="00F156EE" w:rsidRPr="00851260">
        <w:t>1</w:t>
      </w:r>
      <w:r w:rsidR="00851260">
        <w:t>.01.20</w:t>
      </w:r>
      <w:r w:rsidRPr="00851260">
        <w:t>0</w:t>
      </w:r>
      <w:r w:rsidR="00F156EE" w:rsidRPr="00851260">
        <w:t>9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2001</w:t>
      </w:r>
      <w:r w:rsidR="00851260" w:rsidRPr="00851260">
        <w:t xml:space="preserve">. </w:t>
      </w:r>
      <w:r w:rsidR="00851260">
        <w:t>-</w:t>
      </w:r>
      <w:r w:rsidRPr="00851260">
        <w:t xml:space="preserve"> № 11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.1</w:t>
      </w:r>
      <w:r w:rsidRPr="00851260">
        <w:t>001</w:t>
      </w:r>
      <w:r w:rsidR="00851260" w:rsidRPr="00851260">
        <w:t>.</w:t>
      </w:r>
    </w:p>
    <w:p w:rsidR="00851260" w:rsidRDefault="003405B8" w:rsidP="00F244AF">
      <w:pPr>
        <w:pStyle w:val="a0"/>
      </w:pPr>
      <w:r w:rsidRPr="00851260">
        <w:t>Кодекс торгового мореплавания Российской Федерации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Федеральный закон № 81-ФЗ, принят 30</w:t>
      </w:r>
      <w:r w:rsidR="00851260">
        <w:t>.04.19</w:t>
      </w:r>
      <w:r w:rsidRPr="00851260">
        <w:t>99 г</w:t>
      </w:r>
      <w:r w:rsidR="00851260">
        <w:t>.,</w:t>
      </w:r>
      <w:r w:rsidRPr="00851260">
        <w:t xml:space="preserve"> по состоянию на </w:t>
      </w:r>
      <w:r w:rsidR="004C04B7" w:rsidRPr="00851260">
        <w:t>01</w:t>
      </w:r>
      <w:r w:rsidR="00851260">
        <w:t>.01.20</w:t>
      </w:r>
      <w:r w:rsidRPr="00851260">
        <w:t>0</w:t>
      </w:r>
      <w:r w:rsidR="004C04B7" w:rsidRPr="00851260">
        <w:t>9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1999</w:t>
      </w:r>
      <w:r w:rsidR="00851260" w:rsidRPr="00851260">
        <w:t xml:space="preserve">. </w:t>
      </w:r>
      <w:r w:rsidR="00851260">
        <w:t>-</w:t>
      </w:r>
      <w:r w:rsidRPr="00851260">
        <w:t xml:space="preserve"> № 18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.2</w:t>
      </w:r>
      <w:r w:rsidRPr="00851260">
        <w:t>207</w:t>
      </w:r>
      <w:r w:rsidR="00851260" w:rsidRPr="00851260">
        <w:t>.</w:t>
      </w:r>
    </w:p>
    <w:p w:rsidR="00851260" w:rsidRDefault="003405B8" w:rsidP="00F244AF">
      <w:pPr>
        <w:pStyle w:val="a0"/>
      </w:pPr>
      <w:r w:rsidRPr="00851260">
        <w:t>Устав железнодорожного транспорта Российской Федерации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Федеральный закон № 18-ФЗ, принят 10</w:t>
      </w:r>
      <w:r w:rsidR="00851260">
        <w:t>.01.20</w:t>
      </w:r>
      <w:r w:rsidRPr="00851260">
        <w:t>03 г</w:t>
      </w:r>
      <w:r w:rsidR="00851260">
        <w:t>.,</w:t>
      </w:r>
      <w:r w:rsidRPr="00851260">
        <w:t xml:space="preserve"> по состоянию на </w:t>
      </w:r>
      <w:r w:rsidR="003E1418" w:rsidRPr="00851260">
        <w:t>23</w:t>
      </w:r>
      <w:r w:rsidR="00851260">
        <w:t>.07.20</w:t>
      </w:r>
      <w:r w:rsidRPr="00851260">
        <w:t>0</w:t>
      </w:r>
      <w:r w:rsidR="003E1418" w:rsidRPr="00851260">
        <w:t>8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2003</w:t>
      </w:r>
      <w:r w:rsidR="00851260" w:rsidRPr="00851260">
        <w:t xml:space="preserve">. </w:t>
      </w:r>
      <w:r w:rsidR="00851260">
        <w:t>-</w:t>
      </w:r>
      <w:r w:rsidRPr="00851260">
        <w:t xml:space="preserve"> № 2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.1</w:t>
      </w:r>
      <w:r w:rsidRPr="00851260">
        <w:t>70</w:t>
      </w:r>
      <w:r w:rsidR="00851260" w:rsidRPr="00851260">
        <w:t>.</w:t>
      </w:r>
    </w:p>
    <w:p w:rsidR="00851260" w:rsidRDefault="003405B8" w:rsidP="00F244AF">
      <w:pPr>
        <w:pStyle w:val="a0"/>
      </w:pPr>
      <w:r w:rsidRPr="00851260">
        <w:t>О почтовой связи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Федеральный закон № 176-ФЗ, принят 17</w:t>
      </w:r>
      <w:r w:rsidR="00851260">
        <w:t>.07.19</w:t>
      </w:r>
      <w:r w:rsidRPr="00851260">
        <w:t>99 г</w:t>
      </w:r>
      <w:r w:rsidR="00851260">
        <w:t>.,</w:t>
      </w:r>
      <w:r w:rsidRPr="00851260">
        <w:t xml:space="preserve"> по состоянию на 2</w:t>
      </w:r>
      <w:r w:rsidR="00C65BCB" w:rsidRPr="00851260">
        <w:t>3</w:t>
      </w:r>
      <w:r w:rsidR="00851260">
        <w:t>.07.20</w:t>
      </w:r>
      <w:r w:rsidRPr="00851260">
        <w:t>0</w:t>
      </w:r>
      <w:r w:rsidR="00C65BCB" w:rsidRPr="00851260">
        <w:t>8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1999</w:t>
      </w:r>
      <w:r w:rsidR="00851260" w:rsidRPr="00851260">
        <w:t xml:space="preserve">. </w:t>
      </w:r>
      <w:r w:rsidR="00851260">
        <w:t>-</w:t>
      </w:r>
      <w:r w:rsidRPr="00851260">
        <w:t xml:space="preserve"> № 29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.3</w:t>
      </w:r>
      <w:r w:rsidRPr="00851260">
        <w:t>697</w:t>
      </w:r>
      <w:r w:rsidR="00851260" w:rsidRPr="00851260">
        <w:t>.</w:t>
      </w:r>
    </w:p>
    <w:p w:rsidR="00851260" w:rsidRDefault="003405B8" w:rsidP="00F244AF">
      <w:pPr>
        <w:pStyle w:val="a0"/>
      </w:pPr>
      <w:r w:rsidRPr="00851260">
        <w:t>Об обществах с ограниченной ответственностью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Федеральный закон № 14-ФЗ, принят 08</w:t>
      </w:r>
      <w:r w:rsidR="00851260">
        <w:t>.02.19</w:t>
      </w:r>
      <w:r w:rsidRPr="00851260">
        <w:t>98 г</w:t>
      </w:r>
      <w:r w:rsidR="00851260">
        <w:t>.,</w:t>
      </w:r>
      <w:r w:rsidRPr="00851260">
        <w:t xml:space="preserve"> по состоянию на 2</w:t>
      </w:r>
      <w:r w:rsidR="00851260">
        <w:t>2.12.20</w:t>
      </w:r>
      <w:r w:rsidRPr="00851260">
        <w:t>08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1998</w:t>
      </w:r>
      <w:r w:rsidR="00851260" w:rsidRPr="00851260">
        <w:t xml:space="preserve">. </w:t>
      </w:r>
      <w:r w:rsidR="00851260">
        <w:t>-</w:t>
      </w:r>
      <w:r w:rsidRPr="00851260">
        <w:t xml:space="preserve"> № 7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.7</w:t>
      </w:r>
      <w:r w:rsidRPr="00851260">
        <w:t>85</w:t>
      </w:r>
      <w:r w:rsidR="00851260" w:rsidRPr="00851260">
        <w:t>.</w:t>
      </w:r>
    </w:p>
    <w:p w:rsidR="00851260" w:rsidRDefault="003405B8" w:rsidP="00F244AF">
      <w:pPr>
        <w:pStyle w:val="a0"/>
      </w:pPr>
      <w:r w:rsidRPr="00851260">
        <w:t>О защите прав потребителей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Закон РФ № 2300-1, принят 07</w:t>
      </w:r>
      <w:r w:rsidR="00851260">
        <w:t>.02.19</w:t>
      </w:r>
      <w:r w:rsidRPr="00851260">
        <w:t>92 г</w:t>
      </w:r>
      <w:r w:rsidR="00851260">
        <w:t>.,</w:t>
      </w:r>
      <w:r w:rsidRPr="00851260">
        <w:t xml:space="preserve"> по состоянию на </w:t>
      </w:r>
      <w:r w:rsidR="00D54393" w:rsidRPr="00851260">
        <w:t>23</w:t>
      </w:r>
      <w:r w:rsidR="00851260">
        <w:t>.07.20</w:t>
      </w:r>
      <w:r w:rsidRPr="00851260">
        <w:t>0</w:t>
      </w:r>
      <w:r w:rsidR="00D54393" w:rsidRPr="00851260">
        <w:t>8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1996</w:t>
      </w:r>
      <w:r w:rsidR="00851260" w:rsidRPr="00851260">
        <w:t xml:space="preserve">. </w:t>
      </w:r>
      <w:r w:rsidR="00851260">
        <w:t>-</w:t>
      </w:r>
      <w:r w:rsidRPr="00851260">
        <w:t xml:space="preserve"> № 3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.1</w:t>
      </w:r>
      <w:r w:rsidRPr="00851260">
        <w:t>40</w:t>
      </w:r>
      <w:r w:rsidR="00851260" w:rsidRPr="00851260">
        <w:t>.</w:t>
      </w:r>
    </w:p>
    <w:p w:rsidR="00851260" w:rsidRDefault="003405B8" w:rsidP="00F244AF">
      <w:pPr>
        <w:pStyle w:val="a0"/>
      </w:pPr>
      <w:r w:rsidRPr="00851260">
        <w:t>Об утверждении Положения о Государственной службе времени, частоты и определения параметров вращения Земли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Постановление Правительства РФ № 225, от 23</w:t>
      </w:r>
      <w:r w:rsidR="00851260">
        <w:t>.03.20</w:t>
      </w:r>
      <w:r w:rsidRPr="00851260">
        <w:t>01 г</w:t>
      </w:r>
      <w:r w:rsidR="00851260">
        <w:t>.,</w:t>
      </w:r>
      <w:r w:rsidRPr="00851260">
        <w:t xml:space="preserve"> по состоянию на 02</w:t>
      </w:r>
      <w:r w:rsidR="00851260">
        <w:t>.08.20</w:t>
      </w:r>
      <w:r w:rsidRPr="00851260">
        <w:t>05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2001</w:t>
      </w:r>
      <w:r w:rsidR="00851260" w:rsidRPr="00851260">
        <w:t xml:space="preserve">. </w:t>
      </w:r>
      <w:r w:rsidR="00851260">
        <w:t>-</w:t>
      </w:r>
      <w:r w:rsidRPr="00851260">
        <w:t xml:space="preserve"> № 14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.1</w:t>
      </w:r>
      <w:r w:rsidRPr="00851260">
        <w:t>361</w:t>
      </w:r>
      <w:r w:rsidR="00851260" w:rsidRPr="00851260">
        <w:t>.</w:t>
      </w:r>
    </w:p>
    <w:p w:rsidR="00851260" w:rsidRDefault="003405B8" w:rsidP="00F244AF">
      <w:pPr>
        <w:pStyle w:val="a0"/>
      </w:pPr>
      <w:r w:rsidRPr="00851260">
        <w:t>Об утверждении перечня товаров длительного пользования, в том числе комплектующих изделий</w:t>
      </w:r>
      <w:r w:rsidR="00851260">
        <w:t xml:space="preserve"> (</w:t>
      </w:r>
      <w:r w:rsidRPr="00851260">
        <w:t>деталей, узлов, агрегатов</w:t>
      </w:r>
      <w:r w:rsidR="00851260" w:rsidRPr="00851260">
        <w:t>),</w:t>
      </w:r>
      <w:r w:rsidRPr="00851260">
        <w:t xml:space="preserve">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 и перечня товаров, которые по истечении срока годности считаются непригодными для использования по назначению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[</w:t>
      </w:r>
      <w:r w:rsidRPr="00851260">
        <w:t>Постановление Правительства РФ № 720, от 16</w:t>
      </w:r>
      <w:r w:rsidR="00851260">
        <w:t>.06.19</w:t>
      </w:r>
      <w:r w:rsidRPr="00851260">
        <w:t>97 г</w:t>
      </w:r>
      <w:r w:rsidR="00851260">
        <w:t>.,</w:t>
      </w:r>
      <w:r w:rsidRPr="00851260">
        <w:t xml:space="preserve"> по состоянию на 10</w:t>
      </w:r>
      <w:r w:rsidR="00851260">
        <w:t>.05.20</w:t>
      </w:r>
      <w:r w:rsidRPr="00851260">
        <w:t>01</w:t>
      </w:r>
      <w:r w:rsidR="00851260" w:rsidRPr="00851260">
        <w:t>]</w:t>
      </w:r>
      <w:r w:rsidR="00851260">
        <w:t xml:space="preserve"> // </w:t>
      </w:r>
      <w:r w:rsidRPr="00851260">
        <w:t>Собрание законодательства РФ</w:t>
      </w:r>
      <w:r w:rsidR="00851260" w:rsidRPr="00851260">
        <w:t xml:space="preserve">. </w:t>
      </w:r>
      <w:r w:rsidR="00851260">
        <w:t>-</w:t>
      </w:r>
      <w:r w:rsidRPr="00851260">
        <w:t xml:space="preserve"> 2001</w:t>
      </w:r>
      <w:r w:rsidR="00851260" w:rsidRPr="00851260">
        <w:t xml:space="preserve">. </w:t>
      </w:r>
      <w:r w:rsidR="00851260">
        <w:t>-</w:t>
      </w:r>
      <w:r w:rsidRPr="00851260">
        <w:t xml:space="preserve"> № 20</w:t>
      </w:r>
      <w:r w:rsidR="00851260" w:rsidRPr="00851260">
        <w:t xml:space="preserve">. </w:t>
      </w:r>
      <w:r w:rsidR="00851260">
        <w:t>-</w:t>
      </w:r>
      <w:r w:rsidRPr="00851260">
        <w:t xml:space="preserve"> Ст</w:t>
      </w:r>
      <w:r w:rsidR="00851260">
        <w:t>. 20</w:t>
      </w:r>
      <w:r w:rsidRPr="00851260">
        <w:t>23</w:t>
      </w:r>
      <w:r w:rsidR="00851260" w:rsidRPr="00851260">
        <w:t>.</w:t>
      </w:r>
    </w:p>
    <w:p w:rsidR="00FB6CA0" w:rsidRPr="00851260" w:rsidRDefault="00FB6CA0" w:rsidP="0021638A">
      <w:pPr>
        <w:ind w:firstLine="0"/>
      </w:pPr>
      <w:r w:rsidRPr="00851260">
        <w:t>Научная и учебная литература</w:t>
      </w:r>
      <w:r w:rsidR="00F244AF">
        <w:t>:</w:t>
      </w:r>
    </w:p>
    <w:p w:rsidR="00851260" w:rsidRDefault="00FB6CA0" w:rsidP="00F244AF">
      <w:pPr>
        <w:pStyle w:val="a0"/>
      </w:pPr>
      <w:r w:rsidRPr="00851260">
        <w:t>Анохин В</w:t>
      </w:r>
      <w:r w:rsidR="00851260">
        <w:t xml:space="preserve">.С. </w:t>
      </w:r>
      <w:r w:rsidRPr="00851260">
        <w:t>и др</w:t>
      </w:r>
      <w:r w:rsidR="00851260" w:rsidRPr="00851260">
        <w:t xml:space="preserve">. </w:t>
      </w:r>
      <w:r w:rsidRPr="00851260">
        <w:t>Защита договорных обязательств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/ В</w:t>
      </w:r>
      <w:r w:rsidR="00851260">
        <w:t xml:space="preserve">.С. </w:t>
      </w:r>
      <w:r w:rsidRPr="00851260">
        <w:t>Анохин, В</w:t>
      </w:r>
      <w:r w:rsidR="00851260">
        <w:t xml:space="preserve">.Д. </w:t>
      </w:r>
      <w:r w:rsidRPr="00851260">
        <w:t>Завидов, В</w:t>
      </w:r>
      <w:r w:rsidR="00851260">
        <w:t xml:space="preserve">.И. </w:t>
      </w:r>
      <w:r w:rsidRPr="00851260">
        <w:t>Сергеев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Статут, 2003</w:t>
      </w:r>
      <w:r w:rsidR="00851260" w:rsidRPr="00851260">
        <w:t xml:space="preserve">. </w:t>
      </w:r>
      <w:r w:rsidR="00851260">
        <w:t>-</w:t>
      </w:r>
      <w:r w:rsidRPr="00851260">
        <w:t xml:space="preserve"> 309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Бабкин А</w:t>
      </w:r>
      <w:r w:rsidR="00851260">
        <w:t>.,</w:t>
      </w:r>
      <w:r w:rsidRPr="00851260">
        <w:t xml:space="preserve"> Молчанова Т</w:t>
      </w:r>
      <w:r w:rsidR="00851260" w:rsidRPr="00851260">
        <w:t xml:space="preserve">. </w:t>
      </w:r>
      <w:r w:rsidRPr="00851260">
        <w:t>Виды пресекательных сроков в гражданском праве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Советская юстиция</w:t>
      </w:r>
      <w:r w:rsidR="00851260" w:rsidRPr="00851260">
        <w:t>. -</w:t>
      </w:r>
      <w:r w:rsidR="00851260">
        <w:t xml:space="preserve"> </w:t>
      </w:r>
      <w:r w:rsidRPr="00851260">
        <w:t>1981</w:t>
      </w:r>
      <w:r w:rsidR="00851260" w:rsidRPr="00851260">
        <w:t>. -</w:t>
      </w:r>
      <w:r w:rsidR="00851260">
        <w:t xml:space="preserve"> </w:t>
      </w:r>
      <w:r w:rsidR="005D25EF" w:rsidRPr="00851260">
        <w:t>№</w:t>
      </w:r>
      <w:r w:rsidRPr="00851260">
        <w:t xml:space="preserve"> 24</w:t>
      </w:r>
      <w:r w:rsidR="00851260" w:rsidRPr="00851260">
        <w:t>. -</w:t>
      </w:r>
      <w:r w:rsidR="00851260">
        <w:t xml:space="preserve"> </w:t>
      </w:r>
      <w:r w:rsidRPr="00851260">
        <w:t>С</w:t>
      </w:r>
      <w:r w:rsidR="00851260">
        <w:t>. 20</w:t>
      </w:r>
      <w:r w:rsidRPr="00851260">
        <w:t>-24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Большая советская энциклопедия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/ Гл</w:t>
      </w:r>
      <w:r w:rsidR="00851260" w:rsidRPr="00851260">
        <w:t xml:space="preserve">. </w:t>
      </w:r>
      <w:r w:rsidRPr="00851260">
        <w:t>ред</w:t>
      </w:r>
      <w:r w:rsidR="00851260" w:rsidRPr="00851260">
        <w:t xml:space="preserve">. </w:t>
      </w:r>
      <w:r w:rsidRPr="00851260">
        <w:t>Б</w:t>
      </w:r>
      <w:r w:rsidR="00851260">
        <w:t xml:space="preserve">.А. </w:t>
      </w:r>
      <w:r w:rsidRPr="00851260">
        <w:t>Введенский</w:t>
      </w:r>
      <w:r w:rsidR="00851260" w:rsidRPr="00851260">
        <w:t>. -</w:t>
      </w:r>
      <w:r w:rsidR="00851260">
        <w:t xml:space="preserve"> </w:t>
      </w:r>
      <w:r w:rsidRPr="00851260">
        <w:t>2-е изд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Большая советская энциклопедия, 1953</w:t>
      </w:r>
      <w:r w:rsidR="00851260" w:rsidRPr="00851260">
        <w:t>. -</w:t>
      </w:r>
      <w:r w:rsidR="00851260">
        <w:t xml:space="preserve"> </w:t>
      </w:r>
      <w:r w:rsidRPr="00851260">
        <w:t>Т</w:t>
      </w:r>
      <w:r w:rsidR="00851260">
        <w:t>.2</w:t>
      </w:r>
      <w:r w:rsidRPr="00851260">
        <w:t>1</w:t>
      </w:r>
      <w:r w:rsidR="00851260" w:rsidRPr="00851260">
        <w:t>. -</w:t>
      </w:r>
      <w:r w:rsidR="00851260">
        <w:t xml:space="preserve"> </w:t>
      </w:r>
      <w:r w:rsidRPr="00851260">
        <w:t>679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Брагинский М</w:t>
      </w:r>
      <w:r w:rsidR="00851260">
        <w:t xml:space="preserve">.И., </w:t>
      </w:r>
      <w:r w:rsidRPr="00851260">
        <w:t>Витрянский В</w:t>
      </w:r>
      <w:r w:rsidR="00851260">
        <w:t xml:space="preserve">.В. </w:t>
      </w:r>
      <w:r w:rsidRPr="00851260">
        <w:t>Договорное право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]. </w:t>
      </w:r>
      <w:r w:rsidRPr="00851260">
        <w:t>Общие положения</w:t>
      </w:r>
      <w:r w:rsidR="00851260" w:rsidRPr="00851260">
        <w:t xml:space="preserve">. </w:t>
      </w:r>
      <w:r w:rsidRPr="00851260">
        <w:t>Кн</w:t>
      </w:r>
      <w:r w:rsidR="00851260">
        <w:t>.1</w:t>
      </w:r>
      <w:r w:rsidR="00851260" w:rsidRPr="00851260">
        <w:t xml:space="preserve">. </w:t>
      </w:r>
      <w:r w:rsidR="00851260">
        <w:t>-</w:t>
      </w:r>
      <w:r w:rsidRPr="00851260">
        <w:t xml:space="preserve"> 3-е изд, стереотип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Статут, 2001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Брагинский М</w:t>
      </w:r>
      <w:r w:rsidR="00851260" w:rsidRPr="00851260">
        <w:t xml:space="preserve">. </w:t>
      </w:r>
      <w:r w:rsidRPr="00851260">
        <w:t>Комментарий части первой Гражданского кодекса Российской Федерации для предпринимателей</w:t>
      </w:r>
      <w:r w:rsidR="00851260" w:rsidRPr="00851260">
        <w:t xml:space="preserve"> [</w:t>
      </w:r>
      <w:r w:rsidRPr="00851260">
        <w:t>Текст</w:t>
      </w:r>
      <w:r w:rsidR="00851260" w:rsidRPr="00851260">
        <w:t>].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Право, 2003</w:t>
      </w:r>
      <w:r w:rsidR="00851260" w:rsidRPr="00851260">
        <w:t xml:space="preserve">. </w:t>
      </w:r>
      <w:r w:rsidR="00851260">
        <w:t>-</w:t>
      </w:r>
      <w:r w:rsidRPr="00851260">
        <w:t xml:space="preserve"> 423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Брославский Л</w:t>
      </w:r>
      <w:r w:rsidR="00851260">
        <w:t xml:space="preserve">.И. </w:t>
      </w:r>
      <w:r w:rsidRPr="00851260">
        <w:t>Ответственность за качество</w:t>
      </w:r>
      <w:r w:rsidR="00851260" w:rsidRPr="00851260">
        <w:t xml:space="preserve"> [</w:t>
      </w:r>
      <w:r w:rsidRPr="00851260">
        <w:t>Текст</w:t>
      </w:r>
      <w:r w:rsidR="00851260" w:rsidRPr="00851260">
        <w:t>].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Юридическая литература, 1987</w:t>
      </w:r>
      <w:r w:rsidR="00851260" w:rsidRPr="00851260">
        <w:t xml:space="preserve">. </w:t>
      </w:r>
      <w:r w:rsidR="00851260">
        <w:t>-</w:t>
      </w:r>
      <w:r w:rsidRPr="00851260">
        <w:t xml:space="preserve"> 286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Гаджиев В</w:t>
      </w:r>
      <w:r w:rsidR="00851260">
        <w:t xml:space="preserve">.А. </w:t>
      </w:r>
      <w:r w:rsidRPr="00851260">
        <w:t>Об исчислении срока принятия наследства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/ В</w:t>
      </w:r>
      <w:r w:rsidR="00851260">
        <w:t xml:space="preserve">.А. </w:t>
      </w:r>
      <w:r w:rsidRPr="00851260">
        <w:t>Гаджиев</w:t>
      </w:r>
      <w:r w:rsidR="00851260">
        <w:t xml:space="preserve"> // </w:t>
      </w:r>
      <w:r w:rsidRPr="00851260">
        <w:t>Наследственное право</w:t>
      </w:r>
      <w:r w:rsidR="00851260" w:rsidRPr="00851260">
        <w:t xml:space="preserve">. </w:t>
      </w:r>
      <w:r w:rsidR="00851260">
        <w:t>-</w:t>
      </w:r>
      <w:r w:rsidRPr="00851260">
        <w:t xml:space="preserve"> 2006</w:t>
      </w:r>
      <w:r w:rsidR="00851260" w:rsidRPr="00851260">
        <w:t>. -</w:t>
      </w:r>
      <w:r w:rsidR="00851260">
        <w:t xml:space="preserve"> </w:t>
      </w:r>
      <w:r w:rsidR="00AC4A20" w:rsidRPr="00851260">
        <w:t>№</w:t>
      </w:r>
      <w:r w:rsidRPr="00851260">
        <w:t xml:space="preserve"> 2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.2</w:t>
      </w:r>
      <w:r w:rsidRPr="00851260">
        <w:t>3-29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Гальперин М</w:t>
      </w:r>
      <w:r w:rsidR="00851260" w:rsidRPr="00851260">
        <w:t xml:space="preserve">. </w:t>
      </w:r>
      <w:r w:rsidRPr="00851260">
        <w:t>Ответственность за сроком давности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эж-ЮРИСТ</w:t>
      </w:r>
      <w:r w:rsidR="00851260" w:rsidRPr="00851260">
        <w:t xml:space="preserve">. </w:t>
      </w:r>
      <w:r w:rsidR="00851260">
        <w:t>-</w:t>
      </w:r>
      <w:r w:rsidRPr="00851260">
        <w:t xml:space="preserve"> 2007</w:t>
      </w:r>
      <w:r w:rsidR="00851260" w:rsidRPr="00851260">
        <w:t>. -</w:t>
      </w:r>
      <w:r w:rsidR="00851260">
        <w:t xml:space="preserve"> </w:t>
      </w:r>
      <w:r w:rsidRPr="00851260">
        <w:t>N 1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Гатин А</w:t>
      </w:r>
      <w:r w:rsidR="00851260">
        <w:t xml:space="preserve">.М. </w:t>
      </w:r>
      <w:r w:rsidRPr="00851260">
        <w:t>Гражданское право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</w:t>
      </w:r>
      <w:r w:rsidRPr="00851260">
        <w:t>Учебное пособие</w:t>
      </w:r>
      <w:r w:rsidR="00851260" w:rsidRPr="00851260">
        <w:t xml:space="preserve"> -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Дашков и К</w:t>
      </w:r>
      <w:r w:rsidR="00851260">
        <w:t xml:space="preserve">", </w:t>
      </w:r>
      <w:r w:rsidRPr="00851260">
        <w:t>2007</w:t>
      </w:r>
      <w:r w:rsidR="00851260" w:rsidRPr="00851260">
        <w:t xml:space="preserve">. </w:t>
      </w:r>
      <w:r w:rsidR="00851260">
        <w:t>-</w:t>
      </w:r>
      <w:r w:rsidRPr="00851260">
        <w:t xml:space="preserve"> 519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Гонгало Ю</w:t>
      </w:r>
      <w:r w:rsidR="00851260">
        <w:t xml:space="preserve">.Б. </w:t>
      </w:r>
      <w:r w:rsidRPr="00851260">
        <w:t>Сроки в наследственном праве России и Франции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Семейное и жилищное право</w:t>
      </w:r>
      <w:r w:rsidR="00851260" w:rsidRPr="00851260">
        <w:t xml:space="preserve">. </w:t>
      </w:r>
      <w:r w:rsidR="00851260">
        <w:t>-</w:t>
      </w:r>
      <w:r w:rsidRPr="00851260">
        <w:t xml:space="preserve"> 2008</w:t>
      </w:r>
      <w:r w:rsidR="00851260" w:rsidRPr="00851260">
        <w:t>. -</w:t>
      </w:r>
      <w:r w:rsidR="00851260">
        <w:t xml:space="preserve"> </w:t>
      </w:r>
      <w:r w:rsidRPr="00851260">
        <w:t>№2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.1</w:t>
      </w:r>
      <w:r w:rsidRPr="00851260">
        <w:t>6-19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Гражданский кодекс</w:t>
      </w:r>
      <w:r w:rsidR="00851260" w:rsidRPr="00851260">
        <w:t xml:space="preserve">. </w:t>
      </w:r>
      <w:r w:rsidRPr="00851260">
        <w:t>Ч</w:t>
      </w:r>
      <w:r w:rsidR="00851260">
        <w:t>.1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</w:t>
      </w:r>
      <w:r w:rsidRPr="00851260">
        <w:t>Научно-практический комментарий / Отв</w:t>
      </w:r>
      <w:r w:rsidR="00851260" w:rsidRPr="00851260">
        <w:t xml:space="preserve">. </w:t>
      </w:r>
      <w:r w:rsidRPr="00851260">
        <w:t>ред</w:t>
      </w:r>
      <w:r w:rsidR="00851260" w:rsidRPr="00851260">
        <w:t xml:space="preserve">. </w:t>
      </w:r>
      <w:r w:rsidRPr="00851260">
        <w:t>Т</w:t>
      </w:r>
      <w:r w:rsidR="00851260">
        <w:t xml:space="preserve">.Е. </w:t>
      </w:r>
      <w:r w:rsidRPr="00851260">
        <w:t>Абова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Право, 1996</w:t>
      </w:r>
      <w:r w:rsidR="00851260" w:rsidRPr="00851260">
        <w:t xml:space="preserve">. </w:t>
      </w:r>
      <w:r w:rsidR="00851260">
        <w:t>-</w:t>
      </w:r>
      <w:r w:rsidRPr="00851260">
        <w:t xml:space="preserve"> 468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Гражданское право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/ Под ред</w:t>
      </w:r>
      <w:r w:rsidR="00851260">
        <w:t>.</w:t>
      </w:r>
      <w:r w:rsidR="0021638A">
        <w:t xml:space="preserve"> М.</w:t>
      </w:r>
      <w:r w:rsidRPr="00851260">
        <w:t>М</w:t>
      </w:r>
      <w:r w:rsidR="00851260" w:rsidRPr="00851260">
        <w:t xml:space="preserve">. </w:t>
      </w:r>
      <w:r w:rsidRPr="00851260">
        <w:t>Агаркова и Д</w:t>
      </w:r>
      <w:r w:rsidR="00851260">
        <w:t xml:space="preserve">.М. </w:t>
      </w:r>
      <w:r w:rsidRPr="00851260">
        <w:t>Генкина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 w:rsidRPr="00851260">
        <w:t>., 19</w:t>
      </w:r>
      <w:r w:rsidRPr="00851260">
        <w:t>44</w:t>
      </w:r>
      <w:r w:rsidR="00851260" w:rsidRPr="00851260">
        <w:t xml:space="preserve">. </w:t>
      </w:r>
      <w:r w:rsidR="00851260">
        <w:t>-</w:t>
      </w:r>
      <w:r w:rsidRPr="00851260">
        <w:t xml:space="preserve"> 357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Гражданское право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/ Под ред</w:t>
      </w:r>
      <w:r w:rsidR="00851260">
        <w:t>.</w:t>
      </w:r>
      <w:r w:rsidR="0021638A">
        <w:t xml:space="preserve"> </w:t>
      </w:r>
      <w:r w:rsidR="00851260">
        <w:t xml:space="preserve">А.М. </w:t>
      </w:r>
      <w:r w:rsidRPr="00851260">
        <w:t>Беляковой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Советское право, 1969</w:t>
      </w:r>
      <w:r w:rsidR="00851260" w:rsidRPr="00851260">
        <w:t xml:space="preserve">. </w:t>
      </w:r>
      <w:r w:rsidR="00851260">
        <w:t>-</w:t>
      </w:r>
      <w:r w:rsidRPr="00851260">
        <w:t xml:space="preserve"> 416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Гражданское право в 2 т</w:t>
      </w:r>
      <w:r w:rsidR="00851260" w:rsidRPr="00851260">
        <w:t>. [</w:t>
      </w:r>
      <w:r w:rsidRPr="00851260">
        <w:t>Текст</w:t>
      </w:r>
      <w:r w:rsidR="00851260" w:rsidRPr="00851260">
        <w:t xml:space="preserve">] </w:t>
      </w:r>
      <w:r w:rsidRPr="00851260">
        <w:t>Т</w:t>
      </w:r>
      <w:r w:rsidR="00851260">
        <w:t xml:space="preserve">.I. </w:t>
      </w:r>
      <w:r w:rsidRPr="00851260">
        <w:t>/ Под ред</w:t>
      </w:r>
      <w:r w:rsidR="00851260" w:rsidRPr="00851260">
        <w:t xml:space="preserve">. </w:t>
      </w:r>
      <w:r w:rsidRPr="00851260">
        <w:t>Е</w:t>
      </w:r>
      <w:r w:rsidR="00851260">
        <w:t xml:space="preserve">.А. </w:t>
      </w:r>
      <w:r w:rsidRPr="00851260">
        <w:t>Суханова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Волтерс Клувер, 2004</w:t>
      </w:r>
      <w:r w:rsidR="00851260" w:rsidRPr="00851260">
        <w:t xml:space="preserve">. </w:t>
      </w:r>
      <w:r w:rsidR="00851260">
        <w:t>-</w:t>
      </w:r>
      <w:r w:rsidRPr="00851260">
        <w:t xml:space="preserve"> 614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Гражданское право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</w:t>
      </w:r>
      <w:r w:rsidRPr="00851260">
        <w:t>Учебник в 3 т</w:t>
      </w:r>
      <w:r w:rsidR="00851260" w:rsidRPr="00851260">
        <w:t xml:space="preserve">. </w:t>
      </w:r>
      <w:r w:rsidRPr="00851260">
        <w:t>Т</w:t>
      </w:r>
      <w:r w:rsidR="00851260">
        <w:t>.1/</w:t>
      </w:r>
      <w:r w:rsidRPr="00851260">
        <w:t>Отв</w:t>
      </w:r>
      <w:r w:rsidR="00851260" w:rsidRPr="00851260">
        <w:t xml:space="preserve">. </w:t>
      </w:r>
      <w:r w:rsidRPr="00851260">
        <w:t>ред</w:t>
      </w:r>
      <w:r w:rsidR="00851260">
        <w:t xml:space="preserve">.А.П. </w:t>
      </w:r>
      <w:r w:rsidRPr="00851260">
        <w:t>Сергеев, Ю</w:t>
      </w:r>
      <w:r w:rsidR="00851260">
        <w:t xml:space="preserve">.К. </w:t>
      </w:r>
      <w:r w:rsidRPr="00851260">
        <w:t>Толстой</w:t>
      </w:r>
      <w:r w:rsidR="00851260" w:rsidRPr="00851260">
        <w:t xml:space="preserve">. </w:t>
      </w:r>
      <w:r w:rsidR="00851260">
        <w:t>-</w:t>
      </w:r>
      <w:r w:rsidRPr="00851260">
        <w:t xml:space="preserve"> 6-е изд</w:t>
      </w:r>
      <w:r w:rsidR="00851260">
        <w:t>.,</w:t>
      </w:r>
      <w:r w:rsidRPr="00851260">
        <w:t xml:space="preserve"> перераб</w:t>
      </w:r>
      <w:r w:rsidR="00851260" w:rsidRPr="00851260">
        <w:t xml:space="preserve">. </w:t>
      </w:r>
      <w:r w:rsidRPr="00851260">
        <w:t>и доп</w:t>
      </w:r>
      <w:r w:rsidR="00851260" w:rsidRPr="00851260">
        <w:t>.</w:t>
      </w:r>
      <w:r w:rsidR="00851260">
        <w:t xml:space="preserve"> 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ТК Велби, Проспект, 2003</w:t>
      </w:r>
      <w:r w:rsidR="00851260" w:rsidRPr="00851260">
        <w:t xml:space="preserve">. </w:t>
      </w:r>
      <w:r w:rsidR="00851260">
        <w:t>-</w:t>
      </w:r>
      <w:r w:rsidRPr="00851260">
        <w:t xml:space="preserve"> 776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Грибанов В</w:t>
      </w:r>
      <w:r w:rsidR="00851260">
        <w:t xml:space="preserve">.П. </w:t>
      </w:r>
      <w:r w:rsidRPr="00851260">
        <w:t>Сроки в гражданском праве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Советское право, 1967</w:t>
      </w:r>
      <w:r w:rsidR="00851260" w:rsidRPr="00851260">
        <w:t>. -</w:t>
      </w:r>
      <w:r w:rsidR="00851260">
        <w:t xml:space="preserve"> </w:t>
      </w:r>
      <w:r w:rsidRPr="00851260">
        <w:t>48 с</w:t>
      </w:r>
      <w:r w:rsidR="00851260" w:rsidRPr="00851260">
        <w:t>.</w:t>
      </w:r>
    </w:p>
    <w:p w:rsidR="00FB6CA0" w:rsidRPr="00851260" w:rsidRDefault="00FB6CA0" w:rsidP="00F244AF">
      <w:pPr>
        <w:pStyle w:val="a0"/>
      </w:pPr>
      <w:r w:rsidRPr="00851260">
        <w:t>Гражданское право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</w:t>
      </w:r>
      <w:r w:rsidRPr="00851260">
        <w:t>Учебник</w:t>
      </w:r>
      <w:r w:rsidR="00851260" w:rsidRPr="00851260">
        <w:t xml:space="preserve">. </w:t>
      </w:r>
      <w:r w:rsidRPr="00851260">
        <w:t>Ч</w:t>
      </w:r>
      <w:r w:rsidR="00851260">
        <w:t>.1/</w:t>
      </w:r>
      <w:r w:rsidRPr="00851260">
        <w:t>Отв</w:t>
      </w:r>
      <w:r w:rsidR="00851260" w:rsidRPr="00851260">
        <w:t xml:space="preserve">. </w:t>
      </w:r>
      <w:r w:rsidRPr="00851260">
        <w:t>ред</w:t>
      </w:r>
      <w:r w:rsidR="00851260">
        <w:t xml:space="preserve">.В.П. </w:t>
      </w:r>
      <w:r w:rsidRPr="00851260">
        <w:t>Мозолин, А</w:t>
      </w:r>
      <w:r w:rsidR="00851260">
        <w:t xml:space="preserve">.И. </w:t>
      </w:r>
      <w:r w:rsidRPr="00851260">
        <w:t>Масляев</w:t>
      </w:r>
      <w:r w:rsidR="00851260" w:rsidRPr="00851260">
        <w:t xml:space="preserve">. </w:t>
      </w:r>
      <w:r w:rsidR="00851260">
        <w:t>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Юристъ, 2005</w:t>
      </w:r>
      <w:r w:rsidR="00851260" w:rsidRPr="00851260">
        <w:t xml:space="preserve">. </w:t>
      </w:r>
      <w:r w:rsidR="00851260">
        <w:t>-</w:t>
      </w:r>
      <w:r w:rsidRPr="00851260">
        <w:t xml:space="preserve"> 464 с</w:t>
      </w:r>
      <w:r w:rsidR="00851260" w:rsidRPr="00851260">
        <w:t xml:space="preserve">. </w:t>
      </w:r>
      <w:r w:rsidRPr="00851260">
        <w:t>С</w:t>
      </w:r>
      <w:r w:rsidR="00851260">
        <w:t>.1</w:t>
      </w:r>
      <w:r w:rsidRPr="00851260">
        <w:t>16</w:t>
      </w:r>
    </w:p>
    <w:p w:rsidR="00851260" w:rsidRDefault="00FB6CA0" w:rsidP="00F244AF">
      <w:pPr>
        <w:pStyle w:val="a0"/>
      </w:pPr>
      <w:r w:rsidRPr="00851260">
        <w:t>Грибанов В</w:t>
      </w:r>
      <w:r w:rsidR="00851260">
        <w:t xml:space="preserve">.П. </w:t>
      </w:r>
      <w:r w:rsidRPr="00851260">
        <w:t>Сроки в гражданском праве</w:t>
      </w:r>
      <w:r w:rsidR="00851260" w:rsidRPr="00851260">
        <w:t xml:space="preserve"> [</w:t>
      </w:r>
      <w:r w:rsidRPr="00851260">
        <w:t>Текст</w:t>
      </w:r>
      <w:r w:rsidR="00851260" w:rsidRPr="00851260">
        <w:t>].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Советское право, 1967</w:t>
      </w:r>
      <w:r w:rsidR="00851260" w:rsidRPr="00851260">
        <w:t>. -</w:t>
      </w:r>
      <w:r w:rsidR="00851260">
        <w:t xml:space="preserve"> </w:t>
      </w:r>
      <w:r w:rsidRPr="00851260">
        <w:t>48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Грибанов В</w:t>
      </w:r>
      <w:r w:rsidR="00851260">
        <w:t xml:space="preserve">.П. </w:t>
      </w:r>
      <w:r w:rsidRPr="00851260">
        <w:t>Осуществление и защита гражданских прав</w:t>
      </w:r>
      <w:r w:rsidR="00851260" w:rsidRPr="00851260">
        <w:t xml:space="preserve"> [</w:t>
      </w:r>
      <w:r w:rsidRPr="00851260">
        <w:t>Текст</w:t>
      </w:r>
      <w:r w:rsidR="00851260" w:rsidRPr="00851260">
        <w:t>]. -</w:t>
      </w:r>
      <w:r w:rsidR="00851260">
        <w:t xml:space="preserve"> </w:t>
      </w:r>
      <w:r w:rsidRPr="00851260">
        <w:t>2-е изд, стереотип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>
        <w:t>.: "</w:t>
      </w:r>
      <w:r w:rsidRPr="00851260">
        <w:t>Статут</w:t>
      </w:r>
      <w:r w:rsidR="00851260">
        <w:t xml:space="preserve">", </w:t>
      </w:r>
      <w:r w:rsidRPr="00851260">
        <w:t>2001</w:t>
      </w:r>
      <w:r w:rsidR="00851260" w:rsidRPr="00851260">
        <w:t>. -</w:t>
      </w:r>
      <w:r w:rsidR="00851260">
        <w:t xml:space="preserve"> </w:t>
      </w:r>
      <w:r w:rsidRPr="00851260">
        <w:t>411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Гришаев С</w:t>
      </w:r>
      <w:r w:rsidR="00851260">
        <w:t xml:space="preserve">.П. </w:t>
      </w:r>
      <w:r w:rsidRPr="00851260">
        <w:t>Гражданское право в вопросах и ответах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]. </w:t>
      </w:r>
      <w:r w:rsidR="00851260">
        <w:t>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ООО</w:t>
      </w:r>
      <w:r w:rsidR="00851260">
        <w:t xml:space="preserve"> "</w:t>
      </w:r>
      <w:r w:rsidRPr="00851260">
        <w:t>Новая правовая культура</w:t>
      </w:r>
      <w:r w:rsidR="00851260">
        <w:t xml:space="preserve">", </w:t>
      </w:r>
      <w:r w:rsidRPr="00851260">
        <w:t>2007</w:t>
      </w:r>
      <w:r w:rsidR="00851260" w:rsidRPr="00851260">
        <w:t xml:space="preserve">. </w:t>
      </w:r>
      <w:r w:rsidR="00851260">
        <w:t>-</w:t>
      </w:r>
      <w:r w:rsidRPr="00851260">
        <w:t xml:space="preserve"> 384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Громов Д</w:t>
      </w:r>
      <w:r w:rsidR="00851260">
        <w:t xml:space="preserve">.В. </w:t>
      </w:r>
      <w:r w:rsidRPr="00851260">
        <w:t>Срок для защиты права преимущественной покупки участника долевой собственности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Российская юстиция</w:t>
      </w:r>
      <w:r w:rsidR="00851260" w:rsidRPr="00851260">
        <w:t xml:space="preserve">. </w:t>
      </w:r>
      <w:r w:rsidR="00851260">
        <w:t>-</w:t>
      </w:r>
      <w:r w:rsidRPr="00851260">
        <w:t xml:space="preserve"> 2006</w:t>
      </w:r>
      <w:r w:rsidR="00851260" w:rsidRPr="00851260">
        <w:t>. -</w:t>
      </w:r>
      <w:r w:rsidR="00851260">
        <w:t xml:space="preserve"> </w:t>
      </w:r>
      <w:r w:rsidRPr="00851260">
        <w:t>№11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.1</w:t>
      </w:r>
      <w:r w:rsidRPr="00851260">
        <w:t>6-20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Грудцына Л</w:t>
      </w:r>
      <w:r w:rsidR="00851260">
        <w:t xml:space="preserve">.Ю., </w:t>
      </w:r>
      <w:r w:rsidRPr="00851260">
        <w:t>Спектор А</w:t>
      </w:r>
      <w:r w:rsidR="00851260">
        <w:t xml:space="preserve">.А. </w:t>
      </w:r>
      <w:r w:rsidRPr="00851260">
        <w:t>Гражданское право России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</w:t>
      </w:r>
      <w:r w:rsidRPr="00851260">
        <w:t>Учебник для вузов</w:t>
      </w:r>
      <w:r w:rsidR="00851260" w:rsidRPr="00851260">
        <w:t xml:space="preserve">. </w:t>
      </w:r>
      <w:r w:rsidR="00851260">
        <w:t>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Юстицинформ, 2007</w:t>
      </w:r>
      <w:r w:rsidR="00851260" w:rsidRPr="00851260">
        <w:t xml:space="preserve">. </w:t>
      </w:r>
      <w:r w:rsidR="00851260">
        <w:t>-</w:t>
      </w:r>
      <w:r w:rsidRPr="00851260">
        <w:t xml:space="preserve"> 276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Груздев В</w:t>
      </w:r>
      <w:r w:rsidR="00851260" w:rsidRPr="00851260">
        <w:t xml:space="preserve">. </w:t>
      </w:r>
      <w:r w:rsidRPr="00851260">
        <w:t>Истечение срока действия договора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Право и экономика</w:t>
      </w:r>
      <w:r w:rsidR="00851260" w:rsidRPr="00851260">
        <w:t>. -</w:t>
      </w:r>
      <w:r w:rsidR="00851260">
        <w:t xml:space="preserve"> </w:t>
      </w:r>
      <w:r w:rsidRPr="00851260">
        <w:t>2001</w:t>
      </w:r>
      <w:r w:rsidR="00851260" w:rsidRPr="00851260">
        <w:t>. -</w:t>
      </w:r>
      <w:r w:rsidR="00851260">
        <w:t xml:space="preserve"> </w:t>
      </w:r>
      <w:r w:rsidRPr="00851260">
        <w:t>№4</w:t>
      </w:r>
      <w:r w:rsidR="00851260" w:rsidRPr="00851260">
        <w:t xml:space="preserve">. - </w:t>
      </w:r>
      <w:r w:rsidRPr="00851260">
        <w:t>С</w:t>
      </w:r>
      <w:r w:rsidR="00851260">
        <w:t>.2</w:t>
      </w:r>
      <w:r w:rsidRPr="00851260">
        <w:t>1-24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Гурвич М</w:t>
      </w:r>
      <w:r w:rsidR="00851260">
        <w:t xml:space="preserve">.А. </w:t>
      </w:r>
      <w:r w:rsidRPr="00851260">
        <w:t>Пресекательные сроки в советском гражданском праве</w:t>
      </w:r>
      <w:r w:rsidR="00851260" w:rsidRPr="00851260">
        <w:t xml:space="preserve"> [</w:t>
      </w:r>
      <w:r w:rsidRPr="00851260">
        <w:t>Текст</w:t>
      </w:r>
      <w:r w:rsidR="00851260" w:rsidRPr="00851260">
        <w:t>].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Советское право, 1961</w:t>
      </w:r>
      <w:r w:rsidR="00851260" w:rsidRPr="00851260">
        <w:t xml:space="preserve">. </w:t>
      </w:r>
      <w:r w:rsidR="00851260">
        <w:t>-</w:t>
      </w:r>
      <w:r w:rsidRPr="00851260">
        <w:t xml:space="preserve"> 329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Дедиков С</w:t>
      </w:r>
      <w:r w:rsidR="00851260" w:rsidRPr="00851260">
        <w:t xml:space="preserve">. </w:t>
      </w:r>
      <w:r w:rsidRPr="00851260">
        <w:t>Договор без срока, что машина без колес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Бизнес-адвокат</w:t>
      </w:r>
      <w:r w:rsidR="00851260" w:rsidRPr="00851260">
        <w:t xml:space="preserve">. </w:t>
      </w:r>
      <w:r w:rsidR="00851260">
        <w:t>-</w:t>
      </w:r>
      <w:r w:rsidRPr="00851260">
        <w:t xml:space="preserve"> 2004</w:t>
      </w:r>
      <w:r w:rsidR="00851260" w:rsidRPr="00851260">
        <w:t>. -</w:t>
      </w:r>
      <w:r w:rsidR="00851260">
        <w:t xml:space="preserve"> </w:t>
      </w:r>
      <w:r w:rsidRPr="00851260">
        <w:t>N 20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.5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Евсеев Е</w:t>
      </w:r>
      <w:r w:rsidR="00851260">
        <w:t xml:space="preserve">.Ф. </w:t>
      </w:r>
      <w:r w:rsidRPr="00851260">
        <w:t>Срок действия доверенности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Право и экономика</w:t>
      </w:r>
      <w:r w:rsidR="00851260" w:rsidRPr="00851260">
        <w:t xml:space="preserve">. </w:t>
      </w:r>
      <w:r w:rsidR="00851260">
        <w:t>-</w:t>
      </w:r>
      <w:r w:rsidRPr="00851260">
        <w:t xml:space="preserve"> 2008</w:t>
      </w:r>
      <w:r w:rsidR="00851260" w:rsidRPr="00851260">
        <w:t>. -</w:t>
      </w:r>
      <w:r w:rsidR="00851260">
        <w:t xml:space="preserve"> </w:t>
      </w:r>
      <w:r w:rsidRPr="00851260">
        <w:t>№9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.2</w:t>
      </w:r>
      <w:r w:rsidRPr="00851260">
        <w:t>1-25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Жгунова А</w:t>
      </w:r>
      <w:r w:rsidR="00851260">
        <w:t xml:space="preserve">.В. </w:t>
      </w:r>
      <w:r w:rsidRPr="00851260">
        <w:t>Сроки в советском гражданском праве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</w:t>
      </w:r>
      <w:r w:rsidRPr="00851260">
        <w:t>Автореф</w:t>
      </w:r>
      <w:r w:rsidR="00851260" w:rsidRPr="00851260">
        <w:t xml:space="preserve">. </w:t>
      </w:r>
      <w:r w:rsidRPr="00851260">
        <w:t>дисс</w:t>
      </w:r>
      <w:r w:rsidR="00851260">
        <w:t>.:</w:t>
      </w:r>
      <w:r w:rsidR="00851260" w:rsidRPr="00851260">
        <w:t xml:space="preserve"> </w:t>
      </w:r>
      <w:r w:rsidRPr="00851260">
        <w:t>канд</w:t>
      </w:r>
      <w:r w:rsidR="00851260" w:rsidRPr="00851260">
        <w:t xml:space="preserve">. </w:t>
      </w:r>
      <w:r w:rsidRPr="00851260">
        <w:t>юрид</w:t>
      </w:r>
      <w:r w:rsidR="00851260" w:rsidRPr="00851260">
        <w:t xml:space="preserve">. </w:t>
      </w:r>
      <w:r w:rsidRPr="00851260">
        <w:t>наук</w:t>
      </w:r>
      <w:r w:rsidR="00851260" w:rsidRPr="00851260">
        <w:t>. -</w:t>
      </w:r>
      <w:r w:rsidR="00851260">
        <w:t xml:space="preserve"> </w:t>
      </w:r>
      <w:r w:rsidRPr="00851260">
        <w:t>Свердловск, 1971</w:t>
      </w:r>
      <w:r w:rsidR="00851260" w:rsidRPr="00851260">
        <w:t>. -</w:t>
      </w:r>
      <w:r w:rsidR="00851260">
        <w:t xml:space="preserve"> </w:t>
      </w:r>
      <w:r w:rsidRPr="00851260">
        <w:t>19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Иванов А</w:t>
      </w:r>
      <w:r w:rsidR="00851260">
        <w:t xml:space="preserve">.В. </w:t>
      </w:r>
      <w:r w:rsidRPr="00851260">
        <w:t>О доверенности на голосование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Акционерный вестник</w:t>
      </w:r>
      <w:r w:rsidR="00851260" w:rsidRPr="00851260">
        <w:t>. -</w:t>
      </w:r>
      <w:r w:rsidR="00851260">
        <w:t xml:space="preserve"> </w:t>
      </w:r>
      <w:r w:rsidRPr="00851260">
        <w:t>2005</w:t>
      </w:r>
      <w:r w:rsidR="00851260" w:rsidRPr="00851260">
        <w:t>. -</w:t>
      </w:r>
      <w:r w:rsidR="00851260">
        <w:t xml:space="preserve"> </w:t>
      </w:r>
      <w:r w:rsidR="00AC4A20" w:rsidRPr="00851260">
        <w:t>№</w:t>
      </w:r>
      <w:r w:rsidRPr="00851260">
        <w:t xml:space="preserve"> 11</w:t>
      </w:r>
      <w:r w:rsidR="00851260" w:rsidRPr="00851260">
        <w:t>. -</w:t>
      </w:r>
      <w:r w:rsidR="00851260">
        <w:t xml:space="preserve"> </w:t>
      </w:r>
      <w:r w:rsidRPr="00851260">
        <w:t>С</w:t>
      </w:r>
      <w:r w:rsidR="00851260">
        <w:t>.9</w:t>
      </w:r>
      <w:r w:rsidRPr="00851260">
        <w:t>-12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Ильин Б</w:t>
      </w:r>
      <w:r w:rsidR="00851260">
        <w:t xml:space="preserve">.В. </w:t>
      </w:r>
      <w:r w:rsidRPr="00851260">
        <w:t>Применение судом срока исковой давности, срока обращения в суд и</w:t>
      </w:r>
      <w:r w:rsidR="00851260">
        <w:t xml:space="preserve"> (</w:t>
      </w:r>
      <w:r w:rsidRPr="00851260">
        <w:t>или</w:t>
      </w:r>
      <w:r w:rsidR="00851260" w:rsidRPr="00851260">
        <w:t xml:space="preserve">) </w:t>
      </w:r>
      <w:r w:rsidRPr="00851260">
        <w:t>иных аналогичных сроков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Право и экономика</w:t>
      </w:r>
      <w:r w:rsidR="00851260" w:rsidRPr="00851260">
        <w:t xml:space="preserve">. </w:t>
      </w:r>
      <w:r w:rsidR="00851260">
        <w:t>-</w:t>
      </w:r>
      <w:r w:rsidRPr="00851260">
        <w:t xml:space="preserve"> 2006</w:t>
      </w:r>
      <w:r w:rsidR="00851260" w:rsidRPr="00851260">
        <w:t>. -</w:t>
      </w:r>
      <w:r w:rsidR="00851260">
        <w:t xml:space="preserve"> </w:t>
      </w:r>
      <w:r w:rsidRPr="00851260">
        <w:t>№4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.8</w:t>
      </w:r>
      <w:r w:rsidRPr="00851260">
        <w:t>-11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Иоффе О</w:t>
      </w:r>
      <w:r w:rsidR="00851260">
        <w:t xml:space="preserve">.С. </w:t>
      </w:r>
      <w:r w:rsidRPr="00851260">
        <w:t>Правоотношение по советскому гражданскому праву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]. </w:t>
      </w:r>
      <w:r w:rsidR="00851260">
        <w:t>-</w:t>
      </w:r>
      <w:r w:rsidRPr="00851260">
        <w:t xml:space="preserve"> Л</w:t>
      </w:r>
      <w:r w:rsidR="00851260">
        <w:t>.:</w:t>
      </w:r>
      <w:r w:rsidR="00851260" w:rsidRPr="00851260">
        <w:t xml:space="preserve"> </w:t>
      </w:r>
      <w:r w:rsidRPr="00851260">
        <w:t>ЛГУ, 1949</w:t>
      </w:r>
      <w:r w:rsidR="00851260" w:rsidRPr="00851260">
        <w:t xml:space="preserve">. </w:t>
      </w:r>
      <w:r w:rsidR="00851260">
        <w:t>-</w:t>
      </w:r>
      <w:r w:rsidRPr="00851260">
        <w:t xml:space="preserve"> 359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Иоффе О</w:t>
      </w:r>
      <w:r w:rsidR="00851260">
        <w:t xml:space="preserve">.С., </w:t>
      </w:r>
      <w:r w:rsidRPr="00851260">
        <w:t>Толстой Ю</w:t>
      </w:r>
      <w:r w:rsidR="00851260">
        <w:t xml:space="preserve">.К. </w:t>
      </w:r>
      <w:r w:rsidRPr="00851260">
        <w:t>Новый ГК РСФСР</w:t>
      </w:r>
      <w:r w:rsidR="00851260" w:rsidRPr="00851260">
        <w:t xml:space="preserve"> [</w:t>
      </w:r>
      <w:r w:rsidRPr="00851260">
        <w:t>Текст</w:t>
      </w:r>
      <w:r w:rsidR="00851260" w:rsidRPr="00851260">
        <w:t>]. -</w:t>
      </w:r>
      <w:r w:rsidR="00851260">
        <w:t xml:space="preserve"> </w:t>
      </w:r>
      <w:r w:rsidRPr="00851260">
        <w:t>Л</w:t>
      </w:r>
      <w:r w:rsidR="00851260">
        <w:t>.:</w:t>
      </w:r>
      <w:r w:rsidR="00851260" w:rsidRPr="00851260">
        <w:t xml:space="preserve"> </w:t>
      </w:r>
      <w:r w:rsidRPr="00851260">
        <w:t>ЛГУ, 1965</w:t>
      </w:r>
      <w:r w:rsidR="00851260" w:rsidRPr="00851260">
        <w:t xml:space="preserve">. </w:t>
      </w:r>
      <w:r w:rsidR="00851260">
        <w:t>-</w:t>
      </w:r>
      <w:r w:rsidRPr="00851260">
        <w:t xml:space="preserve"> 384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Кириллова М</w:t>
      </w:r>
      <w:r w:rsidR="00851260">
        <w:t xml:space="preserve">.Я. </w:t>
      </w:r>
      <w:r w:rsidRPr="00851260">
        <w:t>Исковая давность</w:t>
      </w:r>
      <w:r w:rsidR="00851260" w:rsidRPr="00851260">
        <w:t xml:space="preserve"> [</w:t>
      </w:r>
      <w:r w:rsidRPr="00851260">
        <w:t>Текст</w:t>
      </w:r>
      <w:r w:rsidR="00851260" w:rsidRPr="00851260">
        <w:t>].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Советское право, 1966</w:t>
      </w:r>
      <w:r w:rsidR="00851260" w:rsidRPr="00851260">
        <w:t xml:space="preserve">. </w:t>
      </w:r>
      <w:r w:rsidR="00851260">
        <w:t>-</w:t>
      </w:r>
      <w:r w:rsidRPr="00851260">
        <w:t xml:space="preserve"> 367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Кириллова М</w:t>
      </w:r>
      <w:r w:rsidR="00851260">
        <w:t xml:space="preserve">.Я., </w:t>
      </w:r>
      <w:r w:rsidRPr="00851260">
        <w:t>Крашенников П</w:t>
      </w:r>
      <w:r w:rsidR="00851260">
        <w:t xml:space="preserve">.В. </w:t>
      </w:r>
      <w:r w:rsidRPr="00851260">
        <w:t>Сроки в гражданском праве</w:t>
      </w:r>
      <w:r w:rsidR="00851260" w:rsidRPr="00851260">
        <w:t xml:space="preserve">. </w:t>
      </w:r>
      <w:r w:rsidRPr="00851260">
        <w:t>Исковая давность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]. </w:t>
      </w:r>
      <w:r w:rsidR="00851260">
        <w:t>-</w:t>
      </w:r>
      <w:r w:rsidRPr="00851260">
        <w:t xml:space="preserve"> 2-е изд</w:t>
      </w:r>
      <w:r w:rsidR="00851260">
        <w:t>.,</w:t>
      </w:r>
      <w:r w:rsidRPr="00851260">
        <w:t xml:space="preserve"> исправ</w:t>
      </w:r>
      <w:r w:rsidR="00851260" w:rsidRPr="00851260">
        <w:t xml:space="preserve">. </w:t>
      </w:r>
      <w:r w:rsidRPr="00851260">
        <w:t>и доп</w:t>
      </w:r>
      <w:r w:rsidR="00851260" w:rsidRPr="00851260">
        <w:t xml:space="preserve">. </w:t>
      </w:r>
      <w:r w:rsidR="00851260">
        <w:t>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Статут, 2007</w:t>
      </w:r>
      <w:r w:rsidR="00851260" w:rsidRPr="00851260">
        <w:t xml:space="preserve">. </w:t>
      </w:r>
      <w:r w:rsidR="00851260">
        <w:t>-</w:t>
      </w:r>
      <w:r w:rsidRPr="00851260">
        <w:t xml:space="preserve"> 48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Комментарий к Закону Российской Федерации</w:t>
      </w:r>
      <w:r w:rsidR="00851260">
        <w:t xml:space="preserve"> "</w:t>
      </w:r>
      <w:r w:rsidRPr="00851260">
        <w:t>О защите прав потребителей</w:t>
      </w:r>
      <w:r w:rsidR="00851260">
        <w:t xml:space="preserve">" </w:t>
      </w:r>
      <w:r w:rsidR="00851260" w:rsidRPr="00851260">
        <w:t>[</w:t>
      </w:r>
      <w:r w:rsidRPr="00851260">
        <w:t>Текст</w:t>
      </w:r>
      <w:r w:rsidR="00851260" w:rsidRPr="00851260">
        <w:t>]</w:t>
      </w:r>
      <w:r w:rsidR="00851260">
        <w:t xml:space="preserve"> (</w:t>
      </w:r>
      <w:r w:rsidRPr="00851260">
        <w:t>постатейный</w:t>
      </w:r>
      <w:r w:rsidR="00851260" w:rsidRPr="00851260">
        <w:t xml:space="preserve">) </w:t>
      </w:r>
      <w:r w:rsidRPr="00851260">
        <w:t>/ И</w:t>
      </w:r>
      <w:r w:rsidR="00851260">
        <w:t xml:space="preserve">.А. </w:t>
      </w:r>
      <w:r w:rsidRPr="00851260">
        <w:t>Балушкин, Н</w:t>
      </w:r>
      <w:r w:rsidR="00851260">
        <w:t xml:space="preserve">.С. </w:t>
      </w:r>
      <w:r w:rsidRPr="00851260">
        <w:t>Михайлова, А</w:t>
      </w:r>
      <w:r w:rsidR="00851260">
        <w:t xml:space="preserve">.В. </w:t>
      </w:r>
      <w:r w:rsidRPr="00851260">
        <w:t>Пантюхин, Е</w:t>
      </w:r>
      <w:r w:rsidR="00851260">
        <w:t xml:space="preserve">.В. </w:t>
      </w:r>
      <w:r w:rsidRPr="00851260">
        <w:t>Смирнова</w:t>
      </w:r>
      <w:r w:rsidR="00851260" w:rsidRPr="00851260">
        <w:t xml:space="preserve">. </w:t>
      </w:r>
      <w:r w:rsidR="00851260">
        <w:t>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Проспект, 2004</w:t>
      </w:r>
      <w:r w:rsidR="00851260" w:rsidRPr="00851260">
        <w:t xml:space="preserve">. </w:t>
      </w:r>
      <w:r w:rsidR="00851260">
        <w:t>-</w:t>
      </w:r>
      <w:r w:rsidRPr="00851260">
        <w:t xml:space="preserve"> 271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Комментарий к Закону Российской Федерации</w:t>
      </w:r>
      <w:r w:rsidR="00851260">
        <w:t xml:space="preserve"> "</w:t>
      </w:r>
      <w:r w:rsidRPr="00851260">
        <w:t>О защите прав потребителей</w:t>
      </w:r>
      <w:r w:rsidR="00851260">
        <w:t xml:space="preserve">" </w:t>
      </w:r>
      <w:r w:rsidR="00851260" w:rsidRPr="00851260">
        <w:t>[</w:t>
      </w:r>
      <w:r w:rsidRPr="00851260">
        <w:t>Текст</w:t>
      </w:r>
      <w:r w:rsidR="00851260" w:rsidRPr="00851260">
        <w:t>]</w:t>
      </w:r>
      <w:r w:rsidR="00851260">
        <w:t xml:space="preserve"> (</w:t>
      </w:r>
      <w:r w:rsidRPr="00851260">
        <w:t>постатейный</w:t>
      </w:r>
      <w:r w:rsidR="00851260" w:rsidRPr="00851260">
        <w:t xml:space="preserve">) </w:t>
      </w:r>
      <w:r w:rsidRPr="00851260">
        <w:t>/ Под ред</w:t>
      </w:r>
      <w:r w:rsidR="00851260">
        <w:t xml:space="preserve">.А.М. </w:t>
      </w:r>
      <w:r w:rsidRPr="00851260">
        <w:t>Эрделевского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 w:rsidRPr="00851260">
        <w:t>., 20</w:t>
      </w:r>
      <w:r w:rsidRPr="00851260">
        <w:t>02</w:t>
      </w:r>
      <w:r w:rsidR="00851260" w:rsidRPr="00851260">
        <w:t xml:space="preserve">. </w:t>
      </w:r>
      <w:r w:rsidR="00851260">
        <w:t>-</w:t>
      </w:r>
      <w:r w:rsidRPr="00851260">
        <w:t xml:space="preserve"> 294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Комментарий к Гражданскому кодексу Российской Федерации, части второй</w:t>
      </w:r>
      <w:r w:rsidR="00851260">
        <w:t xml:space="preserve"> (</w:t>
      </w:r>
      <w:r w:rsidRPr="00851260">
        <w:t>постатейный</w:t>
      </w:r>
      <w:r w:rsidR="00851260" w:rsidRPr="00851260">
        <w:t>) [</w:t>
      </w:r>
      <w:r w:rsidRPr="00851260">
        <w:t>Текст</w:t>
      </w:r>
      <w:r w:rsidR="00851260" w:rsidRPr="00851260">
        <w:t xml:space="preserve">] </w:t>
      </w:r>
      <w:r w:rsidRPr="00851260">
        <w:t>/ Под ред</w:t>
      </w:r>
      <w:r w:rsidR="00851260" w:rsidRPr="00851260">
        <w:t xml:space="preserve">. </w:t>
      </w:r>
      <w:r w:rsidRPr="00851260">
        <w:t>Т</w:t>
      </w:r>
      <w:r w:rsidR="00851260">
        <w:t xml:space="preserve">.Е. </w:t>
      </w:r>
      <w:r w:rsidRPr="00851260">
        <w:t>Абовой, А</w:t>
      </w:r>
      <w:r w:rsidR="00851260">
        <w:t xml:space="preserve">.Ю. </w:t>
      </w:r>
      <w:r w:rsidRPr="00851260">
        <w:t>Кабалкина</w:t>
      </w:r>
      <w:r w:rsidR="00851260" w:rsidRPr="00851260">
        <w:t xml:space="preserve">. </w:t>
      </w:r>
      <w:r w:rsidR="00851260">
        <w:t>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Юрайт</w:t>
      </w:r>
      <w:r w:rsidR="00851260">
        <w:t xml:space="preserve">", </w:t>
      </w:r>
      <w:r w:rsidRPr="00851260">
        <w:t>2004</w:t>
      </w:r>
      <w:r w:rsidR="00851260" w:rsidRPr="00851260">
        <w:t>. -</w:t>
      </w:r>
      <w:r w:rsidR="00851260">
        <w:t xml:space="preserve"> </w:t>
      </w:r>
      <w:r w:rsidR="00241F77" w:rsidRPr="00851260">
        <w:t>656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Комментарий к Гражданскому процессуальному кодексу Российской Федерации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/ Под ред</w:t>
      </w:r>
      <w:r w:rsidR="00851260" w:rsidRPr="00851260">
        <w:t xml:space="preserve">. </w:t>
      </w:r>
      <w:r w:rsidRPr="00851260">
        <w:t>М</w:t>
      </w:r>
      <w:r w:rsidR="00851260">
        <w:t xml:space="preserve">.С. </w:t>
      </w:r>
      <w:r w:rsidRPr="00851260">
        <w:t>Шакарян</w:t>
      </w:r>
      <w:r w:rsidR="00851260" w:rsidRPr="00851260">
        <w:t xml:space="preserve">.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Проспект, 2003</w:t>
      </w:r>
      <w:r w:rsidR="00851260" w:rsidRPr="00851260">
        <w:t xml:space="preserve">. </w:t>
      </w:r>
      <w:r w:rsidR="00851260">
        <w:t>-</w:t>
      </w:r>
      <w:r w:rsidRPr="00851260">
        <w:t xml:space="preserve"> 469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Корнилова Н</w:t>
      </w:r>
      <w:r w:rsidR="00851260">
        <w:t xml:space="preserve">.В. </w:t>
      </w:r>
      <w:r w:rsidRPr="00851260">
        <w:t>Общий и специальные сроки исковой давности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Экономическое правосудие на Дальнем Востоке России</w:t>
      </w:r>
      <w:r w:rsidR="00851260" w:rsidRPr="00851260">
        <w:t>. -</w:t>
      </w:r>
      <w:r w:rsidR="00851260">
        <w:t xml:space="preserve"> </w:t>
      </w:r>
      <w:r w:rsidRPr="00851260">
        <w:t>2006</w:t>
      </w:r>
      <w:r w:rsidR="00851260" w:rsidRPr="00851260">
        <w:t>. -</w:t>
      </w:r>
      <w:r w:rsidR="00851260">
        <w:t xml:space="preserve"> </w:t>
      </w:r>
      <w:r w:rsidRPr="00851260">
        <w:t>№2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.1</w:t>
      </w:r>
      <w:r w:rsidRPr="00851260">
        <w:t>4-17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Красавчиков О</w:t>
      </w:r>
      <w:r w:rsidR="00851260">
        <w:t xml:space="preserve">.А. </w:t>
      </w:r>
      <w:r w:rsidRPr="00851260">
        <w:t>Юридические факты в советском гражданском праве</w:t>
      </w:r>
      <w:r w:rsidR="00851260" w:rsidRPr="00851260">
        <w:t xml:space="preserve"> [</w:t>
      </w:r>
      <w:r w:rsidRPr="00851260">
        <w:t>Текст</w:t>
      </w:r>
      <w:r w:rsidR="00851260" w:rsidRPr="00851260">
        <w:t>].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Госюриздат, 1958</w:t>
      </w:r>
      <w:r w:rsidR="00851260" w:rsidRPr="00851260">
        <w:t xml:space="preserve">. </w:t>
      </w:r>
      <w:r w:rsidR="00851260">
        <w:t>-</w:t>
      </w:r>
      <w:r w:rsidRPr="00851260">
        <w:t xml:space="preserve"> 411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Краткая философская энциклопедия</w:t>
      </w:r>
      <w:r w:rsidR="00851260" w:rsidRPr="00851260">
        <w:t xml:space="preserve"> [</w:t>
      </w:r>
      <w:r w:rsidRPr="00851260">
        <w:t>Текст</w:t>
      </w:r>
      <w:r w:rsidR="00851260" w:rsidRPr="00851260">
        <w:t>].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Энциклопедия, 1994</w:t>
      </w:r>
      <w:r w:rsidR="00851260" w:rsidRPr="00851260">
        <w:t xml:space="preserve">. </w:t>
      </w:r>
      <w:r w:rsidR="00851260">
        <w:t>-</w:t>
      </w:r>
      <w:r w:rsidRPr="00851260">
        <w:t xml:space="preserve"> 591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Кулебакин В</w:t>
      </w:r>
      <w:r w:rsidR="00851260" w:rsidRPr="00851260">
        <w:t xml:space="preserve">. </w:t>
      </w:r>
      <w:r w:rsidRPr="00851260">
        <w:t>Условие о сроке</w:t>
      </w:r>
      <w:r w:rsidR="00851260">
        <w:t xml:space="preserve"> // </w:t>
      </w:r>
      <w:r w:rsidRPr="00851260">
        <w:t>эж-ЮРИСТ</w:t>
      </w:r>
      <w:r w:rsidR="00851260" w:rsidRPr="00851260">
        <w:t xml:space="preserve">. </w:t>
      </w:r>
      <w:r w:rsidR="00851260">
        <w:t>-</w:t>
      </w:r>
      <w:r w:rsidRPr="00851260">
        <w:t xml:space="preserve"> 2004</w:t>
      </w:r>
      <w:r w:rsidR="00851260" w:rsidRPr="00851260">
        <w:t>. -</w:t>
      </w:r>
      <w:r w:rsidR="00851260">
        <w:t xml:space="preserve"> </w:t>
      </w:r>
      <w:r w:rsidR="00AC4A20" w:rsidRPr="00851260">
        <w:t>№</w:t>
      </w:r>
      <w:r w:rsidRPr="00851260">
        <w:t xml:space="preserve"> 18</w:t>
      </w:r>
      <w:r w:rsidR="00851260" w:rsidRPr="00851260">
        <w:t>. -</w:t>
      </w:r>
      <w:r w:rsidR="00851260">
        <w:t xml:space="preserve"> </w:t>
      </w:r>
      <w:r w:rsidR="00AC4A20" w:rsidRPr="00851260">
        <w:t>С</w:t>
      </w:r>
      <w:r w:rsidR="00851260">
        <w:t>.3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Лайко Л</w:t>
      </w:r>
      <w:r w:rsidR="00851260">
        <w:t xml:space="preserve">.В. </w:t>
      </w:r>
      <w:r w:rsidRPr="00851260">
        <w:t>О понятии, способах и сроках принятия наследства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Наследственное право</w:t>
      </w:r>
      <w:r w:rsidR="00851260" w:rsidRPr="00851260">
        <w:t xml:space="preserve">. </w:t>
      </w:r>
      <w:r w:rsidR="00851260">
        <w:t>-</w:t>
      </w:r>
      <w:r w:rsidRPr="00851260">
        <w:t xml:space="preserve"> 2007</w:t>
      </w:r>
      <w:r w:rsidR="00851260" w:rsidRPr="00851260">
        <w:t>. -</w:t>
      </w:r>
      <w:r w:rsidR="00851260">
        <w:t xml:space="preserve"> </w:t>
      </w:r>
      <w:r w:rsidRPr="00851260">
        <w:t>№2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.1</w:t>
      </w:r>
      <w:r w:rsidRPr="00851260">
        <w:t>6-19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Лебедева К</w:t>
      </w:r>
      <w:r w:rsidR="00851260">
        <w:t xml:space="preserve">.Ю. </w:t>
      </w:r>
      <w:r w:rsidRPr="00851260">
        <w:t>Классификация сроков в гражданском праве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Журнал российского права</w:t>
      </w:r>
      <w:r w:rsidR="00851260" w:rsidRPr="00851260">
        <w:t>. -</w:t>
      </w:r>
      <w:r w:rsidR="00851260">
        <w:t xml:space="preserve"> </w:t>
      </w:r>
      <w:r w:rsidRPr="00851260">
        <w:t>2004</w:t>
      </w:r>
      <w:r w:rsidR="00851260" w:rsidRPr="00851260">
        <w:t>. -</w:t>
      </w:r>
      <w:r w:rsidR="00851260">
        <w:t xml:space="preserve"> </w:t>
      </w:r>
      <w:r w:rsidRPr="00851260">
        <w:t>№9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.2</w:t>
      </w:r>
      <w:r w:rsidRPr="00851260">
        <w:t>1-27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Лихачев Г</w:t>
      </w:r>
      <w:r w:rsidR="00851260">
        <w:t xml:space="preserve">.Д. </w:t>
      </w:r>
      <w:r w:rsidRPr="00851260">
        <w:t>Гражданское право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]. </w:t>
      </w:r>
      <w:r w:rsidRPr="00851260">
        <w:t>Общая часть</w:t>
      </w:r>
      <w:r w:rsidR="00851260" w:rsidRPr="00851260">
        <w:t xml:space="preserve">: </w:t>
      </w:r>
      <w:r w:rsidRPr="00851260">
        <w:t>Курс лекций</w:t>
      </w:r>
      <w:r w:rsidR="00851260" w:rsidRPr="00851260">
        <w:t xml:space="preserve">. </w:t>
      </w:r>
      <w:r w:rsidR="00851260">
        <w:t>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ЗАО Юстицинформ, 2005</w:t>
      </w:r>
      <w:r w:rsidR="00851260" w:rsidRPr="00851260">
        <w:t xml:space="preserve">. </w:t>
      </w:r>
      <w:r w:rsidR="00851260">
        <w:t>-</w:t>
      </w:r>
      <w:r w:rsidRPr="00851260">
        <w:t xml:space="preserve"> 446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Луць В</w:t>
      </w:r>
      <w:r w:rsidR="00851260">
        <w:t xml:space="preserve">.В. </w:t>
      </w:r>
      <w:r w:rsidRPr="00851260">
        <w:t>Сроки в гражданских правоотношениях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Правоведение</w:t>
      </w:r>
      <w:r w:rsidR="00851260" w:rsidRPr="00851260">
        <w:t>. -</w:t>
      </w:r>
      <w:r w:rsidR="00851260">
        <w:t xml:space="preserve"> </w:t>
      </w:r>
      <w:r w:rsidRPr="00851260">
        <w:t>1989</w:t>
      </w:r>
      <w:r w:rsidR="00851260" w:rsidRPr="00851260">
        <w:t>. -</w:t>
      </w:r>
      <w:r w:rsidR="00851260">
        <w:t xml:space="preserve"> </w:t>
      </w:r>
      <w:r w:rsidR="00AC4A20" w:rsidRPr="00851260">
        <w:t>№</w:t>
      </w:r>
      <w:r w:rsidRPr="00851260">
        <w:t xml:space="preserve"> 1</w:t>
      </w:r>
      <w:r w:rsidR="00851260" w:rsidRPr="00851260">
        <w:t>. -</w:t>
      </w:r>
      <w:r w:rsidR="00851260">
        <w:t xml:space="preserve"> </w:t>
      </w:r>
      <w:r w:rsidRPr="00851260">
        <w:t>С</w:t>
      </w:r>
      <w:r w:rsidR="00851260">
        <w:t>.3</w:t>
      </w:r>
      <w:r w:rsidRPr="00851260">
        <w:t>9-42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Марданов Д</w:t>
      </w:r>
      <w:r w:rsidR="00851260">
        <w:t xml:space="preserve">.А. </w:t>
      </w:r>
      <w:r w:rsidRPr="00851260">
        <w:t>Юридические факты в механизме правового регулирования гражданских исполнительных правоотношений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Журнал российского права</w:t>
      </w:r>
      <w:r w:rsidR="00851260" w:rsidRPr="00851260">
        <w:t xml:space="preserve">. </w:t>
      </w:r>
      <w:r w:rsidR="00851260">
        <w:t>-</w:t>
      </w:r>
      <w:r w:rsidRPr="00851260">
        <w:t xml:space="preserve"> 2006</w:t>
      </w:r>
      <w:r w:rsidR="00851260" w:rsidRPr="00851260">
        <w:t>. -</w:t>
      </w:r>
      <w:r w:rsidR="00851260">
        <w:t xml:space="preserve"> </w:t>
      </w:r>
      <w:r w:rsidR="00AC4A20" w:rsidRPr="00851260">
        <w:t>№</w:t>
      </w:r>
      <w:r w:rsidRPr="00851260">
        <w:t xml:space="preserve"> 10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 19</w:t>
      </w:r>
      <w:r w:rsidRPr="00851260">
        <w:t>-22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Мирошниченко Е</w:t>
      </w:r>
      <w:r w:rsidR="00851260">
        <w:t xml:space="preserve">.С. </w:t>
      </w:r>
      <w:r w:rsidRPr="00851260">
        <w:t>Сроки в российском законодательстве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]. </w:t>
      </w:r>
      <w:r w:rsidR="00851260">
        <w:t>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Флинта, 2007</w:t>
      </w:r>
      <w:r w:rsidR="00851260" w:rsidRPr="00851260">
        <w:t xml:space="preserve">. </w:t>
      </w:r>
      <w:r w:rsidR="00851260">
        <w:t>-</w:t>
      </w:r>
      <w:r w:rsidRPr="00851260">
        <w:t xml:space="preserve"> 184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Нихматулаев М</w:t>
      </w:r>
      <w:r w:rsidR="00851260" w:rsidRPr="00851260">
        <w:t xml:space="preserve">. </w:t>
      </w:r>
      <w:r w:rsidRPr="00851260">
        <w:t>Пресекательные сроки в гражданском прав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Советская юстиция</w:t>
      </w:r>
      <w:r w:rsidR="00851260" w:rsidRPr="00851260">
        <w:t>. -</w:t>
      </w:r>
      <w:r w:rsidR="00851260">
        <w:t xml:space="preserve"> </w:t>
      </w:r>
      <w:r w:rsidRPr="00851260">
        <w:t>1979</w:t>
      </w:r>
      <w:r w:rsidR="00851260" w:rsidRPr="00851260">
        <w:t>. -</w:t>
      </w:r>
      <w:r w:rsidR="00851260">
        <w:t xml:space="preserve"> </w:t>
      </w:r>
      <w:r w:rsidRPr="00851260">
        <w:t>№12</w:t>
      </w:r>
      <w:r w:rsidR="00851260" w:rsidRPr="00851260">
        <w:t>. -</w:t>
      </w:r>
      <w:r w:rsidR="00851260">
        <w:t xml:space="preserve"> </w:t>
      </w:r>
      <w:r w:rsidRPr="00851260">
        <w:t>С</w:t>
      </w:r>
      <w:r w:rsidR="00851260">
        <w:t>.8</w:t>
      </w:r>
      <w:r w:rsidRPr="00851260">
        <w:t>-11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Новиков В</w:t>
      </w:r>
      <w:r w:rsidR="00851260">
        <w:t xml:space="preserve">.В., </w:t>
      </w:r>
      <w:r w:rsidRPr="00851260">
        <w:t>Сафонова С</w:t>
      </w:r>
      <w:r w:rsidR="00851260">
        <w:t xml:space="preserve">.П. </w:t>
      </w:r>
      <w:r w:rsidRPr="00851260">
        <w:t>Сроки в гражданском праве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</w:t>
      </w:r>
      <w:r w:rsidRPr="00851260">
        <w:t>Понятие и практика применения</w:t>
      </w:r>
      <w:r w:rsidR="00851260" w:rsidRPr="00851260">
        <w:t xml:space="preserve">. </w:t>
      </w:r>
      <w:r w:rsidR="00851260">
        <w:t>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Ивэсэп, 2008</w:t>
      </w:r>
      <w:r w:rsidR="00851260" w:rsidRPr="00851260">
        <w:t>. -</w:t>
      </w:r>
      <w:r w:rsidR="00851260">
        <w:t xml:space="preserve"> </w:t>
      </w:r>
      <w:r w:rsidRPr="00851260">
        <w:t>46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Ожегов С</w:t>
      </w:r>
      <w:r w:rsidR="00851260">
        <w:t xml:space="preserve">.И. </w:t>
      </w:r>
      <w:r w:rsidRPr="00851260">
        <w:t>Словарь русского языка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/ Под ред</w:t>
      </w:r>
      <w:r w:rsidR="00851260">
        <w:t xml:space="preserve">.Н.Ю. </w:t>
      </w:r>
      <w:r w:rsidRPr="00851260">
        <w:t>Шведовой</w:t>
      </w:r>
      <w:r w:rsidR="00851260" w:rsidRPr="00851260">
        <w:t>. -</w:t>
      </w:r>
      <w:r w:rsidR="00851260">
        <w:t xml:space="preserve"> </w:t>
      </w:r>
      <w:r w:rsidRPr="00851260">
        <w:t>18-е изд</w:t>
      </w:r>
      <w:r w:rsidR="00851260">
        <w:t>.,</w:t>
      </w:r>
      <w:r w:rsidRPr="00851260">
        <w:t xml:space="preserve"> стереотип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Русский язык, 1986</w:t>
      </w:r>
      <w:r w:rsidR="00851260" w:rsidRPr="00851260">
        <w:t xml:space="preserve">. </w:t>
      </w:r>
      <w:r w:rsidR="00851260">
        <w:t>-</w:t>
      </w:r>
      <w:r w:rsidRPr="00851260">
        <w:t xml:space="preserve"> 567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Огородов Д</w:t>
      </w:r>
      <w:r w:rsidR="00851260" w:rsidRPr="00851260">
        <w:t xml:space="preserve">. </w:t>
      </w:r>
      <w:r w:rsidRPr="00851260">
        <w:t>Сделки, сроки и момент вступления доверенности в силу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</w:t>
      </w:r>
      <w:r w:rsidRPr="00851260">
        <w:t>практическое значение толкования ст</w:t>
      </w:r>
      <w:r w:rsidR="00851260">
        <w:t>. 19</w:t>
      </w:r>
      <w:r w:rsidRPr="00851260">
        <w:t>1 ГК РФ</w:t>
      </w:r>
      <w:r w:rsidR="00851260">
        <w:t xml:space="preserve"> // </w:t>
      </w:r>
      <w:r w:rsidRPr="00851260">
        <w:t>Коллегия</w:t>
      </w:r>
      <w:r w:rsidR="00851260" w:rsidRPr="00851260">
        <w:t xml:space="preserve">. </w:t>
      </w:r>
      <w:r w:rsidR="00851260">
        <w:t>-</w:t>
      </w:r>
      <w:r w:rsidRPr="00851260">
        <w:t xml:space="preserve"> 2007</w:t>
      </w:r>
      <w:r w:rsidR="00851260" w:rsidRPr="00851260">
        <w:t>. -</w:t>
      </w:r>
      <w:r w:rsidR="00851260">
        <w:t xml:space="preserve"> </w:t>
      </w:r>
      <w:r w:rsidRPr="00851260">
        <w:t>№5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.1</w:t>
      </w:r>
      <w:r w:rsidRPr="00851260">
        <w:t>1-14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Петров И</w:t>
      </w:r>
      <w:r w:rsidR="00851260">
        <w:t xml:space="preserve">.Н. </w:t>
      </w:r>
      <w:r w:rsidRPr="00851260">
        <w:t>Гарантийные сроки при поставках</w:t>
      </w:r>
      <w:r w:rsidR="00851260" w:rsidRPr="00851260">
        <w:t xml:space="preserve"> [</w:t>
      </w:r>
      <w:r w:rsidRPr="00851260">
        <w:t>Текст</w:t>
      </w:r>
      <w:r w:rsidR="00851260" w:rsidRPr="00851260">
        <w:t>].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Юридическая литература, 1971</w:t>
      </w:r>
      <w:r w:rsidR="00851260" w:rsidRPr="00851260">
        <w:t xml:space="preserve">. </w:t>
      </w:r>
      <w:r w:rsidR="00851260">
        <w:t>-</w:t>
      </w:r>
      <w:r w:rsidRPr="00851260">
        <w:t xml:space="preserve"> 216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Петрухина Т</w:t>
      </w:r>
      <w:r w:rsidR="00851260">
        <w:t xml:space="preserve">.Г. </w:t>
      </w:r>
      <w:r w:rsidRPr="00851260">
        <w:t>Сроки в гражданском праве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Право и экономика</w:t>
      </w:r>
      <w:r w:rsidR="00851260" w:rsidRPr="00851260">
        <w:t>. -</w:t>
      </w:r>
      <w:r w:rsidR="00851260">
        <w:t xml:space="preserve"> </w:t>
      </w:r>
      <w:r w:rsidRPr="00851260">
        <w:t>2006</w:t>
      </w:r>
      <w:r w:rsidR="00851260" w:rsidRPr="00851260">
        <w:t>. -</w:t>
      </w:r>
      <w:r w:rsidR="00851260">
        <w:t xml:space="preserve"> </w:t>
      </w:r>
      <w:r w:rsidRPr="00851260">
        <w:t>№5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.1</w:t>
      </w:r>
      <w:r w:rsidRPr="00851260">
        <w:t>5-19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Поротикова О</w:t>
      </w:r>
      <w:r w:rsidR="00851260">
        <w:t xml:space="preserve">.А. </w:t>
      </w:r>
      <w:r w:rsidRPr="00851260">
        <w:t>Проблема злоупотребления субъективным гражданским правом</w:t>
      </w:r>
      <w:r w:rsidR="00851260" w:rsidRPr="00851260">
        <w:t xml:space="preserve"> [</w:t>
      </w:r>
      <w:r w:rsidRPr="00851260">
        <w:t>Текст</w:t>
      </w:r>
      <w:r w:rsidR="00851260">
        <w:t>]:</w:t>
      </w:r>
      <w:r w:rsidR="00851260" w:rsidRPr="00851260">
        <w:t xml:space="preserve"> </w:t>
      </w:r>
      <w:r w:rsidRPr="00851260">
        <w:t>Дискуссионные вопросы</w:t>
      </w:r>
      <w:r w:rsidR="00851260" w:rsidRPr="00851260">
        <w:t xml:space="preserve">. </w:t>
      </w:r>
      <w:r w:rsidR="00851260">
        <w:t>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Волтерс Клувер, 2007</w:t>
      </w:r>
      <w:r w:rsidR="00851260" w:rsidRPr="00851260">
        <w:t xml:space="preserve">. </w:t>
      </w:r>
      <w:r w:rsidR="00851260">
        <w:t>-</w:t>
      </w:r>
      <w:r w:rsidRPr="00851260">
        <w:t xml:space="preserve"> 378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Поставка товаров народного потребления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/ Под ред</w:t>
      </w:r>
      <w:r w:rsidR="00851260" w:rsidRPr="00851260">
        <w:t xml:space="preserve">. </w:t>
      </w:r>
      <w:r w:rsidRPr="00851260">
        <w:t>Я</w:t>
      </w:r>
      <w:r w:rsidR="00851260">
        <w:t xml:space="preserve">.А. </w:t>
      </w:r>
      <w:r w:rsidRPr="00851260">
        <w:t>Кулика и В</w:t>
      </w:r>
      <w:r w:rsidR="00851260">
        <w:t xml:space="preserve">.А. </w:t>
      </w:r>
      <w:r w:rsidRPr="00851260">
        <w:t>Язева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Экономика, 1973</w:t>
      </w:r>
      <w:r w:rsidR="00851260" w:rsidRPr="00851260">
        <w:t xml:space="preserve">. </w:t>
      </w:r>
      <w:r w:rsidR="00851260">
        <w:t>-</w:t>
      </w:r>
      <w:r w:rsidRPr="00851260">
        <w:t xml:space="preserve"> 204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Рожкова М</w:t>
      </w:r>
      <w:r w:rsidR="00851260">
        <w:t xml:space="preserve">.А. </w:t>
      </w:r>
      <w:r w:rsidRPr="00851260">
        <w:t>Юридические факты в гражданском праве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Хозяйство и право</w:t>
      </w:r>
      <w:r w:rsidR="00851260" w:rsidRPr="00851260">
        <w:t xml:space="preserve">. </w:t>
      </w:r>
      <w:r w:rsidR="00851260">
        <w:t>-</w:t>
      </w:r>
      <w:r w:rsidRPr="00851260">
        <w:t xml:space="preserve"> 2006</w:t>
      </w:r>
      <w:r w:rsidR="00851260" w:rsidRPr="00851260">
        <w:t>. -</w:t>
      </w:r>
      <w:r w:rsidR="00851260">
        <w:t xml:space="preserve"> </w:t>
      </w:r>
      <w:r w:rsidR="00AC4A20" w:rsidRPr="00851260">
        <w:t>№</w:t>
      </w:r>
      <w:r w:rsidRPr="00851260">
        <w:t xml:space="preserve"> 7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.9</w:t>
      </w:r>
      <w:r w:rsidRPr="00851260">
        <w:t>-12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Рясенцев В</w:t>
      </w:r>
      <w:r w:rsidR="00851260" w:rsidRPr="00851260">
        <w:t xml:space="preserve">. </w:t>
      </w:r>
      <w:r w:rsidRPr="00851260">
        <w:t>Приобретательная давность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Советская юстиция</w:t>
      </w:r>
      <w:r w:rsidR="00851260" w:rsidRPr="00851260">
        <w:t>. -</w:t>
      </w:r>
      <w:r w:rsidR="00851260">
        <w:t xml:space="preserve"> </w:t>
      </w:r>
      <w:r w:rsidRPr="00851260">
        <w:t>1991</w:t>
      </w:r>
      <w:r w:rsidR="00851260" w:rsidRPr="00851260">
        <w:t>. -</w:t>
      </w:r>
      <w:r w:rsidR="00851260">
        <w:t xml:space="preserve"> </w:t>
      </w:r>
      <w:r w:rsidRPr="00851260">
        <w:t>№10</w:t>
      </w:r>
      <w:r w:rsidR="00851260" w:rsidRPr="00851260">
        <w:t>. -</w:t>
      </w:r>
      <w:r w:rsidR="00851260">
        <w:t xml:space="preserve"> </w:t>
      </w:r>
      <w:r w:rsidRPr="00851260">
        <w:t>С</w:t>
      </w:r>
      <w:r w:rsidR="00851260">
        <w:t>. 20</w:t>
      </w:r>
      <w:r w:rsidRPr="00851260">
        <w:t>-22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Сарбаш С</w:t>
      </w:r>
      <w:r w:rsidR="00851260">
        <w:t xml:space="preserve">.В. </w:t>
      </w:r>
      <w:r w:rsidRPr="00851260">
        <w:t>Исполнение договорного обязательства</w:t>
      </w:r>
      <w:r w:rsidR="00851260" w:rsidRPr="00851260">
        <w:t xml:space="preserve"> [</w:t>
      </w:r>
      <w:r w:rsidRPr="00851260">
        <w:t>Текст</w:t>
      </w:r>
      <w:r w:rsidR="00851260" w:rsidRPr="00851260">
        <w:t>].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Статут, 2005</w:t>
      </w:r>
      <w:r w:rsidR="00851260" w:rsidRPr="00851260">
        <w:t xml:space="preserve">. </w:t>
      </w:r>
      <w:r w:rsidR="00851260">
        <w:t>-</w:t>
      </w:r>
      <w:r w:rsidRPr="00851260">
        <w:t xml:space="preserve"> 398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Смирнов А</w:t>
      </w:r>
      <w:r w:rsidR="00851260" w:rsidRPr="00851260">
        <w:t xml:space="preserve">. </w:t>
      </w:r>
      <w:r w:rsidRPr="00851260">
        <w:t>Спорные вопросы исчисления сроков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Законность</w:t>
      </w:r>
      <w:r w:rsidR="00851260" w:rsidRPr="00851260">
        <w:t>. -</w:t>
      </w:r>
      <w:r w:rsidR="00851260">
        <w:t xml:space="preserve"> </w:t>
      </w:r>
      <w:r w:rsidRPr="00851260">
        <w:t>2001</w:t>
      </w:r>
      <w:r w:rsidR="00851260" w:rsidRPr="00851260">
        <w:t>. -</w:t>
      </w:r>
      <w:r w:rsidR="00851260">
        <w:t xml:space="preserve"> </w:t>
      </w:r>
      <w:r w:rsidRPr="00851260">
        <w:t>№9</w:t>
      </w:r>
      <w:r w:rsidR="00851260" w:rsidRPr="00851260">
        <w:t xml:space="preserve">. - </w:t>
      </w:r>
      <w:r w:rsidRPr="00851260">
        <w:t>С</w:t>
      </w:r>
      <w:r w:rsidR="00851260">
        <w:t>.3</w:t>
      </w:r>
      <w:r w:rsidRPr="00851260">
        <w:t>0-34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Советский энциклопедический словарь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/ Гл</w:t>
      </w:r>
      <w:r w:rsidR="00851260" w:rsidRPr="00851260">
        <w:t xml:space="preserve">. </w:t>
      </w:r>
      <w:r w:rsidRPr="00851260">
        <w:t>ред</w:t>
      </w:r>
      <w:r w:rsidR="00851260">
        <w:t xml:space="preserve">.А.М. </w:t>
      </w:r>
      <w:r w:rsidRPr="00851260">
        <w:t>Прохоров</w:t>
      </w:r>
      <w:r w:rsidR="00851260" w:rsidRPr="00851260">
        <w:t>. -</w:t>
      </w:r>
      <w:r w:rsidR="00851260">
        <w:t xml:space="preserve"> </w:t>
      </w:r>
      <w:r w:rsidRPr="00851260">
        <w:t>3-е изд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Советская энциклопедия, 1985</w:t>
      </w:r>
      <w:r w:rsidR="00851260" w:rsidRPr="00851260">
        <w:t xml:space="preserve">. </w:t>
      </w:r>
      <w:r w:rsidR="00851260">
        <w:t>-</w:t>
      </w:r>
      <w:r w:rsidRPr="00851260">
        <w:t xml:space="preserve"> 732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Советское гражданское право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/ Под ред</w:t>
      </w:r>
      <w:r w:rsidR="00851260" w:rsidRPr="00851260">
        <w:t xml:space="preserve">. </w:t>
      </w:r>
      <w:r w:rsidRPr="00851260">
        <w:t>О</w:t>
      </w:r>
      <w:r w:rsidR="00851260">
        <w:t xml:space="preserve">.А. </w:t>
      </w:r>
      <w:r w:rsidRPr="00851260">
        <w:t>Красавчикова</w:t>
      </w:r>
      <w:r w:rsidR="00851260" w:rsidRPr="00851260">
        <w:t>. -</w:t>
      </w:r>
      <w:r w:rsidR="00851260">
        <w:t xml:space="preserve"> </w:t>
      </w:r>
      <w:r w:rsidRPr="00851260">
        <w:t>Т</w:t>
      </w:r>
      <w:r w:rsidR="00851260">
        <w:t>.1</w:t>
      </w:r>
      <w:r w:rsidR="00851260" w:rsidRPr="00851260">
        <w:t>. -</w:t>
      </w:r>
      <w:r w:rsidR="00851260">
        <w:t xml:space="preserve"> </w:t>
      </w:r>
      <w:r w:rsidRPr="00851260">
        <w:t>М</w:t>
      </w:r>
      <w:r w:rsidR="00851260">
        <w:t>.:</w:t>
      </w:r>
      <w:r w:rsidR="00851260" w:rsidRPr="00851260">
        <w:t xml:space="preserve"> </w:t>
      </w:r>
      <w:r w:rsidRPr="00851260">
        <w:t>Советское право, 1985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Терещенко Т</w:t>
      </w:r>
      <w:r w:rsidR="00851260">
        <w:t xml:space="preserve">.А. </w:t>
      </w:r>
      <w:r w:rsidRPr="00851260">
        <w:t>Исковая давность и иные гражданско-процессуальные сроки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Юрист</w:t>
      </w:r>
      <w:r w:rsidR="00851260" w:rsidRPr="00851260">
        <w:t xml:space="preserve">. </w:t>
      </w:r>
      <w:r w:rsidR="00851260">
        <w:t>-</w:t>
      </w:r>
      <w:r w:rsidRPr="00851260">
        <w:t xml:space="preserve"> 2005</w:t>
      </w:r>
      <w:r w:rsidR="00851260" w:rsidRPr="00851260">
        <w:t>. -</w:t>
      </w:r>
      <w:r w:rsidR="00851260">
        <w:t xml:space="preserve"> </w:t>
      </w:r>
      <w:r w:rsidRPr="00851260">
        <w:t>N 12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.2</w:t>
      </w:r>
      <w:r w:rsidRPr="00851260">
        <w:t>6-31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Титова Г</w:t>
      </w:r>
      <w:r w:rsidR="00851260" w:rsidRPr="00851260">
        <w:t xml:space="preserve">. </w:t>
      </w:r>
      <w:r w:rsidRPr="00851260">
        <w:t>Установление фактов, имеющих юридическое значение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Финансовая газета</w:t>
      </w:r>
      <w:r w:rsidR="00851260" w:rsidRPr="00851260">
        <w:t xml:space="preserve">. </w:t>
      </w:r>
      <w:r w:rsidRPr="00851260">
        <w:t>Региональный выпуск</w:t>
      </w:r>
      <w:r w:rsidR="00851260" w:rsidRPr="00851260">
        <w:t xml:space="preserve">. </w:t>
      </w:r>
      <w:r w:rsidR="00851260">
        <w:t>-</w:t>
      </w:r>
      <w:r w:rsidRPr="00851260">
        <w:t xml:space="preserve"> 2004</w:t>
      </w:r>
      <w:r w:rsidR="00851260" w:rsidRPr="00851260">
        <w:t>. -</w:t>
      </w:r>
      <w:r w:rsidR="00851260">
        <w:t xml:space="preserve"> </w:t>
      </w:r>
      <w:r w:rsidRPr="00851260">
        <w:t>N 19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Ткаченко В</w:t>
      </w:r>
      <w:r w:rsidR="00851260" w:rsidRPr="00851260">
        <w:t xml:space="preserve">. </w:t>
      </w:r>
      <w:r w:rsidRPr="00851260">
        <w:t>Сроки и другие особенности времени при заключении договоров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Правовые вопросы недвижимости</w:t>
      </w:r>
      <w:r w:rsidR="00851260" w:rsidRPr="00851260">
        <w:t xml:space="preserve">. </w:t>
      </w:r>
      <w:r w:rsidR="00851260">
        <w:t>-</w:t>
      </w:r>
      <w:r w:rsidRPr="00851260">
        <w:t xml:space="preserve"> 2007</w:t>
      </w:r>
      <w:r w:rsidR="00851260" w:rsidRPr="00851260">
        <w:t>. -</w:t>
      </w:r>
      <w:r w:rsidR="00851260">
        <w:t xml:space="preserve"> </w:t>
      </w:r>
      <w:r w:rsidRPr="00851260">
        <w:t>№2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.9</w:t>
      </w:r>
      <w:r w:rsidRPr="00851260">
        <w:t>-12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Фалькович М</w:t>
      </w:r>
      <w:r w:rsidR="00851260">
        <w:t xml:space="preserve">.С. </w:t>
      </w:r>
      <w:r w:rsidRPr="00851260">
        <w:t>Установление фактов, имеющих юридическое значение</w:t>
      </w:r>
      <w:r w:rsidR="00851260">
        <w:t xml:space="preserve"> // </w:t>
      </w:r>
      <w:r w:rsidRPr="00851260">
        <w:t>эж-ЮРИСТ</w:t>
      </w:r>
      <w:r w:rsidR="00851260" w:rsidRPr="00851260">
        <w:t xml:space="preserve">. </w:t>
      </w:r>
      <w:r w:rsidR="00851260">
        <w:t>-</w:t>
      </w:r>
      <w:r w:rsidRPr="00851260">
        <w:t xml:space="preserve"> 2005</w:t>
      </w:r>
      <w:r w:rsidR="00851260" w:rsidRPr="00851260">
        <w:t>. -</w:t>
      </w:r>
      <w:r w:rsidR="00851260">
        <w:t xml:space="preserve"> </w:t>
      </w:r>
      <w:r w:rsidRPr="00851260">
        <w:t>N 24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Филина Ф</w:t>
      </w:r>
      <w:r w:rsidR="00851260">
        <w:t xml:space="preserve">.Н. </w:t>
      </w:r>
      <w:r w:rsidRPr="00851260">
        <w:t>Сам себе адвокат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/ Филина Ф</w:t>
      </w:r>
      <w:r w:rsidR="00851260">
        <w:t xml:space="preserve">.Н., </w:t>
      </w:r>
      <w:r w:rsidRPr="00851260">
        <w:t>Толмачев И</w:t>
      </w:r>
      <w:r w:rsidR="00851260">
        <w:t xml:space="preserve">.А., </w:t>
      </w:r>
      <w:r w:rsidRPr="00851260">
        <w:t>Сутягин А</w:t>
      </w:r>
      <w:r w:rsidR="00851260">
        <w:t>.В. 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ГроссМедиа,</w:t>
      </w:r>
      <w:r w:rsidR="00851260">
        <w:t xml:space="preserve"> "</w:t>
      </w:r>
      <w:r w:rsidRPr="00851260">
        <w:t>РОСБУХ</w:t>
      </w:r>
      <w:r w:rsidR="00851260">
        <w:t xml:space="preserve">", </w:t>
      </w:r>
      <w:r w:rsidRPr="00851260">
        <w:t>2008</w:t>
      </w:r>
      <w:r w:rsidR="00851260" w:rsidRPr="00851260">
        <w:t xml:space="preserve">. </w:t>
      </w:r>
      <w:r w:rsidR="00851260">
        <w:t>-</w:t>
      </w:r>
      <w:r w:rsidRPr="00851260">
        <w:t xml:space="preserve"> 473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Фоков А</w:t>
      </w:r>
      <w:r w:rsidR="00851260">
        <w:t xml:space="preserve">.П. </w:t>
      </w:r>
      <w:r w:rsidRPr="00851260">
        <w:t>Гражданское право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]. </w:t>
      </w:r>
      <w:r w:rsidRPr="00851260">
        <w:t>Общая и особенная части</w:t>
      </w:r>
      <w:r w:rsidR="00851260" w:rsidRPr="00851260">
        <w:t xml:space="preserve">: </w:t>
      </w:r>
      <w:r w:rsidRPr="00851260">
        <w:t>Учебник / А</w:t>
      </w:r>
      <w:r w:rsidR="00851260">
        <w:t xml:space="preserve">.П. </w:t>
      </w:r>
      <w:r w:rsidRPr="00851260">
        <w:t>Фоков, Ю</w:t>
      </w:r>
      <w:r w:rsidR="00851260">
        <w:t xml:space="preserve">.Г. </w:t>
      </w:r>
      <w:r w:rsidRPr="00851260">
        <w:t>Попонов, И</w:t>
      </w:r>
      <w:r w:rsidR="00851260">
        <w:t xml:space="preserve">.Л. </w:t>
      </w:r>
      <w:r w:rsidRPr="00851260">
        <w:t>Черкашина, В</w:t>
      </w:r>
      <w:r w:rsidR="00851260">
        <w:t xml:space="preserve">.А. </w:t>
      </w:r>
      <w:r w:rsidRPr="00851260">
        <w:t>Черкашин</w:t>
      </w:r>
      <w:r w:rsidR="00851260" w:rsidRPr="00851260">
        <w:t xml:space="preserve">; </w:t>
      </w:r>
      <w:r w:rsidRPr="00851260">
        <w:t>отв</w:t>
      </w:r>
      <w:r w:rsidR="00851260" w:rsidRPr="00851260">
        <w:t xml:space="preserve">. </w:t>
      </w:r>
      <w:r w:rsidRPr="00851260">
        <w:t>ред</w:t>
      </w:r>
      <w:r w:rsidR="00851260">
        <w:t>.</w:t>
      </w:r>
      <w:r w:rsidR="0021638A">
        <w:t xml:space="preserve"> </w:t>
      </w:r>
      <w:r w:rsidR="00851260">
        <w:t xml:space="preserve">А.П. </w:t>
      </w:r>
      <w:r w:rsidRPr="00851260">
        <w:t>Фоков</w:t>
      </w:r>
      <w:r w:rsidR="00851260" w:rsidRPr="00851260">
        <w:t xml:space="preserve">. </w:t>
      </w:r>
      <w:r w:rsidR="00851260">
        <w:t>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КНОРУС, 2006</w:t>
      </w:r>
      <w:r w:rsidR="00851260" w:rsidRPr="00851260">
        <w:t xml:space="preserve">. </w:t>
      </w:r>
      <w:r w:rsidR="00851260">
        <w:t>-</w:t>
      </w:r>
      <w:r w:rsidRPr="00851260">
        <w:t xml:space="preserve"> 688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Чеговадзе Л</w:t>
      </w:r>
      <w:r w:rsidR="00851260">
        <w:t xml:space="preserve">.А., </w:t>
      </w:r>
      <w:r w:rsidRPr="00851260">
        <w:t>Рябов А</w:t>
      </w:r>
      <w:r w:rsidR="00851260">
        <w:t xml:space="preserve">.Е. </w:t>
      </w:r>
      <w:r w:rsidRPr="00851260">
        <w:t>Юридические факты</w:t>
      </w:r>
      <w:r w:rsidR="00851260" w:rsidRPr="00851260">
        <w:t xml:space="preserve">: </w:t>
      </w:r>
      <w:r w:rsidRPr="00851260">
        <w:t>события, действия, состояния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Правосудие в Поволжье</w:t>
      </w:r>
      <w:r w:rsidR="00851260" w:rsidRPr="00851260">
        <w:t xml:space="preserve">. </w:t>
      </w:r>
      <w:r w:rsidR="00851260">
        <w:t>-</w:t>
      </w:r>
      <w:r w:rsidRPr="00851260">
        <w:t xml:space="preserve"> 2004</w:t>
      </w:r>
      <w:r w:rsidR="00851260" w:rsidRPr="00851260">
        <w:t>. -</w:t>
      </w:r>
      <w:r w:rsidR="00851260">
        <w:t xml:space="preserve"> </w:t>
      </w:r>
      <w:r w:rsidRPr="00851260">
        <w:t>№2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.1</w:t>
      </w:r>
      <w:r w:rsidRPr="00851260">
        <w:t>2-16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Чернов И</w:t>
      </w:r>
      <w:r w:rsidR="00851260" w:rsidRPr="00851260">
        <w:t xml:space="preserve">. </w:t>
      </w:r>
      <w:r w:rsidRPr="00851260">
        <w:t>Как исчислять сроки приставу</w:t>
      </w:r>
      <w:r w:rsidR="00851260" w:rsidRPr="00851260">
        <w:t>? [</w:t>
      </w:r>
      <w:r w:rsidR="00AC4A20"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эж-Юрист</w:t>
      </w:r>
      <w:r w:rsidR="00851260" w:rsidRPr="00851260">
        <w:t>. -</w:t>
      </w:r>
      <w:r w:rsidR="00851260">
        <w:t xml:space="preserve"> </w:t>
      </w:r>
      <w:r w:rsidRPr="00851260">
        <w:t>2006</w:t>
      </w:r>
      <w:r w:rsidR="00851260" w:rsidRPr="00851260">
        <w:t>. -</w:t>
      </w:r>
      <w:r w:rsidR="00851260">
        <w:t xml:space="preserve"> </w:t>
      </w:r>
      <w:r w:rsidRPr="00851260">
        <w:t>N 38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Шилохвост О</w:t>
      </w:r>
      <w:r w:rsidR="00851260">
        <w:t xml:space="preserve">.Ю. </w:t>
      </w:r>
      <w:r w:rsidRPr="00851260">
        <w:t>Спорные вопросы правового регулирования наследования нетрудо</w:t>
      </w:r>
      <w:r w:rsidR="00AC4A20" w:rsidRPr="00851260">
        <w:t>способными иждивенцами</w:t>
      </w:r>
      <w:r w:rsidR="00851260" w:rsidRPr="00851260">
        <w:t xml:space="preserve"> [</w:t>
      </w:r>
      <w:r w:rsidR="00AC4A20"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Государство и право</w:t>
      </w:r>
      <w:r w:rsidR="00851260" w:rsidRPr="00851260">
        <w:t>. -</w:t>
      </w:r>
      <w:r w:rsidR="00851260">
        <w:t xml:space="preserve"> </w:t>
      </w:r>
      <w:r w:rsidRPr="00851260">
        <w:t>2006</w:t>
      </w:r>
      <w:r w:rsidR="00851260" w:rsidRPr="00851260">
        <w:t>. -</w:t>
      </w:r>
      <w:r w:rsidR="00851260">
        <w:t xml:space="preserve"> </w:t>
      </w:r>
      <w:r w:rsidRPr="00851260">
        <w:t>№1</w:t>
      </w:r>
      <w:r w:rsidR="00851260" w:rsidRPr="00851260">
        <w:t>. -</w:t>
      </w:r>
      <w:r w:rsidR="00851260">
        <w:t xml:space="preserve"> </w:t>
      </w:r>
      <w:r w:rsidRPr="00851260">
        <w:t>С</w:t>
      </w:r>
      <w:r w:rsidR="00851260">
        <w:t>.3</w:t>
      </w:r>
      <w:r w:rsidRPr="00851260">
        <w:t>7-44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Шилохвост О</w:t>
      </w:r>
      <w:r w:rsidR="00851260" w:rsidRPr="00851260">
        <w:t xml:space="preserve">. </w:t>
      </w:r>
      <w:r w:rsidRPr="00851260">
        <w:t>Сроки в гражданском кодексе Российской Федерации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Российская юстиция</w:t>
      </w:r>
      <w:r w:rsidR="00851260" w:rsidRPr="00851260">
        <w:t>. -</w:t>
      </w:r>
      <w:r w:rsidR="00851260">
        <w:t xml:space="preserve"> </w:t>
      </w:r>
      <w:r w:rsidRPr="00851260">
        <w:t>1995</w:t>
      </w:r>
      <w:r w:rsidR="00851260" w:rsidRPr="00851260">
        <w:t>. -</w:t>
      </w:r>
      <w:r w:rsidR="00851260">
        <w:t xml:space="preserve"> </w:t>
      </w:r>
      <w:r w:rsidRPr="00851260">
        <w:t>№11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.1</w:t>
      </w:r>
      <w:r w:rsidRPr="00851260">
        <w:t>5-18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Энгельс Ф</w:t>
      </w:r>
      <w:r w:rsidR="00851260" w:rsidRPr="00851260">
        <w:t xml:space="preserve">. </w:t>
      </w:r>
      <w:r w:rsidRPr="00851260">
        <w:t>Анти-Дюринг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]. </w:t>
      </w:r>
      <w:r w:rsidR="00851260">
        <w:t>-</w:t>
      </w:r>
      <w:r w:rsidRPr="00851260">
        <w:t xml:space="preserve"> М</w:t>
      </w:r>
      <w:r w:rsidR="00851260">
        <w:t>.:</w:t>
      </w:r>
      <w:r w:rsidR="00851260" w:rsidRPr="00851260">
        <w:t xml:space="preserve"> </w:t>
      </w:r>
      <w:r w:rsidRPr="00851260">
        <w:t>Госполитиздат, 1946</w:t>
      </w:r>
      <w:r w:rsidR="00851260" w:rsidRPr="00851260">
        <w:t xml:space="preserve">. </w:t>
      </w:r>
      <w:r w:rsidR="00851260">
        <w:t>-</w:t>
      </w:r>
      <w:r w:rsidRPr="00851260">
        <w:t xml:space="preserve"> 564 с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Яхнина Н</w:t>
      </w:r>
      <w:r w:rsidR="00851260">
        <w:t xml:space="preserve">.А. </w:t>
      </w:r>
      <w:r w:rsidRPr="00851260">
        <w:t>Значение гарантийных сроков в повышении качества продукции</w:t>
      </w:r>
      <w:r w:rsidR="00851260" w:rsidRPr="00851260">
        <w:t xml:space="preserve"> 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Советское государство и право</w:t>
      </w:r>
      <w:r w:rsidR="00851260" w:rsidRPr="00851260">
        <w:t>. -</w:t>
      </w:r>
      <w:r w:rsidR="00851260">
        <w:t xml:space="preserve"> </w:t>
      </w:r>
      <w:r w:rsidRPr="00851260">
        <w:t>1966</w:t>
      </w:r>
      <w:r w:rsidR="00851260" w:rsidRPr="00851260">
        <w:t>. -</w:t>
      </w:r>
      <w:r w:rsidR="00851260">
        <w:t xml:space="preserve"> </w:t>
      </w:r>
      <w:r w:rsidR="00AC4A20" w:rsidRPr="00851260">
        <w:t>№</w:t>
      </w:r>
      <w:r w:rsidRPr="00851260">
        <w:t xml:space="preserve"> 7</w:t>
      </w:r>
      <w:r w:rsidR="00851260" w:rsidRPr="00851260">
        <w:t>. -</w:t>
      </w:r>
      <w:r w:rsidR="00851260">
        <w:t xml:space="preserve"> </w:t>
      </w:r>
      <w:r w:rsidRPr="00851260">
        <w:t>С</w:t>
      </w:r>
      <w:r w:rsidR="00851260">
        <w:t>.9</w:t>
      </w:r>
      <w:r w:rsidRPr="00851260">
        <w:t>2-96</w:t>
      </w:r>
      <w:r w:rsidR="00851260" w:rsidRPr="00851260">
        <w:t>.</w:t>
      </w:r>
    </w:p>
    <w:p w:rsidR="00FB6CA0" w:rsidRPr="00851260" w:rsidRDefault="00FB6CA0" w:rsidP="0021638A">
      <w:pPr>
        <w:pStyle w:val="a0"/>
        <w:numPr>
          <w:ilvl w:val="0"/>
          <w:numId w:val="0"/>
        </w:numPr>
      </w:pPr>
      <w:r w:rsidRPr="00851260">
        <w:t>Материалы юридической практики</w:t>
      </w:r>
    </w:p>
    <w:p w:rsidR="00851260" w:rsidRDefault="00FB6CA0" w:rsidP="00F244AF">
      <w:pPr>
        <w:pStyle w:val="a0"/>
      </w:pPr>
      <w:r w:rsidRPr="00851260">
        <w:t>Постановление Президиума ВАС РФ</w:t>
      </w:r>
      <w:r w:rsidR="00851260" w:rsidRPr="00851260">
        <w:t xml:space="preserve"> [</w:t>
      </w:r>
      <w:r w:rsidRPr="00851260">
        <w:t>Электронный ресурс</w:t>
      </w:r>
      <w:r w:rsidR="00851260" w:rsidRPr="00851260">
        <w:t xml:space="preserve">] </w:t>
      </w:r>
      <w:r w:rsidRPr="00851260">
        <w:t>от 07</w:t>
      </w:r>
      <w:r w:rsidR="00851260">
        <w:t>.02.20</w:t>
      </w:r>
      <w:r w:rsidRPr="00851260">
        <w:t>06 N 10344/05 по делу N А81-4097/4787Г-04</w:t>
      </w:r>
      <w:r w:rsidR="00851260">
        <w:t xml:space="preserve"> "</w:t>
      </w:r>
      <w:r w:rsidRPr="00851260">
        <w:t>Дело по иску о взыскании стоимости неоплаченных строительных работ и процентов за пользование чужими денежными средствами направлено на новое рассмотрение, поскольку, отказывая в удовлетворении исковых требований, суды при исчислении начала течения срока исковой давности не учли подлежащие применению правила о сроке исполнения обязательства, когда оно не предусматривает срока исполнения и не содержит условий, позволяющих определить этот срок</w:t>
      </w:r>
      <w:r w:rsidR="00851260">
        <w:t xml:space="preserve">" // </w:t>
      </w:r>
      <w:r w:rsidRPr="00851260">
        <w:t>СПС</w:t>
      </w:r>
      <w:r w:rsidR="00851260">
        <w:t xml:space="preserve"> "</w:t>
      </w:r>
      <w:r w:rsidRPr="00851260">
        <w:t>КонсультантПлюс, 2009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Постановление Президиума Высшего арбитражного суда РФ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от 6 декабря 2005 г</w:t>
      </w:r>
      <w:r w:rsidR="00851260" w:rsidRPr="00851260">
        <w:t xml:space="preserve">. </w:t>
      </w:r>
      <w:r w:rsidRPr="00851260">
        <w:t>№ 10157/05</w:t>
      </w:r>
      <w:r w:rsidR="00851260">
        <w:t xml:space="preserve"> // </w:t>
      </w:r>
      <w:r w:rsidRPr="00851260">
        <w:t>Вестник ВАС РФ</w:t>
      </w:r>
      <w:r w:rsidR="00851260" w:rsidRPr="00851260">
        <w:t>. -</w:t>
      </w:r>
      <w:r w:rsidR="00851260">
        <w:t xml:space="preserve"> </w:t>
      </w:r>
      <w:r w:rsidRPr="00851260">
        <w:t>2006</w:t>
      </w:r>
      <w:r w:rsidR="00851260" w:rsidRPr="00851260">
        <w:t>. -</w:t>
      </w:r>
      <w:r w:rsidR="00851260">
        <w:t xml:space="preserve"> </w:t>
      </w:r>
      <w:r w:rsidRPr="00851260">
        <w:t>№ 5</w:t>
      </w:r>
      <w:r w:rsidR="00851260" w:rsidRPr="00851260">
        <w:t>. -</w:t>
      </w:r>
      <w:r w:rsidR="00851260">
        <w:t xml:space="preserve"> </w:t>
      </w:r>
      <w:r w:rsidR="007F19CA" w:rsidRPr="00851260">
        <w:t>С</w:t>
      </w:r>
      <w:r w:rsidR="00851260">
        <w:t>.4</w:t>
      </w:r>
      <w:r w:rsidR="007F19CA" w:rsidRPr="00851260">
        <w:t>5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Постановления Пленума Верховного Суда РФ и Пленума Высшего Арбитражного Суда РФ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от 12, 15 ноября 2001 г</w:t>
      </w:r>
      <w:r w:rsidR="00851260" w:rsidRPr="00851260">
        <w:t xml:space="preserve">. </w:t>
      </w:r>
      <w:r w:rsidRPr="00851260">
        <w:t>N 15/18</w:t>
      </w:r>
      <w:r w:rsidR="00851260">
        <w:t xml:space="preserve"> "</w:t>
      </w:r>
      <w:r w:rsidRPr="00851260">
        <w:t>О некоторых вопросах, связанных с применением норм Гражданского кодекса Российской Федерации об исковой давности</w:t>
      </w:r>
      <w:r w:rsidR="00851260">
        <w:t xml:space="preserve">" // </w:t>
      </w:r>
      <w:r w:rsidRPr="00851260">
        <w:t>Вестник ВАС РФ</w:t>
      </w:r>
      <w:r w:rsidR="00851260" w:rsidRPr="00851260">
        <w:t>. -</w:t>
      </w:r>
      <w:r w:rsidR="00851260">
        <w:t xml:space="preserve"> </w:t>
      </w:r>
      <w:r w:rsidRPr="00851260">
        <w:t>2002</w:t>
      </w:r>
      <w:r w:rsidR="00851260" w:rsidRPr="00851260">
        <w:t>. -</w:t>
      </w:r>
      <w:r w:rsidR="00851260">
        <w:t xml:space="preserve"> </w:t>
      </w:r>
      <w:r w:rsidRPr="00851260">
        <w:t>N 1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Постановление Президиума ВАС РФ от 0</w:t>
      </w:r>
      <w:r w:rsidR="00851260">
        <w:t>1.12.19</w:t>
      </w:r>
      <w:r w:rsidRPr="00851260">
        <w:t>98 N 6071/98 по делу N А10-1-5/504</w:t>
      </w:r>
      <w:r w:rsidR="00851260">
        <w:t xml:space="preserve"> "</w:t>
      </w:r>
      <w:r w:rsidRPr="00851260">
        <w:t>В удовлетворении исковых требований акционерного общества в части взыскание суммы неосновательного обогащения отказано, поскольку она полностью была возвращена истцу до предъявления иска</w:t>
      </w:r>
      <w:r w:rsidR="00851260">
        <w:t xml:space="preserve">" </w:t>
      </w:r>
      <w:r w:rsidR="00851260" w:rsidRPr="00851260">
        <w:t>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Хозяйство и право</w:t>
      </w:r>
      <w:r w:rsidR="00851260" w:rsidRPr="00851260">
        <w:t>. -</w:t>
      </w:r>
      <w:r w:rsidR="00851260">
        <w:t xml:space="preserve"> </w:t>
      </w:r>
      <w:r w:rsidRPr="00851260">
        <w:t>2001</w:t>
      </w:r>
      <w:r w:rsidR="00851260" w:rsidRPr="00851260">
        <w:t>. -</w:t>
      </w:r>
      <w:r w:rsidR="00851260">
        <w:t xml:space="preserve"> </w:t>
      </w:r>
      <w:r w:rsidRPr="00851260">
        <w:t>N 2</w:t>
      </w:r>
      <w:r w:rsidR="00851260" w:rsidRPr="00851260">
        <w:t xml:space="preserve">. </w:t>
      </w:r>
      <w:r w:rsidR="00851260">
        <w:t>-</w:t>
      </w:r>
      <w:r w:rsidRPr="00851260">
        <w:t xml:space="preserve"> С</w:t>
      </w:r>
      <w:r w:rsidR="00851260">
        <w:t>.3</w:t>
      </w:r>
      <w:r w:rsidRPr="00851260">
        <w:t>-5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Постановление Президиума ВАС РФ №7816/95 от 05</w:t>
      </w:r>
      <w:r w:rsidR="00851260">
        <w:t>.03.19</w:t>
      </w:r>
      <w:r w:rsidRPr="00851260">
        <w:t>96</w:t>
      </w:r>
      <w:r w:rsidR="00851260">
        <w:t xml:space="preserve"> "</w:t>
      </w:r>
      <w:r w:rsidRPr="00851260">
        <w:t>В случаях, когда последний день срока на подачу апелляционной жалобы приходится на нерабочий день, днем окончания срока считается первый следующий за ним рабочий день</w:t>
      </w:r>
      <w:r w:rsidR="00851260">
        <w:t xml:space="preserve">" </w:t>
      </w:r>
      <w:r w:rsidR="00851260" w:rsidRPr="00851260">
        <w:t>[</w:t>
      </w:r>
      <w:r w:rsidRPr="00851260">
        <w:t>Текст</w:t>
      </w:r>
      <w:r w:rsidR="00851260" w:rsidRPr="00851260">
        <w:t>]</w:t>
      </w:r>
      <w:r w:rsidR="00851260">
        <w:t xml:space="preserve"> // </w:t>
      </w:r>
      <w:r w:rsidRPr="00851260">
        <w:t>Вестник ВАС РФ</w:t>
      </w:r>
      <w:r w:rsidR="00851260" w:rsidRPr="00851260">
        <w:t>. -</w:t>
      </w:r>
      <w:r w:rsidR="00851260">
        <w:t xml:space="preserve"> </w:t>
      </w:r>
      <w:r w:rsidRPr="00851260">
        <w:t>1996</w:t>
      </w:r>
      <w:r w:rsidR="00851260" w:rsidRPr="00851260">
        <w:t>. -</w:t>
      </w:r>
      <w:r w:rsidR="00851260">
        <w:t xml:space="preserve"> </w:t>
      </w:r>
      <w:r w:rsidRPr="00851260">
        <w:t>N 5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Определение ВАС РФ</w:t>
      </w:r>
      <w:r w:rsidR="00851260" w:rsidRPr="00851260">
        <w:t xml:space="preserve"> [</w:t>
      </w:r>
      <w:r w:rsidRPr="00851260">
        <w:t>Электронный ресурс</w:t>
      </w:r>
      <w:r w:rsidR="00851260" w:rsidRPr="00851260">
        <w:t xml:space="preserve">] </w:t>
      </w:r>
      <w:r w:rsidRPr="00851260">
        <w:t>от 08</w:t>
      </w:r>
      <w:r w:rsidR="00851260">
        <w:t>.12.20</w:t>
      </w:r>
      <w:r w:rsidRPr="00851260">
        <w:t>08 N 13094/08 по делу N А60-33687/2007-С7</w:t>
      </w:r>
      <w:r w:rsidR="00851260">
        <w:t xml:space="preserve"> "</w:t>
      </w:r>
      <w:r w:rsidRPr="00851260">
        <w:t>В удовлетворении исковых требований о взыскании задолженности по договору подряда отказано правомерно, так как договор является незаключенным, поскольку не позволяет определить начальный и конечный сроки выполнения работ</w:t>
      </w:r>
      <w:r w:rsidR="00851260">
        <w:t xml:space="preserve">" // </w:t>
      </w:r>
      <w:r w:rsidRPr="00851260">
        <w:t>СПС</w:t>
      </w:r>
      <w:r w:rsidR="00851260">
        <w:t xml:space="preserve"> "</w:t>
      </w:r>
      <w:r w:rsidRPr="00851260">
        <w:t>КонсультантПлюс</w:t>
      </w:r>
      <w:r w:rsidR="00851260">
        <w:t xml:space="preserve">", </w:t>
      </w:r>
      <w:r w:rsidRPr="00851260">
        <w:t>2009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Определение Верховного суда Российской Федерации</w:t>
      </w:r>
      <w:r w:rsidR="00851260" w:rsidRPr="00851260">
        <w:t xml:space="preserve"> [</w:t>
      </w:r>
      <w:r w:rsidRPr="00851260">
        <w:t>Текст</w:t>
      </w:r>
      <w:r w:rsidR="00851260" w:rsidRPr="00851260">
        <w:t xml:space="preserve">] </w:t>
      </w:r>
      <w:r w:rsidRPr="00851260">
        <w:t>от 15 марта 2005 г</w:t>
      </w:r>
      <w:r w:rsidR="00851260" w:rsidRPr="00851260">
        <w:t xml:space="preserve">. </w:t>
      </w:r>
      <w:r w:rsidRPr="00851260">
        <w:t>№ 59-В04-8</w:t>
      </w:r>
      <w:r w:rsidR="00851260">
        <w:t xml:space="preserve"> // </w:t>
      </w:r>
      <w:r w:rsidRPr="00851260">
        <w:t>Бюллетень Верховного суда РФ</w:t>
      </w:r>
      <w:r w:rsidR="00851260" w:rsidRPr="00851260">
        <w:t>. -</w:t>
      </w:r>
      <w:r w:rsidR="00851260">
        <w:t xml:space="preserve"> </w:t>
      </w:r>
      <w:r w:rsidRPr="00851260">
        <w:t>2005</w:t>
      </w:r>
      <w:r w:rsidR="00851260" w:rsidRPr="00851260">
        <w:t>. -</w:t>
      </w:r>
      <w:r w:rsidR="00851260">
        <w:t xml:space="preserve"> </w:t>
      </w:r>
      <w:r w:rsidRPr="00851260">
        <w:t>№ 9</w:t>
      </w:r>
      <w:r w:rsidR="00851260" w:rsidRPr="00851260">
        <w:t xml:space="preserve">. </w:t>
      </w:r>
      <w:r w:rsidR="00851260">
        <w:t>-</w:t>
      </w:r>
      <w:r w:rsidR="00EE1330" w:rsidRPr="00851260">
        <w:t xml:space="preserve"> С</w:t>
      </w:r>
      <w:r w:rsidR="00851260">
        <w:t>.2</w:t>
      </w:r>
      <w:r w:rsidR="00EE1330" w:rsidRPr="00851260">
        <w:t>2</w:t>
      </w:r>
      <w:r w:rsidR="00851260" w:rsidRPr="00851260">
        <w:t>.</w:t>
      </w:r>
    </w:p>
    <w:p w:rsidR="00851260" w:rsidRDefault="004342A0" w:rsidP="00F244AF">
      <w:pPr>
        <w:pStyle w:val="a0"/>
      </w:pPr>
      <w:r w:rsidRPr="00851260">
        <w:t>Постановление Федерального арбитражного суда Северо-Западного округа от 30 мая 2006 г</w:t>
      </w:r>
      <w:r w:rsidR="00851260" w:rsidRPr="00851260">
        <w:t xml:space="preserve">. </w:t>
      </w:r>
      <w:r w:rsidRPr="00851260">
        <w:t>№ А56-14983/2005</w:t>
      </w:r>
      <w:r w:rsidR="00851260">
        <w:t xml:space="preserve"> // </w:t>
      </w:r>
      <w:r w:rsidRPr="00851260">
        <w:t>Вестник ВАС РФ</w:t>
      </w:r>
      <w:r w:rsidR="00851260" w:rsidRPr="00851260">
        <w:t>. -</w:t>
      </w:r>
      <w:r w:rsidR="00851260">
        <w:t xml:space="preserve"> </w:t>
      </w:r>
      <w:r w:rsidRPr="00851260">
        <w:t>2007</w:t>
      </w:r>
      <w:r w:rsidR="00851260" w:rsidRPr="00851260">
        <w:t>. -</w:t>
      </w:r>
      <w:r w:rsidR="00851260">
        <w:t xml:space="preserve"> </w:t>
      </w:r>
      <w:r w:rsidRPr="00851260">
        <w:t>№ 1</w:t>
      </w:r>
      <w:r w:rsidR="00851260" w:rsidRPr="00851260">
        <w:t>. -</w:t>
      </w:r>
      <w:r w:rsidR="00851260">
        <w:t xml:space="preserve"> </w:t>
      </w:r>
      <w:r w:rsidRPr="00851260">
        <w:t>С</w:t>
      </w:r>
      <w:r w:rsidR="00851260">
        <w:t>.6</w:t>
      </w:r>
      <w:r w:rsidRPr="00851260">
        <w:t>5</w:t>
      </w:r>
      <w:r w:rsidR="00851260" w:rsidRPr="00851260">
        <w:t>.</w:t>
      </w:r>
    </w:p>
    <w:p w:rsidR="00851260" w:rsidRDefault="004077CA" w:rsidP="00F244AF">
      <w:pPr>
        <w:pStyle w:val="a0"/>
      </w:pPr>
      <w:r w:rsidRPr="00851260">
        <w:t>Постановление Федерального арбитражного суда Северо-Западного округа от 30 ноября 2005 г</w:t>
      </w:r>
      <w:r w:rsidR="00851260" w:rsidRPr="00851260">
        <w:t xml:space="preserve">. </w:t>
      </w:r>
      <w:r w:rsidRPr="00851260">
        <w:t>№ А56-27765/03</w:t>
      </w:r>
      <w:r w:rsidR="00851260">
        <w:t xml:space="preserve"> // </w:t>
      </w:r>
      <w:r w:rsidRPr="00851260">
        <w:t>Вестник ВАС РФ</w:t>
      </w:r>
      <w:r w:rsidR="00851260" w:rsidRPr="00851260">
        <w:t>. -</w:t>
      </w:r>
      <w:r w:rsidR="00851260">
        <w:t xml:space="preserve"> </w:t>
      </w:r>
      <w:r w:rsidRPr="00851260">
        <w:t>2006</w:t>
      </w:r>
      <w:r w:rsidR="00851260" w:rsidRPr="00851260">
        <w:t>. -</w:t>
      </w:r>
      <w:r w:rsidR="00851260">
        <w:t xml:space="preserve"> </w:t>
      </w:r>
      <w:r w:rsidRPr="00851260">
        <w:t>№ 2</w:t>
      </w:r>
      <w:r w:rsidR="00851260" w:rsidRPr="00851260">
        <w:t>. -</w:t>
      </w:r>
      <w:r w:rsidR="00851260">
        <w:t xml:space="preserve"> </w:t>
      </w:r>
      <w:r w:rsidRPr="00851260">
        <w:t>С</w:t>
      </w:r>
      <w:r w:rsidR="00851260">
        <w:t>.2</w:t>
      </w:r>
      <w:r w:rsidRPr="00851260">
        <w:t>3</w:t>
      </w:r>
      <w:r w:rsidR="00851260" w:rsidRPr="00851260">
        <w:t>.</w:t>
      </w:r>
    </w:p>
    <w:p w:rsidR="00851260" w:rsidRDefault="00DD7BA9" w:rsidP="00F244AF">
      <w:pPr>
        <w:pStyle w:val="a0"/>
      </w:pPr>
      <w:r w:rsidRPr="00851260">
        <w:t>Постановление ФАС Поволжского округа от 11</w:t>
      </w:r>
      <w:r w:rsidR="00851260">
        <w:t>.04.20</w:t>
      </w:r>
      <w:r w:rsidRPr="00851260">
        <w:t>06 по делу № А12-17088/04-С11</w:t>
      </w:r>
      <w:r w:rsidR="00851260">
        <w:t xml:space="preserve"> // </w:t>
      </w:r>
      <w:r w:rsidRPr="00851260">
        <w:t>Вестник ВАС РФ</w:t>
      </w:r>
      <w:r w:rsidR="00851260" w:rsidRPr="00851260">
        <w:t>. -</w:t>
      </w:r>
      <w:r w:rsidR="00851260">
        <w:t xml:space="preserve"> </w:t>
      </w:r>
      <w:r w:rsidRPr="00851260">
        <w:t>2007</w:t>
      </w:r>
      <w:r w:rsidR="00851260" w:rsidRPr="00851260">
        <w:t>. -</w:t>
      </w:r>
      <w:r w:rsidR="00851260">
        <w:t xml:space="preserve"> </w:t>
      </w:r>
      <w:r w:rsidRPr="00851260">
        <w:t>№ 4</w:t>
      </w:r>
      <w:r w:rsidR="00851260" w:rsidRPr="00851260">
        <w:t xml:space="preserve">. - </w:t>
      </w:r>
      <w:r w:rsidRPr="00851260">
        <w:t>С</w:t>
      </w:r>
      <w:r w:rsidR="00851260">
        <w:t>.3</w:t>
      </w:r>
      <w:r w:rsidRPr="00851260">
        <w:t>4</w:t>
      </w:r>
      <w:r w:rsidR="00851260" w:rsidRPr="00851260">
        <w:t>.</w:t>
      </w:r>
    </w:p>
    <w:p w:rsidR="00851260" w:rsidRDefault="00FB6CA0" w:rsidP="00F244AF">
      <w:pPr>
        <w:pStyle w:val="a0"/>
      </w:pPr>
      <w:r w:rsidRPr="00851260">
        <w:t>Обзор законодательства и судебной практики Верховного суда Российской Федера</w:t>
      </w:r>
      <w:r w:rsidR="00AD4429" w:rsidRPr="00851260">
        <w:t>ции за первый квартал 2006 года</w:t>
      </w:r>
      <w:r w:rsidR="00851260" w:rsidRPr="00851260">
        <w:t xml:space="preserve">. </w:t>
      </w:r>
      <w:r w:rsidRPr="00851260">
        <w:t>Определение № 7-В05-11</w:t>
      </w:r>
      <w:r w:rsidR="00851260">
        <w:t xml:space="preserve"> // </w:t>
      </w:r>
      <w:r w:rsidRPr="00851260">
        <w:t>Бюллетень Верховного суда РФ</w:t>
      </w:r>
      <w:r w:rsidR="00851260" w:rsidRPr="00851260">
        <w:t>. -</w:t>
      </w:r>
      <w:r w:rsidR="00851260">
        <w:t xml:space="preserve"> </w:t>
      </w:r>
      <w:r w:rsidRPr="00851260">
        <w:t>2006</w:t>
      </w:r>
      <w:r w:rsidR="00851260" w:rsidRPr="00851260">
        <w:t>. -</w:t>
      </w:r>
      <w:r w:rsidR="00851260">
        <w:t xml:space="preserve"> </w:t>
      </w:r>
      <w:r w:rsidRPr="00851260">
        <w:t>№ 9</w:t>
      </w:r>
      <w:r w:rsidR="00851260" w:rsidRPr="00851260">
        <w:t xml:space="preserve">. - </w:t>
      </w:r>
      <w:r w:rsidR="00AD4429" w:rsidRPr="00851260">
        <w:t>С</w:t>
      </w:r>
      <w:r w:rsidR="00851260">
        <w:t>.1</w:t>
      </w:r>
      <w:r w:rsidR="00AD4429" w:rsidRPr="00851260">
        <w:t>2</w:t>
      </w:r>
      <w:r w:rsidR="00851260" w:rsidRPr="00851260">
        <w:t>.</w:t>
      </w:r>
    </w:p>
    <w:p w:rsidR="00851260" w:rsidRDefault="00AD4429" w:rsidP="00F244AF">
      <w:pPr>
        <w:pStyle w:val="a0"/>
      </w:pPr>
      <w:r w:rsidRPr="00851260">
        <w:t>Определение ВАС РФ от 08</w:t>
      </w:r>
      <w:r w:rsidR="00851260">
        <w:t>.12.20</w:t>
      </w:r>
      <w:r w:rsidRPr="00851260">
        <w:t>08 № 13094/08 по делу № А60-33687/2007-С7</w:t>
      </w:r>
      <w:r w:rsidR="00851260">
        <w:t xml:space="preserve"> // </w:t>
      </w:r>
      <w:r w:rsidRPr="00851260">
        <w:t>Вестник ВАС РФ</w:t>
      </w:r>
      <w:r w:rsidR="00851260" w:rsidRPr="00851260">
        <w:t>. -</w:t>
      </w:r>
      <w:r w:rsidR="00851260">
        <w:t xml:space="preserve"> </w:t>
      </w:r>
      <w:r w:rsidRPr="00851260">
        <w:t>2009</w:t>
      </w:r>
      <w:r w:rsidR="00851260" w:rsidRPr="00851260">
        <w:t>. -</w:t>
      </w:r>
      <w:r w:rsidR="00851260">
        <w:t xml:space="preserve"> </w:t>
      </w:r>
      <w:r w:rsidRPr="00851260">
        <w:t>№ 1</w:t>
      </w:r>
      <w:r w:rsidR="00851260" w:rsidRPr="00851260">
        <w:t>. -</w:t>
      </w:r>
      <w:r w:rsidR="00851260">
        <w:t xml:space="preserve"> </w:t>
      </w:r>
      <w:r w:rsidRPr="00851260">
        <w:t>С</w:t>
      </w:r>
      <w:r w:rsidR="00851260">
        <w:t>.3</w:t>
      </w:r>
      <w:r w:rsidRPr="00851260">
        <w:t>0</w:t>
      </w:r>
      <w:r w:rsidR="00851260" w:rsidRPr="00851260">
        <w:t>.</w:t>
      </w:r>
    </w:p>
    <w:p w:rsidR="00F244AF" w:rsidRDefault="00851260" w:rsidP="00F244AF">
      <w:pPr>
        <w:pStyle w:val="2"/>
      </w:pPr>
      <w:r w:rsidRPr="00851260">
        <w:br w:type="page"/>
      </w:r>
      <w:bookmarkStart w:id="17" w:name="_Toc267240928"/>
      <w:r w:rsidR="00F244AF">
        <w:t>Приложение</w:t>
      </w:r>
      <w:bookmarkEnd w:id="17"/>
    </w:p>
    <w:p w:rsidR="00F244AF" w:rsidRDefault="00F244AF" w:rsidP="00F244AF">
      <w:pPr>
        <w:pStyle w:val="aff0"/>
      </w:pPr>
    </w:p>
    <w:p w:rsidR="00851260" w:rsidRPr="00851260" w:rsidRDefault="006D7064" w:rsidP="00F244AF">
      <w:pPr>
        <w:pStyle w:val="aff0"/>
      </w:pPr>
      <w:r w:rsidRPr="00851260">
        <w:t>Приложение</w:t>
      </w:r>
      <w:r w:rsidR="003A71E4" w:rsidRPr="00851260">
        <w:t xml:space="preserve"> 1</w:t>
      </w:r>
    </w:p>
    <w:p w:rsidR="00F244AF" w:rsidRDefault="00F244AF" w:rsidP="00851260">
      <w:pPr>
        <w:ind w:firstLine="709"/>
      </w:pPr>
    </w:p>
    <w:p w:rsidR="00851260" w:rsidRDefault="003A71E4" w:rsidP="00851260">
      <w:pPr>
        <w:ind w:firstLine="709"/>
      </w:pPr>
      <w:r w:rsidRPr="00851260">
        <w:t>Срок в гражданском праве</w:t>
      </w:r>
    </w:p>
    <w:p w:rsidR="00F244AF" w:rsidRPr="00851260" w:rsidRDefault="00F244AF" w:rsidP="00851260">
      <w:pPr>
        <w:ind w:firstLine="709"/>
      </w:pPr>
    </w:p>
    <w:p w:rsidR="00851260" w:rsidRPr="00851260" w:rsidRDefault="00FA50F5" w:rsidP="00851260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105.75pt">
            <v:imagedata r:id="rId7" o:title=""/>
          </v:shape>
        </w:pict>
      </w:r>
    </w:p>
    <w:p w:rsidR="00851260" w:rsidRPr="00851260" w:rsidRDefault="003A71E4" w:rsidP="00F244AF">
      <w:pPr>
        <w:pStyle w:val="aff0"/>
      </w:pPr>
      <w:r w:rsidRPr="00851260">
        <w:br w:type="page"/>
        <w:t>Приложение 2</w:t>
      </w:r>
    </w:p>
    <w:p w:rsidR="00F244AF" w:rsidRDefault="00F244AF" w:rsidP="00851260">
      <w:pPr>
        <w:ind w:firstLine="709"/>
      </w:pPr>
    </w:p>
    <w:p w:rsidR="00851260" w:rsidRDefault="003A71E4" w:rsidP="00851260">
      <w:pPr>
        <w:ind w:firstLine="709"/>
      </w:pPr>
      <w:r w:rsidRPr="00851260">
        <w:t>Основания классификации сроков в гражданском праве</w:t>
      </w:r>
    </w:p>
    <w:p w:rsidR="00F244AF" w:rsidRPr="00851260" w:rsidRDefault="00F244AF" w:rsidP="00851260">
      <w:pPr>
        <w:ind w:firstLine="709"/>
      </w:pPr>
    </w:p>
    <w:p w:rsidR="003A71E4" w:rsidRPr="00851260" w:rsidRDefault="00FA50F5" w:rsidP="00851260">
      <w:pPr>
        <w:ind w:firstLine="709"/>
      </w:pPr>
      <w:r>
        <w:pict>
          <v:shape id="_x0000_i1026" type="#_x0000_t75" style="width:317.25pt;height:198pt">
            <v:imagedata r:id="rId8" o:title=""/>
          </v:shape>
        </w:pict>
      </w:r>
    </w:p>
    <w:p w:rsidR="00851260" w:rsidRDefault="003A71E4" w:rsidP="00F244AF">
      <w:pPr>
        <w:pStyle w:val="aff0"/>
      </w:pPr>
      <w:r w:rsidRPr="00851260">
        <w:br w:type="page"/>
        <w:t>Приложение 3</w:t>
      </w:r>
    </w:p>
    <w:p w:rsidR="00F244AF" w:rsidRPr="00851260" w:rsidRDefault="00F244AF" w:rsidP="00F244AF">
      <w:pPr>
        <w:pStyle w:val="aff0"/>
      </w:pPr>
    </w:p>
    <w:p w:rsidR="00851260" w:rsidRDefault="006D7064" w:rsidP="00851260">
      <w:pPr>
        <w:ind w:firstLine="709"/>
      </w:pPr>
      <w:r w:rsidRPr="00851260">
        <w:t>Особенности классификации сроков</w:t>
      </w:r>
    </w:p>
    <w:p w:rsidR="00F244AF" w:rsidRPr="00851260" w:rsidRDefault="00F244AF" w:rsidP="00851260">
      <w:pPr>
        <w:ind w:firstLine="709"/>
      </w:pPr>
    </w:p>
    <w:p w:rsidR="00F244AF" w:rsidRPr="00851260" w:rsidRDefault="00FA50F5" w:rsidP="00851260">
      <w:pPr>
        <w:ind w:firstLine="709"/>
        <w:rPr>
          <w:noProof/>
        </w:rPr>
      </w:pPr>
      <w:r>
        <w:rPr>
          <w:noProof/>
        </w:rPr>
        <w:pict>
          <v:shape id="Рисунок 1" o:spid="_x0000_i1027" type="#_x0000_t75" style="width:328.5pt;height:408.75pt;visibility:visible">
            <v:imagedata r:id="rId9" o:title=""/>
          </v:shape>
        </w:pict>
      </w:r>
    </w:p>
    <w:p w:rsidR="00851260" w:rsidRPr="00851260" w:rsidRDefault="00851260" w:rsidP="00851260">
      <w:pPr>
        <w:ind w:firstLine="709"/>
      </w:pPr>
    </w:p>
    <w:p w:rsidR="00851260" w:rsidRDefault="003A71E4" w:rsidP="00F244AF">
      <w:pPr>
        <w:pStyle w:val="aff0"/>
      </w:pPr>
      <w:r w:rsidRPr="00851260">
        <w:br w:type="page"/>
        <w:t xml:space="preserve">Приложение </w:t>
      </w:r>
      <w:r w:rsidR="00524CDF" w:rsidRPr="00851260">
        <w:t>4</w:t>
      </w:r>
    </w:p>
    <w:p w:rsidR="00F244AF" w:rsidRPr="00851260" w:rsidRDefault="00F244AF" w:rsidP="00F244AF">
      <w:pPr>
        <w:pStyle w:val="aff0"/>
      </w:pPr>
    </w:p>
    <w:p w:rsidR="00851260" w:rsidRDefault="00524CDF" w:rsidP="00851260">
      <w:pPr>
        <w:ind w:firstLine="709"/>
      </w:pPr>
      <w:r w:rsidRPr="00851260">
        <w:t>Классификация сроков по правовым последствиям</w:t>
      </w:r>
    </w:p>
    <w:p w:rsidR="00F244AF" w:rsidRPr="00851260" w:rsidRDefault="00F244AF" w:rsidP="00851260">
      <w:pPr>
        <w:ind w:firstLine="709"/>
      </w:pPr>
    </w:p>
    <w:p w:rsidR="00524CDF" w:rsidRPr="00851260" w:rsidRDefault="00FA50F5" w:rsidP="00851260">
      <w:pPr>
        <w:ind w:firstLine="709"/>
      </w:pPr>
      <w:r>
        <w:pict>
          <v:shape id="_x0000_i1028" type="#_x0000_t75" style="width:317.25pt;height:95.25pt">
            <v:imagedata r:id="rId10" o:title=""/>
          </v:shape>
        </w:pict>
      </w:r>
    </w:p>
    <w:p w:rsidR="00851260" w:rsidRDefault="00524CDF" w:rsidP="00F244AF">
      <w:pPr>
        <w:pStyle w:val="aff0"/>
      </w:pPr>
      <w:r w:rsidRPr="00851260">
        <w:br w:type="page"/>
        <w:t>Приложение 5</w:t>
      </w:r>
    </w:p>
    <w:p w:rsidR="00F244AF" w:rsidRPr="00851260" w:rsidRDefault="00F244AF" w:rsidP="00F244AF">
      <w:pPr>
        <w:pStyle w:val="aff0"/>
      </w:pPr>
    </w:p>
    <w:p w:rsidR="00851260" w:rsidRDefault="003A71E4" w:rsidP="00851260">
      <w:pPr>
        <w:ind w:firstLine="709"/>
      </w:pPr>
      <w:r w:rsidRPr="00851260">
        <w:t>Особенности исчисления сроков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</w:t>
      </w:r>
      <w:r w:rsidRPr="00E70F62">
        <w:rPr>
          <w:rStyle w:val="af5"/>
          <w:noProof/>
          <w:sz w:val="14"/>
          <w:szCs w:val="14"/>
        </w:rPr>
        <w:t xml:space="preserve">                                  Исчисление сроков (гл. 11 ГК РФ)                                </w:t>
      </w:r>
      <w:r w:rsidRPr="00E70F62">
        <w:rPr>
          <w:noProof/>
          <w:sz w:val="14"/>
          <w:szCs w:val="14"/>
        </w:rPr>
        <w:t>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                                                                                                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│┌──────────────────────────────────┐        ┌───────────────────────────────────────┐            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││</w:t>
      </w:r>
      <w:r w:rsidRPr="00E70F62">
        <w:rPr>
          <w:rStyle w:val="af5"/>
          <w:noProof/>
          <w:sz w:val="14"/>
          <w:szCs w:val="14"/>
        </w:rPr>
        <w:t xml:space="preserve">   Виды сроков (ст. 190 ГК РФ)   </w:t>
      </w:r>
      <w:r w:rsidRPr="00E70F62">
        <w:rPr>
          <w:noProof/>
          <w:sz w:val="14"/>
          <w:szCs w:val="14"/>
        </w:rPr>
        <w:t xml:space="preserve"> │        │ </w:t>
      </w:r>
      <w:r w:rsidRPr="00E70F62">
        <w:rPr>
          <w:rStyle w:val="af5"/>
          <w:noProof/>
          <w:sz w:val="14"/>
          <w:szCs w:val="14"/>
        </w:rPr>
        <w:t xml:space="preserve"> Определение сроков (ст. 190 ГК РФ) </w:t>
      </w:r>
      <w:r w:rsidRPr="00E70F62">
        <w:rPr>
          <w:noProof/>
          <w:sz w:val="14"/>
          <w:szCs w:val="14"/>
        </w:rPr>
        <w:t xml:space="preserve">  │            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│└─┬────────────────────────────────┘        └─┬─────────────────────────────────────┘            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 │ ┌──────────────────────────────────────┐  │  ┌──────────────────────────────────────────────┐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 ├─┤Установленные законом, иными правовыми│  ├──┤Календарной датой                             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 │ │актами                                │  │  ├──────────────────────────────────────────────┤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 │ ├──────────────────────────────────────┤  │  │Исчислением  периода  времени  (годы,  месяцы,│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 ├─┤Установленные сделкой                 │  ├──┤недели, дни, часы)                            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 │ ├──────────────────────────────────────┤  │  ├──────────────────────────────────────────────┤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 └─┤Назначаемые судом                     │  └──┤Указанием на событие, которое должно неизбежно│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   │                                      │     │наступить                                     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   └──────────────────────────────────────┘     └──────────────────────────────────────────────┘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│┌───────────────────────────────────┐                                                            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││</w:t>
      </w:r>
      <w:r w:rsidRPr="00E70F62">
        <w:rPr>
          <w:rStyle w:val="af5"/>
          <w:noProof/>
          <w:sz w:val="14"/>
          <w:szCs w:val="14"/>
        </w:rPr>
        <w:t>Начало течения срока, определенного</w:t>
      </w:r>
      <w:r w:rsidRPr="00E70F62">
        <w:rPr>
          <w:noProof/>
          <w:sz w:val="14"/>
          <w:szCs w:val="14"/>
        </w:rPr>
        <w:t>│                                                            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││</w:t>
      </w:r>
      <w:r w:rsidRPr="00E70F62">
        <w:rPr>
          <w:rStyle w:val="af5"/>
          <w:noProof/>
          <w:sz w:val="14"/>
          <w:szCs w:val="14"/>
        </w:rPr>
        <w:t xml:space="preserve">периодом времени (ст. 191 ГК РФ)   </w:t>
      </w:r>
      <w:r w:rsidRPr="00E70F62">
        <w:rPr>
          <w:noProof/>
          <w:sz w:val="14"/>
          <w:szCs w:val="14"/>
        </w:rPr>
        <w:t>├───────────────────────────────────────────────────────────┐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│└┬──────────────────────────────────┘                                                           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│Начинается на  следующий  день  после  календарной  даты  или  наступления  события,  которыми│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│определено его начало                                                                         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│┌───────────────────────────────────┐                                                            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││</w:t>
      </w:r>
      <w:r w:rsidRPr="00E70F62">
        <w:rPr>
          <w:rStyle w:val="af5"/>
          <w:noProof/>
          <w:sz w:val="14"/>
          <w:szCs w:val="14"/>
        </w:rPr>
        <w:t>Окончание   срока,    определенного</w:t>
      </w:r>
      <w:r w:rsidRPr="00E70F62">
        <w:rPr>
          <w:noProof/>
          <w:sz w:val="14"/>
          <w:szCs w:val="14"/>
        </w:rPr>
        <w:t>│                                                            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││</w:t>
      </w:r>
      <w:r w:rsidRPr="00E70F62">
        <w:rPr>
          <w:rStyle w:val="af5"/>
          <w:noProof/>
          <w:sz w:val="14"/>
          <w:szCs w:val="14"/>
        </w:rPr>
        <w:t xml:space="preserve">периодом времени (ст. 192 ГК РФ)   </w:t>
      </w:r>
      <w:r w:rsidRPr="00E70F62">
        <w:rPr>
          <w:noProof/>
          <w:sz w:val="14"/>
          <w:szCs w:val="14"/>
        </w:rPr>
        <w:t>├───────────────────────────────────────────────────────────┐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│└┬──────────────────────────────────┘                                                           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┌───────────────────────────────┬────────────────────────────────────────────────────────────┐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││</w:t>
      </w:r>
      <w:r w:rsidRPr="00E70F62">
        <w:rPr>
          <w:rStyle w:val="af5"/>
          <w:noProof/>
          <w:sz w:val="14"/>
          <w:szCs w:val="14"/>
        </w:rPr>
        <w:t xml:space="preserve">        Период времени   </w:t>
      </w:r>
      <w:r w:rsidRPr="00E70F62">
        <w:rPr>
          <w:noProof/>
          <w:sz w:val="14"/>
          <w:szCs w:val="14"/>
        </w:rPr>
        <w:t xml:space="preserve">      │                      </w:t>
      </w:r>
      <w:r w:rsidRPr="00E70F62">
        <w:rPr>
          <w:rStyle w:val="af5"/>
          <w:noProof/>
          <w:sz w:val="14"/>
          <w:szCs w:val="14"/>
        </w:rPr>
        <w:t xml:space="preserve">Истечение срока                       </w:t>
      </w:r>
      <w:r w:rsidRPr="00E70F62">
        <w:rPr>
          <w:noProof/>
          <w:sz w:val="14"/>
          <w:szCs w:val="14"/>
        </w:rPr>
        <w:t>││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├───────────────────────────────┼────────────────────────────────────────────────────────────┤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││Год                            │В соответствующие месяц и число последнего года срока       ││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├───────────────────────────────┼────────────────────────────────────────────────────────────┤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││Неделя                         │В соответствующий день последней недели срока               ││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├───────────────────────────────┼────────────────────────────────────────────────────────────┤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││Месяц                          │В соответствующее число последнего месяца срока             ││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│├───────────────────────────────┤                                                            ││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││Полгода                        │                                                            ││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│├───────────────────────────────┤                                                            ││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││Квартал года (квартал считается│                                                            ││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││равным трем месяцам,  а  отсчет│                                                            ││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││ведется с начала года)         │                                                            ││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├───────────────────────────────┼────────────────────────────────────────────────────────────┤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││Полмесяца                      │По истечении 15 дней                                        ││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└───────────────────────────────┴────────────────────────────────────────────────────────────┘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                                                                                              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│* Если последний день срока приходится на нерабочий день, днем окончания  считается  следующий│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  за ним рабочий день (ст. 193 ГК РФ)                                                         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│* Если срок установлен для совершения действий, то  оно  может  быть  выполнено  до  24  часов│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  последнего дня срока (ст. 194 ГК РФ)                                                        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│* Если действие должно быть совершено в организации, то срок истекает в тот час, когда  в  ней│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│  прекращаются соответствующие операции (ст. 194 ГК РФ)                                       │ │</w:t>
      </w:r>
    </w:p>
    <w:p w:rsidR="00F244AF" w:rsidRPr="00E70F62" w:rsidRDefault="00F244AF" w:rsidP="00F244AF">
      <w:pPr>
        <w:pStyle w:val="af4"/>
        <w:rPr>
          <w:sz w:val="14"/>
          <w:szCs w:val="14"/>
        </w:rPr>
      </w:pPr>
      <w:r w:rsidRPr="00E70F62">
        <w:rPr>
          <w:noProof/>
          <w:sz w:val="14"/>
          <w:szCs w:val="14"/>
        </w:rPr>
        <w:t>│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│</w:t>
      </w:r>
    </w:p>
    <w:p w:rsidR="00851260" w:rsidRDefault="00F244AF" w:rsidP="00F244AF">
      <w:pPr>
        <w:ind w:firstLine="709"/>
      </w:pPr>
      <w:r w:rsidRPr="00E70F62">
        <w:rPr>
          <w:noProof/>
          <w:sz w:val="14"/>
          <w:szCs w:val="14"/>
        </w:rPr>
        <w:t>└─────────────────────────────────────────────────────</w:t>
      </w:r>
      <w:r>
        <w:rPr>
          <w:noProof/>
          <w:sz w:val="14"/>
          <w:szCs w:val="14"/>
        </w:rPr>
        <w:t>────────────────</w:t>
      </w:r>
      <w:r w:rsidRPr="00E70F62">
        <w:rPr>
          <w:noProof/>
          <w:sz w:val="14"/>
          <w:szCs w:val="14"/>
        </w:rPr>
        <w:t>─────────────┘</w:t>
      </w:r>
    </w:p>
    <w:p w:rsidR="006D7064" w:rsidRPr="00851260" w:rsidRDefault="006D7064" w:rsidP="00851260">
      <w:pPr>
        <w:ind w:firstLine="709"/>
      </w:pPr>
      <w:bookmarkStart w:id="18" w:name="_GoBack"/>
      <w:bookmarkEnd w:id="18"/>
    </w:p>
    <w:sectPr w:rsidR="006D7064" w:rsidRPr="00851260" w:rsidSect="00FA2229">
      <w:headerReference w:type="default" r:id="rId11"/>
      <w:pgSz w:w="11905" w:h="16837" w:code="9"/>
      <w:pgMar w:top="1134" w:right="851" w:bottom="1134" w:left="1701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CA" w:rsidRDefault="00992CCA">
      <w:pPr>
        <w:ind w:firstLine="709"/>
      </w:pPr>
      <w:r>
        <w:separator/>
      </w:r>
    </w:p>
  </w:endnote>
  <w:endnote w:type="continuationSeparator" w:id="0">
    <w:p w:rsidR="00992CCA" w:rsidRDefault="00992CC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CA" w:rsidRDefault="00992CCA">
      <w:pPr>
        <w:ind w:firstLine="709"/>
      </w:pPr>
      <w:r>
        <w:separator/>
      </w:r>
    </w:p>
  </w:footnote>
  <w:footnote w:type="continuationSeparator" w:id="0">
    <w:p w:rsidR="00992CCA" w:rsidRDefault="00992CCA">
      <w:pPr>
        <w:ind w:firstLine="709"/>
      </w:pPr>
      <w:r>
        <w:continuationSeparator/>
      </w:r>
    </w:p>
  </w:footnote>
  <w:footnote w:id="1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Собрание законодательства РФ. – 1994. - №3. – Ст. 3301.</w:t>
      </w:r>
    </w:p>
  </w:footnote>
  <w:footnote w:id="2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Растеряев Н. Недействительность юридических сделок по русскому праву [Текст]. Часть общая и часть особенная: Догматическое исследование. - СПб., 1900. - С. 153.</w:t>
      </w:r>
    </w:p>
  </w:footnote>
  <w:footnote w:id="3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Кириллова М.Я., Крашенников П.В. Сроки в гражданском праве. Исковая давность [Текст]. – 2-е изд., исправ. и доп. – М.: Статут, 2007. – С. 7-8.</w:t>
      </w:r>
    </w:p>
  </w:footnote>
  <w:footnote w:id="4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Марданов Д.А. Юридические факты в механизме правового регулирования гражданских исполнительных правоотношений [Текст] // Журнал российского права. – 2006. - </w:t>
      </w:r>
      <w:r>
        <w:t>№</w:t>
      </w:r>
      <w:r w:rsidRPr="00A403E4">
        <w:t xml:space="preserve"> 10. – С. 19.</w:t>
      </w:r>
    </w:p>
  </w:footnote>
  <w:footnote w:id="5">
    <w:p w:rsidR="00992CCA" w:rsidRDefault="00851260" w:rsidP="001C63C7">
      <w:pPr>
        <w:keepLines/>
        <w:autoSpaceDE w:val="0"/>
        <w:autoSpaceDN w:val="0"/>
        <w:adjustRightInd w:val="0"/>
        <w:ind w:firstLine="709"/>
      </w:pPr>
      <w:r w:rsidRPr="00A403E4">
        <w:rPr>
          <w:rStyle w:val="af3"/>
          <w:sz w:val="20"/>
          <w:szCs w:val="20"/>
        </w:rPr>
        <w:footnoteRef/>
      </w:r>
      <w:r w:rsidRPr="00A403E4">
        <w:rPr>
          <w:sz w:val="20"/>
          <w:szCs w:val="20"/>
        </w:rPr>
        <w:t xml:space="preserve"> Рожкова М.А. Юридические факты в гражданском праве [Текст] // Хозяйство и право. – 2006. - </w:t>
      </w:r>
      <w:r>
        <w:rPr>
          <w:sz w:val="20"/>
          <w:szCs w:val="20"/>
        </w:rPr>
        <w:t>№</w:t>
      </w:r>
      <w:r w:rsidRPr="00A403E4">
        <w:rPr>
          <w:sz w:val="20"/>
          <w:szCs w:val="20"/>
        </w:rPr>
        <w:t xml:space="preserve"> 7. – С. 10.</w:t>
      </w:r>
    </w:p>
  </w:footnote>
  <w:footnote w:id="6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Чеговадзе Л.А., Рябов А.Е. Юридические факты: события, действия, состояния [Текст] // Правосудие в Поволжье. – 2004. - №2. – С. 14-15.</w:t>
      </w:r>
    </w:p>
  </w:footnote>
  <w:footnote w:id="7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Грибанов В. П. Осуществление и защита гражданских прав [Текст]. - 2-е изд., стереотип. - М.: Статут, 2001. – С. 218.</w:t>
      </w:r>
    </w:p>
  </w:footnote>
  <w:footnote w:id="8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Луць В.В. Сроки в гражданских правоотношениях [Текст] // Правоведение. - 1989. - </w:t>
      </w:r>
      <w:r>
        <w:t>№</w:t>
      </w:r>
      <w:r w:rsidRPr="00A403E4">
        <w:t xml:space="preserve"> 1. - С. 40.</w:t>
      </w:r>
    </w:p>
  </w:footnote>
  <w:footnote w:id="9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Красавчиков О.А. Юридические факты в советском гражданском праве [Текст]. - М.: Госюриздат, 1958. - С. 168.</w:t>
      </w:r>
    </w:p>
  </w:footnote>
  <w:footnote w:id="10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Иоффе О.С. Правоотношение по советскому гражданскому праву [Текст].  – Л.: ЛГУ, 1949. – С. 120.</w:t>
      </w:r>
    </w:p>
  </w:footnote>
  <w:footnote w:id="11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Красавчиков</w:t>
      </w:r>
      <w:r>
        <w:t xml:space="preserve"> О.А.</w:t>
      </w:r>
      <w:r w:rsidRPr="00A403E4">
        <w:t>. Юридические факты в советском гражданском праве [Текст]. – М.: Госюриздат, 1958. – С. 169 - 170.</w:t>
      </w:r>
    </w:p>
  </w:footnote>
  <w:footnote w:id="12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Красавчиков О.А. Юридические факты в советском гражданском праве [Текст]. – М.: Госиздат, 1958. - С. 168.</w:t>
      </w:r>
    </w:p>
  </w:footnote>
  <w:footnote w:id="13">
    <w:p w:rsidR="00992CCA" w:rsidRDefault="00851260" w:rsidP="000A22AC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Грибанов В. П. Осуществление и защита гражданских прав [Текст]. -  2-е изд., стереотип. - М.: Статут, 2001. – С. 251.</w:t>
      </w:r>
    </w:p>
  </w:footnote>
  <w:footnote w:id="14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Энгельс Ф. Анти-Дюринг [Текст]. – М.: Госполитиздат, 1946. - С. 49</w:t>
      </w:r>
    </w:p>
  </w:footnote>
  <w:footnote w:id="15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Грибанов В. П. Осуществление и защита гражданских прав [Текст]. -  2-е изд., стереотип. - М.: Статут, 2001. – С. 252.</w:t>
      </w:r>
    </w:p>
  </w:footnote>
  <w:footnote w:id="16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Новиков В.В., Сафонова С.П. Сроки в гражданском праве. Понятие и практика применения [Текст]. – М.: Ивэсэп, 2008. – С. 9-10.</w:t>
      </w:r>
    </w:p>
  </w:footnote>
  <w:footnote w:id="17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Грибанов В. П. Сроки в гражданском праве [Текст]. - М.: Советское право, 1967.-  </w:t>
      </w:r>
      <w:r>
        <w:t>С.20</w:t>
      </w:r>
      <w:r w:rsidRPr="00A403E4">
        <w:t xml:space="preserve">; Жгунова А. В. Сроки в советском гражданском праве [Текст]: Автореф. дисс. : канд. юрид. наук. - Свердловск, 1971. </w:t>
      </w:r>
      <w:r>
        <w:t>–</w:t>
      </w:r>
      <w:r w:rsidRPr="00A403E4">
        <w:t xml:space="preserve"> </w:t>
      </w:r>
      <w:r>
        <w:t>С.10</w:t>
      </w:r>
      <w:r w:rsidRPr="00A403E4">
        <w:t>.</w:t>
      </w:r>
    </w:p>
  </w:footnote>
  <w:footnote w:id="18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Большая советская энциклопедия [Текст] / Гл. ред. Б. А. Введенский. - 2-е изд. - М.: Большая советская энциклопедия, 1953. - Т.21. - С. 363.</w:t>
      </w:r>
    </w:p>
  </w:footnote>
  <w:footnote w:id="19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Советский энциклопедический словарь [Текст] / Гл. ред. А. М. Прохоров. - 3-е изд. - М.: Советская энциклопедия, 1985. - С.585; Ожегов С. И. Словарь русского языка [Текст] / Под ред. Н. Ю. Шведовой. - 18-е изд., стереотип. - М.: Русский язык, 1986. - С.238.</w:t>
      </w:r>
    </w:p>
  </w:footnote>
  <w:footnote w:id="20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Большая советская энциклопедия [Текст] / Гл. ред. Б. А. Введенский. - 2-е изд. - М.: Большая советская энциклопедия, 1953. - Т.21. - С.363; Краткая философская энциклопедия [Текст]. - М.: Энциклопедия, 1994. - С.129.</w:t>
      </w:r>
    </w:p>
  </w:footnote>
  <w:footnote w:id="21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Краткая философская энциклопедия [Текст]. - М.: Энциклопедия, 1994. - С.129.</w:t>
      </w:r>
    </w:p>
  </w:footnote>
  <w:footnote w:id="22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Лебедева К.Ю. Классификация сроков в гражданском праве [Текст] // Журнал российского права. - 2004. - №9. – С. 21.</w:t>
      </w:r>
    </w:p>
  </w:footnote>
  <w:footnote w:id="23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Кириллова М.Я., Крашенников П.В. Сроки в гражданском праве. Исковая давность [Текст]. – 2-е изд., исправ. и доп. – М.: Статут, 2007. – С. 15.</w:t>
      </w:r>
    </w:p>
  </w:footnote>
  <w:footnote w:id="24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Лебедева К.Ю. Классификация сроков в гражданском праве [Текст] // Журнал российского права. - 2004. - №9. – С. 22-23.</w:t>
      </w:r>
    </w:p>
  </w:footnote>
  <w:footnote w:id="25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Рясенцев В. Приобретательная давность [Текст] // Советская юстиция. - 1991. - №10. - С. 21.</w:t>
      </w:r>
    </w:p>
  </w:footnote>
  <w:footnote w:id="26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Лихачев Г.Д. Гражданское право [Текст]. Общая часть: Курс лекций. – М.: ЗАО Юстицинформ, 2005. – С. 279-280.</w:t>
      </w:r>
    </w:p>
  </w:footnote>
  <w:footnote w:id="27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Гражданское право в 2 т. [Текст] Т. I. / Под ред. Е.А.Суханова. - М.: Волтерс Клувер, 2004. – С. 220-221.</w:t>
      </w:r>
    </w:p>
  </w:footnote>
  <w:footnote w:id="28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Грибанов В. П. Осуществление и защита гражданских прав [Текст]. - 2-е изд., стереотип. - М.: Статут, 2001. – С. 254.</w:t>
      </w:r>
    </w:p>
  </w:footnote>
  <w:footnote w:id="29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Петрухина Т.Г. Сроки в гражданском праве [Текст] // Право и экономика. - 2006. - №5. – С. 24.</w:t>
      </w:r>
    </w:p>
  </w:footnote>
  <w:footnote w:id="30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Грибанов В. П. Осуществление и защита гражданских прав [Текст]. - 2-е изд., стереотип. - М.: Статут, 2001. – С. 255.</w:t>
      </w:r>
    </w:p>
  </w:footnote>
  <w:footnote w:id="31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Жгунова А. В. Сроки в советском гражданском праве [Текст]: Автореф. дисс.: канд. юрид. наук. - Свердловск, 1971. – С. 7</w:t>
      </w:r>
    </w:p>
  </w:footnote>
  <w:footnote w:id="32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Сроки осуществления и защиты гражданских прав [Текст] // </w:t>
      </w:r>
      <w:r>
        <w:t xml:space="preserve">Гражданское право [Текст]: Учебник в 3 т. Т. 1 / Отв. ред. А.П. Сергеев, Ю. К. Толстой. – 6-е изд., перераб. и доп.. – М.: ТК Велби, Проспект, 2003. – </w:t>
      </w:r>
      <w:r w:rsidRPr="00A403E4">
        <w:t>С. 351.</w:t>
      </w:r>
    </w:p>
  </w:footnote>
  <w:footnote w:id="33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Грибанов В. П. Сроки в гражданском праве [Текст]. - М.: Советское право, 1967. – С. 9.</w:t>
      </w:r>
    </w:p>
  </w:footnote>
  <w:footnote w:id="34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</w:t>
      </w:r>
      <w:r>
        <w:t>Гражданское право [Текст]: Учебник в 3 т. Т. 1 / Отв. ред. А.П. Сергеев, Ю. К. Толстой. – 6-е изд., перераб. и доп. – М.: ТК Велби, Проспект, 2003</w:t>
      </w:r>
      <w:r w:rsidRPr="00A403E4">
        <w:t>. – С. 351.</w:t>
      </w:r>
    </w:p>
  </w:footnote>
  <w:footnote w:id="35">
    <w:p w:rsidR="00992CCA" w:rsidRDefault="00851260" w:rsidP="001C63C7">
      <w:pPr>
        <w:keepLines/>
        <w:ind w:firstLine="709"/>
      </w:pPr>
      <w:r w:rsidRPr="00A403E4">
        <w:rPr>
          <w:rStyle w:val="af3"/>
          <w:sz w:val="20"/>
          <w:szCs w:val="20"/>
        </w:rPr>
        <w:footnoteRef/>
      </w:r>
      <w:r w:rsidRPr="00A403E4">
        <w:rPr>
          <w:sz w:val="20"/>
          <w:szCs w:val="20"/>
        </w:rPr>
        <w:t xml:space="preserve"> Гражданское право в 2 т. [Текст] Т. I. / Под ред. Е.А.Суханова. - М.: Волтерс Клувер, 2004. – С.188; Жгунова А. В. Сроки в советском гражданском праве [Текст]: Автореф. дисс. : канд. юрид. наук. - Свердловск, 1971. - С.8.</w:t>
      </w:r>
    </w:p>
  </w:footnote>
  <w:footnote w:id="36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Лебедева К.Ю. Классификация сроков в гражданском праве [Текст] // Журнал российского права. - 2004. - №9. – С. 27.</w:t>
      </w:r>
    </w:p>
  </w:footnote>
  <w:footnote w:id="37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Гатин А.М. Гражданское право [Текст]: Учебное пособие - М.: Дашков и К", 2007. – С. 338-339.</w:t>
      </w:r>
    </w:p>
  </w:footnote>
  <w:footnote w:id="38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Грибанов В. П. Осуществление и защита гражданских прав [Текст]. - 2-е изд., стереотип. - М.: Статут, 2001. – С. 256.</w:t>
      </w:r>
    </w:p>
  </w:footnote>
  <w:footnote w:id="39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Гатин А.М. Гражданское право [Текст]: Учебное пособие - М.: Дашков и К", 2007. – С. 341-342.</w:t>
      </w:r>
    </w:p>
  </w:footnote>
  <w:footnote w:id="40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Лебедева К.Ю. Классификация сроков в гражданском праве [Текст] // Журнал российского права. - 2004. - №9. – С. 24.</w:t>
      </w:r>
    </w:p>
  </w:footnote>
  <w:footnote w:id="41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</w:t>
      </w:r>
      <w:r w:rsidRPr="000F714D">
        <w:t xml:space="preserve">Гражданское право [Текст]: Учебник в 3 т. Т. 1 / Отв. ред. А.П. Сергеев, Ю. К. Толстой. – 6-е изд., перераб. и доп.. – М.: ТК Велби, Проспект, 2003. – </w:t>
      </w:r>
      <w:r w:rsidRPr="00A403E4">
        <w:t>282.</w:t>
      </w:r>
    </w:p>
  </w:footnote>
  <w:footnote w:id="42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</w:t>
      </w:r>
      <w:r>
        <w:t xml:space="preserve">Там же. – </w:t>
      </w:r>
      <w:r w:rsidRPr="00A403E4">
        <w:t>С. 283.</w:t>
      </w:r>
    </w:p>
  </w:footnote>
  <w:footnote w:id="43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="0021638A">
        <w:t xml:space="preserve"> Гурвич М.</w:t>
      </w:r>
      <w:r w:rsidRPr="00A403E4">
        <w:t>А. Пресекательные сроки в советском гражданском праве [Текст]. - М., 1961. - С.3.</w:t>
      </w:r>
    </w:p>
  </w:footnote>
  <w:footnote w:id="44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Кириллова М.Я. Исковая давность [Текст]. - М., 1966. - С.134-135.</w:t>
      </w:r>
    </w:p>
  </w:footnote>
  <w:footnote w:id="45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Нихматулаев М. Пресекательные сроки в гражданском прав [Текст] // Советская юстиция. - 1979. - №12. - С. 9.</w:t>
      </w:r>
    </w:p>
  </w:footnote>
  <w:footnote w:id="46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Советское гражданс</w:t>
      </w:r>
      <w:r w:rsidR="0021638A">
        <w:t>кое право [Текст] / Под ред. О.</w:t>
      </w:r>
      <w:r w:rsidRPr="00A403E4">
        <w:t>А. Красавчикова. - Т. 1. - М., 1985. - С.274.</w:t>
      </w:r>
    </w:p>
  </w:footnote>
  <w:footnote w:id="47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Гражданское право [Текст]</w:t>
      </w:r>
      <w:r w:rsidR="0021638A">
        <w:t xml:space="preserve"> / Под ред. М.М. Агаркова и Д.</w:t>
      </w:r>
      <w:r w:rsidRPr="00A403E4">
        <w:t xml:space="preserve">М. Генкина. - М., 1944. - С.115-116; Иоффе О. С., Толстой Ю. К. Новый ГК РСФСР [Текст]. - Л.: ЛГУ, 1965. - С.84; Гражданское право [Текст] / Под ред. А. М. Беляковой. - М., 1969. - С.242; Бабкин А., Молчанова Т. Виды пресекательных сроков в гражданском праве [Текст] // Советская юстиция. - 1981. - </w:t>
      </w:r>
      <w:r>
        <w:t>№</w:t>
      </w:r>
      <w:r w:rsidRPr="00A403E4">
        <w:t xml:space="preserve"> 24. - С.22-23.</w:t>
      </w:r>
    </w:p>
  </w:footnote>
  <w:footnote w:id="48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Грибанов В. П. Сроки в гражданском праве [Текст]. - М.: Советское право, 1967. – С.14-17.</w:t>
      </w:r>
    </w:p>
  </w:footnote>
  <w:footnote w:id="49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Жгунова А. В. Сроки в советском гражданско</w:t>
      </w:r>
      <w:r>
        <w:t>м праве [Текст]: Автореф. дисс.</w:t>
      </w:r>
      <w:r w:rsidRPr="00A403E4">
        <w:t>: канд. юрид. наук. - Свердловск, 1971. - С.9.</w:t>
      </w:r>
    </w:p>
  </w:footnote>
  <w:footnote w:id="50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</w:t>
      </w:r>
      <w:r w:rsidRPr="00753F9A">
        <w:t xml:space="preserve">Гражданское право [Текст]: Учебник в 3 т. Т. 1 / Отв. ред. А.П. Сергеев, Ю. К. Толстой. – 6-е изд., перераб. и доп.. – М.: ТК Велби, Проспект, 2003. – </w:t>
      </w:r>
      <w:r w:rsidRPr="00A403E4">
        <w:t>С.255-256.</w:t>
      </w:r>
    </w:p>
  </w:footnote>
  <w:footnote w:id="51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Гражданский кодекс. Ч. 1 [Текст]: Научно-практический комментарий / Отв. ред. Т.Е. Абова. - М., 1996. - С. 27.</w:t>
      </w:r>
    </w:p>
  </w:footnote>
  <w:footnote w:id="52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Поротикова О.А. Проблема злоупотребления субъективным гражданским правом [Текст]: Дискуссионные вопросы. – М.: Волтерс Клувер, 2007. – С. 228-229.</w:t>
      </w:r>
    </w:p>
  </w:footnote>
  <w:footnote w:id="53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Яхнина Н. А. Значение гарантийных сроков в повышении качества продукции [Текст] // Советское государство и право. - 1966. - </w:t>
      </w:r>
      <w:r>
        <w:t>№</w:t>
      </w:r>
      <w:r w:rsidRPr="00A403E4">
        <w:t xml:space="preserve"> 7. - С.94.</w:t>
      </w:r>
    </w:p>
  </w:footnote>
  <w:footnote w:id="54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Петров И. Н. Гарантийные сроки при поставках [Текст]. - М.: Юридическая литература, 1971. - С.6.</w:t>
      </w:r>
    </w:p>
  </w:footnote>
  <w:footnote w:id="55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Жгунова А. В. Сроки в советском гражданском праве [Текст]: Автореф. дисс. : канд. юрид. наук. - Свердловск, 1971. - С.12.</w:t>
      </w:r>
    </w:p>
  </w:footnote>
  <w:footnote w:id="56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Грибанов В. П. Сроки в гражданском праве [Текст]. - М., 1967. - С. 34.</w:t>
      </w:r>
    </w:p>
  </w:footnote>
  <w:footnote w:id="57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Лебедева К.Ю. Классификация сроков в гражданском праве [Текст] // Журнал российского права. - 2004. - №9. – С. 25.</w:t>
      </w:r>
    </w:p>
  </w:footnote>
  <w:footnote w:id="58">
    <w:p w:rsidR="00992CCA" w:rsidRDefault="00851260" w:rsidP="001C63C7">
      <w:pPr>
        <w:keepLines/>
        <w:autoSpaceDE w:val="0"/>
        <w:autoSpaceDN w:val="0"/>
        <w:adjustRightInd w:val="0"/>
        <w:ind w:firstLine="709"/>
      </w:pPr>
      <w:r w:rsidRPr="00A403E4">
        <w:rPr>
          <w:rStyle w:val="af3"/>
          <w:sz w:val="20"/>
          <w:szCs w:val="20"/>
        </w:rPr>
        <w:footnoteRef/>
      </w:r>
      <w:r w:rsidRPr="00A403E4"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Российская газета. - 2008. – №158.</w:t>
      </w:r>
    </w:p>
  </w:footnote>
  <w:footnote w:id="59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Комментарий к Закону Российской Федерации "О защите прав потребителей" [Текст] (постатейный) / И.А. Балушкин, Н.С. Михайлова, А.В. Пантюхин, Е.В. Смирнова. – М.: Проспект, 2004. – С. 31.</w:t>
      </w:r>
    </w:p>
  </w:footnote>
  <w:footnote w:id="60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>
        <w:t xml:space="preserve"> Грибанов В.П. Сроки в гражданском праве [Текст]. - М.: Советское право, 1967. - </w:t>
      </w:r>
      <w:r w:rsidRPr="00A403E4">
        <w:t>С.31; Поставка товаров народного потребления [Текст] / Под ред. Я. А. Кулика и В. А. Язева. - М.: Экономика, 1973. - С.144; Брославский Л. И. Ответственность за качество [Текст]. - М.: Юридическая литература, 1987. - С.80.</w:t>
      </w:r>
    </w:p>
  </w:footnote>
  <w:footnote w:id="61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Лебедева К.Ю. Классификация сроков в гражданском праве [Текст] // Журнал российского права. - 2004. - №9. – С. 26.</w:t>
      </w:r>
    </w:p>
  </w:footnote>
  <w:footnote w:id="62">
    <w:p w:rsidR="00992CCA" w:rsidRDefault="00851260" w:rsidP="0021638A">
      <w:pPr>
        <w:pStyle w:val="aff4"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Гражданское право [Текст]: Учебник. Ч.1 / Отв. ред. В.П. Мозолин, А.И. Масляев. – М.: Юристъ, 2005. – С. 111-112.</w:t>
      </w:r>
    </w:p>
  </w:footnote>
  <w:footnote w:id="63">
    <w:p w:rsidR="00992CCA" w:rsidRDefault="00851260" w:rsidP="0021638A">
      <w:pPr>
        <w:pStyle w:val="aff4"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Петрухина Т.Г. Сроки в гражданском праве [Текст] // Право и экономика. - 2006. - №5. – С. 26-27.</w:t>
      </w:r>
    </w:p>
  </w:footnote>
  <w:footnote w:id="64">
    <w:p w:rsidR="00992CCA" w:rsidRDefault="00851260" w:rsidP="001C63C7">
      <w:pPr>
        <w:pStyle w:val="ConsPlusNormal"/>
        <w:keepLines/>
        <w:ind w:firstLine="0"/>
        <w:jc w:val="both"/>
      </w:pPr>
      <w:r w:rsidRPr="00A403E4">
        <w:rPr>
          <w:rStyle w:val="af3"/>
          <w:rFonts w:ascii="Times New Roman" w:hAnsi="Times New Roman" w:cs="Times New Roman"/>
          <w:sz w:val="20"/>
          <w:szCs w:val="20"/>
        </w:rPr>
        <w:footnoteRef/>
      </w:r>
      <w:r w:rsidRPr="00A403E4">
        <w:rPr>
          <w:rFonts w:ascii="Times New Roman" w:hAnsi="Times New Roman" w:cs="Times New Roman"/>
        </w:rPr>
        <w:t xml:space="preserve"> Российская газета. - 1997. – 25 июнь.</w:t>
      </w:r>
    </w:p>
  </w:footnote>
  <w:footnote w:id="65">
    <w:p w:rsidR="00992CCA" w:rsidRDefault="00851260" w:rsidP="0021638A">
      <w:pPr>
        <w:pStyle w:val="aff4"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Гражданское право [Текст]: Учебник. Ч.1 / Отв. ред. В.П. Мозолин, А.И. Масляев. – М.: Юристъ, 2005. – С. 114.</w:t>
      </w:r>
    </w:p>
  </w:footnote>
  <w:footnote w:id="66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Петрухина Т.Г. Сроки в гражданском праве [Текст] // Право и экономика. - 2006. - №5. – С. 27.</w:t>
      </w:r>
    </w:p>
  </w:footnote>
  <w:footnote w:id="67">
    <w:p w:rsidR="00992CCA" w:rsidRDefault="00851260" w:rsidP="001C63C7">
      <w:pPr>
        <w:keepLines/>
        <w:ind w:firstLine="709"/>
      </w:pPr>
      <w:r w:rsidRPr="00A403E4">
        <w:rPr>
          <w:rStyle w:val="af3"/>
          <w:sz w:val="20"/>
          <w:szCs w:val="20"/>
        </w:rPr>
        <w:footnoteRef/>
      </w:r>
      <w:r w:rsidRPr="00A403E4">
        <w:rPr>
          <w:sz w:val="20"/>
          <w:szCs w:val="20"/>
        </w:rPr>
        <w:t xml:space="preserve"> Жгунова А. В. Сроки в советском гражданском праве [Текст]: Автореф. дисс. : канд. юрид. наук. - Свердловск, 1971. – С. 8.</w:t>
      </w:r>
    </w:p>
  </w:footnote>
  <w:footnote w:id="68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Грибанов В. П. Сроки в гражданском праве [Текст]. - М., 1967. – С. 13-14.</w:t>
      </w:r>
    </w:p>
  </w:footnote>
  <w:footnote w:id="69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Лебедева К.Ю. Классификация сроков в гражданском праве [Текст] // Журнал российского права. - 200</w:t>
      </w:r>
      <w:r>
        <w:t>6</w:t>
      </w:r>
      <w:r w:rsidRPr="00A403E4">
        <w:t>. - №9. – С. 26.</w:t>
      </w:r>
    </w:p>
  </w:footnote>
  <w:footnote w:id="70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Гражданское право [Текст]: Учебник. Ч.1 / Отв. ред. В.П. Мозолин, А.И. Масляев. – М.: Юристъ, 2005. – С. 115.</w:t>
      </w:r>
    </w:p>
  </w:footnote>
  <w:footnote w:id="71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Фоков А.П. Гражданское право [Текст]. Общая и особенная части: Учебник / А.П. Фоков, Ю.Г. Попонов, И.Л. Черкашина, В.А. Черкашин; отв. ред. А.П. Фоков. – М.: КНОРУС, 2006. – С. 193.</w:t>
      </w:r>
    </w:p>
  </w:footnote>
  <w:footnote w:id="72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Корнилова Н.В. Общий и специальные сроки исковой давности [Текст] // Экономическое правосудие на Дальнем Востоке России. - 200</w:t>
      </w:r>
      <w:r>
        <w:t>8</w:t>
      </w:r>
      <w:r w:rsidRPr="00A403E4">
        <w:t>. - №2. – С. 14-15.</w:t>
      </w:r>
    </w:p>
  </w:footnote>
  <w:footnote w:id="73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Гришаев С.П. Гражданское право в вопросах и ответах [Текст]. – М.: ООО "Новая правовая культура", 2007. – С. 141-142.</w:t>
      </w:r>
    </w:p>
  </w:footnote>
  <w:footnote w:id="74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Гражданское право [Текст]. Т. I. / Под ред. Е.А.Суханова. - М.: Волтерс Клувер, 2004. - С. 468.</w:t>
      </w:r>
    </w:p>
  </w:footnote>
  <w:footnote w:id="75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</w:t>
      </w:r>
      <w:r w:rsidRPr="004768A4">
        <w:t xml:space="preserve">Гражданское право [Текст]: Учебник в 3 т. Т. 1 / Отв. ред. А.П. Сергеев, Ю. К. Толстой. – 6-е изд., перераб. и доп.. – М.: ТК Велби, Проспект, 2003. – </w:t>
      </w:r>
      <w:r w:rsidRPr="00A403E4">
        <w:t>С. 348.</w:t>
      </w:r>
    </w:p>
  </w:footnote>
  <w:footnote w:id="76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Комментарий к Гражданскому кодексу Российской Федерации, части второй (постатейный) [Текст] / Под ред. Т.Е. Абовой, А.Ю. Кабалкина. – М.: Юрайт", 2004. – Ст. 192.</w:t>
      </w:r>
    </w:p>
  </w:footnote>
  <w:footnote w:id="77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Анохин В.С. и др. Защита договорных обязательств [Текст] / В.С. Анохин, В.Д. Завидов, В.И. Сергеев. - М.: Статут, 2003. – С. 117.</w:t>
      </w:r>
    </w:p>
  </w:footnote>
  <w:footnote w:id="78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</w:t>
      </w:r>
      <w:r>
        <w:t xml:space="preserve">Гражданское право [Текст]: Учебник в 3 т. Т. 1 / Отв. ред. А.П. Сергеев, Ю. К. Толстой. – 6-е изд., перераб. и доп.. – М.: ТК Велби, Проспект, 2003. – </w:t>
      </w:r>
      <w:r w:rsidRPr="00A403E4">
        <w:t>С. 349.</w:t>
      </w:r>
    </w:p>
  </w:footnote>
  <w:footnote w:id="79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Комментарий к Гражданскому кодексу Российской Федерации, части второй (постатейный) [Текст] / Под ред. Т.Е. Абовой, А.Ю. Кабалкина. – М.: Юрайт", 2004. – Ст. 471.</w:t>
      </w:r>
    </w:p>
  </w:footnote>
  <w:footnote w:id="80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Постановление ФАС Поволжского округа от 11.04.2006 по делу </w:t>
      </w:r>
      <w:r>
        <w:t>№</w:t>
      </w:r>
      <w:r w:rsidRPr="00A403E4">
        <w:t xml:space="preserve"> А12-17088/04-С11 // </w:t>
      </w:r>
      <w:r>
        <w:t>Вестник ВАС РФ.- 2007.- № 4.-С.34.</w:t>
      </w:r>
    </w:p>
  </w:footnote>
  <w:footnote w:id="81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Филина Ф.Н. Сам себе адвокат [Текст] / Филина Ф.Н., Толмачев И.А., Сутягин А.В. – М.: ГроссМедиа, "РОСБУХ", 2008. – С. 115.</w:t>
      </w:r>
    </w:p>
  </w:footnote>
  <w:footnote w:id="82">
    <w:p w:rsidR="00992CCA" w:rsidRDefault="00851260" w:rsidP="001C63C7">
      <w:pPr>
        <w:pStyle w:val="ConsPlusTitle"/>
        <w:keepLines/>
      </w:pPr>
      <w:r w:rsidRPr="00A403E4">
        <w:rPr>
          <w:rStyle w:val="af3"/>
          <w:rFonts w:ascii="Times New Roman" w:hAnsi="Times New Roman" w:cs="Times New Roman"/>
          <w:b w:val="0"/>
          <w:bCs w:val="0"/>
          <w:sz w:val="20"/>
          <w:szCs w:val="20"/>
        </w:rPr>
        <w:footnoteRef/>
      </w:r>
      <w:r w:rsidRPr="00A403E4">
        <w:rPr>
          <w:rFonts w:ascii="Times New Roman" w:hAnsi="Times New Roman" w:cs="Times New Roman"/>
          <w:b w:val="0"/>
          <w:bCs w:val="0"/>
        </w:rPr>
        <w:t xml:space="preserve"> Новиков В.В., Сафонова С.П. Сроки в гражданском праве. Понятие и практика применения [Текст]. – М.: Ивэсэп, 2008. – С. 36.</w:t>
      </w:r>
    </w:p>
  </w:footnote>
  <w:footnote w:id="83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Гражданское право в 2 т. [Текст] Т. I. / Под ред. Е.А.Суханова. - М.: Волтерс Клувер, 2004.– С. 217-218.</w:t>
      </w:r>
    </w:p>
  </w:footnote>
  <w:footnote w:id="84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Смирнов А. Спорные вопросы исчисления сроков [Текст] // Законность.</w:t>
      </w:r>
      <w:r>
        <w:t xml:space="preserve"> -</w:t>
      </w:r>
      <w:r w:rsidRPr="00A403E4">
        <w:t xml:space="preserve"> 2001. </w:t>
      </w:r>
      <w:r>
        <w:t>- №</w:t>
      </w:r>
      <w:r w:rsidRPr="00A403E4">
        <w:t xml:space="preserve"> 9.</w:t>
      </w:r>
      <w:r>
        <w:t xml:space="preserve"> – С. 32.</w:t>
      </w:r>
    </w:p>
  </w:footnote>
  <w:footnote w:id="85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Филина Ф.Н. Сам себе адвокат [Текст] / Филина Ф.Н., Толмачев И.А., Сутягин А.В. – М.: ГроссМедиа, "РОСБУХ", 2008. – С. 117.</w:t>
      </w:r>
    </w:p>
  </w:footnote>
  <w:footnote w:id="86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Васильчикова Н.В. Как потребителю защитить свои интересы: рекомендации и примеры [Текст]. – М.: Омега-Л, 2007. – С. 98.</w:t>
      </w:r>
    </w:p>
  </w:footnote>
  <w:footnote w:id="87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Определение ВАС РФ от 08.12.2008 </w:t>
      </w:r>
      <w:r>
        <w:t>№</w:t>
      </w:r>
      <w:r w:rsidRPr="00A403E4">
        <w:t xml:space="preserve"> 13094/08 по делу </w:t>
      </w:r>
      <w:r>
        <w:t>№</w:t>
      </w:r>
      <w:r w:rsidRPr="00A403E4">
        <w:t xml:space="preserve"> А60-33687/2007-С7 // </w:t>
      </w:r>
      <w:r>
        <w:t>Вестник ВАС РФ.- 2009.- № 1.- С.30.</w:t>
      </w:r>
    </w:p>
  </w:footnote>
  <w:footnote w:id="88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Гражданское право [Текст]: Учебник. Ч.1 / Отв. ред. В.П. Мозолин, А.И. Масляев. – М.: Юристъ, 2005. – С. 119.</w:t>
      </w:r>
    </w:p>
  </w:footnote>
  <w:footnote w:id="89">
    <w:p w:rsidR="00992CCA" w:rsidRDefault="00851260" w:rsidP="001C63C7">
      <w:pPr>
        <w:keepLines/>
        <w:shd w:val="clear" w:color="auto" w:fill="FFFFFF"/>
        <w:ind w:firstLine="709"/>
      </w:pPr>
      <w:r w:rsidRPr="00A403E4">
        <w:rPr>
          <w:rStyle w:val="af3"/>
          <w:sz w:val="20"/>
          <w:szCs w:val="20"/>
        </w:rPr>
        <w:footnoteRef/>
      </w:r>
      <w:r w:rsidRPr="00A403E4">
        <w:rPr>
          <w:sz w:val="20"/>
          <w:szCs w:val="20"/>
        </w:rPr>
        <w:t xml:space="preserve"> Обзор законодательства и судебной практики Верховного суда Российской </w:t>
      </w:r>
      <w:r w:rsidRPr="00A403E4">
        <w:rPr>
          <w:spacing w:val="-4"/>
          <w:sz w:val="20"/>
          <w:szCs w:val="20"/>
        </w:rPr>
        <w:t xml:space="preserve">Федерации за первый квартал 2006 года. Определение № 7-В05-11 </w:t>
      </w:r>
      <w:r w:rsidRPr="00A403E4">
        <w:rPr>
          <w:sz w:val="20"/>
          <w:szCs w:val="20"/>
        </w:rPr>
        <w:t>[Текст]</w:t>
      </w:r>
      <w:r w:rsidRPr="00A403E4">
        <w:rPr>
          <w:spacing w:val="-4"/>
          <w:sz w:val="20"/>
          <w:szCs w:val="20"/>
        </w:rPr>
        <w:t xml:space="preserve"> // Бюллетень Вер</w:t>
      </w:r>
      <w:r w:rsidRPr="00A403E4">
        <w:rPr>
          <w:spacing w:val="-4"/>
          <w:sz w:val="20"/>
          <w:szCs w:val="20"/>
        </w:rPr>
        <w:softHyphen/>
      </w:r>
      <w:r w:rsidRPr="00A403E4">
        <w:rPr>
          <w:sz w:val="20"/>
          <w:szCs w:val="20"/>
        </w:rPr>
        <w:t>ховного суда РФ. - 2006. - № 9.</w:t>
      </w:r>
      <w:r>
        <w:rPr>
          <w:sz w:val="20"/>
          <w:szCs w:val="20"/>
        </w:rPr>
        <w:t>- С. 12.</w:t>
      </w:r>
    </w:p>
  </w:footnote>
  <w:footnote w:id="90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Определение Верховного суда Российской Федерации [Текст] от 15 марта 2005 г. № 59-В04-8 // Бюллетень Верховного суда РФ. - 2005. -  № 9.</w:t>
      </w:r>
      <w:r>
        <w:t>- С.22.</w:t>
      </w:r>
    </w:p>
  </w:footnote>
  <w:footnote w:id="91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Постановление Федерального арбитражного суда Северо-Западного округа от 30 ноября 2005 г. № А56-27765/03 // </w:t>
      </w:r>
      <w:r>
        <w:t>Вестник ВАС РФ.- 2006.- № 2.- С.23.</w:t>
      </w:r>
      <w:r w:rsidRPr="00A403E4">
        <w:t xml:space="preserve"> </w:t>
      </w:r>
    </w:p>
  </w:footnote>
  <w:footnote w:id="92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Кириллова М.Я., Крашенников П.В. Сроки в гражданском праве. Исковая давность [Текст]. – 2-е изд., исправ. и доп. – М.: Статут, 2007. – С. 14.</w:t>
      </w:r>
    </w:p>
  </w:footnote>
  <w:footnote w:id="93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Брагинский М. Комментарий части первой Гражданского кодекса Российской Федерации для предпринимателей [Текст]. - М., 2003. – С. 168-139.</w:t>
      </w:r>
    </w:p>
  </w:footnote>
  <w:footnote w:id="94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Комментарий к Гражданскому процессуальному кодексу Российской Федерации [Текст] / Под ред. М.С. Шакарян. М.: Проспект, 2003. – С. 151.</w:t>
      </w:r>
    </w:p>
  </w:footnote>
  <w:footnote w:id="95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>
        <w:t xml:space="preserve"> Собрание законодательства Российской Федерации.</w:t>
      </w:r>
      <w:r w:rsidRPr="00A403E4">
        <w:t xml:space="preserve"> - 2005. - </w:t>
      </w:r>
      <w:r>
        <w:t>№</w:t>
      </w:r>
      <w:r w:rsidRPr="00A403E4">
        <w:t xml:space="preserve"> 1 (ч. I). - Ст. 27.</w:t>
      </w:r>
    </w:p>
  </w:footnote>
  <w:footnote w:id="96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Смирнов А. Спорные вопросы исчисления сроков [Текст] // Законность. - 2001. - №9.-С.32.</w:t>
      </w:r>
    </w:p>
  </w:footnote>
  <w:footnote w:id="97">
    <w:p w:rsidR="00992CCA" w:rsidRDefault="00851260" w:rsidP="001C63C7">
      <w:pPr>
        <w:keepLines/>
        <w:tabs>
          <w:tab w:val="left" w:pos="360"/>
        </w:tabs>
        <w:ind w:firstLine="709"/>
      </w:pPr>
      <w:r w:rsidRPr="00A403E4">
        <w:rPr>
          <w:rStyle w:val="af3"/>
          <w:sz w:val="20"/>
          <w:szCs w:val="20"/>
        </w:rPr>
        <w:footnoteRef/>
      </w:r>
      <w:r w:rsidRPr="00A403E4">
        <w:rPr>
          <w:sz w:val="20"/>
          <w:szCs w:val="20"/>
        </w:rPr>
        <w:t xml:space="preserve"> </w:t>
      </w:r>
      <w:r>
        <w:rPr>
          <w:sz w:val="20"/>
          <w:szCs w:val="20"/>
        </w:rPr>
        <w:t>Закон РФ от 7 февраля 1992 г. N 2300-I "О защите прав потребителей" [Текст] (ред. 23.07.2008) // Российская газета. - 2008. – №158.</w:t>
      </w:r>
    </w:p>
  </w:footnote>
  <w:footnote w:id="98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Комментарий к Закону Российской Федерации "О защите прав потребителей" [Текст] (постатейный) / Под ред. А.М</w:t>
      </w:r>
      <w:r>
        <w:t>. Эрделевского. - М., 2002. - С. 124</w:t>
      </w:r>
      <w:r w:rsidRPr="00A403E4">
        <w:t xml:space="preserve"> - 125.</w:t>
      </w:r>
    </w:p>
  </w:footnote>
  <w:footnote w:id="99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Брагинский М.И., Витрянский В.В. Договорное право [Текст]. Общие положения. Кн. 1. – 3-е изд, стереотип. - М.: Статут, 2001. - С. 319.</w:t>
      </w:r>
    </w:p>
  </w:footnote>
  <w:footnote w:id="100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Вестник ВАС РФ. - 2002. - </w:t>
      </w:r>
      <w:r>
        <w:t>№</w:t>
      </w:r>
      <w:r w:rsidRPr="00A403E4">
        <w:t xml:space="preserve"> 1.</w:t>
      </w:r>
      <w:r>
        <w:t>- С.3.</w:t>
      </w:r>
    </w:p>
  </w:footnote>
  <w:footnote w:id="101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Поротикова О.А. Проблема злоупотребления субъективным гражданским правом [Текст]: Дискуссионные вопросы. – М.: Волтерс Клувер, 2007. – С. 223.</w:t>
      </w:r>
    </w:p>
  </w:footnote>
  <w:footnote w:id="102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</w:t>
      </w:r>
      <w:r>
        <w:t>Петрухина Т.Г. Сроки в гражданском праве [Текст] // Право и экономика. - 2006. - №5. – С. 19.</w:t>
      </w:r>
    </w:p>
  </w:footnote>
  <w:footnote w:id="103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</w:t>
      </w:r>
      <w:r w:rsidRPr="00A403E4">
        <w:rPr>
          <w:spacing w:val="-4"/>
        </w:rPr>
        <w:t>Собрание з</w:t>
      </w:r>
      <w:r>
        <w:rPr>
          <w:spacing w:val="-4"/>
        </w:rPr>
        <w:t>аконодательства Российской Феде</w:t>
      </w:r>
      <w:r w:rsidRPr="00A403E4">
        <w:t>рации. 2003. - № 2. - Ст. 170.</w:t>
      </w:r>
    </w:p>
  </w:footnote>
  <w:footnote w:id="104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Постановление Федерального арбитражного суда Северо-Западного округа </w:t>
      </w:r>
      <w:r w:rsidRPr="00A403E4">
        <w:rPr>
          <w:spacing w:val="-2"/>
        </w:rPr>
        <w:t xml:space="preserve">от 30 мая 2006 г. № А56-14983/2005 // </w:t>
      </w:r>
      <w:r>
        <w:rPr>
          <w:spacing w:val="-2"/>
        </w:rPr>
        <w:t>Вестник ВАС РФ.- 2007.- № 1.- С.65.</w:t>
      </w:r>
    </w:p>
  </w:footnote>
  <w:footnote w:id="105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Брагинский М. Комментарий части первой Гражданского кодекса Российской Федерации для предпринимателей [Текст]. - М., 2003. – С. 349.</w:t>
      </w:r>
    </w:p>
  </w:footnote>
  <w:footnote w:id="106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Комментарий к Гражданскому процессуальному кодексу Российской Федерации [Текст] / Под ред. М.С. Шакарян. - М.: Проспект, 2003. – С. 375.</w:t>
      </w:r>
    </w:p>
  </w:footnote>
  <w:footnote w:id="107">
    <w:p w:rsidR="00992CCA" w:rsidRDefault="00851260" w:rsidP="001C63C7">
      <w:pPr>
        <w:keepLines/>
        <w:autoSpaceDE w:val="0"/>
        <w:autoSpaceDN w:val="0"/>
        <w:adjustRightInd w:val="0"/>
        <w:ind w:firstLine="709"/>
      </w:pPr>
      <w:r w:rsidRPr="00A403E4">
        <w:rPr>
          <w:rStyle w:val="af3"/>
          <w:sz w:val="20"/>
          <w:szCs w:val="20"/>
        </w:rPr>
        <w:footnoteRef/>
      </w:r>
      <w:r w:rsidRPr="00A403E4">
        <w:rPr>
          <w:sz w:val="20"/>
          <w:szCs w:val="20"/>
        </w:rPr>
        <w:t xml:space="preserve"> Постановление Президиума ВАС РФ</w:t>
      </w:r>
      <w:r>
        <w:rPr>
          <w:sz w:val="20"/>
          <w:szCs w:val="20"/>
        </w:rPr>
        <w:t xml:space="preserve"> </w:t>
      </w:r>
      <w:r w:rsidRPr="00A403E4">
        <w:rPr>
          <w:sz w:val="20"/>
          <w:szCs w:val="20"/>
        </w:rPr>
        <w:t xml:space="preserve"> №7816/95 от 05.03.1996 «В случаях, когда последний день срока на подачу апелляционной жалобы приходится на нерабочий день, днем окончания срока считается первый следующий за ним рабочий день» [Текст] // Вестник ВАС РФ. - 1996. - N 5. </w:t>
      </w:r>
    </w:p>
  </w:footnote>
  <w:footnote w:id="108">
    <w:p w:rsidR="00992CCA" w:rsidRDefault="00851260" w:rsidP="0021638A">
      <w:pPr>
        <w:pStyle w:val="aff4"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Постановление Президиума ВАС РФ от 01.12.1998 </w:t>
      </w:r>
      <w:r>
        <w:t>№</w:t>
      </w:r>
      <w:r w:rsidRPr="00A403E4">
        <w:t xml:space="preserve"> 6071/98 по делу </w:t>
      </w:r>
      <w:r>
        <w:t>№</w:t>
      </w:r>
      <w:r w:rsidRPr="00A403E4">
        <w:t xml:space="preserve"> А10-1-5/504 «В удовлетворении исковых требований акционерного общества в части взыскание суммы неосновательного обогащения отказано, поскольку она полностью была возвращена истцу до предъявления иска» [Текст] // Хозяйство и право. - 2001. - </w:t>
      </w:r>
      <w:r>
        <w:t>№</w:t>
      </w:r>
      <w:r w:rsidRPr="00A403E4">
        <w:t xml:space="preserve"> 2. – С. 3-5.</w:t>
      </w:r>
    </w:p>
  </w:footnote>
  <w:footnote w:id="109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Терещенко Т.А. Исковая давность и иные гражданско-процессуальные сроки</w:t>
      </w:r>
      <w:r>
        <w:t xml:space="preserve"> [Текст] </w:t>
      </w:r>
      <w:r w:rsidRPr="00A403E4">
        <w:t xml:space="preserve"> // Юрист. – 2005. - N 12. – С. 28-29.</w:t>
      </w:r>
    </w:p>
  </w:footnote>
  <w:footnote w:id="110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Мирошниченко Е.С. Сроки в российском законодательстве [Текст]. – М.: Флинта, 2007. – С. 46.</w:t>
      </w:r>
    </w:p>
  </w:footnote>
  <w:footnote w:id="111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Российская газета. - 1995. - </w:t>
      </w:r>
      <w:r>
        <w:t>№</w:t>
      </w:r>
      <w:r w:rsidRPr="00A403E4">
        <w:t xml:space="preserve"> 248.</w:t>
      </w:r>
    </w:p>
  </w:footnote>
  <w:footnote w:id="112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Иванов А.В. О доверенности на голосование [Текст] // Акционерный вестник. - 2005. - </w:t>
      </w:r>
      <w:r>
        <w:t>№</w:t>
      </w:r>
      <w:r w:rsidRPr="00A403E4">
        <w:t xml:space="preserve"> 11. - С. 12.</w:t>
      </w:r>
    </w:p>
  </w:footnote>
  <w:footnote w:id="113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</w:t>
      </w:r>
      <w:r>
        <w:t xml:space="preserve">Гражданское право [Текст]: Учебник в 3 т. Т. 1 / Отв. ред. А.П. Сергеев, Ю. К. Толстой. – 6-е изд., перераб. и доп.. – М.: ТК Велби, Проспект, 2003. – </w:t>
      </w:r>
      <w:r w:rsidRPr="00A403E4">
        <w:t>С. 327; Гражданское право в 2 т. [Текст] Т. I. / Под ред. Е.А.Суханова. - М.: Волтерс Клувер, 2004. – С. 404.</w:t>
      </w:r>
    </w:p>
  </w:footnote>
  <w:footnote w:id="114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Дедиков С. Договор без срока, что машина без колес</w:t>
      </w:r>
      <w:r>
        <w:t xml:space="preserve"> [Текст] </w:t>
      </w:r>
      <w:r w:rsidRPr="00A403E4">
        <w:t xml:space="preserve"> // Бизнес-адвокат. – 2004. - </w:t>
      </w:r>
      <w:r>
        <w:t>№</w:t>
      </w:r>
      <w:r w:rsidRPr="00A403E4">
        <w:t xml:space="preserve"> 20. – С. 5.</w:t>
      </w:r>
    </w:p>
  </w:footnote>
  <w:footnote w:id="115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Огородов Д. Сделки, сроки и момент вступления доверенности в силу: практическое значение толкования ст. 191 ГК РФ [Текст] // Коллегия. – 2007. - №5. – С. 12.</w:t>
      </w:r>
    </w:p>
  </w:footnote>
  <w:footnote w:id="116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Сарбаш С.В. Исполнение договорного обязательства [Текст]. - М.: Статут, 2005. - С. 330.</w:t>
      </w:r>
    </w:p>
  </w:footnote>
  <w:footnote w:id="117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Комментарий к Гражданскому кодексу Российской Федерации [Текст] (Часть первая) / Под ред. Т.Е. Абовой, А.Ю. Кабалкина. - М.: Юрайт, 2002. – С. 175.</w:t>
      </w:r>
    </w:p>
  </w:footnote>
  <w:footnote w:id="118">
    <w:p w:rsidR="00992CCA" w:rsidRDefault="00851260" w:rsidP="00241F7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</w:t>
      </w:r>
      <w:r w:rsidRPr="00241F77">
        <w:t xml:space="preserve">Комментарий к Гражданскому кодексу Российской Федерации, части второй (постатейный) [Текст] / Под ред. Т.Е. Абовой, А.Ю. Кабалкина. – М.: Юрайт", 2004. </w:t>
      </w:r>
      <w:r>
        <w:t>– 156 с.</w:t>
      </w:r>
    </w:p>
  </w:footnote>
  <w:footnote w:id="119">
    <w:p w:rsidR="00992CCA" w:rsidRDefault="00851260" w:rsidP="001C63C7">
      <w:pPr>
        <w:pStyle w:val="af0"/>
        <w:keepLines/>
      </w:pPr>
      <w:r w:rsidRPr="00A403E4">
        <w:rPr>
          <w:rStyle w:val="af3"/>
          <w:sz w:val="20"/>
          <w:szCs w:val="20"/>
        </w:rPr>
        <w:footnoteRef/>
      </w:r>
      <w:r w:rsidRPr="00A403E4">
        <w:t xml:space="preserve"> Огородов Д. Сделки, сроки и момент вступления доверенности в силу: практическое значение толкования ст. 191 ГК РФ [Текст] // Коллегия. – 2007. - №5. – С. 14.</w:t>
      </w:r>
    </w:p>
  </w:footnote>
  <w:footnote w:id="120">
    <w:p w:rsidR="00992CCA" w:rsidRDefault="00851260" w:rsidP="001C63C7">
      <w:pPr>
        <w:pStyle w:val="af0"/>
        <w:keepLines/>
      </w:pPr>
      <w:r>
        <w:rPr>
          <w:rStyle w:val="af3"/>
          <w:sz w:val="20"/>
          <w:szCs w:val="20"/>
        </w:rPr>
        <w:footnoteRef/>
      </w:r>
      <w:r>
        <w:t>Новиков В.В., Сафонова С.П. Сроки в гражданском праве [Текст]: Понятие и практика применения. – М.: Ивэсэп, 2008. -   С. 32-33.</w:t>
      </w:r>
    </w:p>
  </w:footnote>
  <w:footnote w:id="121">
    <w:p w:rsidR="00992CCA" w:rsidRDefault="00851260" w:rsidP="001C63C7">
      <w:pPr>
        <w:pStyle w:val="af0"/>
        <w:keepLines/>
      </w:pPr>
      <w:r>
        <w:rPr>
          <w:rStyle w:val="af3"/>
          <w:sz w:val="20"/>
          <w:szCs w:val="20"/>
        </w:rPr>
        <w:footnoteRef/>
      </w:r>
      <w:r>
        <w:t xml:space="preserve"> Постановление Президиума Высшего арбитражного суда РФ [Текст]  от 6 декабря 2005 г. № 10157/05 // Вестник ВАС РФ. - 2006. - № 5. –С.45.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60" w:rsidRDefault="001351C8" w:rsidP="00E67BD5">
    <w:pPr>
      <w:pStyle w:val="ab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851260" w:rsidRDefault="00851260" w:rsidP="00DA750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2B6297C"/>
    <w:multiLevelType w:val="hybridMultilevel"/>
    <w:tmpl w:val="814E23C0"/>
    <w:lvl w:ilvl="0" w:tplc="645CA2B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02E5428F"/>
    <w:multiLevelType w:val="hybridMultilevel"/>
    <w:tmpl w:val="3EC21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3B1AE3"/>
    <w:multiLevelType w:val="hybridMultilevel"/>
    <w:tmpl w:val="38604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B03B48"/>
    <w:multiLevelType w:val="hybridMultilevel"/>
    <w:tmpl w:val="E0B8B3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7470781"/>
    <w:multiLevelType w:val="hybridMultilevel"/>
    <w:tmpl w:val="193212E6"/>
    <w:lvl w:ilvl="0" w:tplc="A216D4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7CB54C7"/>
    <w:multiLevelType w:val="multilevel"/>
    <w:tmpl w:val="E0B8B3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01F20"/>
    <w:multiLevelType w:val="hybridMultilevel"/>
    <w:tmpl w:val="9828C5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A493B67"/>
    <w:multiLevelType w:val="hybridMultilevel"/>
    <w:tmpl w:val="0B8A0B02"/>
    <w:lvl w:ilvl="0" w:tplc="763EA5AE">
      <w:start w:val="1"/>
      <w:numFmt w:val="decimal"/>
      <w:lvlText w:val="%1."/>
      <w:lvlJc w:val="left"/>
      <w:pPr>
        <w:tabs>
          <w:tab w:val="num" w:pos="1429"/>
        </w:tabs>
        <w:ind w:left="1418" w:hanging="34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36041D"/>
    <w:multiLevelType w:val="hybridMultilevel"/>
    <w:tmpl w:val="1548E312"/>
    <w:lvl w:ilvl="0" w:tplc="645CA2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FB518A7"/>
    <w:multiLevelType w:val="hybridMultilevel"/>
    <w:tmpl w:val="D3C601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5A8B3FE4"/>
    <w:multiLevelType w:val="hybridMultilevel"/>
    <w:tmpl w:val="7B4CA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60078"/>
    <w:multiLevelType w:val="hybridMultilevel"/>
    <w:tmpl w:val="7660B35C"/>
    <w:lvl w:ilvl="0" w:tplc="645CA2B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>
    <w:nsid w:val="60CB25E0"/>
    <w:multiLevelType w:val="multilevel"/>
    <w:tmpl w:val="34B6B8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665E756A"/>
    <w:multiLevelType w:val="hybridMultilevel"/>
    <w:tmpl w:val="4C2C9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E229AA"/>
    <w:multiLevelType w:val="hybridMultilevel"/>
    <w:tmpl w:val="B13CE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A87FCF"/>
    <w:multiLevelType w:val="hybridMultilevel"/>
    <w:tmpl w:val="12DAA6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7C5D558A"/>
    <w:multiLevelType w:val="hybridMultilevel"/>
    <w:tmpl w:val="B052A8D8"/>
    <w:lvl w:ilvl="0" w:tplc="645CA2B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2">
    <w:nsid w:val="7E2B1301"/>
    <w:multiLevelType w:val="hybridMultilevel"/>
    <w:tmpl w:val="5CAC89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2"/>
  </w:num>
  <w:num w:numId="5">
    <w:abstractNumId w:val="19"/>
  </w:num>
  <w:num w:numId="6">
    <w:abstractNumId w:val="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0"/>
  </w:num>
  <w:num w:numId="13">
    <w:abstractNumId w:val="2"/>
  </w:num>
  <w:num w:numId="14">
    <w:abstractNumId w:val="15"/>
  </w:num>
  <w:num w:numId="15">
    <w:abstractNumId w:val="12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  <w:num w:numId="20">
    <w:abstractNumId w:val="14"/>
  </w:num>
  <w:num w:numId="21">
    <w:abstractNumId w:val="16"/>
  </w:num>
  <w:num w:numId="22">
    <w:abstractNumId w:val="18"/>
  </w:num>
  <w:num w:numId="23">
    <w:abstractNumId w:val="11"/>
  </w:num>
  <w:num w:numId="24">
    <w:abstractNumId w:val="9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104"/>
    <w:rsid w:val="00006A2A"/>
    <w:rsid w:val="00032CE6"/>
    <w:rsid w:val="00035C6E"/>
    <w:rsid w:val="00044227"/>
    <w:rsid w:val="0005291A"/>
    <w:rsid w:val="00052F2E"/>
    <w:rsid w:val="000632B0"/>
    <w:rsid w:val="00063350"/>
    <w:rsid w:val="000673A3"/>
    <w:rsid w:val="00072AC9"/>
    <w:rsid w:val="00074BCB"/>
    <w:rsid w:val="000754C7"/>
    <w:rsid w:val="000803D0"/>
    <w:rsid w:val="000A08FC"/>
    <w:rsid w:val="000A22AC"/>
    <w:rsid w:val="000A2A71"/>
    <w:rsid w:val="000A34BB"/>
    <w:rsid w:val="000B1603"/>
    <w:rsid w:val="000C3F04"/>
    <w:rsid w:val="000C52AA"/>
    <w:rsid w:val="000D2C7E"/>
    <w:rsid w:val="000D465F"/>
    <w:rsid w:val="000D772E"/>
    <w:rsid w:val="000D7C05"/>
    <w:rsid w:val="000E5DC4"/>
    <w:rsid w:val="000F49BC"/>
    <w:rsid w:val="000F714D"/>
    <w:rsid w:val="00104623"/>
    <w:rsid w:val="00110964"/>
    <w:rsid w:val="00114FB3"/>
    <w:rsid w:val="001351C8"/>
    <w:rsid w:val="001420AF"/>
    <w:rsid w:val="001505AD"/>
    <w:rsid w:val="0016280E"/>
    <w:rsid w:val="001757A4"/>
    <w:rsid w:val="0018018C"/>
    <w:rsid w:val="001A45AB"/>
    <w:rsid w:val="001C36A2"/>
    <w:rsid w:val="001C63C7"/>
    <w:rsid w:val="001D560A"/>
    <w:rsid w:val="001E2265"/>
    <w:rsid w:val="001F1F84"/>
    <w:rsid w:val="0020544E"/>
    <w:rsid w:val="00205C86"/>
    <w:rsid w:val="00211D2E"/>
    <w:rsid w:val="0021638A"/>
    <w:rsid w:val="002236AC"/>
    <w:rsid w:val="0022559E"/>
    <w:rsid w:val="00225B97"/>
    <w:rsid w:val="002349D0"/>
    <w:rsid w:val="00241F77"/>
    <w:rsid w:val="00253FAE"/>
    <w:rsid w:val="00255F66"/>
    <w:rsid w:val="00260D41"/>
    <w:rsid w:val="00266090"/>
    <w:rsid w:val="00267053"/>
    <w:rsid w:val="00270DB5"/>
    <w:rsid w:val="00275E02"/>
    <w:rsid w:val="00280BA3"/>
    <w:rsid w:val="002825AD"/>
    <w:rsid w:val="00285E12"/>
    <w:rsid w:val="0028602E"/>
    <w:rsid w:val="002A1B6F"/>
    <w:rsid w:val="002A21A2"/>
    <w:rsid w:val="002A2593"/>
    <w:rsid w:val="002B26BF"/>
    <w:rsid w:val="002C1192"/>
    <w:rsid w:val="002C32A3"/>
    <w:rsid w:val="002F5708"/>
    <w:rsid w:val="00303010"/>
    <w:rsid w:val="003213CE"/>
    <w:rsid w:val="003227CA"/>
    <w:rsid w:val="00326755"/>
    <w:rsid w:val="003405B8"/>
    <w:rsid w:val="003418EC"/>
    <w:rsid w:val="003531AF"/>
    <w:rsid w:val="00365010"/>
    <w:rsid w:val="00365A25"/>
    <w:rsid w:val="003666E8"/>
    <w:rsid w:val="003669A5"/>
    <w:rsid w:val="003728E1"/>
    <w:rsid w:val="00375489"/>
    <w:rsid w:val="003A10F6"/>
    <w:rsid w:val="003A4549"/>
    <w:rsid w:val="003A71E4"/>
    <w:rsid w:val="003A7361"/>
    <w:rsid w:val="003C060F"/>
    <w:rsid w:val="003C697D"/>
    <w:rsid w:val="003D7ADD"/>
    <w:rsid w:val="003E1418"/>
    <w:rsid w:val="003F245D"/>
    <w:rsid w:val="004077CA"/>
    <w:rsid w:val="00423359"/>
    <w:rsid w:val="0043031A"/>
    <w:rsid w:val="004342A0"/>
    <w:rsid w:val="0043505D"/>
    <w:rsid w:val="004428C7"/>
    <w:rsid w:val="004466E9"/>
    <w:rsid w:val="004505EA"/>
    <w:rsid w:val="00450640"/>
    <w:rsid w:val="004550A1"/>
    <w:rsid w:val="004631F1"/>
    <w:rsid w:val="004668B0"/>
    <w:rsid w:val="00466AE6"/>
    <w:rsid w:val="00466B66"/>
    <w:rsid w:val="0047256C"/>
    <w:rsid w:val="0047474A"/>
    <w:rsid w:val="00475FC6"/>
    <w:rsid w:val="004768A4"/>
    <w:rsid w:val="0048371A"/>
    <w:rsid w:val="00485AAD"/>
    <w:rsid w:val="00493291"/>
    <w:rsid w:val="0049433B"/>
    <w:rsid w:val="004A01AA"/>
    <w:rsid w:val="004A1104"/>
    <w:rsid w:val="004B0B0A"/>
    <w:rsid w:val="004C04B7"/>
    <w:rsid w:val="004C1AC4"/>
    <w:rsid w:val="004E1034"/>
    <w:rsid w:val="00501499"/>
    <w:rsid w:val="00521055"/>
    <w:rsid w:val="00524CDF"/>
    <w:rsid w:val="005368BB"/>
    <w:rsid w:val="00544A6A"/>
    <w:rsid w:val="00564283"/>
    <w:rsid w:val="00570C7A"/>
    <w:rsid w:val="005B1969"/>
    <w:rsid w:val="005C08C8"/>
    <w:rsid w:val="005C233B"/>
    <w:rsid w:val="005D25EF"/>
    <w:rsid w:val="005E16C0"/>
    <w:rsid w:val="005E1FC9"/>
    <w:rsid w:val="005E64C8"/>
    <w:rsid w:val="005F0679"/>
    <w:rsid w:val="005F3686"/>
    <w:rsid w:val="005F7FAE"/>
    <w:rsid w:val="00605913"/>
    <w:rsid w:val="006065B2"/>
    <w:rsid w:val="00611B55"/>
    <w:rsid w:val="006143FC"/>
    <w:rsid w:val="006161E0"/>
    <w:rsid w:val="006177AD"/>
    <w:rsid w:val="006637F2"/>
    <w:rsid w:val="00665A72"/>
    <w:rsid w:val="00667E95"/>
    <w:rsid w:val="00671092"/>
    <w:rsid w:val="00671222"/>
    <w:rsid w:val="00682805"/>
    <w:rsid w:val="00692DE4"/>
    <w:rsid w:val="006B3576"/>
    <w:rsid w:val="006D0341"/>
    <w:rsid w:val="006D69FF"/>
    <w:rsid w:val="006D7064"/>
    <w:rsid w:val="006F2CAF"/>
    <w:rsid w:val="006F55AA"/>
    <w:rsid w:val="0072126E"/>
    <w:rsid w:val="007268FB"/>
    <w:rsid w:val="00734A2E"/>
    <w:rsid w:val="00736CB3"/>
    <w:rsid w:val="007401D3"/>
    <w:rsid w:val="00746D15"/>
    <w:rsid w:val="00751869"/>
    <w:rsid w:val="00751C5E"/>
    <w:rsid w:val="00753F9A"/>
    <w:rsid w:val="00756467"/>
    <w:rsid w:val="0076380A"/>
    <w:rsid w:val="00763C48"/>
    <w:rsid w:val="00775331"/>
    <w:rsid w:val="007841CD"/>
    <w:rsid w:val="00786ACF"/>
    <w:rsid w:val="00794C7C"/>
    <w:rsid w:val="007A0319"/>
    <w:rsid w:val="007B0248"/>
    <w:rsid w:val="007C6926"/>
    <w:rsid w:val="007D4017"/>
    <w:rsid w:val="007E7F80"/>
    <w:rsid w:val="007F006A"/>
    <w:rsid w:val="007F19CA"/>
    <w:rsid w:val="007F3905"/>
    <w:rsid w:val="007F48BA"/>
    <w:rsid w:val="007F545F"/>
    <w:rsid w:val="007F68FD"/>
    <w:rsid w:val="00804BA4"/>
    <w:rsid w:val="008113E0"/>
    <w:rsid w:val="0081763A"/>
    <w:rsid w:val="00820D97"/>
    <w:rsid w:val="00823BAE"/>
    <w:rsid w:val="008240BA"/>
    <w:rsid w:val="008357B5"/>
    <w:rsid w:val="008358E6"/>
    <w:rsid w:val="0084046B"/>
    <w:rsid w:val="00851260"/>
    <w:rsid w:val="0085739E"/>
    <w:rsid w:val="00857C77"/>
    <w:rsid w:val="00860116"/>
    <w:rsid w:val="0086489D"/>
    <w:rsid w:val="0086654A"/>
    <w:rsid w:val="00867BAC"/>
    <w:rsid w:val="00871263"/>
    <w:rsid w:val="00872190"/>
    <w:rsid w:val="00874C1E"/>
    <w:rsid w:val="0089402E"/>
    <w:rsid w:val="0089759B"/>
    <w:rsid w:val="008A6761"/>
    <w:rsid w:val="008B0530"/>
    <w:rsid w:val="008B59F6"/>
    <w:rsid w:val="008B6BD1"/>
    <w:rsid w:val="008C622C"/>
    <w:rsid w:val="008D203E"/>
    <w:rsid w:val="008D2E9F"/>
    <w:rsid w:val="008D4DD4"/>
    <w:rsid w:val="008D5761"/>
    <w:rsid w:val="008D6AD0"/>
    <w:rsid w:val="008E0694"/>
    <w:rsid w:val="008E5E2D"/>
    <w:rsid w:val="008E7144"/>
    <w:rsid w:val="008E7189"/>
    <w:rsid w:val="008F3CA7"/>
    <w:rsid w:val="008F3DDF"/>
    <w:rsid w:val="008F49A5"/>
    <w:rsid w:val="008F6441"/>
    <w:rsid w:val="009002E9"/>
    <w:rsid w:val="00902B22"/>
    <w:rsid w:val="00915FB6"/>
    <w:rsid w:val="00942DB2"/>
    <w:rsid w:val="00952E42"/>
    <w:rsid w:val="009639A9"/>
    <w:rsid w:val="00971B16"/>
    <w:rsid w:val="0099046A"/>
    <w:rsid w:val="00992CCA"/>
    <w:rsid w:val="009A29E9"/>
    <w:rsid w:val="009A6506"/>
    <w:rsid w:val="009A6C2F"/>
    <w:rsid w:val="009B5302"/>
    <w:rsid w:val="009D1771"/>
    <w:rsid w:val="009D49C2"/>
    <w:rsid w:val="009D64E3"/>
    <w:rsid w:val="009F5E8A"/>
    <w:rsid w:val="009F7717"/>
    <w:rsid w:val="009F7F98"/>
    <w:rsid w:val="00A1510B"/>
    <w:rsid w:val="00A23A9B"/>
    <w:rsid w:val="00A33D62"/>
    <w:rsid w:val="00A358C6"/>
    <w:rsid w:val="00A36739"/>
    <w:rsid w:val="00A403E4"/>
    <w:rsid w:val="00A4315B"/>
    <w:rsid w:val="00A514A0"/>
    <w:rsid w:val="00A56414"/>
    <w:rsid w:val="00A57853"/>
    <w:rsid w:val="00A61599"/>
    <w:rsid w:val="00A65D25"/>
    <w:rsid w:val="00A67E41"/>
    <w:rsid w:val="00A81479"/>
    <w:rsid w:val="00A857C0"/>
    <w:rsid w:val="00A8706A"/>
    <w:rsid w:val="00A949D5"/>
    <w:rsid w:val="00A9647C"/>
    <w:rsid w:val="00A9707D"/>
    <w:rsid w:val="00AA07F3"/>
    <w:rsid w:val="00AA183E"/>
    <w:rsid w:val="00AB35D0"/>
    <w:rsid w:val="00AC08FA"/>
    <w:rsid w:val="00AC4A20"/>
    <w:rsid w:val="00AD4429"/>
    <w:rsid w:val="00AE1B52"/>
    <w:rsid w:val="00AE4A9B"/>
    <w:rsid w:val="00B114DE"/>
    <w:rsid w:val="00B177B2"/>
    <w:rsid w:val="00B25596"/>
    <w:rsid w:val="00B319E6"/>
    <w:rsid w:val="00B32521"/>
    <w:rsid w:val="00B57E98"/>
    <w:rsid w:val="00B66FD1"/>
    <w:rsid w:val="00B72B47"/>
    <w:rsid w:val="00B8556C"/>
    <w:rsid w:val="00BA2929"/>
    <w:rsid w:val="00BA53D1"/>
    <w:rsid w:val="00BB352E"/>
    <w:rsid w:val="00BB4DC3"/>
    <w:rsid w:val="00BE7BF4"/>
    <w:rsid w:val="00BF0F59"/>
    <w:rsid w:val="00BF731D"/>
    <w:rsid w:val="00C03465"/>
    <w:rsid w:val="00C036AD"/>
    <w:rsid w:val="00C17B84"/>
    <w:rsid w:val="00C22472"/>
    <w:rsid w:val="00C23C42"/>
    <w:rsid w:val="00C24847"/>
    <w:rsid w:val="00C369E7"/>
    <w:rsid w:val="00C46C63"/>
    <w:rsid w:val="00C52D54"/>
    <w:rsid w:val="00C5686E"/>
    <w:rsid w:val="00C60DA6"/>
    <w:rsid w:val="00C62944"/>
    <w:rsid w:val="00C65BCB"/>
    <w:rsid w:val="00C96D1D"/>
    <w:rsid w:val="00C96F71"/>
    <w:rsid w:val="00CB2CE5"/>
    <w:rsid w:val="00CB5FC5"/>
    <w:rsid w:val="00CC008A"/>
    <w:rsid w:val="00CE10E8"/>
    <w:rsid w:val="00CE6986"/>
    <w:rsid w:val="00D00FC6"/>
    <w:rsid w:val="00D0701B"/>
    <w:rsid w:val="00D16C15"/>
    <w:rsid w:val="00D16F04"/>
    <w:rsid w:val="00D21930"/>
    <w:rsid w:val="00D219B4"/>
    <w:rsid w:val="00D31BA3"/>
    <w:rsid w:val="00D33A13"/>
    <w:rsid w:val="00D52706"/>
    <w:rsid w:val="00D54393"/>
    <w:rsid w:val="00D668A8"/>
    <w:rsid w:val="00D7110E"/>
    <w:rsid w:val="00D75254"/>
    <w:rsid w:val="00D75EAB"/>
    <w:rsid w:val="00D7711B"/>
    <w:rsid w:val="00D80ECF"/>
    <w:rsid w:val="00D85009"/>
    <w:rsid w:val="00D85F5E"/>
    <w:rsid w:val="00D86F77"/>
    <w:rsid w:val="00D9231A"/>
    <w:rsid w:val="00DA394A"/>
    <w:rsid w:val="00DA4BCF"/>
    <w:rsid w:val="00DA7503"/>
    <w:rsid w:val="00DD6216"/>
    <w:rsid w:val="00DD6D01"/>
    <w:rsid w:val="00DD7BA9"/>
    <w:rsid w:val="00DF695B"/>
    <w:rsid w:val="00E07999"/>
    <w:rsid w:val="00E24629"/>
    <w:rsid w:val="00E24EE5"/>
    <w:rsid w:val="00E35A62"/>
    <w:rsid w:val="00E51A57"/>
    <w:rsid w:val="00E52531"/>
    <w:rsid w:val="00E5542B"/>
    <w:rsid w:val="00E5782B"/>
    <w:rsid w:val="00E60FB8"/>
    <w:rsid w:val="00E64402"/>
    <w:rsid w:val="00E66F2C"/>
    <w:rsid w:val="00E677C1"/>
    <w:rsid w:val="00E67BD5"/>
    <w:rsid w:val="00E70347"/>
    <w:rsid w:val="00E70F62"/>
    <w:rsid w:val="00E77777"/>
    <w:rsid w:val="00E81B98"/>
    <w:rsid w:val="00E87995"/>
    <w:rsid w:val="00E90C7D"/>
    <w:rsid w:val="00E936FF"/>
    <w:rsid w:val="00EA19D5"/>
    <w:rsid w:val="00EA23ED"/>
    <w:rsid w:val="00EA35B5"/>
    <w:rsid w:val="00EA4072"/>
    <w:rsid w:val="00EA50F6"/>
    <w:rsid w:val="00ED5A35"/>
    <w:rsid w:val="00EE1330"/>
    <w:rsid w:val="00EE3E0E"/>
    <w:rsid w:val="00EF010C"/>
    <w:rsid w:val="00F11D70"/>
    <w:rsid w:val="00F12F42"/>
    <w:rsid w:val="00F132C5"/>
    <w:rsid w:val="00F156EE"/>
    <w:rsid w:val="00F15856"/>
    <w:rsid w:val="00F200D6"/>
    <w:rsid w:val="00F244AF"/>
    <w:rsid w:val="00F314C2"/>
    <w:rsid w:val="00F53117"/>
    <w:rsid w:val="00F55B89"/>
    <w:rsid w:val="00F55F86"/>
    <w:rsid w:val="00F62034"/>
    <w:rsid w:val="00F64150"/>
    <w:rsid w:val="00F83038"/>
    <w:rsid w:val="00FA2229"/>
    <w:rsid w:val="00FA2847"/>
    <w:rsid w:val="00FA2A0C"/>
    <w:rsid w:val="00FA50F5"/>
    <w:rsid w:val="00FB14CD"/>
    <w:rsid w:val="00FB5638"/>
    <w:rsid w:val="00FB59CD"/>
    <w:rsid w:val="00FB6CA0"/>
    <w:rsid w:val="00FC480A"/>
    <w:rsid w:val="00FD05BA"/>
    <w:rsid w:val="00FD4369"/>
    <w:rsid w:val="00FD7127"/>
    <w:rsid w:val="00FD7F41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AB00F09-7E4B-40DB-90A0-B31504CD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5126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5126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5126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5126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5126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5126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5126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5126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5126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satz-Standardschriftart">
    <w:name w:val="Absatz-Standardschriftart"/>
    <w:uiPriority w:val="99"/>
  </w:style>
  <w:style w:type="character" w:customStyle="1" w:styleId="a6">
    <w:name w:val="Символ нумерации"/>
    <w:uiPriority w:val="99"/>
  </w:style>
  <w:style w:type="paragraph" w:customStyle="1" w:styleId="a7">
    <w:name w:val="Заголовок"/>
    <w:basedOn w:val="a2"/>
    <w:next w:val="a8"/>
    <w:uiPriority w:val="99"/>
    <w:pPr>
      <w:keepNext/>
      <w:spacing w:before="240" w:after="120"/>
      <w:ind w:firstLine="709"/>
    </w:pPr>
    <w:rPr>
      <w:rFonts w:ascii="Arial" w:hAnsi="Arial" w:cs="Arial"/>
    </w:rPr>
  </w:style>
  <w:style w:type="paragraph" w:styleId="a8">
    <w:name w:val="Body Text"/>
    <w:basedOn w:val="a2"/>
    <w:link w:val="a9"/>
    <w:uiPriority w:val="99"/>
    <w:rsid w:val="00851260"/>
    <w:pPr>
      <w:ind w:firstLine="709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List"/>
    <w:basedOn w:val="a8"/>
    <w:uiPriority w:val="99"/>
  </w:style>
  <w:style w:type="paragraph" w:customStyle="1" w:styleId="11">
    <w:name w:val="Название1"/>
    <w:basedOn w:val="a2"/>
    <w:uiPriority w:val="99"/>
    <w:pPr>
      <w:suppressLineNumbers/>
      <w:spacing w:before="120" w:after="120"/>
      <w:ind w:firstLine="709"/>
    </w:pPr>
    <w:rPr>
      <w:i/>
      <w:iCs/>
      <w:sz w:val="24"/>
      <w:szCs w:val="24"/>
    </w:rPr>
  </w:style>
  <w:style w:type="paragraph" w:customStyle="1" w:styleId="12">
    <w:name w:val="Указатель1"/>
    <w:basedOn w:val="a2"/>
    <w:uiPriority w:val="99"/>
    <w:pPr>
      <w:suppressLineNumbers/>
      <w:ind w:firstLine="709"/>
    </w:pPr>
  </w:style>
  <w:style w:type="paragraph" w:customStyle="1" w:styleId="ConsPlusNormal">
    <w:name w:val="ConsPlusNormal"/>
    <w:next w:val="a2"/>
    <w:uiPriority w:val="99"/>
    <w:pPr>
      <w:widowControl w:val="0"/>
      <w:suppressAutoHyphens/>
      <w:autoSpaceDE w:val="0"/>
      <w:ind w:firstLine="720"/>
    </w:pPr>
    <w:rPr>
      <w:rFonts w:ascii="Arial" w:hAnsi="Arial" w:cs="Arial"/>
      <w:kern w:val="1"/>
    </w:rPr>
  </w:style>
  <w:style w:type="paragraph" w:customStyle="1" w:styleId="ConsPlusNonformat">
    <w:name w:val="ConsPlusNonformat"/>
    <w:basedOn w:val="a2"/>
    <w:next w:val="ConsPlusNormal"/>
    <w:uiPriority w:val="99"/>
    <w:pPr>
      <w:autoSpaceDE w:val="0"/>
      <w:ind w:firstLine="709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2"/>
    <w:next w:val="ConsPlusNormal"/>
    <w:uiPriority w:val="99"/>
    <w:pPr>
      <w:autoSpaceDE w:val="0"/>
      <w:ind w:firstLine="709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basedOn w:val="a2"/>
    <w:uiPriority w:val="99"/>
    <w:pPr>
      <w:autoSpaceDE w:val="0"/>
      <w:ind w:firstLine="709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basedOn w:val="a2"/>
    <w:uiPriority w:val="99"/>
    <w:pPr>
      <w:autoSpaceDE w:val="0"/>
      <w:ind w:firstLine="709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2"/>
    <w:next w:val="a8"/>
    <w:link w:val="ac"/>
    <w:uiPriority w:val="99"/>
    <w:rsid w:val="0085126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51260"/>
    <w:rPr>
      <w:vertAlign w:val="superscript"/>
    </w:rPr>
  </w:style>
  <w:style w:type="character" w:styleId="ae">
    <w:name w:val="page number"/>
    <w:uiPriority w:val="99"/>
    <w:rsid w:val="00851260"/>
    <w:rPr>
      <w:rFonts w:ascii="Times New Roman" w:hAnsi="Times New Roman"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851260"/>
    <w:pPr>
      <w:tabs>
        <w:tab w:val="right" w:leader="dot" w:pos="1400"/>
      </w:tabs>
      <w:ind w:firstLine="709"/>
    </w:pPr>
  </w:style>
  <w:style w:type="character" w:styleId="af">
    <w:name w:val="Hyperlink"/>
    <w:uiPriority w:val="99"/>
    <w:rsid w:val="00851260"/>
    <w:rPr>
      <w:color w:val="auto"/>
      <w:sz w:val="28"/>
      <w:szCs w:val="28"/>
      <w:u w:val="single"/>
      <w:vertAlign w:val="baseline"/>
    </w:rPr>
  </w:style>
  <w:style w:type="paragraph" w:styleId="21">
    <w:name w:val="toc 2"/>
    <w:basedOn w:val="a2"/>
    <w:next w:val="a2"/>
    <w:autoRedefine/>
    <w:uiPriority w:val="99"/>
    <w:semiHidden/>
    <w:rsid w:val="00851260"/>
    <w:pPr>
      <w:tabs>
        <w:tab w:val="left" w:leader="dot" w:pos="3500"/>
      </w:tabs>
      <w:ind w:firstLine="0"/>
      <w:jc w:val="left"/>
    </w:pPr>
    <w:rPr>
      <w:smallCaps/>
    </w:rPr>
  </w:style>
  <w:style w:type="paragraph" w:styleId="af0">
    <w:name w:val="footnote text"/>
    <w:basedOn w:val="a2"/>
    <w:link w:val="14"/>
    <w:autoRedefine/>
    <w:uiPriority w:val="99"/>
    <w:semiHidden/>
    <w:rsid w:val="00851260"/>
    <w:pPr>
      <w:ind w:firstLine="709"/>
    </w:pPr>
    <w:rPr>
      <w:color w:val="000000"/>
      <w:sz w:val="20"/>
      <w:szCs w:val="20"/>
    </w:rPr>
  </w:style>
  <w:style w:type="paragraph" w:styleId="af1">
    <w:name w:val="footer"/>
    <w:basedOn w:val="a2"/>
    <w:link w:val="af2"/>
    <w:uiPriority w:val="99"/>
    <w:semiHidden/>
    <w:rsid w:val="00851260"/>
    <w:pPr>
      <w:tabs>
        <w:tab w:val="center" w:pos="4819"/>
        <w:tab w:val="right" w:pos="9639"/>
      </w:tabs>
      <w:ind w:firstLine="709"/>
    </w:pPr>
  </w:style>
  <w:style w:type="character" w:styleId="af3">
    <w:name w:val="footnote reference"/>
    <w:uiPriority w:val="99"/>
    <w:semiHidden/>
    <w:rsid w:val="00851260"/>
    <w:rPr>
      <w:sz w:val="28"/>
      <w:szCs w:val="28"/>
      <w:vertAlign w:val="superscript"/>
    </w:rPr>
  </w:style>
  <w:style w:type="paragraph" w:customStyle="1" w:styleId="af4">
    <w:name w:val="Таблицы (моноширинный)"/>
    <w:basedOn w:val="a2"/>
    <w:next w:val="a2"/>
    <w:uiPriority w:val="99"/>
    <w:rsid w:val="00C5686E"/>
    <w:pPr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af5">
    <w:name w:val="Цветовое выделение"/>
    <w:uiPriority w:val="99"/>
    <w:rsid w:val="00C5686E"/>
    <w:rPr>
      <w:b/>
      <w:bCs/>
      <w:color w:val="000080"/>
      <w:sz w:val="20"/>
      <w:szCs w:val="20"/>
    </w:rPr>
  </w:style>
  <w:style w:type="character" w:customStyle="1" w:styleId="14">
    <w:name w:val="Текст сноски Знак1"/>
    <w:link w:val="af0"/>
    <w:uiPriority w:val="99"/>
    <w:semiHidden/>
    <w:locked/>
    <w:rsid w:val="007F48BA"/>
    <w:rPr>
      <w:color w:val="000000"/>
      <w:lang w:val="ru-RU" w:eastAsia="ru-RU"/>
    </w:rPr>
  </w:style>
  <w:style w:type="paragraph" w:styleId="af6">
    <w:name w:val="Normal (Web)"/>
    <w:basedOn w:val="a2"/>
    <w:uiPriority w:val="99"/>
    <w:rsid w:val="0085126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15">
    <w:name w:val="Заголовок  1"/>
    <w:basedOn w:val="2"/>
    <w:uiPriority w:val="99"/>
    <w:rsid w:val="00BB352E"/>
    <w:rPr>
      <w:i w:val="0"/>
      <w:iCs w:val="0"/>
    </w:rPr>
  </w:style>
  <w:style w:type="character" w:customStyle="1" w:styleId="16">
    <w:name w:val="Текст Знак1"/>
    <w:link w:val="af7"/>
    <w:uiPriority w:val="99"/>
    <w:locked/>
    <w:rsid w:val="00851260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Нижний колонтитул Знак"/>
    <w:link w:val="af1"/>
    <w:uiPriority w:val="99"/>
    <w:semiHidden/>
    <w:locked/>
    <w:rsid w:val="00851260"/>
    <w:rPr>
      <w:sz w:val="28"/>
      <w:szCs w:val="28"/>
      <w:lang w:val="ru-RU" w:eastAsia="ru-RU"/>
    </w:rPr>
  </w:style>
  <w:style w:type="paragraph" w:customStyle="1" w:styleId="Style28">
    <w:name w:val="Style28"/>
    <w:basedOn w:val="a2"/>
    <w:uiPriority w:val="99"/>
    <w:rsid w:val="00671222"/>
    <w:pPr>
      <w:autoSpaceDE w:val="0"/>
      <w:autoSpaceDN w:val="0"/>
      <w:adjustRightInd w:val="0"/>
      <w:spacing w:line="465" w:lineRule="exact"/>
      <w:ind w:firstLine="706"/>
    </w:pPr>
  </w:style>
  <w:style w:type="character" w:customStyle="1" w:styleId="FontStyle81">
    <w:name w:val="Font Style81"/>
    <w:uiPriority w:val="99"/>
    <w:rsid w:val="00671222"/>
    <w:rPr>
      <w:rFonts w:ascii="Times New Roman" w:hAnsi="Times New Roman" w:cs="Times New Roman"/>
      <w:sz w:val="26"/>
      <w:szCs w:val="26"/>
    </w:rPr>
  </w:style>
  <w:style w:type="table" w:styleId="-1">
    <w:name w:val="Table Web 1"/>
    <w:basedOn w:val="a4"/>
    <w:uiPriority w:val="99"/>
    <w:rsid w:val="0085126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85126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85126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851260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paragraph" w:styleId="af7">
    <w:name w:val="Plain Text"/>
    <w:basedOn w:val="a2"/>
    <w:link w:val="16"/>
    <w:uiPriority w:val="99"/>
    <w:rsid w:val="0085126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851260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51260"/>
    <w:pPr>
      <w:numPr>
        <w:numId w:val="24"/>
      </w:numPr>
      <w:spacing w:line="360" w:lineRule="auto"/>
      <w:jc w:val="both"/>
    </w:pPr>
    <w:rPr>
      <w:sz w:val="28"/>
      <w:szCs w:val="28"/>
    </w:rPr>
  </w:style>
  <w:style w:type="paragraph" w:customStyle="1" w:styleId="afc">
    <w:name w:val="литера"/>
    <w:uiPriority w:val="99"/>
    <w:rsid w:val="0085126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d">
    <w:name w:val="номер страницы"/>
    <w:uiPriority w:val="99"/>
    <w:rsid w:val="00851260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851260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85126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5126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5126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5126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5126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">
    <w:name w:val="Table Grid"/>
    <w:basedOn w:val="a4"/>
    <w:uiPriority w:val="99"/>
    <w:rsid w:val="0085126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85126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51260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51260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5126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5126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5126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51260"/>
    <w:rPr>
      <w:i/>
      <w:iCs/>
    </w:rPr>
  </w:style>
  <w:style w:type="paragraph" w:customStyle="1" w:styleId="aff1">
    <w:name w:val="ТАБЛИЦА"/>
    <w:next w:val="a2"/>
    <w:autoRedefine/>
    <w:uiPriority w:val="99"/>
    <w:rsid w:val="00851260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851260"/>
  </w:style>
  <w:style w:type="paragraph" w:customStyle="1" w:styleId="17">
    <w:name w:val="Стиль ТАБЛИЦА + Междустр.интервал:  полуторный1"/>
    <w:basedOn w:val="aff1"/>
    <w:autoRedefine/>
    <w:uiPriority w:val="99"/>
    <w:rsid w:val="00851260"/>
  </w:style>
  <w:style w:type="table" w:customStyle="1" w:styleId="18">
    <w:name w:val="Стиль таблицы1"/>
    <w:uiPriority w:val="99"/>
    <w:rsid w:val="0085126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851260"/>
    <w:pPr>
      <w:jc w:val="center"/>
    </w:pPr>
  </w:style>
  <w:style w:type="paragraph" w:styleId="aff4">
    <w:name w:val="endnote text"/>
    <w:basedOn w:val="a2"/>
    <w:link w:val="aff5"/>
    <w:autoRedefine/>
    <w:uiPriority w:val="99"/>
    <w:semiHidden/>
    <w:rsid w:val="00851260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sz w:val="20"/>
      <w:szCs w:val="20"/>
    </w:rPr>
  </w:style>
  <w:style w:type="character" w:customStyle="1" w:styleId="aff6">
    <w:name w:val="Текст сноски Знак"/>
    <w:uiPriority w:val="99"/>
    <w:rsid w:val="00851260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85126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2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22060</Words>
  <Characters>125746</Characters>
  <Application>Microsoft Office Word</Application>
  <DocSecurity>0</DocSecurity>
  <Lines>1047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147511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Люда</dc:creator>
  <cp:keywords/>
  <dc:description/>
  <cp:lastModifiedBy>admin</cp:lastModifiedBy>
  <cp:revision>2</cp:revision>
  <cp:lastPrinted>2009-02-24T11:40:00Z</cp:lastPrinted>
  <dcterms:created xsi:type="dcterms:W3CDTF">2014-03-07T07:58:00Z</dcterms:created>
  <dcterms:modified xsi:type="dcterms:W3CDTF">2014-03-07T07:58:00Z</dcterms:modified>
</cp:coreProperties>
</file>