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27B" w:rsidRDefault="0007627B" w:rsidP="00A620E1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Содержание</w:t>
      </w:r>
    </w:p>
    <w:p w:rsidR="0007627B" w:rsidRPr="0007627B" w:rsidRDefault="0007627B" w:rsidP="00A620E1">
      <w:pPr>
        <w:spacing w:line="360" w:lineRule="auto"/>
        <w:jc w:val="center"/>
        <w:rPr>
          <w:sz w:val="28"/>
          <w:szCs w:val="28"/>
        </w:rPr>
      </w:pPr>
    </w:p>
    <w:p w:rsidR="0007627B" w:rsidRPr="0007627B" w:rsidRDefault="0007627B" w:rsidP="00A620E1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"/>
        <w:gridCol w:w="9132"/>
        <w:gridCol w:w="540"/>
      </w:tblGrid>
      <w:tr w:rsidR="00B71659">
        <w:tc>
          <w:tcPr>
            <w:tcW w:w="9468" w:type="dxa"/>
            <w:gridSpan w:val="2"/>
          </w:tcPr>
          <w:p w:rsidR="00B71659" w:rsidRDefault="001D0F52" w:rsidP="00B71659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ВВЕДЕНИЕ…………</w:t>
            </w:r>
            <w:r w:rsidR="00B71659">
              <w:rPr>
                <w:sz w:val="28"/>
                <w:szCs w:val="28"/>
              </w:rPr>
              <w:t>……………………………………………………………..</w:t>
            </w:r>
          </w:p>
        </w:tc>
        <w:tc>
          <w:tcPr>
            <w:tcW w:w="540" w:type="dxa"/>
          </w:tcPr>
          <w:p w:rsidR="00B71659" w:rsidRDefault="00B71659" w:rsidP="00B71659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71659">
        <w:tc>
          <w:tcPr>
            <w:tcW w:w="336" w:type="dxa"/>
          </w:tcPr>
          <w:p w:rsidR="00B71659" w:rsidRDefault="00B71659" w:rsidP="00B71659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32" w:type="dxa"/>
          </w:tcPr>
          <w:p w:rsidR="00B71659" w:rsidRDefault="00B71659" w:rsidP="00B71659">
            <w:pPr>
              <w:spacing w:line="360" w:lineRule="auto"/>
              <w:ind w:left="564" w:hanging="5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ТЕОРЕТИЧЕСКИЕ ОСНОВЫ МЕТОДИКИ ОБУЧЕНИЯ СОГЛАСОВА – </w:t>
            </w:r>
          </w:p>
          <w:p w:rsidR="00B71659" w:rsidRDefault="00B71659" w:rsidP="00B71659">
            <w:pPr>
              <w:spacing w:line="360" w:lineRule="auto"/>
              <w:ind w:left="564" w:hanging="5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НИЯ ВРЕМЁН АНГЛИЙСКОГО ЯЗЫКА…………………………………...</w:t>
            </w:r>
          </w:p>
          <w:p w:rsidR="00B71659" w:rsidRDefault="00B71659" w:rsidP="00B71659">
            <w:pPr>
              <w:numPr>
                <w:ilvl w:val="1"/>
                <w:numId w:val="12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Лингвистическое содержание обучения согласованию времён………..</w:t>
            </w:r>
          </w:p>
          <w:p w:rsidR="00B71659" w:rsidRDefault="00B71659" w:rsidP="00B71659">
            <w:pPr>
              <w:numPr>
                <w:ilvl w:val="1"/>
                <w:numId w:val="12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Психологическое содержание обучения…………………………………</w:t>
            </w:r>
          </w:p>
          <w:p w:rsidR="00B71659" w:rsidRDefault="00B71659" w:rsidP="00B71659">
            <w:pPr>
              <w:numPr>
                <w:ilvl w:val="1"/>
                <w:numId w:val="12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Ориентировочная основа действия………………………………………</w:t>
            </w:r>
          </w:p>
          <w:p w:rsidR="00B71659" w:rsidRDefault="00B71659" w:rsidP="00B71659">
            <w:pPr>
              <w:spacing w:line="360" w:lineRule="auto"/>
              <w:ind w:left="564" w:hanging="5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 Приёмы обучения согласованию времён…………………………………</w:t>
            </w:r>
          </w:p>
        </w:tc>
        <w:tc>
          <w:tcPr>
            <w:tcW w:w="540" w:type="dxa"/>
          </w:tcPr>
          <w:p w:rsidR="00B71659" w:rsidRDefault="00B71659" w:rsidP="00B71659">
            <w:pPr>
              <w:spacing w:line="360" w:lineRule="auto"/>
              <w:rPr>
                <w:sz w:val="28"/>
                <w:szCs w:val="28"/>
              </w:rPr>
            </w:pPr>
          </w:p>
          <w:p w:rsidR="00B71659" w:rsidRDefault="00671C3E" w:rsidP="00B7165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B71659" w:rsidRDefault="00671C3E" w:rsidP="00B7165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B71659" w:rsidRDefault="00013076" w:rsidP="00B7165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B71659" w:rsidRDefault="00671C3E" w:rsidP="00B7165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B71659" w:rsidRDefault="00671C3E" w:rsidP="00B7165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13076">
              <w:rPr>
                <w:sz w:val="28"/>
                <w:szCs w:val="28"/>
              </w:rPr>
              <w:t>3</w:t>
            </w:r>
          </w:p>
        </w:tc>
      </w:tr>
      <w:tr w:rsidR="00B71659">
        <w:tc>
          <w:tcPr>
            <w:tcW w:w="336" w:type="dxa"/>
          </w:tcPr>
          <w:p w:rsidR="00B71659" w:rsidRDefault="00B71659" w:rsidP="00B71659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132" w:type="dxa"/>
          </w:tcPr>
          <w:p w:rsidR="00B71659" w:rsidRDefault="00B71659" w:rsidP="00B71659">
            <w:pPr>
              <w:spacing w:line="360" w:lineRule="auto"/>
              <w:ind w:left="564" w:hanging="5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МЕТОДИКА ОБУЧЕНИЯ СИСТЕМЕ СОГЛАСОВАНИЯ ВРЕМЁН </w:t>
            </w:r>
          </w:p>
          <w:p w:rsidR="00B71659" w:rsidRDefault="00B71659" w:rsidP="00B71659">
            <w:pPr>
              <w:spacing w:line="360" w:lineRule="auto"/>
              <w:ind w:left="564" w:hanging="5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АНГИЙСКОГО ЯЗЫКА НА ОСНОВЕ ТЕОРИИ П.Я ГАЛЬПЕРИНА…….</w:t>
            </w:r>
          </w:p>
          <w:p w:rsidR="00B71659" w:rsidRDefault="00B71659" w:rsidP="00B7165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  Методика системно-комплексного сопоставительного подхода при </w:t>
            </w:r>
          </w:p>
          <w:p w:rsidR="00B71659" w:rsidRDefault="00B71659" w:rsidP="00B7165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обучении грамматике……………………………………………………...</w:t>
            </w:r>
          </w:p>
          <w:p w:rsidR="00B71659" w:rsidRDefault="00B71659" w:rsidP="00B71659">
            <w:pPr>
              <w:spacing w:line="360" w:lineRule="auto"/>
              <w:ind w:left="564" w:hanging="5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  Методика системно-комплексного обучения согласованию времён…..</w:t>
            </w:r>
          </w:p>
        </w:tc>
        <w:tc>
          <w:tcPr>
            <w:tcW w:w="540" w:type="dxa"/>
          </w:tcPr>
          <w:p w:rsidR="00B71659" w:rsidRDefault="00B71659" w:rsidP="00B71659">
            <w:pPr>
              <w:spacing w:line="360" w:lineRule="auto"/>
              <w:rPr>
                <w:sz w:val="28"/>
                <w:szCs w:val="28"/>
              </w:rPr>
            </w:pPr>
          </w:p>
          <w:p w:rsidR="00B71659" w:rsidRDefault="00B71659" w:rsidP="00B7165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B71659" w:rsidRDefault="00B71659" w:rsidP="00B71659">
            <w:pPr>
              <w:spacing w:line="360" w:lineRule="auto"/>
              <w:rPr>
                <w:sz w:val="28"/>
                <w:szCs w:val="28"/>
              </w:rPr>
            </w:pPr>
          </w:p>
          <w:p w:rsidR="00B71659" w:rsidRDefault="00B71659" w:rsidP="00B7165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B71659" w:rsidRDefault="00B71659" w:rsidP="00B7165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B71659">
        <w:tc>
          <w:tcPr>
            <w:tcW w:w="9468" w:type="dxa"/>
            <w:gridSpan w:val="2"/>
          </w:tcPr>
          <w:p w:rsidR="00B71659" w:rsidRDefault="00B71659" w:rsidP="00B71659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ЗАКЛЮЧЕНИЕ…………………………………………………………….……...</w:t>
            </w:r>
          </w:p>
          <w:p w:rsidR="00B71659" w:rsidRDefault="00B71659" w:rsidP="00B7165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ИСПОЛЬЗОВАННЫХ ИСТОЧНИКОВ..…..………………………...</w:t>
            </w:r>
          </w:p>
          <w:p w:rsidR="00E20CD3" w:rsidRDefault="003B146B" w:rsidP="00B7165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  <w:r w:rsidR="00E20CD3">
              <w:rPr>
                <w:sz w:val="28"/>
                <w:szCs w:val="28"/>
              </w:rPr>
              <w:t>………………………………………………………………….</w:t>
            </w:r>
          </w:p>
        </w:tc>
        <w:tc>
          <w:tcPr>
            <w:tcW w:w="540" w:type="dxa"/>
          </w:tcPr>
          <w:p w:rsidR="00B71659" w:rsidRDefault="00B71659" w:rsidP="00B7165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B71659" w:rsidRDefault="00B71659" w:rsidP="00B7165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:rsidR="00E20CD3" w:rsidRDefault="00E20CD3" w:rsidP="00B7165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</w:tbl>
    <w:p w:rsidR="00A66EBA" w:rsidRPr="00A66EBA" w:rsidRDefault="00A66EBA" w:rsidP="007A55A6">
      <w:pPr>
        <w:spacing w:line="360" w:lineRule="auto"/>
        <w:jc w:val="center"/>
        <w:rPr>
          <w:sz w:val="28"/>
          <w:szCs w:val="28"/>
        </w:rPr>
      </w:pPr>
    </w:p>
    <w:p w:rsidR="00A66EBA" w:rsidRPr="00A66EBA" w:rsidRDefault="00A66EBA" w:rsidP="007A55A6">
      <w:pPr>
        <w:spacing w:line="360" w:lineRule="auto"/>
        <w:jc w:val="center"/>
        <w:rPr>
          <w:sz w:val="28"/>
          <w:szCs w:val="28"/>
        </w:rPr>
      </w:pPr>
    </w:p>
    <w:p w:rsidR="00A66EBA" w:rsidRPr="00A66EBA" w:rsidRDefault="00A66EBA" w:rsidP="007A55A6">
      <w:pPr>
        <w:spacing w:line="360" w:lineRule="auto"/>
        <w:jc w:val="center"/>
        <w:rPr>
          <w:sz w:val="28"/>
          <w:szCs w:val="28"/>
        </w:rPr>
      </w:pPr>
    </w:p>
    <w:p w:rsidR="00A66EBA" w:rsidRPr="00A66EBA" w:rsidRDefault="00A66EBA" w:rsidP="007A55A6">
      <w:pPr>
        <w:spacing w:line="360" w:lineRule="auto"/>
        <w:jc w:val="center"/>
        <w:rPr>
          <w:sz w:val="28"/>
          <w:szCs w:val="28"/>
        </w:rPr>
      </w:pPr>
    </w:p>
    <w:p w:rsidR="00A66EBA" w:rsidRPr="00A66EBA" w:rsidRDefault="00A66EBA" w:rsidP="007A55A6">
      <w:pPr>
        <w:spacing w:line="360" w:lineRule="auto"/>
        <w:jc w:val="center"/>
        <w:rPr>
          <w:sz w:val="28"/>
          <w:szCs w:val="28"/>
        </w:rPr>
      </w:pPr>
    </w:p>
    <w:p w:rsidR="00A66EBA" w:rsidRPr="00A66EBA" w:rsidRDefault="00A66EBA" w:rsidP="007A55A6">
      <w:pPr>
        <w:spacing w:line="360" w:lineRule="auto"/>
        <w:jc w:val="center"/>
        <w:rPr>
          <w:sz w:val="28"/>
          <w:szCs w:val="28"/>
        </w:rPr>
      </w:pPr>
    </w:p>
    <w:p w:rsidR="00A66EBA" w:rsidRPr="00A66EBA" w:rsidRDefault="00A66EBA" w:rsidP="007A55A6">
      <w:pPr>
        <w:spacing w:line="360" w:lineRule="auto"/>
        <w:jc w:val="center"/>
        <w:rPr>
          <w:sz w:val="28"/>
          <w:szCs w:val="28"/>
        </w:rPr>
      </w:pPr>
    </w:p>
    <w:p w:rsidR="00A66EBA" w:rsidRPr="00A66EBA" w:rsidRDefault="00A66EBA" w:rsidP="007A55A6">
      <w:pPr>
        <w:spacing w:line="360" w:lineRule="auto"/>
        <w:jc w:val="center"/>
        <w:rPr>
          <w:sz w:val="28"/>
          <w:szCs w:val="28"/>
        </w:rPr>
      </w:pPr>
    </w:p>
    <w:p w:rsidR="00A66EBA" w:rsidRPr="00A66EBA" w:rsidRDefault="00A66EBA" w:rsidP="007A55A6">
      <w:pPr>
        <w:spacing w:line="360" w:lineRule="auto"/>
        <w:jc w:val="center"/>
        <w:rPr>
          <w:sz w:val="28"/>
          <w:szCs w:val="28"/>
        </w:rPr>
      </w:pPr>
    </w:p>
    <w:p w:rsidR="00A66EBA" w:rsidRPr="00A66EBA" w:rsidRDefault="00A66EBA" w:rsidP="007A55A6">
      <w:pPr>
        <w:spacing w:line="360" w:lineRule="auto"/>
        <w:jc w:val="center"/>
        <w:rPr>
          <w:sz w:val="28"/>
          <w:szCs w:val="28"/>
        </w:rPr>
      </w:pPr>
    </w:p>
    <w:p w:rsidR="00A66EBA" w:rsidRPr="00A66EBA" w:rsidRDefault="00A66EBA" w:rsidP="007A55A6">
      <w:pPr>
        <w:spacing w:line="360" w:lineRule="auto"/>
        <w:jc w:val="center"/>
        <w:rPr>
          <w:sz w:val="28"/>
          <w:szCs w:val="28"/>
        </w:rPr>
      </w:pPr>
    </w:p>
    <w:p w:rsidR="00A66EBA" w:rsidRPr="00A66EBA" w:rsidRDefault="00A66EBA" w:rsidP="007A55A6">
      <w:pPr>
        <w:spacing w:line="360" w:lineRule="auto"/>
        <w:jc w:val="center"/>
        <w:rPr>
          <w:sz w:val="28"/>
          <w:szCs w:val="28"/>
        </w:rPr>
      </w:pPr>
    </w:p>
    <w:p w:rsidR="00B93180" w:rsidRPr="00A66EBA" w:rsidRDefault="00B93180" w:rsidP="007A55A6">
      <w:pPr>
        <w:spacing w:line="360" w:lineRule="auto"/>
        <w:jc w:val="center"/>
        <w:rPr>
          <w:sz w:val="28"/>
          <w:szCs w:val="28"/>
        </w:rPr>
      </w:pPr>
      <w:r w:rsidRPr="00D645E3">
        <w:rPr>
          <w:b/>
          <w:sz w:val="40"/>
          <w:szCs w:val="40"/>
        </w:rPr>
        <w:t>Введение</w:t>
      </w:r>
    </w:p>
    <w:p w:rsidR="00D84935" w:rsidRDefault="00D84935" w:rsidP="007A55A6">
      <w:pPr>
        <w:spacing w:line="360" w:lineRule="auto"/>
        <w:jc w:val="center"/>
        <w:rPr>
          <w:sz w:val="28"/>
          <w:szCs w:val="28"/>
        </w:rPr>
      </w:pPr>
    </w:p>
    <w:p w:rsidR="00D84935" w:rsidRPr="00D84935" w:rsidRDefault="00D84935" w:rsidP="007A55A6">
      <w:pPr>
        <w:spacing w:line="360" w:lineRule="auto"/>
        <w:jc w:val="center"/>
        <w:rPr>
          <w:sz w:val="28"/>
          <w:szCs w:val="28"/>
        </w:rPr>
      </w:pPr>
    </w:p>
    <w:p w:rsidR="00684D4B" w:rsidRDefault="00C56A4B" w:rsidP="00EF5EF9">
      <w:pPr>
        <w:shd w:val="clear" w:color="auto" w:fill="FFFFFF"/>
        <w:spacing w:before="5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EC3AC0">
        <w:rPr>
          <w:b/>
          <w:sz w:val="28"/>
          <w:szCs w:val="28"/>
        </w:rPr>
        <w:t>Актуальность проблемы.</w:t>
      </w:r>
      <w:r w:rsidR="00D645E3" w:rsidRPr="00D645E3">
        <w:rPr>
          <w:b/>
          <w:sz w:val="28"/>
          <w:szCs w:val="28"/>
        </w:rPr>
        <w:t xml:space="preserve"> </w:t>
      </w:r>
      <w:r w:rsidR="00714DA5" w:rsidRPr="00D645E3">
        <w:rPr>
          <w:sz w:val="28"/>
          <w:szCs w:val="28"/>
        </w:rPr>
        <w:t>В</w:t>
      </w:r>
      <w:r w:rsidR="00783566">
        <w:rPr>
          <w:sz w:val="28"/>
          <w:szCs w:val="28"/>
        </w:rPr>
        <w:t xml:space="preserve"> настоящее время большое внимание уделяется</w:t>
      </w:r>
      <w:r w:rsidR="00714DA5" w:rsidRPr="00D645E3">
        <w:rPr>
          <w:sz w:val="28"/>
          <w:szCs w:val="28"/>
        </w:rPr>
        <w:t xml:space="preserve"> </w:t>
      </w:r>
      <w:r w:rsidR="00783566">
        <w:rPr>
          <w:sz w:val="28"/>
          <w:szCs w:val="28"/>
        </w:rPr>
        <w:t>изучению</w:t>
      </w:r>
      <w:r w:rsidR="00714DA5" w:rsidRPr="00D645E3">
        <w:rPr>
          <w:sz w:val="28"/>
          <w:szCs w:val="28"/>
        </w:rPr>
        <w:t xml:space="preserve"> иностранных языков.</w:t>
      </w:r>
    </w:p>
    <w:p w:rsidR="00783566" w:rsidRPr="00E46A90" w:rsidRDefault="00783566" w:rsidP="00EF5EF9">
      <w:pPr>
        <w:shd w:val="clear" w:color="auto" w:fill="FFFFFF"/>
        <w:spacing w:before="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Согласно государственному стандарту образования, основная цель обучения иностранному языку – выработка </w:t>
      </w:r>
      <w:r w:rsidR="00E46A90">
        <w:rPr>
          <w:sz w:val="28"/>
          <w:szCs w:val="28"/>
        </w:rPr>
        <w:t>коммуникативной компетенции,</w:t>
      </w:r>
      <w:r w:rsidR="00684D4B">
        <w:rPr>
          <w:sz w:val="28"/>
          <w:szCs w:val="28"/>
        </w:rPr>
        <w:t xml:space="preserve"> компонентом которой является лингвистическая компетенция</w:t>
      </w:r>
      <w:r w:rsidR="00EC2EBF">
        <w:rPr>
          <w:sz w:val="28"/>
          <w:szCs w:val="28"/>
        </w:rPr>
        <w:t>.</w:t>
      </w:r>
      <w:r w:rsidR="00E46A90">
        <w:rPr>
          <w:sz w:val="28"/>
          <w:szCs w:val="28"/>
        </w:rPr>
        <w:t xml:space="preserve"> Теоретически это так. Однако, на практике получается так, что учащиеся, владея</w:t>
      </w:r>
      <w:r w:rsidR="00684D4B">
        <w:rPr>
          <w:sz w:val="28"/>
          <w:szCs w:val="28"/>
        </w:rPr>
        <w:t xml:space="preserve"> теорией</w:t>
      </w:r>
      <w:r w:rsidR="00E46A90">
        <w:rPr>
          <w:sz w:val="28"/>
          <w:szCs w:val="28"/>
        </w:rPr>
        <w:t xml:space="preserve"> грамматич</w:t>
      </w:r>
      <w:r w:rsidR="00684D4B">
        <w:rPr>
          <w:sz w:val="28"/>
          <w:szCs w:val="28"/>
        </w:rPr>
        <w:t>еского явления</w:t>
      </w:r>
      <w:r w:rsidR="00E46A90">
        <w:rPr>
          <w:sz w:val="28"/>
          <w:szCs w:val="28"/>
        </w:rPr>
        <w:t xml:space="preserve">, не умеют применять его на практике. </w:t>
      </w:r>
      <w:r w:rsidR="00EC2EBF">
        <w:rPr>
          <w:sz w:val="28"/>
          <w:szCs w:val="28"/>
        </w:rPr>
        <w:t>У</w:t>
      </w:r>
      <w:r w:rsidR="00684D4B">
        <w:rPr>
          <w:sz w:val="28"/>
          <w:szCs w:val="28"/>
        </w:rPr>
        <w:t xml:space="preserve"> многих</w:t>
      </w:r>
      <w:r w:rsidR="00EC2EBF">
        <w:rPr>
          <w:sz w:val="28"/>
          <w:szCs w:val="28"/>
        </w:rPr>
        <w:t xml:space="preserve"> детей</w:t>
      </w:r>
      <w:r w:rsidR="00684D4B">
        <w:rPr>
          <w:sz w:val="28"/>
          <w:szCs w:val="28"/>
        </w:rPr>
        <w:t>, о</w:t>
      </w:r>
      <w:r w:rsidR="00684D4B" w:rsidRPr="00D645E3">
        <w:rPr>
          <w:sz w:val="28"/>
          <w:szCs w:val="28"/>
        </w:rPr>
        <w:t>канчивающих</w:t>
      </w:r>
      <w:r w:rsidR="00684D4B">
        <w:rPr>
          <w:sz w:val="28"/>
          <w:szCs w:val="28"/>
        </w:rPr>
        <w:t xml:space="preserve"> школу, недоста</w:t>
      </w:r>
      <w:r w:rsidR="00684D4B" w:rsidRPr="00D645E3">
        <w:rPr>
          <w:sz w:val="28"/>
          <w:szCs w:val="28"/>
        </w:rPr>
        <w:t>точно сформированы навыки грамматич</w:t>
      </w:r>
      <w:r w:rsidR="00684D4B">
        <w:rPr>
          <w:sz w:val="28"/>
          <w:szCs w:val="28"/>
        </w:rPr>
        <w:t>еского структурирования, они за</w:t>
      </w:r>
      <w:r w:rsidR="00684D4B" w:rsidRPr="00D645E3">
        <w:rPr>
          <w:sz w:val="28"/>
          <w:szCs w:val="28"/>
        </w:rPr>
        <w:t>трудняются при выборе необходимы</w:t>
      </w:r>
      <w:r w:rsidR="00684D4B">
        <w:rPr>
          <w:sz w:val="28"/>
          <w:szCs w:val="28"/>
        </w:rPr>
        <w:t>х видовременных форм, при конст</w:t>
      </w:r>
      <w:r w:rsidR="00684D4B" w:rsidRPr="00D645E3">
        <w:rPr>
          <w:sz w:val="28"/>
          <w:szCs w:val="28"/>
        </w:rPr>
        <w:t xml:space="preserve">руировании предложений. </w:t>
      </w:r>
      <w:r w:rsidR="00E46A90">
        <w:rPr>
          <w:sz w:val="28"/>
          <w:szCs w:val="28"/>
        </w:rPr>
        <w:t>Поэтому, на взгляд автора данной исследовательской работы, являе</w:t>
      </w:r>
      <w:r w:rsidR="00EC2EBF">
        <w:rPr>
          <w:sz w:val="28"/>
          <w:szCs w:val="28"/>
        </w:rPr>
        <w:t>тся актуальной разработка методики</w:t>
      </w:r>
      <w:r w:rsidR="00E46A90">
        <w:rPr>
          <w:sz w:val="28"/>
          <w:szCs w:val="28"/>
        </w:rPr>
        <w:t xml:space="preserve"> обучения согласованию времён английского языка. </w:t>
      </w:r>
      <w:r w:rsidR="000E3E76">
        <w:rPr>
          <w:sz w:val="28"/>
          <w:szCs w:val="28"/>
        </w:rPr>
        <w:t>[ 1</w:t>
      </w:r>
      <w:r w:rsidR="00A94DA5">
        <w:rPr>
          <w:sz w:val="28"/>
          <w:szCs w:val="28"/>
        </w:rPr>
        <w:t>2</w:t>
      </w:r>
      <w:r w:rsidR="004102E8" w:rsidRPr="004102E8">
        <w:rPr>
          <w:sz w:val="28"/>
          <w:szCs w:val="28"/>
        </w:rPr>
        <w:t>,</w:t>
      </w:r>
      <w:r w:rsidR="007B240B">
        <w:rPr>
          <w:sz w:val="28"/>
          <w:szCs w:val="28"/>
        </w:rPr>
        <w:t xml:space="preserve"> </w:t>
      </w:r>
      <w:r w:rsidR="004102E8">
        <w:rPr>
          <w:sz w:val="28"/>
          <w:szCs w:val="28"/>
          <w:lang w:val="en-US"/>
        </w:rPr>
        <w:t>c</w:t>
      </w:r>
      <w:r w:rsidR="004102E8" w:rsidRPr="004102E8">
        <w:rPr>
          <w:sz w:val="28"/>
          <w:szCs w:val="28"/>
        </w:rPr>
        <w:t xml:space="preserve">. </w:t>
      </w:r>
      <w:r w:rsidR="004102E8">
        <w:rPr>
          <w:sz w:val="28"/>
          <w:szCs w:val="28"/>
          <w:lang w:val="en-US"/>
        </w:rPr>
        <w:t>http</w:t>
      </w:r>
      <w:r w:rsidR="004102E8" w:rsidRPr="00F90443">
        <w:rPr>
          <w:sz w:val="28"/>
          <w:szCs w:val="28"/>
        </w:rPr>
        <w:t>//</w:t>
      </w:r>
      <w:r w:rsidR="004102E8">
        <w:rPr>
          <w:sz w:val="28"/>
          <w:szCs w:val="28"/>
          <w:lang w:val="en-US"/>
        </w:rPr>
        <w:t>www</w:t>
      </w:r>
      <w:r w:rsidR="004102E8" w:rsidRPr="00F90443">
        <w:rPr>
          <w:sz w:val="28"/>
          <w:szCs w:val="28"/>
        </w:rPr>
        <w:t>.</w:t>
      </w:r>
      <w:r w:rsidR="004102E8">
        <w:rPr>
          <w:sz w:val="28"/>
          <w:szCs w:val="28"/>
          <w:lang w:val="en-US"/>
        </w:rPr>
        <w:t>e</w:t>
      </w:r>
      <w:r w:rsidR="004102E8" w:rsidRPr="00F90443">
        <w:rPr>
          <w:sz w:val="28"/>
          <w:szCs w:val="28"/>
        </w:rPr>
        <w:t xml:space="preserve"> − </w:t>
      </w:r>
      <w:r w:rsidR="004102E8">
        <w:rPr>
          <w:sz w:val="28"/>
          <w:szCs w:val="28"/>
          <w:lang w:val="en-US"/>
        </w:rPr>
        <w:t>edu</w:t>
      </w:r>
      <w:r w:rsidR="004102E8" w:rsidRPr="00F90443">
        <w:rPr>
          <w:sz w:val="28"/>
          <w:szCs w:val="28"/>
        </w:rPr>
        <w:t>.</w:t>
      </w:r>
      <w:r w:rsidR="004102E8">
        <w:rPr>
          <w:sz w:val="28"/>
          <w:szCs w:val="28"/>
          <w:lang w:val="en-US"/>
        </w:rPr>
        <w:t>ru</w:t>
      </w:r>
      <w:r w:rsidR="004102E8" w:rsidRPr="00F90443">
        <w:rPr>
          <w:sz w:val="28"/>
          <w:szCs w:val="28"/>
        </w:rPr>
        <w:t xml:space="preserve"> / </w:t>
      </w:r>
      <w:r w:rsidR="004102E8">
        <w:rPr>
          <w:sz w:val="28"/>
          <w:szCs w:val="28"/>
          <w:lang w:val="en-US"/>
        </w:rPr>
        <w:t>Articles</w:t>
      </w:r>
      <w:r w:rsidR="004102E8" w:rsidRPr="004B01B0">
        <w:rPr>
          <w:sz w:val="28"/>
          <w:szCs w:val="28"/>
        </w:rPr>
        <w:t xml:space="preserve"> / 2009 / </w:t>
      </w:r>
      <w:r w:rsidR="004102E8">
        <w:rPr>
          <w:sz w:val="28"/>
          <w:szCs w:val="28"/>
          <w:lang w:val="en-US"/>
        </w:rPr>
        <w:t>Lebedev</w:t>
      </w:r>
      <w:r w:rsidR="004102E8" w:rsidRPr="004B01B0">
        <w:rPr>
          <w:sz w:val="28"/>
          <w:szCs w:val="28"/>
        </w:rPr>
        <w:t xml:space="preserve"> </w:t>
      </w:r>
      <w:r w:rsidR="004102E8">
        <w:rPr>
          <w:sz w:val="28"/>
          <w:szCs w:val="28"/>
          <w:lang w:val="en-US"/>
        </w:rPr>
        <w:t>pdf</w:t>
      </w:r>
      <w:r w:rsidR="004102E8" w:rsidRPr="004102E8">
        <w:rPr>
          <w:sz w:val="28"/>
          <w:szCs w:val="28"/>
        </w:rPr>
        <w:t xml:space="preserve"> </w:t>
      </w:r>
      <w:r w:rsidR="007B240B">
        <w:rPr>
          <w:sz w:val="28"/>
          <w:szCs w:val="28"/>
        </w:rPr>
        <w:t>]</w:t>
      </w:r>
    </w:p>
    <w:p w:rsidR="0075306F" w:rsidRDefault="00C56A4B" w:rsidP="00EF5EF9">
      <w:pPr>
        <w:shd w:val="clear" w:color="auto" w:fill="FFFFFF"/>
        <w:spacing w:before="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645E3" w:rsidRPr="00D645E3">
        <w:rPr>
          <w:sz w:val="28"/>
          <w:szCs w:val="28"/>
        </w:rPr>
        <w:t>П</w:t>
      </w:r>
      <w:r w:rsidR="00DC03DA" w:rsidRPr="00D645E3">
        <w:rPr>
          <w:sz w:val="28"/>
          <w:szCs w:val="28"/>
        </w:rPr>
        <w:t xml:space="preserve">оскольку глагол </w:t>
      </w:r>
      <w:r w:rsidR="00D645E3" w:rsidRPr="00D645E3">
        <w:rPr>
          <w:sz w:val="28"/>
          <w:szCs w:val="28"/>
        </w:rPr>
        <w:t xml:space="preserve"> </w:t>
      </w:r>
      <w:r w:rsidR="00DC03DA" w:rsidRPr="00D645E3">
        <w:rPr>
          <w:sz w:val="28"/>
          <w:szCs w:val="28"/>
        </w:rPr>
        <w:t>является по своему коммуникативному значени</w:t>
      </w:r>
      <w:r w:rsidR="00112450">
        <w:rPr>
          <w:sz w:val="28"/>
          <w:szCs w:val="28"/>
        </w:rPr>
        <w:t>ю наиболее важной частью речи, и</w:t>
      </w:r>
      <w:r w:rsidR="00DC03DA" w:rsidRPr="00D645E3">
        <w:rPr>
          <w:sz w:val="28"/>
          <w:szCs w:val="28"/>
        </w:rPr>
        <w:t xml:space="preserve"> употре</w:t>
      </w:r>
      <w:r w:rsidR="001D0F52">
        <w:rPr>
          <w:sz w:val="28"/>
          <w:szCs w:val="28"/>
        </w:rPr>
        <w:t>бление глагольных форм представ</w:t>
      </w:r>
      <w:r w:rsidR="00DC03DA" w:rsidRPr="00D645E3">
        <w:rPr>
          <w:sz w:val="28"/>
          <w:szCs w:val="28"/>
        </w:rPr>
        <w:t>ляет для изучающих английский язык наибольшие трудности,</w:t>
      </w:r>
      <w:r w:rsidR="00112450">
        <w:rPr>
          <w:sz w:val="28"/>
          <w:szCs w:val="28"/>
        </w:rPr>
        <w:t xml:space="preserve"> в том числе и согласование времён,</w:t>
      </w:r>
      <w:r w:rsidR="00EC3AC0">
        <w:rPr>
          <w:sz w:val="28"/>
          <w:szCs w:val="28"/>
        </w:rPr>
        <w:t xml:space="preserve"> особое зна</w:t>
      </w:r>
      <w:r w:rsidR="00DC03DA" w:rsidRPr="00D645E3">
        <w:rPr>
          <w:sz w:val="28"/>
          <w:szCs w:val="28"/>
        </w:rPr>
        <w:t>чение имеет процесс овладения</w:t>
      </w:r>
      <w:r w:rsidR="00112450">
        <w:rPr>
          <w:sz w:val="28"/>
          <w:szCs w:val="28"/>
        </w:rPr>
        <w:t xml:space="preserve"> учениками</w:t>
      </w:r>
      <w:r w:rsidR="00DC03DA" w:rsidRPr="00D645E3">
        <w:rPr>
          <w:sz w:val="28"/>
          <w:szCs w:val="28"/>
        </w:rPr>
        <w:t xml:space="preserve"> навыками употреблен</w:t>
      </w:r>
      <w:r w:rsidR="002C4585">
        <w:rPr>
          <w:sz w:val="28"/>
          <w:szCs w:val="28"/>
        </w:rPr>
        <w:t>ия согласования времён</w:t>
      </w:r>
      <w:r w:rsidR="00EC3AC0">
        <w:rPr>
          <w:sz w:val="28"/>
          <w:szCs w:val="28"/>
        </w:rPr>
        <w:t>.</w:t>
      </w:r>
    </w:p>
    <w:p w:rsidR="0075306F" w:rsidRDefault="0075306F" w:rsidP="00EF5EF9">
      <w:pPr>
        <w:shd w:val="clear" w:color="auto" w:fill="FFFFFF"/>
        <w:spacing w:before="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645E3" w:rsidRPr="00D645E3">
        <w:rPr>
          <w:sz w:val="28"/>
          <w:szCs w:val="28"/>
        </w:rPr>
        <w:t xml:space="preserve">Трудность обучения согласованию времён </w:t>
      </w:r>
      <w:r w:rsidR="00C56A4B">
        <w:rPr>
          <w:sz w:val="28"/>
          <w:szCs w:val="28"/>
        </w:rPr>
        <w:t xml:space="preserve"> </w:t>
      </w:r>
      <w:r w:rsidR="00D645E3" w:rsidRPr="00D645E3">
        <w:rPr>
          <w:sz w:val="28"/>
          <w:szCs w:val="28"/>
        </w:rPr>
        <w:t>заключается в том, что в русском языке такого явления нет</w:t>
      </w:r>
      <w:r w:rsidR="00D645E3" w:rsidRPr="00F36782">
        <w:rPr>
          <w:color w:val="000000"/>
          <w:sz w:val="28"/>
          <w:szCs w:val="28"/>
        </w:rPr>
        <w:t>.</w:t>
      </w:r>
      <w:r w:rsidRPr="00F36782">
        <w:rPr>
          <w:color w:val="000000"/>
          <w:sz w:val="28"/>
          <w:szCs w:val="28"/>
        </w:rPr>
        <w:t xml:space="preserve"> </w:t>
      </w:r>
      <w:r w:rsidR="00F36782" w:rsidRPr="00F36782">
        <w:rPr>
          <w:color w:val="000000"/>
          <w:sz w:val="28"/>
          <w:szCs w:val="28"/>
        </w:rPr>
        <w:t>[</w:t>
      </w:r>
      <w:r w:rsidR="000E3E76">
        <w:rPr>
          <w:color w:val="000000"/>
          <w:sz w:val="28"/>
          <w:szCs w:val="28"/>
        </w:rPr>
        <w:t xml:space="preserve"> </w:t>
      </w:r>
      <w:r w:rsidR="00A94DA5">
        <w:rPr>
          <w:color w:val="000000"/>
          <w:sz w:val="28"/>
          <w:szCs w:val="28"/>
        </w:rPr>
        <w:t>9</w:t>
      </w:r>
      <w:r w:rsidR="004102E8" w:rsidRPr="004102E8">
        <w:rPr>
          <w:color w:val="000000"/>
          <w:sz w:val="28"/>
          <w:szCs w:val="28"/>
        </w:rPr>
        <w:t xml:space="preserve">, </w:t>
      </w:r>
      <w:r w:rsidR="004102E8">
        <w:rPr>
          <w:color w:val="000000"/>
          <w:sz w:val="28"/>
          <w:szCs w:val="28"/>
          <w:lang w:val="en-US"/>
        </w:rPr>
        <w:t>c</w:t>
      </w:r>
      <w:r w:rsidR="004102E8" w:rsidRPr="004102E8">
        <w:rPr>
          <w:color w:val="000000"/>
          <w:sz w:val="28"/>
          <w:szCs w:val="28"/>
        </w:rPr>
        <w:t>.</w:t>
      </w:r>
      <w:r w:rsidR="00F36782">
        <w:rPr>
          <w:color w:val="000000"/>
          <w:sz w:val="28"/>
          <w:szCs w:val="28"/>
        </w:rPr>
        <w:t xml:space="preserve"> 57</w:t>
      </w:r>
      <w:r w:rsidR="00F36782" w:rsidRPr="00F36782">
        <w:rPr>
          <w:color w:val="000000"/>
          <w:sz w:val="28"/>
          <w:szCs w:val="28"/>
        </w:rPr>
        <w:t xml:space="preserve"> ]</w:t>
      </w:r>
      <w:r w:rsidR="00D645E3" w:rsidRPr="00D645E3">
        <w:rPr>
          <w:sz w:val="28"/>
          <w:szCs w:val="28"/>
        </w:rPr>
        <w:t xml:space="preserve"> Преподаватели используют различные формы и методы презентации темы согласования времён, чтобы учащиеся максимально восприняли материал и могли применять его на практике.</w:t>
      </w:r>
      <w:r w:rsidR="002C4585">
        <w:rPr>
          <w:sz w:val="28"/>
          <w:szCs w:val="28"/>
        </w:rPr>
        <w:t xml:space="preserve">   </w:t>
      </w:r>
    </w:p>
    <w:p w:rsidR="00D645E3" w:rsidRDefault="0075306F" w:rsidP="00EF5EF9">
      <w:pPr>
        <w:shd w:val="clear" w:color="auto" w:fill="FFFFFF"/>
        <w:spacing w:before="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C4585">
        <w:rPr>
          <w:sz w:val="28"/>
          <w:szCs w:val="28"/>
        </w:rPr>
        <w:t>Автор данной исследова</w:t>
      </w:r>
      <w:r w:rsidR="00126CC8">
        <w:rPr>
          <w:sz w:val="28"/>
          <w:szCs w:val="28"/>
        </w:rPr>
        <w:t>тельской работы предлагает</w:t>
      </w:r>
      <w:r w:rsidR="002C4585">
        <w:rPr>
          <w:sz w:val="28"/>
          <w:szCs w:val="28"/>
        </w:rPr>
        <w:t xml:space="preserve"> способ обучения согласованию времён, основанный на психологическом подходе. В основе данного способа лежит теория поэтапного формирования умственных действий с помощью ориентирово</w:t>
      </w:r>
      <w:r w:rsidR="009226D6">
        <w:rPr>
          <w:sz w:val="28"/>
          <w:szCs w:val="28"/>
        </w:rPr>
        <w:t>чной основы действий.</w:t>
      </w:r>
    </w:p>
    <w:p w:rsidR="00C56A4B" w:rsidRPr="00D645E3" w:rsidRDefault="00C56A4B" w:rsidP="00EF5EF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Объект исследования:</w:t>
      </w:r>
      <w:r w:rsidRPr="00D645E3">
        <w:rPr>
          <w:b/>
          <w:sz w:val="28"/>
          <w:szCs w:val="28"/>
        </w:rPr>
        <w:t xml:space="preserve"> </w:t>
      </w:r>
      <w:r w:rsidR="00112450">
        <w:rPr>
          <w:sz w:val="28"/>
          <w:szCs w:val="28"/>
        </w:rPr>
        <w:t>процес</w:t>
      </w:r>
      <w:r w:rsidR="00E46A90">
        <w:rPr>
          <w:sz w:val="28"/>
          <w:szCs w:val="28"/>
        </w:rPr>
        <w:t>с обучения согласованию</w:t>
      </w:r>
      <w:r w:rsidR="00112450">
        <w:rPr>
          <w:sz w:val="28"/>
          <w:szCs w:val="28"/>
        </w:rPr>
        <w:t xml:space="preserve"> времён английского языка.</w:t>
      </w:r>
    </w:p>
    <w:p w:rsidR="00C56A4B" w:rsidRDefault="00C56A4B" w:rsidP="00EF5EF9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Предмет:</w:t>
      </w:r>
      <w:r w:rsidR="00126CC8">
        <w:rPr>
          <w:sz w:val="28"/>
          <w:szCs w:val="28"/>
        </w:rPr>
        <w:t xml:space="preserve"> системно-комплексный сопоставительный метод</w:t>
      </w:r>
      <w:r w:rsidR="00B3727C">
        <w:rPr>
          <w:sz w:val="28"/>
          <w:szCs w:val="28"/>
        </w:rPr>
        <w:t xml:space="preserve"> при обучении согласованию</w:t>
      </w:r>
      <w:r w:rsidRPr="00BF5249">
        <w:rPr>
          <w:sz w:val="28"/>
          <w:szCs w:val="28"/>
        </w:rPr>
        <w:t xml:space="preserve"> времён английского языка.</w:t>
      </w:r>
    </w:p>
    <w:p w:rsidR="0075306F" w:rsidRDefault="00112450" w:rsidP="00EF5EF9">
      <w:pPr>
        <w:shd w:val="clear" w:color="auto" w:fill="FFFFFF"/>
        <w:spacing w:before="5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Гипотеза: </w:t>
      </w:r>
      <w:r>
        <w:rPr>
          <w:sz w:val="28"/>
          <w:szCs w:val="28"/>
        </w:rPr>
        <w:t>обучение согл</w:t>
      </w:r>
      <w:r w:rsidR="00B3727C">
        <w:rPr>
          <w:sz w:val="28"/>
          <w:szCs w:val="28"/>
        </w:rPr>
        <w:t xml:space="preserve">асованию времён эффективнее в том случае, если </w:t>
      </w:r>
      <w:r w:rsidR="00EC2EBF">
        <w:rPr>
          <w:sz w:val="28"/>
          <w:szCs w:val="28"/>
        </w:rPr>
        <w:t xml:space="preserve"> используется методика системно−</w:t>
      </w:r>
      <w:r w:rsidR="00B3727C">
        <w:rPr>
          <w:sz w:val="28"/>
          <w:szCs w:val="28"/>
        </w:rPr>
        <w:t>комплексного</w:t>
      </w:r>
      <w:r w:rsidR="00EC2EBF">
        <w:rPr>
          <w:sz w:val="28"/>
          <w:szCs w:val="28"/>
        </w:rPr>
        <w:t xml:space="preserve"> сопоставительного обучения согласованию</w:t>
      </w:r>
      <w:r w:rsidR="00B3727C">
        <w:rPr>
          <w:sz w:val="28"/>
          <w:szCs w:val="28"/>
        </w:rPr>
        <w:t xml:space="preserve"> времён.</w:t>
      </w:r>
    </w:p>
    <w:p w:rsidR="00C56A4B" w:rsidRPr="00BF5249" w:rsidRDefault="00C56A4B" w:rsidP="00EF5EF9">
      <w:pPr>
        <w:shd w:val="clear" w:color="auto" w:fill="FFFFFF"/>
        <w:spacing w:before="5" w:line="360" w:lineRule="auto"/>
        <w:jc w:val="both"/>
        <w:rPr>
          <w:sz w:val="28"/>
          <w:szCs w:val="28"/>
        </w:rPr>
      </w:pPr>
      <w:r w:rsidRPr="00147C20">
        <w:rPr>
          <w:b/>
          <w:sz w:val="28"/>
          <w:szCs w:val="28"/>
        </w:rPr>
        <w:t>Цель:</w:t>
      </w:r>
      <w:r w:rsidR="00112450">
        <w:rPr>
          <w:sz w:val="28"/>
          <w:szCs w:val="28"/>
        </w:rPr>
        <w:t xml:space="preserve"> разработка</w:t>
      </w:r>
      <w:r w:rsidR="00EC2EBF">
        <w:rPr>
          <w:sz w:val="28"/>
          <w:szCs w:val="28"/>
        </w:rPr>
        <w:t xml:space="preserve"> методики</w:t>
      </w:r>
      <w:r>
        <w:rPr>
          <w:sz w:val="28"/>
          <w:szCs w:val="28"/>
        </w:rPr>
        <w:t xml:space="preserve"> обучения соглас</w:t>
      </w:r>
      <w:r w:rsidR="00112450">
        <w:rPr>
          <w:sz w:val="28"/>
          <w:szCs w:val="28"/>
        </w:rPr>
        <w:t>ованию времён английского языка на основе системно-комплексного подхода.</w:t>
      </w:r>
    </w:p>
    <w:p w:rsidR="0075306F" w:rsidRDefault="00C56A4B" w:rsidP="00EF5EF9">
      <w:pPr>
        <w:shd w:val="clear" w:color="auto" w:fill="FFFFFF"/>
        <w:spacing w:before="5" w:line="360" w:lineRule="auto"/>
        <w:jc w:val="both"/>
        <w:rPr>
          <w:b/>
          <w:sz w:val="28"/>
          <w:szCs w:val="28"/>
        </w:rPr>
      </w:pPr>
      <w:r w:rsidRPr="002C4585">
        <w:rPr>
          <w:b/>
          <w:sz w:val="28"/>
          <w:szCs w:val="28"/>
        </w:rPr>
        <w:t xml:space="preserve">Задачи: </w:t>
      </w:r>
    </w:p>
    <w:p w:rsidR="0075306F" w:rsidRDefault="00126CC8" w:rsidP="00EF5EF9">
      <w:pPr>
        <w:shd w:val="clear" w:color="auto" w:fill="FFFFFF"/>
        <w:spacing w:before="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3727C">
        <w:rPr>
          <w:sz w:val="28"/>
          <w:szCs w:val="28"/>
        </w:rPr>
        <w:t xml:space="preserve"> </w:t>
      </w:r>
      <w:r w:rsidR="004F3452">
        <w:rPr>
          <w:sz w:val="28"/>
          <w:szCs w:val="28"/>
        </w:rPr>
        <w:t xml:space="preserve">Проанализировать </w:t>
      </w:r>
      <w:r w:rsidR="00B3727C">
        <w:rPr>
          <w:sz w:val="28"/>
          <w:szCs w:val="28"/>
        </w:rPr>
        <w:t>лингвистическое</w:t>
      </w:r>
      <w:r>
        <w:rPr>
          <w:sz w:val="28"/>
          <w:szCs w:val="28"/>
        </w:rPr>
        <w:t>,</w:t>
      </w:r>
      <w:r w:rsidR="00B3727C">
        <w:rPr>
          <w:sz w:val="28"/>
          <w:szCs w:val="28"/>
        </w:rPr>
        <w:t xml:space="preserve"> пс</w:t>
      </w:r>
      <w:r>
        <w:rPr>
          <w:sz w:val="28"/>
          <w:szCs w:val="28"/>
        </w:rPr>
        <w:t>ихологическое содержание обучения согласования времён.</w:t>
      </w:r>
    </w:p>
    <w:p w:rsidR="00B3727C" w:rsidRDefault="00126CC8" w:rsidP="00EF5EF9">
      <w:pPr>
        <w:shd w:val="clear" w:color="auto" w:fill="FFFFFF"/>
        <w:spacing w:before="5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B3727C">
        <w:rPr>
          <w:sz w:val="28"/>
          <w:szCs w:val="28"/>
        </w:rPr>
        <w:t xml:space="preserve"> Проанализировать приёмы обучения согласованию времён английского языка. </w:t>
      </w:r>
    </w:p>
    <w:p w:rsidR="00AB2D7B" w:rsidRDefault="00126CC8" w:rsidP="00EF5EF9">
      <w:pPr>
        <w:shd w:val="clear" w:color="auto" w:fill="FFFFFF"/>
        <w:spacing w:before="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5306F">
        <w:rPr>
          <w:sz w:val="28"/>
          <w:szCs w:val="28"/>
        </w:rPr>
        <w:t xml:space="preserve"> </w:t>
      </w:r>
      <w:r w:rsidR="00E00402">
        <w:rPr>
          <w:sz w:val="28"/>
          <w:szCs w:val="28"/>
        </w:rPr>
        <w:t>Разработать методику системно-комплексного обучения согласованию времён на основе теории поэтапного умственного развития П.</w:t>
      </w:r>
      <w:r w:rsidR="008F6BA8">
        <w:rPr>
          <w:sz w:val="28"/>
          <w:szCs w:val="28"/>
        </w:rPr>
        <w:t xml:space="preserve"> </w:t>
      </w:r>
      <w:r w:rsidR="00E00402">
        <w:rPr>
          <w:sz w:val="28"/>
          <w:szCs w:val="28"/>
        </w:rPr>
        <w:t>Я. Гальперина.</w:t>
      </w:r>
    </w:p>
    <w:p w:rsidR="00AB2D7B" w:rsidRDefault="00AB2D7B" w:rsidP="00EF5EF9">
      <w:pPr>
        <w:shd w:val="clear" w:color="auto" w:fill="FFFFFF"/>
        <w:spacing w:before="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Для достижения пост</w:t>
      </w:r>
      <w:r w:rsidR="001D0F52">
        <w:rPr>
          <w:sz w:val="28"/>
          <w:szCs w:val="28"/>
        </w:rPr>
        <w:t>авленных задач используются</w:t>
      </w:r>
      <w:r>
        <w:rPr>
          <w:sz w:val="28"/>
          <w:szCs w:val="28"/>
        </w:rPr>
        <w:t xml:space="preserve"> следующие </w:t>
      </w:r>
      <w:r w:rsidRPr="00CB342A">
        <w:rPr>
          <w:b/>
          <w:sz w:val="28"/>
          <w:szCs w:val="28"/>
        </w:rPr>
        <w:t>методы</w:t>
      </w:r>
      <w:r>
        <w:rPr>
          <w:sz w:val="28"/>
          <w:szCs w:val="28"/>
        </w:rPr>
        <w:t xml:space="preserve"> </w:t>
      </w:r>
      <w:r w:rsidRPr="00CB342A">
        <w:rPr>
          <w:b/>
          <w:sz w:val="28"/>
          <w:szCs w:val="28"/>
        </w:rPr>
        <w:t>исследования</w:t>
      </w:r>
      <w:r>
        <w:rPr>
          <w:sz w:val="28"/>
          <w:szCs w:val="28"/>
        </w:rPr>
        <w:t>:</w:t>
      </w:r>
    </w:p>
    <w:p w:rsidR="00AB2D7B" w:rsidRDefault="00013076" w:rsidP="00EF5EF9">
      <w:pPr>
        <w:shd w:val="clear" w:color="auto" w:fill="FFFFFF"/>
        <w:spacing w:before="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А</w:t>
      </w:r>
      <w:r w:rsidR="00126CC8">
        <w:rPr>
          <w:sz w:val="28"/>
          <w:szCs w:val="28"/>
        </w:rPr>
        <w:t>нализ научно-методической</w:t>
      </w:r>
      <w:r w:rsidR="00AB2D7B">
        <w:rPr>
          <w:sz w:val="28"/>
          <w:szCs w:val="28"/>
        </w:rPr>
        <w:t xml:space="preserve"> литературы;</w:t>
      </w:r>
    </w:p>
    <w:p w:rsidR="00AB2D7B" w:rsidRDefault="00126CC8" w:rsidP="00EF5EF9">
      <w:pPr>
        <w:shd w:val="clear" w:color="auto" w:fill="FFFFFF"/>
        <w:spacing w:before="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13076">
        <w:rPr>
          <w:sz w:val="28"/>
          <w:szCs w:val="28"/>
        </w:rPr>
        <w:t xml:space="preserve"> А</w:t>
      </w:r>
      <w:r w:rsidR="00CB342A">
        <w:rPr>
          <w:sz w:val="28"/>
          <w:szCs w:val="28"/>
        </w:rPr>
        <w:t>нализ нормативно-правовых документов;</w:t>
      </w:r>
    </w:p>
    <w:p w:rsidR="00CB342A" w:rsidRPr="00AE1A96" w:rsidRDefault="00013076" w:rsidP="00EF5EF9">
      <w:pPr>
        <w:shd w:val="clear" w:color="auto" w:fill="FFFFFF"/>
        <w:spacing w:before="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Н</w:t>
      </w:r>
      <w:r w:rsidR="00126CC8">
        <w:rPr>
          <w:sz w:val="28"/>
          <w:szCs w:val="28"/>
        </w:rPr>
        <w:t>аблюдение.</w:t>
      </w:r>
    </w:p>
    <w:p w:rsidR="00D40600" w:rsidRDefault="00D40600" w:rsidP="00EF5EF9">
      <w:pPr>
        <w:shd w:val="clear" w:color="auto" w:fill="FFFFFF"/>
        <w:spacing w:before="5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Структура курсовой работы. </w:t>
      </w:r>
      <w:r>
        <w:rPr>
          <w:sz w:val="28"/>
          <w:szCs w:val="28"/>
        </w:rPr>
        <w:t>Курсовая работа состоит</w:t>
      </w:r>
      <w:r w:rsidR="003B146B">
        <w:rPr>
          <w:sz w:val="28"/>
          <w:szCs w:val="28"/>
        </w:rPr>
        <w:t xml:space="preserve"> из</w:t>
      </w:r>
      <w:r>
        <w:rPr>
          <w:sz w:val="28"/>
          <w:szCs w:val="28"/>
        </w:rPr>
        <w:t xml:space="preserve"> введения, теоретической и практической частей, заключения и списка литературы. В </w:t>
      </w:r>
      <w:r w:rsidRPr="002D4789">
        <w:rPr>
          <w:i/>
          <w:sz w:val="28"/>
          <w:szCs w:val="28"/>
        </w:rPr>
        <w:t>первой главе</w:t>
      </w:r>
      <w:r>
        <w:rPr>
          <w:sz w:val="28"/>
          <w:szCs w:val="28"/>
        </w:rPr>
        <w:t xml:space="preserve"> указываются основные подходы и приёмы, использующиеся при обучении систем</w:t>
      </w:r>
      <w:r w:rsidR="00E82240">
        <w:rPr>
          <w:sz w:val="28"/>
          <w:szCs w:val="28"/>
        </w:rPr>
        <w:t>е</w:t>
      </w:r>
      <w:r>
        <w:rPr>
          <w:sz w:val="28"/>
          <w:szCs w:val="28"/>
        </w:rPr>
        <w:t xml:space="preserve"> согласования времён. Также рассматривается теория поэтапного формирования умственного действия П. Я. Гальперина.</w:t>
      </w:r>
    </w:p>
    <w:p w:rsidR="002D4789" w:rsidRDefault="00D40600" w:rsidP="00EF5EF9">
      <w:pPr>
        <w:shd w:val="clear" w:color="auto" w:fill="FFFFFF"/>
        <w:spacing w:before="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D4789">
        <w:rPr>
          <w:i/>
          <w:sz w:val="28"/>
          <w:szCs w:val="28"/>
        </w:rPr>
        <w:t>Вторая глава</w:t>
      </w:r>
      <w:r>
        <w:rPr>
          <w:sz w:val="28"/>
          <w:szCs w:val="28"/>
        </w:rPr>
        <w:t xml:space="preserve"> посвящена разработке методики обучения согласованию времён на основе теории поэтапного умственного формирования</w:t>
      </w:r>
      <w:r w:rsidR="002D4789">
        <w:rPr>
          <w:sz w:val="28"/>
          <w:szCs w:val="28"/>
        </w:rPr>
        <w:t xml:space="preserve"> по материалам УМК </w:t>
      </w:r>
      <w:r w:rsidR="002D4789">
        <w:rPr>
          <w:sz w:val="28"/>
          <w:szCs w:val="28"/>
          <w:lang w:val="en-US"/>
        </w:rPr>
        <w:t>English</w:t>
      </w:r>
      <w:r w:rsidR="002D4789">
        <w:rPr>
          <w:sz w:val="28"/>
          <w:szCs w:val="28"/>
        </w:rPr>
        <w:t xml:space="preserve"> Афанасьевой О. В.</w:t>
      </w:r>
      <w:r w:rsidR="002D4789" w:rsidRPr="002D4789">
        <w:rPr>
          <w:sz w:val="28"/>
          <w:szCs w:val="28"/>
        </w:rPr>
        <w:t>,</w:t>
      </w:r>
      <w:r w:rsidR="002D4789">
        <w:rPr>
          <w:sz w:val="28"/>
          <w:szCs w:val="28"/>
        </w:rPr>
        <w:t xml:space="preserve"> Верещагиной </w:t>
      </w:r>
      <w:r w:rsidR="002D4789" w:rsidRPr="002D4789">
        <w:rPr>
          <w:sz w:val="28"/>
          <w:szCs w:val="28"/>
        </w:rPr>
        <w:t>И. Н.</w:t>
      </w:r>
      <w:r w:rsidR="002D4789">
        <w:rPr>
          <w:sz w:val="28"/>
          <w:szCs w:val="28"/>
        </w:rPr>
        <w:t xml:space="preserve"> </w:t>
      </w:r>
    </w:p>
    <w:p w:rsidR="002D4789" w:rsidRDefault="002D4789" w:rsidP="00EF5EF9">
      <w:pPr>
        <w:shd w:val="clear" w:color="auto" w:fill="FFFFFF"/>
        <w:spacing w:before="5" w:line="360" w:lineRule="auto"/>
        <w:jc w:val="both"/>
        <w:rPr>
          <w:sz w:val="28"/>
          <w:szCs w:val="28"/>
        </w:rPr>
      </w:pPr>
    </w:p>
    <w:p w:rsidR="003D374B" w:rsidRDefault="003D374B" w:rsidP="003D374B">
      <w:pPr>
        <w:shd w:val="clear" w:color="auto" w:fill="FFFFFF"/>
        <w:spacing w:before="864" w:line="360" w:lineRule="auto"/>
        <w:ind w:right="34"/>
        <w:jc w:val="center"/>
        <w:rPr>
          <w:b/>
          <w:sz w:val="36"/>
          <w:szCs w:val="36"/>
        </w:rPr>
      </w:pPr>
      <w:r w:rsidRPr="003D374B">
        <w:rPr>
          <w:b/>
          <w:sz w:val="40"/>
          <w:szCs w:val="40"/>
        </w:rPr>
        <w:t>1</w:t>
      </w:r>
      <w:r>
        <w:rPr>
          <w:sz w:val="28"/>
          <w:szCs w:val="28"/>
        </w:rPr>
        <w:t xml:space="preserve"> </w:t>
      </w:r>
      <w:r>
        <w:rPr>
          <w:b/>
          <w:sz w:val="40"/>
          <w:szCs w:val="40"/>
        </w:rPr>
        <w:t>Теоретические основы методики обучения</w:t>
      </w:r>
      <w:r w:rsidRPr="003D374B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согласованию времён</w:t>
      </w:r>
      <w:r w:rsidRPr="003D374B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английского языка</w:t>
      </w:r>
    </w:p>
    <w:p w:rsidR="001D0EE7" w:rsidRPr="00AF5019" w:rsidRDefault="003D374B" w:rsidP="003D374B">
      <w:pPr>
        <w:shd w:val="clear" w:color="auto" w:fill="FFFFFF"/>
        <w:spacing w:before="864" w:line="360" w:lineRule="auto"/>
        <w:ind w:right="3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1.1</w:t>
      </w:r>
      <w:r w:rsidR="00AF5019">
        <w:rPr>
          <w:b/>
          <w:sz w:val="36"/>
          <w:szCs w:val="36"/>
        </w:rPr>
        <w:t xml:space="preserve"> </w:t>
      </w:r>
      <w:r w:rsidR="00AF5019" w:rsidRPr="00AF5019">
        <w:rPr>
          <w:b/>
          <w:sz w:val="36"/>
          <w:szCs w:val="36"/>
        </w:rPr>
        <w:t>Лингвистическое содержан</w:t>
      </w:r>
      <w:r w:rsidR="00013076">
        <w:rPr>
          <w:b/>
          <w:sz w:val="36"/>
          <w:szCs w:val="36"/>
        </w:rPr>
        <w:t>ие обучения согласованию времён</w:t>
      </w:r>
    </w:p>
    <w:p w:rsidR="0011596D" w:rsidRDefault="0011596D" w:rsidP="00EF5EF9">
      <w:pPr>
        <w:spacing w:line="360" w:lineRule="auto"/>
        <w:jc w:val="both"/>
        <w:rPr>
          <w:sz w:val="28"/>
          <w:szCs w:val="28"/>
        </w:rPr>
      </w:pPr>
    </w:p>
    <w:p w:rsidR="00AE1A96" w:rsidRDefault="00AE1A96" w:rsidP="00EF5EF9">
      <w:pPr>
        <w:spacing w:line="360" w:lineRule="auto"/>
        <w:jc w:val="both"/>
        <w:rPr>
          <w:sz w:val="28"/>
          <w:szCs w:val="28"/>
        </w:rPr>
      </w:pPr>
    </w:p>
    <w:p w:rsidR="00BF2783" w:rsidRDefault="0011596D" w:rsidP="00BF27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6061E">
        <w:rPr>
          <w:sz w:val="28"/>
          <w:szCs w:val="28"/>
        </w:rPr>
        <w:t xml:space="preserve">Согласно требованиям учебной программы государственного стандарта, </w:t>
      </w:r>
      <w:r w:rsidR="00FC6095">
        <w:rPr>
          <w:sz w:val="28"/>
          <w:szCs w:val="28"/>
        </w:rPr>
        <w:t>у учащихся должны быть выработаны навыки коммуникативной компетенции – способность участвовать в общении (говорение, понимание) и опосредованном общении (чтение иноязычных текстов, письмо).</w:t>
      </w:r>
      <w:r w:rsidR="00FC6095" w:rsidRPr="00FC6095">
        <w:rPr>
          <w:sz w:val="28"/>
          <w:szCs w:val="28"/>
        </w:rPr>
        <w:t xml:space="preserve"> </w:t>
      </w:r>
      <w:r w:rsidR="00FC6095">
        <w:rPr>
          <w:sz w:val="28"/>
          <w:szCs w:val="28"/>
        </w:rPr>
        <w:t>Следовательно, учащие</w:t>
      </w:r>
      <w:r>
        <w:rPr>
          <w:sz w:val="28"/>
          <w:szCs w:val="28"/>
        </w:rPr>
        <w:t>ся</w:t>
      </w:r>
      <w:r w:rsidR="00FC6095">
        <w:rPr>
          <w:sz w:val="28"/>
          <w:szCs w:val="28"/>
        </w:rPr>
        <w:t xml:space="preserve"> должны владеть знаниями</w:t>
      </w:r>
      <w:r>
        <w:rPr>
          <w:sz w:val="28"/>
          <w:szCs w:val="28"/>
        </w:rPr>
        <w:t xml:space="preserve"> признаков и навык</w:t>
      </w:r>
      <w:r w:rsidR="00FC6095">
        <w:rPr>
          <w:sz w:val="28"/>
          <w:szCs w:val="28"/>
        </w:rPr>
        <w:t>ам</w:t>
      </w:r>
      <w:r>
        <w:rPr>
          <w:sz w:val="28"/>
          <w:szCs w:val="28"/>
        </w:rPr>
        <w:t>и распознавания и употребления в речи сложноподчинённых предложений</w:t>
      </w:r>
      <w:r w:rsidR="000E3E76">
        <w:rPr>
          <w:sz w:val="28"/>
          <w:szCs w:val="28"/>
        </w:rPr>
        <w:t xml:space="preserve"> [ 1</w:t>
      </w:r>
      <w:r w:rsidR="00A94DA5">
        <w:rPr>
          <w:sz w:val="28"/>
          <w:szCs w:val="28"/>
        </w:rPr>
        <w:t>2</w:t>
      </w:r>
      <w:r w:rsidR="004102E8" w:rsidRPr="00013076">
        <w:rPr>
          <w:sz w:val="28"/>
          <w:szCs w:val="28"/>
        </w:rPr>
        <w:t xml:space="preserve">, </w:t>
      </w:r>
      <w:r w:rsidR="004102E8">
        <w:rPr>
          <w:sz w:val="28"/>
          <w:szCs w:val="28"/>
          <w:lang w:val="en-US"/>
        </w:rPr>
        <w:t>c</w:t>
      </w:r>
      <w:r w:rsidR="004102E8" w:rsidRPr="00013076">
        <w:rPr>
          <w:sz w:val="28"/>
          <w:szCs w:val="28"/>
        </w:rPr>
        <w:t xml:space="preserve">. </w:t>
      </w:r>
      <w:r w:rsidR="004102E8">
        <w:rPr>
          <w:sz w:val="28"/>
          <w:szCs w:val="28"/>
          <w:lang w:val="en-US"/>
        </w:rPr>
        <w:t>http</w:t>
      </w:r>
      <w:r w:rsidR="004102E8" w:rsidRPr="00F90443">
        <w:rPr>
          <w:sz w:val="28"/>
          <w:szCs w:val="28"/>
        </w:rPr>
        <w:t>//</w:t>
      </w:r>
      <w:r w:rsidR="004102E8">
        <w:rPr>
          <w:sz w:val="28"/>
          <w:szCs w:val="28"/>
          <w:lang w:val="en-US"/>
        </w:rPr>
        <w:t>www</w:t>
      </w:r>
      <w:r w:rsidR="004102E8" w:rsidRPr="00F90443">
        <w:rPr>
          <w:sz w:val="28"/>
          <w:szCs w:val="28"/>
        </w:rPr>
        <w:t>.</w:t>
      </w:r>
      <w:r w:rsidR="004102E8">
        <w:rPr>
          <w:sz w:val="28"/>
          <w:szCs w:val="28"/>
          <w:lang w:val="en-US"/>
        </w:rPr>
        <w:t>e</w:t>
      </w:r>
      <w:r w:rsidR="004102E8" w:rsidRPr="00F90443">
        <w:rPr>
          <w:sz w:val="28"/>
          <w:szCs w:val="28"/>
        </w:rPr>
        <w:t xml:space="preserve"> − </w:t>
      </w:r>
      <w:r w:rsidR="004102E8">
        <w:rPr>
          <w:sz w:val="28"/>
          <w:szCs w:val="28"/>
          <w:lang w:val="en-US"/>
        </w:rPr>
        <w:t>edu</w:t>
      </w:r>
      <w:r w:rsidR="004102E8" w:rsidRPr="00F90443">
        <w:rPr>
          <w:sz w:val="28"/>
          <w:szCs w:val="28"/>
        </w:rPr>
        <w:t>.</w:t>
      </w:r>
      <w:r w:rsidR="004102E8">
        <w:rPr>
          <w:sz w:val="28"/>
          <w:szCs w:val="28"/>
          <w:lang w:val="en-US"/>
        </w:rPr>
        <w:t>ru</w:t>
      </w:r>
      <w:r w:rsidR="004102E8" w:rsidRPr="00F90443">
        <w:rPr>
          <w:sz w:val="28"/>
          <w:szCs w:val="28"/>
        </w:rPr>
        <w:t xml:space="preserve"> / </w:t>
      </w:r>
      <w:r w:rsidR="004102E8">
        <w:rPr>
          <w:sz w:val="28"/>
          <w:szCs w:val="28"/>
          <w:lang w:val="en-US"/>
        </w:rPr>
        <w:t>Articles</w:t>
      </w:r>
      <w:r w:rsidR="004102E8" w:rsidRPr="004B01B0">
        <w:rPr>
          <w:sz w:val="28"/>
          <w:szCs w:val="28"/>
        </w:rPr>
        <w:t xml:space="preserve"> / 2009 / </w:t>
      </w:r>
      <w:r w:rsidR="004102E8">
        <w:rPr>
          <w:sz w:val="28"/>
          <w:szCs w:val="28"/>
          <w:lang w:val="en-US"/>
        </w:rPr>
        <w:t>Lebedev</w:t>
      </w:r>
      <w:r w:rsidR="004102E8" w:rsidRPr="004B01B0">
        <w:rPr>
          <w:sz w:val="28"/>
          <w:szCs w:val="28"/>
        </w:rPr>
        <w:t xml:space="preserve"> </w:t>
      </w:r>
      <w:r w:rsidR="004102E8">
        <w:rPr>
          <w:sz w:val="28"/>
          <w:szCs w:val="28"/>
          <w:lang w:val="en-US"/>
        </w:rPr>
        <w:t>pdf</w:t>
      </w:r>
      <w:r w:rsidR="00F36782">
        <w:rPr>
          <w:sz w:val="28"/>
          <w:szCs w:val="28"/>
        </w:rPr>
        <w:t xml:space="preserve"> ]</w:t>
      </w:r>
      <w:r w:rsidR="00013076">
        <w:rPr>
          <w:sz w:val="28"/>
          <w:szCs w:val="28"/>
        </w:rPr>
        <w:t>.</w:t>
      </w:r>
      <w:r w:rsidR="00BF2783">
        <w:rPr>
          <w:sz w:val="28"/>
          <w:szCs w:val="28"/>
        </w:rPr>
        <w:t xml:space="preserve"> </w:t>
      </w:r>
    </w:p>
    <w:p w:rsidR="009C4816" w:rsidRPr="00D645E3" w:rsidRDefault="0007627B" w:rsidP="000762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C4816" w:rsidRPr="00D645E3">
        <w:rPr>
          <w:sz w:val="28"/>
          <w:szCs w:val="28"/>
        </w:rPr>
        <w:t>Для того чтобы организовать само</w:t>
      </w:r>
      <w:r w:rsidR="00EC3AC0">
        <w:rPr>
          <w:sz w:val="28"/>
          <w:szCs w:val="28"/>
        </w:rPr>
        <w:t>стоятельную устную практику уча</w:t>
      </w:r>
      <w:r w:rsidR="009C4816" w:rsidRPr="00D645E3">
        <w:rPr>
          <w:sz w:val="28"/>
          <w:szCs w:val="28"/>
        </w:rPr>
        <w:t>щихся на уроке, необходимо прежде всего сформировать у них те или иные понятия: грамматические, лексико-содержательные.</w:t>
      </w:r>
    </w:p>
    <w:p w:rsidR="00C10A35" w:rsidRDefault="00C10A35" w:rsidP="00EF5EF9">
      <w:pPr>
        <w:shd w:val="clear" w:color="auto" w:fill="FFFFFF"/>
        <w:spacing w:before="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английском языке </w:t>
      </w:r>
      <w:r w:rsidRPr="007C79C6">
        <w:rPr>
          <w:sz w:val="28"/>
          <w:szCs w:val="28"/>
        </w:rPr>
        <w:t>время глагола придаточного предложения зависит от времени главного предложения. Это правило "согласования времён" представляет особую трудность, когда сказуемое главного предложения выражено глаголом в одной из форм прошедшего времени. В этом случае в придаточных предложениях не могут употребляться формы настоящего и будущего времени глаголов, хотя речь идёт о действиях, которые совершаются в настоящем или будут совершаться в будущем</w:t>
      </w:r>
      <w:r w:rsidR="00A94DA5">
        <w:rPr>
          <w:sz w:val="28"/>
          <w:szCs w:val="28"/>
        </w:rPr>
        <w:t xml:space="preserve"> [ 2</w:t>
      </w:r>
      <w:r w:rsidR="004102E8" w:rsidRPr="00013076">
        <w:rPr>
          <w:sz w:val="28"/>
          <w:szCs w:val="28"/>
        </w:rPr>
        <w:t xml:space="preserve">, </w:t>
      </w:r>
      <w:r w:rsidR="004102E8">
        <w:rPr>
          <w:sz w:val="28"/>
          <w:szCs w:val="28"/>
          <w:lang w:val="en-US"/>
        </w:rPr>
        <w:t>c</w:t>
      </w:r>
      <w:r w:rsidR="004102E8" w:rsidRPr="004102E8">
        <w:rPr>
          <w:sz w:val="28"/>
          <w:szCs w:val="28"/>
        </w:rPr>
        <w:t>.</w:t>
      </w:r>
      <w:r w:rsidR="0005304C">
        <w:rPr>
          <w:sz w:val="28"/>
          <w:szCs w:val="28"/>
        </w:rPr>
        <w:t xml:space="preserve"> 42 ]</w:t>
      </w:r>
      <w:r w:rsidR="00013076">
        <w:rPr>
          <w:sz w:val="28"/>
          <w:szCs w:val="28"/>
        </w:rPr>
        <w:t>.</w:t>
      </w:r>
    </w:p>
    <w:p w:rsidR="00665587" w:rsidRDefault="00C10A35" w:rsidP="00EF5EF9">
      <w:pPr>
        <w:shd w:val="clear" w:color="auto" w:fill="FFFFFF"/>
        <w:spacing w:before="5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F5019" w:rsidRPr="007C79C6">
        <w:rPr>
          <w:sz w:val="28"/>
          <w:szCs w:val="28"/>
        </w:rPr>
        <w:t>В русском языке</w:t>
      </w:r>
      <w:r>
        <w:rPr>
          <w:sz w:val="28"/>
          <w:szCs w:val="28"/>
        </w:rPr>
        <w:t xml:space="preserve"> такого явления нет. В</w:t>
      </w:r>
      <w:r w:rsidR="00AF5019" w:rsidRPr="007C79C6">
        <w:rPr>
          <w:sz w:val="28"/>
          <w:szCs w:val="28"/>
        </w:rPr>
        <w:t>ремя глагола в придаточном предложении не зависит от времени глагола в гла</w:t>
      </w:r>
      <w:r w:rsidR="007C79C6">
        <w:rPr>
          <w:sz w:val="28"/>
          <w:szCs w:val="28"/>
        </w:rPr>
        <w:t>вном предложении.</w:t>
      </w:r>
      <w:r>
        <w:rPr>
          <w:sz w:val="28"/>
          <w:szCs w:val="28"/>
        </w:rPr>
        <w:t xml:space="preserve"> </w:t>
      </w:r>
      <w:r w:rsidR="005C33C7">
        <w:rPr>
          <w:sz w:val="28"/>
          <w:szCs w:val="28"/>
        </w:rPr>
        <w:t xml:space="preserve">То есть возможно употребление прошедшего времени в главной части </w:t>
      </w:r>
      <w:r w:rsidR="00635B55">
        <w:rPr>
          <w:sz w:val="28"/>
          <w:szCs w:val="28"/>
        </w:rPr>
        <w:t>предложения</w:t>
      </w:r>
      <w:r w:rsidR="005C33C7">
        <w:rPr>
          <w:sz w:val="28"/>
          <w:szCs w:val="28"/>
        </w:rPr>
        <w:t xml:space="preserve"> и  настоящего в придаточной. Например: Он сказал, что идёт в кино</w:t>
      </w:r>
      <w:r w:rsidR="000E3E76">
        <w:rPr>
          <w:sz w:val="28"/>
          <w:szCs w:val="28"/>
        </w:rPr>
        <w:t xml:space="preserve"> [ </w:t>
      </w:r>
      <w:r w:rsidR="00130AD3">
        <w:rPr>
          <w:sz w:val="28"/>
          <w:szCs w:val="28"/>
        </w:rPr>
        <w:t>3</w:t>
      </w:r>
      <w:r w:rsidR="004102E8" w:rsidRPr="004102E8">
        <w:rPr>
          <w:sz w:val="28"/>
          <w:szCs w:val="28"/>
        </w:rPr>
        <w:t xml:space="preserve">, </w:t>
      </w:r>
      <w:r w:rsidR="004102E8">
        <w:rPr>
          <w:sz w:val="28"/>
          <w:szCs w:val="28"/>
          <w:lang w:val="en-US"/>
        </w:rPr>
        <w:t>c</w:t>
      </w:r>
      <w:r w:rsidR="004102E8" w:rsidRPr="004102E8">
        <w:rPr>
          <w:sz w:val="28"/>
          <w:szCs w:val="28"/>
        </w:rPr>
        <w:t>.</w:t>
      </w:r>
      <w:r w:rsidR="000E3E76">
        <w:rPr>
          <w:sz w:val="28"/>
          <w:szCs w:val="28"/>
        </w:rPr>
        <w:t xml:space="preserve"> 218</w:t>
      </w:r>
      <w:r w:rsidR="0005304C">
        <w:rPr>
          <w:sz w:val="28"/>
          <w:szCs w:val="28"/>
        </w:rPr>
        <w:t xml:space="preserve"> ]</w:t>
      </w:r>
      <w:r w:rsidR="00013076">
        <w:rPr>
          <w:sz w:val="28"/>
          <w:szCs w:val="28"/>
        </w:rPr>
        <w:t>.</w:t>
      </w:r>
    </w:p>
    <w:p w:rsidR="00EC3AC0" w:rsidRPr="00EC3AC0" w:rsidRDefault="00AE1A96" w:rsidP="00EF5EF9">
      <w:pPr>
        <w:shd w:val="clear" w:color="auto" w:fill="FFFFFF"/>
        <w:spacing w:before="5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10A35">
        <w:rPr>
          <w:color w:val="000000"/>
          <w:sz w:val="28"/>
          <w:szCs w:val="28"/>
        </w:rPr>
        <w:t>Иванова</w:t>
      </w:r>
      <w:r w:rsidR="0005304C">
        <w:rPr>
          <w:color w:val="000000"/>
          <w:sz w:val="28"/>
          <w:szCs w:val="28"/>
        </w:rPr>
        <w:t xml:space="preserve"> И. П.</w:t>
      </w:r>
      <w:r w:rsidR="00C10A35">
        <w:rPr>
          <w:color w:val="000000"/>
          <w:sz w:val="28"/>
          <w:szCs w:val="28"/>
        </w:rPr>
        <w:t xml:space="preserve"> и Почепцов</w:t>
      </w:r>
      <w:r w:rsidR="0005304C">
        <w:rPr>
          <w:color w:val="000000"/>
          <w:sz w:val="28"/>
          <w:szCs w:val="28"/>
        </w:rPr>
        <w:t xml:space="preserve"> Г. Г</w:t>
      </w:r>
      <w:r w:rsidR="00C10A35">
        <w:rPr>
          <w:color w:val="000000"/>
          <w:sz w:val="28"/>
          <w:szCs w:val="28"/>
        </w:rPr>
        <w:t xml:space="preserve"> в </w:t>
      </w:r>
      <w:r w:rsidR="00E51800">
        <w:rPr>
          <w:color w:val="000000"/>
          <w:sz w:val="28"/>
          <w:szCs w:val="28"/>
        </w:rPr>
        <w:t>книге «Грамм</w:t>
      </w:r>
      <w:r>
        <w:rPr>
          <w:color w:val="000000"/>
          <w:sz w:val="28"/>
          <w:szCs w:val="28"/>
        </w:rPr>
        <w:t>атика английского языка» высказывают такую мысль</w:t>
      </w:r>
      <w:r w:rsidR="00E51800">
        <w:rPr>
          <w:color w:val="000000"/>
          <w:sz w:val="28"/>
          <w:szCs w:val="28"/>
        </w:rPr>
        <w:t>, что согласование времён далеко не формально. Хотя принято считать,</w:t>
      </w:r>
      <w:r w:rsidR="00E51800" w:rsidRPr="00E51800">
        <w:rPr>
          <w:color w:val="000000"/>
          <w:spacing w:val="4"/>
          <w:sz w:val="28"/>
          <w:szCs w:val="28"/>
        </w:rPr>
        <w:t xml:space="preserve"> </w:t>
      </w:r>
      <w:r w:rsidR="00E51800" w:rsidRPr="007D5DEE">
        <w:rPr>
          <w:color w:val="000000"/>
          <w:spacing w:val="4"/>
          <w:sz w:val="28"/>
          <w:szCs w:val="28"/>
        </w:rPr>
        <w:t>что в английском</w:t>
      </w:r>
      <w:r w:rsidR="00E51800">
        <w:rPr>
          <w:color w:val="000000"/>
          <w:spacing w:val="4"/>
          <w:sz w:val="28"/>
          <w:szCs w:val="28"/>
        </w:rPr>
        <w:t xml:space="preserve"> языке</w:t>
      </w:r>
      <w:r w:rsidR="00E51800" w:rsidRPr="007D5DEE">
        <w:rPr>
          <w:color w:val="000000"/>
          <w:spacing w:val="4"/>
          <w:sz w:val="28"/>
          <w:szCs w:val="28"/>
        </w:rPr>
        <w:t xml:space="preserve"> существует согласование</w:t>
      </w:r>
      <w:r w:rsidR="00EC3AC0">
        <w:rPr>
          <w:color w:val="009900"/>
          <w:sz w:val="28"/>
          <w:szCs w:val="28"/>
        </w:rPr>
        <w:t xml:space="preserve"> </w:t>
      </w:r>
      <w:r w:rsidR="00EC3AC0">
        <w:rPr>
          <w:color w:val="000000"/>
          <w:spacing w:val="4"/>
          <w:sz w:val="28"/>
          <w:szCs w:val="28"/>
        </w:rPr>
        <w:t>времён,</w:t>
      </w:r>
      <w:r w:rsidR="00EC3AC0" w:rsidRPr="00EC3AC0">
        <w:rPr>
          <w:color w:val="000000"/>
          <w:spacing w:val="4"/>
          <w:sz w:val="28"/>
          <w:szCs w:val="28"/>
        </w:rPr>
        <w:t xml:space="preserve"> </w:t>
      </w:r>
      <w:r w:rsidR="00EC3AC0" w:rsidRPr="007D5DEE">
        <w:rPr>
          <w:color w:val="000000"/>
          <w:spacing w:val="4"/>
          <w:sz w:val="28"/>
          <w:szCs w:val="28"/>
        </w:rPr>
        <w:t>требующее как бы механического передвижения глагола придаточного</w:t>
      </w:r>
      <w:r w:rsidR="00EC3AC0" w:rsidRPr="00EC3AC0">
        <w:rPr>
          <w:color w:val="000000"/>
          <w:spacing w:val="4"/>
          <w:sz w:val="28"/>
          <w:szCs w:val="28"/>
        </w:rPr>
        <w:t xml:space="preserve"> </w:t>
      </w:r>
      <w:r w:rsidR="00EC3AC0" w:rsidRPr="007D5DEE">
        <w:rPr>
          <w:color w:val="000000"/>
          <w:spacing w:val="4"/>
          <w:sz w:val="28"/>
          <w:szCs w:val="28"/>
        </w:rPr>
        <w:t>предложе</w:t>
      </w:r>
      <w:r w:rsidR="00EC3AC0" w:rsidRPr="007D5DEE">
        <w:rPr>
          <w:color w:val="000000"/>
          <w:spacing w:val="2"/>
          <w:sz w:val="28"/>
          <w:szCs w:val="28"/>
        </w:rPr>
        <w:t>ния в форму претерита, если глагол-сказуемое главной части</w:t>
      </w:r>
      <w:r w:rsidR="00EC3AC0" w:rsidRPr="00EC3AC0">
        <w:rPr>
          <w:color w:val="000000"/>
          <w:spacing w:val="2"/>
          <w:sz w:val="28"/>
          <w:szCs w:val="28"/>
        </w:rPr>
        <w:t xml:space="preserve"> </w:t>
      </w:r>
      <w:r w:rsidR="00EC3AC0" w:rsidRPr="007D5DEE">
        <w:rPr>
          <w:color w:val="000000"/>
          <w:spacing w:val="2"/>
          <w:sz w:val="28"/>
          <w:szCs w:val="28"/>
        </w:rPr>
        <w:t xml:space="preserve">имеет </w:t>
      </w:r>
      <w:r w:rsidR="00EC3AC0" w:rsidRPr="007D5DEE">
        <w:rPr>
          <w:color w:val="000000"/>
          <w:spacing w:val="1"/>
          <w:sz w:val="28"/>
          <w:szCs w:val="28"/>
        </w:rPr>
        <w:t>форму прошедшего времени. Иначе говоря, согласно</w:t>
      </w:r>
      <w:r w:rsidR="00EC3AC0" w:rsidRPr="00EC3AC0">
        <w:rPr>
          <w:color w:val="000000"/>
          <w:spacing w:val="1"/>
          <w:sz w:val="28"/>
          <w:szCs w:val="28"/>
        </w:rPr>
        <w:t xml:space="preserve"> </w:t>
      </w:r>
      <w:r w:rsidR="00EC3AC0" w:rsidRPr="007D5DEE">
        <w:rPr>
          <w:color w:val="000000"/>
          <w:spacing w:val="1"/>
          <w:sz w:val="28"/>
          <w:szCs w:val="28"/>
        </w:rPr>
        <w:t>этой</w:t>
      </w:r>
      <w:r w:rsidR="00A6420D">
        <w:rPr>
          <w:color w:val="000000"/>
          <w:spacing w:val="1"/>
          <w:sz w:val="28"/>
          <w:szCs w:val="28"/>
        </w:rPr>
        <w:t xml:space="preserve"> трактовке</w:t>
      </w:r>
      <w:r w:rsidR="00A6420D" w:rsidRPr="00A6420D">
        <w:rPr>
          <w:color w:val="000000"/>
          <w:spacing w:val="2"/>
          <w:sz w:val="28"/>
          <w:szCs w:val="28"/>
        </w:rPr>
        <w:t xml:space="preserve"> </w:t>
      </w:r>
      <w:r w:rsidR="00A6420D" w:rsidRPr="007D5DEE">
        <w:rPr>
          <w:color w:val="000000"/>
          <w:spacing w:val="2"/>
          <w:sz w:val="28"/>
          <w:szCs w:val="28"/>
        </w:rPr>
        <w:t>глагол-сказуемое придаточной части претерпевает</w:t>
      </w:r>
      <w:r w:rsidR="00A6420D" w:rsidRPr="00A6420D">
        <w:rPr>
          <w:color w:val="000000"/>
          <w:spacing w:val="2"/>
          <w:sz w:val="28"/>
          <w:szCs w:val="28"/>
        </w:rPr>
        <w:t xml:space="preserve"> </w:t>
      </w:r>
      <w:r w:rsidR="00A6420D" w:rsidRPr="007D5DEE">
        <w:rPr>
          <w:color w:val="000000"/>
          <w:spacing w:val="2"/>
          <w:sz w:val="28"/>
          <w:szCs w:val="28"/>
        </w:rPr>
        <w:t xml:space="preserve">некий формально </w:t>
      </w:r>
      <w:r w:rsidR="00A6420D" w:rsidRPr="007D5DEE">
        <w:rPr>
          <w:color w:val="000000"/>
          <w:spacing w:val="6"/>
          <w:sz w:val="28"/>
          <w:szCs w:val="28"/>
        </w:rPr>
        <w:t>обусловленный</w:t>
      </w:r>
      <w:r w:rsidR="00A6420D" w:rsidRPr="007D5DEE">
        <w:rPr>
          <w:color w:val="000000"/>
          <w:spacing w:val="1"/>
          <w:sz w:val="28"/>
          <w:szCs w:val="28"/>
        </w:rPr>
        <w:t xml:space="preserve">, </w:t>
      </w:r>
      <w:r w:rsidR="00A6420D" w:rsidRPr="007D5DEE">
        <w:rPr>
          <w:color w:val="000000"/>
          <w:spacing w:val="6"/>
          <w:sz w:val="28"/>
          <w:szCs w:val="28"/>
        </w:rPr>
        <w:t>сдвиг своего временного значения.</w:t>
      </w:r>
    </w:p>
    <w:p w:rsidR="007D5DEE" w:rsidRDefault="007D5DEE" w:rsidP="00EF5EF9">
      <w:pPr>
        <w:pStyle w:val="10"/>
        <w:shd w:val="clear" w:color="auto" w:fill="FFFFFF"/>
        <w:spacing w:line="360" w:lineRule="auto"/>
        <w:ind w:right="19"/>
        <w:jc w:val="both"/>
        <w:rPr>
          <w:color w:val="99CC00"/>
          <w:spacing w:val="6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   </w:t>
      </w:r>
      <w:r w:rsidR="00E51800">
        <w:rPr>
          <w:color w:val="000000"/>
          <w:spacing w:val="3"/>
          <w:sz w:val="28"/>
          <w:szCs w:val="28"/>
        </w:rPr>
        <w:t>Для сравнения в книге приводятся следующие примеры</w:t>
      </w:r>
      <w:r w:rsidR="00E51800">
        <w:rPr>
          <w:color w:val="000000"/>
          <w:spacing w:val="12"/>
          <w:sz w:val="28"/>
          <w:szCs w:val="28"/>
        </w:rPr>
        <w:t>: сравним</w:t>
      </w:r>
      <w:r w:rsidRPr="007D5DEE">
        <w:rPr>
          <w:color w:val="000000"/>
          <w:spacing w:val="12"/>
          <w:sz w:val="28"/>
          <w:szCs w:val="28"/>
        </w:rPr>
        <w:t xml:space="preserve"> </w:t>
      </w:r>
      <w:r w:rsidRPr="007D5DEE">
        <w:rPr>
          <w:i/>
          <w:color w:val="000000"/>
          <w:spacing w:val="12"/>
          <w:sz w:val="28"/>
          <w:szCs w:val="28"/>
          <w:lang w:val="en-GB"/>
        </w:rPr>
        <w:t>I</w:t>
      </w:r>
      <w:r w:rsidRPr="007D5DEE">
        <w:rPr>
          <w:i/>
          <w:color w:val="000000"/>
          <w:spacing w:val="12"/>
          <w:sz w:val="28"/>
          <w:szCs w:val="28"/>
        </w:rPr>
        <w:t xml:space="preserve"> </w:t>
      </w:r>
      <w:r w:rsidRPr="007D5DEE">
        <w:rPr>
          <w:i/>
          <w:color w:val="000000"/>
          <w:spacing w:val="1"/>
          <w:sz w:val="28"/>
          <w:szCs w:val="28"/>
          <w:lang w:val="en-GB"/>
        </w:rPr>
        <w:t>knew</w:t>
      </w:r>
      <w:r w:rsidRPr="007D5DEE">
        <w:rPr>
          <w:i/>
          <w:color w:val="000000"/>
          <w:spacing w:val="1"/>
          <w:sz w:val="28"/>
          <w:szCs w:val="28"/>
        </w:rPr>
        <w:t xml:space="preserve"> </w:t>
      </w:r>
      <w:r w:rsidRPr="007D5DEE">
        <w:rPr>
          <w:i/>
          <w:color w:val="000000"/>
          <w:spacing w:val="1"/>
          <w:sz w:val="28"/>
          <w:szCs w:val="28"/>
          <w:lang w:val="en-GB"/>
        </w:rPr>
        <w:t>that</w:t>
      </w:r>
      <w:r w:rsidRPr="007D5DEE">
        <w:rPr>
          <w:i/>
          <w:color w:val="000000"/>
          <w:spacing w:val="1"/>
          <w:sz w:val="28"/>
          <w:szCs w:val="28"/>
        </w:rPr>
        <w:t xml:space="preserve"> </w:t>
      </w:r>
      <w:r w:rsidRPr="007D5DEE">
        <w:rPr>
          <w:i/>
          <w:color w:val="000000"/>
          <w:spacing w:val="1"/>
          <w:sz w:val="28"/>
          <w:szCs w:val="28"/>
          <w:lang w:val="en-GB"/>
        </w:rPr>
        <w:t>he</w:t>
      </w:r>
      <w:r w:rsidRPr="007D5DEE">
        <w:rPr>
          <w:i/>
          <w:color w:val="000000"/>
          <w:spacing w:val="1"/>
          <w:sz w:val="28"/>
          <w:szCs w:val="28"/>
        </w:rPr>
        <w:t xml:space="preserve"> </w:t>
      </w:r>
      <w:r w:rsidRPr="007D5DEE">
        <w:rPr>
          <w:i/>
          <w:color w:val="000000"/>
          <w:spacing w:val="1"/>
          <w:sz w:val="28"/>
          <w:szCs w:val="28"/>
          <w:lang w:val="en-GB"/>
        </w:rPr>
        <w:t>lived</w:t>
      </w:r>
      <w:r w:rsidRPr="007D5DEE">
        <w:rPr>
          <w:i/>
          <w:color w:val="000000"/>
          <w:spacing w:val="1"/>
          <w:sz w:val="28"/>
          <w:szCs w:val="28"/>
        </w:rPr>
        <w:t xml:space="preserve"> </w:t>
      </w:r>
      <w:r w:rsidRPr="007D5DEE">
        <w:rPr>
          <w:i/>
          <w:color w:val="000000"/>
          <w:spacing w:val="1"/>
          <w:sz w:val="28"/>
          <w:szCs w:val="28"/>
          <w:lang w:val="en-GB"/>
        </w:rPr>
        <w:t>in</w:t>
      </w:r>
      <w:r w:rsidRPr="007D5DEE">
        <w:rPr>
          <w:i/>
          <w:color w:val="000000"/>
          <w:spacing w:val="1"/>
          <w:sz w:val="28"/>
          <w:szCs w:val="28"/>
        </w:rPr>
        <w:t xml:space="preserve"> </w:t>
      </w:r>
      <w:r w:rsidRPr="007D5DEE">
        <w:rPr>
          <w:i/>
          <w:color w:val="000000"/>
          <w:spacing w:val="1"/>
          <w:sz w:val="28"/>
          <w:szCs w:val="28"/>
          <w:lang w:val="en-GB"/>
        </w:rPr>
        <w:t>London</w:t>
      </w:r>
      <w:r w:rsidRPr="007D5DEE">
        <w:rPr>
          <w:i/>
          <w:color w:val="000000"/>
          <w:spacing w:val="1"/>
          <w:sz w:val="28"/>
          <w:szCs w:val="28"/>
        </w:rPr>
        <w:t xml:space="preserve"> </w:t>
      </w:r>
      <w:r w:rsidRPr="007D5DEE">
        <w:rPr>
          <w:color w:val="000000"/>
          <w:spacing w:val="1"/>
          <w:sz w:val="28"/>
          <w:szCs w:val="28"/>
        </w:rPr>
        <w:t xml:space="preserve">с его русским соответствием — </w:t>
      </w:r>
      <w:r w:rsidRPr="007D5DEE">
        <w:rPr>
          <w:i/>
          <w:color w:val="000000"/>
          <w:spacing w:val="1"/>
          <w:sz w:val="28"/>
          <w:szCs w:val="28"/>
        </w:rPr>
        <w:t xml:space="preserve">Я знал, </w:t>
      </w:r>
      <w:r w:rsidRPr="007D5DEE">
        <w:rPr>
          <w:i/>
          <w:color w:val="000000"/>
          <w:spacing w:val="3"/>
          <w:sz w:val="28"/>
          <w:szCs w:val="28"/>
        </w:rPr>
        <w:t xml:space="preserve">что он живет в Лондоне. </w:t>
      </w:r>
      <w:r w:rsidRPr="007D5DEE">
        <w:rPr>
          <w:color w:val="000000"/>
          <w:spacing w:val="3"/>
          <w:sz w:val="28"/>
          <w:szCs w:val="28"/>
        </w:rPr>
        <w:t xml:space="preserve">Отрезав главную часть обоих предложений, мы увидим, что английское придаточное </w:t>
      </w:r>
      <w:r w:rsidRPr="007D5DEE">
        <w:rPr>
          <w:i/>
          <w:color w:val="000000"/>
          <w:spacing w:val="3"/>
          <w:sz w:val="28"/>
          <w:szCs w:val="28"/>
          <w:lang w:val="en-GB"/>
        </w:rPr>
        <w:t>he</w:t>
      </w:r>
      <w:r w:rsidRPr="007D5DEE">
        <w:rPr>
          <w:i/>
          <w:color w:val="000000"/>
          <w:spacing w:val="3"/>
          <w:sz w:val="28"/>
          <w:szCs w:val="28"/>
        </w:rPr>
        <w:t xml:space="preserve"> </w:t>
      </w:r>
      <w:r w:rsidRPr="007D5DEE">
        <w:rPr>
          <w:i/>
          <w:color w:val="000000"/>
          <w:spacing w:val="3"/>
          <w:sz w:val="28"/>
          <w:szCs w:val="28"/>
          <w:lang w:val="en-GB"/>
        </w:rPr>
        <w:t>lived</w:t>
      </w:r>
      <w:r w:rsidRPr="007D5DEE">
        <w:rPr>
          <w:i/>
          <w:color w:val="000000"/>
          <w:spacing w:val="3"/>
          <w:sz w:val="28"/>
          <w:szCs w:val="28"/>
        </w:rPr>
        <w:t xml:space="preserve"> </w:t>
      </w:r>
      <w:r w:rsidRPr="007D5DEE">
        <w:rPr>
          <w:i/>
          <w:color w:val="000000"/>
          <w:spacing w:val="3"/>
          <w:sz w:val="28"/>
          <w:szCs w:val="28"/>
          <w:lang w:val="en-GB"/>
        </w:rPr>
        <w:t>in</w:t>
      </w:r>
      <w:r w:rsidRPr="007D5DEE">
        <w:rPr>
          <w:i/>
          <w:color w:val="000000"/>
          <w:spacing w:val="3"/>
          <w:sz w:val="28"/>
          <w:szCs w:val="28"/>
        </w:rPr>
        <w:t xml:space="preserve"> </w:t>
      </w:r>
      <w:r w:rsidRPr="007D5DEE">
        <w:rPr>
          <w:i/>
          <w:color w:val="000000"/>
          <w:spacing w:val="3"/>
          <w:sz w:val="28"/>
          <w:szCs w:val="28"/>
          <w:lang w:val="en-GB"/>
        </w:rPr>
        <w:t>London</w:t>
      </w:r>
      <w:r w:rsidRPr="007D5DEE">
        <w:rPr>
          <w:i/>
          <w:color w:val="000000"/>
          <w:spacing w:val="3"/>
          <w:sz w:val="28"/>
          <w:szCs w:val="28"/>
        </w:rPr>
        <w:t xml:space="preserve"> </w:t>
      </w:r>
      <w:r w:rsidRPr="007D5DEE">
        <w:rPr>
          <w:color w:val="000000"/>
          <w:sz w:val="28"/>
          <w:szCs w:val="28"/>
        </w:rPr>
        <w:t xml:space="preserve">сохраняет значение того временного периода, о котором идет речь — </w:t>
      </w:r>
      <w:r w:rsidRPr="007D5DEE">
        <w:rPr>
          <w:color w:val="000000"/>
          <w:spacing w:val="1"/>
          <w:sz w:val="28"/>
          <w:szCs w:val="28"/>
        </w:rPr>
        <w:t>прошедшего времени. При отсечении главной части русского пред</w:t>
      </w:r>
      <w:r w:rsidRPr="007D5DEE">
        <w:rPr>
          <w:color w:val="000000"/>
          <w:spacing w:val="6"/>
          <w:sz w:val="28"/>
          <w:szCs w:val="28"/>
        </w:rPr>
        <w:t xml:space="preserve">ложения оказывается, что глагол-сказуемое передает настоящее </w:t>
      </w:r>
      <w:r w:rsidRPr="007D5DEE">
        <w:rPr>
          <w:color w:val="000000"/>
          <w:spacing w:val="4"/>
          <w:sz w:val="28"/>
          <w:szCs w:val="28"/>
        </w:rPr>
        <w:t>время, между тем как, находясь в составе придаточного, он пере</w:t>
      </w:r>
      <w:r w:rsidRPr="007D5DEE">
        <w:rPr>
          <w:color w:val="000000"/>
          <w:spacing w:val="8"/>
          <w:sz w:val="28"/>
          <w:szCs w:val="28"/>
        </w:rPr>
        <w:t xml:space="preserve">давал одновременность с действием главной части, протекавшим </w:t>
      </w:r>
      <w:r w:rsidRPr="007D5DEE">
        <w:rPr>
          <w:color w:val="000000"/>
          <w:spacing w:val="4"/>
          <w:sz w:val="28"/>
          <w:szCs w:val="28"/>
        </w:rPr>
        <w:t xml:space="preserve">в прошлом </w:t>
      </w:r>
      <w:r w:rsidRPr="007D5DEE">
        <w:rPr>
          <w:i/>
          <w:color w:val="000000"/>
          <w:spacing w:val="4"/>
          <w:sz w:val="28"/>
          <w:szCs w:val="28"/>
        </w:rPr>
        <w:t xml:space="preserve">(я знал). </w:t>
      </w:r>
      <w:r w:rsidRPr="007D5DEE">
        <w:rPr>
          <w:color w:val="000000"/>
          <w:spacing w:val="4"/>
          <w:sz w:val="28"/>
          <w:szCs w:val="28"/>
        </w:rPr>
        <w:t>Настоящее время русского глагола, следова</w:t>
      </w:r>
      <w:r w:rsidRPr="007D5DEE">
        <w:rPr>
          <w:color w:val="000000"/>
          <w:spacing w:val="1"/>
          <w:sz w:val="28"/>
          <w:szCs w:val="28"/>
        </w:rPr>
        <w:t>тельно, передает одновременность с действием главной части, протекавшим в прошлом; прошедшее время английского глагола в при</w:t>
      </w:r>
      <w:r w:rsidRPr="007D5DEE">
        <w:rPr>
          <w:color w:val="000000"/>
          <w:spacing w:val="2"/>
          <w:sz w:val="28"/>
          <w:szCs w:val="28"/>
        </w:rPr>
        <w:t xml:space="preserve">даточной части передает тот самый временной период, в котором </w:t>
      </w:r>
      <w:r w:rsidRPr="007D5DEE">
        <w:rPr>
          <w:color w:val="000000"/>
          <w:spacing w:val="3"/>
          <w:sz w:val="28"/>
          <w:szCs w:val="28"/>
        </w:rPr>
        <w:t xml:space="preserve">действие протекало, так что о формальном согласовании говорить </w:t>
      </w:r>
      <w:r w:rsidRPr="007D5DEE">
        <w:rPr>
          <w:color w:val="000000"/>
          <w:spacing w:val="6"/>
          <w:sz w:val="28"/>
          <w:szCs w:val="28"/>
        </w:rPr>
        <w:t>здесь не представляется возможным</w:t>
      </w:r>
      <w:r w:rsidR="004102E8">
        <w:rPr>
          <w:color w:val="000000"/>
          <w:spacing w:val="6"/>
          <w:sz w:val="28"/>
          <w:szCs w:val="28"/>
        </w:rPr>
        <w:t xml:space="preserve"> [ 8</w:t>
      </w:r>
      <w:r w:rsidR="004102E8" w:rsidRPr="004102E8">
        <w:rPr>
          <w:color w:val="000000"/>
          <w:spacing w:val="6"/>
          <w:sz w:val="28"/>
          <w:szCs w:val="28"/>
        </w:rPr>
        <w:t xml:space="preserve">, </w:t>
      </w:r>
      <w:r w:rsidR="004102E8">
        <w:rPr>
          <w:color w:val="000000"/>
          <w:spacing w:val="6"/>
          <w:sz w:val="28"/>
          <w:szCs w:val="28"/>
          <w:lang w:val="en-US"/>
        </w:rPr>
        <w:t>c</w:t>
      </w:r>
      <w:r w:rsidR="004102E8" w:rsidRPr="004102E8">
        <w:rPr>
          <w:color w:val="000000"/>
          <w:spacing w:val="6"/>
          <w:sz w:val="28"/>
          <w:szCs w:val="28"/>
        </w:rPr>
        <w:t>.</w:t>
      </w:r>
      <w:r w:rsidR="00665587">
        <w:rPr>
          <w:color w:val="000000"/>
          <w:spacing w:val="6"/>
          <w:sz w:val="28"/>
          <w:szCs w:val="28"/>
        </w:rPr>
        <w:t xml:space="preserve"> 73</w:t>
      </w:r>
      <w:r w:rsidR="004102E8" w:rsidRPr="00013076">
        <w:rPr>
          <w:color w:val="000000"/>
          <w:spacing w:val="6"/>
          <w:sz w:val="28"/>
          <w:szCs w:val="28"/>
        </w:rPr>
        <w:t xml:space="preserve"> </w:t>
      </w:r>
      <w:r w:rsidR="00665587">
        <w:rPr>
          <w:color w:val="000000"/>
          <w:spacing w:val="6"/>
          <w:sz w:val="28"/>
          <w:szCs w:val="28"/>
        </w:rPr>
        <w:t>]</w:t>
      </w:r>
      <w:r w:rsidR="00013076">
        <w:rPr>
          <w:color w:val="000000"/>
          <w:spacing w:val="6"/>
          <w:sz w:val="28"/>
          <w:szCs w:val="28"/>
        </w:rPr>
        <w:t>.</w:t>
      </w:r>
    </w:p>
    <w:p w:rsidR="00477261" w:rsidRPr="00477261" w:rsidRDefault="00477261" w:rsidP="00477261">
      <w:pPr>
        <w:shd w:val="clear" w:color="auto" w:fill="FFFFFF"/>
        <w:spacing w:before="5" w:line="360" w:lineRule="auto"/>
        <w:jc w:val="both"/>
        <w:rPr>
          <w:sz w:val="28"/>
          <w:szCs w:val="28"/>
        </w:rPr>
      </w:pPr>
      <w:r w:rsidRPr="00477261">
        <w:rPr>
          <w:spacing w:val="6"/>
          <w:sz w:val="28"/>
          <w:szCs w:val="28"/>
        </w:rPr>
        <w:t xml:space="preserve">          </w:t>
      </w:r>
      <w:r w:rsidR="00E51800">
        <w:rPr>
          <w:spacing w:val="6"/>
          <w:sz w:val="28"/>
          <w:szCs w:val="28"/>
        </w:rPr>
        <w:t xml:space="preserve">Таким образом, </w:t>
      </w:r>
      <w:r w:rsidR="00E51800">
        <w:rPr>
          <w:sz w:val="28"/>
          <w:szCs w:val="28"/>
        </w:rPr>
        <w:t>т</w:t>
      </w:r>
      <w:r w:rsidRPr="00477261">
        <w:rPr>
          <w:sz w:val="28"/>
          <w:szCs w:val="28"/>
        </w:rPr>
        <w:t>рудность изучения согласования времён заключается в том, что в русском языке нет такого явления. У учащихся нет уже сформированного образа. Им не с чем ассоциировать данное явление.</w:t>
      </w:r>
    </w:p>
    <w:p w:rsidR="000B5716" w:rsidRDefault="000B5716" w:rsidP="000B5716">
      <w:pPr>
        <w:shd w:val="clear" w:color="auto" w:fill="FFFFFF"/>
        <w:spacing w:before="5" w:line="360" w:lineRule="auto"/>
        <w:jc w:val="both"/>
        <w:rPr>
          <w:color w:val="FF0000"/>
          <w:sz w:val="28"/>
          <w:szCs w:val="28"/>
        </w:rPr>
      </w:pPr>
    </w:p>
    <w:p w:rsidR="005C33C7" w:rsidRPr="00F2325F" w:rsidRDefault="005C33C7" w:rsidP="000B5716">
      <w:pPr>
        <w:shd w:val="clear" w:color="auto" w:fill="FFFFFF"/>
        <w:spacing w:before="5" w:line="360" w:lineRule="auto"/>
        <w:jc w:val="both"/>
        <w:rPr>
          <w:color w:val="FF0000"/>
          <w:sz w:val="28"/>
          <w:szCs w:val="28"/>
        </w:rPr>
      </w:pPr>
    </w:p>
    <w:p w:rsidR="00013076" w:rsidRDefault="00013076" w:rsidP="009226D6">
      <w:pPr>
        <w:spacing w:line="360" w:lineRule="auto"/>
        <w:ind w:left="1080"/>
        <w:jc w:val="center"/>
        <w:rPr>
          <w:b/>
          <w:sz w:val="36"/>
          <w:szCs w:val="36"/>
        </w:rPr>
      </w:pPr>
    </w:p>
    <w:p w:rsidR="00013076" w:rsidRDefault="00013076" w:rsidP="009226D6">
      <w:pPr>
        <w:spacing w:line="360" w:lineRule="auto"/>
        <w:ind w:left="1080"/>
        <w:jc w:val="center"/>
        <w:rPr>
          <w:b/>
          <w:sz w:val="36"/>
          <w:szCs w:val="36"/>
        </w:rPr>
      </w:pPr>
    </w:p>
    <w:p w:rsidR="00AF5019" w:rsidRDefault="009226D6" w:rsidP="009226D6">
      <w:pPr>
        <w:spacing w:line="360" w:lineRule="auto"/>
        <w:ind w:left="10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</w:t>
      </w:r>
      <w:r w:rsidR="00AF5019" w:rsidRPr="009226D6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2</w:t>
      </w:r>
      <w:r w:rsidR="00AF5019" w:rsidRPr="009226D6">
        <w:rPr>
          <w:b/>
          <w:sz w:val="36"/>
          <w:szCs w:val="36"/>
        </w:rPr>
        <w:t xml:space="preserve"> Психологи</w:t>
      </w:r>
      <w:r w:rsidR="006877E2" w:rsidRPr="009226D6">
        <w:rPr>
          <w:b/>
          <w:sz w:val="36"/>
          <w:szCs w:val="36"/>
        </w:rPr>
        <w:t>ческое содержание обучения</w:t>
      </w:r>
    </w:p>
    <w:p w:rsidR="0007627B" w:rsidRDefault="0007627B" w:rsidP="009226D6">
      <w:pPr>
        <w:spacing w:line="360" w:lineRule="auto"/>
        <w:ind w:left="1080"/>
        <w:jc w:val="center"/>
        <w:rPr>
          <w:sz w:val="28"/>
          <w:szCs w:val="28"/>
        </w:rPr>
      </w:pPr>
    </w:p>
    <w:p w:rsidR="0007627B" w:rsidRPr="0007627B" w:rsidRDefault="0007627B" w:rsidP="009226D6">
      <w:pPr>
        <w:spacing w:line="360" w:lineRule="auto"/>
        <w:ind w:left="1080"/>
        <w:jc w:val="center"/>
        <w:rPr>
          <w:sz w:val="28"/>
          <w:szCs w:val="28"/>
        </w:rPr>
      </w:pPr>
    </w:p>
    <w:p w:rsidR="00F2325F" w:rsidRPr="00F2325F" w:rsidRDefault="00F2325F" w:rsidP="00F232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7627B">
        <w:rPr>
          <w:sz w:val="28"/>
          <w:szCs w:val="28"/>
        </w:rPr>
        <w:t>Предполагается использование ш</w:t>
      </w:r>
      <w:r w:rsidR="0007627B" w:rsidRPr="00D645E3">
        <w:rPr>
          <w:sz w:val="28"/>
          <w:szCs w:val="28"/>
        </w:rPr>
        <w:t>кольник</w:t>
      </w:r>
      <w:r w:rsidR="0007627B">
        <w:rPr>
          <w:sz w:val="28"/>
          <w:szCs w:val="28"/>
        </w:rPr>
        <w:t>ами грамматических структур</w:t>
      </w:r>
      <w:r w:rsidR="0007627B" w:rsidRPr="00D645E3">
        <w:rPr>
          <w:sz w:val="28"/>
          <w:szCs w:val="28"/>
        </w:rPr>
        <w:t>, не задумываясь над выбором времени</w:t>
      </w:r>
      <w:r w:rsidR="0007627B">
        <w:rPr>
          <w:sz w:val="28"/>
          <w:szCs w:val="28"/>
        </w:rPr>
        <w:t xml:space="preserve"> в речи</w:t>
      </w:r>
      <w:r w:rsidR="0007627B" w:rsidRPr="00D645E3">
        <w:rPr>
          <w:sz w:val="28"/>
          <w:szCs w:val="28"/>
        </w:rPr>
        <w:t>.</w:t>
      </w:r>
      <w:r w:rsidR="0007627B">
        <w:rPr>
          <w:sz w:val="28"/>
          <w:szCs w:val="28"/>
        </w:rPr>
        <w:t xml:space="preserve"> Для достижения данного результата на уроке</w:t>
      </w:r>
      <w:r w:rsidR="0007627B" w:rsidRPr="00D645E3">
        <w:rPr>
          <w:sz w:val="28"/>
          <w:szCs w:val="28"/>
        </w:rPr>
        <w:t xml:space="preserve"> каждый учащийся должен иметь возможность самостоятельно осуществ</w:t>
      </w:r>
      <w:r w:rsidR="0007627B">
        <w:rPr>
          <w:sz w:val="28"/>
          <w:szCs w:val="28"/>
        </w:rPr>
        <w:t>лять различные операции по выработке навыка</w:t>
      </w:r>
      <w:r w:rsidR="0007627B" w:rsidRPr="00D645E3">
        <w:rPr>
          <w:sz w:val="28"/>
          <w:szCs w:val="28"/>
        </w:rPr>
        <w:t>, а не выступать в роли</w:t>
      </w:r>
      <w:r w:rsidR="0007627B">
        <w:rPr>
          <w:sz w:val="28"/>
          <w:szCs w:val="28"/>
        </w:rPr>
        <w:t xml:space="preserve"> пассивного</w:t>
      </w:r>
      <w:r w:rsidR="0007627B" w:rsidRPr="00D645E3">
        <w:rPr>
          <w:sz w:val="28"/>
          <w:szCs w:val="28"/>
        </w:rPr>
        <w:t xml:space="preserve"> с</w:t>
      </w:r>
      <w:r w:rsidR="0007627B">
        <w:rPr>
          <w:sz w:val="28"/>
          <w:szCs w:val="28"/>
        </w:rPr>
        <w:t>лушателя, что часто можно наблю</w:t>
      </w:r>
      <w:r w:rsidR="00013076">
        <w:rPr>
          <w:sz w:val="28"/>
          <w:szCs w:val="28"/>
        </w:rPr>
        <w:t>дать на практике</w:t>
      </w:r>
      <w:r w:rsidR="004102E8">
        <w:rPr>
          <w:sz w:val="28"/>
          <w:szCs w:val="28"/>
        </w:rPr>
        <w:t xml:space="preserve"> [ 13</w:t>
      </w:r>
      <w:r w:rsidR="004102E8" w:rsidRPr="004102E8">
        <w:rPr>
          <w:sz w:val="28"/>
          <w:szCs w:val="28"/>
        </w:rPr>
        <w:t xml:space="preserve">, </w:t>
      </w:r>
      <w:r w:rsidR="004102E8">
        <w:rPr>
          <w:sz w:val="28"/>
          <w:szCs w:val="28"/>
          <w:lang w:val="en-US"/>
        </w:rPr>
        <w:t>c</w:t>
      </w:r>
      <w:r w:rsidR="004102E8" w:rsidRPr="004102E8">
        <w:rPr>
          <w:sz w:val="28"/>
          <w:szCs w:val="28"/>
        </w:rPr>
        <w:t>.</w:t>
      </w:r>
      <w:r w:rsidR="0007627B">
        <w:rPr>
          <w:sz w:val="28"/>
          <w:szCs w:val="28"/>
        </w:rPr>
        <w:t xml:space="preserve"> 39 ]</w:t>
      </w:r>
      <w:r w:rsidR="000130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7627B">
        <w:rPr>
          <w:sz w:val="28"/>
          <w:szCs w:val="28"/>
        </w:rPr>
        <w:t xml:space="preserve">Следовательно, </w:t>
      </w:r>
      <w:r w:rsidR="00CB6114">
        <w:rPr>
          <w:sz w:val="28"/>
          <w:szCs w:val="28"/>
        </w:rPr>
        <w:t>следует подробнее рассмотреть вопрос формирования навыков и умений.</w:t>
      </w:r>
      <w:r w:rsidR="00B65157">
        <w:rPr>
          <w:sz w:val="28"/>
          <w:szCs w:val="28"/>
        </w:rPr>
        <w:t xml:space="preserve"> В этом случае разумно опираться на теорию поэтапного умственного формирования П.Я. Гальперина.</w:t>
      </w:r>
    </w:p>
    <w:p w:rsidR="004018F8" w:rsidRDefault="004018F8" w:rsidP="004018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Теория П.Я. Гальперина построена, по существу, на трёх основных положениях, или псих</w:t>
      </w:r>
      <w:r w:rsidR="00FD69D2">
        <w:rPr>
          <w:sz w:val="28"/>
          <w:szCs w:val="28"/>
        </w:rPr>
        <w:t>ологических идеях</w:t>
      </w:r>
      <w:r>
        <w:rPr>
          <w:sz w:val="28"/>
          <w:szCs w:val="28"/>
        </w:rPr>
        <w:t>:</w:t>
      </w:r>
    </w:p>
    <w:p w:rsidR="004018F8" w:rsidRDefault="004018F8" w:rsidP="004018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идея </w:t>
      </w:r>
      <w:r>
        <w:rPr>
          <w:i/>
          <w:sz w:val="28"/>
          <w:szCs w:val="28"/>
        </w:rPr>
        <w:t>интериоризации</w:t>
      </w:r>
      <w:r>
        <w:rPr>
          <w:sz w:val="28"/>
          <w:szCs w:val="28"/>
        </w:rPr>
        <w:t xml:space="preserve"> как процесса, объясняющего происхождение психической деятельности из деятельности внешней, материальной, но переведённой в идеальный план отражения и в нём качественно преобразованной. В частности, и мышление как система умственных действий «возникает» из пр</w:t>
      </w:r>
      <w:r w:rsidR="005B7896">
        <w:rPr>
          <w:sz w:val="28"/>
          <w:szCs w:val="28"/>
        </w:rPr>
        <w:t>актических, предметных действий;</w:t>
      </w:r>
    </w:p>
    <w:p w:rsidR="004018F8" w:rsidRDefault="004018F8" w:rsidP="004018F8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− авторская идея последовательных </w:t>
      </w:r>
      <w:r w:rsidRPr="005B7896">
        <w:rPr>
          <w:i/>
          <w:sz w:val="28"/>
          <w:szCs w:val="28"/>
        </w:rPr>
        <w:t>этапов</w:t>
      </w:r>
      <w:r>
        <w:rPr>
          <w:sz w:val="28"/>
          <w:szCs w:val="28"/>
        </w:rPr>
        <w:t xml:space="preserve"> </w:t>
      </w:r>
      <w:r w:rsidR="005B7896" w:rsidRPr="005B7896">
        <w:rPr>
          <w:i/>
          <w:sz w:val="28"/>
          <w:szCs w:val="28"/>
        </w:rPr>
        <w:t>и</w:t>
      </w:r>
      <w:r w:rsidR="005B7896">
        <w:rPr>
          <w:i/>
          <w:sz w:val="28"/>
          <w:szCs w:val="28"/>
        </w:rPr>
        <w:t>нтериоризации</w:t>
      </w:r>
      <w:r w:rsidR="005B7896">
        <w:rPr>
          <w:sz w:val="28"/>
          <w:szCs w:val="28"/>
        </w:rPr>
        <w:t>, которые отличаются характером или формой отражения действия, степенью его исполнения, а также систематическими преобразованиями формируемого действия по особой системе параметров;</w:t>
      </w:r>
      <w:r w:rsidRPr="005B7896">
        <w:rPr>
          <w:i/>
          <w:sz w:val="28"/>
          <w:szCs w:val="28"/>
        </w:rPr>
        <w:t xml:space="preserve"> </w:t>
      </w:r>
    </w:p>
    <w:p w:rsidR="00061BD7" w:rsidRDefault="005B7896" w:rsidP="004018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− третье положение оп</w:t>
      </w:r>
      <w:r w:rsidR="00061BD7">
        <w:rPr>
          <w:sz w:val="28"/>
          <w:szCs w:val="28"/>
        </w:rPr>
        <w:t xml:space="preserve">ределяется как необходимость </w:t>
      </w:r>
      <w:r w:rsidR="00061BD7" w:rsidRPr="00061BD7">
        <w:rPr>
          <w:i/>
          <w:sz w:val="28"/>
          <w:szCs w:val="28"/>
        </w:rPr>
        <w:t>пре</w:t>
      </w:r>
      <w:r w:rsidRPr="00061BD7">
        <w:rPr>
          <w:i/>
          <w:sz w:val="28"/>
          <w:szCs w:val="28"/>
        </w:rPr>
        <w:t>емственности</w:t>
      </w:r>
      <w:r w:rsidR="00061BD7">
        <w:rPr>
          <w:sz w:val="28"/>
          <w:szCs w:val="28"/>
        </w:rPr>
        <w:t xml:space="preserve">, чёткой последовательности, планомерности и тщательной управляемости выделенных этапов интериоризации. Полноценное действие более высокого порядка может быть сформировано только в опоре </w:t>
      </w:r>
      <w:r w:rsidR="00013076">
        <w:rPr>
          <w:sz w:val="28"/>
          <w:szCs w:val="28"/>
        </w:rPr>
        <w:t xml:space="preserve">на все его предшествующие формы </w:t>
      </w:r>
      <w:r w:rsidR="00A86894">
        <w:rPr>
          <w:sz w:val="28"/>
          <w:szCs w:val="28"/>
        </w:rPr>
        <w:t xml:space="preserve">[ </w:t>
      </w:r>
      <w:r w:rsidR="00A86894" w:rsidRPr="00013076">
        <w:rPr>
          <w:sz w:val="28"/>
          <w:szCs w:val="28"/>
        </w:rPr>
        <w:t>6</w:t>
      </w:r>
      <w:r w:rsidR="00A86894" w:rsidRPr="00A86894">
        <w:rPr>
          <w:sz w:val="28"/>
          <w:szCs w:val="28"/>
        </w:rPr>
        <w:t xml:space="preserve">, </w:t>
      </w:r>
      <w:r w:rsidR="00A86894">
        <w:rPr>
          <w:sz w:val="28"/>
          <w:szCs w:val="28"/>
          <w:lang w:val="en-US"/>
        </w:rPr>
        <w:t>c</w:t>
      </w:r>
      <w:r w:rsidR="00A86894" w:rsidRPr="00A86894">
        <w:rPr>
          <w:sz w:val="28"/>
          <w:szCs w:val="28"/>
        </w:rPr>
        <w:t>.</w:t>
      </w:r>
      <w:r w:rsidR="00A86894" w:rsidRPr="00013076">
        <w:rPr>
          <w:sz w:val="28"/>
          <w:szCs w:val="28"/>
        </w:rPr>
        <w:t xml:space="preserve"> 175</w:t>
      </w:r>
      <w:r w:rsidR="00130AD3">
        <w:rPr>
          <w:sz w:val="28"/>
          <w:szCs w:val="28"/>
        </w:rPr>
        <w:t xml:space="preserve"> ]</w:t>
      </w:r>
      <w:r w:rsidR="00013076">
        <w:rPr>
          <w:sz w:val="28"/>
          <w:szCs w:val="28"/>
        </w:rPr>
        <w:t>.</w:t>
      </w:r>
    </w:p>
    <w:p w:rsidR="00061BD7" w:rsidRDefault="00061BD7" w:rsidP="004018F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Процесс обучения, построенный на перечисленных основаниях, реализует </w:t>
      </w:r>
      <w:r>
        <w:rPr>
          <w:i/>
          <w:sz w:val="28"/>
          <w:szCs w:val="28"/>
        </w:rPr>
        <w:t>методологию</w:t>
      </w:r>
      <w:r>
        <w:rPr>
          <w:sz w:val="28"/>
          <w:szCs w:val="28"/>
        </w:rPr>
        <w:t xml:space="preserve">. Её суть заключается в том, что, по мнению П.Я. Гальперина, действие нужно целенаправленно строить, вести, а не просто наблюдать, фиксировать его самопроизвольные изменения и в </w:t>
      </w:r>
      <w:r w:rsidR="00013076">
        <w:rPr>
          <w:sz w:val="28"/>
          <w:szCs w:val="28"/>
        </w:rPr>
        <w:t>лучшем случае их корректировать</w:t>
      </w:r>
      <w:r>
        <w:rPr>
          <w:sz w:val="28"/>
          <w:szCs w:val="28"/>
        </w:rPr>
        <w:t xml:space="preserve"> </w:t>
      </w:r>
      <w:r w:rsidR="00130AD3">
        <w:rPr>
          <w:sz w:val="28"/>
          <w:szCs w:val="28"/>
        </w:rPr>
        <w:t>[</w:t>
      </w:r>
      <w:r w:rsidR="001D0F52">
        <w:rPr>
          <w:sz w:val="28"/>
          <w:szCs w:val="28"/>
        </w:rPr>
        <w:t xml:space="preserve"> </w:t>
      </w:r>
      <w:r w:rsidR="00130AD3">
        <w:rPr>
          <w:sz w:val="28"/>
          <w:szCs w:val="28"/>
        </w:rPr>
        <w:t>4</w:t>
      </w:r>
      <w:r w:rsidR="004102E8" w:rsidRPr="004102E8">
        <w:rPr>
          <w:sz w:val="28"/>
          <w:szCs w:val="28"/>
        </w:rPr>
        <w:t xml:space="preserve">, </w:t>
      </w:r>
      <w:r w:rsidR="004102E8">
        <w:rPr>
          <w:sz w:val="28"/>
          <w:szCs w:val="28"/>
          <w:lang w:val="en-US"/>
        </w:rPr>
        <w:t>c</w:t>
      </w:r>
      <w:r w:rsidR="004102E8" w:rsidRPr="004102E8">
        <w:rPr>
          <w:sz w:val="28"/>
          <w:szCs w:val="28"/>
        </w:rPr>
        <w:t>.</w:t>
      </w:r>
      <w:r w:rsidR="00665587">
        <w:rPr>
          <w:sz w:val="28"/>
          <w:szCs w:val="28"/>
        </w:rPr>
        <w:t xml:space="preserve"> 15</w:t>
      </w:r>
      <w:r w:rsidR="001D0F52">
        <w:rPr>
          <w:sz w:val="28"/>
          <w:szCs w:val="28"/>
        </w:rPr>
        <w:t xml:space="preserve"> </w:t>
      </w:r>
      <w:r w:rsidR="00665587">
        <w:rPr>
          <w:sz w:val="28"/>
          <w:szCs w:val="28"/>
        </w:rPr>
        <w:t>]</w:t>
      </w:r>
      <w:r w:rsidR="00013076">
        <w:rPr>
          <w:sz w:val="28"/>
          <w:szCs w:val="28"/>
        </w:rPr>
        <w:t>.</w:t>
      </w:r>
    </w:p>
    <w:p w:rsidR="00061BD7" w:rsidRDefault="00061BD7" w:rsidP="004018F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Д</w:t>
      </w:r>
      <w:r w:rsidR="00B65157">
        <w:rPr>
          <w:color w:val="000000"/>
          <w:sz w:val="28"/>
          <w:szCs w:val="28"/>
        </w:rPr>
        <w:t>ля практической реализации данной</w:t>
      </w:r>
      <w:r>
        <w:rPr>
          <w:color w:val="000000"/>
          <w:sz w:val="28"/>
          <w:szCs w:val="28"/>
        </w:rPr>
        <w:t xml:space="preserve"> методологии необходимо следующее:</w:t>
      </w:r>
    </w:p>
    <w:p w:rsidR="005B7896" w:rsidRDefault="00061BD7" w:rsidP="004018F8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−</w:t>
      </w:r>
      <w:r w:rsidR="005B7896">
        <w:rPr>
          <w:sz w:val="28"/>
          <w:szCs w:val="28"/>
        </w:rPr>
        <w:t xml:space="preserve"> </w:t>
      </w:r>
      <w:r>
        <w:rPr>
          <w:sz w:val="28"/>
          <w:szCs w:val="28"/>
        </w:rPr>
        <w:t>чёткое знание и описание конкретной цели обучения, однозначное формулирование того, что именно предполагается сформировать</w:t>
      </w:r>
      <w:r w:rsidR="00DB51F0">
        <w:rPr>
          <w:sz w:val="28"/>
          <w:szCs w:val="28"/>
        </w:rPr>
        <w:t>: какое умственное действие, умение, понятие, их необходимые свойства и особенности;</w:t>
      </w:r>
    </w:p>
    <w:p w:rsidR="00DB51F0" w:rsidRDefault="00DB51F0" w:rsidP="004018F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− нахождение исходной материальной формы будущего умственного действия или понятия и тщательное систематическое выделение всех условий и факторов его предстоящего формирования;</w:t>
      </w:r>
    </w:p>
    <w:p w:rsidR="00DB51F0" w:rsidRDefault="00DB51F0" w:rsidP="004018F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− формирование внешнего материального действия при обязательном наличии тщательно разработанной системы внешних средств, рекомендаций и указаний о правильности выполнения учебных действий, об их соответствии учебному материалу;</w:t>
      </w:r>
    </w:p>
    <w:p w:rsidR="00DB51F0" w:rsidRDefault="00DB51F0" w:rsidP="004018F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− планомерная организация управляемой, поэтапной отработки формируемого действия по особой, авторской системе параметров, т.е. целенаправленное осуществление процесса интериоризации как преобразования материального действия в мысль о нём.</w:t>
      </w:r>
    </w:p>
    <w:p w:rsidR="00DB51F0" w:rsidRDefault="00DB51F0" w:rsidP="004018F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П.</w:t>
      </w:r>
      <w:r w:rsidR="008F6B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Я. Гальперин</w:t>
      </w:r>
      <w:r w:rsidR="00E51800">
        <w:rPr>
          <w:color w:val="000000"/>
          <w:sz w:val="28"/>
          <w:szCs w:val="28"/>
        </w:rPr>
        <w:t xml:space="preserve"> говорит: «В</w:t>
      </w:r>
      <w:r>
        <w:rPr>
          <w:color w:val="000000"/>
          <w:sz w:val="28"/>
          <w:szCs w:val="28"/>
        </w:rPr>
        <w:t xml:space="preserve"> </w:t>
      </w:r>
      <w:r w:rsidR="00B65157">
        <w:rPr>
          <w:color w:val="000000"/>
          <w:sz w:val="28"/>
          <w:szCs w:val="28"/>
        </w:rPr>
        <w:t>составе всякого действия,</w:t>
      </w:r>
      <w:r>
        <w:rPr>
          <w:color w:val="000000"/>
          <w:sz w:val="28"/>
          <w:szCs w:val="28"/>
        </w:rPr>
        <w:t xml:space="preserve"> выделяются две части: ориентировочная и исполнительная, причём первая </w:t>
      </w:r>
      <w:r w:rsidR="00E51800">
        <w:rPr>
          <w:color w:val="000000"/>
          <w:sz w:val="28"/>
          <w:szCs w:val="28"/>
        </w:rPr>
        <w:t>является психологически ведущей»</w:t>
      </w:r>
      <w:r w:rsidR="00013076">
        <w:rPr>
          <w:color w:val="000000"/>
          <w:sz w:val="28"/>
          <w:szCs w:val="28"/>
        </w:rPr>
        <w:t xml:space="preserve"> </w:t>
      </w:r>
      <w:r w:rsidR="00130AD3">
        <w:rPr>
          <w:color w:val="000000"/>
          <w:sz w:val="28"/>
          <w:szCs w:val="28"/>
        </w:rPr>
        <w:t>[ 4</w:t>
      </w:r>
      <w:r w:rsidR="004102E8" w:rsidRPr="004102E8">
        <w:rPr>
          <w:color w:val="000000"/>
          <w:sz w:val="28"/>
          <w:szCs w:val="28"/>
        </w:rPr>
        <w:t xml:space="preserve">, </w:t>
      </w:r>
      <w:r w:rsidR="004102E8">
        <w:rPr>
          <w:color w:val="000000"/>
          <w:sz w:val="28"/>
          <w:szCs w:val="28"/>
          <w:lang w:val="en-US"/>
        </w:rPr>
        <w:t>c</w:t>
      </w:r>
      <w:r w:rsidR="004102E8" w:rsidRPr="004102E8">
        <w:rPr>
          <w:color w:val="000000"/>
          <w:sz w:val="28"/>
          <w:szCs w:val="28"/>
        </w:rPr>
        <w:t>.</w:t>
      </w:r>
      <w:r w:rsidR="00665587">
        <w:rPr>
          <w:color w:val="000000"/>
          <w:sz w:val="28"/>
          <w:szCs w:val="28"/>
        </w:rPr>
        <w:t xml:space="preserve"> 12</w:t>
      </w:r>
      <w:r w:rsidR="00192D6B">
        <w:rPr>
          <w:color w:val="000000"/>
          <w:sz w:val="28"/>
          <w:szCs w:val="28"/>
        </w:rPr>
        <w:t xml:space="preserve"> </w:t>
      </w:r>
      <w:r w:rsidR="00665587">
        <w:rPr>
          <w:color w:val="000000"/>
          <w:sz w:val="28"/>
          <w:szCs w:val="28"/>
        </w:rPr>
        <w:t>]</w:t>
      </w:r>
      <w:r w:rsidR="00013076">
        <w:rPr>
          <w:color w:val="000000"/>
          <w:sz w:val="28"/>
          <w:szCs w:val="28"/>
        </w:rPr>
        <w:t>.</w:t>
      </w:r>
      <w:r w:rsidR="00E51800">
        <w:rPr>
          <w:color w:val="000000"/>
          <w:sz w:val="28"/>
          <w:szCs w:val="28"/>
        </w:rPr>
        <w:t xml:space="preserve"> </w:t>
      </w:r>
    </w:p>
    <w:p w:rsidR="00DB51F0" w:rsidRDefault="00DB51F0" w:rsidP="004018F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531A61">
        <w:rPr>
          <w:i/>
          <w:color w:val="000000"/>
          <w:sz w:val="28"/>
          <w:szCs w:val="28"/>
        </w:rPr>
        <w:t xml:space="preserve">Ориентировочная часть </w:t>
      </w:r>
      <w:r w:rsidR="00531A61">
        <w:rPr>
          <w:color w:val="000000"/>
          <w:sz w:val="28"/>
          <w:szCs w:val="28"/>
        </w:rPr>
        <w:t>(или ориентировочная основа действий – ООД) выполняет, по мнению автора, следующие функции:</w:t>
      </w:r>
    </w:p>
    <w:p w:rsidR="00531A61" w:rsidRDefault="00531A61" w:rsidP="004018F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− познавательную, т.е. реализующую процесс построения субъективного образа мира;</w:t>
      </w:r>
    </w:p>
    <w:p w:rsidR="00531A61" w:rsidRDefault="00531A61" w:rsidP="004018F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− планирующую, посредством которой обеспечивается «программа» будущего действия, его «разумность» как ориентация на существенные свойства отражённого предмета, объективные условия решаемой психикой задачи;</w:t>
      </w:r>
    </w:p>
    <w:p w:rsidR="00531A61" w:rsidRDefault="00531A61" w:rsidP="004018F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− контрольную, в которой заключена функция сознания, внимания к ходу и качеству выполняемого действия.</w:t>
      </w:r>
    </w:p>
    <w:p w:rsidR="001F7EC7" w:rsidRDefault="001F7C2D" w:rsidP="004018F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О</w:t>
      </w:r>
      <w:r w:rsidR="00531A61">
        <w:rPr>
          <w:color w:val="000000"/>
          <w:sz w:val="28"/>
          <w:szCs w:val="28"/>
        </w:rPr>
        <w:t>риентировочная часть – это своеобразный аппарат управления действием посредством созданных и меняющихся идеальных, психических образов, поэтому в ориентировочной части заложены</w:t>
      </w:r>
      <w:r w:rsidR="001F7EC7">
        <w:rPr>
          <w:color w:val="000000"/>
          <w:sz w:val="28"/>
          <w:szCs w:val="28"/>
        </w:rPr>
        <w:t xml:space="preserve"> все особенности и характеристики действия, его ход и конечная результативность.</w:t>
      </w:r>
    </w:p>
    <w:p w:rsidR="00531A61" w:rsidRDefault="001F7EC7" w:rsidP="004018F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i/>
          <w:color w:val="000000"/>
          <w:sz w:val="28"/>
          <w:szCs w:val="28"/>
        </w:rPr>
        <w:t xml:space="preserve">Исполнительная часть </w:t>
      </w:r>
      <w:r w:rsidRPr="001F7EC7">
        <w:rPr>
          <w:color w:val="000000"/>
          <w:sz w:val="28"/>
          <w:szCs w:val="28"/>
        </w:rPr>
        <w:t>действия</w:t>
      </w:r>
      <w:r>
        <w:rPr>
          <w:color w:val="000000"/>
          <w:sz w:val="28"/>
          <w:szCs w:val="28"/>
        </w:rPr>
        <w:t xml:space="preserve"> – целенаправленное преобразование исходного материала, т.е. предмета действия (материального или идеального). Это часть результирующая, стоящая «на выходе», а потому традиционно исследуемая, принимаемая обычно за действие в целом. Согласно общепсихологической позиции П.Я. Гальперина, психический образ служит именно для ориентировки и возникает в ней. Вся психическая деятельность является в целом ориентировочной</w:t>
      </w:r>
      <w:r w:rsidR="00130E37">
        <w:rPr>
          <w:color w:val="000000"/>
          <w:sz w:val="28"/>
          <w:szCs w:val="28"/>
        </w:rPr>
        <w:t>, что и составляет предмет психологии.</w:t>
      </w:r>
      <w:r w:rsidR="00531A61" w:rsidRPr="001F7EC7">
        <w:rPr>
          <w:color w:val="000000"/>
          <w:sz w:val="28"/>
          <w:szCs w:val="28"/>
        </w:rPr>
        <w:t xml:space="preserve"> </w:t>
      </w:r>
    </w:p>
    <w:p w:rsidR="00AE1A96" w:rsidRDefault="00AE1A96" w:rsidP="004018F8">
      <w:pPr>
        <w:spacing w:line="360" w:lineRule="auto"/>
        <w:jc w:val="both"/>
        <w:rPr>
          <w:color w:val="000000"/>
          <w:sz w:val="28"/>
          <w:szCs w:val="28"/>
        </w:rPr>
      </w:pPr>
    </w:p>
    <w:p w:rsidR="00AE1A96" w:rsidRDefault="00AE1A96" w:rsidP="004018F8">
      <w:pPr>
        <w:spacing w:line="360" w:lineRule="auto"/>
        <w:jc w:val="both"/>
        <w:rPr>
          <w:color w:val="000000"/>
          <w:sz w:val="28"/>
          <w:szCs w:val="28"/>
        </w:rPr>
      </w:pPr>
    </w:p>
    <w:p w:rsidR="002047D0" w:rsidRDefault="002047D0" w:rsidP="002047D0">
      <w:pPr>
        <w:spacing w:line="360" w:lineRule="auto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1.3 </w:t>
      </w:r>
      <w:r w:rsidR="00013076">
        <w:rPr>
          <w:b/>
          <w:color w:val="000000"/>
          <w:sz w:val="36"/>
          <w:szCs w:val="36"/>
        </w:rPr>
        <w:t>Ориентировочная основа действия</w:t>
      </w:r>
    </w:p>
    <w:p w:rsidR="00AE1A96" w:rsidRPr="00AE1A96" w:rsidRDefault="00AE1A96" w:rsidP="002047D0">
      <w:pPr>
        <w:spacing w:line="360" w:lineRule="auto"/>
        <w:jc w:val="center"/>
        <w:rPr>
          <w:color w:val="000000"/>
          <w:sz w:val="28"/>
          <w:szCs w:val="28"/>
        </w:rPr>
      </w:pPr>
    </w:p>
    <w:p w:rsidR="00AE1A96" w:rsidRPr="00AE1A96" w:rsidRDefault="00AE1A96" w:rsidP="002047D0">
      <w:pPr>
        <w:spacing w:line="360" w:lineRule="auto"/>
        <w:jc w:val="center"/>
        <w:rPr>
          <w:color w:val="000000"/>
          <w:sz w:val="28"/>
          <w:szCs w:val="28"/>
        </w:rPr>
      </w:pPr>
    </w:p>
    <w:p w:rsidR="00652706" w:rsidRDefault="00652706" w:rsidP="004018F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AE1A96">
        <w:rPr>
          <w:color w:val="000000"/>
          <w:sz w:val="28"/>
          <w:szCs w:val="28"/>
        </w:rPr>
        <w:t>Существует три типа</w:t>
      </w:r>
      <w:r>
        <w:rPr>
          <w:color w:val="000000"/>
          <w:sz w:val="28"/>
          <w:szCs w:val="28"/>
        </w:rPr>
        <w:t xml:space="preserve"> ориентировочной основы действия</w:t>
      </w:r>
      <w:r w:rsidR="00AE1A96">
        <w:rPr>
          <w:color w:val="000000"/>
          <w:sz w:val="28"/>
          <w:szCs w:val="28"/>
        </w:rPr>
        <w:t>. Ниже</w:t>
      </w:r>
      <w:r>
        <w:rPr>
          <w:color w:val="000000"/>
          <w:sz w:val="28"/>
          <w:szCs w:val="28"/>
        </w:rPr>
        <w:t xml:space="preserve"> даётся описание их особенностей и последствий, возникающих в ходе обучения.</w:t>
      </w:r>
    </w:p>
    <w:p w:rsidR="00984ABE" w:rsidRDefault="004C047A" w:rsidP="004C047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1.</w:t>
      </w:r>
      <w:r w:rsidR="00013076">
        <w:rPr>
          <w:color w:val="000000"/>
          <w:sz w:val="28"/>
          <w:szCs w:val="28"/>
        </w:rPr>
        <w:t xml:space="preserve"> </w:t>
      </w:r>
      <w:r w:rsidR="00984ABE">
        <w:rPr>
          <w:i/>
          <w:color w:val="000000"/>
          <w:sz w:val="28"/>
          <w:szCs w:val="28"/>
        </w:rPr>
        <w:t>Неполная ООД</w:t>
      </w:r>
      <w:r w:rsidR="00984ABE">
        <w:rPr>
          <w:color w:val="000000"/>
          <w:sz w:val="28"/>
          <w:szCs w:val="28"/>
        </w:rPr>
        <w:t xml:space="preserve"> – обучаемому показывается образец выполнения действия и его конечный результат. </w:t>
      </w:r>
      <w:r w:rsidR="000541FA">
        <w:rPr>
          <w:color w:val="000000"/>
          <w:sz w:val="28"/>
          <w:szCs w:val="28"/>
        </w:rPr>
        <w:t>Это обучение по принципу «Делай, как я», когда, по существу, нет указания о правильности выполнения действия, нет анализа условий его ожидаемой успешности.</w:t>
      </w:r>
      <w:r w:rsidR="00ED5B67">
        <w:rPr>
          <w:color w:val="000000"/>
          <w:sz w:val="28"/>
          <w:szCs w:val="28"/>
        </w:rPr>
        <w:t xml:space="preserve"> Здесь ошибки ученика неизбежны. Формируемое действие включает много лишних операций, его результат неустойчив.</w:t>
      </w:r>
    </w:p>
    <w:p w:rsidR="00ED5B67" w:rsidRDefault="004C047A" w:rsidP="004C047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2. </w:t>
      </w:r>
      <w:r w:rsidR="00ED5B67">
        <w:rPr>
          <w:i/>
          <w:color w:val="000000"/>
          <w:sz w:val="28"/>
          <w:szCs w:val="28"/>
        </w:rPr>
        <w:t>Полная для отдельных образцов</w:t>
      </w:r>
      <w:r w:rsidR="00ED5B67">
        <w:rPr>
          <w:color w:val="000000"/>
          <w:sz w:val="28"/>
          <w:szCs w:val="28"/>
        </w:rPr>
        <w:t xml:space="preserve"> – к предшествующей ориентировке добавляется тщательная система указаний о правильности выполнения действия. Здесь пробы и ошибки являются случайными. Действия, формируемые на о</w:t>
      </w:r>
      <w:r w:rsidR="00747D4A">
        <w:rPr>
          <w:color w:val="000000"/>
          <w:sz w:val="28"/>
          <w:szCs w:val="28"/>
        </w:rPr>
        <w:t>снове полной для отдельных образцов ООД, считаются устойчивыми, гибкими, достаточно обобщёнными. Их результат стабилен, перенос надёжен. Однако, формируемые знания являются эмпирическими, не строго понятийными. В них нет разделения случайного (ситуативного) и закономерного (существенного).</w:t>
      </w:r>
    </w:p>
    <w:p w:rsidR="00747D4A" w:rsidRDefault="004C047A" w:rsidP="004C047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3.</w:t>
      </w:r>
      <w:r w:rsidR="00013076">
        <w:rPr>
          <w:i/>
          <w:color w:val="000000"/>
          <w:sz w:val="28"/>
          <w:szCs w:val="28"/>
        </w:rPr>
        <w:t xml:space="preserve"> </w:t>
      </w:r>
      <w:r w:rsidR="00747D4A">
        <w:rPr>
          <w:i/>
          <w:color w:val="000000"/>
          <w:sz w:val="28"/>
          <w:szCs w:val="28"/>
        </w:rPr>
        <w:t>Полная ООД</w:t>
      </w:r>
      <w:r w:rsidR="00747D4A">
        <w:rPr>
          <w:color w:val="000000"/>
          <w:sz w:val="28"/>
          <w:szCs w:val="28"/>
        </w:rPr>
        <w:t xml:space="preserve"> – считается предельной, а значит и трудно достижимой. Здесь осуществляется планомерное обучение анализу новых заданий, материала, действий и выделению опорных точек и условий правильного их выполнения и использования. Это обучение ориентировке на единицы материала, единицы действия и правила их сочетания, а также обучение учащихся самостоятельному построению ориентировочной основы действия.</w:t>
      </w:r>
      <w:r>
        <w:rPr>
          <w:color w:val="000000"/>
          <w:sz w:val="28"/>
          <w:szCs w:val="28"/>
        </w:rPr>
        <w:t xml:space="preserve"> </w:t>
      </w:r>
    </w:p>
    <w:p w:rsidR="00747D4A" w:rsidRDefault="004C047A" w:rsidP="004C047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747D4A">
        <w:rPr>
          <w:color w:val="000000"/>
          <w:sz w:val="28"/>
          <w:szCs w:val="28"/>
        </w:rPr>
        <w:t>При такой ориентировке результаты обучения являются наивысшими.</w:t>
      </w:r>
      <w:r w:rsidR="00171D68">
        <w:rPr>
          <w:color w:val="000000"/>
          <w:sz w:val="28"/>
          <w:szCs w:val="28"/>
        </w:rPr>
        <w:t xml:space="preserve"> Знания устойчивы и понятийны, складываются в особый тип теоретического мышления, которое опосредствует всю психику, формирует понятийный подход к познаваемому миру.</w:t>
      </w:r>
      <w:r w:rsidR="00747D4A">
        <w:rPr>
          <w:color w:val="000000"/>
          <w:sz w:val="28"/>
          <w:szCs w:val="28"/>
        </w:rPr>
        <w:t xml:space="preserve"> </w:t>
      </w:r>
    </w:p>
    <w:p w:rsidR="00171D68" w:rsidRDefault="00171D68" w:rsidP="00171D6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Одной из системообразующих составляющих концепции служит выделение системы параметров, характеризующих любое действие. Итак, действие может быть описано четырьмя параметрами: фактический уровень выполнения действия, полнота выполняемых операций, мера обобщённости, степень усвоения.</w:t>
      </w:r>
    </w:p>
    <w:p w:rsidR="00171D68" w:rsidRDefault="00171D68" w:rsidP="00171D6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4C047A">
        <w:rPr>
          <w:color w:val="000000"/>
          <w:sz w:val="28"/>
          <w:szCs w:val="28"/>
        </w:rPr>
        <w:t>Центральное место здесь занимает первый параметр, выделяющий пять психологических уровней выполнения действия:</w:t>
      </w:r>
    </w:p>
    <w:p w:rsidR="004C047A" w:rsidRDefault="004C047A" w:rsidP="00171D6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− прослеживание чужого действия в поле восприятия;</w:t>
      </w:r>
    </w:p>
    <w:p w:rsidR="004C047A" w:rsidRDefault="004C047A" w:rsidP="00171D6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− материальное действие с материальными предметами;</w:t>
      </w:r>
    </w:p>
    <w:p w:rsidR="004C047A" w:rsidRDefault="004C047A" w:rsidP="00171D6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− действие в плане громкой речи (без материальных предметов);</w:t>
      </w:r>
    </w:p>
    <w:p w:rsidR="004C047A" w:rsidRDefault="004C047A" w:rsidP="00171D6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− внешняя речь «про себя»;</w:t>
      </w:r>
    </w:p>
    <w:p w:rsidR="004C047A" w:rsidRPr="00984ABE" w:rsidRDefault="004C047A" w:rsidP="00171D6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− внутренняя речь.</w:t>
      </w:r>
    </w:p>
    <w:p w:rsidR="00234B77" w:rsidRDefault="00234B77" w:rsidP="004018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Существует 6</w:t>
      </w:r>
      <w:r>
        <w:rPr>
          <w:i/>
          <w:sz w:val="28"/>
          <w:szCs w:val="28"/>
        </w:rPr>
        <w:t xml:space="preserve"> этапов</w:t>
      </w:r>
      <w:r>
        <w:rPr>
          <w:sz w:val="28"/>
          <w:szCs w:val="28"/>
        </w:rPr>
        <w:t>, по которым проходит процесс формирования умственного действия по данной теории.</w:t>
      </w:r>
    </w:p>
    <w:p w:rsidR="00234B77" w:rsidRDefault="00234B77" w:rsidP="004018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− </w:t>
      </w:r>
      <w:r w:rsidRPr="00234B77">
        <w:rPr>
          <w:i/>
          <w:sz w:val="28"/>
          <w:szCs w:val="28"/>
        </w:rPr>
        <w:t>Мотивационный</w:t>
      </w:r>
      <w:r>
        <w:rPr>
          <w:sz w:val="28"/>
          <w:szCs w:val="28"/>
        </w:rPr>
        <w:t xml:space="preserve"> этап, на котором осуществляется актуализация потребности, внедрение мотивов (внешних или внутренних) п</w:t>
      </w:r>
      <w:r w:rsidR="005B759B">
        <w:rPr>
          <w:sz w:val="28"/>
          <w:szCs w:val="28"/>
        </w:rPr>
        <w:t xml:space="preserve">редстоящей учебной деятельности, формируется общее положительное отношение к процессу учения, учебной задаче и учебному действию. </w:t>
      </w:r>
    </w:p>
    <w:p w:rsidR="00610E4A" w:rsidRDefault="005B759B" w:rsidP="004018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71D68">
        <w:rPr>
          <w:sz w:val="28"/>
          <w:szCs w:val="28"/>
        </w:rPr>
        <w:t xml:space="preserve">− </w:t>
      </w:r>
      <w:r>
        <w:rPr>
          <w:sz w:val="28"/>
          <w:szCs w:val="28"/>
        </w:rPr>
        <w:t xml:space="preserve">На втором этапе происходит построение </w:t>
      </w:r>
      <w:r>
        <w:rPr>
          <w:i/>
          <w:sz w:val="28"/>
          <w:szCs w:val="28"/>
        </w:rPr>
        <w:t>ориентировочной основы</w:t>
      </w:r>
      <w:r>
        <w:rPr>
          <w:sz w:val="28"/>
          <w:szCs w:val="28"/>
        </w:rPr>
        <w:t xml:space="preserve"> действия как своего рода проекта, образца конечного результата. Это подробная, </w:t>
      </w:r>
      <w:r w:rsidR="00092B29">
        <w:rPr>
          <w:sz w:val="28"/>
          <w:szCs w:val="28"/>
        </w:rPr>
        <w:t xml:space="preserve">очень тщательная и полная система указаний, составленная по третьему типу ООД. Это разметка образца в опоре на объективное содержание предстоящего действия, выделение в предмете и действии существенных связей и отношений в их происхождении и развитии. Обучение начинается не с практического действия «по образцу», а с предварительной, исчерпывающе </w:t>
      </w:r>
      <w:r w:rsidR="00610E4A">
        <w:rPr>
          <w:sz w:val="28"/>
          <w:szCs w:val="28"/>
        </w:rPr>
        <w:t>полной ориентировке учащихся.</w:t>
      </w:r>
    </w:p>
    <w:p w:rsidR="005B759B" w:rsidRDefault="00610E4A" w:rsidP="004018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− Третий этап составляет </w:t>
      </w:r>
      <w:r>
        <w:rPr>
          <w:i/>
          <w:sz w:val="28"/>
          <w:szCs w:val="28"/>
        </w:rPr>
        <w:t xml:space="preserve">материальная </w:t>
      </w:r>
      <w:r>
        <w:rPr>
          <w:sz w:val="28"/>
          <w:szCs w:val="28"/>
        </w:rPr>
        <w:t>(или материализованная в знаках) форма действия, т.е. последовательное практическое выполнение последовательной системы заданий. На данном этапе (как и на всех других) идёт последовательная отработка формируемого действия во всей системе его параметров: полнота, обобщённость, степень усвоения. Действие становится автоматизированным навыком или умением, без чего невозможно продвижение процесса его интериоризации.</w:t>
      </w:r>
    </w:p>
    <w:p w:rsidR="00551B62" w:rsidRDefault="00551B62" w:rsidP="004018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− Четвёртый этап называют иногда </w:t>
      </w:r>
      <w:r>
        <w:rPr>
          <w:i/>
          <w:sz w:val="28"/>
          <w:szCs w:val="28"/>
        </w:rPr>
        <w:t>речевоё отработкой</w:t>
      </w:r>
      <w:r>
        <w:rPr>
          <w:sz w:val="28"/>
          <w:szCs w:val="28"/>
        </w:rPr>
        <w:t xml:space="preserve"> формируемого действия. Его суть заключается в отрыве обучаемого от материальных предметов и переносе действия в план внешней (громкой) диалогической речи. В результате речь становится единственным носителем формируемого процесса: действия и задачи. Происходят и отрабатываются</w:t>
      </w:r>
      <w:r w:rsidR="008A46A0">
        <w:rPr>
          <w:sz w:val="28"/>
          <w:szCs w:val="28"/>
        </w:rPr>
        <w:t xml:space="preserve"> значительные, системные психологические преобразования действия: качественно меняется ориентировка </w:t>
      </w:r>
      <w:r w:rsidR="006E1147">
        <w:rPr>
          <w:sz w:val="28"/>
          <w:szCs w:val="28"/>
        </w:rPr>
        <w:t xml:space="preserve">на объективное предметное содержание, «переведённое» на его знаковое, словесное выражение. </w:t>
      </w:r>
      <w:r w:rsidR="002B69C9">
        <w:rPr>
          <w:sz w:val="28"/>
          <w:szCs w:val="28"/>
        </w:rPr>
        <w:t>Достигнутое на предыдущем этапе обобщение обретает форму абстракции, что отражается и в сознании учащегося. По мере управляемого формирования речевая форма действия также сокращается, упрощается, автоматизируется, становится всё более выразительной, стереотипной, понятийно вооружённой. Но это ещё материальная форма действия.</w:t>
      </w:r>
    </w:p>
    <w:p w:rsidR="002B69C9" w:rsidRDefault="002B69C9" w:rsidP="004018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− Пятый этап внешней речи «про себя» является уже собственно умственной, психической формой действия. В процессе обучения это порой вынужденный, неизбежный, промежуточный этап усвоения, требующий для учащегося беззвучного, но достаточно полного словесно-понятийного  «проговаривания» про себя. Звуковая форма речи становится психическим представлением, звуковым образом слова, который будет постепенно уходить из сознания.</w:t>
      </w:r>
    </w:p>
    <w:p w:rsidR="002B69C9" w:rsidRDefault="002B69C9" w:rsidP="004018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− Последний этап </w:t>
      </w:r>
      <w:r>
        <w:rPr>
          <w:i/>
          <w:sz w:val="28"/>
          <w:szCs w:val="28"/>
        </w:rPr>
        <w:t>внутренней речи</w:t>
      </w:r>
      <w:r w:rsidR="00505258">
        <w:rPr>
          <w:sz w:val="28"/>
          <w:szCs w:val="28"/>
        </w:rPr>
        <w:t xml:space="preserve"> есть качественное следствие сокращения и автоматизации умственного действия, возникшего на предыдущем этапе. Меры такого сокращения и обобщения могут быть различными: от вполне развёрнутой мысли до сжатого в субъективном образе понятия. Сознание освобождается от речевой части умственного действия, в психологическую «работу» включаются и другие знаковые средства: схемы, модели, формулы, символы. При необходимости (высказывание, продумывание, затруднения) речевая часть возвращается в сознание и осуществляет свою «работу». В сознании присутствуют само предметное содержание умственного действия и мысль об этом предметном содержании. Рабочее и контрольное действия, существующие и функционирующие на предыдущих этапах самостоятельно, сливаются в единое, целостное умственное действие. Внешний контроль становится психологической категорией внимания, которое объединяется с самим предметным образом.</w:t>
      </w:r>
      <w:r w:rsidR="00926F8D">
        <w:rPr>
          <w:sz w:val="28"/>
          <w:szCs w:val="28"/>
        </w:rPr>
        <w:t xml:space="preserve"> В результате,</w:t>
      </w:r>
      <w:r w:rsidR="00652706">
        <w:rPr>
          <w:sz w:val="28"/>
          <w:szCs w:val="28"/>
        </w:rPr>
        <w:t xml:space="preserve"> в сознании могут быть представлены  и при необходимости разделены как бы </w:t>
      </w:r>
      <w:r w:rsidR="00652706" w:rsidRPr="00652706">
        <w:rPr>
          <w:i/>
          <w:sz w:val="28"/>
          <w:szCs w:val="28"/>
        </w:rPr>
        <w:t>две стороны мысли</w:t>
      </w:r>
      <w:r w:rsidR="00652706">
        <w:rPr>
          <w:sz w:val="28"/>
          <w:szCs w:val="28"/>
        </w:rPr>
        <w:t>: её предмет и мысль о нём.</w:t>
      </w:r>
      <w:r w:rsidR="00130AD3">
        <w:rPr>
          <w:sz w:val="28"/>
          <w:szCs w:val="28"/>
        </w:rPr>
        <w:t xml:space="preserve"> [ 15</w:t>
      </w:r>
      <w:r w:rsidR="00A86894" w:rsidRPr="00A86894">
        <w:rPr>
          <w:sz w:val="28"/>
          <w:szCs w:val="28"/>
        </w:rPr>
        <w:t xml:space="preserve">, </w:t>
      </w:r>
      <w:r w:rsidR="00A86894">
        <w:rPr>
          <w:sz w:val="28"/>
          <w:szCs w:val="28"/>
          <w:lang w:val="en-US"/>
        </w:rPr>
        <w:t>c</w:t>
      </w:r>
      <w:r w:rsidR="00A86894" w:rsidRPr="00A86894">
        <w:rPr>
          <w:sz w:val="28"/>
          <w:szCs w:val="28"/>
        </w:rPr>
        <w:t>.</w:t>
      </w:r>
      <w:r w:rsidR="00A86894">
        <w:rPr>
          <w:sz w:val="28"/>
          <w:szCs w:val="28"/>
        </w:rPr>
        <w:t xml:space="preserve"> 3</w:t>
      </w:r>
      <w:r w:rsidR="00A86894">
        <w:rPr>
          <w:sz w:val="28"/>
          <w:szCs w:val="28"/>
          <w:lang w:val="en-US"/>
        </w:rPr>
        <w:t>35</w:t>
      </w:r>
      <w:r w:rsidR="00665587">
        <w:rPr>
          <w:sz w:val="28"/>
          <w:szCs w:val="28"/>
        </w:rPr>
        <w:t>-337]</w:t>
      </w:r>
    </w:p>
    <w:p w:rsidR="002047D0" w:rsidRDefault="002047D0" w:rsidP="004018F8">
      <w:pPr>
        <w:spacing w:line="360" w:lineRule="auto"/>
        <w:jc w:val="both"/>
        <w:rPr>
          <w:sz w:val="28"/>
          <w:szCs w:val="28"/>
        </w:rPr>
      </w:pPr>
    </w:p>
    <w:p w:rsidR="005C33C7" w:rsidRPr="00551B62" w:rsidRDefault="005C33C7" w:rsidP="004018F8">
      <w:pPr>
        <w:spacing w:line="360" w:lineRule="auto"/>
        <w:jc w:val="both"/>
        <w:rPr>
          <w:sz w:val="28"/>
          <w:szCs w:val="28"/>
        </w:rPr>
      </w:pPr>
    </w:p>
    <w:p w:rsidR="00013076" w:rsidRDefault="00013076" w:rsidP="00531A61">
      <w:pPr>
        <w:spacing w:line="360" w:lineRule="auto"/>
        <w:jc w:val="center"/>
        <w:rPr>
          <w:b/>
          <w:sz w:val="36"/>
          <w:szCs w:val="36"/>
        </w:rPr>
      </w:pPr>
      <w:bookmarkStart w:id="0" w:name="K0"/>
      <w:bookmarkEnd w:id="0"/>
    </w:p>
    <w:p w:rsidR="00013076" w:rsidRDefault="00013076" w:rsidP="00531A61">
      <w:pPr>
        <w:spacing w:line="360" w:lineRule="auto"/>
        <w:jc w:val="center"/>
        <w:rPr>
          <w:b/>
          <w:sz w:val="36"/>
          <w:szCs w:val="36"/>
        </w:rPr>
      </w:pPr>
    </w:p>
    <w:p w:rsidR="00013076" w:rsidRDefault="00013076" w:rsidP="00531A61">
      <w:pPr>
        <w:spacing w:line="360" w:lineRule="auto"/>
        <w:jc w:val="center"/>
        <w:rPr>
          <w:b/>
          <w:sz w:val="36"/>
          <w:szCs w:val="36"/>
        </w:rPr>
      </w:pPr>
    </w:p>
    <w:p w:rsidR="006877E2" w:rsidRPr="005C33C7" w:rsidRDefault="002047D0" w:rsidP="00531A61">
      <w:pPr>
        <w:spacing w:line="360" w:lineRule="auto"/>
        <w:jc w:val="center"/>
        <w:rPr>
          <w:sz w:val="28"/>
          <w:szCs w:val="28"/>
        </w:rPr>
      </w:pPr>
      <w:r>
        <w:rPr>
          <w:b/>
          <w:sz w:val="36"/>
          <w:szCs w:val="36"/>
        </w:rPr>
        <w:t>1.4</w:t>
      </w:r>
      <w:r w:rsidR="009226D6">
        <w:rPr>
          <w:b/>
          <w:sz w:val="36"/>
          <w:szCs w:val="36"/>
        </w:rPr>
        <w:t xml:space="preserve"> </w:t>
      </w:r>
      <w:r w:rsidR="00531A61" w:rsidRPr="009226D6">
        <w:rPr>
          <w:b/>
          <w:sz w:val="36"/>
          <w:szCs w:val="36"/>
        </w:rPr>
        <w:t>Приёмы обучения согласованию времён</w:t>
      </w:r>
    </w:p>
    <w:p w:rsidR="002047D0" w:rsidRDefault="002047D0" w:rsidP="00531A61">
      <w:pPr>
        <w:spacing w:line="360" w:lineRule="auto"/>
        <w:jc w:val="center"/>
        <w:rPr>
          <w:sz w:val="28"/>
          <w:szCs w:val="28"/>
        </w:rPr>
      </w:pPr>
    </w:p>
    <w:p w:rsidR="005C33C7" w:rsidRPr="005C33C7" w:rsidRDefault="005C33C7" w:rsidP="00531A61">
      <w:pPr>
        <w:spacing w:line="360" w:lineRule="auto"/>
        <w:jc w:val="center"/>
        <w:rPr>
          <w:sz w:val="28"/>
          <w:szCs w:val="28"/>
        </w:rPr>
      </w:pPr>
    </w:p>
    <w:p w:rsidR="0044055C" w:rsidRPr="0044055C" w:rsidRDefault="0044055C" w:rsidP="0044055C">
      <w:pPr>
        <w:spacing w:line="360" w:lineRule="auto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     </w:t>
      </w:r>
      <w:r w:rsidRPr="0044055C">
        <w:rPr>
          <w:sz w:val="28"/>
          <w:szCs w:val="28"/>
        </w:rPr>
        <w:t>Цель</w:t>
      </w:r>
      <w:r>
        <w:rPr>
          <w:sz w:val="28"/>
          <w:szCs w:val="28"/>
        </w:rPr>
        <w:t xml:space="preserve"> </w:t>
      </w:r>
      <w:r w:rsidRPr="0044055C">
        <w:rPr>
          <w:sz w:val="28"/>
          <w:szCs w:val="28"/>
        </w:rPr>
        <w:t>любого педаго</w:t>
      </w:r>
      <w:r>
        <w:rPr>
          <w:sz w:val="28"/>
          <w:szCs w:val="28"/>
        </w:rPr>
        <w:t>гического действия – научить. При этом преподаватели используют различные приёмы обучения.</w:t>
      </w:r>
    </w:p>
    <w:p w:rsidR="00430EB4" w:rsidRPr="005C33C7" w:rsidRDefault="00FA094C" w:rsidP="00EF5EF9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C2EBF">
        <w:rPr>
          <w:i/>
          <w:color w:val="000000"/>
          <w:sz w:val="28"/>
          <w:szCs w:val="28"/>
        </w:rPr>
        <w:t xml:space="preserve">          Приём обучения</w:t>
      </w:r>
      <w:r>
        <w:rPr>
          <w:color w:val="000000"/>
          <w:sz w:val="28"/>
          <w:szCs w:val="28"/>
        </w:rPr>
        <w:t xml:space="preserve"> </w:t>
      </w:r>
      <w:r>
        <w:rPr>
          <w:sz w:val="26"/>
          <w:szCs w:val="26"/>
        </w:rPr>
        <w:t xml:space="preserve">– </w:t>
      </w:r>
      <w:r w:rsidR="0024464E" w:rsidRPr="00FA094C">
        <w:rPr>
          <w:color w:val="000000"/>
          <w:sz w:val="28"/>
          <w:szCs w:val="28"/>
        </w:rPr>
        <w:t>конкретная операция взаимодействия учителя и учащегося в процесс</w:t>
      </w:r>
      <w:r>
        <w:rPr>
          <w:color w:val="000000"/>
          <w:sz w:val="28"/>
          <w:szCs w:val="28"/>
        </w:rPr>
        <w:t xml:space="preserve">е реализации метода обучения. Приём обучения </w:t>
      </w:r>
      <w:r w:rsidR="0024464E" w:rsidRPr="00FA094C">
        <w:rPr>
          <w:color w:val="000000"/>
          <w:sz w:val="28"/>
          <w:szCs w:val="28"/>
        </w:rPr>
        <w:t>характеризуются предметным содержанием, организу</w:t>
      </w:r>
      <w:r>
        <w:rPr>
          <w:color w:val="000000"/>
          <w:sz w:val="28"/>
          <w:szCs w:val="28"/>
        </w:rPr>
        <w:t>емой ими познавательной</w:t>
      </w:r>
      <w:r w:rsidR="0024464E" w:rsidRPr="00FA094C">
        <w:rPr>
          <w:color w:val="000000"/>
          <w:sz w:val="28"/>
          <w:szCs w:val="28"/>
        </w:rPr>
        <w:t xml:space="preserve"> деятельностью и обусловливаются целью применения.</w:t>
      </w:r>
      <w:r>
        <w:rPr>
          <w:color w:val="000000"/>
          <w:sz w:val="28"/>
          <w:szCs w:val="28"/>
        </w:rPr>
        <w:t xml:space="preserve"> </w:t>
      </w:r>
      <w:r w:rsidR="00A86894">
        <w:rPr>
          <w:color w:val="000000"/>
          <w:sz w:val="28"/>
          <w:szCs w:val="28"/>
        </w:rPr>
        <w:t>[ 7</w:t>
      </w:r>
      <w:r w:rsidR="00A86894" w:rsidRPr="00A86894">
        <w:rPr>
          <w:color w:val="000000"/>
          <w:sz w:val="28"/>
          <w:szCs w:val="28"/>
        </w:rPr>
        <w:t xml:space="preserve">, </w:t>
      </w:r>
      <w:r w:rsidR="00A86894">
        <w:rPr>
          <w:color w:val="000000"/>
          <w:sz w:val="28"/>
          <w:szCs w:val="28"/>
          <w:lang w:val="en-US"/>
        </w:rPr>
        <w:t>c</w:t>
      </w:r>
      <w:r w:rsidR="00A86894" w:rsidRPr="00A86894">
        <w:rPr>
          <w:color w:val="000000"/>
          <w:sz w:val="28"/>
          <w:szCs w:val="28"/>
        </w:rPr>
        <w:t>.</w:t>
      </w:r>
      <w:r w:rsidR="00665587">
        <w:rPr>
          <w:color w:val="000000"/>
          <w:sz w:val="28"/>
          <w:szCs w:val="28"/>
        </w:rPr>
        <w:t xml:space="preserve"> </w:t>
      </w:r>
      <w:r w:rsidR="00665587" w:rsidRPr="00665587">
        <w:rPr>
          <w:color w:val="000000"/>
          <w:sz w:val="28"/>
          <w:szCs w:val="28"/>
        </w:rPr>
        <w:t>735</w:t>
      </w:r>
      <w:r w:rsidR="00665587">
        <w:rPr>
          <w:color w:val="000000"/>
          <w:sz w:val="28"/>
          <w:szCs w:val="28"/>
        </w:rPr>
        <w:t xml:space="preserve"> </w:t>
      </w:r>
      <w:r w:rsidR="00665587" w:rsidRPr="00665587">
        <w:rPr>
          <w:color w:val="000000"/>
          <w:sz w:val="28"/>
          <w:szCs w:val="28"/>
        </w:rPr>
        <w:t>]</w:t>
      </w:r>
      <w:r w:rsidR="0024464E" w:rsidRPr="0024464E">
        <w:rPr>
          <w:color w:val="999999"/>
        </w:rPr>
        <w:t xml:space="preserve"> </w:t>
      </w:r>
      <w:r w:rsidR="00430EB4">
        <w:rPr>
          <w:color w:val="000000"/>
          <w:sz w:val="28"/>
          <w:szCs w:val="28"/>
        </w:rPr>
        <w:t>Приёмы обучения определяются общедидактическими</w:t>
      </w:r>
      <w:r w:rsidR="0024464E" w:rsidRPr="00430EB4">
        <w:rPr>
          <w:color w:val="000000"/>
          <w:sz w:val="28"/>
          <w:szCs w:val="28"/>
        </w:rPr>
        <w:t xml:space="preserve"> методами обучения и не выходят за рамки этих методов</w:t>
      </w:r>
      <w:r w:rsidR="00013076">
        <w:rPr>
          <w:color w:val="000000"/>
          <w:sz w:val="28"/>
          <w:szCs w:val="28"/>
        </w:rPr>
        <w:t xml:space="preserve"> </w:t>
      </w:r>
      <w:r w:rsidR="00A86894">
        <w:rPr>
          <w:color w:val="000000"/>
          <w:sz w:val="28"/>
          <w:szCs w:val="28"/>
        </w:rPr>
        <w:t xml:space="preserve">[ </w:t>
      </w:r>
      <w:r w:rsidR="00A86894" w:rsidRPr="00013076">
        <w:rPr>
          <w:color w:val="000000"/>
          <w:sz w:val="28"/>
          <w:szCs w:val="28"/>
        </w:rPr>
        <w:t xml:space="preserve">15, </w:t>
      </w:r>
      <w:r w:rsidR="00A86894">
        <w:rPr>
          <w:color w:val="000000"/>
          <w:sz w:val="28"/>
          <w:szCs w:val="28"/>
          <w:lang w:val="en-US"/>
        </w:rPr>
        <w:t>c</w:t>
      </w:r>
      <w:r w:rsidR="00A86894" w:rsidRPr="00013076">
        <w:rPr>
          <w:color w:val="000000"/>
          <w:sz w:val="28"/>
          <w:szCs w:val="28"/>
        </w:rPr>
        <w:t>.</w:t>
      </w:r>
      <w:r w:rsidR="00665587">
        <w:rPr>
          <w:color w:val="000000"/>
          <w:sz w:val="28"/>
          <w:szCs w:val="28"/>
        </w:rPr>
        <w:t xml:space="preserve"> 22</w:t>
      </w:r>
      <w:r w:rsidR="00EC2EBF">
        <w:rPr>
          <w:color w:val="000000"/>
          <w:sz w:val="28"/>
          <w:szCs w:val="28"/>
        </w:rPr>
        <w:t xml:space="preserve"> </w:t>
      </w:r>
      <w:r w:rsidR="00665587">
        <w:rPr>
          <w:color w:val="000000"/>
          <w:sz w:val="28"/>
          <w:szCs w:val="28"/>
        </w:rPr>
        <w:t>]</w:t>
      </w:r>
      <w:r w:rsidR="00013076">
        <w:rPr>
          <w:color w:val="000000"/>
          <w:sz w:val="28"/>
          <w:szCs w:val="28"/>
        </w:rPr>
        <w:t>.</w:t>
      </w:r>
      <w:r w:rsidR="0024464E" w:rsidRPr="0024464E">
        <w:rPr>
          <w:color w:val="999999"/>
        </w:rPr>
        <w:t xml:space="preserve"> </w:t>
      </w:r>
    </w:p>
    <w:p w:rsidR="0024464E" w:rsidRDefault="00430EB4" w:rsidP="00EF5EF9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99CC00"/>
          <w:sz w:val="28"/>
          <w:szCs w:val="28"/>
        </w:rPr>
      </w:pPr>
      <w:r>
        <w:rPr>
          <w:color w:val="000000"/>
          <w:sz w:val="36"/>
          <w:szCs w:val="36"/>
        </w:rPr>
        <w:t xml:space="preserve">          </w:t>
      </w:r>
      <w:r w:rsidR="00FA094C">
        <w:rPr>
          <w:color w:val="000000"/>
          <w:sz w:val="28"/>
          <w:szCs w:val="28"/>
        </w:rPr>
        <w:t xml:space="preserve">В </w:t>
      </w:r>
      <w:r w:rsidR="0024464E" w:rsidRPr="00FA094C">
        <w:rPr>
          <w:color w:val="000000"/>
          <w:sz w:val="28"/>
          <w:szCs w:val="28"/>
        </w:rPr>
        <w:t>частнопредметном методе обучения, т.е. метод</w:t>
      </w:r>
      <w:r w:rsidR="00FA094C">
        <w:rPr>
          <w:color w:val="000000"/>
          <w:sz w:val="28"/>
          <w:szCs w:val="28"/>
        </w:rPr>
        <w:t>е, специфическом для каждого учебного предмета, наборы приёмов обучения</w:t>
      </w:r>
      <w:r w:rsidR="0024464E" w:rsidRPr="00FA094C">
        <w:rPr>
          <w:color w:val="000000"/>
          <w:sz w:val="28"/>
          <w:szCs w:val="28"/>
        </w:rPr>
        <w:t xml:space="preserve"> вариативны, завис</w:t>
      </w:r>
      <w:r w:rsidR="00FA094C">
        <w:rPr>
          <w:color w:val="000000"/>
          <w:sz w:val="28"/>
          <w:szCs w:val="28"/>
        </w:rPr>
        <w:t xml:space="preserve">ят от конкретного содержания учебного </w:t>
      </w:r>
      <w:r w:rsidR="0024464E" w:rsidRPr="00FA094C">
        <w:rPr>
          <w:color w:val="000000"/>
          <w:sz w:val="28"/>
          <w:szCs w:val="28"/>
        </w:rPr>
        <w:t>материала и предполагаемого уровня усвоения.</w:t>
      </w:r>
      <w:r w:rsidR="0024464E" w:rsidRPr="0024464E">
        <w:rPr>
          <w:color w:val="999999"/>
        </w:rPr>
        <w:t xml:space="preserve"> </w:t>
      </w:r>
      <w:r>
        <w:rPr>
          <w:color w:val="000000"/>
          <w:sz w:val="28"/>
          <w:szCs w:val="28"/>
        </w:rPr>
        <w:t xml:space="preserve">Правильный выбор приёмов обучения </w:t>
      </w:r>
      <w:r w:rsidR="0024464E" w:rsidRPr="00FA094C">
        <w:rPr>
          <w:color w:val="000000"/>
          <w:sz w:val="28"/>
          <w:szCs w:val="28"/>
        </w:rPr>
        <w:t>и их сочетаний обусловлен особенностью содержания (готовые знания, навыки и умения, творческая деятельность, эмоционально-ценностное отношение к объекту изучения), способом и планируемым уровнем усвоения, имеющимися средствами реализации, степенью эффективности приёма. Учитываются также уровень подг</w:t>
      </w:r>
      <w:r>
        <w:rPr>
          <w:color w:val="000000"/>
          <w:sz w:val="28"/>
          <w:szCs w:val="28"/>
        </w:rPr>
        <w:t>отовки учащихся и конкретная учебная</w:t>
      </w:r>
      <w:r w:rsidR="0024464E" w:rsidRPr="00FA094C">
        <w:rPr>
          <w:color w:val="000000"/>
          <w:sz w:val="28"/>
          <w:szCs w:val="28"/>
        </w:rPr>
        <w:t xml:space="preserve"> ситуац</w:t>
      </w:r>
      <w:r w:rsidR="00013076">
        <w:rPr>
          <w:color w:val="000000"/>
          <w:sz w:val="28"/>
          <w:szCs w:val="28"/>
        </w:rPr>
        <w:t>ия</w:t>
      </w:r>
      <w:r>
        <w:rPr>
          <w:color w:val="000000"/>
          <w:sz w:val="28"/>
          <w:szCs w:val="28"/>
        </w:rPr>
        <w:t xml:space="preserve"> </w:t>
      </w:r>
      <w:r w:rsidR="00665587" w:rsidRPr="00665587">
        <w:rPr>
          <w:color w:val="000000"/>
          <w:sz w:val="28"/>
          <w:szCs w:val="28"/>
        </w:rPr>
        <w:t>[</w:t>
      </w:r>
      <w:r w:rsidR="00130AD3">
        <w:rPr>
          <w:color w:val="000000"/>
          <w:sz w:val="28"/>
          <w:szCs w:val="28"/>
        </w:rPr>
        <w:t xml:space="preserve"> 11</w:t>
      </w:r>
      <w:r w:rsidR="00A86894" w:rsidRPr="00A86894">
        <w:rPr>
          <w:color w:val="000000"/>
          <w:sz w:val="28"/>
          <w:szCs w:val="28"/>
        </w:rPr>
        <w:t xml:space="preserve">, </w:t>
      </w:r>
      <w:r w:rsidR="00A86894">
        <w:rPr>
          <w:color w:val="000000"/>
          <w:sz w:val="28"/>
          <w:szCs w:val="28"/>
          <w:lang w:val="en-US"/>
        </w:rPr>
        <w:t>c</w:t>
      </w:r>
      <w:r w:rsidR="00A86894" w:rsidRPr="00A86894">
        <w:rPr>
          <w:color w:val="000000"/>
          <w:sz w:val="28"/>
          <w:szCs w:val="28"/>
        </w:rPr>
        <w:t>.</w:t>
      </w:r>
      <w:r w:rsidR="00665587">
        <w:rPr>
          <w:color w:val="000000"/>
          <w:sz w:val="28"/>
          <w:szCs w:val="28"/>
        </w:rPr>
        <w:t xml:space="preserve"> 17</w:t>
      </w:r>
      <w:r w:rsidR="00A86894" w:rsidRPr="00013076">
        <w:rPr>
          <w:color w:val="000000"/>
          <w:sz w:val="28"/>
          <w:szCs w:val="28"/>
        </w:rPr>
        <w:t xml:space="preserve"> </w:t>
      </w:r>
      <w:r w:rsidR="00665587" w:rsidRPr="00665587">
        <w:rPr>
          <w:color w:val="000000"/>
          <w:sz w:val="28"/>
          <w:szCs w:val="28"/>
        </w:rPr>
        <w:t>]</w:t>
      </w:r>
      <w:r w:rsidR="00013076">
        <w:rPr>
          <w:color w:val="000000"/>
          <w:sz w:val="28"/>
          <w:szCs w:val="28"/>
        </w:rPr>
        <w:t>.</w:t>
      </w:r>
    </w:p>
    <w:p w:rsidR="004C047A" w:rsidRPr="00DB3BDF" w:rsidRDefault="004C047A" w:rsidP="00EF5EF9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99CC00"/>
          <w:sz w:val="28"/>
          <w:szCs w:val="28"/>
        </w:rPr>
        <w:t xml:space="preserve">          </w:t>
      </w:r>
      <w:r w:rsidRPr="004C047A">
        <w:rPr>
          <w:color w:val="000000"/>
          <w:sz w:val="28"/>
          <w:szCs w:val="28"/>
        </w:rPr>
        <w:t>В реальной педагогической действительности приёмы обуч</w:t>
      </w:r>
      <w:r>
        <w:rPr>
          <w:color w:val="000000"/>
          <w:sz w:val="28"/>
          <w:szCs w:val="28"/>
        </w:rPr>
        <w:t>е</w:t>
      </w:r>
      <w:r w:rsidRPr="004C047A">
        <w:rPr>
          <w:color w:val="000000"/>
          <w:sz w:val="28"/>
          <w:szCs w:val="28"/>
        </w:rPr>
        <w:t>ния</w:t>
      </w:r>
      <w:r>
        <w:rPr>
          <w:color w:val="000000"/>
          <w:sz w:val="28"/>
          <w:szCs w:val="28"/>
        </w:rPr>
        <w:t xml:space="preserve"> осуществляются различными средствами обучения, к которым относятся как материальные, </w:t>
      </w:r>
      <w:r w:rsidRPr="00B94B7D">
        <w:rPr>
          <w:sz w:val="28"/>
          <w:szCs w:val="28"/>
        </w:rPr>
        <w:t>так и идеальные объекты,</w:t>
      </w:r>
      <w:r w:rsidR="00DB3BDF">
        <w:rPr>
          <w:sz w:val="28"/>
          <w:szCs w:val="28"/>
        </w:rPr>
        <w:t xml:space="preserve"> </w:t>
      </w:r>
      <w:r w:rsidR="00DB3BDF" w:rsidRPr="00B94B7D">
        <w:rPr>
          <w:sz w:val="28"/>
          <w:szCs w:val="28"/>
        </w:rPr>
        <w:t>помещаемые между учителем</w:t>
      </w:r>
      <w:r w:rsidR="00DB3BDF">
        <w:rPr>
          <w:sz w:val="28"/>
          <w:szCs w:val="28"/>
        </w:rPr>
        <w:t xml:space="preserve"> и учащимися </w:t>
      </w:r>
      <w:r w:rsidR="00DB3BDF" w:rsidRPr="00B94B7D">
        <w:rPr>
          <w:sz w:val="28"/>
          <w:szCs w:val="28"/>
        </w:rPr>
        <w:t>и используемые для эффективной организации учебной</w:t>
      </w:r>
      <w:r w:rsidR="00DB3BDF">
        <w:rPr>
          <w:sz w:val="28"/>
          <w:szCs w:val="28"/>
        </w:rPr>
        <w:t xml:space="preserve"> деятельности школьников. </w:t>
      </w:r>
      <w:r w:rsidR="00DB3BDF" w:rsidRPr="00B94B7D">
        <w:rPr>
          <w:sz w:val="28"/>
          <w:szCs w:val="28"/>
        </w:rPr>
        <w:t>Этими средствами являются различные</w:t>
      </w:r>
      <w:r w:rsidR="00DB3BDF">
        <w:rPr>
          <w:sz w:val="28"/>
          <w:szCs w:val="28"/>
        </w:rPr>
        <w:t xml:space="preserve"> виды деятельности </w:t>
      </w:r>
      <w:r w:rsidR="00DB3BDF" w:rsidRPr="00B94B7D">
        <w:rPr>
          <w:sz w:val="28"/>
          <w:szCs w:val="28"/>
        </w:rPr>
        <w:t>(учебная, игровая, трудовая), предметы произведений материальной и</w:t>
      </w:r>
      <w:r w:rsidR="00DB3BDF">
        <w:rPr>
          <w:sz w:val="28"/>
          <w:szCs w:val="28"/>
        </w:rPr>
        <w:t xml:space="preserve"> духовной культуры, слово, речь и др. </w:t>
      </w:r>
      <w:r w:rsidR="00A86894">
        <w:rPr>
          <w:color w:val="000000"/>
          <w:sz w:val="28"/>
          <w:szCs w:val="28"/>
        </w:rPr>
        <w:t>[ 1</w:t>
      </w:r>
      <w:r w:rsidR="00A86894" w:rsidRPr="00A86894">
        <w:rPr>
          <w:color w:val="000000"/>
          <w:sz w:val="28"/>
          <w:szCs w:val="28"/>
        </w:rPr>
        <w:t>4,</w:t>
      </w:r>
      <w:r w:rsidR="00665587" w:rsidRPr="00665587">
        <w:rPr>
          <w:color w:val="000000"/>
          <w:sz w:val="28"/>
          <w:szCs w:val="28"/>
        </w:rPr>
        <w:t xml:space="preserve"> </w:t>
      </w:r>
      <w:r w:rsidR="00A86894">
        <w:rPr>
          <w:color w:val="000000"/>
          <w:sz w:val="28"/>
          <w:szCs w:val="28"/>
          <w:lang w:val="en-US"/>
        </w:rPr>
        <w:t>c</w:t>
      </w:r>
      <w:r w:rsidR="00A86894" w:rsidRPr="00A86894">
        <w:rPr>
          <w:color w:val="000000"/>
          <w:sz w:val="28"/>
          <w:szCs w:val="28"/>
        </w:rPr>
        <w:t xml:space="preserve">. </w:t>
      </w:r>
      <w:r w:rsidR="00665587" w:rsidRPr="00665587">
        <w:rPr>
          <w:color w:val="000000"/>
          <w:sz w:val="28"/>
          <w:szCs w:val="28"/>
        </w:rPr>
        <w:t>48 ]</w:t>
      </w:r>
      <w:r w:rsidR="00013076">
        <w:rPr>
          <w:color w:val="000000"/>
          <w:sz w:val="28"/>
          <w:szCs w:val="28"/>
        </w:rPr>
        <w:t>.</w:t>
      </w:r>
    </w:p>
    <w:p w:rsidR="007B240B" w:rsidRDefault="00112944" w:rsidP="00EF5EF9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36"/>
          <w:szCs w:val="36"/>
        </w:rPr>
        <w:t xml:space="preserve">          </w:t>
      </w:r>
      <w:r>
        <w:rPr>
          <w:color w:val="000000"/>
          <w:sz w:val="28"/>
          <w:szCs w:val="28"/>
        </w:rPr>
        <w:t>Преподаватель английского языка Ухтина В.</w:t>
      </w:r>
      <w:r w:rsidR="008F6B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Д.</w:t>
      </w:r>
      <w:r w:rsidR="0049032A">
        <w:rPr>
          <w:color w:val="000000"/>
          <w:sz w:val="28"/>
          <w:szCs w:val="28"/>
        </w:rPr>
        <w:t xml:space="preserve"> в статье «Обучение согласованию времён на урок</w:t>
      </w:r>
      <w:r w:rsidR="00EC2EBF">
        <w:rPr>
          <w:color w:val="000000"/>
          <w:sz w:val="28"/>
          <w:szCs w:val="28"/>
        </w:rPr>
        <w:t>ах английского языка» повествует</w:t>
      </w:r>
      <w:r w:rsidR="0049032A">
        <w:rPr>
          <w:color w:val="000000"/>
          <w:sz w:val="28"/>
          <w:szCs w:val="28"/>
        </w:rPr>
        <w:t xml:space="preserve"> о приёмах и материалах, которые используются ею при изучении темы </w:t>
      </w:r>
      <w:r w:rsidR="0049032A" w:rsidRPr="0049032A">
        <w:rPr>
          <w:color w:val="000000"/>
          <w:sz w:val="28"/>
          <w:szCs w:val="28"/>
        </w:rPr>
        <w:t>“</w:t>
      </w:r>
      <w:r w:rsidR="0049032A">
        <w:rPr>
          <w:color w:val="000000"/>
          <w:sz w:val="28"/>
          <w:szCs w:val="28"/>
          <w:lang w:val="en-US"/>
        </w:rPr>
        <w:t>The</w:t>
      </w:r>
      <w:r w:rsidR="0049032A" w:rsidRPr="0049032A">
        <w:rPr>
          <w:color w:val="000000"/>
          <w:sz w:val="28"/>
          <w:szCs w:val="28"/>
        </w:rPr>
        <w:t xml:space="preserve"> </w:t>
      </w:r>
      <w:r w:rsidR="0049032A">
        <w:rPr>
          <w:color w:val="000000"/>
          <w:sz w:val="28"/>
          <w:szCs w:val="28"/>
          <w:lang w:val="en-US"/>
        </w:rPr>
        <w:t>Sequence</w:t>
      </w:r>
      <w:r w:rsidR="0049032A" w:rsidRPr="0049032A">
        <w:rPr>
          <w:color w:val="000000"/>
          <w:sz w:val="28"/>
          <w:szCs w:val="28"/>
        </w:rPr>
        <w:t xml:space="preserve"> </w:t>
      </w:r>
      <w:r w:rsidR="0049032A">
        <w:rPr>
          <w:color w:val="000000"/>
          <w:sz w:val="28"/>
          <w:szCs w:val="28"/>
          <w:lang w:val="en-US"/>
        </w:rPr>
        <w:t>of</w:t>
      </w:r>
      <w:r w:rsidR="0049032A" w:rsidRPr="0049032A">
        <w:rPr>
          <w:color w:val="000000"/>
          <w:sz w:val="28"/>
          <w:szCs w:val="28"/>
        </w:rPr>
        <w:t xml:space="preserve">  </w:t>
      </w:r>
      <w:r w:rsidR="0049032A">
        <w:rPr>
          <w:color w:val="000000"/>
          <w:sz w:val="28"/>
          <w:szCs w:val="28"/>
          <w:lang w:val="en-US"/>
        </w:rPr>
        <w:t>Tense</w:t>
      </w:r>
      <w:r w:rsidR="0049032A" w:rsidRPr="0049032A">
        <w:rPr>
          <w:color w:val="000000"/>
          <w:sz w:val="28"/>
          <w:szCs w:val="28"/>
        </w:rPr>
        <w:t xml:space="preserve">”. </w:t>
      </w:r>
      <w:r w:rsidR="004903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Валентина Дмитриевна</w:t>
      </w:r>
      <w:r w:rsidR="0049032A" w:rsidRPr="00344EE4">
        <w:rPr>
          <w:color w:val="000000"/>
          <w:sz w:val="28"/>
          <w:szCs w:val="28"/>
        </w:rPr>
        <w:t xml:space="preserve"> </w:t>
      </w:r>
      <w:r w:rsidR="0049032A">
        <w:rPr>
          <w:color w:val="000000"/>
          <w:sz w:val="28"/>
          <w:szCs w:val="28"/>
        </w:rPr>
        <w:t>в своей практике часто использует английские песни</w:t>
      </w:r>
      <w:r w:rsidR="007B240B">
        <w:rPr>
          <w:color w:val="000000"/>
          <w:sz w:val="28"/>
          <w:szCs w:val="28"/>
        </w:rPr>
        <w:t>. Например:</w:t>
      </w:r>
    </w:p>
    <w:p w:rsidR="007B240B" w:rsidRDefault="007B240B" w:rsidP="00EF5EF9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  <w:r w:rsidRPr="007B240B">
        <w:rPr>
          <w:color w:val="000000"/>
          <w:sz w:val="28"/>
          <w:szCs w:val="28"/>
          <w:lang w:val="en-US"/>
        </w:rPr>
        <w:t xml:space="preserve">          </w:t>
      </w:r>
      <w:r>
        <w:rPr>
          <w:color w:val="000000"/>
          <w:sz w:val="28"/>
          <w:szCs w:val="28"/>
          <w:lang w:val="en-US"/>
        </w:rPr>
        <w:t xml:space="preserve">“If you Go to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  <w:sz w:val="28"/>
              <w:szCs w:val="28"/>
              <w:lang w:val="en-US"/>
            </w:rPr>
            <w:t>Rome</w:t>
          </w:r>
        </w:smartTag>
      </w:smartTag>
      <w:r>
        <w:rPr>
          <w:color w:val="000000"/>
          <w:sz w:val="28"/>
          <w:szCs w:val="28"/>
          <w:lang w:val="en-US"/>
        </w:rPr>
        <w:t>”</w:t>
      </w:r>
    </w:p>
    <w:p w:rsidR="007B240B" w:rsidRDefault="007B240B" w:rsidP="00EF5EF9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         If you go to Rome</w:t>
      </w:r>
    </w:p>
    <w:p w:rsidR="007B240B" w:rsidRDefault="007B240B" w:rsidP="00EF5EF9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         You’ll see the Coliseum.</w:t>
      </w:r>
    </w:p>
    <w:p w:rsidR="007B240B" w:rsidRDefault="007B240B" w:rsidP="00EF5EF9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         If you go to London</w:t>
      </w:r>
    </w:p>
    <w:p w:rsidR="007B240B" w:rsidRDefault="007B240B" w:rsidP="00EF5EF9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         Maybe you will see the Queen.</w:t>
      </w:r>
    </w:p>
    <w:p w:rsidR="007B240B" w:rsidRDefault="007B240B" w:rsidP="00EF5EF9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         If you stay with me</w:t>
      </w:r>
    </w:p>
    <w:p w:rsidR="007B240B" w:rsidRDefault="007B240B" w:rsidP="00EF5EF9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         You won’t see anything.</w:t>
      </w:r>
    </w:p>
    <w:p w:rsidR="007B240B" w:rsidRDefault="007B240B" w:rsidP="00EF5EF9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         But you will be very happy</w:t>
      </w:r>
    </w:p>
    <w:p w:rsidR="007B240B" w:rsidRPr="00834E32" w:rsidRDefault="00834E32" w:rsidP="00EF5EF9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7B240B">
        <w:rPr>
          <w:color w:val="000000"/>
          <w:sz w:val="28"/>
          <w:szCs w:val="28"/>
          <w:lang w:val="en-US"/>
        </w:rPr>
        <w:t>That</w:t>
      </w:r>
      <w:r w:rsidR="007B240B" w:rsidRPr="00834E32">
        <w:rPr>
          <w:color w:val="000000"/>
          <w:sz w:val="28"/>
          <w:szCs w:val="28"/>
        </w:rPr>
        <w:t>’</w:t>
      </w:r>
      <w:r w:rsidR="007B240B">
        <w:rPr>
          <w:color w:val="000000"/>
          <w:sz w:val="28"/>
          <w:szCs w:val="28"/>
          <w:lang w:val="en-US"/>
        </w:rPr>
        <w:t>s</w:t>
      </w:r>
      <w:r w:rsidR="007B240B" w:rsidRPr="00834E32">
        <w:rPr>
          <w:color w:val="000000"/>
          <w:sz w:val="28"/>
          <w:szCs w:val="28"/>
        </w:rPr>
        <w:t xml:space="preserve"> </w:t>
      </w:r>
      <w:r w:rsidR="007B240B">
        <w:rPr>
          <w:color w:val="000000"/>
          <w:sz w:val="28"/>
          <w:szCs w:val="28"/>
          <w:lang w:val="en-US"/>
        </w:rPr>
        <w:t>for</w:t>
      </w:r>
      <w:r w:rsidR="007B240B" w:rsidRPr="00834E32">
        <w:rPr>
          <w:color w:val="000000"/>
          <w:sz w:val="28"/>
          <w:szCs w:val="28"/>
        </w:rPr>
        <w:t xml:space="preserve"> </w:t>
      </w:r>
      <w:r w:rsidR="007B240B">
        <w:rPr>
          <w:color w:val="000000"/>
          <w:sz w:val="28"/>
          <w:szCs w:val="28"/>
          <w:lang w:val="en-US"/>
        </w:rPr>
        <w:t>sure</w:t>
      </w:r>
      <w:r>
        <w:rPr>
          <w:color w:val="000000"/>
          <w:sz w:val="28"/>
          <w:szCs w:val="28"/>
        </w:rPr>
        <w:t>…</w:t>
      </w:r>
    </w:p>
    <w:p w:rsidR="00834E32" w:rsidRPr="00013076" w:rsidRDefault="00344EE4" w:rsidP="00EF5EF9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34E32">
        <w:rPr>
          <w:color w:val="000000"/>
          <w:sz w:val="28"/>
          <w:szCs w:val="28"/>
        </w:rPr>
        <w:t xml:space="preserve"> </w:t>
      </w:r>
      <w:r w:rsidR="00834E32">
        <w:rPr>
          <w:color w:val="000000"/>
          <w:sz w:val="28"/>
          <w:szCs w:val="28"/>
        </w:rPr>
        <w:t xml:space="preserve">          Прослушивание песен учитель</w:t>
      </w:r>
      <w:r>
        <w:rPr>
          <w:color w:val="000000"/>
          <w:sz w:val="28"/>
          <w:szCs w:val="28"/>
        </w:rPr>
        <w:t xml:space="preserve"> сопровождает каким-либо конкретным </w:t>
      </w:r>
      <w:r w:rsidR="00475306">
        <w:rPr>
          <w:color w:val="000000"/>
          <w:sz w:val="28"/>
          <w:szCs w:val="28"/>
        </w:rPr>
        <w:t xml:space="preserve">заданием. Например, </w:t>
      </w:r>
      <w:r w:rsidR="00834E32">
        <w:rPr>
          <w:color w:val="000000"/>
          <w:sz w:val="28"/>
          <w:szCs w:val="28"/>
        </w:rPr>
        <w:t xml:space="preserve">просит школьников заполнить пропуски в тексте пнсни, ответить на вопросы, закончить предложения, найти предложения со структурой </w:t>
      </w:r>
      <w:r w:rsidR="00834E32">
        <w:rPr>
          <w:color w:val="000000"/>
          <w:sz w:val="28"/>
          <w:szCs w:val="28"/>
          <w:lang w:val="en-US"/>
        </w:rPr>
        <w:t>If</w:t>
      </w:r>
      <w:r w:rsidR="00834E32" w:rsidRPr="00834E32">
        <w:rPr>
          <w:color w:val="000000"/>
          <w:sz w:val="28"/>
          <w:szCs w:val="28"/>
        </w:rPr>
        <w:t xml:space="preserve"> </w:t>
      </w:r>
      <w:r w:rsidR="00834E32">
        <w:rPr>
          <w:color w:val="000000"/>
          <w:sz w:val="28"/>
          <w:szCs w:val="28"/>
          <w:lang w:val="en-US"/>
        </w:rPr>
        <w:t>I</w:t>
      </w:r>
      <w:r w:rsidR="00834E32" w:rsidRPr="00834E32">
        <w:rPr>
          <w:color w:val="000000"/>
          <w:sz w:val="28"/>
          <w:szCs w:val="28"/>
        </w:rPr>
        <w:t xml:space="preserve"> (</w:t>
      </w:r>
      <w:r w:rsidR="00834E32">
        <w:rPr>
          <w:color w:val="000000"/>
          <w:sz w:val="28"/>
          <w:szCs w:val="28"/>
          <w:lang w:val="en-US"/>
        </w:rPr>
        <w:t>you</w:t>
      </w:r>
      <w:r w:rsidR="00834E32">
        <w:rPr>
          <w:color w:val="000000"/>
          <w:sz w:val="28"/>
          <w:szCs w:val="28"/>
        </w:rPr>
        <w:t>)…</w:t>
      </w:r>
      <w:r w:rsidR="00834E32" w:rsidRPr="00834E32">
        <w:rPr>
          <w:color w:val="000000"/>
          <w:sz w:val="28"/>
          <w:szCs w:val="28"/>
        </w:rPr>
        <w:t xml:space="preserve">; </w:t>
      </w:r>
      <w:r w:rsidR="00834E32">
        <w:rPr>
          <w:color w:val="000000"/>
          <w:sz w:val="28"/>
          <w:szCs w:val="28"/>
          <w:lang w:val="en-US"/>
        </w:rPr>
        <w:t>I</w:t>
      </w:r>
      <w:r w:rsidR="00834E32" w:rsidRPr="00834E32">
        <w:rPr>
          <w:color w:val="000000"/>
          <w:sz w:val="28"/>
          <w:szCs w:val="28"/>
        </w:rPr>
        <w:t xml:space="preserve"> (</w:t>
      </w:r>
      <w:r w:rsidR="00834E32">
        <w:rPr>
          <w:color w:val="000000"/>
          <w:sz w:val="28"/>
          <w:szCs w:val="28"/>
          <w:lang w:val="en-US"/>
        </w:rPr>
        <w:t>you</w:t>
      </w:r>
      <w:r w:rsidR="00834E32" w:rsidRPr="00834E32">
        <w:rPr>
          <w:color w:val="000000"/>
          <w:sz w:val="28"/>
          <w:szCs w:val="28"/>
        </w:rPr>
        <w:t xml:space="preserve">) </w:t>
      </w:r>
      <w:r w:rsidR="00834E32">
        <w:rPr>
          <w:color w:val="000000"/>
          <w:sz w:val="28"/>
          <w:szCs w:val="28"/>
          <w:lang w:val="en-US"/>
        </w:rPr>
        <w:t>will</w:t>
      </w:r>
      <w:r w:rsidR="00834E32">
        <w:rPr>
          <w:color w:val="000000"/>
          <w:sz w:val="28"/>
          <w:szCs w:val="28"/>
        </w:rPr>
        <w:t>…</w:t>
      </w:r>
      <w:r w:rsidR="00834E32" w:rsidRPr="00834E32">
        <w:rPr>
          <w:color w:val="000000"/>
          <w:sz w:val="28"/>
          <w:szCs w:val="28"/>
        </w:rPr>
        <w:t xml:space="preserve"> </w:t>
      </w:r>
      <w:r w:rsidR="008F6BA8">
        <w:rPr>
          <w:color w:val="000000"/>
          <w:sz w:val="28"/>
          <w:szCs w:val="28"/>
        </w:rPr>
        <w:t xml:space="preserve">. </w:t>
      </w:r>
      <w:r w:rsidR="00834E32">
        <w:rPr>
          <w:color w:val="000000"/>
          <w:sz w:val="28"/>
          <w:szCs w:val="28"/>
        </w:rPr>
        <w:t>По мнению Ухтиной В.</w:t>
      </w:r>
      <w:r w:rsidR="008F6BA8">
        <w:rPr>
          <w:color w:val="000000"/>
          <w:sz w:val="28"/>
          <w:szCs w:val="28"/>
        </w:rPr>
        <w:t xml:space="preserve"> </w:t>
      </w:r>
      <w:r w:rsidR="00834E32">
        <w:rPr>
          <w:color w:val="000000"/>
          <w:sz w:val="28"/>
          <w:szCs w:val="28"/>
        </w:rPr>
        <w:t>Д., целесообразно раздать ребятам карточки с предложениями из песни и попросить выстроить их в нужном порядке. Цель всех этих заданий − презентация новой структуры, объяснение её значения, формы и употребления. Отрабо</w:t>
      </w:r>
      <w:r w:rsidR="00EC2EBF">
        <w:rPr>
          <w:color w:val="000000"/>
          <w:sz w:val="28"/>
          <w:szCs w:val="28"/>
        </w:rPr>
        <w:t>тка структуры проходит на таком виде</w:t>
      </w:r>
      <w:r w:rsidR="00834E32">
        <w:rPr>
          <w:color w:val="000000"/>
          <w:sz w:val="28"/>
          <w:szCs w:val="28"/>
        </w:rPr>
        <w:t xml:space="preserve"> зад</w:t>
      </w:r>
      <w:r w:rsidR="00013076">
        <w:rPr>
          <w:color w:val="000000"/>
          <w:sz w:val="28"/>
          <w:szCs w:val="28"/>
        </w:rPr>
        <w:t>ания, как закончить предложения</w:t>
      </w:r>
      <w:r w:rsidR="00A86894">
        <w:rPr>
          <w:color w:val="000000"/>
          <w:sz w:val="28"/>
          <w:szCs w:val="28"/>
        </w:rPr>
        <w:t xml:space="preserve"> </w:t>
      </w:r>
      <w:r w:rsidR="00A86894" w:rsidRPr="00013076">
        <w:rPr>
          <w:color w:val="000000"/>
          <w:sz w:val="28"/>
          <w:szCs w:val="28"/>
        </w:rPr>
        <w:t xml:space="preserve">[ 17, </w:t>
      </w:r>
      <w:r w:rsidR="00A86894">
        <w:rPr>
          <w:color w:val="000000"/>
          <w:sz w:val="28"/>
          <w:szCs w:val="28"/>
          <w:lang w:val="en-US"/>
        </w:rPr>
        <w:t>c</w:t>
      </w:r>
      <w:r w:rsidR="00A86894" w:rsidRPr="00013076">
        <w:rPr>
          <w:color w:val="000000"/>
          <w:sz w:val="28"/>
          <w:szCs w:val="28"/>
        </w:rPr>
        <w:t>.</w:t>
      </w:r>
      <w:r w:rsidR="001D0F52" w:rsidRPr="00013076">
        <w:rPr>
          <w:color w:val="000000"/>
          <w:sz w:val="28"/>
          <w:szCs w:val="28"/>
        </w:rPr>
        <w:t xml:space="preserve"> 27 ]</w:t>
      </w:r>
      <w:r w:rsidR="00013076">
        <w:rPr>
          <w:color w:val="000000"/>
          <w:sz w:val="28"/>
          <w:szCs w:val="28"/>
        </w:rPr>
        <w:t>.</w:t>
      </w:r>
      <w:r w:rsidR="00834E32" w:rsidRPr="00013076">
        <w:rPr>
          <w:color w:val="000000"/>
          <w:sz w:val="28"/>
          <w:szCs w:val="28"/>
        </w:rPr>
        <w:t xml:space="preserve"> </w:t>
      </w:r>
      <w:r w:rsidR="00834E32">
        <w:rPr>
          <w:color w:val="000000"/>
          <w:sz w:val="28"/>
          <w:szCs w:val="28"/>
        </w:rPr>
        <w:t>Автор</w:t>
      </w:r>
      <w:r w:rsidR="00834E32" w:rsidRPr="00013076">
        <w:rPr>
          <w:color w:val="000000"/>
          <w:sz w:val="28"/>
          <w:szCs w:val="28"/>
        </w:rPr>
        <w:t xml:space="preserve"> </w:t>
      </w:r>
      <w:r w:rsidR="00834E32">
        <w:rPr>
          <w:color w:val="000000"/>
          <w:sz w:val="28"/>
          <w:szCs w:val="28"/>
        </w:rPr>
        <w:t>приводит</w:t>
      </w:r>
      <w:r w:rsidR="00834E32" w:rsidRPr="00013076">
        <w:rPr>
          <w:color w:val="000000"/>
          <w:sz w:val="28"/>
          <w:szCs w:val="28"/>
        </w:rPr>
        <w:t xml:space="preserve"> </w:t>
      </w:r>
      <w:r w:rsidR="00834E32">
        <w:rPr>
          <w:color w:val="000000"/>
          <w:sz w:val="28"/>
          <w:szCs w:val="28"/>
        </w:rPr>
        <w:t>следующие</w:t>
      </w:r>
      <w:r w:rsidR="00834E32" w:rsidRPr="00013076">
        <w:rPr>
          <w:color w:val="000000"/>
          <w:sz w:val="28"/>
          <w:szCs w:val="28"/>
        </w:rPr>
        <w:t xml:space="preserve"> </w:t>
      </w:r>
      <w:r w:rsidR="00834E32">
        <w:rPr>
          <w:color w:val="000000"/>
          <w:sz w:val="28"/>
          <w:szCs w:val="28"/>
        </w:rPr>
        <w:t>примеры</w:t>
      </w:r>
      <w:r w:rsidR="00834E32" w:rsidRPr="00013076">
        <w:rPr>
          <w:color w:val="000000"/>
          <w:sz w:val="28"/>
          <w:szCs w:val="28"/>
        </w:rPr>
        <w:t>:</w:t>
      </w:r>
    </w:p>
    <w:p w:rsidR="00834E32" w:rsidRDefault="00834E32" w:rsidP="00EF5EF9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  <w:r w:rsidRPr="00013076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  <w:lang w:val="en-US"/>
        </w:rPr>
        <w:t xml:space="preserve">If I go to the </w:t>
      </w:r>
      <w:smartTag w:uri="urn:schemas-microsoft-com:office:smarttags" w:element="country-region">
        <w:smartTag w:uri="urn:schemas-microsoft-com:office:smarttags" w:element="place">
          <w:r>
            <w:rPr>
              <w:color w:val="000000"/>
              <w:sz w:val="28"/>
              <w:szCs w:val="28"/>
              <w:lang w:val="en-US"/>
            </w:rPr>
            <w:t>USA</w:t>
          </w:r>
        </w:smartTag>
      </w:smartTag>
      <w:r>
        <w:rPr>
          <w:color w:val="000000"/>
          <w:sz w:val="28"/>
          <w:szCs w:val="28"/>
          <w:lang w:val="en-US"/>
        </w:rPr>
        <w:t xml:space="preserve"> this summer, I will visit… .</w:t>
      </w:r>
    </w:p>
    <w:p w:rsidR="00834E32" w:rsidRDefault="00834E32" w:rsidP="00EF5EF9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         If I feel hungry this evening, I will eat… .</w:t>
      </w:r>
    </w:p>
    <w:p w:rsidR="00834E32" w:rsidRPr="00834E32" w:rsidRDefault="00834E32" w:rsidP="00EF5EF9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         If I have time next weekend, I will go… . </w:t>
      </w:r>
    </w:p>
    <w:p w:rsidR="006877E2" w:rsidRPr="0054079D" w:rsidRDefault="00834E32" w:rsidP="00EF5EF9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99CC00"/>
          <w:sz w:val="28"/>
          <w:szCs w:val="28"/>
        </w:rPr>
      </w:pPr>
      <w:r w:rsidRPr="00834E32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Учитель считает, что выполнение такого вида заданий</w:t>
      </w:r>
      <w:r w:rsidR="00344EE4">
        <w:rPr>
          <w:color w:val="000000"/>
          <w:sz w:val="28"/>
          <w:szCs w:val="28"/>
        </w:rPr>
        <w:t xml:space="preserve"> позволяет учащимся в </w:t>
      </w:r>
      <w:r w:rsidR="0044055C">
        <w:rPr>
          <w:color w:val="000000"/>
          <w:sz w:val="28"/>
          <w:szCs w:val="28"/>
        </w:rPr>
        <w:t>дальнейшем успешно использовать</w:t>
      </w:r>
      <w:r w:rsidR="00344EE4">
        <w:rPr>
          <w:color w:val="000000"/>
          <w:sz w:val="28"/>
          <w:szCs w:val="28"/>
        </w:rPr>
        <w:t xml:space="preserve"> согласование времён в неподготовленной речи</w:t>
      </w:r>
      <w:r w:rsidR="00665587">
        <w:rPr>
          <w:color w:val="99CC00"/>
          <w:sz w:val="28"/>
          <w:szCs w:val="28"/>
        </w:rPr>
        <w:t xml:space="preserve"> </w:t>
      </w:r>
      <w:r w:rsidR="00961EEB" w:rsidRPr="00961EEB">
        <w:rPr>
          <w:color w:val="000000"/>
          <w:sz w:val="28"/>
          <w:szCs w:val="28"/>
        </w:rPr>
        <w:t>[</w:t>
      </w:r>
      <w:r w:rsidR="00130AD3">
        <w:rPr>
          <w:color w:val="000000"/>
          <w:sz w:val="28"/>
          <w:szCs w:val="28"/>
        </w:rPr>
        <w:t xml:space="preserve"> 17</w:t>
      </w:r>
      <w:r w:rsidR="00A86894" w:rsidRPr="00A86894">
        <w:rPr>
          <w:color w:val="000000"/>
          <w:sz w:val="28"/>
          <w:szCs w:val="28"/>
        </w:rPr>
        <w:t xml:space="preserve">, </w:t>
      </w:r>
      <w:r w:rsidR="00A86894">
        <w:rPr>
          <w:color w:val="000000"/>
          <w:sz w:val="28"/>
          <w:szCs w:val="28"/>
          <w:lang w:val="en-US"/>
        </w:rPr>
        <w:t>c</w:t>
      </w:r>
      <w:r w:rsidR="00A86894" w:rsidRPr="00A86894">
        <w:rPr>
          <w:color w:val="000000"/>
          <w:sz w:val="28"/>
          <w:szCs w:val="28"/>
        </w:rPr>
        <w:t>.</w:t>
      </w:r>
      <w:r w:rsidR="001D0F52">
        <w:rPr>
          <w:color w:val="000000"/>
          <w:sz w:val="28"/>
          <w:szCs w:val="28"/>
        </w:rPr>
        <w:t xml:space="preserve"> 26</w:t>
      </w:r>
      <w:r w:rsidR="00961EEB" w:rsidRPr="00961EEB">
        <w:rPr>
          <w:color w:val="000000"/>
          <w:sz w:val="28"/>
          <w:szCs w:val="28"/>
        </w:rPr>
        <w:t xml:space="preserve"> ]</w:t>
      </w:r>
      <w:r w:rsidR="00013076">
        <w:rPr>
          <w:color w:val="000000"/>
          <w:sz w:val="28"/>
          <w:szCs w:val="28"/>
        </w:rPr>
        <w:t>.</w:t>
      </w:r>
    </w:p>
    <w:p w:rsidR="0054079D" w:rsidRPr="0054079D" w:rsidRDefault="0054079D" w:rsidP="0054079D">
      <w:pPr>
        <w:shd w:val="clear" w:color="auto" w:fill="FFFFFF"/>
        <w:spacing w:before="5" w:line="360" w:lineRule="auto"/>
        <w:jc w:val="both"/>
        <w:rPr>
          <w:color w:val="000000"/>
          <w:sz w:val="28"/>
          <w:szCs w:val="28"/>
        </w:rPr>
      </w:pPr>
      <w:r w:rsidRPr="0054079D">
        <w:rPr>
          <w:color w:val="000000"/>
          <w:sz w:val="28"/>
          <w:szCs w:val="28"/>
        </w:rPr>
        <w:t xml:space="preserve">          Как правило, в школьных учебниках явлению согласования времён не отводится отдельного раздела или параграфа. В УМК “</w:t>
      </w:r>
      <w:r w:rsidRPr="0054079D">
        <w:rPr>
          <w:color w:val="000000"/>
          <w:sz w:val="28"/>
          <w:szCs w:val="28"/>
          <w:lang w:val="en-US"/>
        </w:rPr>
        <w:t>Happy</w:t>
      </w:r>
      <w:r w:rsidRPr="0054079D">
        <w:rPr>
          <w:color w:val="000000"/>
          <w:sz w:val="28"/>
          <w:szCs w:val="28"/>
        </w:rPr>
        <w:t xml:space="preserve"> </w:t>
      </w:r>
      <w:r w:rsidRPr="0054079D">
        <w:rPr>
          <w:color w:val="000000"/>
          <w:sz w:val="28"/>
          <w:szCs w:val="28"/>
          <w:lang w:val="en-US"/>
        </w:rPr>
        <w:t>English</w:t>
      </w:r>
      <w:r w:rsidRPr="0054079D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”"/>
        </w:smartTagPr>
        <w:r w:rsidRPr="0054079D">
          <w:rPr>
            <w:color w:val="000000"/>
            <w:sz w:val="28"/>
            <w:szCs w:val="28"/>
          </w:rPr>
          <w:t>2”</w:t>
        </w:r>
      </w:smartTag>
      <w:r w:rsidRPr="0054079D">
        <w:rPr>
          <w:color w:val="000000"/>
          <w:sz w:val="28"/>
          <w:szCs w:val="28"/>
        </w:rPr>
        <w:t xml:space="preserve"> под редакцией Т. </w:t>
      </w:r>
      <w:r w:rsidRPr="0054079D">
        <w:rPr>
          <w:color w:val="000000"/>
          <w:sz w:val="28"/>
          <w:szCs w:val="28"/>
          <w:lang w:val="en-US"/>
        </w:rPr>
        <w:t>Klementieva</w:t>
      </w:r>
      <w:r w:rsidRPr="0054079D">
        <w:rPr>
          <w:color w:val="000000"/>
          <w:sz w:val="28"/>
          <w:szCs w:val="28"/>
        </w:rPr>
        <w:t xml:space="preserve">, </w:t>
      </w:r>
      <w:r w:rsidRPr="0054079D">
        <w:rPr>
          <w:color w:val="000000"/>
          <w:sz w:val="28"/>
          <w:szCs w:val="28"/>
          <w:lang w:val="en-US"/>
        </w:rPr>
        <w:t>J</w:t>
      </w:r>
      <w:r w:rsidRPr="0054079D">
        <w:rPr>
          <w:color w:val="000000"/>
          <w:sz w:val="28"/>
          <w:szCs w:val="28"/>
        </w:rPr>
        <w:t xml:space="preserve">. </w:t>
      </w:r>
      <w:smartTag w:uri="urn:schemas-microsoft-com:office:smarttags" w:element="place">
        <w:r w:rsidRPr="0054079D">
          <w:rPr>
            <w:color w:val="000000"/>
            <w:sz w:val="28"/>
            <w:szCs w:val="28"/>
            <w:lang w:val="en-US"/>
          </w:rPr>
          <w:t>Shannon</w:t>
        </w:r>
      </w:smartTag>
      <w:r w:rsidRPr="0054079D">
        <w:rPr>
          <w:color w:val="000000"/>
          <w:sz w:val="28"/>
          <w:szCs w:val="28"/>
        </w:rPr>
        <w:t xml:space="preserve"> материал по данной теме рассматривается в разделе, отведённому обучению видовременной форме настоящего простого времени (</w:t>
      </w:r>
      <w:r w:rsidRPr="0054079D">
        <w:rPr>
          <w:color w:val="000000"/>
          <w:sz w:val="28"/>
          <w:szCs w:val="28"/>
          <w:lang w:val="en-US"/>
        </w:rPr>
        <w:t>Present</w:t>
      </w:r>
      <w:r w:rsidRPr="0054079D">
        <w:rPr>
          <w:color w:val="000000"/>
          <w:sz w:val="28"/>
          <w:szCs w:val="28"/>
        </w:rPr>
        <w:t xml:space="preserve"> </w:t>
      </w:r>
      <w:r w:rsidRPr="0054079D">
        <w:rPr>
          <w:color w:val="000000"/>
          <w:sz w:val="28"/>
          <w:szCs w:val="28"/>
          <w:lang w:val="en-US"/>
        </w:rPr>
        <w:t>Simple</w:t>
      </w:r>
      <w:r w:rsidRPr="0054079D">
        <w:rPr>
          <w:color w:val="000000"/>
          <w:sz w:val="28"/>
          <w:szCs w:val="28"/>
        </w:rPr>
        <w:t>). Данный материал помещён под названием “Замена будущего времени на настоящее в придаточных предложениях времени и условия”.(</w:t>
      </w:r>
      <w:r w:rsidRPr="0054079D">
        <w:rPr>
          <w:color w:val="000000"/>
          <w:sz w:val="28"/>
          <w:szCs w:val="28"/>
          <w:lang w:val="en-US"/>
        </w:rPr>
        <w:t>Happy</w:t>
      </w:r>
      <w:r w:rsidRPr="0054079D">
        <w:rPr>
          <w:color w:val="000000"/>
          <w:sz w:val="28"/>
          <w:szCs w:val="28"/>
        </w:rPr>
        <w:t xml:space="preserve"> </w:t>
      </w:r>
      <w:r w:rsidRPr="0054079D">
        <w:rPr>
          <w:color w:val="000000"/>
          <w:sz w:val="28"/>
          <w:szCs w:val="28"/>
          <w:lang w:val="en-US"/>
        </w:rPr>
        <w:t>English</w:t>
      </w:r>
      <w:r w:rsidRPr="0054079D">
        <w:rPr>
          <w:color w:val="000000"/>
          <w:sz w:val="28"/>
          <w:szCs w:val="28"/>
        </w:rPr>
        <w:t xml:space="preserve"> 2) Таким образом, понятие “согласование времён” остаётся для учащихся неизвестным. Сразу после основного правила в УМК даются несколько упражнений на закрепление новой темы. Таким образом, встаёт проблем</w:t>
      </w:r>
      <w:r w:rsidR="00013076">
        <w:rPr>
          <w:color w:val="000000"/>
          <w:sz w:val="28"/>
          <w:szCs w:val="28"/>
        </w:rPr>
        <w:t>а формирования навыков и умений</w:t>
      </w:r>
      <w:r w:rsidR="00130AD3">
        <w:rPr>
          <w:color w:val="000000"/>
          <w:sz w:val="28"/>
          <w:szCs w:val="28"/>
        </w:rPr>
        <w:t xml:space="preserve"> [ 10</w:t>
      </w:r>
      <w:r w:rsidR="00A86894" w:rsidRPr="00A86894">
        <w:rPr>
          <w:color w:val="000000"/>
          <w:sz w:val="28"/>
          <w:szCs w:val="28"/>
        </w:rPr>
        <w:t xml:space="preserve">, </w:t>
      </w:r>
      <w:r w:rsidR="00A86894">
        <w:rPr>
          <w:color w:val="000000"/>
          <w:sz w:val="28"/>
          <w:szCs w:val="28"/>
          <w:lang w:val="en-US"/>
        </w:rPr>
        <w:t>c</w:t>
      </w:r>
      <w:r w:rsidR="00A86894" w:rsidRPr="00A86894">
        <w:rPr>
          <w:color w:val="000000"/>
          <w:sz w:val="28"/>
          <w:szCs w:val="28"/>
        </w:rPr>
        <w:t>.</w:t>
      </w:r>
      <w:r w:rsidR="00961EEB">
        <w:rPr>
          <w:color w:val="000000"/>
          <w:sz w:val="28"/>
          <w:szCs w:val="28"/>
        </w:rPr>
        <w:t xml:space="preserve"> 137 ]</w:t>
      </w:r>
      <w:r w:rsidR="00013076">
        <w:rPr>
          <w:color w:val="000000"/>
          <w:sz w:val="28"/>
          <w:szCs w:val="28"/>
        </w:rPr>
        <w:t>.</w:t>
      </w:r>
    </w:p>
    <w:p w:rsidR="0054079D" w:rsidRPr="0054079D" w:rsidRDefault="0054079D" w:rsidP="0054079D">
      <w:pPr>
        <w:shd w:val="clear" w:color="auto" w:fill="FFFFFF"/>
        <w:spacing w:before="5" w:line="360" w:lineRule="auto"/>
        <w:jc w:val="both"/>
        <w:rPr>
          <w:color w:val="000000"/>
          <w:sz w:val="28"/>
          <w:szCs w:val="28"/>
        </w:rPr>
      </w:pPr>
      <w:r w:rsidRPr="0054079D">
        <w:rPr>
          <w:color w:val="000000"/>
          <w:sz w:val="28"/>
          <w:szCs w:val="28"/>
        </w:rPr>
        <w:t xml:space="preserve">          В учебнике “</w:t>
      </w:r>
      <w:r w:rsidRPr="0054079D">
        <w:rPr>
          <w:color w:val="000000"/>
          <w:sz w:val="28"/>
          <w:szCs w:val="28"/>
          <w:lang w:val="en-US"/>
        </w:rPr>
        <w:t>English</w:t>
      </w:r>
      <w:r w:rsidRPr="0054079D">
        <w:rPr>
          <w:color w:val="000000"/>
          <w:sz w:val="28"/>
          <w:szCs w:val="28"/>
        </w:rPr>
        <w:t>” (И.</w:t>
      </w:r>
      <w:r w:rsidR="008F6BA8">
        <w:rPr>
          <w:color w:val="000000"/>
          <w:sz w:val="28"/>
          <w:szCs w:val="28"/>
        </w:rPr>
        <w:t xml:space="preserve"> </w:t>
      </w:r>
      <w:r w:rsidRPr="0054079D">
        <w:rPr>
          <w:color w:val="000000"/>
          <w:sz w:val="28"/>
          <w:szCs w:val="28"/>
        </w:rPr>
        <w:t>Н. Верещагина, О.</w:t>
      </w:r>
      <w:r w:rsidR="008F6BA8">
        <w:rPr>
          <w:color w:val="000000"/>
          <w:sz w:val="28"/>
          <w:szCs w:val="28"/>
        </w:rPr>
        <w:t xml:space="preserve"> </w:t>
      </w:r>
      <w:r w:rsidRPr="0054079D">
        <w:rPr>
          <w:color w:val="000000"/>
          <w:sz w:val="28"/>
          <w:szCs w:val="28"/>
        </w:rPr>
        <w:t>В. Афанасьева) для пятых классов согласование времён можно наблюдать лишь в 13 уроке при изучении косвенной речи, тогда как система времён изучается во 2-3 уроках. В промежутке между ранее упомянутыми уроками изучаются грамматические темы, несвязанные с системой с согласованием времён. Дано лишь небольшое количество примеров. В данном УМК не</w:t>
      </w:r>
      <w:r w:rsidR="00013076">
        <w:rPr>
          <w:color w:val="000000"/>
          <w:sz w:val="28"/>
          <w:szCs w:val="28"/>
        </w:rPr>
        <w:t xml:space="preserve"> дано упражнений на закрепление</w:t>
      </w:r>
      <w:r w:rsidRPr="0054079D">
        <w:rPr>
          <w:color w:val="000000"/>
          <w:sz w:val="28"/>
          <w:szCs w:val="28"/>
        </w:rPr>
        <w:t xml:space="preserve"> </w:t>
      </w:r>
      <w:r w:rsidR="00130AD3">
        <w:rPr>
          <w:color w:val="000000"/>
          <w:sz w:val="28"/>
          <w:szCs w:val="28"/>
        </w:rPr>
        <w:t>[ 1</w:t>
      </w:r>
      <w:r w:rsidR="00A86894" w:rsidRPr="00A86894">
        <w:rPr>
          <w:color w:val="000000"/>
          <w:sz w:val="28"/>
          <w:szCs w:val="28"/>
        </w:rPr>
        <w:t xml:space="preserve">, </w:t>
      </w:r>
      <w:r w:rsidR="00A86894">
        <w:rPr>
          <w:color w:val="000000"/>
          <w:sz w:val="28"/>
          <w:szCs w:val="28"/>
          <w:lang w:val="en-US"/>
        </w:rPr>
        <w:t>c</w:t>
      </w:r>
      <w:r w:rsidR="00A86894" w:rsidRPr="00A86894">
        <w:rPr>
          <w:color w:val="000000"/>
          <w:sz w:val="28"/>
          <w:szCs w:val="28"/>
        </w:rPr>
        <w:t xml:space="preserve">. </w:t>
      </w:r>
      <w:r w:rsidR="001D0F52">
        <w:rPr>
          <w:color w:val="000000"/>
          <w:sz w:val="28"/>
          <w:szCs w:val="28"/>
        </w:rPr>
        <w:t>195</w:t>
      </w:r>
      <w:r w:rsidR="00961EEB">
        <w:rPr>
          <w:color w:val="000000"/>
          <w:sz w:val="28"/>
          <w:szCs w:val="28"/>
        </w:rPr>
        <w:t xml:space="preserve"> ]</w:t>
      </w:r>
      <w:r w:rsidR="00013076">
        <w:rPr>
          <w:color w:val="000000"/>
          <w:sz w:val="28"/>
          <w:szCs w:val="28"/>
        </w:rPr>
        <w:t>.</w:t>
      </w:r>
    </w:p>
    <w:p w:rsidR="0054079D" w:rsidRPr="0054079D" w:rsidRDefault="0054079D" w:rsidP="0054079D">
      <w:pPr>
        <w:shd w:val="clear" w:color="auto" w:fill="FFFFFF"/>
        <w:spacing w:before="5" w:line="360" w:lineRule="auto"/>
        <w:jc w:val="both"/>
        <w:rPr>
          <w:color w:val="000000"/>
          <w:sz w:val="28"/>
          <w:szCs w:val="28"/>
        </w:rPr>
      </w:pPr>
      <w:r w:rsidRPr="0054079D">
        <w:rPr>
          <w:color w:val="000000"/>
          <w:sz w:val="28"/>
          <w:szCs w:val="28"/>
        </w:rPr>
        <w:t xml:space="preserve">          Плюсом данного учебника является то, что в нём есть обобщённый раздел грамматики, где довольно подробно описаны случаи согласования времён в предложениях с косвенной речью. Но в этом разделе отсутствуют упражнения на закрепление.</w:t>
      </w:r>
      <w:r w:rsidR="00961EEB">
        <w:rPr>
          <w:color w:val="000000"/>
          <w:sz w:val="28"/>
          <w:szCs w:val="28"/>
        </w:rPr>
        <w:t xml:space="preserve"> </w:t>
      </w:r>
    </w:p>
    <w:p w:rsidR="00B96FB1" w:rsidRDefault="0054079D" w:rsidP="0054079D">
      <w:pPr>
        <w:spacing w:line="360" w:lineRule="auto"/>
        <w:jc w:val="both"/>
        <w:rPr>
          <w:color w:val="000000"/>
          <w:sz w:val="28"/>
          <w:szCs w:val="28"/>
        </w:rPr>
      </w:pPr>
      <w:r w:rsidRPr="0054079D">
        <w:rPr>
          <w:color w:val="000000"/>
          <w:sz w:val="28"/>
          <w:szCs w:val="28"/>
        </w:rPr>
        <w:t xml:space="preserve">          Т.</w:t>
      </w:r>
      <w:r w:rsidR="008F6BA8">
        <w:rPr>
          <w:color w:val="000000"/>
          <w:sz w:val="28"/>
          <w:szCs w:val="28"/>
        </w:rPr>
        <w:t xml:space="preserve"> </w:t>
      </w:r>
      <w:r w:rsidRPr="0054079D">
        <w:rPr>
          <w:color w:val="000000"/>
          <w:sz w:val="28"/>
          <w:szCs w:val="28"/>
        </w:rPr>
        <w:t>Г. Жарковская в книге «Практическая грамматика английского языка»  раскрывает трудности, возникающие при изучении английского глагола. Автор данного пособия предлагает методику для системно-комплексного обучения системе времён английского языка, опирающуюся на психологические аспекты. В основу данной методики положена теория поэтапного формирования умственного действия П.Я. Гальперина</w:t>
      </w:r>
      <w:r w:rsidR="00A86894">
        <w:rPr>
          <w:color w:val="000000"/>
          <w:sz w:val="28"/>
          <w:szCs w:val="28"/>
        </w:rPr>
        <w:t xml:space="preserve"> [ 5</w:t>
      </w:r>
      <w:r w:rsidR="00A86894" w:rsidRPr="00A86894">
        <w:rPr>
          <w:color w:val="000000"/>
          <w:sz w:val="28"/>
          <w:szCs w:val="28"/>
        </w:rPr>
        <w:t xml:space="preserve">, </w:t>
      </w:r>
      <w:r w:rsidR="00A86894">
        <w:rPr>
          <w:color w:val="000000"/>
          <w:sz w:val="28"/>
          <w:szCs w:val="28"/>
          <w:lang w:val="en-US"/>
        </w:rPr>
        <w:t>c</w:t>
      </w:r>
      <w:r w:rsidR="00A86894" w:rsidRPr="00A86894">
        <w:rPr>
          <w:color w:val="000000"/>
          <w:sz w:val="28"/>
          <w:szCs w:val="28"/>
        </w:rPr>
        <w:t>.</w:t>
      </w:r>
      <w:r w:rsidR="00961EEB">
        <w:rPr>
          <w:color w:val="000000"/>
          <w:sz w:val="28"/>
          <w:szCs w:val="28"/>
        </w:rPr>
        <w:t xml:space="preserve"> 7 ]</w:t>
      </w:r>
      <w:r w:rsidR="00013076">
        <w:rPr>
          <w:color w:val="000000"/>
          <w:sz w:val="28"/>
          <w:szCs w:val="28"/>
        </w:rPr>
        <w:t>.</w:t>
      </w:r>
      <w:r w:rsidR="00B96FB1" w:rsidRPr="00B96FB1">
        <w:rPr>
          <w:color w:val="000000"/>
          <w:sz w:val="28"/>
          <w:szCs w:val="28"/>
        </w:rPr>
        <w:t xml:space="preserve"> </w:t>
      </w:r>
    </w:p>
    <w:p w:rsidR="0054079D" w:rsidRDefault="00B96FB1" w:rsidP="0054079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54079D">
        <w:rPr>
          <w:color w:val="000000"/>
          <w:sz w:val="28"/>
          <w:szCs w:val="28"/>
        </w:rPr>
        <w:t>Таким образом, возникает проблема формирования грамматических навыков и умений распознавания и употребления такого грамматического феномена, как согласование времён.</w:t>
      </w:r>
      <w:r>
        <w:rPr>
          <w:color w:val="000000"/>
          <w:sz w:val="28"/>
          <w:szCs w:val="28"/>
        </w:rPr>
        <w:t xml:space="preserve"> </w:t>
      </w:r>
    </w:p>
    <w:p w:rsidR="00B96FB1" w:rsidRDefault="00B96FB1" w:rsidP="0054079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Проанализировав вы</w:t>
      </w:r>
      <w:r w:rsidR="00EC2EBF">
        <w:rPr>
          <w:color w:val="000000"/>
          <w:sz w:val="28"/>
          <w:szCs w:val="28"/>
        </w:rPr>
        <w:t>ше перечисленную литературу, мож</w:t>
      </w:r>
      <w:r>
        <w:rPr>
          <w:color w:val="000000"/>
          <w:sz w:val="28"/>
          <w:szCs w:val="28"/>
        </w:rPr>
        <w:t xml:space="preserve">но сделать вывод о том, что система согласования времён подробно не рассматривается. </w:t>
      </w:r>
      <w:r w:rsidR="00503BBD">
        <w:rPr>
          <w:color w:val="000000"/>
          <w:sz w:val="28"/>
          <w:szCs w:val="28"/>
        </w:rPr>
        <w:t>Грамматический материал предоставлен не комплексно, что затрудняет обучение данному грамматическому явлению.</w:t>
      </w:r>
    </w:p>
    <w:p w:rsidR="00DF612B" w:rsidRPr="005C33C7" w:rsidRDefault="009226D6" w:rsidP="009226D6">
      <w:pPr>
        <w:spacing w:line="360" w:lineRule="auto"/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2 </w:t>
      </w:r>
      <w:r w:rsidR="00DF612B" w:rsidRPr="009226D6">
        <w:rPr>
          <w:b/>
          <w:sz w:val="40"/>
          <w:szCs w:val="40"/>
        </w:rPr>
        <w:t>Методика обучения системе согласования времён английского языка</w:t>
      </w:r>
    </w:p>
    <w:p w:rsidR="00A6420D" w:rsidRDefault="00A6420D" w:rsidP="00EF5EF9">
      <w:pPr>
        <w:spacing w:line="360" w:lineRule="auto"/>
        <w:jc w:val="both"/>
        <w:rPr>
          <w:sz w:val="28"/>
          <w:szCs w:val="28"/>
        </w:rPr>
      </w:pPr>
    </w:p>
    <w:p w:rsidR="005C33C7" w:rsidRPr="005C33C7" w:rsidRDefault="005C33C7" w:rsidP="00EF5EF9">
      <w:pPr>
        <w:spacing w:line="360" w:lineRule="auto"/>
        <w:jc w:val="both"/>
        <w:rPr>
          <w:sz w:val="28"/>
          <w:szCs w:val="28"/>
        </w:rPr>
      </w:pPr>
    </w:p>
    <w:p w:rsidR="00DF612B" w:rsidRPr="00192D6B" w:rsidRDefault="002047D0" w:rsidP="00EF5EF9">
      <w:pPr>
        <w:spacing w:line="360" w:lineRule="auto"/>
        <w:jc w:val="both"/>
        <w:rPr>
          <w:sz w:val="28"/>
          <w:szCs w:val="28"/>
        </w:rPr>
      </w:pPr>
      <w:r>
        <w:rPr>
          <w:b/>
          <w:sz w:val="36"/>
          <w:szCs w:val="36"/>
        </w:rPr>
        <w:t xml:space="preserve">  </w:t>
      </w:r>
      <w:r w:rsidR="009226D6" w:rsidRPr="009226D6">
        <w:rPr>
          <w:b/>
          <w:sz w:val="36"/>
          <w:szCs w:val="36"/>
        </w:rPr>
        <w:t>2.1</w:t>
      </w:r>
      <w:r w:rsidR="00DF612B" w:rsidRPr="009226D6">
        <w:rPr>
          <w:b/>
          <w:sz w:val="36"/>
          <w:szCs w:val="36"/>
        </w:rPr>
        <w:t xml:space="preserve"> Методика системно-комплексного подхода при обучении грамматике</w:t>
      </w:r>
    </w:p>
    <w:p w:rsidR="00192D6B" w:rsidRPr="005C33C7" w:rsidRDefault="00192D6B" w:rsidP="00EF5EF9">
      <w:pPr>
        <w:spacing w:line="360" w:lineRule="auto"/>
        <w:jc w:val="both"/>
        <w:rPr>
          <w:sz w:val="28"/>
          <w:szCs w:val="28"/>
        </w:rPr>
      </w:pPr>
    </w:p>
    <w:p w:rsidR="00A6420D" w:rsidRDefault="00A6420D" w:rsidP="00EF5EF9">
      <w:pPr>
        <w:spacing w:line="360" w:lineRule="auto"/>
        <w:jc w:val="both"/>
        <w:rPr>
          <w:sz w:val="28"/>
          <w:szCs w:val="28"/>
        </w:rPr>
      </w:pPr>
    </w:p>
    <w:p w:rsidR="005C33C7" w:rsidRPr="005C33C7" w:rsidRDefault="005C1DAD" w:rsidP="00EF5E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B517E">
        <w:rPr>
          <w:i/>
          <w:sz w:val="28"/>
          <w:szCs w:val="28"/>
        </w:rPr>
        <w:t>Грамматика</w:t>
      </w:r>
      <w:r>
        <w:rPr>
          <w:sz w:val="28"/>
          <w:szCs w:val="28"/>
        </w:rPr>
        <w:t xml:space="preserve"> – один из важных аспектов обучения иноязычной речи. Она является связующим звеном между формой слов</w:t>
      </w:r>
      <w:r w:rsidR="00013076">
        <w:rPr>
          <w:sz w:val="28"/>
          <w:szCs w:val="28"/>
        </w:rPr>
        <w:t>а и его семантическим значением</w:t>
      </w:r>
      <w:r w:rsidR="00192D6B">
        <w:rPr>
          <w:sz w:val="28"/>
          <w:szCs w:val="28"/>
        </w:rPr>
        <w:t xml:space="preserve"> [</w:t>
      </w:r>
      <w:r w:rsidR="00A86894">
        <w:rPr>
          <w:sz w:val="28"/>
          <w:szCs w:val="28"/>
        </w:rPr>
        <w:t xml:space="preserve"> 3</w:t>
      </w:r>
      <w:r w:rsidR="00A86894" w:rsidRPr="00013076">
        <w:rPr>
          <w:sz w:val="28"/>
          <w:szCs w:val="28"/>
        </w:rPr>
        <w:t xml:space="preserve">, </w:t>
      </w:r>
      <w:r w:rsidR="00A86894">
        <w:rPr>
          <w:sz w:val="28"/>
          <w:szCs w:val="28"/>
          <w:lang w:val="en-US"/>
        </w:rPr>
        <w:t>c</w:t>
      </w:r>
      <w:r w:rsidR="00A86894" w:rsidRPr="00013076">
        <w:rPr>
          <w:sz w:val="28"/>
          <w:szCs w:val="28"/>
        </w:rPr>
        <w:t>.</w:t>
      </w:r>
      <w:r w:rsidR="00FD69D2">
        <w:rPr>
          <w:sz w:val="28"/>
          <w:szCs w:val="28"/>
        </w:rPr>
        <w:t xml:space="preserve"> 4</w:t>
      </w:r>
      <w:r w:rsidR="00192D6B">
        <w:rPr>
          <w:sz w:val="28"/>
          <w:szCs w:val="28"/>
        </w:rPr>
        <w:t xml:space="preserve"> ]</w:t>
      </w:r>
      <w:r w:rsidR="00013076">
        <w:rPr>
          <w:sz w:val="28"/>
          <w:szCs w:val="28"/>
        </w:rPr>
        <w:t>.</w:t>
      </w:r>
    </w:p>
    <w:p w:rsidR="00B350A0" w:rsidRDefault="00A6420D" w:rsidP="00A6420D">
      <w:pPr>
        <w:shd w:val="clear" w:color="auto" w:fill="FFFFFF"/>
        <w:spacing w:line="360" w:lineRule="auto"/>
        <w:ind w:right="11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          </w:t>
      </w:r>
      <w:r w:rsidR="0044055C" w:rsidRPr="004F65FB">
        <w:rPr>
          <w:color w:val="000000"/>
          <w:sz w:val="28"/>
          <w:szCs w:val="28"/>
        </w:rPr>
        <w:t>Одной из причин</w:t>
      </w:r>
      <w:r w:rsidR="00B350A0" w:rsidRPr="004F65FB">
        <w:rPr>
          <w:color w:val="000000"/>
          <w:sz w:val="28"/>
          <w:szCs w:val="28"/>
        </w:rPr>
        <w:t xml:space="preserve"> недостаточн</w:t>
      </w:r>
      <w:r w:rsidR="00E46D58" w:rsidRPr="004F65FB">
        <w:rPr>
          <w:color w:val="000000"/>
          <w:sz w:val="28"/>
          <w:szCs w:val="28"/>
        </w:rPr>
        <w:t>ого усвоения знаний по</w:t>
      </w:r>
      <w:r w:rsidR="0044055C" w:rsidRPr="004F65FB">
        <w:rPr>
          <w:color w:val="000000"/>
          <w:sz w:val="28"/>
          <w:szCs w:val="28"/>
        </w:rPr>
        <w:t xml:space="preserve"> грамматическому явлению согласования</w:t>
      </w:r>
      <w:r w:rsidR="00E46D58" w:rsidRPr="004F65FB">
        <w:rPr>
          <w:color w:val="000000"/>
          <w:sz w:val="28"/>
          <w:szCs w:val="28"/>
        </w:rPr>
        <w:t xml:space="preserve"> времён</w:t>
      </w:r>
      <w:r w:rsidR="00B350A0" w:rsidRPr="004F65FB">
        <w:rPr>
          <w:color w:val="000000"/>
          <w:sz w:val="28"/>
          <w:szCs w:val="28"/>
        </w:rPr>
        <w:t xml:space="preserve"> является сущест</w:t>
      </w:r>
      <w:r w:rsidR="00192D11" w:rsidRPr="004F65FB">
        <w:rPr>
          <w:color w:val="000000"/>
          <w:sz w:val="28"/>
          <w:szCs w:val="28"/>
        </w:rPr>
        <w:t>вующая еще в школе методика раз</w:t>
      </w:r>
      <w:r w:rsidR="00B350A0" w:rsidRPr="004F65FB">
        <w:rPr>
          <w:color w:val="000000"/>
          <w:sz w:val="28"/>
          <w:szCs w:val="28"/>
        </w:rPr>
        <w:t>рознен</w:t>
      </w:r>
      <w:r w:rsidR="00FC6A2E" w:rsidRPr="004F65FB">
        <w:rPr>
          <w:color w:val="000000"/>
          <w:sz w:val="28"/>
          <w:szCs w:val="28"/>
        </w:rPr>
        <w:t>ного</w:t>
      </w:r>
      <w:r w:rsidR="00E46D58" w:rsidRPr="004F65FB">
        <w:rPr>
          <w:color w:val="000000"/>
          <w:sz w:val="28"/>
          <w:szCs w:val="28"/>
        </w:rPr>
        <w:t xml:space="preserve"> изучения согласования времён </w:t>
      </w:r>
      <w:r w:rsidR="00FC6A2E" w:rsidRPr="004F65FB">
        <w:rPr>
          <w:color w:val="000000"/>
          <w:sz w:val="28"/>
          <w:szCs w:val="28"/>
        </w:rPr>
        <w:t>–</w:t>
      </w:r>
      <w:r w:rsidR="00E46D58" w:rsidRPr="004F65FB">
        <w:rPr>
          <w:color w:val="000000"/>
          <w:sz w:val="28"/>
          <w:szCs w:val="28"/>
        </w:rPr>
        <w:t xml:space="preserve"> </w:t>
      </w:r>
      <w:r w:rsidR="00FC6A2E" w:rsidRPr="004F65FB">
        <w:rPr>
          <w:color w:val="000000"/>
          <w:sz w:val="28"/>
          <w:szCs w:val="28"/>
        </w:rPr>
        <w:t>материал представлен в разных разделах</w:t>
      </w:r>
      <w:r w:rsidR="00192D11" w:rsidRPr="004F65FB">
        <w:rPr>
          <w:color w:val="000000"/>
          <w:sz w:val="28"/>
          <w:szCs w:val="28"/>
        </w:rPr>
        <w:t>,</w:t>
      </w:r>
      <w:r w:rsidR="00EC2EBF">
        <w:rPr>
          <w:color w:val="000000"/>
          <w:sz w:val="28"/>
          <w:szCs w:val="28"/>
        </w:rPr>
        <w:t xml:space="preserve"> −</w:t>
      </w:r>
      <w:r w:rsidR="00192D11" w:rsidRPr="004F65FB">
        <w:rPr>
          <w:color w:val="000000"/>
          <w:sz w:val="28"/>
          <w:szCs w:val="28"/>
        </w:rPr>
        <w:t xml:space="preserve"> в которой отсут</w:t>
      </w:r>
      <w:r w:rsidR="00B350A0" w:rsidRPr="004F65FB">
        <w:rPr>
          <w:color w:val="000000"/>
          <w:sz w:val="28"/>
          <w:szCs w:val="28"/>
        </w:rPr>
        <w:t>ствует этап полной ориентировки, пре</w:t>
      </w:r>
      <w:r w:rsidR="00192D11" w:rsidRPr="004F65FB">
        <w:rPr>
          <w:color w:val="000000"/>
          <w:sz w:val="28"/>
          <w:szCs w:val="28"/>
        </w:rPr>
        <w:t>дусматривающий осознание, осмыс</w:t>
      </w:r>
      <w:r w:rsidR="00B350A0" w:rsidRPr="004F65FB">
        <w:rPr>
          <w:color w:val="000000"/>
          <w:sz w:val="28"/>
          <w:szCs w:val="28"/>
        </w:rPr>
        <w:t>ление вводимо</w:t>
      </w:r>
      <w:r w:rsidR="00EC2EBF">
        <w:rPr>
          <w:color w:val="000000"/>
          <w:sz w:val="28"/>
          <w:szCs w:val="28"/>
        </w:rPr>
        <w:t>го грамматическо</w:t>
      </w:r>
      <w:r w:rsidR="00FD69D2">
        <w:rPr>
          <w:color w:val="000000"/>
          <w:sz w:val="28"/>
          <w:szCs w:val="28"/>
        </w:rPr>
        <w:t>го явления. П</w:t>
      </w:r>
      <w:r w:rsidR="00B350A0" w:rsidRPr="004F65FB">
        <w:rPr>
          <w:color w:val="000000"/>
          <w:sz w:val="28"/>
          <w:szCs w:val="28"/>
        </w:rPr>
        <w:t>оэтому основным методом изучен</w:t>
      </w:r>
      <w:r w:rsidR="00192D11" w:rsidRPr="004F65FB">
        <w:rPr>
          <w:color w:val="000000"/>
          <w:sz w:val="28"/>
          <w:szCs w:val="28"/>
        </w:rPr>
        <w:t>ия языка должно быть не последо</w:t>
      </w:r>
      <w:r w:rsidR="00B350A0" w:rsidRPr="004F65FB">
        <w:rPr>
          <w:color w:val="000000"/>
          <w:sz w:val="28"/>
          <w:szCs w:val="28"/>
        </w:rPr>
        <w:t>вательное изучение отдельных его явлений, а их широкое сопоставление, сравнение</w:t>
      </w:r>
      <w:r w:rsidR="00B350A0" w:rsidRPr="004F65FB">
        <w:rPr>
          <w:color w:val="000000"/>
          <w:sz w:val="26"/>
          <w:szCs w:val="26"/>
        </w:rPr>
        <w:t>.</w:t>
      </w:r>
    </w:p>
    <w:p w:rsidR="007C029D" w:rsidRPr="005C1DAD" w:rsidRDefault="007C029D" w:rsidP="007C029D">
      <w:pPr>
        <w:shd w:val="clear" w:color="auto" w:fill="FFFFFF"/>
        <w:spacing w:line="360" w:lineRule="auto"/>
        <w:ind w:right="11"/>
        <w:jc w:val="both"/>
        <w:rPr>
          <w:sz w:val="28"/>
          <w:szCs w:val="28"/>
        </w:rPr>
      </w:pPr>
      <w:r>
        <w:rPr>
          <w:color w:val="000000"/>
          <w:sz w:val="26"/>
          <w:szCs w:val="26"/>
        </w:rPr>
        <w:t xml:space="preserve"> </w:t>
      </w:r>
      <w:r w:rsidR="004F65FB">
        <w:rPr>
          <w:sz w:val="32"/>
          <w:szCs w:val="32"/>
        </w:rPr>
        <w:t xml:space="preserve">         </w:t>
      </w:r>
      <w:r w:rsidR="004F65FB" w:rsidRPr="005C1DAD">
        <w:rPr>
          <w:sz w:val="28"/>
          <w:szCs w:val="28"/>
        </w:rPr>
        <w:t>Системно-комплексный подход в преподавании согласования времён предполагает введение материала комплексно, неразрозненно. Поэтапность – один из признаков данного подхода.</w:t>
      </w:r>
    </w:p>
    <w:p w:rsidR="004F65FB" w:rsidRPr="00013076" w:rsidRDefault="007C029D" w:rsidP="007C029D">
      <w:pPr>
        <w:shd w:val="clear" w:color="auto" w:fill="FFFFFF"/>
        <w:spacing w:line="360" w:lineRule="auto"/>
        <w:ind w:right="11"/>
        <w:jc w:val="both"/>
        <w:rPr>
          <w:sz w:val="28"/>
          <w:szCs w:val="28"/>
        </w:rPr>
      </w:pPr>
      <w:r w:rsidRPr="00013076">
        <w:rPr>
          <w:sz w:val="28"/>
          <w:szCs w:val="28"/>
        </w:rPr>
        <w:t xml:space="preserve">           Системно-комплексный подход в обучении использовался Т.</w:t>
      </w:r>
      <w:r w:rsidR="008F6BA8" w:rsidRPr="00013076">
        <w:rPr>
          <w:sz w:val="28"/>
          <w:szCs w:val="28"/>
        </w:rPr>
        <w:t xml:space="preserve"> </w:t>
      </w:r>
      <w:r w:rsidRPr="00013076">
        <w:rPr>
          <w:sz w:val="28"/>
          <w:szCs w:val="28"/>
        </w:rPr>
        <w:t xml:space="preserve">Г. Жарковской при создании методики системно-комплексного обучения видовременным формам </w:t>
      </w:r>
      <w:r w:rsidR="005C1DAD" w:rsidRPr="00013076">
        <w:rPr>
          <w:sz w:val="28"/>
          <w:szCs w:val="28"/>
        </w:rPr>
        <w:t>английского глагола. В основу данного пособия заложена теория поэтапного умственного формирования П.</w:t>
      </w:r>
      <w:r w:rsidR="008F6BA8" w:rsidRPr="00013076">
        <w:rPr>
          <w:sz w:val="28"/>
          <w:szCs w:val="28"/>
        </w:rPr>
        <w:t xml:space="preserve"> </w:t>
      </w:r>
      <w:r w:rsidR="005C1DAD" w:rsidRPr="00013076">
        <w:rPr>
          <w:sz w:val="28"/>
          <w:szCs w:val="28"/>
        </w:rPr>
        <w:t>Я Гальперина. На основе данного грамматического пособия автором данной научно-исследовательской работы была разработана методика системно-комплексного обучения согласованию времён.</w:t>
      </w:r>
    </w:p>
    <w:p w:rsidR="00B350A0" w:rsidRDefault="00B350A0" w:rsidP="00EF5EF9">
      <w:pPr>
        <w:spacing w:line="360" w:lineRule="auto"/>
        <w:jc w:val="both"/>
        <w:rPr>
          <w:sz w:val="28"/>
          <w:szCs w:val="28"/>
        </w:rPr>
      </w:pPr>
    </w:p>
    <w:p w:rsidR="005C33C7" w:rsidRPr="00B350A0" w:rsidRDefault="005C33C7" w:rsidP="00EF5EF9">
      <w:pPr>
        <w:spacing w:line="360" w:lineRule="auto"/>
        <w:jc w:val="both"/>
        <w:rPr>
          <w:sz w:val="28"/>
          <w:szCs w:val="28"/>
        </w:rPr>
      </w:pPr>
    </w:p>
    <w:p w:rsidR="001F6428" w:rsidRPr="005C33C7" w:rsidRDefault="009226D6" w:rsidP="004F65FB">
      <w:pPr>
        <w:spacing w:line="360" w:lineRule="auto"/>
        <w:ind w:left="40"/>
        <w:jc w:val="both"/>
        <w:rPr>
          <w:sz w:val="28"/>
          <w:szCs w:val="28"/>
        </w:rPr>
      </w:pPr>
      <w:r>
        <w:rPr>
          <w:b/>
          <w:sz w:val="36"/>
          <w:szCs w:val="36"/>
        </w:rPr>
        <w:t>2.2</w:t>
      </w:r>
      <w:r w:rsidR="004F65FB" w:rsidRPr="009226D6">
        <w:rPr>
          <w:b/>
          <w:sz w:val="36"/>
          <w:szCs w:val="36"/>
        </w:rPr>
        <w:t xml:space="preserve"> </w:t>
      </w:r>
      <w:r w:rsidR="001F6428" w:rsidRPr="009226D6">
        <w:rPr>
          <w:b/>
          <w:sz w:val="36"/>
          <w:szCs w:val="36"/>
        </w:rPr>
        <w:t>Методика системно-комплексного обучения при обучении согласованию времён</w:t>
      </w:r>
    </w:p>
    <w:p w:rsidR="00A620E1" w:rsidRDefault="00A620E1" w:rsidP="00EF5EF9">
      <w:pPr>
        <w:spacing w:line="360" w:lineRule="auto"/>
        <w:jc w:val="both"/>
        <w:rPr>
          <w:color w:val="000000"/>
          <w:sz w:val="28"/>
          <w:szCs w:val="28"/>
        </w:rPr>
      </w:pPr>
    </w:p>
    <w:p w:rsidR="005C33C7" w:rsidRPr="005C33C7" w:rsidRDefault="005C33C7" w:rsidP="00EF5EF9">
      <w:pPr>
        <w:spacing w:line="360" w:lineRule="auto"/>
        <w:jc w:val="both"/>
        <w:rPr>
          <w:color w:val="000000"/>
          <w:sz w:val="28"/>
          <w:szCs w:val="28"/>
        </w:rPr>
      </w:pPr>
    </w:p>
    <w:p w:rsidR="00D613DC" w:rsidRDefault="00A620E1" w:rsidP="00EF5EF9">
      <w:pPr>
        <w:spacing w:line="360" w:lineRule="auto"/>
        <w:jc w:val="both"/>
        <w:rPr>
          <w:sz w:val="28"/>
          <w:szCs w:val="28"/>
        </w:rPr>
      </w:pPr>
      <w:r>
        <w:rPr>
          <w:sz w:val="36"/>
          <w:szCs w:val="36"/>
        </w:rPr>
        <w:t xml:space="preserve">          </w:t>
      </w:r>
      <w:r w:rsidR="00D613DC">
        <w:rPr>
          <w:sz w:val="36"/>
          <w:szCs w:val="36"/>
        </w:rPr>
        <w:t xml:space="preserve"> </w:t>
      </w:r>
      <w:r w:rsidR="00D613DC">
        <w:rPr>
          <w:sz w:val="28"/>
          <w:szCs w:val="28"/>
        </w:rPr>
        <w:t>Системная организация</w:t>
      </w:r>
      <w:r w:rsidR="00586770">
        <w:rPr>
          <w:sz w:val="28"/>
          <w:szCs w:val="28"/>
        </w:rPr>
        <w:t xml:space="preserve"> обучения согласования времён построена на ос</w:t>
      </w:r>
      <w:r w:rsidR="001124A6">
        <w:rPr>
          <w:sz w:val="28"/>
          <w:szCs w:val="28"/>
        </w:rPr>
        <w:t>нове</w:t>
      </w:r>
      <w:r w:rsidR="004F65FB">
        <w:rPr>
          <w:sz w:val="28"/>
          <w:szCs w:val="28"/>
        </w:rPr>
        <w:t xml:space="preserve"> УМК И.</w:t>
      </w:r>
      <w:r w:rsidR="008F6BA8">
        <w:rPr>
          <w:sz w:val="28"/>
          <w:szCs w:val="28"/>
        </w:rPr>
        <w:t xml:space="preserve"> </w:t>
      </w:r>
      <w:r w:rsidR="004F65FB">
        <w:rPr>
          <w:sz w:val="28"/>
          <w:szCs w:val="28"/>
        </w:rPr>
        <w:t>Н. Афанасьевой, О.</w:t>
      </w:r>
      <w:r w:rsidR="008F6BA8">
        <w:rPr>
          <w:sz w:val="28"/>
          <w:szCs w:val="28"/>
        </w:rPr>
        <w:t xml:space="preserve"> </w:t>
      </w:r>
      <w:r w:rsidR="004F65FB">
        <w:rPr>
          <w:sz w:val="28"/>
          <w:szCs w:val="28"/>
        </w:rPr>
        <w:t>В. Верещагина «</w:t>
      </w:r>
      <w:r w:rsidR="004F65FB">
        <w:rPr>
          <w:sz w:val="28"/>
          <w:szCs w:val="28"/>
          <w:lang w:val="en-US"/>
        </w:rPr>
        <w:t>English</w:t>
      </w:r>
      <w:r w:rsidR="004F65FB">
        <w:rPr>
          <w:sz w:val="28"/>
          <w:szCs w:val="28"/>
        </w:rPr>
        <w:t>» для 5 классов (урок</w:t>
      </w:r>
      <w:r w:rsidR="00C571D7">
        <w:rPr>
          <w:sz w:val="28"/>
          <w:szCs w:val="28"/>
        </w:rPr>
        <w:t>и 13 -</w:t>
      </w:r>
      <w:r w:rsidR="004F65FB">
        <w:rPr>
          <w:sz w:val="28"/>
          <w:szCs w:val="28"/>
        </w:rPr>
        <w:t xml:space="preserve"> 15)</w:t>
      </w:r>
      <w:r w:rsidR="001124A6">
        <w:rPr>
          <w:sz w:val="28"/>
          <w:szCs w:val="28"/>
        </w:rPr>
        <w:t>.</w:t>
      </w:r>
    </w:p>
    <w:p w:rsidR="00D613DC" w:rsidRDefault="00D613DC" w:rsidP="00EF5E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</w:t>
      </w:r>
      <w:r w:rsidRPr="0006061E">
        <w:rPr>
          <w:sz w:val="28"/>
          <w:szCs w:val="28"/>
        </w:rPr>
        <w:t>владение граммат</w:t>
      </w:r>
      <w:r w:rsidR="004F65FB">
        <w:rPr>
          <w:sz w:val="28"/>
          <w:szCs w:val="28"/>
        </w:rPr>
        <w:t>ическим материалом</w:t>
      </w:r>
      <w:r w:rsidRPr="0006061E">
        <w:rPr>
          <w:sz w:val="28"/>
          <w:szCs w:val="28"/>
        </w:rPr>
        <w:t xml:space="preserve"> состоит из</w:t>
      </w:r>
      <w:r>
        <w:rPr>
          <w:sz w:val="28"/>
          <w:szCs w:val="28"/>
        </w:rPr>
        <w:t xml:space="preserve"> двух стадий: ориентировочной и исполнительной.</w:t>
      </w:r>
    </w:p>
    <w:p w:rsidR="00096C2E" w:rsidRDefault="00D613DC" w:rsidP="00EF5E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ориентировочной стадии происходит предварительное усвоение системы ориентиров. На исполнительной стадии происходит усвоение системы ориентиров и действий на их основе, т.е. формирование и совершенствование навыков употребления согласования времён</w:t>
      </w:r>
      <w:r w:rsidR="00096C2E">
        <w:rPr>
          <w:sz w:val="28"/>
          <w:szCs w:val="28"/>
        </w:rPr>
        <w:t xml:space="preserve"> в процессе выполнения различных упражнений.</w:t>
      </w:r>
      <w:r>
        <w:rPr>
          <w:sz w:val="28"/>
          <w:szCs w:val="28"/>
        </w:rPr>
        <w:t xml:space="preserve"> </w:t>
      </w:r>
    </w:p>
    <w:p w:rsidR="001D0EE7" w:rsidRPr="00192D6B" w:rsidRDefault="00013076" w:rsidP="00EF5EF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92D6B">
        <w:rPr>
          <w:b/>
          <w:sz w:val="28"/>
          <w:szCs w:val="28"/>
        </w:rPr>
        <w:t>риентировочная стадия:</w:t>
      </w:r>
    </w:p>
    <w:p w:rsidR="00096C2E" w:rsidRDefault="00096C2E" w:rsidP="00EF5EF9">
      <w:pPr>
        <w:spacing w:line="360" w:lineRule="auto"/>
        <w:jc w:val="both"/>
        <w:rPr>
          <w:sz w:val="28"/>
          <w:szCs w:val="28"/>
        </w:rPr>
      </w:pPr>
      <w:r w:rsidRPr="00A620E1">
        <w:rPr>
          <w:b/>
          <w:sz w:val="28"/>
          <w:szCs w:val="28"/>
        </w:rPr>
        <w:t xml:space="preserve">        </w:t>
      </w:r>
      <w:r w:rsidR="00895EBB" w:rsidRPr="00A620E1">
        <w:rPr>
          <w:b/>
          <w:sz w:val="28"/>
          <w:szCs w:val="28"/>
        </w:rPr>
        <w:t xml:space="preserve">1. </w:t>
      </w:r>
      <w:r w:rsidRPr="00A620E1">
        <w:rPr>
          <w:sz w:val="28"/>
          <w:szCs w:val="28"/>
        </w:rPr>
        <w:t>Презентация нового грамматического материала происходит в ситуации реального общения, т.е. новое грамматическое явление предста</w:t>
      </w:r>
      <w:r w:rsidR="005C1DAD">
        <w:rPr>
          <w:sz w:val="28"/>
          <w:szCs w:val="28"/>
        </w:rPr>
        <w:t xml:space="preserve">ёт перед учащимися в том виде, </w:t>
      </w:r>
      <w:r w:rsidRPr="00A620E1">
        <w:rPr>
          <w:sz w:val="28"/>
          <w:szCs w:val="28"/>
        </w:rPr>
        <w:t>как оно функционирует в речи носителей изучаемого языка, например, в виде диалога, содержащего разные формы одного и того же грамматического явления.</w:t>
      </w:r>
      <w:r w:rsidR="005C1DAD">
        <w:rPr>
          <w:sz w:val="28"/>
          <w:szCs w:val="28"/>
        </w:rPr>
        <w:t xml:space="preserve"> </w:t>
      </w:r>
    </w:p>
    <w:p w:rsidR="005C1DAD" w:rsidRDefault="005C1DAD" w:rsidP="00EF5E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Например</w:t>
      </w:r>
      <w:r w:rsidR="00F4311E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:rsidR="005C1DAD" w:rsidRDefault="000F7A38" w:rsidP="00EF5EF9">
      <w:pPr>
        <w:spacing w:line="360" w:lineRule="auto"/>
        <w:jc w:val="both"/>
        <w:rPr>
          <w:sz w:val="28"/>
          <w:szCs w:val="28"/>
          <w:lang w:val="en-US"/>
        </w:rPr>
      </w:pPr>
      <w:r w:rsidRPr="00F4311E">
        <w:rPr>
          <w:sz w:val="28"/>
          <w:szCs w:val="28"/>
          <w:u w:val="single"/>
          <w:lang w:val="en-US"/>
        </w:rPr>
        <w:t>Golfer</w:t>
      </w:r>
      <w:r w:rsidR="00F4311E">
        <w:rPr>
          <w:sz w:val="28"/>
          <w:szCs w:val="28"/>
          <w:u w:val="single"/>
        </w:rPr>
        <w:t xml:space="preserve"> </w:t>
      </w:r>
      <w:r w:rsidR="00F4311E" w:rsidRPr="00F4311E">
        <w:rPr>
          <w:sz w:val="28"/>
          <w:szCs w:val="28"/>
          <w:u w:val="single"/>
        </w:rPr>
        <w:t>:</w:t>
      </w:r>
      <w:r w:rsidRPr="000F7A38">
        <w:rPr>
          <w:sz w:val="28"/>
          <w:szCs w:val="28"/>
          <w:lang w:val="en-US"/>
        </w:rPr>
        <w:t xml:space="preserve"> “</w:t>
      </w:r>
      <w:r>
        <w:rPr>
          <w:sz w:val="28"/>
          <w:szCs w:val="28"/>
          <w:lang w:val="en-US"/>
        </w:rPr>
        <w:t>Absolutely</w:t>
      </w:r>
      <w:r w:rsidRPr="000F7A3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shocking</w:t>
      </w:r>
      <w:r w:rsidRPr="000F7A38">
        <w:rPr>
          <w:sz w:val="28"/>
          <w:szCs w:val="28"/>
          <w:lang w:val="en-US"/>
        </w:rPr>
        <w:t>!</w:t>
      </w:r>
      <w:r>
        <w:rPr>
          <w:sz w:val="28"/>
          <w:szCs w:val="28"/>
          <w:lang w:val="en-US"/>
        </w:rPr>
        <w:t xml:space="preserve"> Everybody </w:t>
      </w:r>
      <w:r w:rsidRPr="000F7A38">
        <w:rPr>
          <w:i/>
          <w:sz w:val="28"/>
          <w:szCs w:val="28"/>
          <w:lang w:val="en-US"/>
        </w:rPr>
        <w:t>noticed</w:t>
      </w:r>
      <w:r w:rsidR="00EC2EBF">
        <w:rPr>
          <w:sz w:val="28"/>
          <w:szCs w:val="28"/>
          <w:lang w:val="en-US"/>
        </w:rPr>
        <w:t xml:space="preserve"> that John</w:t>
      </w:r>
      <w:r>
        <w:rPr>
          <w:sz w:val="28"/>
          <w:szCs w:val="28"/>
          <w:lang w:val="en-US"/>
        </w:rPr>
        <w:t xml:space="preserve"> </w:t>
      </w:r>
      <w:r w:rsidRPr="000F7A38">
        <w:rPr>
          <w:i/>
          <w:sz w:val="28"/>
          <w:szCs w:val="28"/>
          <w:lang w:val="en-US"/>
        </w:rPr>
        <w:t>hadn’t played</w:t>
      </w:r>
      <w:r>
        <w:rPr>
          <w:sz w:val="28"/>
          <w:szCs w:val="28"/>
          <w:lang w:val="en-US"/>
        </w:rPr>
        <w:t xml:space="preserve"> so badly before”.</w:t>
      </w:r>
    </w:p>
    <w:p w:rsidR="000F7A38" w:rsidRDefault="000F7A38" w:rsidP="00EF5EF9">
      <w:pPr>
        <w:spacing w:line="360" w:lineRule="auto"/>
        <w:jc w:val="both"/>
        <w:rPr>
          <w:sz w:val="28"/>
          <w:szCs w:val="28"/>
          <w:lang w:val="en-US"/>
        </w:rPr>
      </w:pPr>
      <w:r w:rsidRPr="00F4311E">
        <w:rPr>
          <w:sz w:val="28"/>
          <w:szCs w:val="28"/>
          <w:u w:val="single"/>
          <w:lang w:val="en-US"/>
        </w:rPr>
        <w:t>Caddie</w:t>
      </w:r>
      <w:r w:rsidR="00F4311E">
        <w:rPr>
          <w:sz w:val="28"/>
          <w:szCs w:val="28"/>
          <w:u w:val="single"/>
        </w:rPr>
        <w:t xml:space="preserve"> :</w:t>
      </w:r>
      <w:r>
        <w:rPr>
          <w:sz w:val="28"/>
          <w:szCs w:val="28"/>
          <w:lang w:val="en-US"/>
        </w:rPr>
        <w:t xml:space="preserve"> “Oh! I </w:t>
      </w:r>
      <w:r w:rsidRPr="000F7A38">
        <w:rPr>
          <w:i/>
          <w:sz w:val="28"/>
          <w:szCs w:val="28"/>
          <w:lang w:val="en-US"/>
        </w:rPr>
        <w:t>was said</w:t>
      </w:r>
      <w:r>
        <w:rPr>
          <w:sz w:val="28"/>
          <w:szCs w:val="28"/>
          <w:lang w:val="en-US"/>
        </w:rPr>
        <w:t xml:space="preserve"> that he </w:t>
      </w:r>
      <w:r w:rsidRPr="000F7A38">
        <w:rPr>
          <w:i/>
          <w:sz w:val="28"/>
          <w:szCs w:val="28"/>
          <w:lang w:val="en-US"/>
        </w:rPr>
        <w:t>had</w:t>
      </w:r>
      <w:r>
        <w:rPr>
          <w:sz w:val="28"/>
          <w:szCs w:val="28"/>
          <w:lang w:val="en-US"/>
        </w:rPr>
        <w:t xml:space="preserve"> never </w:t>
      </w:r>
      <w:r w:rsidRPr="000F7A38">
        <w:rPr>
          <w:i/>
          <w:sz w:val="28"/>
          <w:szCs w:val="28"/>
          <w:lang w:val="en-US"/>
        </w:rPr>
        <w:t>played</w:t>
      </w:r>
      <w:r w:rsidR="00EC2EBF">
        <w:rPr>
          <w:sz w:val="28"/>
          <w:szCs w:val="28"/>
          <w:lang w:val="en-US"/>
        </w:rPr>
        <w:t xml:space="preserve"> football</w:t>
      </w:r>
      <w:r>
        <w:rPr>
          <w:sz w:val="28"/>
          <w:szCs w:val="28"/>
          <w:lang w:val="en-US"/>
        </w:rPr>
        <w:t>!</w:t>
      </w:r>
    </w:p>
    <w:p w:rsidR="000F7A38" w:rsidRDefault="000F7A38" w:rsidP="00EF5EF9">
      <w:pPr>
        <w:spacing w:line="360" w:lineRule="auto"/>
        <w:jc w:val="both"/>
        <w:rPr>
          <w:sz w:val="28"/>
          <w:szCs w:val="28"/>
          <w:lang w:val="en-US"/>
        </w:rPr>
      </w:pPr>
      <w:r w:rsidRPr="00F4311E">
        <w:rPr>
          <w:sz w:val="28"/>
          <w:szCs w:val="28"/>
          <w:u w:val="single"/>
          <w:lang w:val="en-US"/>
        </w:rPr>
        <w:t>Golfer</w:t>
      </w:r>
      <w:r w:rsidR="00F4311E" w:rsidRPr="00F4311E">
        <w:rPr>
          <w:sz w:val="28"/>
          <w:szCs w:val="28"/>
          <w:u w:val="single"/>
          <w:lang w:val="en-US"/>
        </w:rPr>
        <w:t xml:space="preserve"> :</w:t>
      </w:r>
      <w:r>
        <w:rPr>
          <w:sz w:val="28"/>
          <w:szCs w:val="28"/>
          <w:lang w:val="en-US"/>
        </w:rPr>
        <w:t xml:space="preserve"> “It seems you are right. Today there is one more game. </w:t>
      </w:r>
      <w:r w:rsidRPr="000F7A38">
        <w:rPr>
          <w:sz w:val="28"/>
          <w:szCs w:val="28"/>
          <w:u w:val="single"/>
          <w:lang w:val="en-US"/>
        </w:rPr>
        <w:t>If</w:t>
      </w:r>
      <w:r>
        <w:rPr>
          <w:sz w:val="28"/>
          <w:szCs w:val="28"/>
          <w:lang w:val="en-US"/>
        </w:rPr>
        <w:t xml:space="preserve"> I </w:t>
      </w:r>
      <w:r w:rsidRPr="000F7A38">
        <w:rPr>
          <w:i/>
          <w:sz w:val="28"/>
          <w:szCs w:val="28"/>
          <w:lang w:val="en-US"/>
        </w:rPr>
        <w:t>play</w:t>
      </w:r>
      <w:r>
        <w:rPr>
          <w:sz w:val="28"/>
          <w:szCs w:val="28"/>
          <w:lang w:val="en-US"/>
        </w:rPr>
        <w:t xml:space="preserve">, we </w:t>
      </w:r>
      <w:r w:rsidRPr="000F7A38">
        <w:rPr>
          <w:i/>
          <w:sz w:val="28"/>
          <w:szCs w:val="28"/>
          <w:lang w:val="en-US"/>
        </w:rPr>
        <w:t>will win</w:t>
      </w:r>
      <w:r>
        <w:rPr>
          <w:sz w:val="28"/>
          <w:szCs w:val="28"/>
          <w:lang w:val="en-US"/>
        </w:rPr>
        <w:t>!”</w:t>
      </w:r>
    </w:p>
    <w:p w:rsidR="000F7A38" w:rsidRPr="00F4311E" w:rsidRDefault="000F7A38" w:rsidP="00EF5EF9">
      <w:pPr>
        <w:spacing w:line="360" w:lineRule="auto"/>
        <w:jc w:val="both"/>
        <w:rPr>
          <w:color w:val="99CC00"/>
          <w:sz w:val="28"/>
          <w:szCs w:val="28"/>
          <w:lang w:val="en-US"/>
        </w:rPr>
      </w:pPr>
      <w:r w:rsidRPr="00F4311E">
        <w:rPr>
          <w:sz w:val="28"/>
          <w:szCs w:val="28"/>
          <w:u w:val="single"/>
          <w:lang w:val="en-US"/>
        </w:rPr>
        <w:t>Caddie</w:t>
      </w:r>
      <w:r w:rsidR="00F4311E" w:rsidRPr="00F4311E">
        <w:rPr>
          <w:sz w:val="28"/>
          <w:szCs w:val="28"/>
          <w:u w:val="single"/>
          <w:lang w:val="en-US"/>
        </w:rPr>
        <w:t xml:space="preserve"> :</w:t>
      </w:r>
      <w:r>
        <w:rPr>
          <w:sz w:val="28"/>
          <w:szCs w:val="28"/>
          <w:lang w:val="en-US"/>
        </w:rPr>
        <w:t xml:space="preserve"> “I know that you are a very good sportsman!”</w:t>
      </w:r>
      <w:r w:rsidR="00961EEB" w:rsidRPr="00961EEB">
        <w:rPr>
          <w:sz w:val="28"/>
          <w:szCs w:val="28"/>
          <w:lang w:val="en-US"/>
        </w:rPr>
        <w:t xml:space="preserve"> </w:t>
      </w:r>
      <w:r w:rsidR="00961EEB" w:rsidRPr="00F4311E">
        <w:rPr>
          <w:sz w:val="28"/>
          <w:szCs w:val="28"/>
          <w:lang w:val="en-US"/>
        </w:rPr>
        <w:t>[</w:t>
      </w:r>
      <w:r w:rsidR="00A86894" w:rsidRPr="00F4311E">
        <w:rPr>
          <w:sz w:val="28"/>
          <w:szCs w:val="28"/>
          <w:lang w:val="en-US"/>
        </w:rPr>
        <w:t xml:space="preserve"> 1</w:t>
      </w:r>
      <w:r w:rsidR="00A86894">
        <w:rPr>
          <w:sz w:val="28"/>
          <w:szCs w:val="28"/>
          <w:lang w:val="en-US"/>
        </w:rPr>
        <w:t>, c.</w:t>
      </w:r>
      <w:r w:rsidR="00961EEB" w:rsidRPr="00F4311E">
        <w:rPr>
          <w:sz w:val="28"/>
          <w:szCs w:val="28"/>
          <w:lang w:val="en-US"/>
        </w:rPr>
        <w:t xml:space="preserve"> 13 ]</w:t>
      </w:r>
    </w:p>
    <w:p w:rsidR="00D125EB" w:rsidRPr="00A620E1" w:rsidRDefault="00D125EB" w:rsidP="00EF5EF9">
      <w:pPr>
        <w:spacing w:line="360" w:lineRule="auto"/>
        <w:jc w:val="both"/>
        <w:rPr>
          <w:sz w:val="28"/>
          <w:szCs w:val="28"/>
        </w:rPr>
      </w:pPr>
      <w:r w:rsidRPr="00F4311E">
        <w:rPr>
          <w:sz w:val="28"/>
          <w:szCs w:val="28"/>
          <w:lang w:val="en-US"/>
        </w:rPr>
        <w:t xml:space="preserve">          </w:t>
      </w:r>
      <w:r w:rsidR="00EC2EBF">
        <w:rPr>
          <w:sz w:val="28"/>
          <w:szCs w:val="28"/>
        </w:rPr>
        <w:t>Прослушав диалог</w:t>
      </w:r>
      <w:r w:rsidRPr="00A620E1">
        <w:rPr>
          <w:sz w:val="28"/>
          <w:szCs w:val="28"/>
        </w:rPr>
        <w:t>, учащиеся п</w:t>
      </w:r>
      <w:r w:rsidR="006A6964" w:rsidRPr="00A620E1">
        <w:rPr>
          <w:sz w:val="28"/>
          <w:szCs w:val="28"/>
        </w:rPr>
        <w:t>риступают к разбору его содержания: анализируют употреблен</w:t>
      </w:r>
      <w:r w:rsidR="000F7A38">
        <w:rPr>
          <w:sz w:val="28"/>
          <w:szCs w:val="28"/>
        </w:rPr>
        <w:t>ие и образование различных видо</w:t>
      </w:r>
      <w:r w:rsidR="006A6964" w:rsidRPr="00A620E1">
        <w:rPr>
          <w:sz w:val="28"/>
          <w:szCs w:val="28"/>
        </w:rPr>
        <w:t xml:space="preserve">временных форм. Переведя текст диалога с помощью учителя, учащиеся выясняют, почему одной глагольной форме в русском языке </w:t>
      </w:r>
      <w:r w:rsidR="00895EBB" w:rsidRPr="00A620E1">
        <w:rPr>
          <w:sz w:val="28"/>
          <w:szCs w:val="28"/>
        </w:rPr>
        <w:t>может соответствовать несколько форм в английском, т.е. начинается процесс формирования иноязычного знания.</w:t>
      </w:r>
    </w:p>
    <w:p w:rsidR="00895EBB" w:rsidRPr="00A620E1" w:rsidRDefault="00895EBB" w:rsidP="00EF5EF9">
      <w:pPr>
        <w:spacing w:line="360" w:lineRule="auto"/>
        <w:jc w:val="both"/>
        <w:rPr>
          <w:sz w:val="28"/>
          <w:szCs w:val="28"/>
        </w:rPr>
      </w:pPr>
      <w:r w:rsidRPr="00A620E1">
        <w:rPr>
          <w:sz w:val="28"/>
          <w:szCs w:val="28"/>
        </w:rPr>
        <w:t xml:space="preserve">          2. Следующий этап освоения – создание ориентировочной основы действий (ООД)</w:t>
      </w:r>
      <w:r w:rsidR="006E2DD6" w:rsidRPr="00A620E1">
        <w:rPr>
          <w:sz w:val="28"/>
          <w:szCs w:val="28"/>
        </w:rPr>
        <w:t>.</w:t>
      </w:r>
    </w:p>
    <w:p w:rsidR="006E2DD6" w:rsidRDefault="006E2DD6" w:rsidP="00EF5EF9">
      <w:pPr>
        <w:spacing w:line="360" w:lineRule="auto"/>
        <w:jc w:val="both"/>
        <w:rPr>
          <w:sz w:val="28"/>
          <w:szCs w:val="28"/>
          <w:lang w:val="en-US"/>
        </w:rPr>
      </w:pPr>
      <w:r w:rsidRPr="00A620E1">
        <w:rPr>
          <w:sz w:val="28"/>
          <w:szCs w:val="28"/>
        </w:rPr>
        <w:t xml:space="preserve">          При создании ООД существенные признаки согласования времён предъявляются поэтапно, при постоянном сопоставлении, сравнении как внутри изучаемого языка, так и между изучаемым и родными языками. При построении ООД учащимся сложно слушать объяснения учителя и искать место в схеме для записи очередного шага, «дозы» учебной информации. Для снятия подобных трудностей, а также с целью единообразного построения схем используются специальные печатные заготовки</w:t>
      </w:r>
      <w:r w:rsidR="00E5734D">
        <w:rPr>
          <w:sz w:val="28"/>
          <w:szCs w:val="28"/>
        </w:rPr>
        <w:t xml:space="preserve"> ( см. приложение 1) </w:t>
      </w:r>
      <w:r w:rsidRPr="00A620E1">
        <w:rPr>
          <w:sz w:val="28"/>
          <w:szCs w:val="28"/>
        </w:rPr>
        <w:t>, в которых фиксируется место расположения существенных признаков согласования времён в том или ином отдельно взятом случае. Это происходит в следующей последовательности:</w:t>
      </w:r>
    </w:p>
    <w:p w:rsidR="009C5685" w:rsidRPr="003F2617" w:rsidRDefault="009C5685" w:rsidP="00EF5EF9">
      <w:pPr>
        <w:spacing w:line="360" w:lineRule="auto"/>
        <w:jc w:val="both"/>
        <w:rPr>
          <w:sz w:val="28"/>
          <w:szCs w:val="28"/>
        </w:rPr>
      </w:pPr>
      <w:r w:rsidRPr="009C5685">
        <w:rPr>
          <w:sz w:val="28"/>
          <w:szCs w:val="28"/>
        </w:rPr>
        <w:t>−</w:t>
      </w:r>
      <w:r w:rsidR="003F2617" w:rsidRPr="003F2617">
        <w:rPr>
          <w:sz w:val="28"/>
          <w:szCs w:val="28"/>
        </w:rPr>
        <w:t xml:space="preserve"> </w:t>
      </w:r>
      <w:r w:rsidR="003F2617">
        <w:rPr>
          <w:sz w:val="28"/>
          <w:szCs w:val="28"/>
        </w:rPr>
        <w:t>сообщаются главная и придаточная части предложения;</w:t>
      </w:r>
    </w:p>
    <w:p w:rsidR="006F3C21" w:rsidRPr="00A620E1" w:rsidRDefault="006F3C21" w:rsidP="00EF5EF9">
      <w:pPr>
        <w:spacing w:line="360" w:lineRule="auto"/>
        <w:jc w:val="both"/>
        <w:rPr>
          <w:sz w:val="28"/>
          <w:szCs w:val="28"/>
        </w:rPr>
      </w:pPr>
      <w:r w:rsidRPr="00A620E1">
        <w:rPr>
          <w:sz w:val="28"/>
          <w:szCs w:val="28"/>
        </w:rPr>
        <w:t>− сообщается момент совершения действия в главной части предложения;</w:t>
      </w:r>
    </w:p>
    <w:p w:rsidR="00FE0B70" w:rsidRPr="00A620E1" w:rsidRDefault="00C1368E" w:rsidP="00EF5EF9">
      <w:pPr>
        <w:spacing w:line="360" w:lineRule="auto"/>
        <w:jc w:val="both"/>
        <w:rPr>
          <w:sz w:val="28"/>
          <w:szCs w:val="28"/>
        </w:rPr>
      </w:pPr>
      <w:r w:rsidRPr="00A620E1">
        <w:rPr>
          <w:sz w:val="28"/>
          <w:szCs w:val="28"/>
        </w:rPr>
        <w:t>− даётся название времени на английском языке;</w:t>
      </w:r>
    </w:p>
    <w:p w:rsidR="006F3C21" w:rsidRPr="00A620E1" w:rsidRDefault="00C1368E" w:rsidP="00EF5EF9">
      <w:pPr>
        <w:spacing w:line="360" w:lineRule="auto"/>
        <w:jc w:val="both"/>
        <w:rPr>
          <w:sz w:val="28"/>
          <w:szCs w:val="28"/>
        </w:rPr>
      </w:pPr>
      <w:r w:rsidRPr="00A620E1">
        <w:rPr>
          <w:sz w:val="28"/>
          <w:szCs w:val="28"/>
        </w:rPr>
        <w:t>−</w:t>
      </w:r>
      <w:r w:rsidR="000E2E86">
        <w:rPr>
          <w:sz w:val="28"/>
          <w:szCs w:val="28"/>
        </w:rPr>
        <w:t xml:space="preserve"> </w:t>
      </w:r>
      <w:r w:rsidR="00FE0B70" w:rsidRPr="00A620E1">
        <w:rPr>
          <w:sz w:val="28"/>
          <w:szCs w:val="28"/>
        </w:rPr>
        <w:t>сообщается каким образом связаны главная и придаточная части предложения (союзным или бессоюзным);</w:t>
      </w:r>
    </w:p>
    <w:p w:rsidR="00FE0B70" w:rsidRPr="00A620E1" w:rsidRDefault="00FE0B70" w:rsidP="00EF5EF9">
      <w:pPr>
        <w:spacing w:line="360" w:lineRule="auto"/>
        <w:jc w:val="both"/>
        <w:rPr>
          <w:sz w:val="28"/>
          <w:szCs w:val="28"/>
        </w:rPr>
      </w:pPr>
      <w:r w:rsidRPr="00A620E1">
        <w:rPr>
          <w:sz w:val="28"/>
          <w:szCs w:val="28"/>
        </w:rPr>
        <w:t>− сообщается момент действия в придаточном предложении;</w:t>
      </w:r>
    </w:p>
    <w:p w:rsidR="00D709A3" w:rsidRPr="00A620E1" w:rsidRDefault="00D709A3" w:rsidP="00EF5EF9">
      <w:pPr>
        <w:spacing w:line="360" w:lineRule="auto"/>
        <w:jc w:val="both"/>
        <w:rPr>
          <w:sz w:val="28"/>
          <w:szCs w:val="28"/>
        </w:rPr>
      </w:pPr>
      <w:r w:rsidRPr="00A620E1">
        <w:rPr>
          <w:sz w:val="28"/>
          <w:szCs w:val="28"/>
        </w:rPr>
        <w:t>− даётся название времени на английском;</w:t>
      </w:r>
    </w:p>
    <w:p w:rsidR="00D709A3" w:rsidRPr="004F65FB" w:rsidRDefault="00D709A3" w:rsidP="00EF5EF9">
      <w:pPr>
        <w:spacing w:line="360" w:lineRule="auto"/>
        <w:jc w:val="both"/>
        <w:rPr>
          <w:sz w:val="28"/>
          <w:szCs w:val="28"/>
        </w:rPr>
      </w:pPr>
      <w:r w:rsidRPr="00A620E1">
        <w:rPr>
          <w:sz w:val="28"/>
          <w:szCs w:val="28"/>
        </w:rPr>
        <w:t xml:space="preserve">− </w:t>
      </w:r>
      <w:r w:rsidR="00B154A3" w:rsidRPr="00A620E1">
        <w:rPr>
          <w:sz w:val="28"/>
          <w:szCs w:val="28"/>
        </w:rPr>
        <w:t>объясняются закономерности согласования времён. О</w:t>
      </w:r>
      <w:r w:rsidRPr="00A620E1">
        <w:rPr>
          <w:sz w:val="28"/>
          <w:szCs w:val="28"/>
        </w:rPr>
        <w:t>бъясняется почему в придаточном предложении форма и значение смыслового глагола расходятся</w:t>
      </w:r>
      <w:r w:rsidR="00B154A3" w:rsidRPr="00A620E1">
        <w:rPr>
          <w:sz w:val="28"/>
          <w:szCs w:val="28"/>
        </w:rPr>
        <w:t xml:space="preserve"> – после </w:t>
      </w:r>
      <w:r w:rsidR="00B154A3" w:rsidRPr="00A620E1">
        <w:rPr>
          <w:sz w:val="28"/>
          <w:szCs w:val="28"/>
          <w:lang w:val="en-US"/>
        </w:rPr>
        <w:t>if</w:t>
      </w:r>
      <w:r w:rsidR="00B154A3" w:rsidRPr="00A620E1">
        <w:rPr>
          <w:sz w:val="28"/>
          <w:szCs w:val="28"/>
        </w:rPr>
        <w:t xml:space="preserve"> для обозначения будущего времени используется глагол в настоящем простом; если в главном предложении используется прошедшее время, то в придаточном – форма глагола «упрошедствуется».</w:t>
      </w:r>
      <w:r w:rsidRPr="00A620E1">
        <w:rPr>
          <w:sz w:val="28"/>
          <w:szCs w:val="28"/>
        </w:rPr>
        <w:t xml:space="preserve"> </w:t>
      </w:r>
    </w:p>
    <w:p w:rsidR="00B154A3" w:rsidRPr="00E5734D" w:rsidRDefault="00B154A3" w:rsidP="00EF5EF9">
      <w:pPr>
        <w:spacing w:line="360" w:lineRule="auto"/>
        <w:jc w:val="both"/>
        <w:rPr>
          <w:i/>
          <w:sz w:val="28"/>
          <w:szCs w:val="28"/>
        </w:rPr>
      </w:pPr>
      <w:r w:rsidRPr="00A620E1">
        <w:rPr>
          <w:sz w:val="28"/>
          <w:szCs w:val="28"/>
        </w:rPr>
        <w:t xml:space="preserve">          </w:t>
      </w:r>
      <w:r w:rsidRPr="00E5734D">
        <w:rPr>
          <w:i/>
          <w:sz w:val="28"/>
          <w:szCs w:val="28"/>
        </w:rPr>
        <w:t>Деятельность учителя на данном этапе усвоения связана с тем, чтобы в наглядной форме поэтапно предъявлять существенные признаки согласования времён.</w:t>
      </w:r>
    </w:p>
    <w:p w:rsidR="00B154A3" w:rsidRPr="00A620E1" w:rsidRDefault="00B154A3" w:rsidP="00EF5EF9">
      <w:pPr>
        <w:spacing w:line="360" w:lineRule="auto"/>
        <w:jc w:val="both"/>
        <w:rPr>
          <w:sz w:val="28"/>
          <w:szCs w:val="28"/>
        </w:rPr>
      </w:pPr>
      <w:r w:rsidRPr="00A620E1">
        <w:rPr>
          <w:sz w:val="28"/>
          <w:szCs w:val="28"/>
        </w:rPr>
        <w:t xml:space="preserve">          3. Построив ООД, учащиеся приступают к третьем этапу усвоения – выполнению упражнений по закреплению полученной информации, а учитель, в свою очередь проверяет, как учащиеся ориентируются в изучаемом аспекте согласования времён, т.е осуществляет обратную связь.</w:t>
      </w:r>
    </w:p>
    <w:p w:rsidR="00B154A3" w:rsidRPr="004F65FB" w:rsidRDefault="00B154A3" w:rsidP="00EF5EF9">
      <w:pPr>
        <w:spacing w:line="360" w:lineRule="auto"/>
        <w:jc w:val="both"/>
        <w:rPr>
          <w:sz w:val="28"/>
          <w:szCs w:val="28"/>
          <w:lang w:val="en-US"/>
        </w:rPr>
      </w:pPr>
      <w:r w:rsidRPr="00A620E1">
        <w:rPr>
          <w:sz w:val="28"/>
          <w:szCs w:val="28"/>
        </w:rPr>
        <w:t xml:space="preserve">          Как известно из психологии, после </w:t>
      </w:r>
      <w:r w:rsidR="001956A5" w:rsidRPr="00A620E1">
        <w:rPr>
          <w:sz w:val="28"/>
          <w:szCs w:val="28"/>
        </w:rPr>
        <w:t>восприятия нового материала следует этап узнавания. Согласно вышеизложенному, выполнение мыслительной операции «узнавание» времени следует осуществлять в материальной форме, с опорой на схему ООД.</w:t>
      </w:r>
      <w:r w:rsidR="00F340FA" w:rsidRPr="00A620E1">
        <w:rPr>
          <w:sz w:val="28"/>
          <w:szCs w:val="28"/>
        </w:rPr>
        <w:t xml:space="preserve"> С этой целью в методике сопоставительного системно-комплексного обучения ис</w:t>
      </w:r>
      <w:r w:rsidR="004F65FB">
        <w:rPr>
          <w:sz w:val="28"/>
          <w:szCs w:val="28"/>
        </w:rPr>
        <w:t>пользуется условный перевод. Например</w:t>
      </w:r>
      <w:r w:rsidR="004F65FB" w:rsidRPr="004F65FB">
        <w:rPr>
          <w:sz w:val="28"/>
          <w:szCs w:val="28"/>
          <w:lang w:val="en-US"/>
        </w:rPr>
        <w:t>:</w:t>
      </w:r>
    </w:p>
    <w:p w:rsidR="004F65FB" w:rsidRDefault="00BF2783" w:rsidP="00EF5EF9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−</w:t>
      </w:r>
      <w:r w:rsidR="004F65FB">
        <w:rPr>
          <w:sz w:val="28"/>
          <w:szCs w:val="28"/>
          <w:lang w:val="en-US"/>
        </w:rPr>
        <w:t>Bella said that her brother never told lies.</w:t>
      </w:r>
    </w:p>
    <w:p w:rsidR="004F65FB" w:rsidRDefault="00BF2783" w:rsidP="00EF5EF9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−</w:t>
      </w:r>
      <w:r w:rsidR="004F65FB">
        <w:rPr>
          <w:sz w:val="28"/>
          <w:szCs w:val="28"/>
          <w:lang w:val="en-US"/>
        </w:rPr>
        <w:t>Bob said that he had been to London.</w:t>
      </w:r>
    </w:p>
    <w:p w:rsidR="004F65FB" w:rsidRDefault="00BF2783" w:rsidP="00EF5EF9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−</w:t>
      </w:r>
      <w:r w:rsidR="00C571D7">
        <w:rPr>
          <w:sz w:val="28"/>
          <w:szCs w:val="28"/>
          <w:lang w:val="en-US"/>
        </w:rPr>
        <w:t>Mr. Brown said that he was surprised at the news.</w:t>
      </w:r>
    </w:p>
    <w:p w:rsidR="00C571D7" w:rsidRDefault="00BF2783" w:rsidP="00EF5EF9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−</w:t>
      </w:r>
      <w:r w:rsidR="00C571D7">
        <w:rPr>
          <w:sz w:val="28"/>
          <w:szCs w:val="28"/>
          <w:lang w:val="en-US"/>
        </w:rPr>
        <w:t>Mike asks me not to go there.</w:t>
      </w:r>
    </w:p>
    <w:p w:rsidR="00C571D7" w:rsidRDefault="00BF2783" w:rsidP="00EF5EF9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−</w:t>
      </w:r>
      <w:r w:rsidR="00C571D7">
        <w:rPr>
          <w:sz w:val="28"/>
          <w:szCs w:val="28"/>
          <w:lang w:val="en-US"/>
        </w:rPr>
        <w:t>Lucy said that he couldn’t skate.</w:t>
      </w:r>
    </w:p>
    <w:p w:rsidR="00C571D7" w:rsidRDefault="00BF2783" w:rsidP="00EF5EF9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−</w:t>
      </w:r>
      <w:r w:rsidR="00C571D7">
        <w:rPr>
          <w:sz w:val="28"/>
          <w:szCs w:val="28"/>
          <w:lang w:val="en-US"/>
        </w:rPr>
        <w:t>Helen said that she would go for a walk.</w:t>
      </w:r>
    </w:p>
    <w:p w:rsidR="00F340FA" w:rsidRPr="00A620E1" w:rsidRDefault="00F340FA" w:rsidP="00EF5EF9">
      <w:pPr>
        <w:spacing w:line="360" w:lineRule="auto"/>
        <w:jc w:val="both"/>
        <w:rPr>
          <w:sz w:val="28"/>
          <w:szCs w:val="28"/>
        </w:rPr>
      </w:pPr>
      <w:r w:rsidRPr="00C5334B">
        <w:rPr>
          <w:sz w:val="28"/>
          <w:szCs w:val="28"/>
        </w:rPr>
        <w:t xml:space="preserve">          </w:t>
      </w:r>
      <w:r w:rsidRPr="00A620E1">
        <w:rPr>
          <w:sz w:val="28"/>
          <w:szCs w:val="28"/>
        </w:rPr>
        <w:t>В ходе выполнения «условного перевода» учащиеся не переводят дословно предложения</w:t>
      </w:r>
      <w:r w:rsidR="00733830" w:rsidRPr="00A620E1">
        <w:rPr>
          <w:sz w:val="28"/>
          <w:szCs w:val="28"/>
        </w:rPr>
        <w:t xml:space="preserve">, а только </w:t>
      </w:r>
      <w:r w:rsidR="007E0108" w:rsidRPr="00A620E1">
        <w:rPr>
          <w:sz w:val="28"/>
          <w:szCs w:val="28"/>
        </w:rPr>
        <w:t xml:space="preserve">определяют соответствующую </w:t>
      </w:r>
      <w:r w:rsidR="00733830" w:rsidRPr="00A620E1">
        <w:rPr>
          <w:sz w:val="28"/>
          <w:szCs w:val="28"/>
        </w:rPr>
        <w:t>временную форму глагола в придаточном предлож</w:t>
      </w:r>
      <w:r w:rsidR="004F3408" w:rsidRPr="00A620E1">
        <w:rPr>
          <w:sz w:val="28"/>
          <w:szCs w:val="28"/>
        </w:rPr>
        <w:t>ении. Для этого автор предлагает следующий вид работы: заранее заготавливаются сигнальные карточки нескольких цветов, при этом каждый цвет соответствует определё</w:t>
      </w:r>
      <w:r w:rsidR="007E0108" w:rsidRPr="00A620E1">
        <w:rPr>
          <w:sz w:val="28"/>
          <w:szCs w:val="28"/>
        </w:rPr>
        <w:t xml:space="preserve">нной </w:t>
      </w:r>
      <w:r w:rsidR="004F3408" w:rsidRPr="00A620E1">
        <w:rPr>
          <w:sz w:val="28"/>
          <w:szCs w:val="28"/>
        </w:rPr>
        <w:t>временной форме. Например</w:t>
      </w:r>
      <w:r w:rsidR="004F3408" w:rsidRPr="00E5734D">
        <w:rPr>
          <w:sz w:val="28"/>
          <w:szCs w:val="28"/>
        </w:rPr>
        <w:t xml:space="preserve">:  </w:t>
      </w:r>
      <w:r w:rsidR="004F3408" w:rsidRPr="00A620E1">
        <w:rPr>
          <w:sz w:val="28"/>
          <w:szCs w:val="28"/>
        </w:rPr>
        <w:t>красная</w:t>
      </w:r>
      <w:r w:rsidR="004F3408" w:rsidRPr="00E5734D">
        <w:rPr>
          <w:sz w:val="28"/>
          <w:szCs w:val="28"/>
        </w:rPr>
        <w:t xml:space="preserve"> </w:t>
      </w:r>
      <w:r w:rsidR="004F3408" w:rsidRPr="00A620E1">
        <w:rPr>
          <w:sz w:val="28"/>
          <w:szCs w:val="28"/>
        </w:rPr>
        <w:t>карточка</w:t>
      </w:r>
      <w:r w:rsidR="004F3408" w:rsidRPr="00E5734D">
        <w:rPr>
          <w:sz w:val="28"/>
          <w:szCs w:val="28"/>
        </w:rPr>
        <w:t xml:space="preserve"> – </w:t>
      </w:r>
      <w:r w:rsidR="007E0108" w:rsidRPr="00A620E1">
        <w:rPr>
          <w:sz w:val="28"/>
          <w:szCs w:val="28"/>
          <w:lang w:val="en-US"/>
        </w:rPr>
        <w:t>Present</w:t>
      </w:r>
      <w:r w:rsidR="00977DB9" w:rsidRPr="00E5734D">
        <w:rPr>
          <w:sz w:val="28"/>
          <w:szCs w:val="28"/>
        </w:rPr>
        <w:t xml:space="preserve"> </w:t>
      </w:r>
      <w:r w:rsidR="00977DB9">
        <w:rPr>
          <w:sz w:val="28"/>
          <w:szCs w:val="28"/>
          <w:lang w:val="en-US"/>
        </w:rPr>
        <w:t>Tense</w:t>
      </w:r>
      <w:r w:rsidR="004F3408" w:rsidRPr="00E5734D">
        <w:rPr>
          <w:sz w:val="28"/>
          <w:szCs w:val="28"/>
        </w:rPr>
        <w:t xml:space="preserve">, </w:t>
      </w:r>
      <w:r w:rsidR="007E0108" w:rsidRPr="00E5734D">
        <w:rPr>
          <w:sz w:val="28"/>
          <w:szCs w:val="28"/>
        </w:rPr>
        <w:t xml:space="preserve"> </w:t>
      </w:r>
      <w:r w:rsidR="007E0108" w:rsidRPr="00A620E1">
        <w:rPr>
          <w:sz w:val="28"/>
          <w:szCs w:val="28"/>
        </w:rPr>
        <w:t>синяя</w:t>
      </w:r>
      <w:r w:rsidR="007E0108" w:rsidRPr="00E5734D">
        <w:rPr>
          <w:sz w:val="28"/>
          <w:szCs w:val="28"/>
        </w:rPr>
        <w:t xml:space="preserve"> – </w:t>
      </w:r>
      <w:r w:rsidR="007E0108" w:rsidRPr="00A620E1">
        <w:rPr>
          <w:sz w:val="28"/>
          <w:szCs w:val="28"/>
          <w:lang w:val="en-US"/>
        </w:rPr>
        <w:t>Past</w:t>
      </w:r>
      <w:r w:rsidR="00977DB9" w:rsidRPr="00E5734D">
        <w:rPr>
          <w:sz w:val="28"/>
          <w:szCs w:val="28"/>
        </w:rPr>
        <w:t xml:space="preserve"> </w:t>
      </w:r>
      <w:r w:rsidR="00977DB9">
        <w:rPr>
          <w:sz w:val="28"/>
          <w:szCs w:val="28"/>
          <w:lang w:val="en-US"/>
        </w:rPr>
        <w:t>Tense</w:t>
      </w:r>
      <w:r w:rsidR="00E5734D" w:rsidRPr="00E5734D">
        <w:rPr>
          <w:sz w:val="28"/>
          <w:szCs w:val="28"/>
        </w:rPr>
        <w:t xml:space="preserve">, </w:t>
      </w:r>
      <w:r w:rsidR="007E0108" w:rsidRPr="00A620E1">
        <w:rPr>
          <w:sz w:val="28"/>
          <w:szCs w:val="28"/>
        </w:rPr>
        <w:t>зелёная</w:t>
      </w:r>
      <w:r w:rsidR="007E0108" w:rsidRPr="00E5734D">
        <w:rPr>
          <w:sz w:val="28"/>
          <w:szCs w:val="28"/>
        </w:rPr>
        <w:t xml:space="preserve"> – </w:t>
      </w:r>
      <w:r w:rsidR="007E0108" w:rsidRPr="00A620E1">
        <w:rPr>
          <w:sz w:val="28"/>
          <w:szCs w:val="28"/>
          <w:lang w:val="en-US"/>
        </w:rPr>
        <w:t>Future</w:t>
      </w:r>
      <w:r w:rsidR="00977DB9" w:rsidRPr="00E5734D">
        <w:rPr>
          <w:sz w:val="28"/>
          <w:szCs w:val="28"/>
        </w:rPr>
        <w:t xml:space="preserve"> </w:t>
      </w:r>
      <w:r w:rsidR="00977DB9">
        <w:rPr>
          <w:sz w:val="28"/>
          <w:szCs w:val="28"/>
          <w:lang w:val="en-US"/>
        </w:rPr>
        <w:t>Tense</w:t>
      </w:r>
      <w:r w:rsidR="007E0108" w:rsidRPr="00E5734D">
        <w:rPr>
          <w:sz w:val="28"/>
          <w:szCs w:val="28"/>
        </w:rPr>
        <w:t xml:space="preserve">. </w:t>
      </w:r>
      <w:r w:rsidR="007E0108" w:rsidRPr="00A620E1">
        <w:rPr>
          <w:sz w:val="28"/>
          <w:szCs w:val="28"/>
        </w:rPr>
        <w:t>Учитель читает  предложения на русском, голосом выделяя глаголы в главном и придаточном предложениях, а учащиеся, определив с помощью ООД, к какому времени относится глагол в придаточной части, поднимают нужную сигнальную карточку.</w:t>
      </w:r>
    </w:p>
    <w:p w:rsidR="00977DB9" w:rsidRDefault="007E0108" w:rsidP="00EF5EF9">
      <w:pPr>
        <w:spacing w:line="360" w:lineRule="auto"/>
        <w:jc w:val="both"/>
        <w:rPr>
          <w:sz w:val="28"/>
          <w:szCs w:val="28"/>
        </w:rPr>
      </w:pPr>
      <w:r w:rsidRPr="00A620E1">
        <w:rPr>
          <w:sz w:val="28"/>
          <w:szCs w:val="28"/>
        </w:rPr>
        <w:t xml:space="preserve">          Он </w:t>
      </w:r>
      <w:r w:rsidRPr="00A620E1">
        <w:rPr>
          <w:i/>
          <w:sz w:val="28"/>
          <w:szCs w:val="28"/>
        </w:rPr>
        <w:t>сказал</w:t>
      </w:r>
      <w:r w:rsidRPr="00A620E1">
        <w:rPr>
          <w:sz w:val="28"/>
          <w:szCs w:val="28"/>
        </w:rPr>
        <w:t>, что</w:t>
      </w:r>
      <w:r w:rsidR="00F62663" w:rsidRPr="00A620E1">
        <w:rPr>
          <w:sz w:val="28"/>
          <w:szCs w:val="28"/>
        </w:rPr>
        <w:t xml:space="preserve"> </w:t>
      </w:r>
      <w:r w:rsidR="00F62663" w:rsidRPr="00A620E1">
        <w:rPr>
          <w:i/>
          <w:sz w:val="28"/>
          <w:szCs w:val="28"/>
        </w:rPr>
        <w:t xml:space="preserve">играет </w:t>
      </w:r>
      <w:r w:rsidR="00F62663" w:rsidRPr="00A620E1">
        <w:rPr>
          <w:sz w:val="28"/>
          <w:szCs w:val="28"/>
        </w:rPr>
        <w:t>в шахматы.</w:t>
      </w:r>
      <w:r w:rsidR="00F62663" w:rsidRPr="00A620E1">
        <w:rPr>
          <w:b/>
          <w:sz w:val="28"/>
          <w:szCs w:val="28"/>
        </w:rPr>
        <w:t xml:space="preserve"> </w:t>
      </w:r>
      <w:r w:rsidR="00977DB9">
        <w:rPr>
          <w:b/>
          <w:sz w:val="28"/>
          <w:szCs w:val="28"/>
        </w:rPr>
        <w:t xml:space="preserve">- </w:t>
      </w:r>
      <w:r w:rsidR="00977DB9">
        <w:rPr>
          <w:sz w:val="28"/>
          <w:szCs w:val="28"/>
          <w:lang w:val="en-US"/>
        </w:rPr>
        <w:t>Past</w:t>
      </w:r>
      <w:r w:rsidR="00977DB9" w:rsidRPr="00977DB9">
        <w:rPr>
          <w:sz w:val="28"/>
          <w:szCs w:val="28"/>
        </w:rPr>
        <w:t xml:space="preserve"> </w:t>
      </w:r>
      <w:r w:rsidR="00977DB9">
        <w:rPr>
          <w:sz w:val="28"/>
          <w:szCs w:val="28"/>
          <w:lang w:val="en-US"/>
        </w:rPr>
        <w:t>Tense</w:t>
      </w:r>
      <w:r w:rsidR="00977DB9" w:rsidRPr="00977DB9">
        <w:rPr>
          <w:sz w:val="28"/>
          <w:szCs w:val="28"/>
        </w:rPr>
        <w:t xml:space="preserve"> (</w:t>
      </w:r>
      <w:r w:rsidR="00977DB9">
        <w:rPr>
          <w:sz w:val="28"/>
          <w:szCs w:val="28"/>
        </w:rPr>
        <w:t>учащиеся поднимают карточки синего цвета).</w:t>
      </w:r>
    </w:p>
    <w:p w:rsidR="00977DB9" w:rsidRDefault="00977DB9" w:rsidP="00EF5E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i/>
          <w:sz w:val="28"/>
          <w:szCs w:val="28"/>
        </w:rPr>
        <w:t>Если</w:t>
      </w:r>
      <w:r>
        <w:rPr>
          <w:sz w:val="28"/>
          <w:szCs w:val="28"/>
        </w:rPr>
        <w:t xml:space="preserve"> погода </w:t>
      </w:r>
      <w:r>
        <w:rPr>
          <w:i/>
          <w:sz w:val="28"/>
          <w:szCs w:val="28"/>
        </w:rPr>
        <w:t xml:space="preserve">будет </w:t>
      </w:r>
      <w:r>
        <w:rPr>
          <w:sz w:val="28"/>
          <w:szCs w:val="28"/>
        </w:rPr>
        <w:t>хорошая, мы</w:t>
      </w:r>
      <w:r>
        <w:rPr>
          <w:i/>
          <w:sz w:val="28"/>
          <w:szCs w:val="28"/>
        </w:rPr>
        <w:t xml:space="preserve"> поедем загород.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Present</w:t>
      </w:r>
      <w:r w:rsidRPr="00977DB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tense</w:t>
      </w:r>
      <w:r w:rsidRPr="00977DB9">
        <w:rPr>
          <w:sz w:val="28"/>
          <w:szCs w:val="28"/>
        </w:rPr>
        <w:t xml:space="preserve"> </w:t>
      </w:r>
      <w:r>
        <w:rPr>
          <w:sz w:val="28"/>
          <w:szCs w:val="28"/>
        </w:rPr>
        <w:t>(учащиеся поднимают красные карточки).</w:t>
      </w:r>
    </w:p>
    <w:p w:rsidR="00977DB9" w:rsidRDefault="00977DB9" w:rsidP="00EF5E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Цвет поднятых карточек позволяет учителю сразу определить неверные ответы и с помощью учащихся провести корректировку.</w:t>
      </w:r>
    </w:p>
    <w:p w:rsidR="007E0108" w:rsidRDefault="00977DB9" w:rsidP="00EF5EF9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4. Научившись дифференцировать основные случаи употребления системы согласования времён, учащиеся приступают к ознакомлению с моделью действия</w:t>
      </w:r>
      <w:r w:rsidR="000E2E86">
        <w:rPr>
          <w:sz w:val="28"/>
          <w:szCs w:val="28"/>
        </w:rPr>
        <w:t>, т.е. к работе с алгоритмом, в ходе которой происходит ориентировка в выборе и построении грамматических структур. Для этого учащимся необходимо:</w:t>
      </w:r>
      <w:r>
        <w:rPr>
          <w:sz w:val="28"/>
          <w:szCs w:val="28"/>
        </w:rPr>
        <w:t xml:space="preserve"> </w:t>
      </w:r>
      <w:r w:rsidR="00F62663" w:rsidRPr="00A620E1">
        <w:rPr>
          <w:i/>
          <w:sz w:val="28"/>
          <w:szCs w:val="28"/>
        </w:rPr>
        <w:t xml:space="preserve"> </w:t>
      </w:r>
    </w:p>
    <w:p w:rsidR="000E2E86" w:rsidRDefault="000E2E86" w:rsidP="00EF5E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− определить момент действия в главной части предложения.</w:t>
      </w:r>
    </w:p>
    <w:p w:rsidR="000E2E86" w:rsidRDefault="000E2E86" w:rsidP="00EF5E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Он</w:t>
      </w:r>
      <w:r>
        <w:rPr>
          <w:i/>
          <w:sz w:val="28"/>
          <w:szCs w:val="28"/>
        </w:rPr>
        <w:t xml:space="preserve"> </w:t>
      </w:r>
      <w:r w:rsidRPr="000E2E86">
        <w:rPr>
          <w:i/>
          <w:sz w:val="28"/>
          <w:szCs w:val="28"/>
          <w:u w:val="single"/>
        </w:rPr>
        <w:t>сказал</w:t>
      </w:r>
      <w:r>
        <w:rPr>
          <w:sz w:val="28"/>
          <w:szCs w:val="28"/>
        </w:rPr>
        <w:t xml:space="preserve">, что </w:t>
      </w:r>
      <w:r w:rsidR="00C571D7">
        <w:rPr>
          <w:sz w:val="28"/>
          <w:szCs w:val="28"/>
        </w:rPr>
        <w:t xml:space="preserve">он </w:t>
      </w:r>
      <w:r w:rsidR="00C571D7" w:rsidRPr="00E20CD3">
        <w:rPr>
          <w:i/>
          <w:sz w:val="28"/>
          <w:szCs w:val="28"/>
          <w:u w:val="single"/>
        </w:rPr>
        <w:t>имеет</w:t>
      </w:r>
      <w:r w:rsidR="00C571D7">
        <w:rPr>
          <w:sz w:val="28"/>
          <w:szCs w:val="28"/>
        </w:rPr>
        <w:t xml:space="preserve"> много домашних любимцев</w:t>
      </w:r>
      <w:r>
        <w:rPr>
          <w:sz w:val="28"/>
          <w:szCs w:val="28"/>
        </w:rPr>
        <w:t xml:space="preserve">. – </w:t>
      </w:r>
      <w:r>
        <w:rPr>
          <w:sz w:val="28"/>
          <w:szCs w:val="28"/>
          <w:lang w:val="en-US"/>
        </w:rPr>
        <w:t>Past</w:t>
      </w:r>
      <w:r w:rsidRPr="000E2E8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Tense</w:t>
      </w:r>
      <w:r>
        <w:rPr>
          <w:sz w:val="28"/>
          <w:szCs w:val="28"/>
        </w:rPr>
        <w:t>.</w:t>
      </w:r>
    </w:p>
    <w:p w:rsidR="00C92CD1" w:rsidRDefault="00C92CD1" w:rsidP="00EF5E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− определить тип предложения (</w:t>
      </w:r>
      <w:r w:rsidR="00E5734D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простое, сложное</w:t>
      </w:r>
      <w:r w:rsidR="00E5734D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</w:p>
    <w:p w:rsidR="00C92CD1" w:rsidRDefault="00C92CD1" w:rsidP="00EF5E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− определить вид предложения (</w:t>
      </w:r>
      <w:r w:rsidR="00E5734D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вопросительное, отрицательное, утвердительное</w:t>
      </w:r>
      <w:r w:rsidR="00E5734D">
        <w:rPr>
          <w:sz w:val="28"/>
          <w:szCs w:val="28"/>
        </w:rPr>
        <w:t xml:space="preserve"> </w:t>
      </w:r>
      <w:r>
        <w:rPr>
          <w:sz w:val="28"/>
          <w:szCs w:val="28"/>
        </w:rPr>
        <w:t>) и порядок слов в нём;</w:t>
      </w:r>
    </w:p>
    <w:p w:rsidR="003F2617" w:rsidRDefault="003F2617" w:rsidP="00EF5E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− определить главную и придаточную части предложения;</w:t>
      </w:r>
    </w:p>
    <w:p w:rsidR="00C92CD1" w:rsidRDefault="000E2E86" w:rsidP="00EF5E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−</w:t>
      </w:r>
      <w:r w:rsidR="00C92CD1">
        <w:rPr>
          <w:sz w:val="28"/>
          <w:szCs w:val="28"/>
        </w:rPr>
        <w:t xml:space="preserve"> </w:t>
      </w:r>
      <w:r w:rsidR="00665241">
        <w:rPr>
          <w:sz w:val="28"/>
          <w:szCs w:val="28"/>
        </w:rPr>
        <w:t>определить видо-временную форму смыслового глагола в главном предложении</w:t>
      </w:r>
      <w:r w:rsidR="00C92CD1">
        <w:rPr>
          <w:sz w:val="28"/>
          <w:szCs w:val="28"/>
        </w:rPr>
        <w:t>;</w:t>
      </w:r>
    </w:p>
    <w:p w:rsidR="000E2E86" w:rsidRDefault="00C92CD1" w:rsidP="00EF5E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− на основе видо-временной формы глагола в главном предложении определить форму глагола в придаточном предложении;</w:t>
      </w:r>
      <w:r w:rsidR="00665241">
        <w:rPr>
          <w:sz w:val="28"/>
          <w:szCs w:val="28"/>
        </w:rPr>
        <w:t xml:space="preserve"> </w:t>
      </w:r>
    </w:p>
    <w:p w:rsidR="000E2E86" w:rsidRDefault="00C92CD1" w:rsidP="00EF5EF9">
      <w:pPr>
        <w:spacing w:line="360" w:lineRule="auto"/>
        <w:jc w:val="both"/>
        <w:rPr>
          <w:sz w:val="28"/>
          <w:szCs w:val="28"/>
          <w:lang w:val="en-US"/>
        </w:rPr>
      </w:pPr>
      <w:r w:rsidRPr="00C92CD1">
        <w:rPr>
          <w:sz w:val="28"/>
          <w:szCs w:val="28"/>
          <w:lang w:val="en-US"/>
        </w:rPr>
        <w:t xml:space="preserve">− </w:t>
      </w:r>
      <w:r>
        <w:rPr>
          <w:sz w:val="28"/>
          <w:szCs w:val="28"/>
        </w:rPr>
        <w:t>записать</w:t>
      </w:r>
      <w:r w:rsidRPr="00C92CD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перевод</w:t>
      </w:r>
      <w:r w:rsidRPr="00C92CD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предложения</w:t>
      </w:r>
      <w:r w:rsidRPr="00C92CD1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He said, that he played chess.</w:t>
      </w:r>
    </w:p>
    <w:p w:rsidR="00FC7859" w:rsidRDefault="00C92CD1" w:rsidP="00EF5EF9">
      <w:pPr>
        <w:spacing w:line="360" w:lineRule="auto"/>
        <w:jc w:val="both"/>
        <w:rPr>
          <w:sz w:val="28"/>
          <w:szCs w:val="28"/>
        </w:rPr>
      </w:pPr>
      <w:r w:rsidRPr="00C92CD1">
        <w:rPr>
          <w:sz w:val="28"/>
          <w:szCs w:val="28"/>
        </w:rPr>
        <w:t xml:space="preserve">          </w:t>
      </w:r>
      <w:r>
        <w:rPr>
          <w:sz w:val="28"/>
          <w:szCs w:val="28"/>
        </w:rPr>
        <w:t>Учащийся вслух проговаривает совершаемые им мыслительные операции. Наиболее благоприятные условия для данного вида работы могут быть созданы</w:t>
      </w:r>
      <w:r w:rsidR="00CB342A">
        <w:rPr>
          <w:sz w:val="28"/>
          <w:szCs w:val="28"/>
        </w:rPr>
        <w:t xml:space="preserve"> в языковой лаборатории аудио-</w:t>
      </w:r>
      <w:r>
        <w:rPr>
          <w:sz w:val="28"/>
          <w:szCs w:val="28"/>
        </w:rPr>
        <w:t>активного типа, где с помощью лингафонного устройства в режиме самопрослушивания учащиеся могут рассуждать вслух, не мешая друг другу. В классе без лингафонного устройства данная работа тоже возможна, но будет происходить в менее благо</w:t>
      </w:r>
      <w:r w:rsidR="00FC7859">
        <w:rPr>
          <w:sz w:val="28"/>
          <w:szCs w:val="28"/>
        </w:rPr>
        <w:t>приятных условиях: учащиеся вполголоса выполняют задание, учитель, проходя по рядам, контролирует их ответы. В случае затруднения или ошибки учащиеся самостоятельно, с помощью ООД или алгоритма, приходят к правильному решению.</w:t>
      </w:r>
    </w:p>
    <w:p w:rsidR="00FC7859" w:rsidRDefault="00FC7859" w:rsidP="00EF5EF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Исполнительная стадия.</w:t>
      </w:r>
    </w:p>
    <w:p w:rsidR="00C92CD1" w:rsidRDefault="00FC7859" w:rsidP="00EF5E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Данная стадия связана с усвоением системы ориентиров, с формированием навыков употребления согласования времён. На этой стадии происходит выполнение деятельности во внешней речи «про себя», затем в форме внутренней речи.</w:t>
      </w:r>
    </w:p>
    <w:p w:rsidR="00901C46" w:rsidRDefault="00901C46" w:rsidP="00EF5E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Упражнения в употреблении согласования времён направлены не отработку речевых действий. Но они являются подготовительными для формирования более сложных речевых действий; входящих в сложное умение – высказывать мысль на иностранном языке. Следовательно, речевым упражнениям должны предшествовать языковые или предречевые упражнения, направленные на отработку самих языковых средств.</w:t>
      </w:r>
    </w:p>
    <w:p w:rsidR="007B0C10" w:rsidRDefault="00901C46" w:rsidP="00EF5E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Тренировочные упражнения на начальном этапе формирования навыка должны быть достаточно простыми, не содержать дополнительных трудностей лексического и грамматического </w:t>
      </w:r>
      <w:r w:rsidR="007B0C10">
        <w:rPr>
          <w:sz w:val="28"/>
          <w:szCs w:val="28"/>
        </w:rPr>
        <w:t xml:space="preserve">характера. Это прежде всего </w:t>
      </w:r>
      <w:r w:rsidR="005C1DAD">
        <w:rPr>
          <w:sz w:val="28"/>
          <w:szCs w:val="28"/>
        </w:rPr>
        <w:t>магнитофонные</w:t>
      </w:r>
      <w:r w:rsidR="007B0C10">
        <w:rPr>
          <w:sz w:val="28"/>
          <w:szCs w:val="28"/>
        </w:rPr>
        <w:t xml:space="preserve"> упражнения, дидактическая цель которых заключается в предъявлении образца звучаний. В паузу учащиеся повторяют изучаемое явление. Например:</w:t>
      </w:r>
    </w:p>
    <w:p w:rsidR="007B0C10" w:rsidRDefault="007B0C10" w:rsidP="00EF5EF9">
      <w:pPr>
        <w:spacing w:line="360" w:lineRule="auto"/>
        <w:jc w:val="both"/>
        <w:rPr>
          <w:sz w:val="28"/>
          <w:szCs w:val="28"/>
          <w:lang w:val="en-US"/>
        </w:rPr>
      </w:pPr>
      <w:r w:rsidRPr="007B0C10">
        <w:rPr>
          <w:sz w:val="28"/>
          <w:szCs w:val="28"/>
          <w:lang w:val="en-US"/>
        </w:rPr>
        <w:t xml:space="preserve">          </w:t>
      </w:r>
      <w:r w:rsidR="00C571D7">
        <w:rPr>
          <w:sz w:val="28"/>
          <w:szCs w:val="28"/>
          <w:lang w:val="en-US"/>
        </w:rPr>
        <w:t>“Have you measured your temperature?</w:t>
      </w:r>
      <w:r>
        <w:rPr>
          <w:sz w:val="28"/>
          <w:szCs w:val="28"/>
          <w:lang w:val="en-US"/>
        </w:rPr>
        <w:t>”-“I</w:t>
      </w:r>
      <w:r w:rsidR="00C571D7">
        <w:rPr>
          <w:sz w:val="28"/>
          <w:szCs w:val="28"/>
          <w:lang w:val="en-US"/>
        </w:rPr>
        <w:t xml:space="preserve"> told you twice, that I had measured</w:t>
      </w:r>
      <w:r>
        <w:rPr>
          <w:sz w:val="28"/>
          <w:szCs w:val="28"/>
          <w:lang w:val="en-US"/>
        </w:rPr>
        <w:t xml:space="preserve"> it!”</w:t>
      </w:r>
    </w:p>
    <w:p w:rsidR="00BC13B2" w:rsidRDefault="007B0C10" w:rsidP="00EF5EF9">
      <w:pPr>
        <w:spacing w:line="360" w:lineRule="auto"/>
        <w:jc w:val="both"/>
        <w:rPr>
          <w:sz w:val="28"/>
          <w:szCs w:val="28"/>
        </w:rPr>
      </w:pPr>
      <w:r w:rsidRPr="00C571D7">
        <w:rPr>
          <w:sz w:val="28"/>
          <w:szCs w:val="28"/>
          <w:lang w:val="en-US"/>
        </w:rPr>
        <w:t xml:space="preserve">          </w:t>
      </w:r>
      <w:r>
        <w:rPr>
          <w:sz w:val="28"/>
          <w:szCs w:val="28"/>
        </w:rPr>
        <w:t>Такие упражнения в основном предусмотрены для фонетической зарядки.</w:t>
      </w:r>
    </w:p>
    <w:p w:rsidR="00901C46" w:rsidRDefault="00BC13B2" w:rsidP="00EF5E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 имитационным использованием грамматических структур используют уп</w:t>
      </w:r>
      <w:r w:rsidR="009C5685">
        <w:rPr>
          <w:sz w:val="28"/>
          <w:szCs w:val="28"/>
        </w:rPr>
        <w:t>ражнения на подстановку: заполнение пропусков, раскрытие скобок и т.д. При выполнении таких заданий внимание учащихся направлено на форму высказывания:</w:t>
      </w:r>
    </w:p>
    <w:p w:rsidR="009C5685" w:rsidRDefault="00C571D7" w:rsidP="00EF5EF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If my health</w:t>
      </w:r>
      <w:r w:rsidR="009C5685" w:rsidRPr="009C5685">
        <w:rPr>
          <w:sz w:val="28"/>
          <w:szCs w:val="28"/>
          <w:lang w:val="en-US"/>
        </w:rPr>
        <w:t>…</w:t>
      </w:r>
      <w:r w:rsidR="009C5685">
        <w:rPr>
          <w:sz w:val="28"/>
          <w:szCs w:val="28"/>
          <w:lang w:val="en-US"/>
        </w:rPr>
        <w:t>, we’ll go for a walk. (to be good)</w:t>
      </w:r>
    </w:p>
    <w:p w:rsidR="009C5685" w:rsidRPr="00A6420D" w:rsidRDefault="009C5685" w:rsidP="00EF5EF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 decided,</w:t>
      </w:r>
      <w:r w:rsidR="00C571D7">
        <w:rPr>
          <w:sz w:val="28"/>
          <w:szCs w:val="28"/>
          <w:lang w:val="en-US"/>
        </w:rPr>
        <w:t xml:space="preserve"> that he……his pulse in a right way. (to feel</w:t>
      </w:r>
      <w:r>
        <w:rPr>
          <w:sz w:val="28"/>
          <w:szCs w:val="28"/>
          <w:lang w:val="en-US"/>
        </w:rPr>
        <w:t>)</w:t>
      </w:r>
    </w:p>
    <w:p w:rsidR="00A6420D" w:rsidRPr="00A6420D" w:rsidRDefault="00A6420D" w:rsidP="00EF5EF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He</w:t>
      </w:r>
      <w:r w:rsidRPr="00A6420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told</w:t>
      </w:r>
      <w:r w:rsidRPr="00A6420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Fred</w:t>
      </w:r>
      <w:r w:rsidRPr="00A6420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he</w:t>
      </w:r>
      <w:r>
        <w:rPr>
          <w:sz w:val="28"/>
          <w:szCs w:val="28"/>
        </w:rPr>
        <w:t>………</w:t>
      </w:r>
      <w:r w:rsidRPr="00A6420D">
        <w:rPr>
          <w:sz w:val="28"/>
          <w:szCs w:val="28"/>
        </w:rPr>
        <w:t xml:space="preserve">.. </w:t>
      </w:r>
      <w:r>
        <w:rPr>
          <w:sz w:val="28"/>
          <w:szCs w:val="28"/>
          <w:lang w:val="en-US"/>
        </w:rPr>
        <w:t>constantly. (to cough)</w:t>
      </w:r>
    </w:p>
    <w:p w:rsidR="00A6420D" w:rsidRPr="00A6420D" w:rsidRDefault="00A6420D" w:rsidP="00EF5EF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If we……..immediately, we will get to the cinema on time. (to leave)</w:t>
      </w:r>
    </w:p>
    <w:p w:rsidR="003F2617" w:rsidRDefault="00C571D7" w:rsidP="00C571D7">
      <w:pPr>
        <w:spacing w:line="360" w:lineRule="auto"/>
        <w:jc w:val="both"/>
        <w:rPr>
          <w:sz w:val="28"/>
          <w:szCs w:val="28"/>
        </w:rPr>
      </w:pPr>
      <w:r w:rsidRPr="00C5334B">
        <w:rPr>
          <w:sz w:val="28"/>
          <w:szCs w:val="28"/>
        </w:rPr>
        <w:t xml:space="preserve">          </w:t>
      </w:r>
      <w:r w:rsidR="003F2617">
        <w:rPr>
          <w:sz w:val="28"/>
          <w:szCs w:val="28"/>
        </w:rPr>
        <w:t>Эти виды заданий выполняются устно в классе, а дома учащиеся ещё раз делают эти упражнения, но уже в письменной форме.</w:t>
      </w:r>
    </w:p>
    <w:p w:rsidR="00DD1445" w:rsidRPr="00BC13B2" w:rsidRDefault="00DD1445" w:rsidP="00EF5EF9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Сложность тренировки постепенно возрастает, учащиеся приступают к выполнению трансформационных упражнений, которые предусматривают </w:t>
      </w:r>
      <w:r w:rsidR="007B0C10">
        <w:rPr>
          <w:sz w:val="28"/>
          <w:szCs w:val="28"/>
        </w:rPr>
        <w:t>составление слов в нужном порядке; построение отрицательных, вопросительных высказываний в соответствии с просьбой, распоряжением.</w:t>
      </w:r>
      <w:r w:rsidR="00BC13B2">
        <w:rPr>
          <w:sz w:val="28"/>
          <w:szCs w:val="28"/>
        </w:rPr>
        <w:t xml:space="preserve"> Например</w:t>
      </w:r>
      <w:r w:rsidR="00BC13B2" w:rsidRPr="00BC13B2">
        <w:rPr>
          <w:sz w:val="28"/>
          <w:szCs w:val="28"/>
          <w:lang w:val="en-US"/>
        </w:rPr>
        <w:t>:</w:t>
      </w:r>
    </w:p>
    <w:p w:rsidR="00BC13B2" w:rsidRDefault="00BC13B2" w:rsidP="00EF5EF9">
      <w:pPr>
        <w:spacing w:line="360" w:lineRule="auto"/>
        <w:jc w:val="both"/>
        <w:rPr>
          <w:sz w:val="28"/>
          <w:szCs w:val="28"/>
          <w:lang w:val="en-US"/>
        </w:rPr>
      </w:pPr>
      <w:r w:rsidRPr="00BC13B2">
        <w:rPr>
          <w:sz w:val="28"/>
          <w:szCs w:val="28"/>
          <w:lang w:val="en-US"/>
        </w:rPr>
        <w:t xml:space="preserve">          </w:t>
      </w:r>
      <w:r>
        <w:rPr>
          <w:b/>
          <w:sz w:val="28"/>
          <w:szCs w:val="28"/>
        </w:rPr>
        <w:t>Задание</w:t>
      </w:r>
      <w:r w:rsidRPr="00BC13B2">
        <w:rPr>
          <w:b/>
          <w:sz w:val="28"/>
          <w:szCs w:val="28"/>
          <w:lang w:val="en-US"/>
        </w:rPr>
        <w:t>: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Make questions to the sentence.</w:t>
      </w:r>
    </w:p>
    <w:p w:rsidR="00BC13B2" w:rsidRDefault="00BC13B2" w:rsidP="00EF5EF9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The bo</w:t>
      </w:r>
      <w:r w:rsidR="00CC7E53">
        <w:rPr>
          <w:sz w:val="28"/>
          <w:szCs w:val="28"/>
          <w:lang w:val="en-US"/>
        </w:rPr>
        <w:t>y said that he had got the cough</w:t>
      </w:r>
      <w:r>
        <w:rPr>
          <w:sz w:val="28"/>
          <w:szCs w:val="28"/>
          <w:lang w:val="en-US"/>
        </w:rPr>
        <w:t>.</w:t>
      </w:r>
    </w:p>
    <w:p w:rsidR="000E2E86" w:rsidRDefault="00BC13B2" w:rsidP="00EF5EF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Who___________________________?</w:t>
      </w:r>
    </w:p>
    <w:p w:rsidR="00BC13B2" w:rsidRDefault="00BC13B2" w:rsidP="00EF5EF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Why___________________________?</w:t>
      </w:r>
    </w:p>
    <w:p w:rsidR="00BC13B2" w:rsidRDefault="00BC13B2" w:rsidP="00EF5EF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When__________________________?</w:t>
      </w:r>
    </w:p>
    <w:p w:rsidR="00BC13B2" w:rsidRDefault="00BC13B2" w:rsidP="00EF5EF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Where__________________________?</w:t>
      </w:r>
    </w:p>
    <w:p w:rsidR="00BC13B2" w:rsidRPr="00BC13B2" w:rsidRDefault="00BC13B2" w:rsidP="00EF5EF9">
      <w:pPr>
        <w:numPr>
          <w:ilvl w:val="0"/>
          <w:numId w:val="3"/>
        </w:numPr>
        <w:spacing w:line="360" w:lineRule="auto"/>
        <w:ind w:right="387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Does___________________________?</w:t>
      </w:r>
    </w:p>
    <w:p w:rsidR="00A6420D" w:rsidRDefault="00BC13B2" w:rsidP="00EF5EF9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</w:t>
      </w:r>
    </w:p>
    <w:p w:rsidR="000E2E86" w:rsidRDefault="006A688C" w:rsidP="00EF5EF9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</w:t>
      </w:r>
      <w:r>
        <w:rPr>
          <w:b/>
          <w:sz w:val="28"/>
          <w:szCs w:val="28"/>
        </w:rPr>
        <w:t>Задание</w:t>
      </w:r>
      <w:r w:rsidRPr="00BC13B2">
        <w:rPr>
          <w:b/>
          <w:sz w:val="28"/>
          <w:szCs w:val="28"/>
          <w:lang w:val="en-US"/>
        </w:rPr>
        <w:t>: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Don’t agree!</w:t>
      </w:r>
    </w:p>
    <w:p w:rsidR="006A688C" w:rsidRDefault="006A688C" w:rsidP="00EF5EF9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1. The </w:t>
      </w:r>
      <w:r w:rsidR="00CC7E53">
        <w:rPr>
          <w:sz w:val="28"/>
          <w:szCs w:val="28"/>
          <w:lang w:val="en-US"/>
        </w:rPr>
        <w:t>pupil said, that he would go to school next day</w:t>
      </w:r>
      <w:r>
        <w:rPr>
          <w:sz w:val="28"/>
          <w:szCs w:val="28"/>
          <w:lang w:val="en-US"/>
        </w:rPr>
        <w:t>.</w:t>
      </w:r>
    </w:p>
    <w:p w:rsidR="006A688C" w:rsidRDefault="006A688C" w:rsidP="00EF5EF9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_____________________________________________</w:t>
      </w:r>
    </w:p>
    <w:p w:rsidR="00CC7E53" w:rsidRDefault="00CC7E53" w:rsidP="00CC7E53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boy said, that he had fall and broke his leg.</w:t>
      </w:r>
    </w:p>
    <w:p w:rsidR="00CC7E53" w:rsidRPr="00CC7E53" w:rsidRDefault="00CC7E53" w:rsidP="00CC7E53">
      <w:pPr>
        <w:spacing w:line="360" w:lineRule="auto"/>
        <w:ind w:left="705"/>
        <w:jc w:val="both"/>
        <w:rPr>
          <w:sz w:val="28"/>
          <w:szCs w:val="28"/>
        </w:rPr>
      </w:pPr>
      <w:r w:rsidRPr="00CC7E53">
        <w:rPr>
          <w:sz w:val="28"/>
          <w:szCs w:val="28"/>
        </w:rPr>
        <w:t>_____________________________________________</w:t>
      </w:r>
    </w:p>
    <w:p w:rsidR="00CC7E53" w:rsidRDefault="00CC7E53" w:rsidP="00A6420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teacher said, that walking wasn’t a healthy exercise.</w:t>
      </w:r>
    </w:p>
    <w:p w:rsidR="00A6420D" w:rsidRDefault="00A6420D" w:rsidP="00A6420D">
      <w:pPr>
        <w:spacing w:line="360" w:lineRule="auto"/>
        <w:ind w:left="705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</w:t>
      </w:r>
    </w:p>
    <w:p w:rsidR="00A6420D" w:rsidRDefault="00A6420D" w:rsidP="00A6420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cup will not break if you drop it.</w:t>
      </w:r>
    </w:p>
    <w:p w:rsidR="00A6420D" w:rsidRPr="00C5334B" w:rsidRDefault="00A6420D" w:rsidP="00A6420D">
      <w:pPr>
        <w:spacing w:line="360" w:lineRule="auto"/>
        <w:ind w:left="705"/>
        <w:jc w:val="both"/>
        <w:rPr>
          <w:sz w:val="28"/>
          <w:szCs w:val="28"/>
        </w:rPr>
      </w:pPr>
      <w:r w:rsidRPr="00C5334B">
        <w:rPr>
          <w:sz w:val="28"/>
          <w:szCs w:val="28"/>
        </w:rPr>
        <w:t>_____________________________________________</w:t>
      </w:r>
    </w:p>
    <w:p w:rsidR="006A688C" w:rsidRDefault="006A688C" w:rsidP="00EF5EF9">
      <w:pPr>
        <w:spacing w:line="360" w:lineRule="auto"/>
        <w:jc w:val="both"/>
        <w:rPr>
          <w:color w:val="000000"/>
          <w:sz w:val="28"/>
          <w:szCs w:val="28"/>
        </w:rPr>
      </w:pPr>
      <w:r w:rsidRPr="00C5334B">
        <w:rPr>
          <w:sz w:val="28"/>
          <w:szCs w:val="28"/>
        </w:rPr>
        <w:t xml:space="preserve">          </w:t>
      </w:r>
      <w:r>
        <w:rPr>
          <w:sz w:val="28"/>
          <w:szCs w:val="28"/>
        </w:rPr>
        <w:t>Наряду с упражнениями, которые в основном выполняются письменно, уже на начальном этапе формирования навыка, учащимся необходимо иметь практику в речевой деятельности. С этой целью может быть использован материал для работы в парах, при работе с которым один из учащихся контролирует деятельность другого. Использование данной формы контроля имеет важное значение как для контролируемого ученика, так и для ученика, осуществляющего контроль, поскольку «выполнение функций контролёра по отношению к другому ученику</w:t>
      </w:r>
      <w:r w:rsidR="00EF5EF9">
        <w:rPr>
          <w:sz w:val="28"/>
          <w:szCs w:val="28"/>
        </w:rPr>
        <w:t xml:space="preserve"> есть одновременно этап формирования внимания как внутреннего контроля за самим собой»</w:t>
      </w:r>
      <w:r w:rsidR="00A86894">
        <w:rPr>
          <w:color w:val="000000"/>
          <w:sz w:val="28"/>
          <w:szCs w:val="28"/>
        </w:rPr>
        <w:t xml:space="preserve"> [ 1</w:t>
      </w:r>
      <w:r w:rsidR="00A86894" w:rsidRPr="00A86894">
        <w:rPr>
          <w:color w:val="000000"/>
          <w:sz w:val="28"/>
          <w:szCs w:val="28"/>
        </w:rPr>
        <w:t xml:space="preserve">5, </w:t>
      </w:r>
      <w:r w:rsidR="00A86894">
        <w:rPr>
          <w:color w:val="000000"/>
          <w:sz w:val="28"/>
          <w:szCs w:val="28"/>
          <w:lang w:val="en-US"/>
        </w:rPr>
        <w:t>c</w:t>
      </w:r>
      <w:r w:rsidR="00A86894" w:rsidRPr="00A86894">
        <w:rPr>
          <w:color w:val="000000"/>
          <w:sz w:val="28"/>
          <w:szCs w:val="28"/>
        </w:rPr>
        <w:t>.</w:t>
      </w:r>
      <w:r w:rsidR="00961EEB">
        <w:rPr>
          <w:color w:val="000000"/>
          <w:sz w:val="28"/>
          <w:szCs w:val="28"/>
        </w:rPr>
        <w:t xml:space="preserve"> 28 ]</w:t>
      </w:r>
      <w:r w:rsidR="00013076">
        <w:rPr>
          <w:color w:val="000000"/>
          <w:sz w:val="28"/>
          <w:szCs w:val="28"/>
        </w:rPr>
        <w:t>.</w:t>
      </w:r>
      <w:r w:rsidR="00EF5EF9">
        <w:rPr>
          <w:color w:val="000000"/>
          <w:sz w:val="28"/>
          <w:szCs w:val="28"/>
        </w:rPr>
        <w:t xml:space="preserve"> Если задание выполняется верно, то проверяющий ученик говорит </w:t>
      </w:r>
      <w:r w:rsidR="00EF5EF9" w:rsidRPr="00EF5EF9">
        <w:rPr>
          <w:color w:val="000000"/>
          <w:sz w:val="28"/>
          <w:szCs w:val="28"/>
        </w:rPr>
        <w:t>“</w:t>
      </w:r>
      <w:r w:rsidR="00EF5EF9">
        <w:rPr>
          <w:color w:val="000000"/>
          <w:sz w:val="28"/>
          <w:szCs w:val="28"/>
          <w:lang w:val="en-US"/>
        </w:rPr>
        <w:t>That</w:t>
      </w:r>
      <w:r w:rsidR="00EF5EF9" w:rsidRPr="00EF5EF9">
        <w:rPr>
          <w:color w:val="000000"/>
          <w:sz w:val="28"/>
          <w:szCs w:val="28"/>
        </w:rPr>
        <w:t>’</w:t>
      </w:r>
      <w:r w:rsidR="00EF5EF9">
        <w:rPr>
          <w:color w:val="000000"/>
          <w:sz w:val="28"/>
          <w:szCs w:val="28"/>
          <w:lang w:val="en-US"/>
        </w:rPr>
        <w:t>s</w:t>
      </w:r>
      <w:r w:rsidR="00EF5EF9" w:rsidRPr="00EF5EF9">
        <w:rPr>
          <w:color w:val="000000"/>
          <w:sz w:val="28"/>
          <w:szCs w:val="28"/>
        </w:rPr>
        <w:t xml:space="preserve"> </w:t>
      </w:r>
      <w:r w:rsidR="00EF5EF9">
        <w:rPr>
          <w:color w:val="000000"/>
          <w:sz w:val="28"/>
          <w:szCs w:val="28"/>
          <w:lang w:val="en-US"/>
        </w:rPr>
        <w:t>right</w:t>
      </w:r>
      <w:r w:rsidR="00EF5EF9">
        <w:rPr>
          <w:color w:val="000000"/>
          <w:sz w:val="28"/>
          <w:szCs w:val="28"/>
        </w:rPr>
        <w:t>!</w:t>
      </w:r>
      <w:r w:rsidR="00EF5EF9" w:rsidRPr="00EF5EF9">
        <w:rPr>
          <w:color w:val="000000"/>
          <w:sz w:val="28"/>
          <w:szCs w:val="28"/>
        </w:rPr>
        <w:t>”</w:t>
      </w:r>
      <w:r w:rsidR="00EF5EF9">
        <w:rPr>
          <w:color w:val="000000"/>
          <w:sz w:val="28"/>
          <w:szCs w:val="28"/>
        </w:rPr>
        <w:t xml:space="preserve"> и работа продолжается. В случае ошибочного ответа проверяющий говорит </w:t>
      </w:r>
      <w:r w:rsidR="00EF5EF9" w:rsidRPr="00EF5EF9">
        <w:rPr>
          <w:color w:val="000000"/>
          <w:sz w:val="28"/>
          <w:szCs w:val="28"/>
        </w:rPr>
        <w:t>“</w:t>
      </w:r>
      <w:r w:rsidR="00EF5EF9">
        <w:rPr>
          <w:color w:val="000000"/>
          <w:sz w:val="28"/>
          <w:szCs w:val="28"/>
          <w:lang w:val="en-US"/>
        </w:rPr>
        <w:t>that</w:t>
      </w:r>
      <w:r w:rsidR="00EF5EF9" w:rsidRPr="00EF5EF9">
        <w:rPr>
          <w:color w:val="000000"/>
          <w:sz w:val="28"/>
          <w:szCs w:val="28"/>
        </w:rPr>
        <w:t>’</w:t>
      </w:r>
      <w:r w:rsidR="00EF5EF9">
        <w:rPr>
          <w:color w:val="000000"/>
          <w:sz w:val="28"/>
          <w:szCs w:val="28"/>
          <w:lang w:val="en-US"/>
        </w:rPr>
        <w:t>s</w:t>
      </w:r>
      <w:r w:rsidR="00EF5EF9" w:rsidRPr="00EF5EF9">
        <w:rPr>
          <w:color w:val="000000"/>
          <w:sz w:val="28"/>
          <w:szCs w:val="28"/>
        </w:rPr>
        <w:t xml:space="preserve"> </w:t>
      </w:r>
      <w:r w:rsidR="00EF5EF9">
        <w:rPr>
          <w:color w:val="000000"/>
          <w:sz w:val="28"/>
          <w:szCs w:val="28"/>
          <w:lang w:val="en-US"/>
        </w:rPr>
        <w:t>not</w:t>
      </w:r>
      <w:r w:rsidR="00EF5EF9" w:rsidRPr="00EF5EF9">
        <w:rPr>
          <w:color w:val="000000"/>
          <w:sz w:val="28"/>
          <w:szCs w:val="28"/>
        </w:rPr>
        <w:t xml:space="preserve"> </w:t>
      </w:r>
      <w:r w:rsidR="00EF5EF9">
        <w:rPr>
          <w:color w:val="000000"/>
          <w:sz w:val="28"/>
          <w:szCs w:val="28"/>
          <w:lang w:val="en-US"/>
        </w:rPr>
        <w:t>right</w:t>
      </w:r>
      <w:r w:rsidR="00EF5EF9" w:rsidRPr="00EF5EF9">
        <w:rPr>
          <w:color w:val="000000"/>
          <w:sz w:val="28"/>
          <w:szCs w:val="28"/>
        </w:rPr>
        <w:t xml:space="preserve">!” </w:t>
      </w:r>
      <w:r w:rsidR="00EF5EF9">
        <w:rPr>
          <w:color w:val="000000"/>
          <w:sz w:val="28"/>
          <w:szCs w:val="28"/>
        </w:rPr>
        <w:t>и даёт правильный вариант ответа. Ученик Б должен повторить правильный ответ, и только затем выполняется следующее задание.</w:t>
      </w:r>
    </w:p>
    <w:p w:rsidR="00EF5EF9" w:rsidRDefault="00EF5EF9" w:rsidP="00EF5EF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Работа в парах обязательно предваряется фонетическими упражнениями. Выполняя их, учащиеся повторяют вслед за учителем отдельные слова и выражения, которые могут представлять для них трудности лексического и фонетического характера.</w:t>
      </w:r>
    </w:p>
    <w:p w:rsidR="00EF5EF9" w:rsidRDefault="00EF5EF9" w:rsidP="00EF5EF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Дидактические функции данного вида работы позволяют:</w:t>
      </w:r>
    </w:p>
    <w:p w:rsidR="00EF5EF9" w:rsidRDefault="00EF5EF9" w:rsidP="00743582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увеличить время устной практики одновременно для всех учащихся</w:t>
      </w:r>
      <w:r w:rsidR="00743582">
        <w:rPr>
          <w:color w:val="000000"/>
          <w:sz w:val="28"/>
          <w:szCs w:val="28"/>
        </w:rPr>
        <w:t>, обеспечивая при этом индивидуализацию обучения;</w:t>
      </w:r>
    </w:p>
    <w:p w:rsidR="00743582" w:rsidRDefault="00743582" w:rsidP="00743582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повысить эффективность управления деятельностью учащихся за счёт внешней обратной связи;</w:t>
      </w:r>
    </w:p>
    <w:p w:rsidR="00743582" w:rsidRDefault="00743582" w:rsidP="00743582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и совершенствовать навыки в процессе устной речевой деятельности;</w:t>
      </w:r>
    </w:p>
    <w:p w:rsidR="00743582" w:rsidRPr="00EF5EF9" w:rsidRDefault="00743582" w:rsidP="00743582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повысить роль мотивации учения.</w:t>
      </w:r>
    </w:p>
    <w:p w:rsidR="000E2E86" w:rsidRDefault="00743582" w:rsidP="00EF5E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процессе тренировки достигается более высокая степень автоматизации, у учащихся формируется внутренняя программа действий, поэтому необходимо переходить к упражнениям, основанным на самоконтроле, где управление процессом усвоения будет осуществляться посредством обратной связи. </w:t>
      </w:r>
    </w:p>
    <w:p w:rsidR="00743582" w:rsidRDefault="00743582" w:rsidP="00EF5E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Таким образом, весь процесс усвоения системы согласования времён английского языка можно представить в виде следующей схемы:</w:t>
      </w:r>
    </w:p>
    <w:p w:rsidR="00743582" w:rsidRDefault="00743582" w:rsidP="00EF5E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  <w:lang w:val="en-US"/>
        </w:rPr>
        <w:t>I</w:t>
      </w:r>
      <w:r w:rsidRPr="007435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стадия</w:t>
      </w:r>
      <w:r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ориентировочная:</w:t>
      </w:r>
      <w:r>
        <w:rPr>
          <w:sz w:val="28"/>
          <w:szCs w:val="28"/>
        </w:rPr>
        <w:t xml:space="preserve"> усвоение системы ориентиров.</w:t>
      </w:r>
    </w:p>
    <w:p w:rsidR="00743582" w:rsidRDefault="00743582" w:rsidP="00EF5E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0F0A7B">
        <w:rPr>
          <w:sz w:val="28"/>
          <w:szCs w:val="28"/>
        </w:rPr>
        <w:t xml:space="preserve"> Презентация нового грамматического материала в ситуации реального общения, в виде диалога.</w:t>
      </w:r>
    </w:p>
    <w:p w:rsidR="00743582" w:rsidRDefault="00743582" w:rsidP="00EF5E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="000F0A7B">
        <w:rPr>
          <w:sz w:val="28"/>
          <w:szCs w:val="28"/>
        </w:rPr>
        <w:t xml:space="preserve"> Ориентировка в существенных признаках системы согласования времён – создание ООД.</w:t>
      </w:r>
    </w:p>
    <w:p w:rsidR="00743582" w:rsidRDefault="00743582" w:rsidP="00EF5E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</w:t>
      </w:r>
      <w:r w:rsidR="000F0A7B">
        <w:rPr>
          <w:sz w:val="28"/>
          <w:szCs w:val="28"/>
        </w:rPr>
        <w:t xml:space="preserve"> Формирование действий в материальной форме – «условный перевод».</w:t>
      </w:r>
    </w:p>
    <w:p w:rsidR="00743582" w:rsidRDefault="00743582" w:rsidP="00EF5E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</w:t>
      </w:r>
      <w:r w:rsidR="000F0A7B">
        <w:rPr>
          <w:sz w:val="28"/>
          <w:szCs w:val="28"/>
        </w:rPr>
        <w:t xml:space="preserve"> Ориентировка в выборе и оформлении грамматических структур в ходе выполнения перевода – работа с алгоритмом.</w:t>
      </w:r>
    </w:p>
    <w:p w:rsidR="00743582" w:rsidRDefault="00743582" w:rsidP="00EF5EF9">
      <w:pPr>
        <w:spacing w:line="360" w:lineRule="auto"/>
        <w:jc w:val="both"/>
        <w:rPr>
          <w:sz w:val="28"/>
          <w:szCs w:val="28"/>
        </w:rPr>
      </w:pPr>
      <w:r w:rsidRPr="00743582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  <w:lang w:val="en-US"/>
        </w:rPr>
        <w:t>II</w:t>
      </w:r>
      <w:r w:rsidRPr="007435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стадия – исполнительная: </w:t>
      </w:r>
      <w:r>
        <w:rPr>
          <w:sz w:val="28"/>
          <w:szCs w:val="28"/>
        </w:rPr>
        <w:t>усвоение системы ориентиров, формирование грамматических навыков употребления согласования времён.</w:t>
      </w:r>
    </w:p>
    <w:p w:rsidR="00743582" w:rsidRDefault="00743582" w:rsidP="00EF5E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</w:t>
      </w:r>
      <w:r w:rsidR="000F0A7B">
        <w:rPr>
          <w:sz w:val="28"/>
          <w:szCs w:val="28"/>
        </w:rPr>
        <w:t xml:space="preserve"> Усвоение системы ориентиров</w:t>
      </w:r>
      <w:r w:rsidR="008C409E">
        <w:rPr>
          <w:sz w:val="28"/>
          <w:szCs w:val="28"/>
        </w:rPr>
        <w:t>, формирование грамматических навыков употребления системы согласования времён английского языка.</w:t>
      </w:r>
    </w:p>
    <w:p w:rsidR="00743582" w:rsidRPr="00743582" w:rsidRDefault="00743582" w:rsidP="005C1DA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</w:t>
      </w:r>
      <w:r w:rsidR="008C409E">
        <w:rPr>
          <w:sz w:val="28"/>
          <w:szCs w:val="28"/>
        </w:rPr>
        <w:t xml:space="preserve"> Овладение случаями употребления согласования времён в процессе выполнения речеподготовительных упражнений.</w:t>
      </w:r>
    </w:p>
    <w:p w:rsidR="00CC7E53" w:rsidRPr="00C5334B" w:rsidRDefault="00CC7E53" w:rsidP="005C1DAD">
      <w:pPr>
        <w:shd w:val="clear" w:color="auto" w:fill="FFFFFF"/>
        <w:spacing w:before="864" w:line="360" w:lineRule="auto"/>
        <w:ind w:left="34" w:right="34" w:firstLine="418"/>
        <w:jc w:val="center"/>
        <w:rPr>
          <w:sz w:val="26"/>
          <w:szCs w:val="26"/>
        </w:rPr>
      </w:pPr>
    </w:p>
    <w:p w:rsidR="00CC7E53" w:rsidRPr="00C5334B" w:rsidRDefault="00CC7E53" w:rsidP="005C1DAD">
      <w:pPr>
        <w:shd w:val="clear" w:color="auto" w:fill="FFFFFF"/>
        <w:spacing w:before="864" w:line="360" w:lineRule="auto"/>
        <w:ind w:left="34" w:right="34" w:firstLine="418"/>
        <w:jc w:val="center"/>
        <w:rPr>
          <w:sz w:val="26"/>
          <w:szCs w:val="26"/>
        </w:rPr>
      </w:pPr>
    </w:p>
    <w:p w:rsidR="005C33C7" w:rsidRPr="005C1DAD" w:rsidRDefault="005C33C7" w:rsidP="005C1DAD">
      <w:pPr>
        <w:shd w:val="clear" w:color="auto" w:fill="FFFFFF"/>
        <w:spacing w:before="864" w:line="360" w:lineRule="auto"/>
        <w:ind w:left="34" w:right="34" w:firstLine="418"/>
        <w:jc w:val="center"/>
        <w:rPr>
          <w:sz w:val="28"/>
          <w:szCs w:val="28"/>
        </w:rPr>
      </w:pPr>
    </w:p>
    <w:p w:rsidR="005C1DAD" w:rsidRPr="005C1DAD" w:rsidRDefault="005C1DAD" w:rsidP="005C1DAD">
      <w:pPr>
        <w:shd w:val="clear" w:color="auto" w:fill="FFFFFF"/>
        <w:spacing w:before="864" w:line="360" w:lineRule="auto"/>
        <w:ind w:left="34" w:right="34" w:firstLine="418"/>
        <w:jc w:val="center"/>
        <w:rPr>
          <w:sz w:val="28"/>
          <w:szCs w:val="28"/>
        </w:rPr>
      </w:pPr>
    </w:p>
    <w:p w:rsidR="005C1DAD" w:rsidRPr="005C1DAD" w:rsidRDefault="005C1DAD" w:rsidP="005C1DAD">
      <w:pPr>
        <w:shd w:val="clear" w:color="auto" w:fill="FFFFFF"/>
        <w:spacing w:before="864" w:line="360" w:lineRule="auto"/>
        <w:ind w:left="34" w:right="34" w:firstLine="418"/>
        <w:jc w:val="center"/>
        <w:rPr>
          <w:sz w:val="28"/>
          <w:szCs w:val="28"/>
        </w:rPr>
      </w:pPr>
    </w:p>
    <w:p w:rsidR="005C1DAD" w:rsidRPr="005C1DAD" w:rsidRDefault="005C1DAD" w:rsidP="005C1DAD">
      <w:pPr>
        <w:shd w:val="clear" w:color="auto" w:fill="FFFFFF"/>
        <w:spacing w:before="864" w:line="360" w:lineRule="auto"/>
        <w:ind w:left="34" w:right="34" w:firstLine="418"/>
        <w:jc w:val="center"/>
        <w:rPr>
          <w:sz w:val="28"/>
          <w:szCs w:val="28"/>
        </w:rPr>
      </w:pPr>
    </w:p>
    <w:p w:rsidR="005C1DAD" w:rsidRPr="005C1DAD" w:rsidRDefault="005C1DAD" w:rsidP="005C1DAD">
      <w:pPr>
        <w:shd w:val="clear" w:color="auto" w:fill="FFFFFF"/>
        <w:spacing w:before="864" w:line="360" w:lineRule="auto"/>
        <w:ind w:left="34" w:right="34" w:firstLine="418"/>
        <w:jc w:val="center"/>
        <w:rPr>
          <w:sz w:val="28"/>
          <w:szCs w:val="28"/>
        </w:rPr>
      </w:pPr>
    </w:p>
    <w:p w:rsidR="00013076" w:rsidRDefault="00013076" w:rsidP="005C1DAD">
      <w:pPr>
        <w:shd w:val="clear" w:color="auto" w:fill="FFFFFF"/>
        <w:spacing w:before="864" w:line="360" w:lineRule="auto"/>
        <w:ind w:left="34" w:right="34" w:firstLine="418"/>
        <w:jc w:val="center"/>
        <w:rPr>
          <w:b/>
          <w:sz w:val="40"/>
          <w:szCs w:val="40"/>
        </w:rPr>
      </w:pPr>
    </w:p>
    <w:p w:rsidR="00CC7E53" w:rsidRPr="005C1DAD" w:rsidRDefault="00C01BE5" w:rsidP="005C1DAD">
      <w:pPr>
        <w:shd w:val="clear" w:color="auto" w:fill="FFFFFF"/>
        <w:spacing w:before="864" w:line="360" w:lineRule="auto"/>
        <w:ind w:left="34" w:right="34" w:firstLine="418"/>
        <w:jc w:val="center"/>
        <w:rPr>
          <w:sz w:val="28"/>
          <w:szCs w:val="28"/>
        </w:rPr>
      </w:pPr>
      <w:r>
        <w:rPr>
          <w:b/>
          <w:sz w:val="40"/>
          <w:szCs w:val="40"/>
        </w:rPr>
        <w:t>З</w:t>
      </w:r>
      <w:r w:rsidR="005C33C7">
        <w:rPr>
          <w:b/>
          <w:sz w:val="40"/>
          <w:szCs w:val="40"/>
        </w:rPr>
        <w:t>аключение</w:t>
      </w:r>
    </w:p>
    <w:p w:rsidR="003A22F6" w:rsidRDefault="0078258A" w:rsidP="0078258A">
      <w:pPr>
        <w:shd w:val="clear" w:color="auto" w:fill="FFFFFF"/>
        <w:spacing w:before="864" w:line="360" w:lineRule="auto"/>
        <w:ind w:right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B7452">
        <w:rPr>
          <w:sz w:val="28"/>
          <w:szCs w:val="28"/>
        </w:rPr>
        <w:t>Согласно государственному стандарту образование о</w:t>
      </w:r>
      <w:r>
        <w:rPr>
          <w:sz w:val="28"/>
          <w:szCs w:val="28"/>
        </w:rPr>
        <w:t>сновное назначение иностранного языка как учебного предмета школьного профиля заключается в умении учащихся</w:t>
      </w:r>
      <w:r w:rsidR="001124A6">
        <w:rPr>
          <w:sz w:val="28"/>
          <w:szCs w:val="28"/>
        </w:rPr>
        <w:t xml:space="preserve"> общаться</w:t>
      </w:r>
      <w:r>
        <w:rPr>
          <w:sz w:val="28"/>
          <w:szCs w:val="28"/>
        </w:rPr>
        <w:t xml:space="preserve"> на иностранном языке. Это </w:t>
      </w:r>
      <w:r w:rsidR="001124A6">
        <w:rPr>
          <w:sz w:val="28"/>
          <w:szCs w:val="28"/>
        </w:rPr>
        <w:t>умение предполагает овладением</w:t>
      </w:r>
      <w:r>
        <w:rPr>
          <w:sz w:val="28"/>
          <w:szCs w:val="28"/>
        </w:rPr>
        <w:t xml:space="preserve"> коммуникативной компетенции – способность</w:t>
      </w:r>
      <w:r w:rsidR="001124A6">
        <w:rPr>
          <w:sz w:val="28"/>
          <w:szCs w:val="28"/>
        </w:rPr>
        <w:t>ю участвовать в общении;</w:t>
      </w:r>
      <w:r>
        <w:rPr>
          <w:sz w:val="28"/>
          <w:szCs w:val="28"/>
        </w:rPr>
        <w:t xml:space="preserve"> и лингвистической – умение правильно использовать слова, речевые образцы.</w:t>
      </w:r>
      <w:r w:rsidR="003A22F6">
        <w:rPr>
          <w:sz w:val="28"/>
          <w:szCs w:val="28"/>
        </w:rPr>
        <w:t xml:space="preserve"> </w:t>
      </w:r>
      <w:r w:rsidR="001124A6">
        <w:rPr>
          <w:sz w:val="28"/>
          <w:szCs w:val="28"/>
        </w:rPr>
        <w:t>Поэтому п</w:t>
      </w:r>
      <w:r w:rsidR="003A22F6">
        <w:rPr>
          <w:sz w:val="28"/>
          <w:szCs w:val="28"/>
        </w:rPr>
        <w:t>ри выработке</w:t>
      </w:r>
      <w:r w:rsidR="003B7452">
        <w:rPr>
          <w:sz w:val="28"/>
          <w:szCs w:val="28"/>
        </w:rPr>
        <w:t xml:space="preserve"> коммуникатив</w:t>
      </w:r>
      <w:r w:rsidR="003A22F6">
        <w:rPr>
          <w:sz w:val="28"/>
          <w:szCs w:val="28"/>
        </w:rPr>
        <w:t>ной ком</w:t>
      </w:r>
      <w:r w:rsidR="001124A6">
        <w:rPr>
          <w:sz w:val="28"/>
          <w:szCs w:val="28"/>
        </w:rPr>
        <w:t>петенции особое значение уделяется</w:t>
      </w:r>
      <w:r w:rsidR="003A22F6">
        <w:rPr>
          <w:sz w:val="28"/>
          <w:szCs w:val="28"/>
        </w:rPr>
        <w:t xml:space="preserve"> грамматике, </w:t>
      </w:r>
      <w:r w:rsidR="001124A6">
        <w:rPr>
          <w:sz w:val="28"/>
          <w:szCs w:val="28"/>
        </w:rPr>
        <w:t xml:space="preserve">как связующему звену при построении речи. </w:t>
      </w:r>
      <w:r w:rsidR="00EC2EBF" w:rsidRPr="00EC2EBF">
        <w:rPr>
          <w:sz w:val="28"/>
          <w:szCs w:val="28"/>
        </w:rPr>
        <w:t xml:space="preserve">     </w:t>
      </w:r>
      <w:r w:rsidR="001124A6">
        <w:rPr>
          <w:sz w:val="28"/>
          <w:szCs w:val="28"/>
        </w:rPr>
        <w:t>Важным аспектом при об</w:t>
      </w:r>
      <w:r w:rsidR="003B7452">
        <w:rPr>
          <w:sz w:val="28"/>
          <w:szCs w:val="28"/>
        </w:rPr>
        <w:t>учении английскому языку является система</w:t>
      </w:r>
      <w:r w:rsidR="003A22F6">
        <w:rPr>
          <w:sz w:val="28"/>
          <w:szCs w:val="28"/>
        </w:rPr>
        <w:t xml:space="preserve"> согласования времён в придаточных предложениях. В школьных учебниках материал представлен не систематически. По этой причине автор данной исследовательской работы предлагает методику</w:t>
      </w:r>
      <w:r w:rsidR="003B7452">
        <w:rPr>
          <w:sz w:val="28"/>
          <w:szCs w:val="28"/>
        </w:rPr>
        <w:t xml:space="preserve"> системно-комплексного</w:t>
      </w:r>
      <w:r w:rsidR="00EC2EBF" w:rsidRPr="00EC2EBF">
        <w:rPr>
          <w:sz w:val="28"/>
          <w:szCs w:val="28"/>
        </w:rPr>
        <w:t xml:space="preserve"> </w:t>
      </w:r>
      <w:r w:rsidR="00EC2EBF">
        <w:rPr>
          <w:sz w:val="28"/>
          <w:szCs w:val="28"/>
        </w:rPr>
        <w:t>сопоставительного обучения согласованию</w:t>
      </w:r>
      <w:r w:rsidR="003A22F6">
        <w:rPr>
          <w:sz w:val="28"/>
          <w:szCs w:val="28"/>
        </w:rPr>
        <w:t xml:space="preserve"> времён на основе теории поэтапного умственного развития П.</w:t>
      </w:r>
      <w:r w:rsidR="008F6BA8">
        <w:rPr>
          <w:sz w:val="28"/>
          <w:szCs w:val="28"/>
        </w:rPr>
        <w:t xml:space="preserve"> </w:t>
      </w:r>
      <w:r w:rsidR="003A22F6">
        <w:rPr>
          <w:sz w:val="28"/>
          <w:szCs w:val="28"/>
        </w:rPr>
        <w:t>Я. Гальперина. Данная методика не предполагает автоматического заучивания правил. Учащиеся, на основе предварительно созданной преподавателем ориентировочной основы действия, закрепляют знания, выполняя различной нап</w:t>
      </w:r>
      <w:r w:rsidR="003B7452">
        <w:rPr>
          <w:sz w:val="28"/>
          <w:szCs w:val="28"/>
        </w:rPr>
        <w:t xml:space="preserve">равленности упражнения. </w:t>
      </w:r>
      <w:r w:rsidR="00EC2EBF">
        <w:rPr>
          <w:sz w:val="28"/>
          <w:szCs w:val="28"/>
        </w:rPr>
        <w:t xml:space="preserve">  </w:t>
      </w:r>
      <w:r w:rsidR="003B7452">
        <w:rPr>
          <w:sz w:val="28"/>
          <w:szCs w:val="28"/>
        </w:rPr>
        <w:t>Использование этого метода</w:t>
      </w:r>
      <w:r w:rsidR="009F5958">
        <w:rPr>
          <w:sz w:val="28"/>
          <w:szCs w:val="28"/>
        </w:rPr>
        <w:t xml:space="preserve"> требует временных затрат.</w:t>
      </w:r>
      <w:r w:rsidR="00EC2EBF">
        <w:rPr>
          <w:sz w:val="28"/>
          <w:szCs w:val="28"/>
        </w:rPr>
        <w:t xml:space="preserve"> </w:t>
      </w:r>
      <w:r w:rsidR="009C1AC8">
        <w:rPr>
          <w:sz w:val="28"/>
          <w:szCs w:val="28"/>
        </w:rPr>
        <w:t>Для обучения по данной методике понадобится примерно 13−15 уроков.</w:t>
      </w:r>
      <w:r w:rsidR="003A22F6">
        <w:rPr>
          <w:sz w:val="28"/>
          <w:szCs w:val="28"/>
        </w:rPr>
        <w:t xml:space="preserve"> </w:t>
      </w:r>
      <w:r w:rsidR="008A7283">
        <w:rPr>
          <w:sz w:val="28"/>
          <w:szCs w:val="28"/>
        </w:rPr>
        <w:t>Но, данная методика избавляет учащихся от ненужных действий − «проб и ошибок». Действие строится, опираясь на ориен</w:t>
      </w:r>
      <w:r w:rsidR="00013076">
        <w:rPr>
          <w:sz w:val="28"/>
          <w:szCs w:val="28"/>
        </w:rPr>
        <w:t>тировочную основу действия</w:t>
      </w:r>
      <w:r w:rsidR="00A86894">
        <w:rPr>
          <w:sz w:val="28"/>
          <w:szCs w:val="28"/>
        </w:rPr>
        <w:t xml:space="preserve"> [ 5</w:t>
      </w:r>
      <w:r w:rsidR="00A86894" w:rsidRPr="00A86894">
        <w:rPr>
          <w:sz w:val="28"/>
          <w:szCs w:val="28"/>
        </w:rPr>
        <w:t xml:space="preserve">, </w:t>
      </w:r>
      <w:r w:rsidR="00A86894">
        <w:rPr>
          <w:sz w:val="28"/>
          <w:szCs w:val="28"/>
          <w:lang w:val="en-US"/>
        </w:rPr>
        <w:t>c</w:t>
      </w:r>
      <w:r w:rsidR="00A86894" w:rsidRPr="00A86894">
        <w:rPr>
          <w:sz w:val="28"/>
          <w:szCs w:val="28"/>
        </w:rPr>
        <w:t>.</w:t>
      </w:r>
      <w:r w:rsidR="008A7283">
        <w:rPr>
          <w:sz w:val="28"/>
          <w:szCs w:val="28"/>
        </w:rPr>
        <w:t xml:space="preserve"> 8 ]</w:t>
      </w:r>
      <w:r w:rsidR="00013076">
        <w:rPr>
          <w:sz w:val="28"/>
          <w:szCs w:val="28"/>
        </w:rPr>
        <w:t>.</w:t>
      </w:r>
      <w:r w:rsidR="00A86894" w:rsidRPr="00A86894">
        <w:rPr>
          <w:sz w:val="28"/>
          <w:szCs w:val="28"/>
        </w:rPr>
        <w:t xml:space="preserve"> </w:t>
      </w:r>
      <w:r w:rsidR="009F5958">
        <w:rPr>
          <w:sz w:val="28"/>
          <w:szCs w:val="28"/>
        </w:rPr>
        <w:t>У</w:t>
      </w:r>
      <w:r w:rsidR="00F76FBB">
        <w:rPr>
          <w:sz w:val="28"/>
          <w:szCs w:val="28"/>
        </w:rPr>
        <w:t xml:space="preserve">чащиеся получают практические знания, которые могут употреблять на практике. </w:t>
      </w:r>
      <w:r w:rsidR="00EC2EBF">
        <w:rPr>
          <w:sz w:val="28"/>
          <w:szCs w:val="28"/>
        </w:rPr>
        <w:t>Полученные знания становятся хорошей базой для продолжения обучения на старшем этапе.</w:t>
      </w:r>
    </w:p>
    <w:p w:rsidR="00F76FBB" w:rsidRPr="00CF1A49" w:rsidRDefault="00F76FBB" w:rsidP="00F76FBB">
      <w:pPr>
        <w:shd w:val="clear" w:color="auto" w:fill="FFFFFF"/>
        <w:spacing w:line="360" w:lineRule="auto"/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</w:t>
      </w:r>
      <w:r w:rsidR="009F5958">
        <w:rPr>
          <w:sz w:val="28"/>
          <w:szCs w:val="28"/>
        </w:rPr>
        <w:t xml:space="preserve">етодика системно-комплексного </w:t>
      </w:r>
      <w:r w:rsidRPr="00CF1A49">
        <w:rPr>
          <w:sz w:val="28"/>
          <w:szCs w:val="28"/>
        </w:rPr>
        <w:t>сопоставительного обучения</w:t>
      </w:r>
      <w:r w:rsidR="009F5958">
        <w:rPr>
          <w:sz w:val="28"/>
          <w:szCs w:val="28"/>
        </w:rPr>
        <w:t xml:space="preserve"> </w:t>
      </w:r>
      <w:r w:rsidR="00EC2EBF">
        <w:rPr>
          <w:sz w:val="28"/>
          <w:szCs w:val="28"/>
        </w:rPr>
        <w:t>согласованию времён</w:t>
      </w:r>
      <w:r w:rsidRPr="00CF1A49">
        <w:rPr>
          <w:sz w:val="28"/>
          <w:szCs w:val="28"/>
        </w:rPr>
        <w:t xml:space="preserve"> позволяет:</w:t>
      </w:r>
    </w:p>
    <w:p w:rsidR="00F76FBB" w:rsidRPr="00CF1A49" w:rsidRDefault="00F76FBB" w:rsidP="00F76FBB">
      <w:pPr>
        <w:shd w:val="clear" w:color="auto" w:fill="FFFFFF"/>
        <w:tabs>
          <w:tab w:val="left" w:pos="562"/>
        </w:tabs>
        <w:spacing w:before="10" w:line="360" w:lineRule="auto"/>
        <w:ind w:left="29" w:right="43" w:firstLine="293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 w:rsidRPr="00657496">
        <w:rPr>
          <w:sz w:val="28"/>
          <w:szCs w:val="28"/>
        </w:rPr>
        <w:t xml:space="preserve"> </w:t>
      </w:r>
      <w:r w:rsidRPr="00CF1A49">
        <w:rPr>
          <w:sz w:val="28"/>
          <w:szCs w:val="28"/>
        </w:rPr>
        <w:t>сформировать гр</w:t>
      </w:r>
      <w:r>
        <w:rPr>
          <w:sz w:val="28"/>
          <w:szCs w:val="28"/>
        </w:rPr>
        <w:t>амматическое понятие системы согласования времён в английском языке</w:t>
      </w:r>
      <w:r w:rsidRPr="00CF1A49">
        <w:rPr>
          <w:sz w:val="28"/>
          <w:szCs w:val="28"/>
        </w:rPr>
        <w:t>, способствующее осознанному употребл</w:t>
      </w:r>
      <w:r>
        <w:rPr>
          <w:sz w:val="28"/>
          <w:szCs w:val="28"/>
        </w:rPr>
        <w:t>ению грамматического материала в речи</w:t>
      </w:r>
      <w:r w:rsidRPr="00CF1A49">
        <w:rPr>
          <w:sz w:val="28"/>
          <w:szCs w:val="28"/>
        </w:rPr>
        <w:t xml:space="preserve"> учащихся, преодолению ошибок на этапе выбора</w:t>
      </w:r>
      <w:r>
        <w:rPr>
          <w:sz w:val="28"/>
          <w:szCs w:val="28"/>
        </w:rPr>
        <w:t xml:space="preserve"> необходимой видовременной формы; </w:t>
      </w:r>
    </w:p>
    <w:p w:rsidR="00F76FBB" w:rsidRPr="00CF1A49" w:rsidRDefault="00F76FBB" w:rsidP="00F76FBB">
      <w:pPr>
        <w:widowControl w:val="0"/>
        <w:numPr>
          <w:ilvl w:val="0"/>
          <w:numId w:val="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 w:line="360" w:lineRule="auto"/>
        <w:ind w:left="24" w:right="29" w:firstLine="3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F1A49">
        <w:rPr>
          <w:sz w:val="28"/>
          <w:szCs w:val="28"/>
        </w:rPr>
        <w:t xml:space="preserve">сформировать прочные, устойчивые навыки оформления </w:t>
      </w:r>
      <w:r>
        <w:rPr>
          <w:sz w:val="28"/>
          <w:szCs w:val="28"/>
        </w:rPr>
        <w:t>грамма</w:t>
      </w:r>
      <w:r w:rsidRPr="00CF1A49">
        <w:rPr>
          <w:sz w:val="28"/>
          <w:szCs w:val="28"/>
        </w:rPr>
        <w:t>тической структуры и таким образом предотвратить многочисленные ошибки, связанные с формообразованием;</w:t>
      </w:r>
    </w:p>
    <w:p w:rsidR="00F76FBB" w:rsidRPr="00CF1A49" w:rsidRDefault="00F76FBB" w:rsidP="00F76FBB">
      <w:pPr>
        <w:widowControl w:val="0"/>
        <w:numPr>
          <w:ilvl w:val="0"/>
          <w:numId w:val="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" w:line="360" w:lineRule="auto"/>
        <w:ind w:left="24" w:firstLine="302"/>
        <w:jc w:val="both"/>
        <w:rPr>
          <w:sz w:val="28"/>
          <w:szCs w:val="28"/>
        </w:rPr>
      </w:pPr>
      <w:r w:rsidRPr="00CF1A49">
        <w:rPr>
          <w:sz w:val="28"/>
          <w:szCs w:val="28"/>
        </w:rPr>
        <w:t>устранить перегрузку учащихся при усвоении грамматического материала в классе и дома, поскольку выполнени</w:t>
      </w:r>
      <w:r>
        <w:rPr>
          <w:sz w:val="28"/>
          <w:szCs w:val="28"/>
        </w:rPr>
        <w:t>е заданий с помощью данной методики</w:t>
      </w:r>
      <w:r w:rsidRPr="00CF1A49">
        <w:rPr>
          <w:sz w:val="28"/>
          <w:szCs w:val="28"/>
        </w:rPr>
        <w:t xml:space="preserve"> значительно увеличивае</w:t>
      </w:r>
      <w:r>
        <w:rPr>
          <w:sz w:val="28"/>
          <w:szCs w:val="28"/>
        </w:rPr>
        <w:t>т время активной тренировки каж</w:t>
      </w:r>
      <w:r w:rsidRPr="00CF1A49">
        <w:rPr>
          <w:sz w:val="28"/>
          <w:szCs w:val="28"/>
        </w:rPr>
        <w:t>дого ученика, способствует устойчивой мотивации учения. В ре</w:t>
      </w:r>
      <w:r>
        <w:rPr>
          <w:sz w:val="28"/>
          <w:szCs w:val="28"/>
        </w:rPr>
        <w:t>зультате усвоение системы согласования времён</w:t>
      </w:r>
      <w:r w:rsidRPr="00CF1A49">
        <w:rPr>
          <w:sz w:val="28"/>
          <w:szCs w:val="28"/>
        </w:rPr>
        <w:t xml:space="preserve"> происходит непосредственно на уроке и учащиеся затрачивают меньше времени на выполнение домашнего задания;</w:t>
      </w:r>
    </w:p>
    <w:p w:rsidR="00F76FBB" w:rsidRPr="00CF1A49" w:rsidRDefault="00F76FBB" w:rsidP="00F76FBB">
      <w:pPr>
        <w:widowControl w:val="0"/>
        <w:numPr>
          <w:ilvl w:val="0"/>
          <w:numId w:val="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line="360" w:lineRule="auto"/>
        <w:ind w:left="24" w:right="10" w:firstLine="3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F1A49">
        <w:rPr>
          <w:sz w:val="28"/>
          <w:szCs w:val="28"/>
        </w:rPr>
        <w:t>нормализовать нагрузку на старших этапах обучения в связи с тем, что формирование прочных, осозн</w:t>
      </w:r>
      <w:r>
        <w:rPr>
          <w:sz w:val="28"/>
          <w:szCs w:val="28"/>
        </w:rPr>
        <w:t>анных навыков на основе система</w:t>
      </w:r>
      <w:r w:rsidRPr="00CF1A49">
        <w:rPr>
          <w:sz w:val="28"/>
          <w:szCs w:val="28"/>
        </w:rPr>
        <w:t>тизации и обобщения грамматического материала на начальном этапе позволяет на старших этапах, пр</w:t>
      </w:r>
      <w:r>
        <w:rPr>
          <w:sz w:val="28"/>
          <w:szCs w:val="28"/>
        </w:rPr>
        <w:t>и ограниченной сетке часов, уде</w:t>
      </w:r>
      <w:r w:rsidRPr="00CF1A49">
        <w:rPr>
          <w:sz w:val="28"/>
          <w:szCs w:val="28"/>
        </w:rPr>
        <w:t>лять больше внимания совершенст</w:t>
      </w:r>
      <w:r>
        <w:rPr>
          <w:sz w:val="28"/>
          <w:szCs w:val="28"/>
        </w:rPr>
        <w:t>вованию речевых умений при мини</w:t>
      </w:r>
      <w:r w:rsidRPr="00CF1A49">
        <w:rPr>
          <w:sz w:val="28"/>
          <w:szCs w:val="28"/>
        </w:rPr>
        <w:t>мальных затратах времени на корректиров</w:t>
      </w:r>
      <w:r w:rsidR="00013076">
        <w:rPr>
          <w:sz w:val="28"/>
          <w:szCs w:val="28"/>
        </w:rPr>
        <w:t>ку и обобщение ранее усвоенного</w:t>
      </w:r>
      <w:r w:rsidR="00FD69D2">
        <w:rPr>
          <w:sz w:val="28"/>
          <w:szCs w:val="28"/>
        </w:rPr>
        <w:t xml:space="preserve"> [ 5; 197 ]</w:t>
      </w:r>
      <w:r w:rsidR="00013076">
        <w:rPr>
          <w:sz w:val="28"/>
          <w:szCs w:val="28"/>
        </w:rPr>
        <w:t>.</w:t>
      </w:r>
    </w:p>
    <w:p w:rsidR="003A22F6" w:rsidRDefault="003A22F6" w:rsidP="0078258A">
      <w:pPr>
        <w:shd w:val="clear" w:color="auto" w:fill="FFFFFF"/>
        <w:spacing w:before="864" w:line="360" w:lineRule="auto"/>
        <w:ind w:right="34"/>
        <w:jc w:val="both"/>
        <w:rPr>
          <w:sz w:val="28"/>
          <w:szCs w:val="28"/>
        </w:rPr>
      </w:pPr>
    </w:p>
    <w:p w:rsidR="00F76FBB" w:rsidRDefault="00F76FBB" w:rsidP="00EF5EF9">
      <w:pPr>
        <w:shd w:val="clear" w:color="auto" w:fill="FFFFFF"/>
        <w:spacing w:before="864" w:line="302" w:lineRule="exact"/>
        <w:ind w:left="34" w:right="34" w:firstLine="418"/>
        <w:jc w:val="both"/>
        <w:rPr>
          <w:sz w:val="26"/>
          <w:szCs w:val="26"/>
        </w:rPr>
      </w:pPr>
    </w:p>
    <w:p w:rsidR="00F76FBB" w:rsidRDefault="00F76FBB" w:rsidP="00EF5EF9">
      <w:pPr>
        <w:shd w:val="clear" w:color="auto" w:fill="FFFFFF"/>
        <w:spacing w:before="864" w:line="302" w:lineRule="exact"/>
        <w:ind w:left="34" w:right="34" w:firstLine="418"/>
        <w:jc w:val="both"/>
        <w:rPr>
          <w:sz w:val="26"/>
          <w:szCs w:val="26"/>
        </w:rPr>
      </w:pPr>
    </w:p>
    <w:p w:rsidR="00C01BE5" w:rsidRDefault="00C01BE5" w:rsidP="00696672">
      <w:pPr>
        <w:tabs>
          <w:tab w:val="left" w:pos="2880"/>
        </w:tabs>
        <w:spacing w:line="360" w:lineRule="auto"/>
        <w:ind w:left="357"/>
        <w:jc w:val="center"/>
        <w:rPr>
          <w:sz w:val="28"/>
          <w:szCs w:val="28"/>
        </w:rPr>
      </w:pPr>
    </w:p>
    <w:p w:rsidR="00C01BE5" w:rsidRDefault="00C01BE5" w:rsidP="00696672">
      <w:pPr>
        <w:tabs>
          <w:tab w:val="left" w:pos="2880"/>
        </w:tabs>
        <w:spacing w:line="360" w:lineRule="auto"/>
        <w:ind w:left="357"/>
        <w:jc w:val="center"/>
        <w:rPr>
          <w:sz w:val="28"/>
          <w:szCs w:val="28"/>
        </w:rPr>
      </w:pPr>
    </w:p>
    <w:p w:rsidR="00C01BE5" w:rsidRDefault="00C01BE5" w:rsidP="00696672">
      <w:pPr>
        <w:tabs>
          <w:tab w:val="left" w:pos="2880"/>
        </w:tabs>
        <w:spacing w:line="360" w:lineRule="auto"/>
        <w:ind w:left="357"/>
        <w:jc w:val="center"/>
        <w:rPr>
          <w:sz w:val="28"/>
          <w:szCs w:val="28"/>
        </w:rPr>
      </w:pPr>
    </w:p>
    <w:p w:rsidR="00C01BE5" w:rsidRDefault="00C01BE5" w:rsidP="00696672">
      <w:pPr>
        <w:tabs>
          <w:tab w:val="left" w:pos="2880"/>
        </w:tabs>
        <w:spacing w:line="360" w:lineRule="auto"/>
        <w:ind w:left="357"/>
        <w:jc w:val="center"/>
        <w:rPr>
          <w:sz w:val="28"/>
          <w:szCs w:val="28"/>
        </w:rPr>
      </w:pPr>
    </w:p>
    <w:p w:rsidR="00C01BE5" w:rsidRDefault="00C01BE5" w:rsidP="00696672">
      <w:pPr>
        <w:tabs>
          <w:tab w:val="left" w:pos="2880"/>
        </w:tabs>
        <w:spacing w:line="360" w:lineRule="auto"/>
        <w:ind w:left="357"/>
        <w:jc w:val="center"/>
        <w:rPr>
          <w:sz w:val="28"/>
          <w:szCs w:val="28"/>
        </w:rPr>
      </w:pPr>
    </w:p>
    <w:p w:rsidR="00696672" w:rsidRDefault="00696672" w:rsidP="00696672">
      <w:pPr>
        <w:tabs>
          <w:tab w:val="left" w:pos="2880"/>
        </w:tabs>
        <w:spacing w:line="360" w:lineRule="auto"/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696672" w:rsidRDefault="00696672" w:rsidP="00696672">
      <w:pPr>
        <w:tabs>
          <w:tab w:val="left" w:pos="2880"/>
        </w:tabs>
        <w:spacing w:line="360" w:lineRule="auto"/>
        <w:ind w:left="357"/>
        <w:jc w:val="both"/>
        <w:rPr>
          <w:sz w:val="28"/>
          <w:szCs w:val="28"/>
        </w:rPr>
      </w:pPr>
    </w:p>
    <w:p w:rsidR="00696672" w:rsidRDefault="00696672" w:rsidP="00696672">
      <w:pPr>
        <w:tabs>
          <w:tab w:val="left" w:pos="2880"/>
        </w:tabs>
        <w:spacing w:line="360" w:lineRule="auto"/>
        <w:ind w:left="357"/>
        <w:jc w:val="both"/>
        <w:rPr>
          <w:sz w:val="28"/>
          <w:szCs w:val="28"/>
        </w:rPr>
      </w:pPr>
    </w:p>
    <w:p w:rsidR="00635B55" w:rsidRDefault="00635B55" w:rsidP="00635B55">
      <w:pPr>
        <w:numPr>
          <w:ilvl w:val="0"/>
          <w:numId w:val="13"/>
        </w:numPr>
        <w:tabs>
          <w:tab w:val="left" w:pos="2880"/>
        </w:tabs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Афанасьева,</w:t>
      </w:r>
      <w:r w:rsidRPr="0070584F">
        <w:rPr>
          <w:sz w:val="28"/>
          <w:szCs w:val="28"/>
        </w:rPr>
        <w:t xml:space="preserve"> </w:t>
      </w:r>
      <w:r w:rsidR="003A22D6">
        <w:rPr>
          <w:sz w:val="28"/>
          <w:szCs w:val="28"/>
        </w:rPr>
        <w:t>О.</w:t>
      </w:r>
      <w:r w:rsidR="003A22D6" w:rsidRPr="003A22D6">
        <w:rPr>
          <w:sz w:val="28"/>
          <w:szCs w:val="28"/>
        </w:rPr>
        <w:t xml:space="preserve"> </w:t>
      </w:r>
      <w:r w:rsidR="003A22D6">
        <w:rPr>
          <w:sz w:val="28"/>
          <w:szCs w:val="28"/>
        </w:rPr>
        <w:t xml:space="preserve">В. </w:t>
      </w:r>
      <w:r w:rsidR="003A22D6">
        <w:rPr>
          <w:sz w:val="28"/>
          <w:szCs w:val="28"/>
          <w:lang w:val="en-US"/>
        </w:rPr>
        <w:t>English</w:t>
      </w:r>
      <w:r w:rsidR="00A94DA5">
        <w:rPr>
          <w:sz w:val="28"/>
          <w:szCs w:val="28"/>
        </w:rPr>
        <w:t xml:space="preserve"> : учебное пособие </w:t>
      </w:r>
      <w:r w:rsidR="00A94DA5" w:rsidRPr="00A94DA5">
        <w:rPr>
          <w:sz w:val="28"/>
          <w:szCs w:val="28"/>
        </w:rPr>
        <w:t>/</w:t>
      </w:r>
      <w:r w:rsidR="00A94DA5">
        <w:rPr>
          <w:sz w:val="28"/>
          <w:szCs w:val="28"/>
        </w:rPr>
        <w:t xml:space="preserve"> О.В. Афанасьева, И.Н. Верещагина. − 10-е изд. − М. : Просвещение. − 2006. − 330 с.</w:t>
      </w:r>
    </w:p>
    <w:p w:rsidR="004D067C" w:rsidRPr="00246EF1" w:rsidRDefault="00635B55" w:rsidP="004D067C">
      <w:pPr>
        <w:numPr>
          <w:ilvl w:val="0"/>
          <w:numId w:val="13"/>
        </w:numPr>
        <w:tabs>
          <w:tab w:val="left" w:pos="2880"/>
        </w:tabs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Базанов, Е.</w:t>
      </w:r>
      <w:r w:rsidR="003A22D6" w:rsidRPr="003A22D6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4D067C">
        <w:rPr>
          <w:sz w:val="28"/>
          <w:szCs w:val="28"/>
        </w:rPr>
        <w:t xml:space="preserve"> Большой справочник для школьников и поступающих в вузы</w:t>
      </w:r>
      <w:r>
        <w:rPr>
          <w:sz w:val="28"/>
          <w:szCs w:val="28"/>
        </w:rPr>
        <w:t xml:space="preserve"> по английскому языку</w:t>
      </w:r>
      <w:r w:rsidR="004D067C" w:rsidRPr="00246EF1">
        <w:rPr>
          <w:sz w:val="28"/>
          <w:szCs w:val="28"/>
        </w:rPr>
        <w:t xml:space="preserve"> </w:t>
      </w:r>
      <w:r w:rsidR="004D067C" w:rsidRPr="00D1740A">
        <w:rPr>
          <w:sz w:val="28"/>
          <w:szCs w:val="28"/>
        </w:rPr>
        <w:t>/</w:t>
      </w:r>
      <w:r w:rsidR="004D067C">
        <w:rPr>
          <w:sz w:val="28"/>
          <w:szCs w:val="28"/>
        </w:rPr>
        <w:t xml:space="preserve"> Е. М. Базанова, И.</w:t>
      </w:r>
      <w:r w:rsidR="003A22D6" w:rsidRPr="003A22D6">
        <w:rPr>
          <w:sz w:val="28"/>
          <w:szCs w:val="28"/>
        </w:rPr>
        <w:t xml:space="preserve"> </w:t>
      </w:r>
      <w:r w:rsidR="004D067C">
        <w:rPr>
          <w:sz w:val="28"/>
          <w:szCs w:val="28"/>
        </w:rPr>
        <w:t>Ю</w:t>
      </w:r>
      <w:r>
        <w:rPr>
          <w:sz w:val="28"/>
          <w:szCs w:val="28"/>
        </w:rPr>
        <w:t xml:space="preserve">. Баканова, О.Ю. Болтнева. </w:t>
      </w:r>
      <w:r w:rsidR="004D067C">
        <w:rPr>
          <w:sz w:val="28"/>
          <w:szCs w:val="28"/>
        </w:rPr>
        <w:t>− М.</w:t>
      </w:r>
      <w:r w:rsidR="00A94DA5">
        <w:rPr>
          <w:sz w:val="28"/>
          <w:szCs w:val="28"/>
        </w:rPr>
        <w:t xml:space="preserve"> </w:t>
      </w:r>
      <w:r w:rsidR="004D067C">
        <w:rPr>
          <w:sz w:val="28"/>
          <w:szCs w:val="28"/>
        </w:rPr>
        <w:t>: Дрофа, 2004. – 608 с.</w:t>
      </w:r>
    </w:p>
    <w:p w:rsidR="00635B55" w:rsidRDefault="00635B55" w:rsidP="00635B55">
      <w:pPr>
        <w:numPr>
          <w:ilvl w:val="0"/>
          <w:numId w:val="13"/>
        </w:numPr>
        <w:tabs>
          <w:tab w:val="left" w:pos="2880"/>
        </w:tabs>
        <w:spacing w:line="360" w:lineRule="auto"/>
        <w:ind w:left="714" w:hanging="3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Воиселева, Т.</w:t>
      </w:r>
      <w:r w:rsidR="003A22D6" w:rsidRPr="003A22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М. </w:t>
      </w:r>
      <w:r>
        <w:rPr>
          <w:sz w:val="28"/>
          <w:szCs w:val="28"/>
        </w:rPr>
        <w:t xml:space="preserve"> Большой справочник для школьников и поступающих в вузы по русскому языку</w:t>
      </w:r>
      <w:r w:rsidRPr="00246EF1">
        <w:rPr>
          <w:sz w:val="28"/>
          <w:szCs w:val="28"/>
        </w:rPr>
        <w:t xml:space="preserve"> </w:t>
      </w:r>
      <w:r w:rsidRPr="00D1740A">
        <w:rPr>
          <w:sz w:val="28"/>
          <w:szCs w:val="28"/>
        </w:rPr>
        <w:t>/</w:t>
      </w:r>
      <w:r>
        <w:rPr>
          <w:sz w:val="28"/>
          <w:szCs w:val="28"/>
        </w:rPr>
        <w:t xml:space="preserve"> Т.</w:t>
      </w:r>
      <w:r w:rsidR="003A22D6" w:rsidRPr="003A22D6">
        <w:rPr>
          <w:sz w:val="28"/>
          <w:szCs w:val="28"/>
        </w:rPr>
        <w:t xml:space="preserve"> </w:t>
      </w:r>
      <w:r>
        <w:rPr>
          <w:sz w:val="28"/>
          <w:szCs w:val="28"/>
        </w:rPr>
        <w:t>М. Воиселева, К.</w:t>
      </w:r>
      <w:r w:rsidR="003A22D6" w:rsidRPr="003A22D6">
        <w:rPr>
          <w:sz w:val="28"/>
          <w:szCs w:val="28"/>
        </w:rPr>
        <w:t xml:space="preserve"> </w:t>
      </w:r>
      <w:r>
        <w:rPr>
          <w:sz w:val="28"/>
          <w:szCs w:val="28"/>
        </w:rPr>
        <w:t>А Войнов, Н.</w:t>
      </w:r>
      <w:r w:rsidR="003A22D6" w:rsidRPr="003A22D6">
        <w:rPr>
          <w:sz w:val="28"/>
          <w:szCs w:val="28"/>
        </w:rPr>
        <w:t xml:space="preserve"> </w:t>
      </w:r>
      <w:r>
        <w:rPr>
          <w:sz w:val="28"/>
          <w:szCs w:val="28"/>
        </w:rPr>
        <w:t>А. Ерофименкопод. − М.</w:t>
      </w:r>
      <w:r w:rsidR="00A94DA5">
        <w:rPr>
          <w:sz w:val="28"/>
          <w:szCs w:val="28"/>
        </w:rPr>
        <w:t xml:space="preserve"> </w:t>
      </w:r>
      <w:r>
        <w:rPr>
          <w:sz w:val="28"/>
          <w:szCs w:val="28"/>
        </w:rPr>
        <w:t>: Дрофа, 2004. – 570 с.</w:t>
      </w:r>
    </w:p>
    <w:p w:rsidR="00696672" w:rsidRDefault="00696672" w:rsidP="00696672">
      <w:pPr>
        <w:numPr>
          <w:ilvl w:val="0"/>
          <w:numId w:val="13"/>
        </w:numPr>
        <w:tabs>
          <w:tab w:val="left" w:pos="2880"/>
        </w:tabs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Гальперин, П.</w:t>
      </w:r>
      <w:r w:rsidR="003A22D6" w:rsidRPr="003A22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Я. Психология как объективная наука : учебник для вузов </w:t>
      </w:r>
      <w:r w:rsidRPr="0070584F">
        <w:rPr>
          <w:sz w:val="28"/>
          <w:szCs w:val="28"/>
        </w:rPr>
        <w:t>/</w:t>
      </w:r>
      <w:r>
        <w:rPr>
          <w:sz w:val="28"/>
          <w:szCs w:val="28"/>
        </w:rPr>
        <w:t xml:space="preserve"> П.</w:t>
      </w:r>
      <w:r w:rsidR="003A22D6" w:rsidRPr="003A22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Я. Гальперин. − </w:t>
      </w:r>
      <w:r w:rsidRPr="00484573">
        <w:rPr>
          <w:sz w:val="28"/>
          <w:szCs w:val="28"/>
        </w:rPr>
        <w:t>М.</w:t>
      </w:r>
      <w:r>
        <w:rPr>
          <w:sz w:val="28"/>
          <w:szCs w:val="28"/>
        </w:rPr>
        <w:t xml:space="preserve"> : Дрофа, 1999</w:t>
      </w:r>
      <w:r w:rsidRPr="00484573">
        <w:rPr>
          <w:sz w:val="28"/>
          <w:szCs w:val="28"/>
        </w:rPr>
        <w:t>.</w:t>
      </w:r>
      <w:r>
        <w:rPr>
          <w:sz w:val="28"/>
          <w:szCs w:val="28"/>
        </w:rPr>
        <w:t xml:space="preserve"> − 537 с.</w:t>
      </w:r>
    </w:p>
    <w:p w:rsidR="00696672" w:rsidRDefault="00696672" w:rsidP="00696672">
      <w:pPr>
        <w:numPr>
          <w:ilvl w:val="0"/>
          <w:numId w:val="13"/>
        </w:numPr>
        <w:tabs>
          <w:tab w:val="left" w:pos="2880"/>
        </w:tabs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Жарковская, Т.</w:t>
      </w:r>
      <w:r w:rsidR="003A22D6" w:rsidRPr="003A22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практическая грамматика английского языка : учебник </w:t>
      </w:r>
      <w:r w:rsidRPr="0070584F">
        <w:rPr>
          <w:sz w:val="28"/>
          <w:szCs w:val="28"/>
        </w:rPr>
        <w:t xml:space="preserve">/ </w:t>
      </w:r>
      <w:r>
        <w:rPr>
          <w:sz w:val="28"/>
          <w:szCs w:val="28"/>
        </w:rPr>
        <w:t>Т.</w:t>
      </w:r>
      <w:r w:rsidR="003A22D6" w:rsidRPr="003A22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Жарковская </w:t>
      </w:r>
      <w:r w:rsidRPr="0070584F">
        <w:rPr>
          <w:sz w:val="28"/>
          <w:szCs w:val="28"/>
        </w:rPr>
        <w:t>/</w:t>
      </w:r>
      <w:r>
        <w:rPr>
          <w:sz w:val="28"/>
          <w:szCs w:val="28"/>
        </w:rPr>
        <w:t xml:space="preserve"> под ред. И.</w:t>
      </w:r>
      <w:r w:rsidR="003A22D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Н. Кузнецовой. − М.</w:t>
      </w:r>
      <w:r w:rsidR="00A94DA5">
        <w:rPr>
          <w:sz w:val="28"/>
          <w:szCs w:val="28"/>
        </w:rPr>
        <w:t xml:space="preserve"> </w:t>
      </w:r>
      <w:r>
        <w:rPr>
          <w:sz w:val="28"/>
          <w:szCs w:val="28"/>
        </w:rPr>
        <w:t>: «Просвещение», 2001. − 110 с.</w:t>
      </w:r>
    </w:p>
    <w:p w:rsidR="004D067C" w:rsidRDefault="004D067C" w:rsidP="00696672">
      <w:pPr>
        <w:numPr>
          <w:ilvl w:val="0"/>
          <w:numId w:val="13"/>
        </w:numPr>
        <w:tabs>
          <w:tab w:val="left" w:pos="2880"/>
        </w:tabs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Журавлёв В</w:t>
      </w:r>
      <w:r w:rsidR="00130AD3">
        <w:rPr>
          <w:sz w:val="28"/>
          <w:szCs w:val="28"/>
        </w:rPr>
        <w:t>.</w:t>
      </w:r>
      <w:r w:rsidR="003A22D6" w:rsidRPr="003A22D6">
        <w:rPr>
          <w:sz w:val="28"/>
          <w:szCs w:val="28"/>
        </w:rPr>
        <w:t xml:space="preserve"> </w:t>
      </w:r>
      <w:r w:rsidR="00130AD3">
        <w:rPr>
          <w:sz w:val="28"/>
          <w:szCs w:val="28"/>
        </w:rPr>
        <w:t>И. Педагогика : учеб. пособ. д</w:t>
      </w:r>
      <w:r w:rsidR="003A22D6">
        <w:rPr>
          <w:sz w:val="28"/>
          <w:szCs w:val="28"/>
        </w:rPr>
        <w:t>ля студентов пед. в</w:t>
      </w:r>
      <w:r>
        <w:rPr>
          <w:sz w:val="28"/>
          <w:szCs w:val="28"/>
        </w:rPr>
        <w:t xml:space="preserve">узов </w:t>
      </w:r>
      <w:r w:rsidRPr="007F60AA">
        <w:rPr>
          <w:sz w:val="28"/>
          <w:szCs w:val="28"/>
        </w:rPr>
        <w:t xml:space="preserve">/ </w:t>
      </w:r>
      <w:r>
        <w:rPr>
          <w:sz w:val="28"/>
          <w:szCs w:val="28"/>
        </w:rPr>
        <w:t>В.</w:t>
      </w:r>
      <w:r w:rsidR="003A22D6">
        <w:rPr>
          <w:sz w:val="28"/>
          <w:szCs w:val="28"/>
        </w:rPr>
        <w:t xml:space="preserve"> </w:t>
      </w:r>
      <w:r>
        <w:rPr>
          <w:sz w:val="28"/>
          <w:szCs w:val="28"/>
        </w:rPr>
        <w:t>И.</w:t>
      </w:r>
      <w:r w:rsidRPr="007F60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Журавлёв, </w:t>
      </w:r>
      <w:r w:rsidRPr="004E0889">
        <w:rPr>
          <w:sz w:val="28"/>
          <w:szCs w:val="28"/>
        </w:rPr>
        <w:t>В.</w:t>
      </w:r>
      <w:r w:rsidR="003A22D6">
        <w:rPr>
          <w:sz w:val="28"/>
          <w:szCs w:val="28"/>
        </w:rPr>
        <w:t xml:space="preserve"> </w:t>
      </w:r>
      <w:r w:rsidRPr="004E0889">
        <w:rPr>
          <w:sz w:val="28"/>
          <w:szCs w:val="28"/>
        </w:rPr>
        <w:t>В. Краевский, П.</w:t>
      </w:r>
      <w:r w:rsidR="003A22D6">
        <w:rPr>
          <w:sz w:val="28"/>
          <w:szCs w:val="28"/>
        </w:rPr>
        <w:t xml:space="preserve"> </w:t>
      </w:r>
      <w:r w:rsidRPr="004E0889">
        <w:rPr>
          <w:sz w:val="28"/>
          <w:szCs w:val="28"/>
        </w:rPr>
        <w:t>И. Пидкасистый</w:t>
      </w:r>
      <w:r>
        <w:rPr>
          <w:sz w:val="28"/>
          <w:szCs w:val="28"/>
        </w:rPr>
        <w:t>; под. общ. ред. П.</w:t>
      </w:r>
      <w:r w:rsidR="003A22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И. Пидкасистого ; М-во общ. и проф образования РФ; Моск. пед. общ. России. − Изд. 3-е, </w:t>
      </w:r>
      <w:r w:rsidR="003A22D6">
        <w:rPr>
          <w:sz w:val="28"/>
          <w:szCs w:val="28"/>
        </w:rPr>
        <w:t>доп. и</w:t>
      </w:r>
      <w:r>
        <w:rPr>
          <w:sz w:val="28"/>
          <w:szCs w:val="28"/>
        </w:rPr>
        <w:t xml:space="preserve"> перераб. − М. : Педагогическое общество, 2000. − 632 с.</w:t>
      </w:r>
    </w:p>
    <w:p w:rsidR="00C91BFF" w:rsidRDefault="00C91BFF" w:rsidP="0039582E">
      <w:pPr>
        <w:numPr>
          <w:ilvl w:val="0"/>
          <w:numId w:val="13"/>
        </w:numPr>
        <w:tabs>
          <w:tab w:val="left" w:pos="2880"/>
        </w:tabs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Зинченко, В.</w:t>
      </w:r>
      <w:r w:rsidR="003A22D6">
        <w:rPr>
          <w:sz w:val="28"/>
          <w:szCs w:val="28"/>
        </w:rPr>
        <w:t xml:space="preserve"> </w:t>
      </w:r>
      <w:r>
        <w:rPr>
          <w:sz w:val="28"/>
          <w:szCs w:val="28"/>
        </w:rPr>
        <w:t>П. Российская педаг</w:t>
      </w:r>
      <w:r w:rsidR="00635B55">
        <w:rPr>
          <w:sz w:val="28"/>
          <w:szCs w:val="28"/>
        </w:rPr>
        <w:t>огическая энциклопедия : учеб. п</w:t>
      </w:r>
      <w:r>
        <w:rPr>
          <w:sz w:val="28"/>
          <w:szCs w:val="28"/>
        </w:rPr>
        <w:t xml:space="preserve">особие для вузов </w:t>
      </w:r>
      <w:r w:rsidRPr="00C91BFF">
        <w:rPr>
          <w:sz w:val="28"/>
          <w:szCs w:val="28"/>
        </w:rPr>
        <w:t>/</w:t>
      </w:r>
      <w:r>
        <w:rPr>
          <w:sz w:val="28"/>
          <w:szCs w:val="28"/>
        </w:rPr>
        <w:t xml:space="preserve"> В.</w:t>
      </w:r>
      <w:r w:rsidR="003A22D6">
        <w:rPr>
          <w:sz w:val="28"/>
          <w:szCs w:val="28"/>
        </w:rPr>
        <w:t xml:space="preserve"> </w:t>
      </w:r>
      <w:r>
        <w:rPr>
          <w:sz w:val="28"/>
          <w:szCs w:val="28"/>
        </w:rPr>
        <w:t>П. Зинченко, И.</w:t>
      </w:r>
      <w:r w:rsidR="003A22D6">
        <w:rPr>
          <w:sz w:val="28"/>
          <w:szCs w:val="28"/>
        </w:rPr>
        <w:t xml:space="preserve"> </w:t>
      </w:r>
      <w:r>
        <w:rPr>
          <w:sz w:val="28"/>
          <w:szCs w:val="28"/>
        </w:rPr>
        <w:t>С Кон, В.</w:t>
      </w:r>
      <w:r w:rsidR="003A22D6">
        <w:rPr>
          <w:sz w:val="28"/>
          <w:szCs w:val="28"/>
        </w:rPr>
        <w:t xml:space="preserve"> </w:t>
      </w:r>
      <w:r>
        <w:rPr>
          <w:sz w:val="28"/>
          <w:szCs w:val="28"/>
        </w:rPr>
        <w:t>Я. Лакшин; под общ. ред. А.</w:t>
      </w:r>
      <w:r w:rsidR="003A22D6">
        <w:rPr>
          <w:sz w:val="28"/>
          <w:szCs w:val="28"/>
        </w:rPr>
        <w:t xml:space="preserve"> </w:t>
      </w:r>
      <w:r>
        <w:rPr>
          <w:sz w:val="28"/>
          <w:szCs w:val="28"/>
        </w:rPr>
        <w:t>М. Прохоров</w:t>
      </w:r>
      <w:r w:rsidR="004102E8">
        <w:rPr>
          <w:sz w:val="28"/>
          <w:szCs w:val="28"/>
        </w:rPr>
        <w:t>а</w:t>
      </w:r>
      <w:r>
        <w:rPr>
          <w:sz w:val="28"/>
          <w:szCs w:val="28"/>
        </w:rPr>
        <w:t>; − М.</w:t>
      </w:r>
      <w:r w:rsidR="00A94D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Большая Российская энциклопедия, 2000. − </w:t>
      </w:r>
      <w:r w:rsidR="00F36782">
        <w:rPr>
          <w:sz w:val="28"/>
          <w:szCs w:val="28"/>
        </w:rPr>
        <w:t>1200 с.</w:t>
      </w:r>
      <w:r>
        <w:rPr>
          <w:sz w:val="28"/>
          <w:szCs w:val="28"/>
        </w:rPr>
        <w:t xml:space="preserve">   </w:t>
      </w:r>
    </w:p>
    <w:p w:rsidR="004D067C" w:rsidRDefault="004D067C" w:rsidP="004D067C">
      <w:pPr>
        <w:numPr>
          <w:ilvl w:val="0"/>
          <w:numId w:val="13"/>
        </w:numPr>
        <w:tabs>
          <w:tab w:val="left" w:pos="2880"/>
        </w:tabs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Иванова, И.</w:t>
      </w:r>
      <w:r w:rsidR="003A22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П. Теоретическая грамматика современного английского языка </w:t>
      </w:r>
      <w:r w:rsidRPr="009214C4">
        <w:rPr>
          <w:sz w:val="28"/>
          <w:szCs w:val="28"/>
        </w:rPr>
        <w:t xml:space="preserve">/ </w:t>
      </w:r>
      <w:r>
        <w:rPr>
          <w:sz w:val="28"/>
          <w:szCs w:val="28"/>
        </w:rPr>
        <w:t>И.</w:t>
      </w:r>
      <w:r w:rsidR="003A22D6">
        <w:rPr>
          <w:sz w:val="28"/>
          <w:szCs w:val="28"/>
        </w:rPr>
        <w:t xml:space="preserve"> </w:t>
      </w:r>
      <w:r>
        <w:rPr>
          <w:sz w:val="28"/>
          <w:szCs w:val="28"/>
        </w:rPr>
        <w:t>П. Иванова, В.</w:t>
      </w:r>
      <w:r w:rsidR="003A22D6">
        <w:rPr>
          <w:sz w:val="28"/>
          <w:szCs w:val="28"/>
        </w:rPr>
        <w:t xml:space="preserve"> </w:t>
      </w:r>
      <w:r>
        <w:rPr>
          <w:sz w:val="28"/>
          <w:szCs w:val="28"/>
        </w:rPr>
        <w:t>В. Бурлакова, Г.</w:t>
      </w:r>
      <w:r w:rsidR="003A22D6">
        <w:rPr>
          <w:sz w:val="28"/>
          <w:szCs w:val="28"/>
        </w:rPr>
        <w:t xml:space="preserve"> </w:t>
      </w:r>
      <w:r>
        <w:rPr>
          <w:sz w:val="28"/>
          <w:szCs w:val="28"/>
        </w:rPr>
        <w:t>Г. Почепцов. − М. : «Высшая школа», 2001. − 337 с.</w:t>
      </w:r>
    </w:p>
    <w:p w:rsidR="00696672" w:rsidRDefault="00696672" w:rsidP="00696672">
      <w:pPr>
        <w:numPr>
          <w:ilvl w:val="0"/>
          <w:numId w:val="13"/>
        </w:numPr>
        <w:tabs>
          <w:tab w:val="left" w:pos="2880"/>
        </w:tabs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Каушанская, В.</w:t>
      </w:r>
      <w:r w:rsidR="003A22D6">
        <w:rPr>
          <w:sz w:val="28"/>
          <w:szCs w:val="28"/>
        </w:rPr>
        <w:t xml:space="preserve"> Л. Грамматика английского языка: п</w:t>
      </w:r>
      <w:r>
        <w:rPr>
          <w:sz w:val="28"/>
          <w:szCs w:val="28"/>
        </w:rPr>
        <w:t>особие для студентов</w:t>
      </w:r>
      <w:r w:rsidRPr="00246E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педагогических институтов </w:t>
      </w:r>
      <w:r w:rsidRPr="00D1740A">
        <w:rPr>
          <w:sz w:val="28"/>
          <w:szCs w:val="28"/>
        </w:rPr>
        <w:t>/</w:t>
      </w:r>
      <w:r>
        <w:rPr>
          <w:sz w:val="28"/>
          <w:szCs w:val="28"/>
        </w:rPr>
        <w:t xml:space="preserve"> В.</w:t>
      </w:r>
      <w:r w:rsidR="003A22D6">
        <w:rPr>
          <w:sz w:val="28"/>
          <w:szCs w:val="28"/>
        </w:rPr>
        <w:t xml:space="preserve"> </w:t>
      </w:r>
      <w:r>
        <w:rPr>
          <w:sz w:val="28"/>
          <w:szCs w:val="28"/>
        </w:rPr>
        <w:t>Л. Каушанская, Р.</w:t>
      </w:r>
      <w:r w:rsidR="003A22D6">
        <w:rPr>
          <w:sz w:val="28"/>
          <w:szCs w:val="28"/>
        </w:rPr>
        <w:t xml:space="preserve"> </w:t>
      </w:r>
      <w:r>
        <w:rPr>
          <w:sz w:val="28"/>
          <w:szCs w:val="28"/>
        </w:rPr>
        <w:t>Л. Ковнер, О. Н. Кожевникова, Е.</w:t>
      </w:r>
      <w:r w:rsidR="003A22D6">
        <w:rPr>
          <w:sz w:val="28"/>
          <w:szCs w:val="28"/>
        </w:rPr>
        <w:t xml:space="preserve"> </w:t>
      </w:r>
      <w:r>
        <w:rPr>
          <w:sz w:val="28"/>
          <w:szCs w:val="28"/>
        </w:rPr>
        <w:t>В. Прокофьева и др. − 5-е изд., испр. и доп. − М.</w:t>
      </w:r>
      <w:r w:rsidR="00A94DA5">
        <w:rPr>
          <w:sz w:val="28"/>
          <w:szCs w:val="28"/>
        </w:rPr>
        <w:t xml:space="preserve"> </w:t>
      </w:r>
      <w:r>
        <w:rPr>
          <w:sz w:val="28"/>
          <w:szCs w:val="28"/>
        </w:rPr>
        <w:t>: Айрис-пресс, 2009. − 384 с.</w:t>
      </w:r>
    </w:p>
    <w:p w:rsidR="00696672" w:rsidRDefault="00A94DA5" w:rsidP="00696672">
      <w:pPr>
        <w:numPr>
          <w:ilvl w:val="0"/>
          <w:numId w:val="13"/>
        </w:numPr>
        <w:tabs>
          <w:tab w:val="left" w:pos="2880"/>
        </w:tabs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96672">
        <w:rPr>
          <w:sz w:val="28"/>
          <w:szCs w:val="28"/>
        </w:rPr>
        <w:t>Клементьева, Т.</w:t>
      </w:r>
      <w:r w:rsidR="003A22D6">
        <w:rPr>
          <w:sz w:val="28"/>
          <w:szCs w:val="28"/>
        </w:rPr>
        <w:t xml:space="preserve"> </w:t>
      </w:r>
      <w:r w:rsidR="00696672">
        <w:rPr>
          <w:sz w:val="28"/>
          <w:szCs w:val="28"/>
        </w:rPr>
        <w:t xml:space="preserve">Б. Кн. 2 для 7-9 кл. общеобразов. шк. </w:t>
      </w:r>
      <w:r w:rsidR="00696672" w:rsidRPr="00246EF1">
        <w:rPr>
          <w:sz w:val="28"/>
          <w:szCs w:val="28"/>
        </w:rPr>
        <w:t>/</w:t>
      </w:r>
      <w:r w:rsidR="00696672">
        <w:rPr>
          <w:sz w:val="28"/>
          <w:szCs w:val="28"/>
        </w:rPr>
        <w:t xml:space="preserve"> Т. Б. Клементьева, Д.</w:t>
      </w:r>
      <w:r w:rsidR="003A22D6">
        <w:rPr>
          <w:sz w:val="28"/>
          <w:szCs w:val="28"/>
        </w:rPr>
        <w:t xml:space="preserve"> </w:t>
      </w:r>
      <w:r w:rsidR="00696672">
        <w:rPr>
          <w:sz w:val="28"/>
          <w:szCs w:val="28"/>
        </w:rPr>
        <w:t>А. Шэннон. − Обнинск</w:t>
      </w:r>
      <w:r w:rsidR="003A22D6">
        <w:rPr>
          <w:sz w:val="28"/>
          <w:szCs w:val="28"/>
        </w:rPr>
        <w:t xml:space="preserve"> </w:t>
      </w:r>
      <w:r w:rsidR="00696672">
        <w:rPr>
          <w:sz w:val="28"/>
          <w:szCs w:val="28"/>
        </w:rPr>
        <w:t>: Титул, 2001. − 448 с.</w:t>
      </w:r>
    </w:p>
    <w:p w:rsidR="00406F8D" w:rsidRDefault="0039582E" w:rsidP="00406F8D">
      <w:pPr>
        <w:numPr>
          <w:ilvl w:val="0"/>
          <w:numId w:val="13"/>
        </w:numPr>
        <w:tabs>
          <w:tab w:val="left" w:pos="2880"/>
        </w:tabs>
        <w:spacing w:line="360" w:lineRule="auto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06F8D">
        <w:rPr>
          <w:color w:val="000000"/>
          <w:sz w:val="28"/>
          <w:szCs w:val="28"/>
        </w:rPr>
        <w:t>Копыл, А.</w:t>
      </w:r>
      <w:r w:rsidR="003A22D6">
        <w:rPr>
          <w:color w:val="000000"/>
          <w:sz w:val="28"/>
          <w:szCs w:val="28"/>
        </w:rPr>
        <w:t xml:space="preserve"> </w:t>
      </w:r>
      <w:r w:rsidR="00406F8D">
        <w:rPr>
          <w:color w:val="000000"/>
          <w:sz w:val="28"/>
          <w:szCs w:val="28"/>
        </w:rPr>
        <w:t>Н.</w:t>
      </w:r>
      <w:r w:rsidR="00406F8D" w:rsidRPr="009C1AC8">
        <w:rPr>
          <w:color w:val="000000"/>
          <w:sz w:val="28"/>
          <w:szCs w:val="28"/>
        </w:rPr>
        <w:t xml:space="preserve"> Выбор методов обучения в</w:t>
      </w:r>
      <w:r w:rsidR="00406F8D">
        <w:rPr>
          <w:color w:val="000000"/>
          <w:sz w:val="28"/>
          <w:szCs w:val="28"/>
        </w:rPr>
        <w:t xml:space="preserve"> средней</w:t>
      </w:r>
      <w:r w:rsidR="00406F8D" w:rsidRPr="009C1AC8">
        <w:rPr>
          <w:color w:val="000000"/>
          <w:sz w:val="28"/>
          <w:szCs w:val="28"/>
        </w:rPr>
        <w:t xml:space="preserve"> школе </w:t>
      </w:r>
      <w:r w:rsidR="00406F8D" w:rsidRPr="00406F8D">
        <w:rPr>
          <w:color w:val="000000"/>
          <w:sz w:val="28"/>
          <w:szCs w:val="28"/>
        </w:rPr>
        <w:t>/</w:t>
      </w:r>
      <w:r w:rsidR="00406F8D">
        <w:rPr>
          <w:color w:val="000000"/>
          <w:sz w:val="28"/>
          <w:szCs w:val="28"/>
        </w:rPr>
        <w:t xml:space="preserve"> А.</w:t>
      </w:r>
      <w:r w:rsidR="003A22D6">
        <w:rPr>
          <w:color w:val="000000"/>
          <w:sz w:val="28"/>
          <w:szCs w:val="28"/>
        </w:rPr>
        <w:t xml:space="preserve"> </w:t>
      </w:r>
      <w:r w:rsidR="00406F8D">
        <w:rPr>
          <w:color w:val="000000"/>
          <w:sz w:val="28"/>
          <w:szCs w:val="28"/>
        </w:rPr>
        <w:t xml:space="preserve">Н. Копыл </w:t>
      </w:r>
      <w:r w:rsidR="00406F8D" w:rsidRPr="00406F8D">
        <w:rPr>
          <w:color w:val="000000"/>
          <w:sz w:val="28"/>
          <w:szCs w:val="28"/>
        </w:rPr>
        <w:t xml:space="preserve">// </w:t>
      </w:r>
      <w:r w:rsidR="00406F8D">
        <w:rPr>
          <w:color w:val="000000"/>
          <w:sz w:val="28"/>
          <w:szCs w:val="28"/>
        </w:rPr>
        <w:t>научно-теоретический журнал. − 2007. − №</w:t>
      </w:r>
      <w:r w:rsidR="003A22D6">
        <w:rPr>
          <w:color w:val="000000"/>
          <w:sz w:val="28"/>
          <w:szCs w:val="28"/>
        </w:rPr>
        <w:t xml:space="preserve"> </w:t>
      </w:r>
      <w:r w:rsidR="00406F8D">
        <w:rPr>
          <w:color w:val="000000"/>
          <w:sz w:val="28"/>
          <w:szCs w:val="28"/>
        </w:rPr>
        <w:t xml:space="preserve">8. − </w:t>
      </w:r>
      <w:r w:rsidR="004102E8">
        <w:rPr>
          <w:color w:val="000000"/>
          <w:sz w:val="28"/>
          <w:szCs w:val="28"/>
        </w:rPr>
        <w:t xml:space="preserve">С. </w:t>
      </w:r>
      <w:r w:rsidR="00835E9A" w:rsidRPr="00835E9A">
        <w:rPr>
          <w:color w:val="000000"/>
          <w:sz w:val="28"/>
          <w:szCs w:val="28"/>
        </w:rPr>
        <w:t>1</w:t>
      </w:r>
      <w:r w:rsidR="00835E9A">
        <w:rPr>
          <w:color w:val="000000"/>
          <w:sz w:val="28"/>
          <w:szCs w:val="28"/>
          <w:lang w:val="en-US"/>
        </w:rPr>
        <w:t>6-18</w:t>
      </w:r>
      <w:r w:rsidR="00406F8D">
        <w:rPr>
          <w:color w:val="000000"/>
          <w:sz w:val="28"/>
          <w:szCs w:val="28"/>
        </w:rPr>
        <w:t>.</w:t>
      </w:r>
    </w:p>
    <w:p w:rsidR="00A94DA5" w:rsidRPr="004102E8" w:rsidRDefault="00A94DA5" w:rsidP="00406F8D">
      <w:pPr>
        <w:numPr>
          <w:ilvl w:val="0"/>
          <w:numId w:val="13"/>
        </w:numPr>
        <w:tabs>
          <w:tab w:val="left" w:pos="2880"/>
        </w:tabs>
        <w:spacing w:line="360" w:lineRule="auto"/>
        <w:ind w:left="714" w:hanging="35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Лебедев, Г.</w:t>
      </w:r>
      <w:r w:rsidR="003A22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 Требования к уровню </w:t>
      </w:r>
      <w:r w:rsidR="003A22D6">
        <w:rPr>
          <w:sz w:val="28"/>
          <w:szCs w:val="28"/>
        </w:rPr>
        <w:t>подготовленности школьников</w:t>
      </w:r>
      <w:r>
        <w:rPr>
          <w:sz w:val="28"/>
          <w:szCs w:val="28"/>
        </w:rPr>
        <w:t xml:space="preserve"> </w:t>
      </w:r>
      <w:r w:rsidR="00013076">
        <w:rPr>
          <w:sz w:val="28"/>
          <w:szCs w:val="28"/>
        </w:rPr>
        <w:t>2009-</w:t>
      </w:r>
      <w:r>
        <w:rPr>
          <w:sz w:val="28"/>
          <w:szCs w:val="28"/>
        </w:rPr>
        <w:t>2010</w:t>
      </w:r>
      <w:r w:rsidR="004102E8">
        <w:rPr>
          <w:sz w:val="28"/>
          <w:szCs w:val="28"/>
        </w:rPr>
        <w:t xml:space="preserve"> [Электронный ресурс]</w:t>
      </w:r>
      <w:r>
        <w:rPr>
          <w:sz w:val="28"/>
          <w:szCs w:val="28"/>
        </w:rPr>
        <w:t xml:space="preserve"> </w:t>
      </w:r>
      <w:r w:rsidRPr="00F90443">
        <w:rPr>
          <w:sz w:val="28"/>
          <w:szCs w:val="28"/>
        </w:rPr>
        <w:t>/</w:t>
      </w:r>
      <w:r>
        <w:rPr>
          <w:sz w:val="28"/>
          <w:szCs w:val="28"/>
        </w:rPr>
        <w:t xml:space="preserve"> Г.</w:t>
      </w:r>
      <w:r w:rsidR="003A22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 Лебедев </w:t>
      </w:r>
      <w:r w:rsidRPr="00F90443">
        <w:rPr>
          <w:sz w:val="28"/>
          <w:szCs w:val="28"/>
        </w:rPr>
        <w:t>//</w:t>
      </w:r>
      <w:r>
        <w:rPr>
          <w:sz w:val="28"/>
          <w:szCs w:val="28"/>
        </w:rPr>
        <w:t xml:space="preserve"> Государствен</w:t>
      </w:r>
      <w:r w:rsidR="003A22D6">
        <w:rPr>
          <w:sz w:val="28"/>
          <w:szCs w:val="28"/>
        </w:rPr>
        <w:t>ный образовательный стандарт −</w:t>
      </w:r>
      <w:r>
        <w:rPr>
          <w:sz w:val="28"/>
          <w:szCs w:val="28"/>
        </w:rPr>
        <w:t xml:space="preserve"> гос.</w:t>
      </w:r>
      <w:r w:rsidRPr="00F9044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per</w:t>
      </w:r>
      <w:r w:rsidR="003A22D6">
        <w:rPr>
          <w:sz w:val="28"/>
          <w:szCs w:val="28"/>
        </w:rPr>
        <w:t xml:space="preserve">. 430500013. − </w:t>
      </w:r>
      <w:r>
        <w:rPr>
          <w:sz w:val="28"/>
          <w:szCs w:val="28"/>
        </w:rPr>
        <w:t xml:space="preserve">Режим доступа : </w:t>
      </w:r>
      <w:r>
        <w:rPr>
          <w:sz w:val="28"/>
          <w:szCs w:val="28"/>
          <w:lang w:val="en-US"/>
        </w:rPr>
        <w:t>http</w:t>
      </w:r>
      <w:r w:rsidRPr="00F90443">
        <w:rPr>
          <w:sz w:val="28"/>
          <w:szCs w:val="28"/>
        </w:rPr>
        <w:t>//</w:t>
      </w:r>
      <w:r>
        <w:rPr>
          <w:sz w:val="28"/>
          <w:szCs w:val="28"/>
          <w:lang w:val="en-US"/>
        </w:rPr>
        <w:t>www</w:t>
      </w:r>
      <w:r w:rsidRPr="00F9044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e</w:t>
      </w:r>
      <w:r w:rsidRPr="00F90443">
        <w:rPr>
          <w:sz w:val="28"/>
          <w:szCs w:val="28"/>
        </w:rPr>
        <w:t xml:space="preserve"> − </w:t>
      </w:r>
      <w:r>
        <w:rPr>
          <w:sz w:val="28"/>
          <w:szCs w:val="28"/>
          <w:lang w:val="en-US"/>
        </w:rPr>
        <w:t>edu</w:t>
      </w:r>
      <w:r w:rsidRPr="00F9044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F90443">
        <w:rPr>
          <w:sz w:val="28"/>
          <w:szCs w:val="28"/>
        </w:rPr>
        <w:t xml:space="preserve"> / </w:t>
      </w:r>
      <w:r>
        <w:rPr>
          <w:sz w:val="28"/>
          <w:szCs w:val="28"/>
          <w:lang w:val="en-US"/>
        </w:rPr>
        <w:t>Articles</w:t>
      </w:r>
      <w:r w:rsidRPr="004B01B0">
        <w:rPr>
          <w:sz w:val="28"/>
          <w:szCs w:val="28"/>
        </w:rPr>
        <w:t xml:space="preserve"> / 2009 / </w:t>
      </w:r>
      <w:r>
        <w:rPr>
          <w:sz w:val="28"/>
          <w:szCs w:val="28"/>
          <w:lang w:val="en-US"/>
        </w:rPr>
        <w:t>Lebedev</w:t>
      </w:r>
      <w:r w:rsidRPr="004B01B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>.</w:t>
      </w:r>
    </w:p>
    <w:p w:rsidR="004102E8" w:rsidRDefault="004102E8" w:rsidP="004102E8">
      <w:pPr>
        <w:numPr>
          <w:ilvl w:val="0"/>
          <w:numId w:val="13"/>
        </w:numPr>
        <w:tabs>
          <w:tab w:val="left" w:pos="2880"/>
        </w:tabs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Психология : учебник для педагогических вузов </w:t>
      </w:r>
      <w:r w:rsidRPr="0007627B">
        <w:rPr>
          <w:sz w:val="28"/>
          <w:szCs w:val="28"/>
        </w:rPr>
        <w:t>/</w:t>
      </w:r>
      <w:r>
        <w:rPr>
          <w:sz w:val="28"/>
          <w:szCs w:val="28"/>
        </w:rPr>
        <w:t xml:space="preserve"> под ред. Б.</w:t>
      </w:r>
      <w:r w:rsidR="0005304C">
        <w:rPr>
          <w:sz w:val="28"/>
          <w:szCs w:val="28"/>
        </w:rPr>
        <w:t xml:space="preserve"> </w:t>
      </w:r>
      <w:r>
        <w:rPr>
          <w:sz w:val="28"/>
          <w:szCs w:val="28"/>
        </w:rPr>
        <w:t>А. Сосновского. – М. : Высшее образование, 2008. – 660 с.</w:t>
      </w:r>
    </w:p>
    <w:p w:rsidR="00696672" w:rsidRDefault="0039582E" w:rsidP="00696672">
      <w:pPr>
        <w:numPr>
          <w:ilvl w:val="0"/>
          <w:numId w:val="13"/>
        </w:numPr>
        <w:tabs>
          <w:tab w:val="left" w:pos="2880"/>
        </w:tabs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96672">
        <w:rPr>
          <w:sz w:val="28"/>
          <w:szCs w:val="28"/>
        </w:rPr>
        <w:t>Рязанова, Е.</w:t>
      </w:r>
      <w:r w:rsidR="0005304C">
        <w:rPr>
          <w:sz w:val="28"/>
          <w:szCs w:val="28"/>
        </w:rPr>
        <w:t xml:space="preserve"> </w:t>
      </w:r>
      <w:r w:rsidR="00696672">
        <w:rPr>
          <w:sz w:val="28"/>
          <w:szCs w:val="28"/>
        </w:rPr>
        <w:t xml:space="preserve">И. Коммуникативные приёмы обучения грамматике на уроках иностранного языка </w:t>
      </w:r>
      <w:r w:rsidR="00696672" w:rsidRPr="007F60AA">
        <w:rPr>
          <w:sz w:val="28"/>
          <w:szCs w:val="28"/>
        </w:rPr>
        <w:t xml:space="preserve">/ </w:t>
      </w:r>
      <w:r w:rsidR="00696672">
        <w:rPr>
          <w:sz w:val="28"/>
          <w:szCs w:val="28"/>
        </w:rPr>
        <w:t>Е.</w:t>
      </w:r>
      <w:r w:rsidR="0005304C">
        <w:rPr>
          <w:sz w:val="28"/>
          <w:szCs w:val="28"/>
        </w:rPr>
        <w:t xml:space="preserve"> </w:t>
      </w:r>
      <w:r w:rsidR="00696672">
        <w:rPr>
          <w:sz w:val="28"/>
          <w:szCs w:val="28"/>
        </w:rPr>
        <w:t xml:space="preserve">И. Рязанова </w:t>
      </w:r>
      <w:r w:rsidR="00696672" w:rsidRPr="007F60AA">
        <w:rPr>
          <w:sz w:val="28"/>
          <w:szCs w:val="28"/>
        </w:rPr>
        <w:t xml:space="preserve">// </w:t>
      </w:r>
      <w:r w:rsidR="00A94DA5">
        <w:rPr>
          <w:sz w:val="28"/>
          <w:szCs w:val="28"/>
        </w:rPr>
        <w:t xml:space="preserve">Иностранные языки в </w:t>
      </w:r>
      <w:r w:rsidR="00A14B30">
        <w:rPr>
          <w:sz w:val="28"/>
          <w:szCs w:val="28"/>
        </w:rPr>
        <w:t>школе</w:t>
      </w:r>
      <w:r w:rsidR="00696672">
        <w:rPr>
          <w:sz w:val="28"/>
          <w:szCs w:val="28"/>
        </w:rPr>
        <w:t>. − 2008. − №</w:t>
      </w:r>
      <w:r w:rsidR="00A14B30">
        <w:rPr>
          <w:sz w:val="28"/>
          <w:szCs w:val="28"/>
        </w:rPr>
        <w:t xml:space="preserve">  </w:t>
      </w:r>
      <w:r w:rsidR="00696672">
        <w:rPr>
          <w:sz w:val="28"/>
          <w:szCs w:val="28"/>
        </w:rPr>
        <w:t>8. − С. 39.</w:t>
      </w:r>
    </w:p>
    <w:p w:rsidR="00406F8D" w:rsidRDefault="00A94DA5" w:rsidP="00406F8D">
      <w:pPr>
        <w:numPr>
          <w:ilvl w:val="0"/>
          <w:numId w:val="13"/>
        </w:numPr>
        <w:tabs>
          <w:tab w:val="left" w:pos="2880"/>
        </w:tabs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6F8D">
        <w:rPr>
          <w:sz w:val="28"/>
          <w:szCs w:val="28"/>
        </w:rPr>
        <w:t>Седова, Е.</w:t>
      </w:r>
      <w:r w:rsidR="0005304C">
        <w:rPr>
          <w:sz w:val="28"/>
          <w:szCs w:val="28"/>
        </w:rPr>
        <w:t xml:space="preserve"> </w:t>
      </w:r>
      <w:r w:rsidR="00406F8D">
        <w:rPr>
          <w:sz w:val="28"/>
          <w:szCs w:val="28"/>
        </w:rPr>
        <w:t xml:space="preserve">Е. Приёмы и методы обучения </w:t>
      </w:r>
      <w:r w:rsidR="00406F8D" w:rsidRPr="00192D6B">
        <w:rPr>
          <w:sz w:val="28"/>
          <w:szCs w:val="28"/>
        </w:rPr>
        <w:t xml:space="preserve">/ </w:t>
      </w:r>
      <w:r w:rsidR="00406F8D">
        <w:rPr>
          <w:sz w:val="28"/>
          <w:szCs w:val="28"/>
        </w:rPr>
        <w:t>Е.</w:t>
      </w:r>
      <w:r w:rsidR="0005304C">
        <w:rPr>
          <w:sz w:val="28"/>
          <w:szCs w:val="28"/>
        </w:rPr>
        <w:t xml:space="preserve"> </w:t>
      </w:r>
      <w:r w:rsidR="00406F8D">
        <w:rPr>
          <w:sz w:val="28"/>
          <w:szCs w:val="28"/>
        </w:rPr>
        <w:t xml:space="preserve">Е. Седова </w:t>
      </w:r>
      <w:r w:rsidR="00406F8D" w:rsidRPr="00192D6B">
        <w:rPr>
          <w:sz w:val="28"/>
          <w:szCs w:val="28"/>
        </w:rPr>
        <w:t xml:space="preserve">// </w:t>
      </w:r>
      <w:r w:rsidR="00406F8D">
        <w:rPr>
          <w:sz w:val="28"/>
          <w:szCs w:val="28"/>
        </w:rPr>
        <w:t>научно-теоретический журнал. − 2008. − №  1.− С. 83-91.</w:t>
      </w:r>
    </w:p>
    <w:p w:rsidR="00961EEB" w:rsidRPr="009C1AC8" w:rsidRDefault="00961EEB" w:rsidP="004D067C">
      <w:pPr>
        <w:numPr>
          <w:ilvl w:val="0"/>
          <w:numId w:val="13"/>
        </w:numPr>
        <w:tabs>
          <w:tab w:val="left" w:pos="2880"/>
        </w:tabs>
        <w:spacing w:line="360" w:lineRule="auto"/>
        <w:ind w:left="714" w:hanging="357"/>
        <w:jc w:val="both"/>
        <w:rPr>
          <w:color w:val="000000"/>
          <w:sz w:val="28"/>
          <w:szCs w:val="28"/>
        </w:rPr>
      </w:pPr>
      <w:r w:rsidRPr="009C1AC8">
        <w:rPr>
          <w:color w:val="000000"/>
          <w:sz w:val="28"/>
          <w:szCs w:val="28"/>
        </w:rPr>
        <w:t>Талызина, Н.</w:t>
      </w:r>
      <w:r w:rsidR="0005304C">
        <w:rPr>
          <w:color w:val="000000"/>
          <w:sz w:val="28"/>
          <w:szCs w:val="28"/>
        </w:rPr>
        <w:t xml:space="preserve"> </w:t>
      </w:r>
      <w:r w:rsidRPr="009C1AC8">
        <w:rPr>
          <w:color w:val="000000"/>
          <w:sz w:val="28"/>
          <w:szCs w:val="28"/>
        </w:rPr>
        <w:t xml:space="preserve">Ф. Формирование познавательной деятельности учащихся : учеб. </w:t>
      </w:r>
      <w:r w:rsidR="004102E8">
        <w:rPr>
          <w:color w:val="000000"/>
          <w:sz w:val="28"/>
          <w:szCs w:val="28"/>
        </w:rPr>
        <w:t>п</w:t>
      </w:r>
      <w:r w:rsidRPr="009C1AC8">
        <w:rPr>
          <w:color w:val="000000"/>
          <w:sz w:val="28"/>
          <w:szCs w:val="28"/>
        </w:rPr>
        <w:t>особие / Н.</w:t>
      </w:r>
      <w:r w:rsidR="0005304C">
        <w:rPr>
          <w:color w:val="000000"/>
          <w:sz w:val="28"/>
          <w:szCs w:val="28"/>
        </w:rPr>
        <w:t xml:space="preserve"> </w:t>
      </w:r>
      <w:r w:rsidRPr="009C1AC8">
        <w:rPr>
          <w:color w:val="000000"/>
          <w:sz w:val="28"/>
          <w:szCs w:val="28"/>
        </w:rPr>
        <w:t>Ф. Талызина. − М.</w:t>
      </w:r>
      <w:r w:rsidR="00A94DA5">
        <w:rPr>
          <w:color w:val="000000"/>
          <w:sz w:val="28"/>
          <w:szCs w:val="28"/>
        </w:rPr>
        <w:t xml:space="preserve"> </w:t>
      </w:r>
      <w:r w:rsidRPr="009C1AC8">
        <w:rPr>
          <w:color w:val="000000"/>
          <w:sz w:val="28"/>
          <w:szCs w:val="28"/>
        </w:rPr>
        <w:t>: Знание, 1983.</w:t>
      </w:r>
      <w:r w:rsidR="00835E9A" w:rsidRPr="0005304C">
        <w:rPr>
          <w:color w:val="000000"/>
          <w:sz w:val="28"/>
          <w:szCs w:val="28"/>
        </w:rPr>
        <w:t xml:space="preserve"> − 230 </w:t>
      </w:r>
      <w:r w:rsidR="00835E9A">
        <w:rPr>
          <w:color w:val="000000"/>
          <w:sz w:val="28"/>
          <w:szCs w:val="28"/>
          <w:lang w:val="en-US"/>
        </w:rPr>
        <w:t>c</w:t>
      </w:r>
      <w:r w:rsidR="00835E9A" w:rsidRPr="0005304C">
        <w:rPr>
          <w:color w:val="000000"/>
          <w:sz w:val="28"/>
          <w:szCs w:val="28"/>
        </w:rPr>
        <w:t>.</w:t>
      </w:r>
    </w:p>
    <w:p w:rsidR="004D067C" w:rsidRDefault="004D067C" w:rsidP="004D067C">
      <w:pPr>
        <w:numPr>
          <w:ilvl w:val="0"/>
          <w:numId w:val="13"/>
        </w:numPr>
        <w:tabs>
          <w:tab w:val="left" w:pos="2880"/>
        </w:tabs>
        <w:spacing w:line="360" w:lineRule="auto"/>
        <w:ind w:left="714" w:hanging="357"/>
        <w:jc w:val="both"/>
        <w:rPr>
          <w:sz w:val="28"/>
          <w:szCs w:val="28"/>
        </w:rPr>
      </w:pPr>
      <w:r w:rsidRPr="004D067C">
        <w:rPr>
          <w:sz w:val="28"/>
          <w:szCs w:val="28"/>
        </w:rPr>
        <w:t xml:space="preserve"> </w:t>
      </w:r>
      <w:r>
        <w:rPr>
          <w:sz w:val="28"/>
          <w:szCs w:val="28"/>
        </w:rPr>
        <w:t>Ухтина, В.</w:t>
      </w:r>
      <w:r w:rsidR="0005304C">
        <w:rPr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 w:rsidR="00A14B30">
        <w:rPr>
          <w:sz w:val="28"/>
          <w:szCs w:val="28"/>
        </w:rPr>
        <w:t xml:space="preserve"> Обучение английскому языку на уроках английского языка </w:t>
      </w:r>
      <w:r w:rsidR="00A14B30" w:rsidRPr="00A14B30">
        <w:rPr>
          <w:sz w:val="28"/>
          <w:szCs w:val="28"/>
        </w:rPr>
        <w:t>/</w:t>
      </w:r>
      <w:r w:rsidR="00A14B30">
        <w:rPr>
          <w:sz w:val="28"/>
          <w:szCs w:val="28"/>
        </w:rPr>
        <w:t xml:space="preserve"> В.</w:t>
      </w:r>
      <w:r w:rsidR="0005304C">
        <w:rPr>
          <w:sz w:val="28"/>
          <w:szCs w:val="28"/>
        </w:rPr>
        <w:t xml:space="preserve"> </w:t>
      </w:r>
      <w:r w:rsidR="00A14B30">
        <w:rPr>
          <w:sz w:val="28"/>
          <w:szCs w:val="28"/>
        </w:rPr>
        <w:t>Д. Ухтина</w:t>
      </w:r>
      <w:r w:rsidR="00A14B30" w:rsidRPr="00A14B30">
        <w:rPr>
          <w:sz w:val="28"/>
          <w:szCs w:val="28"/>
        </w:rPr>
        <w:t xml:space="preserve"> //</w:t>
      </w:r>
      <w:r w:rsidR="00A14B30">
        <w:rPr>
          <w:sz w:val="28"/>
          <w:szCs w:val="28"/>
        </w:rPr>
        <w:t xml:space="preserve"> Иностранные языки в ш</w:t>
      </w:r>
      <w:r w:rsidR="00835E9A">
        <w:rPr>
          <w:sz w:val="28"/>
          <w:szCs w:val="28"/>
        </w:rPr>
        <w:t>коле. − 2007. − №  5. − С. 25-2</w:t>
      </w:r>
      <w:r w:rsidR="00835E9A">
        <w:rPr>
          <w:sz w:val="28"/>
          <w:szCs w:val="28"/>
          <w:lang w:val="en-US"/>
        </w:rPr>
        <w:t>7</w:t>
      </w:r>
      <w:r w:rsidR="00A14B30">
        <w:rPr>
          <w:sz w:val="28"/>
          <w:szCs w:val="28"/>
        </w:rPr>
        <w:t>.</w:t>
      </w:r>
    </w:p>
    <w:p w:rsidR="000643BA" w:rsidRPr="000643BA" w:rsidRDefault="000643BA" w:rsidP="00406F8D">
      <w:pPr>
        <w:tabs>
          <w:tab w:val="left" w:pos="2880"/>
        </w:tabs>
        <w:spacing w:line="360" w:lineRule="auto"/>
        <w:jc w:val="both"/>
        <w:rPr>
          <w:sz w:val="28"/>
          <w:szCs w:val="28"/>
        </w:rPr>
      </w:pPr>
    </w:p>
    <w:p w:rsidR="000643BA" w:rsidRPr="000643BA" w:rsidRDefault="000643BA" w:rsidP="00406F8D">
      <w:pPr>
        <w:tabs>
          <w:tab w:val="left" w:pos="2880"/>
        </w:tabs>
        <w:spacing w:line="360" w:lineRule="auto"/>
        <w:jc w:val="both"/>
        <w:rPr>
          <w:sz w:val="28"/>
          <w:szCs w:val="28"/>
        </w:rPr>
      </w:pPr>
    </w:p>
    <w:p w:rsidR="000643BA" w:rsidRPr="000643BA" w:rsidRDefault="000643BA" w:rsidP="00406F8D">
      <w:pPr>
        <w:tabs>
          <w:tab w:val="left" w:pos="2880"/>
        </w:tabs>
        <w:spacing w:line="360" w:lineRule="auto"/>
        <w:jc w:val="both"/>
        <w:rPr>
          <w:sz w:val="28"/>
          <w:szCs w:val="28"/>
        </w:rPr>
      </w:pPr>
    </w:p>
    <w:p w:rsidR="000643BA" w:rsidRPr="00E5734D" w:rsidRDefault="000643BA" w:rsidP="00406F8D">
      <w:pPr>
        <w:tabs>
          <w:tab w:val="left" w:pos="2880"/>
        </w:tabs>
        <w:spacing w:line="360" w:lineRule="auto"/>
        <w:jc w:val="both"/>
        <w:rPr>
          <w:sz w:val="28"/>
          <w:szCs w:val="28"/>
        </w:rPr>
      </w:pPr>
    </w:p>
    <w:p w:rsidR="00C01BE5" w:rsidRPr="00E5734D" w:rsidRDefault="00C01BE5" w:rsidP="000643BA">
      <w:pPr>
        <w:tabs>
          <w:tab w:val="left" w:pos="2880"/>
        </w:tabs>
        <w:spacing w:line="360" w:lineRule="auto"/>
        <w:jc w:val="center"/>
        <w:rPr>
          <w:sz w:val="28"/>
          <w:szCs w:val="28"/>
        </w:rPr>
      </w:pPr>
    </w:p>
    <w:p w:rsidR="00C01BE5" w:rsidRPr="00E5734D" w:rsidRDefault="00C01BE5" w:rsidP="000643BA">
      <w:pPr>
        <w:tabs>
          <w:tab w:val="left" w:pos="2880"/>
        </w:tabs>
        <w:spacing w:line="360" w:lineRule="auto"/>
        <w:jc w:val="center"/>
        <w:rPr>
          <w:sz w:val="28"/>
          <w:szCs w:val="28"/>
        </w:rPr>
      </w:pPr>
    </w:p>
    <w:p w:rsidR="00C01BE5" w:rsidRPr="00E5734D" w:rsidRDefault="00C01BE5" w:rsidP="000643BA">
      <w:pPr>
        <w:tabs>
          <w:tab w:val="left" w:pos="2880"/>
        </w:tabs>
        <w:spacing w:line="360" w:lineRule="auto"/>
        <w:jc w:val="center"/>
        <w:rPr>
          <w:sz w:val="28"/>
          <w:szCs w:val="28"/>
        </w:rPr>
      </w:pPr>
    </w:p>
    <w:p w:rsidR="00E5734D" w:rsidRPr="00E5734D" w:rsidRDefault="00E5734D" w:rsidP="000643BA">
      <w:pPr>
        <w:tabs>
          <w:tab w:val="left" w:pos="2880"/>
        </w:tabs>
        <w:spacing w:line="360" w:lineRule="auto"/>
        <w:jc w:val="center"/>
        <w:rPr>
          <w:sz w:val="28"/>
          <w:szCs w:val="28"/>
        </w:rPr>
      </w:pPr>
    </w:p>
    <w:p w:rsidR="00E5734D" w:rsidRPr="002D4789" w:rsidRDefault="00E5734D" w:rsidP="000643BA">
      <w:pPr>
        <w:tabs>
          <w:tab w:val="left" w:pos="2880"/>
        </w:tabs>
        <w:spacing w:line="360" w:lineRule="auto"/>
        <w:jc w:val="center"/>
        <w:rPr>
          <w:sz w:val="28"/>
          <w:szCs w:val="28"/>
        </w:rPr>
      </w:pPr>
    </w:p>
    <w:p w:rsidR="000643BA" w:rsidRDefault="000643BA" w:rsidP="000643BA">
      <w:pPr>
        <w:tabs>
          <w:tab w:val="left" w:pos="2880"/>
        </w:tabs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Приложение №  1</w:t>
      </w:r>
    </w:p>
    <w:p w:rsidR="000643BA" w:rsidRPr="00256E4D" w:rsidRDefault="000643BA" w:rsidP="000643BA">
      <w:pPr>
        <w:tabs>
          <w:tab w:val="left" w:pos="2880"/>
        </w:tabs>
        <w:spacing w:line="360" w:lineRule="auto"/>
        <w:jc w:val="center"/>
        <w:rPr>
          <w:sz w:val="28"/>
          <w:szCs w:val="28"/>
        </w:rPr>
      </w:pPr>
    </w:p>
    <w:p w:rsidR="00256E4D" w:rsidRDefault="00256E4D" w:rsidP="000643BA">
      <w:pPr>
        <w:tabs>
          <w:tab w:val="left" w:pos="2880"/>
        </w:tabs>
        <w:spacing w:line="360" w:lineRule="auto"/>
        <w:jc w:val="center"/>
        <w:rPr>
          <w:sz w:val="28"/>
          <w:szCs w:val="28"/>
        </w:rPr>
      </w:pPr>
    </w:p>
    <w:tbl>
      <w:tblPr>
        <w:tblStyle w:val="11"/>
        <w:tblW w:w="0" w:type="auto"/>
        <w:tblInd w:w="2988" w:type="dxa"/>
        <w:tblLook w:val="01E0" w:firstRow="1" w:lastRow="1" w:firstColumn="1" w:lastColumn="1" w:noHBand="0" w:noVBand="0"/>
      </w:tblPr>
      <w:tblGrid>
        <w:gridCol w:w="4140"/>
      </w:tblGrid>
      <w:tr w:rsidR="00256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40" w:type="dxa"/>
          </w:tcPr>
          <w:p w:rsidR="00256E4D" w:rsidRDefault="00E5734D" w:rsidP="00E5734D">
            <w:pPr>
              <w:tabs>
                <w:tab w:val="left" w:pos="2880"/>
              </w:tabs>
              <w:jc w:val="both"/>
              <w:rPr>
                <w:b w:val="0"/>
                <w:sz w:val="28"/>
                <w:szCs w:val="28"/>
              </w:rPr>
            </w:pPr>
            <w:r w:rsidRPr="00E5734D">
              <w:rPr>
                <w:b w:val="0"/>
                <w:bCs w:val="0"/>
                <w:sz w:val="28"/>
                <w:szCs w:val="28"/>
              </w:rPr>
              <w:t>1.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="009A17CC">
              <w:rPr>
                <w:b w:val="0"/>
                <w:noProof/>
                <w:sz w:val="28"/>
                <w:szCs w:val="28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51" type="#_x0000_t67" style="position:absolute;left:0;text-align:left;margin-left:82.8pt;margin-top:69.55pt;width:12.6pt;height:18.65pt;z-index:251655680;mso-position-horizontal-relative:text;mso-position-vertical-relative:text">
                  <v:textbox style="layout-flow:vertical-ideographic"/>
                </v:shape>
              </w:pict>
            </w:r>
            <w:r w:rsidR="00BB05FF" w:rsidRPr="00BB05FF">
              <w:rPr>
                <w:b w:val="0"/>
                <w:sz w:val="28"/>
                <w:szCs w:val="28"/>
              </w:rPr>
              <w:t>главная и придаточная части предложения</w:t>
            </w:r>
            <w:r w:rsidR="00BB05FF">
              <w:rPr>
                <w:b w:val="0"/>
                <w:sz w:val="28"/>
                <w:szCs w:val="28"/>
              </w:rPr>
              <w:t xml:space="preserve"> :</w:t>
            </w:r>
          </w:p>
          <w:p w:rsidR="00E5734D" w:rsidRPr="00BB05FF" w:rsidRDefault="00E5734D" w:rsidP="00E5734D">
            <w:pPr>
              <w:tabs>
                <w:tab w:val="left" w:pos="2880"/>
              </w:tabs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</w:t>
            </w:r>
          </w:p>
        </w:tc>
      </w:tr>
    </w:tbl>
    <w:p w:rsidR="00256E4D" w:rsidRPr="00256E4D" w:rsidRDefault="00256E4D" w:rsidP="00256E4D">
      <w:pPr>
        <w:tabs>
          <w:tab w:val="left" w:pos="2880"/>
        </w:tabs>
        <w:spacing w:line="360" w:lineRule="auto"/>
        <w:jc w:val="both"/>
        <w:rPr>
          <w:sz w:val="28"/>
          <w:szCs w:val="28"/>
        </w:rPr>
      </w:pPr>
    </w:p>
    <w:tbl>
      <w:tblPr>
        <w:tblStyle w:val="11"/>
        <w:tblpPr w:leftFromText="180" w:rightFromText="180" w:vertAnchor="text" w:horzAnchor="page" w:tblpX="4690" w:tblpY="70"/>
        <w:tblW w:w="0" w:type="auto"/>
        <w:tblLook w:val="01E0" w:firstRow="1" w:lastRow="1" w:firstColumn="1" w:lastColumn="1" w:noHBand="0" w:noVBand="0"/>
      </w:tblPr>
      <w:tblGrid>
        <w:gridCol w:w="4068"/>
      </w:tblGrid>
      <w:tr w:rsidR="00C01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068" w:type="dxa"/>
          </w:tcPr>
          <w:p w:rsidR="00C01BE5" w:rsidRDefault="009A17CC" w:rsidP="00BB05FF">
            <w:pPr>
              <w:tabs>
                <w:tab w:val="left" w:pos="2880"/>
              </w:tabs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noProof/>
                <w:sz w:val="28"/>
                <w:szCs w:val="28"/>
              </w:rPr>
              <w:pict>
                <v:shape id="_x0000_s1077" type="#_x0000_t67" style="position:absolute;left:0;text-align:left;margin-left:84.6pt;margin-top:62.95pt;width:12.6pt;height:18.65pt;z-index:251657728">
                  <v:textbox style="layout-flow:vertical-ideographic"/>
                </v:shape>
              </w:pict>
            </w:r>
            <w:r w:rsidR="00C01BE5" w:rsidRPr="00BB05FF">
              <w:rPr>
                <w:b w:val="0"/>
                <w:sz w:val="28"/>
                <w:szCs w:val="28"/>
              </w:rPr>
              <w:t>2.</w:t>
            </w:r>
            <w:r w:rsidR="00BB05FF" w:rsidRPr="00BB05FF">
              <w:rPr>
                <w:b w:val="0"/>
                <w:sz w:val="28"/>
                <w:szCs w:val="28"/>
              </w:rPr>
              <w:t xml:space="preserve"> момент совершения действия в главной части предложения :</w:t>
            </w:r>
          </w:p>
          <w:p w:rsidR="00E5734D" w:rsidRPr="00BB05FF" w:rsidRDefault="00E5734D" w:rsidP="00BB05FF">
            <w:pPr>
              <w:tabs>
                <w:tab w:val="left" w:pos="2880"/>
              </w:tabs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</w:t>
            </w:r>
          </w:p>
        </w:tc>
      </w:tr>
    </w:tbl>
    <w:p w:rsidR="001404B9" w:rsidRPr="00256E4D" w:rsidRDefault="001404B9" w:rsidP="001404B9">
      <w:pPr>
        <w:tabs>
          <w:tab w:val="left" w:pos="2880"/>
        </w:tabs>
        <w:spacing w:line="360" w:lineRule="auto"/>
        <w:jc w:val="both"/>
        <w:rPr>
          <w:sz w:val="28"/>
          <w:szCs w:val="28"/>
        </w:rPr>
      </w:pPr>
    </w:p>
    <w:p w:rsidR="001404B9" w:rsidRDefault="001404B9" w:rsidP="001404B9">
      <w:pPr>
        <w:tabs>
          <w:tab w:val="left" w:pos="2880"/>
        </w:tabs>
        <w:spacing w:line="360" w:lineRule="auto"/>
        <w:jc w:val="both"/>
        <w:rPr>
          <w:sz w:val="28"/>
          <w:szCs w:val="28"/>
        </w:rPr>
      </w:pPr>
    </w:p>
    <w:p w:rsidR="00C01BE5" w:rsidRDefault="00C01BE5" w:rsidP="001404B9">
      <w:pPr>
        <w:tabs>
          <w:tab w:val="left" w:pos="28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1404B9" w:rsidRDefault="001404B9" w:rsidP="001404B9">
      <w:pPr>
        <w:tabs>
          <w:tab w:val="left" w:pos="2880"/>
        </w:tabs>
        <w:spacing w:line="360" w:lineRule="auto"/>
        <w:jc w:val="both"/>
        <w:rPr>
          <w:sz w:val="28"/>
          <w:szCs w:val="28"/>
        </w:rPr>
      </w:pPr>
    </w:p>
    <w:tbl>
      <w:tblPr>
        <w:tblStyle w:val="11"/>
        <w:tblpPr w:leftFromText="180" w:rightFromText="180" w:vertAnchor="text" w:horzAnchor="page" w:tblpX="4654" w:tblpY="118"/>
        <w:tblW w:w="0" w:type="auto"/>
        <w:tblLook w:val="01E0" w:firstRow="1" w:lastRow="1" w:firstColumn="1" w:lastColumn="1" w:noHBand="0" w:noVBand="0"/>
      </w:tblPr>
      <w:tblGrid>
        <w:gridCol w:w="4140"/>
      </w:tblGrid>
      <w:tr w:rsidR="00C01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40" w:type="dxa"/>
          </w:tcPr>
          <w:p w:rsidR="00C01BE5" w:rsidRDefault="00C01BE5" w:rsidP="00BB05FF">
            <w:pPr>
              <w:tabs>
                <w:tab w:val="left" w:pos="2880"/>
              </w:tabs>
              <w:jc w:val="both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BB05FF" w:rsidRPr="00A620E1">
              <w:rPr>
                <w:sz w:val="28"/>
                <w:szCs w:val="28"/>
              </w:rPr>
              <w:t xml:space="preserve"> </w:t>
            </w:r>
            <w:r w:rsidR="00BB05FF" w:rsidRPr="00BB05FF">
              <w:rPr>
                <w:b w:val="0"/>
                <w:sz w:val="28"/>
                <w:szCs w:val="28"/>
              </w:rPr>
              <w:t>времени на английском языке</w:t>
            </w:r>
            <w:r w:rsidR="00BB05FF">
              <w:rPr>
                <w:b w:val="0"/>
                <w:sz w:val="28"/>
                <w:szCs w:val="28"/>
              </w:rPr>
              <w:t>:</w:t>
            </w:r>
          </w:p>
          <w:p w:rsidR="00E5734D" w:rsidRDefault="00E5734D" w:rsidP="00BB05FF">
            <w:pPr>
              <w:tabs>
                <w:tab w:val="left" w:pos="2880"/>
              </w:tabs>
              <w:jc w:val="both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</w:t>
            </w:r>
          </w:p>
        </w:tc>
      </w:tr>
    </w:tbl>
    <w:p w:rsidR="001404B9" w:rsidRDefault="001404B9" w:rsidP="001404B9">
      <w:pPr>
        <w:tabs>
          <w:tab w:val="left" w:pos="2880"/>
        </w:tabs>
        <w:spacing w:line="360" w:lineRule="auto"/>
        <w:jc w:val="both"/>
        <w:rPr>
          <w:sz w:val="28"/>
          <w:szCs w:val="28"/>
        </w:rPr>
      </w:pPr>
    </w:p>
    <w:p w:rsidR="00C01BE5" w:rsidRDefault="00C01BE5" w:rsidP="00C01BE5">
      <w:pPr>
        <w:tabs>
          <w:tab w:val="left" w:pos="2880"/>
        </w:tabs>
        <w:spacing w:line="360" w:lineRule="auto"/>
        <w:jc w:val="center"/>
        <w:rPr>
          <w:sz w:val="28"/>
          <w:szCs w:val="28"/>
        </w:rPr>
      </w:pPr>
    </w:p>
    <w:p w:rsidR="00C01BE5" w:rsidRPr="00256E4D" w:rsidRDefault="009A17CC" w:rsidP="00C01BE5">
      <w:pPr>
        <w:tabs>
          <w:tab w:val="left" w:pos="288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6" type="#_x0000_t67" style="position:absolute;left:0;text-align:left;margin-left:234pt;margin-top:20.5pt;width:12.6pt;height:18.65pt;z-index:251656704">
            <v:textbox style="layout-flow:vertical-ideographic"/>
          </v:shape>
        </w:pict>
      </w:r>
    </w:p>
    <w:p w:rsidR="001404B9" w:rsidRDefault="001404B9" w:rsidP="001404B9">
      <w:pPr>
        <w:tabs>
          <w:tab w:val="left" w:pos="2880"/>
        </w:tabs>
        <w:spacing w:line="360" w:lineRule="auto"/>
        <w:jc w:val="both"/>
        <w:rPr>
          <w:sz w:val="28"/>
          <w:szCs w:val="28"/>
        </w:rPr>
      </w:pPr>
    </w:p>
    <w:tbl>
      <w:tblPr>
        <w:tblStyle w:val="11"/>
        <w:tblpPr w:leftFromText="180" w:rightFromText="180" w:vertAnchor="text" w:horzAnchor="page" w:tblpX="4690" w:tblpY="160"/>
        <w:tblW w:w="0" w:type="auto"/>
        <w:tblLook w:val="01E0" w:firstRow="1" w:lastRow="1" w:firstColumn="1" w:lastColumn="1" w:noHBand="0" w:noVBand="0"/>
      </w:tblPr>
      <w:tblGrid>
        <w:gridCol w:w="4068"/>
      </w:tblGrid>
      <w:tr w:rsidR="00C01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068" w:type="dxa"/>
          </w:tcPr>
          <w:p w:rsidR="00C01BE5" w:rsidRDefault="00E5734D" w:rsidP="00E5734D">
            <w:pPr>
              <w:tabs>
                <w:tab w:val="left" w:pos="2880"/>
              </w:tabs>
              <w:jc w:val="both"/>
              <w:rPr>
                <w:b w:val="0"/>
                <w:sz w:val="28"/>
                <w:szCs w:val="28"/>
              </w:rPr>
            </w:pPr>
            <w:r w:rsidRPr="00E5734D">
              <w:rPr>
                <w:b w:val="0"/>
                <w:bCs w:val="0"/>
                <w:sz w:val="28"/>
                <w:szCs w:val="28"/>
              </w:rPr>
              <w:t>4.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="009A17CC">
              <w:rPr>
                <w:b w:val="0"/>
                <w:noProof/>
                <w:sz w:val="28"/>
                <w:szCs w:val="28"/>
              </w:rPr>
              <w:pict>
                <v:shape id="_x0000_s1079" type="#_x0000_t67" style="position:absolute;left:0;text-align:left;margin-left:84.6pt;margin-top:63.25pt;width:12.6pt;height:18.65pt;z-index:251659776;mso-position-horizontal-relative:text;mso-position-vertical-relative:text">
                  <v:textbox style="layout-flow:vertical-ideographic"/>
                </v:shape>
              </w:pict>
            </w:r>
            <w:r w:rsidR="00BB05FF" w:rsidRPr="00BB05FF">
              <w:rPr>
                <w:b w:val="0"/>
                <w:sz w:val="28"/>
                <w:szCs w:val="28"/>
              </w:rPr>
              <w:t>момент действия в придаточном предложении</w:t>
            </w:r>
            <w:r w:rsidR="00BB05FF">
              <w:rPr>
                <w:b w:val="0"/>
                <w:sz w:val="28"/>
                <w:szCs w:val="28"/>
              </w:rPr>
              <w:t>:</w:t>
            </w:r>
          </w:p>
          <w:p w:rsidR="00E5734D" w:rsidRPr="00BB05FF" w:rsidRDefault="00E5734D" w:rsidP="00E5734D">
            <w:pPr>
              <w:tabs>
                <w:tab w:val="left" w:pos="2880"/>
              </w:tabs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</w:t>
            </w:r>
          </w:p>
        </w:tc>
      </w:tr>
    </w:tbl>
    <w:p w:rsidR="001404B9" w:rsidRDefault="001404B9" w:rsidP="001404B9">
      <w:pPr>
        <w:tabs>
          <w:tab w:val="left" w:pos="2880"/>
        </w:tabs>
        <w:spacing w:line="360" w:lineRule="auto"/>
        <w:jc w:val="both"/>
        <w:rPr>
          <w:sz w:val="28"/>
          <w:szCs w:val="28"/>
        </w:rPr>
      </w:pPr>
    </w:p>
    <w:p w:rsidR="001404B9" w:rsidRDefault="001404B9" w:rsidP="001404B9">
      <w:pPr>
        <w:tabs>
          <w:tab w:val="left" w:pos="2880"/>
        </w:tabs>
        <w:spacing w:line="360" w:lineRule="auto"/>
        <w:jc w:val="both"/>
        <w:rPr>
          <w:sz w:val="28"/>
          <w:szCs w:val="28"/>
        </w:rPr>
      </w:pPr>
    </w:p>
    <w:p w:rsidR="001404B9" w:rsidRDefault="001404B9" w:rsidP="001404B9">
      <w:pPr>
        <w:tabs>
          <w:tab w:val="left" w:pos="2880"/>
        </w:tabs>
        <w:spacing w:line="360" w:lineRule="auto"/>
        <w:jc w:val="both"/>
        <w:rPr>
          <w:sz w:val="28"/>
          <w:szCs w:val="28"/>
        </w:rPr>
      </w:pPr>
    </w:p>
    <w:p w:rsidR="001404B9" w:rsidRDefault="001404B9" w:rsidP="001404B9">
      <w:pPr>
        <w:tabs>
          <w:tab w:val="left" w:pos="2880"/>
        </w:tabs>
        <w:spacing w:line="360" w:lineRule="auto"/>
        <w:jc w:val="both"/>
        <w:rPr>
          <w:sz w:val="28"/>
          <w:szCs w:val="28"/>
        </w:rPr>
      </w:pPr>
    </w:p>
    <w:tbl>
      <w:tblPr>
        <w:tblStyle w:val="11"/>
        <w:tblpPr w:leftFromText="180" w:rightFromText="180" w:vertAnchor="text" w:horzAnchor="page" w:tblpX="4654" w:tblpY="118"/>
        <w:tblW w:w="0" w:type="auto"/>
        <w:tblLook w:val="01E0" w:firstRow="1" w:lastRow="1" w:firstColumn="1" w:lastColumn="1" w:noHBand="0" w:noVBand="0"/>
      </w:tblPr>
      <w:tblGrid>
        <w:gridCol w:w="4140"/>
      </w:tblGrid>
      <w:tr w:rsidR="00C01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40" w:type="dxa"/>
          </w:tcPr>
          <w:p w:rsidR="00C01BE5" w:rsidRDefault="00E5734D" w:rsidP="00E5734D">
            <w:pPr>
              <w:tabs>
                <w:tab w:val="left" w:pos="2880"/>
              </w:tabs>
              <w:jc w:val="both"/>
              <w:rPr>
                <w:b w:val="0"/>
                <w:sz w:val="28"/>
                <w:szCs w:val="28"/>
              </w:rPr>
            </w:pPr>
            <w:r w:rsidRPr="00E5734D">
              <w:rPr>
                <w:b w:val="0"/>
                <w:bCs w:val="0"/>
                <w:sz w:val="28"/>
                <w:szCs w:val="28"/>
              </w:rPr>
              <w:t>5.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="00BB05FF" w:rsidRPr="00BB05FF">
              <w:rPr>
                <w:b w:val="0"/>
                <w:sz w:val="28"/>
                <w:szCs w:val="28"/>
              </w:rPr>
              <w:t>название времени на английском</w:t>
            </w:r>
            <w:r w:rsidR="00BB05FF">
              <w:rPr>
                <w:b w:val="0"/>
                <w:sz w:val="28"/>
                <w:szCs w:val="28"/>
              </w:rPr>
              <w:t>:</w:t>
            </w:r>
          </w:p>
          <w:p w:rsidR="00E5734D" w:rsidRPr="00E5734D" w:rsidRDefault="00E5734D" w:rsidP="00E5734D">
            <w:pPr>
              <w:tabs>
                <w:tab w:val="left" w:pos="2880"/>
              </w:tabs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</w:t>
            </w:r>
          </w:p>
        </w:tc>
      </w:tr>
    </w:tbl>
    <w:p w:rsidR="00C01BE5" w:rsidRDefault="00C01BE5" w:rsidP="00C01BE5">
      <w:pPr>
        <w:tabs>
          <w:tab w:val="left" w:pos="2880"/>
        </w:tabs>
        <w:spacing w:line="360" w:lineRule="auto"/>
        <w:jc w:val="both"/>
        <w:rPr>
          <w:sz w:val="28"/>
          <w:szCs w:val="28"/>
        </w:rPr>
      </w:pPr>
    </w:p>
    <w:p w:rsidR="00C01BE5" w:rsidRDefault="00C01BE5" w:rsidP="00C01BE5">
      <w:pPr>
        <w:tabs>
          <w:tab w:val="left" w:pos="2880"/>
        </w:tabs>
        <w:spacing w:line="360" w:lineRule="auto"/>
        <w:jc w:val="center"/>
        <w:rPr>
          <w:sz w:val="28"/>
          <w:szCs w:val="28"/>
        </w:rPr>
      </w:pPr>
    </w:p>
    <w:p w:rsidR="00C01BE5" w:rsidRPr="00256E4D" w:rsidRDefault="009A17CC" w:rsidP="00C01BE5">
      <w:pPr>
        <w:tabs>
          <w:tab w:val="left" w:pos="288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8" type="#_x0000_t67" style="position:absolute;left:0;text-align:left;margin-left:234pt;margin-top:20.5pt;width:12.6pt;height:18.65pt;z-index:251658752">
            <v:textbox style="layout-flow:vertical-ideographic"/>
          </v:shape>
        </w:pict>
      </w:r>
    </w:p>
    <w:p w:rsidR="00C01BE5" w:rsidRDefault="00C01BE5" w:rsidP="00C01BE5">
      <w:pPr>
        <w:tabs>
          <w:tab w:val="left" w:pos="2880"/>
        </w:tabs>
        <w:spacing w:line="360" w:lineRule="auto"/>
        <w:jc w:val="both"/>
        <w:rPr>
          <w:sz w:val="28"/>
          <w:szCs w:val="28"/>
        </w:rPr>
      </w:pPr>
    </w:p>
    <w:tbl>
      <w:tblPr>
        <w:tblStyle w:val="11"/>
        <w:tblpPr w:leftFromText="180" w:rightFromText="180" w:vertAnchor="text" w:horzAnchor="page" w:tblpX="4690" w:tblpY="160"/>
        <w:tblW w:w="0" w:type="auto"/>
        <w:tblLook w:val="01E0" w:firstRow="1" w:lastRow="1" w:firstColumn="1" w:lastColumn="1" w:noHBand="0" w:noVBand="0"/>
      </w:tblPr>
      <w:tblGrid>
        <w:gridCol w:w="4068"/>
      </w:tblGrid>
      <w:tr w:rsidR="00C01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068" w:type="dxa"/>
          </w:tcPr>
          <w:p w:rsidR="00C01BE5" w:rsidRDefault="00E5734D" w:rsidP="00E5734D">
            <w:pPr>
              <w:tabs>
                <w:tab w:val="left" w:pos="2880"/>
              </w:tabs>
              <w:spacing w:line="360" w:lineRule="auto"/>
              <w:jc w:val="both"/>
              <w:rPr>
                <w:b w:val="0"/>
                <w:sz w:val="28"/>
                <w:szCs w:val="28"/>
              </w:rPr>
            </w:pPr>
            <w:r w:rsidRPr="00E5734D">
              <w:rPr>
                <w:b w:val="0"/>
                <w:bCs w:val="0"/>
                <w:sz w:val="28"/>
                <w:szCs w:val="28"/>
              </w:rPr>
              <w:t>6.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="00BB05FF">
              <w:rPr>
                <w:b w:val="0"/>
                <w:sz w:val="28"/>
                <w:szCs w:val="28"/>
              </w:rPr>
              <w:t>объяснение выбора времени:</w:t>
            </w:r>
          </w:p>
          <w:p w:rsidR="00E5734D" w:rsidRPr="00BB05FF" w:rsidRDefault="00E5734D" w:rsidP="00E5734D">
            <w:pPr>
              <w:tabs>
                <w:tab w:val="left" w:pos="2880"/>
              </w:tabs>
              <w:spacing w:line="36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</w:t>
            </w:r>
          </w:p>
        </w:tc>
      </w:tr>
    </w:tbl>
    <w:p w:rsidR="00C01BE5" w:rsidRDefault="00C01BE5" w:rsidP="00C01BE5">
      <w:pPr>
        <w:tabs>
          <w:tab w:val="left" w:pos="2880"/>
        </w:tabs>
        <w:spacing w:line="360" w:lineRule="auto"/>
        <w:jc w:val="both"/>
        <w:rPr>
          <w:sz w:val="28"/>
          <w:szCs w:val="28"/>
        </w:rPr>
      </w:pPr>
    </w:p>
    <w:p w:rsidR="00C01BE5" w:rsidRDefault="00C01BE5" w:rsidP="00C01BE5">
      <w:pPr>
        <w:tabs>
          <w:tab w:val="left" w:pos="2880"/>
        </w:tabs>
        <w:spacing w:line="360" w:lineRule="auto"/>
        <w:jc w:val="both"/>
        <w:rPr>
          <w:sz w:val="28"/>
          <w:szCs w:val="28"/>
        </w:rPr>
      </w:pPr>
    </w:p>
    <w:p w:rsidR="00C01BE5" w:rsidRDefault="00C01BE5" w:rsidP="00C01BE5">
      <w:pPr>
        <w:tabs>
          <w:tab w:val="left" w:pos="2880"/>
        </w:tabs>
        <w:spacing w:line="360" w:lineRule="auto"/>
        <w:jc w:val="both"/>
        <w:rPr>
          <w:sz w:val="28"/>
          <w:szCs w:val="28"/>
        </w:rPr>
      </w:pPr>
    </w:p>
    <w:p w:rsidR="00C01BE5" w:rsidRDefault="00C01BE5" w:rsidP="00C01BE5">
      <w:pPr>
        <w:tabs>
          <w:tab w:val="left" w:pos="2880"/>
        </w:tabs>
        <w:spacing w:line="360" w:lineRule="auto"/>
        <w:jc w:val="both"/>
        <w:rPr>
          <w:sz w:val="28"/>
          <w:szCs w:val="28"/>
        </w:rPr>
      </w:pPr>
    </w:p>
    <w:p w:rsidR="00256E4D" w:rsidRDefault="00256E4D" w:rsidP="00256E4D">
      <w:pPr>
        <w:tabs>
          <w:tab w:val="left" w:pos="2880"/>
        </w:tabs>
        <w:spacing w:line="360" w:lineRule="auto"/>
        <w:jc w:val="both"/>
        <w:rPr>
          <w:sz w:val="28"/>
          <w:szCs w:val="28"/>
        </w:rPr>
      </w:pPr>
      <w:bookmarkStart w:id="1" w:name="_GoBack"/>
      <w:bookmarkEnd w:id="1"/>
    </w:p>
    <w:sectPr w:rsidR="00256E4D" w:rsidSect="00A620E1">
      <w:footerReference w:type="even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D56" w:rsidRDefault="00266D56">
      <w:r>
        <w:separator/>
      </w:r>
    </w:p>
  </w:endnote>
  <w:endnote w:type="continuationSeparator" w:id="0">
    <w:p w:rsidR="00266D56" w:rsidRDefault="0026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D73" w:rsidRDefault="00A61D73" w:rsidP="0065270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61D73" w:rsidRDefault="00A61D73" w:rsidP="001D0EE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D73" w:rsidRDefault="00A61D73" w:rsidP="0065270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E3FED">
      <w:rPr>
        <w:rStyle w:val="a4"/>
        <w:noProof/>
      </w:rPr>
      <w:t>28</w:t>
    </w:r>
    <w:r>
      <w:rPr>
        <w:rStyle w:val="a4"/>
      </w:rPr>
      <w:fldChar w:fldCharType="end"/>
    </w:r>
  </w:p>
  <w:p w:rsidR="00A61D73" w:rsidRDefault="00A61D73" w:rsidP="001D0EE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D56" w:rsidRDefault="00266D56">
      <w:r>
        <w:separator/>
      </w:r>
    </w:p>
  </w:footnote>
  <w:footnote w:type="continuationSeparator" w:id="0">
    <w:p w:rsidR="00266D56" w:rsidRDefault="0026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475A9B5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406CFAB2"/>
    <w:lvl w:ilvl="0">
      <w:numFmt w:val="bullet"/>
      <w:lvlText w:val="*"/>
      <w:lvlJc w:val="left"/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40F567F"/>
    <w:multiLevelType w:val="hybridMultilevel"/>
    <w:tmpl w:val="B316F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F41445"/>
    <w:multiLevelType w:val="multilevel"/>
    <w:tmpl w:val="915845E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5017B70"/>
    <w:multiLevelType w:val="hybridMultilevel"/>
    <w:tmpl w:val="C310C7E0"/>
    <w:lvl w:ilvl="0" w:tplc="7102F292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6BF6F8D"/>
    <w:multiLevelType w:val="hybridMultilevel"/>
    <w:tmpl w:val="C7F46E16"/>
    <w:lvl w:ilvl="0" w:tplc="2E36368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>
    <w:nsid w:val="43D20330"/>
    <w:multiLevelType w:val="hybridMultilevel"/>
    <w:tmpl w:val="FE72FE0C"/>
    <w:lvl w:ilvl="0" w:tplc="A4EA2FC4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83B3693"/>
    <w:multiLevelType w:val="hybridMultilevel"/>
    <w:tmpl w:val="1916AB56"/>
    <w:lvl w:ilvl="0" w:tplc="FACCEB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61FA7BE5"/>
    <w:multiLevelType w:val="hybridMultilevel"/>
    <w:tmpl w:val="6A549860"/>
    <w:lvl w:ilvl="0" w:tplc="87400552">
      <w:start w:val="1"/>
      <w:numFmt w:val="decimal"/>
      <w:lvlText w:val="%1."/>
      <w:lvlJc w:val="left"/>
      <w:pPr>
        <w:tabs>
          <w:tab w:val="num" w:pos="1142"/>
        </w:tabs>
        <w:ind w:left="1142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abstractNum w:abstractNumId="10">
    <w:nsid w:val="630618D5"/>
    <w:multiLevelType w:val="hybridMultilevel"/>
    <w:tmpl w:val="828485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E335DF"/>
    <w:multiLevelType w:val="hybridMultilevel"/>
    <w:tmpl w:val="CAF0FDBE"/>
    <w:lvl w:ilvl="0" w:tplc="15A23DFE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72DA6587"/>
    <w:multiLevelType w:val="hybridMultilevel"/>
    <w:tmpl w:val="37A889DE"/>
    <w:lvl w:ilvl="0" w:tplc="5CC20B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E960A0"/>
    <w:multiLevelType w:val="hybridMultilevel"/>
    <w:tmpl w:val="4392A474"/>
    <w:lvl w:ilvl="0" w:tplc="5540F8E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3"/>
  </w:num>
  <w:num w:numId="5">
    <w:abstractNumId w:val="5"/>
  </w:num>
  <w:num w:numId="6">
    <w:abstractNumId w:val="11"/>
  </w:num>
  <w:num w:numId="7">
    <w:abstractNumId w:val="1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9"/>
  </w:num>
  <w:num w:numId="9">
    <w:abstractNumId w:val="7"/>
  </w:num>
  <w:num w:numId="10">
    <w:abstractNumId w:val="0"/>
  </w:num>
  <w:num w:numId="11">
    <w:abstractNumId w:val="2"/>
  </w:num>
  <w:num w:numId="12">
    <w:abstractNumId w:val="4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3180"/>
    <w:rsid w:val="00011407"/>
    <w:rsid w:val="00013076"/>
    <w:rsid w:val="00014838"/>
    <w:rsid w:val="00041736"/>
    <w:rsid w:val="0005304C"/>
    <w:rsid w:val="000541FA"/>
    <w:rsid w:val="0006061E"/>
    <w:rsid w:val="00061BD7"/>
    <w:rsid w:val="000643BA"/>
    <w:rsid w:val="0007627B"/>
    <w:rsid w:val="00077261"/>
    <w:rsid w:val="00086F21"/>
    <w:rsid w:val="00092B29"/>
    <w:rsid w:val="00093EF5"/>
    <w:rsid w:val="00096C2E"/>
    <w:rsid w:val="000B5716"/>
    <w:rsid w:val="000D2BF5"/>
    <w:rsid w:val="000E2E86"/>
    <w:rsid w:val="000E3E76"/>
    <w:rsid w:val="000E44E5"/>
    <w:rsid w:val="000E75C6"/>
    <w:rsid w:val="000F0A7B"/>
    <w:rsid w:val="000F7A38"/>
    <w:rsid w:val="00112450"/>
    <w:rsid w:val="001124A6"/>
    <w:rsid w:val="00112944"/>
    <w:rsid w:val="0011596D"/>
    <w:rsid w:val="00126CC8"/>
    <w:rsid w:val="0013072C"/>
    <w:rsid w:val="00130AD3"/>
    <w:rsid w:val="00130DCC"/>
    <w:rsid w:val="00130E37"/>
    <w:rsid w:val="001404B9"/>
    <w:rsid w:val="00147C20"/>
    <w:rsid w:val="00171D68"/>
    <w:rsid w:val="00177EE3"/>
    <w:rsid w:val="00192D11"/>
    <w:rsid w:val="00192D6B"/>
    <w:rsid w:val="001956A5"/>
    <w:rsid w:val="001A298B"/>
    <w:rsid w:val="001C3126"/>
    <w:rsid w:val="001C4B22"/>
    <w:rsid w:val="001D0EE7"/>
    <w:rsid w:val="001D0F52"/>
    <w:rsid w:val="001D2A37"/>
    <w:rsid w:val="001F1E31"/>
    <w:rsid w:val="001F6428"/>
    <w:rsid w:val="001F7C2D"/>
    <w:rsid w:val="001F7EC7"/>
    <w:rsid w:val="00202ACD"/>
    <w:rsid w:val="002047D0"/>
    <w:rsid w:val="0021512A"/>
    <w:rsid w:val="00234B77"/>
    <w:rsid w:val="0024464E"/>
    <w:rsid w:val="00256257"/>
    <w:rsid w:val="00256E4D"/>
    <w:rsid w:val="00266D56"/>
    <w:rsid w:val="002A2826"/>
    <w:rsid w:val="002B27BD"/>
    <w:rsid w:val="002B69C9"/>
    <w:rsid w:val="002C4585"/>
    <w:rsid w:val="002C5DA8"/>
    <w:rsid w:val="002D3434"/>
    <w:rsid w:val="002D4789"/>
    <w:rsid w:val="002D675F"/>
    <w:rsid w:val="002F431F"/>
    <w:rsid w:val="00303298"/>
    <w:rsid w:val="00310E36"/>
    <w:rsid w:val="003158FC"/>
    <w:rsid w:val="00344EE4"/>
    <w:rsid w:val="00384C8C"/>
    <w:rsid w:val="0039582E"/>
    <w:rsid w:val="003A22D6"/>
    <w:rsid w:val="003A22F6"/>
    <w:rsid w:val="003B146B"/>
    <w:rsid w:val="003B517E"/>
    <w:rsid w:val="003B7452"/>
    <w:rsid w:val="003D374B"/>
    <w:rsid w:val="003F2617"/>
    <w:rsid w:val="003F4CB7"/>
    <w:rsid w:val="003F69DD"/>
    <w:rsid w:val="004018F8"/>
    <w:rsid w:val="00406F8D"/>
    <w:rsid w:val="004102E8"/>
    <w:rsid w:val="004148CB"/>
    <w:rsid w:val="00430EB4"/>
    <w:rsid w:val="0044055C"/>
    <w:rsid w:val="00454583"/>
    <w:rsid w:val="00475306"/>
    <w:rsid w:val="00477261"/>
    <w:rsid w:val="00484573"/>
    <w:rsid w:val="00486BAF"/>
    <w:rsid w:val="0049032A"/>
    <w:rsid w:val="00497707"/>
    <w:rsid w:val="004B01B0"/>
    <w:rsid w:val="004C047A"/>
    <w:rsid w:val="004C3133"/>
    <w:rsid w:val="004D067C"/>
    <w:rsid w:val="004E0889"/>
    <w:rsid w:val="004F1845"/>
    <w:rsid w:val="004F3408"/>
    <w:rsid w:val="004F3452"/>
    <w:rsid w:val="004F3C95"/>
    <w:rsid w:val="004F65FB"/>
    <w:rsid w:val="00503BBD"/>
    <w:rsid w:val="00505258"/>
    <w:rsid w:val="00531A61"/>
    <w:rsid w:val="0054079D"/>
    <w:rsid w:val="00551B62"/>
    <w:rsid w:val="00553A38"/>
    <w:rsid w:val="00557E4D"/>
    <w:rsid w:val="005754ED"/>
    <w:rsid w:val="00586770"/>
    <w:rsid w:val="005B759B"/>
    <w:rsid w:val="005B7896"/>
    <w:rsid w:val="005C1DAD"/>
    <w:rsid w:val="005C33C7"/>
    <w:rsid w:val="005E45C7"/>
    <w:rsid w:val="005E7500"/>
    <w:rsid w:val="00610E4A"/>
    <w:rsid w:val="00632C01"/>
    <w:rsid w:val="00635B55"/>
    <w:rsid w:val="00652706"/>
    <w:rsid w:val="00657496"/>
    <w:rsid w:val="00665241"/>
    <w:rsid w:val="00665587"/>
    <w:rsid w:val="00671C3E"/>
    <w:rsid w:val="00684D4B"/>
    <w:rsid w:val="006857B4"/>
    <w:rsid w:val="006877E2"/>
    <w:rsid w:val="00696672"/>
    <w:rsid w:val="006A688C"/>
    <w:rsid w:val="006A6964"/>
    <w:rsid w:val="006E04C5"/>
    <w:rsid w:val="006E1147"/>
    <w:rsid w:val="006E2DD6"/>
    <w:rsid w:val="006E5BD0"/>
    <w:rsid w:val="006F3C21"/>
    <w:rsid w:val="006F7747"/>
    <w:rsid w:val="00714DA5"/>
    <w:rsid w:val="00730941"/>
    <w:rsid w:val="00733830"/>
    <w:rsid w:val="00733CD5"/>
    <w:rsid w:val="00743582"/>
    <w:rsid w:val="00747D4A"/>
    <w:rsid w:val="0075306F"/>
    <w:rsid w:val="00761FB3"/>
    <w:rsid w:val="0078081D"/>
    <w:rsid w:val="0078258A"/>
    <w:rsid w:val="00783566"/>
    <w:rsid w:val="00785055"/>
    <w:rsid w:val="0079594D"/>
    <w:rsid w:val="007A2EE3"/>
    <w:rsid w:val="007A55A6"/>
    <w:rsid w:val="007B0C10"/>
    <w:rsid w:val="007B240B"/>
    <w:rsid w:val="007B3433"/>
    <w:rsid w:val="007B43ED"/>
    <w:rsid w:val="007B7392"/>
    <w:rsid w:val="007C029D"/>
    <w:rsid w:val="007C79C6"/>
    <w:rsid w:val="007D5DEE"/>
    <w:rsid w:val="007E0108"/>
    <w:rsid w:val="007E3FED"/>
    <w:rsid w:val="00831458"/>
    <w:rsid w:val="00834E32"/>
    <w:rsid w:val="0083520C"/>
    <w:rsid w:val="00835E9A"/>
    <w:rsid w:val="00846D8B"/>
    <w:rsid w:val="008569F1"/>
    <w:rsid w:val="0087701C"/>
    <w:rsid w:val="008912B3"/>
    <w:rsid w:val="00895EBB"/>
    <w:rsid w:val="008A46A0"/>
    <w:rsid w:val="008A7283"/>
    <w:rsid w:val="008C0431"/>
    <w:rsid w:val="008C409E"/>
    <w:rsid w:val="008E7247"/>
    <w:rsid w:val="008F3A61"/>
    <w:rsid w:val="008F6BA8"/>
    <w:rsid w:val="00901C46"/>
    <w:rsid w:val="0091117E"/>
    <w:rsid w:val="009226D6"/>
    <w:rsid w:val="00926F8D"/>
    <w:rsid w:val="00935A7C"/>
    <w:rsid w:val="00937B21"/>
    <w:rsid w:val="00961EEB"/>
    <w:rsid w:val="00971D9A"/>
    <w:rsid w:val="00977DB9"/>
    <w:rsid w:val="00984ABE"/>
    <w:rsid w:val="009A17CC"/>
    <w:rsid w:val="009C1AC8"/>
    <w:rsid w:val="009C3FD5"/>
    <w:rsid w:val="009C4816"/>
    <w:rsid w:val="009C5685"/>
    <w:rsid w:val="009D1E2C"/>
    <w:rsid w:val="009D664E"/>
    <w:rsid w:val="009F5958"/>
    <w:rsid w:val="009F5A86"/>
    <w:rsid w:val="00A067ED"/>
    <w:rsid w:val="00A14B30"/>
    <w:rsid w:val="00A162BD"/>
    <w:rsid w:val="00A43154"/>
    <w:rsid w:val="00A61D73"/>
    <w:rsid w:val="00A620E1"/>
    <w:rsid w:val="00A641E5"/>
    <w:rsid w:val="00A6420D"/>
    <w:rsid w:val="00A66EBA"/>
    <w:rsid w:val="00A75B86"/>
    <w:rsid w:val="00A86894"/>
    <w:rsid w:val="00A935CF"/>
    <w:rsid w:val="00A94DA5"/>
    <w:rsid w:val="00AB2D7B"/>
    <w:rsid w:val="00AB54F1"/>
    <w:rsid w:val="00AB765C"/>
    <w:rsid w:val="00AC2806"/>
    <w:rsid w:val="00AD0918"/>
    <w:rsid w:val="00AD6A62"/>
    <w:rsid w:val="00AE1A96"/>
    <w:rsid w:val="00AF5019"/>
    <w:rsid w:val="00B154A3"/>
    <w:rsid w:val="00B167F7"/>
    <w:rsid w:val="00B350A0"/>
    <w:rsid w:val="00B3727C"/>
    <w:rsid w:val="00B572F6"/>
    <w:rsid w:val="00B65157"/>
    <w:rsid w:val="00B71659"/>
    <w:rsid w:val="00B75AE4"/>
    <w:rsid w:val="00B93180"/>
    <w:rsid w:val="00B94B7D"/>
    <w:rsid w:val="00B962B7"/>
    <w:rsid w:val="00B96FB1"/>
    <w:rsid w:val="00BB05FF"/>
    <w:rsid w:val="00BC09E0"/>
    <w:rsid w:val="00BC13B2"/>
    <w:rsid w:val="00BD668B"/>
    <w:rsid w:val="00BF2783"/>
    <w:rsid w:val="00BF4458"/>
    <w:rsid w:val="00BF5249"/>
    <w:rsid w:val="00BF78BD"/>
    <w:rsid w:val="00C00F3A"/>
    <w:rsid w:val="00C01BE5"/>
    <w:rsid w:val="00C10A35"/>
    <w:rsid w:val="00C1368E"/>
    <w:rsid w:val="00C2049F"/>
    <w:rsid w:val="00C411E2"/>
    <w:rsid w:val="00C46DB7"/>
    <w:rsid w:val="00C5334B"/>
    <w:rsid w:val="00C56A4B"/>
    <w:rsid w:val="00C571D7"/>
    <w:rsid w:val="00C91BFF"/>
    <w:rsid w:val="00C92CD1"/>
    <w:rsid w:val="00C93047"/>
    <w:rsid w:val="00C94718"/>
    <w:rsid w:val="00CA2781"/>
    <w:rsid w:val="00CB32FA"/>
    <w:rsid w:val="00CB342A"/>
    <w:rsid w:val="00CB6114"/>
    <w:rsid w:val="00CC11E8"/>
    <w:rsid w:val="00CC50B4"/>
    <w:rsid w:val="00CC762B"/>
    <w:rsid w:val="00CC7E53"/>
    <w:rsid w:val="00CF1A49"/>
    <w:rsid w:val="00CF47FE"/>
    <w:rsid w:val="00D125EB"/>
    <w:rsid w:val="00D1740A"/>
    <w:rsid w:val="00D376D7"/>
    <w:rsid w:val="00D40600"/>
    <w:rsid w:val="00D613DC"/>
    <w:rsid w:val="00D645E3"/>
    <w:rsid w:val="00D709A3"/>
    <w:rsid w:val="00D813F0"/>
    <w:rsid w:val="00D84935"/>
    <w:rsid w:val="00D905B3"/>
    <w:rsid w:val="00DA2C11"/>
    <w:rsid w:val="00DB3BDF"/>
    <w:rsid w:val="00DB51F0"/>
    <w:rsid w:val="00DC03DA"/>
    <w:rsid w:val="00DC6E1C"/>
    <w:rsid w:val="00DD1445"/>
    <w:rsid w:val="00DF612B"/>
    <w:rsid w:val="00E00402"/>
    <w:rsid w:val="00E02D56"/>
    <w:rsid w:val="00E04B91"/>
    <w:rsid w:val="00E057B9"/>
    <w:rsid w:val="00E20CD3"/>
    <w:rsid w:val="00E26F68"/>
    <w:rsid w:val="00E35AE8"/>
    <w:rsid w:val="00E46A90"/>
    <w:rsid w:val="00E46D58"/>
    <w:rsid w:val="00E5175F"/>
    <w:rsid w:val="00E51800"/>
    <w:rsid w:val="00E53EBA"/>
    <w:rsid w:val="00E5734D"/>
    <w:rsid w:val="00E82240"/>
    <w:rsid w:val="00EA24FE"/>
    <w:rsid w:val="00EB6D34"/>
    <w:rsid w:val="00EC2EBF"/>
    <w:rsid w:val="00EC3AC0"/>
    <w:rsid w:val="00ED5B67"/>
    <w:rsid w:val="00EF132D"/>
    <w:rsid w:val="00EF5EF9"/>
    <w:rsid w:val="00F03B0A"/>
    <w:rsid w:val="00F22A28"/>
    <w:rsid w:val="00F2325F"/>
    <w:rsid w:val="00F340FA"/>
    <w:rsid w:val="00F36782"/>
    <w:rsid w:val="00F424D3"/>
    <w:rsid w:val="00F4311E"/>
    <w:rsid w:val="00F57C80"/>
    <w:rsid w:val="00F62663"/>
    <w:rsid w:val="00F65657"/>
    <w:rsid w:val="00F659E7"/>
    <w:rsid w:val="00F76FBB"/>
    <w:rsid w:val="00F90443"/>
    <w:rsid w:val="00FA094C"/>
    <w:rsid w:val="00FC4EC7"/>
    <w:rsid w:val="00FC6095"/>
    <w:rsid w:val="00FC6A2E"/>
    <w:rsid w:val="00FC7859"/>
    <w:rsid w:val="00FD69D2"/>
    <w:rsid w:val="00FE0B70"/>
    <w:rsid w:val="00FE3D05"/>
    <w:rsid w:val="00FF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80"/>
    <o:shapelayout v:ext="edit">
      <o:idmap v:ext="edit" data="1"/>
    </o:shapelayout>
  </w:shapeDefaults>
  <w:decimalSymbol w:val=","/>
  <w:listSeparator w:val=";"/>
  <w15:chartTrackingRefBased/>
  <w15:docId w15:val="{A69E5488-7C01-4454-A16A-95AE6621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533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C53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6E04C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rsid w:val="00C533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533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C5334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D0EE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D0EE7"/>
  </w:style>
  <w:style w:type="paragraph" w:styleId="a5">
    <w:name w:val="Normal (Web)"/>
    <w:basedOn w:val="a"/>
    <w:rsid w:val="007C79C6"/>
    <w:pPr>
      <w:spacing w:before="100" w:beforeAutospacing="1" w:after="100" w:afterAutospacing="1"/>
    </w:pPr>
  </w:style>
  <w:style w:type="paragraph" w:customStyle="1" w:styleId="10">
    <w:name w:val="Звичайний1"/>
    <w:rsid w:val="007D5DEE"/>
    <w:pPr>
      <w:widowControl w:val="0"/>
    </w:pPr>
    <w:rPr>
      <w:snapToGrid w:val="0"/>
    </w:rPr>
  </w:style>
  <w:style w:type="paragraph" w:styleId="a6">
    <w:name w:val="Balloon Text"/>
    <w:basedOn w:val="a"/>
    <w:semiHidden/>
    <w:rsid w:val="00F76FBB"/>
    <w:rPr>
      <w:rFonts w:ascii="Tahoma" w:hAnsi="Tahoma" w:cs="Tahoma"/>
      <w:sz w:val="16"/>
      <w:szCs w:val="16"/>
    </w:rPr>
  </w:style>
  <w:style w:type="paragraph" w:styleId="a7">
    <w:name w:val="List"/>
    <w:basedOn w:val="a"/>
    <w:rsid w:val="00C5334B"/>
    <w:pPr>
      <w:ind w:left="283" w:hanging="283"/>
    </w:pPr>
  </w:style>
  <w:style w:type="paragraph" w:styleId="21">
    <w:name w:val="List 2"/>
    <w:basedOn w:val="a"/>
    <w:rsid w:val="00C5334B"/>
    <w:pPr>
      <w:ind w:left="566" w:hanging="283"/>
    </w:pPr>
  </w:style>
  <w:style w:type="paragraph" w:styleId="30">
    <w:name w:val="List 3"/>
    <w:basedOn w:val="a"/>
    <w:rsid w:val="00C5334B"/>
    <w:pPr>
      <w:ind w:left="849" w:hanging="283"/>
    </w:pPr>
  </w:style>
  <w:style w:type="paragraph" w:styleId="2">
    <w:name w:val="List Bullet 2"/>
    <w:basedOn w:val="a"/>
    <w:rsid w:val="00C5334B"/>
    <w:pPr>
      <w:numPr>
        <w:numId w:val="10"/>
      </w:numPr>
    </w:pPr>
  </w:style>
  <w:style w:type="paragraph" w:styleId="22">
    <w:name w:val="List Continue 2"/>
    <w:basedOn w:val="a"/>
    <w:rsid w:val="00C5334B"/>
    <w:pPr>
      <w:spacing w:after="120"/>
      <w:ind w:left="566"/>
    </w:pPr>
  </w:style>
  <w:style w:type="paragraph" w:styleId="a8">
    <w:name w:val="Body Text"/>
    <w:basedOn w:val="a"/>
    <w:rsid w:val="00C5334B"/>
    <w:pPr>
      <w:spacing w:after="120"/>
    </w:pPr>
  </w:style>
  <w:style w:type="paragraph" w:styleId="a9">
    <w:name w:val="Body Text Indent"/>
    <w:basedOn w:val="a"/>
    <w:rsid w:val="00C5334B"/>
    <w:pPr>
      <w:spacing w:after="120"/>
      <w:ind w:left="283"/>
    </w:pPr>
  </w:style>
  <w:style w:type="paragraph" w:styleId="aa">
    <w:name w:val="Body Text First Indent"/>
    <w:basedOn w:val="a8"/>
    <w:rsid w:val="00C5334B"/>
    <w:pPr>
      <w:ind w:firstLine="210"/>
    </w:pPr>
  </w:style>
  <w:style w:type="table" w:styleId="ab">
    <w:name w:val="Table Grid"/>
    <w:basedOn w:val="a1"/>
    <w:rsid w:val="00256E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3D effects 1"/>
    <w:basedOn w:val="a1"/>
    <w:rsid w:val="001404B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6444</Words>
  <Characters>36736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43094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Евгения</dc:creator>
  <cp:keywords/>
  <cp:lastModifiedBy>Irina</cp:lastModifiedBy>
  <cp:revision>2</cp:revision>
  <cp:lastPrinted>2009-12-19T06:35:00Z</cp:lastPrinted>
  <dcterms:created xsi:type="dcterms:W3CDTF">2014-07-19T20:27:00Z</dcterms:created>
  <dcterms:modified xsi:type="dcterms:W3CDTF">2014-07-19T20:27:00Z</dcterms:modified>
</cp:coreProperties>
</file>