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689" w:rsidRPr="00F51F1E" w:rsidRDefault="00EC4689" w:rsidP="00EC4689">
      <w:pPr>
        <w:jc w:val="center"/>
        <w:rPr>
          <w:b/>
          <w:color w:val="333333"/>
          <w:sz w:val="56"/>
        </w:rPr>
      </w:pPr>
    </w:p>
    <w:p w:rsidR="00EC4689" w:rsidRPr="00F51F1E" w:rsidRDefault="00EC4689" w:rsidP="00EC4689">
      <w:pPr>
        <w:jc w:val="center"/>
        <w:rPr>
          <w:b/>
          <w:color w:val="333333"/>
          <w:sz w:val="56"/>
        </w:rPr>
      </w:pPr>
    </w:p>
    <w:p w:rsidR="00EC4689" w:rsidRPr="00F51F1E" w:rsidRDefault="00EC4689" w:rsidP="00EC4689">
      <w:pPr>
        <w:jc w:val="center"/>
        <w:rPr>
          <w:b/>
          <w:color w:val="333333"/>
          <w:sz w:val="56"/>
        </w:rPr>
      </w:pPr>
    </w:p>
    <w:p w:rsidR="00EC4689" w:rsidRPr="00F51F1E" w:rsidRDefault="00EC4689" w:rsidP="00EC4689">
      <w:pPr>
        <w:jc w:val="center"/>
        <w:rPr>
          <w:b/>
          <w:color w:val="333333"/>
          <w:sz w:val="56"/>
        </w:rPr>
      </w:pPr>
    </w:p>
    <w:p w:rsidR="00EC4689" w:rsidRPr="00F51F1E" w:rsidRDefault="00EC4689" w:rsidP="00EC4689">
      <w:pPr>
        <w:jc w:val="center"/>
        <w:rPr>
          <w:b/>
          <w:color w:val="333333"/>
          <w:sz w:val="56"/>
        </w:rPr>
      </w:pPr>
    </w:p>
    <w:p w:rsidR="00E37F9D" w:rsidRPr="00F51F1E" w:rsidRDefault="00EC4689" w:rsidP="00333794">
      <w:pPr>
        <w:spacing w:line="480" w:lineRule="auto"/>
        <w:jc w:val="center"/>
        <w:rPr>
          <w:b/>
          <w:caps/>
          <w:color w:val="333333"/>
          <w:sz w:val="36"/>
          <w:szCs w:val="56"/>
        </w:rPr>
      </w:pPr>
      <w:r w:rsidRPr="00F51F1E">
        <w:rPr>
          <w:b/>
          <w:caps/>
          <w:color w:val="333333"/>
          <w:sz w:val="36"/>
          <w:szCs w:val="56"/>
        </w:rPr>
        <w:t>Курсовая работа</w:t>
      </w:r>
    </w:p>
    <w:p w:rsidR="00EC4689" w:rsidRPr="00F51F1E" w:rsidRDefault="00EC4689" w:rsidP="00333794">
      <w:pPr>
        <w:spacing w:line="480" w:lineRule="auto"/>
        <w:jc w:val="center"/>
        <w:rPr>
          <w:b/>
          <w:caps/>
          <w:color w:val="333333"/>
          <w:sz w:val="36"/>
          <w:szCs w:val="56"/>
        </w:rPr>
      </w:pPr>
      <w:r w:rsidRPr="00F51F1E">
        <w:rPr>
          <w:b/>
          <w:caps/>
          <w:color w:val="333333"/>
          <w:sz w:val="36"/>
          <w:szCs w:val="56"/>
        </w:rPr>
        <w:t>на тему</w:t>
      </w:r>
    </w:p>
    <w:p w:rsidR="00EC4689" w:rsidRPr="00F51F1E" w:rsidRDefault="00EC4689" w:rsidP="00EC4689">
      <w:pPr>
        <w:spacing w:line="360" w:lineRule="auto"/>
        <w:jc w:val="center"/>
        <w:rPr>
          <w:b/>
          <w:color w:val="333333"/>
          <w:sz w:val="72"/>
        </w:rPr>
      </w:pPr>
      <w:r w:rsidRPr="00F51F1E">
        <w:rPr>
          <w:b/>
          <w:color w:val="333333"/>
          <w:sz w:val="72"/>
        </w:rPr>
        <w:t>Особенности разговорной речи в газетных текстах</w:t>
      </w:r>
    </w:p>
    <w:p w:rsidR="00333794" w:rsidRPr="00F51F1E" w:rsidRDefault="00333794" w:rsidP="00333794">
      <w:pPr>
        <w:pStyle w:val="a3"/>
        <w:rPr>
          <w:b/>
          <w:bCs/>
          <w:color w:val="333333"/>
          <w:sz w:val="26"/>
        </w:rPr>
      </w:pPr>
    </w:p>
    <w:p w:rsidR="00333794" w:rsidRPr="00F51F1E" w:rsidRDefault="00333794" w:rsidP="00333794">
      <w:pPr>
        <w:pStyle w:val="a3"/>
        <w:tabs>
          <w:tab w:val="left" w:pos="4500"/>
        </w:tabs>
        <w:ind w:left="4500"/>
        <w:jc w:val="left"/>
        <w:rPr>
          <w:b/>
          <w:bCs/>
          <w:color w:val="333333"/>
          <w:sz w:val="36"/>
        </w:rPr>
      </w:pPr>
      <w:r w:rsidRPr="00F51F1E">
        <w:rPr>
          <w:b/>
          <w:bCs/>
          <w:color w:val="333333"/>
          <w:sz w:val="36"/>
        </w:rPr>
        <w:t>Выполнила студентка</w:t>
      </w:r>
    </w:p>
    <w:p w:rsidR="00333794" w:rsidRPr="00F51F1E" w:rsidRDefault="00333794" w:rsidP="00333794">
      <w:pPr>
        <w:pStyle w:val="a3"/>
        <w:tabs>
          <w:tab w:val="left" w:pos="4500"/>
        </w:tabs>
        <w:ind w:left="4500"/>
        <w:jc w:val="left"/>
        <w:rPr>
          <w:b/>
          <w:bCs/>
          <w:color w:val="333333"/>
          <w:sz w:val="32"/>
          <w:szCs w:val="32"/>
        </w:rPr>
      </w:pPr>
      <w:r w:rsidRPr="00F51F1E">
        <w:rPr>
          <w:b/>
          <w:bCs/>
          <w:color w:val="333333"/>
          <w:sz w:val="32"/>
          <w:szCs w:val="32"/>
        </w:rPr>
        <w:t>* * *</w:t>
      </w:r>
    </w:p>
    <w:p w:rsidR="00333794" w:rsidRPr="00F51F1E" w:rsidRDefault="00333794" w:rsidP="00333794">
      <w:pPr>
        <w:pStyle w:val="a3"/>
        <w:tabs>
          <w:tab w:val="left" w:pos="4500"/>
        </w:tabs>
        <w:ind w:left="4500"/>
        <w:jc w:val="left"/>
        <w:rPr>
          <w:b/>
          <w:bCs/>
          <w:color w:val="333333"/>
          <w:sz w:val="36"/>
        </w:rPr>
      </w:pPr>
      <w:r w:rsidRPr="00F51F1E">
        <w:rPr>
          <w:b/>
          <w:bCs/>
          <w:color w:val="333333"/>
          <w:sz w:val="36"/>
        </w:rPr>
        <w:t xml:space="preserve">Руководитель: </w:t>
      </w:r>
    </w:p>
    <w:p w:rsidR="00333794" w:rsidRPr="00F51F1E" w:rsidRDefault="00333794" w:rsidP="00333794">
      <w:pPr>
        <w:pStyle w:val="a3"/>
        <w:tabs>
          <w:tab w:val="left" w:pos="4500"/>
        </w:tabs>
        <w:ind w:left="4500"/>
        <w:jc w:val="left"/>
        <w:rPr>
          <w:b/>
          <w:bCs/>
          <w:color w:val="333333"/>
          <w:sz w:val="32"/>
          <w:szCs w:val="32"/>
        </w:rPr>
      </w:pPr>
      <w:r w:rsidRPr="00F51F1E">
        <w:rPr>
          <w:b/>
          <w:bCs/>
          <w:color w:val="333333"/>
          <w:sz w:val="32"/>
          <w:szCs w:val="32"/>
        </w:rPr>
        <w:t>* * *</w:t>
      </w:r>
    </w:p>
    <w:p w:rsidR="00333794" w:rsidRPr="00F51F1E" w:rsidRDefault="00333794" w:rsidP="00333794">
      <w:pPr>
        <w:pStyle w:val="a3"/>
        <w:tabs>
          <w:tab w:val="left" w:pos="4500"/>
        </w:tabs>
        <w:spacing w:line="240" w:lineRule="auto"/>
        <w:ind w:left="4500"/>
        <w:jc w:val="left"/>
        <w:rPr>
          <w:b/>
          <w:bCs/>
          <w:color w:val="333333"/>
          <w:sz w:val="26"/>
        </w:rPr>
      </w:pPr>
    </w:p>
    <w:p w:rsidR="00EC4689" w:rsidRPr="00F51F1E" w:rsidRDefault="00EC4689" w:rsidP="00333794">
      <w:pPr>
        <w:jc w:val="center"/>
        <w:rPr>
          <w:b/>
          <w:color w:val="333333"/>
          <w:sz w:val="56"/>
        </w:rPr>
      </w:pPr>
    </w:p>
    <w:p w:rsidR="00EC4689" w:rsidRPr="00F51F1E" w:rsidRDefault="00EC4689" w:rsidP="00333794">
      <w:pPr>
        <w:jc w:val="center"/>
        <w:rPr>
          <w:b/>
          <w:color w:val="333333"/>
          <w:sz w:val="56"/>
        </w:rPr>
      </w:pPr>
    </w:p>
    <w:p w:rsidR="00EC4689" w:rsidRPr="00F51F1E" w:rsidRDefault="00EC4689" w:rsidP="00333794">
      <w:pPr>
        <w:jc w:val="center"/>
        <w:rPr>
          <w:b/>
          <w:color w:val="333333"/>
          <w:sz w:val="56"/>
        </w:rPr>
      </w:pPr>
    </w:p>
    <w:p w:rsidR="00EC4689" w:rsidRPr="00F51F1E" w:rsidRDefault="00EC4689" w:rsidP="00333794">
      <w:pPr>
        <w:jc w:val="center"/>
        <w:rPr>
          <w:b/>
          <w:color w:val="333333"/>
          <w:sz w:val="56"/>
        </w:rPr>
      </w:pPr>
    </w:p>
    <w:p w:rsidR="00333794" w:rsidRPr="00F51F1E" w:rsidRDefault="00333794" w:rsidP="00333794">
      <w:pPr>
        <w:jc w:val="center"/>
        <w:rPr>
          <w:b/>
          <w:color w:val="333333"/>
          <w:sz w:val="56"/>
        </w:rPr>
      </w:pPr>
    </w:p>
    <w:p w:rsidR="00EC4689" w:rsidRPr="00F51F1E" w:rsidRDefault="00EC4689" w:rsidP="00EC4689">
      <w:pPr>
        <w:jc w:val="center"/>
        <w:rPr>
          <w:b/>
          <w:color w:val="333333"/>
          <w:sz w:val="36"/>
        </w:rPr>
      </w:pPr>
      <w:r w:rsidRPr="00F51F1E">
        <w:rPr>
          <w:b/>
          <w:color w:val="333333"/>
          <w:sz w:val="36"/>
        </w:rPr>
        <w:t>Мурманск</w:t>
      </w:r>
    </w:p>
    <w:p w:rsidR="00EC4689" w:rsidRPr="00F51F1E" w:rsidRDefault="00EC4689" w:rsidP="00EC4689">
      <w:pPr>
        <w:jc w:val="center"/>
        <w:rPr>
          <w:b/>
          <w:color w:val="333333"/>
          <w:sz w:val="44"/>
        </w:rPr>
        <w:sectPr w:rsidR="00EC4689" w:rsidRPr="00F51F1E" w:rsidSect="00CD754B">
          <w:headerReference w:type="even" r:id="rId7"/>
          <w:headerReference w:type="default" r:id="rId8"/>
          <w:footnotePr>
            <w:numRestart w:val="eachPage"/>
          </w:footnotePr>
          <w:pgSz w:w="11906" w:h="16838" w:code="9"/>
          <w:pgMar w:top="851" w:right="851" w:bottom="851" w:left="851" w:header="709" w:footer="709" w:gutter="567"/>
          <w:cols w:space="708"/>
          <w:docGrid w:linePitch="360"/>
        </w:sectPr>
      </w:pPr>
      <w:r w:rsidRPr="00F51F1E">
        <w:rPr>
          <w:b/>
          <w:color w:val="333333"/>
          <w:sz w:val="36"/>
        </w:rPr>
        <w:t>2004</w:t>
      </w:r>
    </w:p>
    <w:p w:rsidR="00EC4689" w:rsidRPr="00F51F1E" w:rsidRDefault="00EC4689" w:rsidP="00333794">
      <w:pPr>
        <w:pStyle w:val="a3"/>
        <w:rPr>
          <w:caps/>
          <w:color w:val="333333"/>
          <w:sz w:val="32"/>
          <w:szCs w:val="32"/>
        </w:rPr>
      </w:pPr>
      <w:r w:rsidRPr="00F51F1E">
        <w:rPr>
          <w:caps/>
          <w:color w:val="333333"/>
          <w:sz w:val="32"/>
          <w:szCs w:val="32"/>
        </w:rPr>
        <w:t>Содержание</w:t>
      </w:r>
    </w:p>
    <w:p w:rsidR="002A448F" w:rsidRPr="00F51F1E" w:rsidRDefault="00967CCE" w:rsidP="002A448F">
      <w:pPr>
        <w:pStyle w:val="10"/>
        <w:tabs>
          <w:tab w:val="right" w:leader="dot" w:pos="10195"/>
        </w:tabs>
        <w:spacing w:line="360" w:lineRule="auto"/>
        <w:rPr>
          <w:b w:val="0"/>
          <w:bCs w:val="0"/>
          <w:caps w:val="0"/>
          <w:noProof/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fldChar w:fldCharType="begin"/>
      </w:r>
      <w:r w:rsidRPr="00F51F1E">
        <w:rPr>
          <w:color w:val="333333"/>
          <w:sz w:val="28"/>
          <w:szCs w:val="28"/>
        </w:rPr>
        <w:instrText xml:space="preserve"> TOC \o "1-2" \h \z \u </w:instrText>
      </w:r>
      <w:r w:rsidRPr="00F51F1E">
        <w:rPr>
          <w:color w:val="333333"/>
          <w:sz w:val="28"/>
          <w:szCs w:val="28"/>
        </w:rPr>
        <w:fldChar w:fldCharType="separate"/>
      </w:r>
      <w:hyperlink w:anchor="_Toc74129261" w:history="1">
        <w:r w:rsidR="002A448F" w:rsidRPr="00F51F1E">
          <w:rPr>
            <w:rStyle w:val="a4"/>
            <w:noProof/>
            <w:color w:val="333333"/>
            <w:sz w:val="28"/>
            <w:szCs w:val="28"/>
          </w:rPr>
          <w:t>Введение</w:t>
        </w:r>
        <w:r w:rsidR="002A448F" w:rsidRPr="00F51F1E">
          <w:rPr>
            <w:noProof/>
            <w:webHidden/>
            <w:color w:val="333333"/>
            <w:sz w:val="28"/>
            <w:szCs w:val="28"/>
          </w:rPr>
          <w:tab/>
        </w:r>
        <w:r w:rsidR="002A448F" w:rsidRPr="00F51F1E">
          <w:rPr>
            <w:noProof/>
            <w:webHidden/>
            <w:color w:val="333333"/>
            <w:sz w:val="28"/>
            <w:szCs w:val="28"/>
          </w:rPr>
          <w:fldChar w:fldCharType="begin"/>
        </w:r>
        <w:r w:rsidR="002A448F" w:rsidRPr="00F51F1E">
          <w:rPr>
            <w:noProof/>
            <w:webHidden/>
            <w:color w:val="333333"/>
            <w:sz w:val="28"/>
            <w:szCs w:val="28"/>
          </w:rPr>
          <w:instrText xml:space="preserve"> PAGEREF _Toc74129261 \h </w:instrText>
        </w:r>
        <w:r w:rsidR="002A448F" w:rsidRPr="00F51F1E">
          <w:rPr>
            <w:noProof/>
            <w:webHidden/>
            <w:color w:val="333333"/>
            <w:sz w:val="28"/>
            <w:szCs w:val="28"/>
          </w:rPr>
        </w:r>
        <w:r w:rsidR="002A448F" w:rsidRPr="00F51F1E">
          <w:rPr>
            <w:noProof/>
            <w:webHidden/>
            <w:color w:val="333333"/>
            <w:sz w:val="28"/>
            <w:szCs w:val="28"/>
          </w:rPr>
          <w:fldChar w:fldCharType="separate"/>
        </w:r>
        <w:r w:rsidR="001E3FEC">
          <w:rPr>
            <w:noProof/>
            <w:webHidden/>
            <w:color w:val="333333"/>
            <w:sz w:val="28"/>
            <w:szCs w:val="28"/>
          </w:rPr>
          <w:t>3</w:t>
        </w:r>
        <w:r w:rsidR="002A448F" w:rsidRPr="00F51F1E">
          <w:rPr>
            <w:noProof/>
            <w:webHidden/>
            <w:color w:val="333333"/>
            <w:sz w:val="28"/>
            <w:szCs w:val="28"/>
          </w:rPr>
          <w:fldChar w:fldCharType="end"/>
        </w:r>
      </w:hyperlink>
    </w:p>
    <w:p w:rsidR="002A448F" w:rsidRPr="00F51F1E" w:rsidRDefault="00815BC6" w:rsidP="002A448F">
      <w:pPr>
        <w:pStyle w:val="10"/>
        <w:tabs>
          <w:tab w:val="right" w:leader="dot" w:pos="10195"/>
        </w:tabs>
        <w:spacing w:line="360" w:lineRule="auto"/>
        <w:rPr>
          <w:b w:val="0"/>
          <w:bCs w:val="0"/>
          <w:caps w:val="0"/>
          <w:noProof/>
          <w:color w:val="333333"/>
          <w:sz w:val="28"/>
          <w:szCs w:val="28"/>
        </w:rPr>
      </w:pPr>
      <w:hyperlink w:anchor="_Toc74129262" w:history="1">
        <w:r w:rsidR="002A448F" w:rsidRPr="00F51F1E">
          <w:rPr>
            <w:rStyle w:val="a4"/>
            <w:noProof/>
            <w:color w:val="333333"/>
            <w:sz w:val="28"/>
            <w:szCs w:val="28"/>
          </w:rPr>
          <w:t>Основная часть</w:t>
        </w:r>
        <w:r w:rsidR="002A448F" w:rsidRPr="00F51F1E">
          <w:rPr>
            <w:noProof/>
            <w:webHidden/>
            <w:color w:val="333333"/>
            <w:sz w:val="28"/>
            <w:szCs w:val="28"/>
          </w:rPr>
          <w:tab/>
        </w:r>
        <w:r w:rsidR="002A448F" w:rsidRPr="00F51F1E">
          <w:rPr>
            <w:noProof/>
            <w:webHidden/>
            <w:color w:val="333333"/>
            <w:sz w:val="28"/>
            <w:szCs w:val="28"/>
          </w:rPr>
          <w:fldChar w:fldCharType="begin"/>
        </w:r>
        <w:r w:rsidR="002A448F" w:rsidRPr="00F51F1E">
          <w:rPr>
            <w:noProof/>
            <w:webHidden/>
            <w:color w:val="333333"/>
            <w:sz w:val="28"/>
            <w:szCs w:val="28"/>
          </w:rPr>
          <w:instrText xml:space="preserve"> PAGEREF _Toc74129262 \h </w:instrText>
        </w:r>
        <w:r w:rsidR="002A448F" w:rsidRPr="00F51F1E">
          <w:rPr>
            <w:noProof/>
            <w:webHidden/>
            <w:color w:val="333333"/>
            <w:sz w:val="28"/>
            <w:szCs w:val="28"/>
          </w:rPr>
        </w:r>
        <w:r w:rsidR="002A448F" w:rsidRPr="00F51F1E">
          <w:rPr>
            <w:noProof/>
            <w:webHidden/>
            <w:color w:val="333333"/>
            <w:sz w:val="28"/>
            <w:szCs w:val="28"/>
          </w:rPr>
          <w:fldChar w:fldCharType="separate"/>
        </w:r>
        <w:r w:rsidR="001E3FEC">
          <w:rPr>
            <w:noProof/>
            <w:webHidden/>
            <w:color w:val="333333"/>
            <w:sz w:val="28"/>
            <w:szCs w:val="28"/>
          </w:rPr>
          <w:t>7</w:t>
        </w:r>
        <w:r w:rsidR="002A448F" w:rsidRPr="00F51F1E">
          <w:rPr>
            <w:noProof/>
            <w:webHidden/>
            <w:color w:val="333333"/>
            <w:sz w:val="28"/>
            <w:szCs w:val="28"/>
          </w:rPr>
          <w:fldChar w:fldCharType="end"/>
        </w:r>
      </w:hyperlink>
    </w:p>
    <w:p w:rsidR="002A448F" w:rsidRPr="00F51F1E" w:rsidRDefault="00815BC6" w:rsidP="002A448F">
      <w:pPr>
        <w:pStyle w:val="20"/>
        <w:tabs>
          <w:tab w:val="right" w:leader="dot" w:pos="10195"/>
        </w:tabs>
        <w:spacing w:line="360" w:lineRule="auto"/>
        <w:rPr>
          <w:smallCaps w:val="0"/>
          <w:noProof/>
          <w:color w:val="333333"/>
          <w:sz w:val="28"/>
          <w:szCs w:val="28"/>
        </w:rPr>
      </w:pPr>
      <w:hyperlink w:anchor="_Toc74129263" w:history="1">
        <w:r w:rsidR="002A448F" w:rsidRPr="00F51F1E">
          <w:rPr>
            <w:rStyle w:val="a4"/>
            <w:noProof/>
            <w:color w:val="333333"/>
            <w:sz w:val="28"/>
            <w:szCs w:val="28"/>
          </w:rPr>
          <w:t>Лексика современной газеты</w:t>
        </w:r>
        <w:r w:rsidR="002A448F" w:rsidRPr="00F51F1E">
          <w:rPr>
            <w:noProof/>
            <w:webHidden/>
            <w:color w:val="333333"/>
            <w:sz w:val="28"/>
            <w:szCs w:val="28"/>
          </w:rPr>
          <w:tab/>
        </w:r>
        <w:r w:rsidR="002A448F" w:rsidRPr="00F51F1E">
          <w:rPr>
            <w:noProof/>
            <w:webHidden/>
            <w:color w:val="333333"/>
            <w:sz w:val="28"/>
            <w:szCs w:val="28"/>
          </w:rPr>
          <w:fldChar w:fldCharType="begin"/>
        </w:r>
        <w:r w:rsidR="002A448F" w:rsidRPr="00F51F1E">
          <w:rPr>
            <w:noProof/>
            <w:webHidden/>
            <w:color w:val="333333"/>
            <w:sz w:val="28"/>
            <w:szCs w:val="28"/>
          </w:rPr>
          <w:instrText xml:space="preserve"> PAGEREF _Toc74129263 \h </w:instrText>
        </w:r>
        <w:r w:rsidR="002A448F" w:rsidRPr="00F51F1E">
          <w:rPr>
            <w:noProof/>
            <w:webHidden/>
            <w:color w:val="333333"/>
            <w:sz w:val="28"/>
            <w:szCs w:val="28"/>
          </w:rPr>
        </w:r>
        <w:r w:rsidR="002A448F" w:rsidRPr="00F51F1E">
          <w:rPr>
            <w:noProof/>
            <w:webHidden/>
            <w:color w:val="333333"/>
            <w:sz w:val="28"/>
            <w:szCs w:val="28"/>
          </w:rPr>
          <w:fldChar w:fldCharType="separate"/>
        </w:r>
        <w:r w:rsidR="001E3FEC">
          <w:rPr>
            <w:noProof/>
            <w:webHidden/>
            <w:color w:val="333333"/>
            <w:sz w:val="28"/>
            <w:szCs w:val="28"/>
          </w:rPr>
          <w:t>7</w:t>
        </w:r>
        <w:r w:rsidR="002A448F" w:rsidRPr="00F51F1E">
          <w:rPr>
            <w:noProof/>
            <w:webHidden/>
            <w:color w:val="333333"/>
            <w:sz w:val="28"/>
            <w:szCs w:val="28"/>
          </w:rPr>
          <w:fldChar w:fldCharType="end"/>
        </w:r>
      </w:hyperlink>
    </w:p>
    <w:p w:rsidR="002A448F" w:rsidRPr="00F51F1E" w:rsidRDefault="00815BC6" w:rsidP="002A448F">
      <w:pPr>
        <w:pStyle w:val="20"/>
        <w:tabs>
          <w:tab w:val="right" w:leader="dot" w:pos="10195"/>
        </w:tabs>
        <w:spacing w:line="360" w:lineRule="auto"/>
        <w:rPr>
          <w:smallCaps w:val="0"/>
          <w:noProof/>
          <w:color w:val="333333"/>
          <w:sz w:val="28"/>
          <w:szCs w:val="28"/>
        </w:rPr>
      </w:pPr>
      <w:hyperlink w:anchor="_Toc74129264" w:history="1">
        <w:r w:rsidR="002A448F" w:rsidRPr="00F51F1E">
          <w:rPr>
            <w:rStyle w:val="a4"/>
            <w:noProof/>
            <w:color w:val="333333"/>
            <w:sz w:val="28"/>
            <w:szCs w:val="28"/>
          </w:rPr>
          <w:t>Стилистическое использование фразеологических средств в языке газеты</w:t>
        </w:r>
        <w:r w:rsidR="002A448F" w:rsidRPr="00F51F1E">
          <w:rPr>
            <w:noProof/>
            <w:webHidden/>
            <w:color w:val="333333"/>
            <w:sz w:val="28"/>
            <w:szCs w:val="28"/>
          </w:rPr>
          <w:tab/>
        </w:r>
        <w:r w:rsidR="002A448F" w:rsidRPr="00F51F1E">
          <w:rPr>
            <w:noProof/>
            <w:webHidden/>
            <w:color w:val="333333"/>
            <w:sz w:val="28"/>
            <w:szCs w:val="28"/>
          </w:rPr>
          <w:fldChar w:fldCharType="begin"/>
        </w:r>
        <w:r w:rsidR="002A448F" w:rsidRPr="00F51F1E">
          <w:rPr>
            <w:noProof/>
            <w:webHidden/>
            <w:color w:val="333333"/>
            <w:sz w:val="28"/>
            <w:szCs w:val="28"/>
          </w:rPr>
          <w:instrText xml:space="preserve"> PAGEREF _Toc74129264 \h </w:instrText>
        </w:r>
        <w:r w:rsidR="002A448F" w:rsidRPr="00F51F1E">
          <w:rPr>
            <w:noProof/>
            <w:webHidden/>
            <w:color w:val="333333"/>
            <w:sz w:val="28"/>
            <w:szCs w:val="28"/>
          </w:rPr>
        </w:r>
        <w:r w:rsidR="002A448F" w:rsidRPr="00F51F1E">
          <w:rPr>
            <w:noProof/>
            <w:webHidden/>
            <w:color w:val="333333"/>
            <w:sz w:val="28"/>
            <w:szCs w:val="28"/>
          </w:rPr>
          <w:fldChar w:fldCharType="separate"/>
        </w:r>
        <w:r w:rsidR="001E3FEC">
          <w:rPr>
            <w:noProof/>
            <w:webHidden/>
            <w:color w:val="333333"/>
            <w:sz w:val="28"/>
            <w:szCs w:val="28"/>
          </w:rPr>
          <w:t>11</w:t>
        </w:r>
        <w:r w:rsidR="002A448F" w:rsidRPr="00F51F1E">
          <w:rPr>
            <w:noProof/>
            <w:webHidden/>
            <w:color w:val="333333"/>
            <w:sz w:val="28"/>
            <w:szCs w:val="28"/>
          </w:rPr>
          <w:fldChar w:fldCharType="end"/>
        </w:r>
      </w:hyperlink>
    </w:p>
    <w:p w:rsidR="002A448F" w:rsidRPr="00F51F1E" w:rsidRDefault="00815BC6" w:rsidP="002A448F">
      <w:pPr>
        <w:pStyle w:val="20"/>
        <w:tabs>
          <w:tab w:val="right" w:leader="dot" w:pos="10195"/>
        </w:tabs>
        <w:spacing w:line="360" w:lineRule="auto"/>
        <w:rPr>
          <w:smallCaps w:val="0"/>
          <w:noProof/>
          <w:color w:val="333333"/>
          <w:sz w:val="28"/>
          <w:szCs w:val="28"/>
        </w:rPr>
      </w:pPr>
      <w:hyperlink w:anchor="_Toc74129265" w:history="1">
        <w:r w:rsidR="002A448F" w:rsidRPr="00F51F1E">
          <w:rPr>
            <w:rStyle w:val="a4"/>
            <w:noProof/>
            <w:color w:val="333333"/>
            <w:sz w:val="28"/>
            <w:szCs w:val="28"/>
          </w:rPr>
          <w:t>Наблюдение над синтаксисом языка газеты</w:t>
        </w:r>
        <w:r w:rsidR="002A448F" w:rsidRPr="00F51F1E">
          <w:rPr>
            <w:noProof/>
            <w:webHidden/>
            <w:color w:val="333333"/>
            <w:sz w:val="28"/>
            <w:szCs w:val="28"/>
          </w:rPr>
          <w:tab/>
        </w:r>
        <w:r w:rsidR="002A448F" w:rsidRPr="00F51F1E">
          <w:rPr>
            <w:noProof/>
            <w:webHidden/>
            <w:color w:val="333333"/>
            <w:sz w:val="28"/>
            <w:szCs w:val="28"/>
          </w:rPr>
          <w:fldChar w:fldCharType="begin"/>
        </w:r>
        <w:r w:rsidR="002A448F" w:rsidRPr="00F51F1E">
          <w:rPr>
            <w:noProof/>
            <w:webHidden/>
            <w:color w:val="333333"/>
            <w:sz w:val="28"/>
            <w:szCs w:val="28"/>
          </w:rPr>
          <w:instrText xml:space="preserve"> PAGEREF _Toc74129265 \h </w:instrText>
        </w:r>
        <w:r w:rsidR="002A448F" w:rsidRPr="00F51F1E">
          <w:rPr>
            <w:noProof/>
            <w:webHidden/>
            <w:color w:val="333333"/>
            <w:sz w:val="28"/>
            <w:szCs w:val="28"/>
          </w:rPr>
        </w:r>
        <w:r w:rsidR="002A448F" w:rsidRPr="00F51F1E">
          <w:rPr>
            <w:noProof/>
            <w:webHidden/>
            <w:color w:val="333333"/>
            <w:sz w:val="28"/>
            <w:szCs w:val="28"/>
          </w:rPr>
          <w:fldChar w:fldCharType="separate"/>
        </w:r>
        <w:r w:rsidR="001E3FEC">
          <w:rPr>
            <w:noProof/>
            <w:webHidden/>
            <w:color w:val="333333"/>
            <w:sz w:val="28"/>
            <w:szCs w:val="28"/>
          </w:rPr>
          <w:t>14</w:t>
        </w:r>
        <w:r w:rsidR="002A448F" w:rsidRPr="00F51F1E">
          <w:rPr>
            <w:noProof/>
            <w:webHidden/>
            <w:color w:val="333333"/>
            <w:sz w:val="28"/>
            <w:szCs w:val="28"/>
          </w:rPr>
          <w:fldChar w:fldCharType="end"/>
        </w:r>
      </w:hyperlink>
    </w:p>
    <w:p w:rsidR="002A448F" w:rsidRPr="00F51F1E" w:rsidRDefault="00815BC6" w:rsidP="002A448F">
      <w:pPr>
        <w:pStyle w:val="10"/>
        <w:tabs>
          <w:tab w:val="right" w:leader="dot" w:pos="10195"/>
        </w:tabs>
        <w:spacing w:line="360" w:lineRule="auto"/>
        <w:rPr>
          <w:b w:val="0"/>
          <w:bCs w:val="0"/>
          <w:caps w:val="0"/>
          <w:noProof/>
          <w:color w:val="333333"/>
          <w:sz w:val="28"/>
          <w:szCs w:val="28"/>
        </w:rPr>
      </w:pPr>
      <w:hyperlink w:anchor="_Toc74129266" w:history="1">
        <w:r w:rsidR="002A448F" w:rsidRPr="00F51F1E">
          <w:rPr>
            <w:rStyle w:val="a4"/>
            <w:noProof/>
            <w:color w:val="333333"/>
            <w:sz w:val="28"/>
            <w:szCs w:val="28"/>
          </w:rPr>
          <w:t>Заключение</w:t>
        </w:r>
        <w:r w:rsidR="002A448F" w:rsidRPr="00F51F1E">
          <w:rPr>
            <w:noProof/>
            <w:webHidden/>
            <w:color w:val="333333"/>
            <w:sz w:val="28"/>
            <w:szCs w:val="28"/>
          </w:rPr>
          <w:tab/>
        </w:r>
        <w:r w:rsidR="002A448F" w:rsidRPr="00F51F1E">
          <w:rPr>
            <w:noProof/>
            <w:webHidden/>
            <w:color w:val="333333"/>
            <w:sz w:val="28"/>
            <w:szCs w:val="28"/>
          </w:rPr>
          <w:fldChar w:fldCharType="begin"/>
        </w:r>
        <w:r w:rsidR="002A448F" w:rsidRPr="00F51F1E">
          <w:rPr>
            <w:noProof/>
            <w:webHidden/>
            <w:color w:val="333333"/>
            <w:sz w:val="28"/>
            <w:szCs w:val="28"/>
          </w:rPr>
          <w:instrText xml:space="preserve"> PAGEREF _Toc74129266 \h </w:instrText>
        </w:r>
        <w:r w:rsidR="002A448F" w:rsidRPr="00F51F1E">
          <w:rPr>
            <w:noProof/>
            <w:webHidden/>
            <w:color w:val="333333"/>
            <w:sz w:val="28"/>
            <w:szCs w:val="28"/>
          </w:rPr>
        </w:r>
        <w:r w:rsidR="002A448F" w:rsidRPr="00F51F1E">
          <w:rPr>
            <w:noProof/>
            <w:webHidden/>
            <w:color w:val="333333"/>
            <w:sz w:val="28"/>
            <w:szCs w:val="28"/>
          </w:rPr>
          <w:fldChar w:fldCharType="separate"/>
        </w:r>
        <w:r w:rsidR="001E3FEC">
          <w:rPr>
            <w:noProof/>
            <w:webHidden/>
            <w:color w:val="333333"/>
            <w:sz w:val="28"/>
            <w:szCs w:val="28"/>
          </w:rPr>
          <w:t>31</w:t>
        </w:r>
        <w:r w:rsidR="002A448F" w:rsidRPr="00F51F1E">
          <w:rPr>
            <w:noProof/>
            <w:webHidden/>
            <w:color w:val="333333"/>
            <w:sz w:val="28"/>
            <w:szCs w:val="28"/>
          </w:rPr>
          <w:fldChar w:fldCharType="end"/>
        </w:r>
      </w:hyperlink>
    </w:p>
    <w:p w:rsidR="002A448F" w:rsidRPr="00F51F1E" w:rsidRDefault="00815BC6" w:rsidP="002A448F">
      <w:pPr>
        <w:pStyle w:val="10"/>
        <w:tabs>
          <w:tab w:val="right" w:leader="dot" w:pos="10195"/>
        </w:tabs>
        <w:spacing w:line="360" w:lineRule="auto"/>
        <w:rPr>
          <w:b w:val="0"/>
          <w:bCs w:val="0"/>
          <w:caps w:val="0"/>
          <w:noProof/>
          <w:color w:val="333333"/>
          <w:sz w:val="28"/>
          <w:szCs w:val="28"/>
        </w:rPr>
      </w:pPr>
      <w:hyperlink w:anchor="_Toc74129267" w:history="1">
        <w:r w:rsidR="002A448F" w:rsidRPr="00F51F1E">
          <w:rPr>
            <w:rStyle w:val="a4"/>
            <w:noProof/>
            <w:color w:val="333333"/>
            <w:sz w:val="28"/>
            <w:szCs w:val="28"/>
          </w:rPr>
          <w:t>Список использованной литературы</w:t>
        </w:r>
        <w:r w:rsidR="002A448F" w:rsidRPr="00F51F1E">
          <w:rPr>
            <w:noProof/>
            <w:webHidden/>
            <w:color w:val="333333"/>
            <w:sz w:val="28"/>
            <w:szCs w:val="28"/>
          </w:rPr>
          <w:tab/>
        </w:r>
        <w:r w:rsidR="002A448F" w:rsidRPr="00F51F1E">
          <w:rPr>
            <w:noProof/>
            <w:webHidden/>
            <w:color w:val="333333"/>
            <w:sz w:val="28"/>
            <w:szCs w:val="28"/>
          </w:rPr>
          <w:fldChar w:fldCharType="begin"/>
        </w:r>
        <w:r w:rsidR="002A448F" w:rsidRPr="00F51F1E">
          <w:rPr>
            <w:noProof/>
            <w:webHidden/>
            <w:color w:val="333333"/>
            <w:sz w:val="28"/>
            <w:szCs w:val="28"/>
          </w:rPr>
          <w:instrText xml:space="preserve"> PAGEREF _Toc74129267 \h </w:instrText>
        </w:r>
        <w:r w:rsidR="002A448F" w:rsidRPr="00F51F1E">
          <w:rPr>
            <w:noProof/>
            <w:webHidden/>
            <w:color w:val="333333"/>
            <w:sz w:val="28"/>
            <w:szCs w:val="28"/>
          </w:rPr>
        </w:r>
        <w:r w:rsidR="002A448F" w:rsidRPr="00F51F1E">
          <w:rPr>
            <w:noProof/>
            <w:webHidden/>
            <w:color w:val="333333"/>
            <w:sz w:val="28"/>
            <w:szCs w:val="28"/>
          </w:rPr>
          <w:fldChar w:fldCharType="separate"/>
        </w:r>
        <w:r w:rsidR="001E3FEC">
          <w:rPr>
            <w:noProof/>
            <w:webHidden/>
            <w:color w:val="333333"/>
            <w:sz w:val="28"/>
            <w:szCs w:val="28"/>
          </w:rPr>
          <w:t>32</w:t>
        </w:r>
        <w:r w:rsidR="002A448F" w:rsidRPr="00F51F1E">
          <w:rPr>
            <w:noProof/>
            <w:webHidden/>
            <w:color w:val="333333"/>
            <w:sz w:val="28"/>
            <w:szCs w:val="28"/>
          </w:rPr>
          <w:fldChar w:fldCharType="end"/>
        </w:r>
      </w:hyperlink>
    </w:p>
    <w:p w:rsidR="00EC4689" w:rsidRPr="00F51F1E" w:rsidRDefault="00967CCE" w:rsidP="002A448F">
      <w:pPr>
        <w:spacing w:line="360" w:lineRule="auto"/>
        <w:rPr>
          <w:color w:val="333333"/>
          <w:sz w:val="28"/>
          <w:szCs w:val="28"/>
        </w:rPr>
        <w:sectPr w:rsidR="00EC4689" w:rsidRPr="00F51F1E" w:rsidSect="00CD754B">
          <w:footnotePr>
            <w:numRestart w:val="eachPage"/>
          </w:footnotePr>
          <w:pgSz w:w="11906" w:h="16838" w:code="9"/>
          <w:pgMar w:top="851" w:right="851" w:bottom="851" w:left="851" w:header="709" w:footer="709" w:gutter="567"/>
          <w:cols w:space="708"/>
          <w:docGrid w:linePitch="360"/>
        </w:sectPr>
      </w:pPr>
      <w:r w:rsidRPr="00F51F1E">
        <w:rPr>
          <w:color w:val="333333"/>
          <w:sz w:val="28"/>
          <w:szCs w:val="28"/>
        </w:rPr>
        <w:fldChar w:fldCharType="end"/>
      </w:r>
    </w:p>
    <w:p w:rsidR="00EC4689" w:rsidRPr="00F51F1E" w:rsidRDefault="00EC4689" w:rsidP="00333794">
      <w:pPr>
        <w:pStyle w:val="1"/>
        <w:rPr>
          <w:color w:val="333333"/>
        </w:rPr>
      </w:pPr>
      <w:bookmarkStart w:id="0" w:name="_Toc73906192"/>
      <w:bookmarkStart w:id="1" w:name="_Toc73906256"/>
      <w:bookmarkStart w:id="2" w:name="_Toc74129261"/>
      <w:r w:rsidRPr="00F51F1E">
        <w:rPr>
          <w:color w:val="333333"/>
        </w:rPr>
        <w:t>Введение</w:t>
      </w:r>
      <w:bookmarkEnd w:id="0"/>
      <w:bookmarkEnd w:id="1"/>
      <w:bookmarkEnd w:id="2"/>
    </w:p>
    <w:p w:rsidR="00D72F99" w:rsidRPr="00F51F1E" w:rsidRDefault="00D72F99" w:rsidP="00D72F99">
      <w:pPr>
        <w:shd w:val="clear" w:color="auto" w:fill="FFFFFF"/>
        <w:spacing w:before="5" w:line="360" w:lineRule="auto"/>
        <w:ind w:left="19" w:right="29" w:firstLine="418"/>
        <w:jc w:val="both"/>
        <w:rPr>
          <w:color w:val="333333"/>
          <w:spacing w:val="2"/>
          <w:sz w:val="22"/>
          <w:szCs w:val="22"/>
        </w:rPr>
      </w:pPr>
    </w:p>
    <w:p w:rsidR="002D01A9" w:rsidRPr="00F51F1E" w:rsidRDefault="00D72F99" w:rsidP="002D01A9">
      <w:pPr>
        <w:shd w:val="clear" w:color="auto" w:fill="FFFFFF"/>
        <w:spacing w:before="5" w:line="360" w:lineRule="auto"/>
        <w:ind w:left="19" w:right="29" w:firstLine="418"/>
        <w:jc w:val="both"/>
        <w:rPr>
          <w:color w:val="333333"/>
          <w:sz w:val="28"/>
          <w:szCs w:val="28"/>
        </w:rPr>
      </w:pPr>
      <w:r w:rsidRPr="00F51F1E">
        <w:rPr>
          <w:color w:val="333333"/>
          <w:spacing w:val="2"/>
          <w:sz w:val="28"/>
          <w:szCs w:val="28"/>
        </w:rPr>
        <w:t>Средства массовой информации и пропаганды являются важ</w:t>
      </w:r>
      <w:r w:rsidRPr="00F51F1E">
        <w:rPr>
          <w:color w:val="333333"/>
          <w:spacing w:val="2"/>
          <w:sz w:val="28"/>
          <w:szCs w:val="28"/>
        </w:rPr>
        <w:softHyphen/>
      </w:r>
      <w:r w:rsidRPr="00F51F1E">
        <w:rPr>
          <w:color w:val="333333"/>
          <w:spacing w:val="4"/>
          <w:sz w:val="28"/>
          <w:szCs w:val="28"/>
        </w:rPr>
        <w:t>нейшим орудием формирования и отражения общественного мне</w:t>
      </w:r>
      <w:r w:rsidRPr="00F51F1E">
        <w:rPr>
          <w:color w:val="333333"/>
          <w:spacing w:val="4"/>
          <w:sz w:val="28"/>
          <w:szCs w:val="28"/>
        </w:rPr>
        <w:softHyphen/>
      </w:r>
      <w:r w:rsidRPr="00F51F1E">
        <w:rPr>
          <w:color w:val="333333"/>
          <w:sz w:val="28"/>
          <w:szCs w:val="28"/>
        </w:rPr>
        <w:t>нии, формирования мировоззрения. В публицистике, в средствах массовой информации и пропа</w:t>
      </w:r>
      <w:r w:rsidRPr="00F51F1E">
        <w:rPr>
          <w:color w:val="333333"/>
          <w:sz w:val="28"/>
          <w:szCs w:val="28"/>
        </w:rPr>
        <w:softHyphen/>
        <w:t xml:space="preserve">ганды все языковые средства </w:t>
      </w:r>
      <w:r w:rsidR="007740D8" w:rsidRPr="00F51F1E">
        <w:rPr>
          <w:color w:val="333333"/>
          <w:sz w:val="28"/>
          <w:szCs w:val="28"/>
        </w:rPr>
        <w:t>служат,</w:t>
      </w:r>
      <w:r w:rsidR="002D01A9" w:rsidRPr="00F51F1E">
        <w:rPr>
          <w:color w:val="333333"/>
          <w:sz w:val="28"/>
          <w:szCs w:val="28"/>
        </w:rPr>
        <w:t xml:space="preserve"> в конечном </w:t>
      </w:r>
      <w:r w:rsidR="007740D8" w:rsidRPr="00F51F1E">
        <w:rPr>
          <w:color w:val="333333"/>
          <w:sz w:val="28"/>
          <w:szCs w:val="28"/>
        </w:rPr>
        <w:t>счете,</w:t>
      </w:r>
      <w:r w:rsidR="002D01A9" w:rsidRPr="00F51F1E">
        <w:rPr>
          <w:color w:val="333333"/>
          <w:sz w:val="28"/>
          <w:szCs w:val="28"/>
        </w:rPr>
        <w:t xml:space="preserve"> задачам</w:t>
      </w:r>
      <w:r w:rsidRPr="00F51F1E">
        <w:rPr>
          <w:color w:val="333333"/>
          <w:sz w:val="28"/>
          <w:szCs w:val="28"/>
        </w:rPr>
        <w:t xml:space="preserve"> убеждения и агитации. </w:t>
      </w:r>
      <w:r w:rsidR="002D01A9" w:rsidRPr="00F51F1E">
        <w:rPr>
          <w:color w:val="333333"/>
          <w:sz w:val="28"/>
          <w:szCs w:val="28"/>
        </w:rPr>
        <w:t>В плане содержания и выражения средства массовой информа</w:t>
      </w:r>
      <w:r w:rsidR="002D01A9" w:rsidRPr="00F51F1E">
        <w:rPr>
          <w:color w:val="333333"/>
          <w:sz w:val="28"/>
          <w:szCs w:val="28"/>
        </w:rPr>
        <w:softHyphen/>
        <w:t>ции и пропаганды являются сферой проявления публицистического стиля во всем многообразии его лексических, фразеологических, грамматических и стилистических ресурсов. Естественно поэтому, что за последнее время внимание исследователей было обращено на изучение лингвостилистической стороны публицистических жан</w:t>
      </w:r>
      <w:r w:rsidR="002D01A9" w:rsidRPr="00F51F1E">
        <w:rPr>
          <w:color w:val="333333"/>
          <w:sz w:val="28"/>
          <w:szCs w:val="28"/>
        </w:rPr>
        <w:softHyphen/>
        <w:t>ров (газетных, радийных, телевизионных), без чего не может счи</w:t>
      </w:r>
      <w:r w:rsidR="002D01A9" w:rsidRPr="00F51F1E">
        <w:rPr>
          <w:color w:val="333333"/>
          <w:sz w:val="28"/>
          <w:szCs w:val="28"/>
        </w:rPr>
        <w:softHyphen/>
        <w:t>таться полным рассмотрение их основных особенностей. Опублико</w:t>
      </w:r>
      <w:r w:rsidR="002D01A9" w:rsidRPr="00F51F1E">
        <w:rPr>
          <w:color w:val="333333"/>
          <w:sz w:val="28"/>
          <w:szCs w:val="28"/>
        </w:rPr>
        <w:softHyphen/>
        <w:t xml:space="preserve">вано уже немало работ, посвященных этой актуальной проблеме. </w:t>
      </w:r>
    </w:p>
    <w:p w:rsidR="00D55C56" w:rsidRPr="00F51F1E" w:rsidRDefault="00D55C56" w:rsidP="00D55C56">
      <w:pPr>
        <w:shd w:val="clear" w:color="auto" w:fill="FFFFFF"/>
        <w:spacing w:before="5" w:line="360" w:lineRule="auto"/>
        <w:ind w:left="19" w:right="29" w:firstLine="418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Отмечается, что газета объединяет статьи, различающиеся как по жанровым, так и по стилевым признакам</w:t>
      </w:r>
      <w:r w:rsidRPr="00F51F1E">
        <w:rPr>
          <w:rStyle w:val="a6"/>
          <w:color w:val="333333"/>
          <w:sz w:val="28"/>
          <w:szCs w:val="28"/>
        </w:rPr>
        <w:footnoteReference w:id="1"/>
      </w:r>
      <w:r w:rsidRPr="00F51F1E">
        <w:rPr>
          <w:color w:val="333333"/>
          <w:sz w:val="28"/>
          <w:szCs w:val="28"/>
        </w:rPr>
        <w:t>. Однако общая система экстралингвистических факторов, определяющих специфику языка средств массовой информации, а также лингвистические исследования</w:t>
      </w:r>
      <w:r w:rsidRPr="00F51F1E">
        <w:rPr>
          <w:rStyle w:val="a6"/>
          <w:color w:val="333333"/>
          <w:sz w:val="28"/>
          <w:szCs w:val="28"/>
        </w:rPr>
        <w:footnoteReference w:id="2"/>
      </w:r>
      <w:r w:rsidRPr="00F51F1E">
        <w:rPr>
          <w:color w:val="333333"/>
          <w:sz w:val="28"/>
          <w:szCs w:val="28"/>
        </w:rPr>
        <w:t>, позволяет говорить о существовании единого функционального стиля газеты. Рассматривая стилевую сторону языка газеты как целостную совокупность стилистико-функциональных явлений, В.Г. Костомаров выделяет единый стилистический конструктивный принцип газеты – диалектическое объединение ее ведущих признаков экспрессии и стандарта, понимаемых в широком смысле слова как оценочные и интеллектуализованные начала в противопоставлении друг другу</w:t>
      </w:r>
      <w:r w:rsidRPr="00F51F1E">
        <w:rPr>
          <w:rStyle w:val="a6"/>
          <w:color w:val="333333"/>
          <w:sz w:val="28"/>
          <w:szCs w:val="28"/>
        </w:rPr>
        <w:footnoteReference w:id="3"/>
      </w:r>
      <w:r w:rsidRPr="00F51F1E">
        <w:rPr>
          <w:color w:val="333333"/>
          <w:sz w:val="28"/>
          <w:szCs w:val="28"/>
        </w:rPr>
        <w:t>.  Указанные признаки соотносятся с взаимодействием двух ведущих функций газеты; информационной и воздействующей, которые неравномерно распределяются по газетным жанрам и находятся в соответствии с двойственной природой газеты, призванной как информировать, так и убеждать, воздействовать.</w:t>
      </w:r>
    </w:p>
    <w:p w:rsidR="00D55C56" w:rsidRPr="00F51F1E" w:rsidRDefault="00D55C56" w:rsidP="00D55C56">
      <w:pPr>
        <w:shd w:val="clear" w:color="auto" w:fill="FFFFFF"/>
        <w:spacing w:before="5" w:line="360" w:lineRule="auto"/>
        <w:ind w:left="19" w:right="29" w:firstLine="418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Исследование языковых средств газеты свидетельствует о четком размежевании информационных и передовых статей по реализации двух названных функций. Первые по характеру использования языковых средств приближаются к научно-деловому стилю, обладая чертами фактологичности, документальности в передаче информации. Вторые имеют открыто оценочный, ярко публицистический характер и направлены на агитационное воздействие, по определенным параметрам сближаясь с художественной прозой.</w:t>
      </w:r>
    </w:p>
    <w:p w:rsidR="00B0210A" w:rsidRPr="00F51F1E" w:rsidRDefault="00B0210A" w:rsidP="00C716A8">
      <w:pPr>
        <w:shd w:val="clear" w:color="auto" w:fill="FFFFFF"/>
        <w:spacing w:before="5" w:line="360" w:lineRule="auto"/>
        <w:ind w:left="19" w:right="29" w:firstLine="418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Противопоставление информационных и передовых статей не означает, что в первых вообще отсутствует элемент экспрессивности, а вторые представляют собой сплошной поток экспрессивных речевых единиц, теоретический характер носит и противопоставление функций воздействия и сообщения (соответственно стилей «воздействия» и стилей «сообщения»</w:t>
      </w:r>
      <w:r w:rsidRPr="00F51F1E">
        <w:rPr>
          <w:rStyle w:val="a6"/>
          <w:color w:val="333333"/>
          <w:sz w:val="28"/>
          <w:szCs w:val="28"/>
        </w:rPr>
        <w:footnoteReference w:id="4"/>
      </w:r>
      <w:r w:rsidRPr="00F51F1E">
        <w:rPr>
          <w:color w:val="333333"/>
          <w:sz w:val="28"/>
          <w:szCs w:val="28"/>
        </w:rPr>
        <w:t xml:space="preserve">). В широком коммуникативном плане эти две функции, с одной стороны, противопоставлены, с другой – сопоставлены, находятся во взаимодействии друг с другом. </w:t>
      </w:r>
    </w:p>
    <w:p w:rsidR="00C716A8" w:rsidRPr="00F51F1E" w:rsidRDefault="00C716A8" w:rsidP="00C716A8">
      <w:pPr>
        <w:shd w:val="clear" w:color="auto" w:fill="FFFFFF"/>
        <w:spacing w:before="5" w:line="360" w:lineRule="auto"/>
        <w:ind w:left="19" w:right="29" w:firstLine="418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Главным принципом публицистической речи, основой и осо</w:t>
      </w:r>
      <w:r w:rsidRPr="00F51F1E">
        <w:rPr>
          <w:color w:val="333333"/>
          <w:sz w:val="28"/>
          <w:szCs w:val="28"/>
        </w:rPr>
        <w:softHyphen/>
        <w:t>бенностью ее организации выступает ее «открытость», прямое, непосредственное выражение авторского «я». В публицистике авторское «я» высту</w:t>
      </w:r>
      <w:r w:rsidRPr="00F51F1E">
        <w:rPr>
          <w:color w:val="333333"/>
          <w:sz w:val="28"/>
          <w:szCs w:val="28"/>
        </w:rPr>
        <w:softHyphen/>
        <w:t>пает открыто (степень «открытости» обусловлена жанром и то</w:t>
      </w:r>
      <w:r w:rsidRPr="00F51F1E">
        <w:rPr>
          <w:color w:val="333333"/>
          <w:sz w:val="28"/>
          <w:szCs w:val="28"/>
        </w:rPr>
        <w:softHyphen/>
        <w:t>ном повествования), оно не отделено от читателя, не объективи</w:t>
      </w:r>
      <w:r w:rsidRPr="00F51F1E">
        <w:rPr>
          <w:color w:val="333333"/>
          <w:sz w:val="28"/>
          <w:szCs w:val="28"/>
        </w:rPr>
        <w:softHyphen/>
        <w:t>ровано, как в художественной литературе, где герои должны жить независимой от автора жизнью. Поэтому в публицистике громадное значение приобретает личность, индивидуальность пуб</w:t>
      </w:r>
      <w:r w:rsidRPr="00F51F1E">
        <w:rPr>
          <w:color w:val="333333"/>
          <w:sz w:val="28"/>
          <w:szCs w:val="28"/>
        </w:rPr>
        <w:softHyphen/>
        <w:t>лициста, богатство его чувств, мыслей, идей. Авторская позиция определяет принципиальное различие между художественной речью и публицистической.</w:t>
      </w:r>
    </w:p>
    <w:p w:rsidR="00C716A8" w:rsidRPr="00F51F1E" w:rsidRDefault="002D01A9" w:rsidP="00C716A8">
      <w:pPr>
        <w:shd w:val="clear" w:color="auto" w:fill="FFFFFF"/>
        <w:spacing w:before="5" w:line="360" w:lineRule="auto"/>
        <w:ind w:left="19" w:right="29" w:firstLine="418"/>
        <w:jc w:val="both"/>
        <w:rPr>
          <w:color w:val="333333"/>
          <w:spacing w:val="8"/>
          <w:sz w:val="28"/>
          <w:szCs w:val="28"/>
        </w:rPr>
      </w:pPr>
      <w:r w:rsidRPr="00F51F1E">
        <w:rPr>
          <w:color w:val="333333"/>
          <w:sz w:val="28"/>
          <w:szCs w:val="28"/>
        </w:rPr>
        <w:t>И</w:t>
      </w:r>
      <w:r w:rsidR="00D72F99" w:rsidRPr="00F51F1E">
        <w:rPr>
          <w:color w:val="333333"/>
          <w:sz w:val="28"/>
          <w:szCs w:val="28"/>
        </w:rPr>
        <w:t xml:space="preserve">спользование языковых средств </w:t>
      </w:r>
      <w:r w:rsidRPr="00F51F1E">
        <w:rPr>
          <w:color w:val="333333"/>
          <w:sz w:val="28"/>
          <w:szCs w:val="28"/>
        </w:rPr>
        <w:t xml:space="preserve">в публицистике </w:t>
      </w:r>
      <w:r w:rsidR="00D72F99" w:rsidRPr="00F51F1E">
        <w:rPr>
          <w:color w:val="333333"/>
          <w:sz w:val="28"/>
          <w:szCs w:val="28"/>
        </w:rPr>
        <w:t>определяется во многом их социально-оценочными качест</w:t>
      </w:r>
      <w:r w:rsidR="00D72F99" w:rsidRPr="00F51F1E">
        <w:rPr>
          <w:color w:val="333333"/>
          <w:sz w:val="28"/>
          <w:szCs w:val="28"/>
        </w:rPr>
        <w:softHyphen/>
        <w:t>вами и возможностями с точки зрения эффективного и целеуст</w:t>
      </w:r>
      <w:r w:rsidR="00D72F99" w:rsidRPr="00F51F1E">
        <w:rPr>
          <w:color w:val="333333"/>
          <w:sz w:val="28"/>
          <w:szCs w:val="28"/>
        </w:rPr>
        <w:softHyphen/>
        <w:t>ремленного воздействия на массовую аудиторию.</w:t>
      </w:r>
      <w:r w:rsidR="00D72F99" w:rsidRPr="00F51F1E">
        <w:rPr>
          <w:color w:val="333333"/>
          <w:spacing w:val="8"/>
          <w:sz w:val="28"/>
          <w:szCs w:val="28"/>
        </w:rPr>
        <w:t xml:space="preserve"> </w:t>
      </w:r>
      <w:r w:rsidRPr="00F51F1E">
        <w:rPr>
          <w:color w:val="333333"/>
          <w:spacing w:val="8"/>
          <w:sz w:val="28"/>
          <w:szCs w:val="28"/>
        </w:rPr>
        <w:t>В других функциональных стилях проблема оценочности не имеет такого значения и такой остроты, как в публицистике.</w:t>
      </w:r>
      <w:r w:rsidR="007740D8" w:rsidRPr="00F51F1E">
        <w:rPr>
          <w:color w:val="333333"/>
          <w:spacing w:val="8"/>
          <w:sz w:val="28"/>
          <w:szCs w:val="28"/>
        </w:rPr>
        <w:t xml:space="preserve"> </w:t>
      </w:r>
      <w:r w:rsidRPr="00F51F1E">
        <w:rPr>
          <w:color w:val="333333"/>
          <w:spacing w:val="8"/>
          <w:sz w:val="28"/>
          <w:szCs w:val="28"/>
        </w:rPr>
        <w:t>Не</w:t>
      </w:r>
      <w:r w:rsidR="007740D8" w:rsidRPr="00F51F1E">
        <w:rPr>
          <w:color w:val="333333"/>
          <w:spacing w:val="8"/>
          <w:sz w:val="28"/>
          <w:szCs w:val="28"/>
        </w:rPr>
        <w:t xml:space="preserve"> </w:t>
      </w:r>
      <w:r w:rsidRPr="00F51F1E">
        <w:rPr>
          <w:color w:val="333333"/>
          <w:spacing w:val="8"/>
          <w:sz w:val="28"/>
          <w:szCs w:val="28"/>
        </w:rPr>
        <w:t>случайно поэтому репертуар оценочных средств публицистики ис</w:t>
      </w:r>
      <w:r w:rsidRPr="00F51F1E">
        <w:rPr>
          <w:color w:val="333333"/>
          <w:spacing w:val="8"/>
          <w:sz w:val="28"/>
          <w:szCs w:val="28"/>
        </w:rPr>
        <w:softHyphen/>
        <w:t>ключительно богат и разнообразен. Помимо собственно оценочной лексики в газетно-публицистической речи в функции оценки исполь</w:t>
      </w:r>
      <w:r w:rsidRPr="00F51F1E">
        <w:rPr>
          <w:color w:val="333333"/>
          <w:spacing w:val="8"/>
          <w:sz w:val="28"/>
          <w:szCs w:val="28"/>
        </w:rPr>
        <w:softHyphen/>
        <w:t>зуются разнообразные лексические разряды: разговорно-просто</w:t>
      </w:r>
      <w:r w:rsidRPr="00F51F1E">
        <w:rPr>
          <w:color w:val="333333"/>
          <w:spacing w:val="8"/>
          <w:sz w:val="28"/>
          <w:szCs w:val="28"/>
        </w:rPr>
        <w:softHyphen/>
        <w:t>речная лексика, книжные, высокие слова, архаизмы, специальная лексика в переносном значении и другие разряды. Активно исполь</w:t>
      </w:r>
      <w:r w:rsidRPr="00F51F1E">
        <w:rPr>
          <w:color w:val="333333"/>
          <w:spacing w:val="8"/>
          <w:sz w:val="28"/>
          <w:szCs w:val="28"/>
        </w:rPr>
        <w:softHyphen/>
        <w:t>зуются в газетно-публицистической речи и разнообразные словооб</w:t>
      </w:r>
      <w:r w:rsidRPr="00F51F1E">
        <w:rPr>
          <w:color w:val="333333"/>
          <w:spacing w:val="8"/>
          <w:sz w:val="28"/>
          <w:szCs w:val="28"/>
        </w:rPr>
        <w:softHyphen/>
        <w:t>разовательные и грамматические средства экспрессивно-оценочной окраски: разговорные конструкции, присоединительные, различ</w:t>
      </w:r>
      <w:r w:rsidRPr="00F51F1E">
        <w:rPr>
          <w:color w:val="333333"/>
          <w:spacing w:val="8"/>
          <w:sz w:val="28"/>
          <w:szCs w:val="28"/>
        </w:rPr>
        <w:softHyphen/>
        <w:t>ные эмоционально-оценочные предложения, многообразные средст</w:t>
      </w:r>
      <w:r w:rsidRPr="00F51F1E">
        <w:rPr>
          <w:color w:val="333333"/>
          <w:spacing w:val="8"/>
          <w:sz w:val="28"/>
          <w:szCs w:val="28"/>
        </w:rPr>
        <w:softHyphen/>
        <w:t>ва эмоционального (риторического) синтаксиса и др.</w:t>
      </w:r>
      <w:r w:rsidR="00C716A8" w:rsidRPr="00F51F1E">
        <w:rPr>
          <w:color w:val="333333"/>
          <w:spacing w:val="1"/>
          <w:sz w:val="28"/>
          <w:szCs w:val="28"/>
        </w:rPr>
        <w:t xml:space="preserve"> </w:t>
      </w:r>
      <w:r w:rsidR="00C716A8" w:rsidRPr="00F51F1E">
        <w:rPr>
          <w:color w:val="333333"/>
          <w:spacing w:val="8"/>
          <w:sz w:val="28"/>
          <w:szCs w:val="28"/>
        </w:rPr>
        <w:t>Если же говорить в целом об экспрессив</w:t>
      </w:r>
      <w:r w:rsidR="00C716A8" w:rsidRPr="00F51F1E">
        <w:rPr>
          <w:color w:val="333333"/>
          <w:spacing w:val="8"/>
          <w:sz w:val="28"/>
          <w:szCs w:val="28"/>
        </w:rPr>
        <w:softHyphen/>
        <w:t>ности публицистики, то она (экспрессивность), как и образность художественной литературы, имеет системный характер и не сво</w:t>
      </w:r>
      <w:r w:rsidR="00C716A8" w:rsidRPr="00F51F1E">
        <w:rPr>
          <w:color w:val="333333"/>
          <w:spacing w:val="8"/>
          <w:sz w:val="28"/>
          <w:szCs w:val="28"/>
        </w:rPr>
        <w:softHyphen/>
        <w:t>дится к метафорам, сравнениям, эпитетам и т. д. Экспрессивно значимыми в публицистике оказываются все языковые средства,</w:t>
      </w:r>
      <w:r w:rsidR="00C716A8" w:rsidRPr="00F51F1E">
        <w:rPr>
          <w:color w:val="333333"/>
          <w:spacing w:val="-1"/>
          <w:sz w:val="28"/>
          <w:szCs w:val="28"/>
        </w:rPr>
        <w:t xml:space="preserve"> </w:t>
      </w:r>
      <w:r w:rsidR="00C716A8" w:rsidRPr="00F51F1E">
        <w:rPr>
          <w:color w:val="333333"/>
          <w:spacing w:val="8"/>
          <w:sz w:val="28"/>
          <w:szCs w:val="28"/>
        </w:rPr>
        <w:t>поскольку все они воплощают публицистическую идею. Вот поче</w:t>
      </w:r>
      <w:r w:rsidR="00C716A8" w:rsidRPr="00F51F1E">
        <w:rPr>
          <w:color w:val="333333"/>
          <w:spacing w:val="8"/>
          <w:sz w:val="28"/>
          <w:szCs w:val="28"/>
        </w:rPr>
        <w:softHyphen/>
        <w:t>му в публицистике (как и в художественной литературе) столь важна проблема выбора точного и яркого, действенного и выра</w:t>
      </w:r>
      <w:r w:rsidR="00C716A8" w:rsidRPr="00F51F1E">
        <w:rPr>
          <w:color w:val="333333"/>
          <w:spacing w:val="8"/>
          <w:sz w:val="28"/>
          <w:szCs w:val="28"/>
        </w:rPr>
        <w:softHyphen/>
        <w:t>зительного слова. Основу же системности экспрессивных средств публицистики составляет оценочность.</w:t>
      </w:r>
    </w:p>
    <w:p w:rsidR="002D01A9" w:rsidRPr="00F51F1E" w:rsidRDefault="00D72F99" w:rsidP="002D01A9">
      <w:pPr>
        <w:shd w:val="clear" w:color="auto" w:fill="FFFFFF"/>
        <w:spacing w:before="5" w:line="360" w:lineRule="auto"/>
        <w:ind w:left="19" w:right="29" w:firstLine="418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Будучи общеязыковой категорией, оценочность присуща всем стилям, по-разному проявляясь в каждом из них. Например, в язы</w:t>
      </w:r>
      <w:r w:rsidRPr="00F51F1E">
        <w:rPr>
          <w:color w:val="333333"/>
          <w:sz w:val="28"/>
          <w:szCs w:val="28"/>
        </w:rPr>
        <w:softHyphen/>
        <w:t>ке художественной литературы эта категория выступает, как правило, в форме эмоционально-чувственных образов; «в научной речи проявление индивидуального, оценочного... есть нечто допустимое, но ни в коей мере не органическое качество стиля»</w:t>
      </w:r>
      <w:r w:rsidR="002D01A9" w:rsidRPr="00F51F1E">
        <w:rPr>
          <w:rStyle w:val="a6"/>
          <w:color w:val="333333"/>
          <w:sz w:val="28"/>
          <w:szCs w:val="28"/>
        </w:rPr>
        <w:footnoteReference w:id="5"/>
      </w:r>
      <w:r w:rsidRPr="00F51F1E">
        <w:rPr>
          <w:color w:val="333333"/>
          <w:sz w:val="28"/>
          <w:szCs w:val="28"/>
        </w:rPr>
        <w:t>; в публицистике же действие оценочности приобретает открытый, весьма интенсивный и всеохватывающий характер</w:t>
      </w:r>
      <w:r w:rsidR="002D01A9" w:rsidRPr="00F51F1E">
        <w:rPr>
          <w:rStyle w:val="a6"/>
          <w:color w:val="333333"/>
          <w:sz w:val="28"/>
          <w:szCs w:val="28"/>
        </w:rPr>
        <w:footnoteReference w:id="6"/>
      </w:r>
      <w:r w:rsidRPr="00F51F1E">
        <w:rPr>
          <w:color w:val="333333"/>
          <w:sz w:val="28"/>
          <w:szCs w:val="28"/>
        </w:rPr>
        <w:t>.</w:t>
      </w:r>
      <w:r w:rsidR="002D01A9" w:rsidRPr="00F51F1E">
        <w:rPr>
          <w:color w:val="333333"/>
          <w:spacing w:val="-5"/>
          <w:sz w:val="28"/>
          <w:szCs w:val="28"/>
        </w:rPr>
        <w:t xml:space="preserve"> </w:t>
      </w:r>
      <w:r w:rsidR="002D01A9" w:rsidRPr="00F51F1E">
        <w:rPr>
          <w:color w:val="333333"/>
          <w:sz w:val="28"/>
          <w:szCs w:val="28"/>
        </w:rPr>
        <w:t>Газета непрерывно и постоянно ищет оценочные средства вы</w:t>
      </w:r>
      <w:r w:rsidR="002D01A9" w:rsidRPr="00F51F1E">
        <w:rPr>
          <w:color w:val="333333"/>
          <w:sz w:val="28"/>
          <w:szCs w:val="28"/>
        </w:rPr>
        <w:softHyphen/>
        <w:t xml:space="preserve">ражения. Установка на оценочность изложения — одна из главных в языке газеты. </w:t>
      </w:r>
    </w:p>
    <w:p w:rsidR="00C716A8" w:rsidRPr="00F51F1E" w:rsidRDefault="00C716A8" w:rsidP="00C716A8">
      <w:pPr>
        <w:shd w:val="clear" w:color="auto" w:fill="FFFFFF"/>
        <w:spacing w:line="360" w:lineRule="auto"/>
        <w:ind w:left="19" w:firstLine="427"/>
        <w:jc w:val="both"/>
        <w:rPr>
          <w:color w:val="333333"/>
          <w:spacing w:val="2"/>
          <w:sz w:val="28"/>
          <w:szCs w:val="28"/>
        </w:rPr>
      </w:pPr>
      <w:r w:rsidRPr="00F51F1E">
        <w:rPr>
          <w:color w:val="333333"/>
          <w:spacing w:val="2"/>
          <w:sz w:val="28"/>
          <w:szCs w:val="28"/>
        </w:rPr>
        <w:t>Отмеченные выше отличительные признаки газетно-публицистического стиля (социальная оценочность, коммуникативная об</w:t>
      </w:r>
      <w:r w:rsidRPr="00F51F1E">
        <w:rPr>
          <w:color w:val="333333"/>
          <w:spacing w:val="2"/>
          <w:sz w:val="28"/>
          <w:szCs w:val="28"/>
        </w:rPr>
        <w:softHyphen/>
        <w:t>щезначимость, особый характер экспрессивности) носят по пре</w:t>
      </w:r>
      <w:r w:rsidRPr="00F51F1E">
        <w:rPr>
          <w:color w:val="333333"/>
          <w:spacing w:val="2"/>
          <w:sz w:val="28"/>
          <w:szCs w:val="28"/>
        </w:rPr>
        <w:softHyphen/>
        <w:t>имуществу языковой характер, проявляются на уровне языка. Не меньшее значение для анализа газетно-публицистического сти</w:t>
      </w:r>
      <w:r w:rsidRPr="00F51F1E">
        <w:rPr>
          <w:color w:val="333333"/>
          <w:spacing w:val="2"/>
          <w:sz w:val="28"/>
          <w:szCs w:val="28"/>
        </w:rPr>
        <w:softHyphen/>
        <w:t>ля (как и любого другого) имеет характеристика речи, ее типов, структуры, особенностей и т. д.</w:t>
      </w:r>
    </w:p>
    <w:p w:rsidR="00D72F99" w:rsidRPr="00F51F1E" w:rsidRDefault="00D72F99" w:rsidP="00D72F99">
      <w:pPr>
        <w:shd w:val="clear" w:color="auto" w:fill="FFFFFF"/>
        <w:spacing w:line="360" w:lineRule="auto"/>
        <w:ind w:left="19" w:firstLine="427"/>
        <w:jc w:val="both"/>
        <w:rPr>
          <w:color w:val="333333"/>
          <w:spacing w:val="-1"/>
          <w:sz w:val="28"/>
          <w:szCs w:val="28"/>
        </w:rPr>
      </w:pPr>
      <w:r w:rsidRPr="00F51F1E">
        <w:rPr>
          <w:color w:val="333333"/>
          <w:spacing w:val="2"/>
          <w:sz w:val="28"/>
          <w:szCs w:val="28"/>
        </w:rPr>
        <w:t>На</w:t>
      </w:r>
      <w:r w:rsidRPr="00F51F1E">
        <w:rPr>
          <w:color w:val="333333"/>
          <w:spacing w:val="2"/>
          <w:sz w:val="28"/>
          <w:szCs w:val="28"/>
        </w:rPr>
        <w:softHyphen/>
      </w:r>
      <w:r w:rsidRPr="00F51F1E">
        <w:rPr>
          <w:color w:val="333333"/>
          <w:spacing w:val="4"/>
          <w:sz w:val="28"/>
          <w:szCs w:val="28"/>
        </w:rPr>
        <w:t>стоящая работа является попыткой дать систематическое описа</w:t>
      </w:r>
      <w:r w:rsidRPr="00F51F1E">
        <w:rPr>
          <w:color w:val="333333"/>
          <w:spacing w:val="4"/>
          <w:sz w:val="28"/>
          <w:szCs w:val="28"/>
        </w:rPr>
        <w:softHyphen/>
      </w:r>
      <w:r w:rsidRPr="00F51F1E">
        <w:rPr>
          <w:color w:val="333333"/>
          <w:spacing w:val="8"/>
          <w:sz w:val="28"/>
          <w:szCs w:val="28"/>
        </w:rPr>
        <w:t>ние современного состояния языка газеты с точки зрения употребления в нём элементов разговорной речи и особенностей этих элементов.</w:t>
      </w:r>
      <w:r w:rsidRPr="00F51F1E">
        <w:rPr>
          <w:color w:val="333333"/>
          <w:spacing w:val="-1"/>
          <w:sz w:val="28"/>
          <w:szCs w:val="28"/>
        </w:rPr>
        <w:t xml:space="preserve"> </w:t>
      </w:r>
    </w:p>
    <w:p w:rsidR="00D72F99" w:rsidRPr="00F51F1E" w:rsidRDefault="00D72F99" w:rsidP="00D72F99">
      <w:pPr>
        <w:shd w:val="clear" w:color="auto" w:fill="FFFFFF"/>
        <w:spacing w:line="360" w:lineRule="auto"/>
        <w:ind w:left="19" w:firstLine="427"/>
        <w:jc w:val="both"/>
        <w:rPr>
          <w:color w:val="333333"/>
          <w:spacing w:val="8"/>
          <w:sz w:val="22"/>
          <w:szCs w:val="22"/>
        </w:rPr>
      </w:pPr>
    </w:p>
    <w:p w:rsidR="00D72F99" w:rsidRPr="00F51F1E" w:rsidRDefault="00D72F99" w:rsidP="00D72F99">
      <w:pPr>
        <w:shd w:val="clear" w:color="auto" w:fill="FFFFFF"/>
        <w:spacing w:line="360" w:lineRule="auto"/>
        <w:ind w:left="19" w:firstLine="427"/>
        <w:jc w:val="both"/>
        <w:rPr>
          <w:color w:val="333333"/>
        </w:rPr>
      </w:pPr>
    </w:p>
    <w:p w:rsidR="00333794" w:rsidRPr="00F51F1E" w:rsidRDefault="00333794" w:rsidP="00333794">
      <w:pPr>
        <w:rPr>
          <w:color w:val="333333"/>
        </w:rPr>
        <w:sectPr w:rsidR="00333794" w:rsidRPr="00F51F1E" w:rsidSect="00CD754B">
          <w:footnotePr>
            <w:numRestart w:val="eachPage"/>
          </w:footnotePr>
          <w:pgSz w:w="11906" w:h="16838" w:code="9"/>
          <w:pgMar w:top="851" w:right="851" w:bottom="851" w:left="851" w:header="709" w:footer="709" w:gutter="567"/>
          <w:cols w:space="708"/>
          <w:docGrid w:linePitch="360"/>
        </w:sectPr>
      </w:pPr>
    </w:p>
    <w:p w:rsidR="00EC4689" w:rsidRPr="00F51F1E" w:rsidRDefault="00EC4689" w:rsidP="00333794">
      <w:pPr>
        <w:pStyle w:val="1"/>
        <w:rPr>
          <w:color w:val="333333"/>
        </w:rPr>
      </w:pPr>
      <w:bookmarkStart w:id="3" w:name="_Toc73906193"/>
      <w:bookmarkStart w:id="4" w:name="_Toc73906257"/>
      <w:bookmarkStart w:id="5" w:name="_Toc74129262"/>
      <w:r w:rsidRPr="00F51F1E">
        <w:rPr>
          <w:color w:val="333333"/>
        </w:rPr>
        <w:t>Основная часть</w:t>
      </w:r>
      <w:bookmarkEnd w:id="3"/>
      <w:bookmarkEnd w:id="4"/>
      <w:bookmarkEnd w:id="5"/>
    </w:p>
    <w:p w:rsidR="00EC4689" w:rsidRPr="00F51F1E" w:rsidRDefault="00DD58A7" w:rsidP="00967CCE">
      <w:pPr>
        <w:pStyle w:val="2"/>
        <w:rPr>
          <w:color w:val="333333"/>
        </w:rPr>
      </w:pPr>
      <w:bookmarkStart w:id="6" w:name="_Toc74129263"/>
      <w:r w:rsidRPr="00F51F1E">
        <w:rPr>
          <w:color w:val="333333"/>
        </w:rPr>
        <w:t>Лексика современной газеты</w:t>
      </w:r>
      <w:bookmarkEnd w:id="6"/>
    </w:p>
    <w:p w:rsidR="00DD58A7" w:rsidRPr="00F51F1E" w:rsidRDefault="00DD58A7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Описание лексики газетно-публицистического стиля, как и лю</w:t>
      </w:r>
      <w:r w:rsidRPr="00F51F1E">
        <w:rPr>
          <w:color w:val="333333"/>
          <w:sz w:val="28"/>
          <w:szCs w:val="28"/>
        </w:rPr>
        <w:softHyphen/>
        <w:t>бого другого стиля языка, представляет собой довольно трудную задачу. В функциональной стилистике методика анализа текста – одно из наиболее слабых звеньев. Лексикология не занимается, как правило, изучением лексики функциональных стилей, рассматривая категории общеязыковые. Достаточно точно положение в описыва</w:t>
      </w:r>
      <w:r w:rsidRPr="00F51F1E">
        <w:rPr>
          <w:color w:val="333333"/>
          <w:sz w:val="28"/>
          <w:szCs w:val="28"/>
        </w:rPr>
        <w:softHyphen/>
        <w:t>емой области отражает замечание авторов коллективной моногра</w:t>
      </w:r>
      <w:r w:rsidRPr="00F51F1E">
        <w:rPr>
          <w:color w:val="333333"/>
          <w:sz w:val="28"/>
          <w:szCs w:val="28"/>
        </w:rPr>
        <w:softHyphen/>
        <w:t>фии «Русская разговорная речь»: «Изучение собственно-разговор</w:t>
      </w:r>
      <w:r w:rsidRPr="00F51F1E">
        <w:rPr>
          <w:color w:val="333333"/>
          <w:sz w:val="28"/>
          <w:szCs w:val="28"/>
        </w:rPr>
        <w:softHyphen/>
        <w:t>ной лексики современного русского языка только-только начина</w:t>
      </w:r>
      <w:r w:rsidRPr="00F51F1E">
        <w:rPr>
          <w:color w:val="333333"/>
          <w:sz w:val="28"/>
          <w:szCs w:val="28"/>
        </w:rPr>
        <w:softHyphen/>
        <w:t>ется. До сих пор почти все исследования на эту тему строились на материале словарей и опирались на помету «разговорное» в них»</w:t>
      </w:r>
      <w:r w:rsidRPr="00F51F1E">
        <w:rPr>
          <w:rStyle w:val="a6"/>
          <w:color w:val="333333"/>
          <w:sz w:val="28"/>
          <w:szCs w:val="28"/>
        </w:rPr>
        <w:footnoteReference w:id="7"/>
      </w:r>
      <w:r w:rsidRPr="00F51F1E">
        <w:rPr>
          <w:color w:val="333333"/>
          <w:sz w:val="28"/>
          <w:szCs w:val="28"/>
        </w:rPr>
        <w:t>.</w:t>
      </w:r>
    </w:p>
    <w:p w:rsidR="00DD58A7" w:rsidRPr="00F51F1E" w:rsidRDefault="00DD58A7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Изучение лексики функционального стиля (как и других его «уровней») требует особого подхода. Трудности </w:t>
      </w:r>
      <w:r w:rsidR="000E2942" w:rsidRPr="00F51F1E">
        <w:rPr>
          <w:color w:val="333333"/>
          <w:sz w:val="28"/>
          <w:szCs w:val="28"/>
        </w:rPr>
        <w:t>связаны,</w:t>
      </w:r>
      <w:r w:rsidRPr="00F51F1E">
        <w:rPr>
          <w:color w:val="333333"/>
          <w:sz w:val="28"/>
          <w:szCs w:val="28"/>
        </w:rPr>
        <w:t xml:space="preserve"> прежде </w:t>
      </w:r>
      <w:r w:rsidR="000E2942" w:rsidRPr="00F51F1E">
        <w:rPr>
          <w:color w:val="333333"/>
          <w:sz w:val="28"/>
          <w:szCs w:val="28"/>
        </w:rPr>
        <w:t>всего,</w:t>
      </w:r>
      <w:r w:rsidRPr="00F51F1E">
        <w:rPr>
          <w:color w:val="333333"/>
          <w:sz w:val="28"/>
          <w:szCs w:val="28"/>
        </w:rPr>
        <w:t xml:space="preserve"> с выбором единиц и категорий, необходимых для анализа лексики функционального стиля.</w:t>
      </w:r>
      <w:r w:rsidRPr="00F51F1E">
        <w:rPr>
          <w:color w:val="333333"/>
          <w:spacing w:val="-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Важно подчеркнуть, что лексиколо</w:t>
      </w:r>
      <w:r w:rsidRPr="00F51F1E">
        <w:rPr>
          <w:color w:val="333333"/>
          <w:sz w:val="28"/>
          <w:szCs w:val="28"/>
        </w:rPr>
        <w:softHyphen/>
        <w:t>гические понятия по самой своей природе слабо связаны с глубин</w:t>
      </w:r>
      <w:r w:rsidRPr="00F51F1E">
        <w:rPr>
          <w:color w:val="333333"/>
          <w:sz w:val="28"/>
          <w:szCs w:val="28"/>
        </w:rPr>
        <w:softHyphen/>
        <w:t>ными особенностями функциональных стилей, не предназначены для анализа и изучения последних. Они носят общеязыковой ха</w:t>
      </w:r>
      <w:r w:rsidRPr="00F51F1E">
        <w:rPr>
          <w:color w:val="333333"/>
          <w:sz w:val="28"/>
          <w:szCs w:val="28"/>
        </w:rPr>
        <w:softHyphen/>
        <w:t>рактер и призваны описывать процессы, происходящие в литера</w:t>
      </w:r>
      <w:r w:rsidRPr="00F51F1E">
        <w:rPr>
          <w:color w:val="333333"/>
          <w:sz w:val="28"/>
          <w:szCs w:val="28"/>
        </w:rPr>
        <w:softHyphen/>
        <w:t>турном языке в целом. Из разнообразных классификаций лексики для решения рассматриваемых задач «ближе» всего классифика</w:t>
      </w:r>
      <w:r w:rsidRPr="00F51F1E">
        <w:rPr>
          <w:color w:val="333333"/>
          <w:sz w:val="28"/>
          <w:szCs w:val="28"/>
        </w:rPr>
        <w:softHyphen/>
        <w:t>ция лексики по стилистической окраске. Однако и эта классифика</w:t>
      </w:r>
      <w:r w:rsidRPr="00F51F1E">
        <w:rPr>
          <w:color w:val="333333"/>
          <w:sz w:val="28"/>
          <w:szCs w:val="28"/>
        </w:rPr>
        <w:softHyphen/>
        <w:t>ция представляет значительный интерес в плане взаимодействия стилей, развития литературного языка. Но ее трудно использовать</w:t>
      </w:r>
      <w:r w:rsidR="000E2942" w:rsidRPr="00F51F1E">
        <w:rPr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для описания лексики какого-либо стиля.</w:t>
      </w:r>
    </w:p>
    <w:p w:rsidR="008B57F2" w:rsidRPr="00F51F1E" w:rsidRDefault="00DD58A7" w:rsidP="000E2942">
      <w:pPr>
        <w:spacing w:line="360" w:lineRule="auto"/>
        <w:ind w:firstLine="600"/>
        <w:jc w:val="both"/>
        <w:rPr>
          <w:color w:val="333333"/>
          <w:spacing w:val="-4"/>
          <w:sz w:val="28"/>
          <w:szCs w:val="28"/>
        </w:rPr>
      </w:pPr>
      <w:r w:rsidRPr="00F51F1E">
        <w:rPr>
          <w:color w:val="333333"/>
          <w:sz w:val="28"/>
          <w:szCs w:val="28"/>
        </w:rPr>
        <w:t>Каждый стиль языка, в соответствии с его экстра- и интралингвистическими особенностями, в соответствии со стоящими пе</w:t>
      </w:r>
      <w:r w:rsidRPr="00F51F1E">
        <w:rPr>
          <w:color w:val="333333"/>
          <w:sz w:val="28"/>
          <w:szCs w:val="28"/>
        </w:rPr>
        <w:softHyphen/>
        <w:t>ред ним в сфере общения задачами, производит собственную клас</w:t>
      </w:r>
      <w:r w:rsidRPr="00F51F1E">
        <w:rPr>
          <w:color w:val="333333"/>
          <w:sz w:val="28"/>
          <w:szCs w:val="28"/>
        </w:rPr>
        <w:softHyphen/>
        <w:t>сификацию, собственное перераспределение лексики литературного языка. При этом выделяемые в каждом стиле лексические пласты будут соответствовать основным функциям данного стиля. Эти функционально-стилевые пласты могут совпадать с некоторыми традиционными лексическими разрядами или объединять несколько таких разрядов (различных классификаций), но в любом случае на</w:t>
      </w:r>
      <w:r w:rsidRPr="00F51F1E">
        <w:rPr>
          <w:color w:val="333333"/>
          <w:sz w:val="28"/>
          <w:szCs w:val="28"/>
        </w:rPr>
        <w:softHyphen/>
        <w:t>званные пласты будут характерной принадлежностью данного стиля. Входящие в такой пласт различные традиционно выделяе</w:t>
      </w:r>
      <w:r w:rsidRPr="00F51F1E">
        <w:rPr>
          <w:color w:val="333333"/>
          <w:sz w:val="28"/>
          <w:szCs w:val="28"/>
        </w:rPr>
        <w:softHyphen/>
        <w:t>мые лексические разряды объединяются здесь по внутренним функционально-стилевым признакам, видоизменяются под действием внутристилевых факторов и выполняют одинаковые коммуника</w:t>
      </w:r>
      <w:r w:rsidRPr="00F51F1E">
        <w:rPr>
          <w:color w:val="333333"/>
          <w:sz w:val="28"/>
          <w:szCs w:val="28"/>
        </w:rPr>
        <w:softHyphen/>
        <w:t xml:space="preserve">тивные задачи. Таким образом, описать лексику функционального стиля — </w:t>
      </w:r>
      <w:r w:rsidR="000E2942" w:rsidRPr="00F51F1E">
        <w:rPr>
          <w:color w:val="333333"/>
          <w:sz w:val="28"/>
          <w:szCs w:val="28"/>
        </w:rPr>
        <w:t>значит,</w:t>
      </w:r>
      <w:r w:rsidRPr="00F51F1E">
        <w:rPr>
          <w:color w:val="333333"/>
          <w:sz w:val="28"/>
          <w:szCs w:val="28"/>
        </w:rPr>
        <w:t xml:space="preserve"> прежде </w:t>
      </w:r>
      <w:r w:rsidR="000E2942" w:rsidRPr="00F51F1E">
        <w:rPr>
          <w:color w:val="333333"/>
          <w:sz w:val="28"/>
          <w:szCs w:val="28"/>
        </w:rPr>
        <w:t>всего,</w:t>
      </w:r>
      <w:r w:rsidRPr="00F51F1E">
        <w:rPr>
          <w:color w:val="333333"/>
          <w:sz w:val="28"/>
          <w:szCs w:val="28"/>
        </w:rPr>
        <w:t xml:space="preserve"> определить его лексическую структу</w:t>
      </w:r>
      <w:r w:rsidRPr="00F51F1E">
        <w:rPr>
          <w:color w:val="333333"/>
          <w:sz w:val="28"/>
          <w:szCs w:val="28"/>
        </w:rPr>
        <w:softHyphen/>
        <w:t xml:space="preserve">ру, т. е. выделить лексические пласты, соответствующие основным </w:t>
      </w:r>
      <w:r w:rsidR="008B57F2" w:rsidRPr="00F51F1E">
        <w:rPr>
          <w:color w:val="333333"/>
          <w:sz w:val="28"/>
          <w:szCs w:val="28"/>
        </w:rPr>
        <w:t>функциям данного стиля</w:t>
      </w:r>
      <w:r w:rsidRPr="00F51F1E">
        <w:rPr>
          <w:iCs/>
          <w:color w:val="333333"/>
          <w:sz w:val="28"/>
          <w:szCs w:val="28"/>
        </w:rPr>
        <w:t>.</w:t>
      </w:r>
      <w:r w:rsidR="008B57F2" w:rsidRPr="00F51F1E">
        <w:rPr>
          <w:color w:val="333333"/>
          <w:spacing w:val="-4"/>
          <w:sz w:val="28"/>
          <w:szCs w:val="28"/>
        </w:rPr>
        <w:t xml:space="preserve"> </w:t>
      </w:r>
    </w:p>
    <w:p w:rsidR="008B57F2" w:rsidRPr="00F51F1E" w:rsidRDefault="00DD58A7" w:rsidP="000E2942">
      <w:pPr>
        <w:spacing w:line="360" w:lineRule="auto"/>
        <w:ind w:firstLine="600"/>
        <w:jc w:val="both"/>
        <w:rPr>
          <w:iCs/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Применительно к газетно-публицис</w:t>
      </w:r>
      <w:r w:rsidR="008B57F2" w:rsidRPr="00F51F1E">
        <w:rPr>
          <w:color w:val="333333"/>
          <w:sz w:val="28"/>
          <w:szCs w:val="28"/>
        </w:rPr>
        <w:t>т</w:t>
      </w:r>
      <w:r w:rsidRPr="00F51F1E">
        <w:rPr>
          <w:color w:val="333333"/>
          <w:sz w:val="28"/>
          <w:szCs w:val="28"/>
        </w:rPr>
        <w:t>ическому стилю два основ</w:t>
      </w:r>
      <w:r w:rsidRPr="00F51F1E">
        <w:rPr>
          <w:color w:val="333333"/>
          <w:sz w:val="28"/>
          <w:szCs w:val="28"/>
        </w:rPr>
        <w:softHyphen/>
        <w:t>ных фактора, две главные задачи определяют формирование, раз</w:t>
      </w:r>
      <w:r w:rsidRPr="00F51F1E">
        <w:rPr>
          <w:color w:val="333333"/>
          <w:sz w:val="28"/>
          <w:szCs w:val="28"/>
        </w:rPr>
        <w:softHyphen/>
        <w:t>витие, структуру газетно-публицистической лексики — это сообще</w:t>
      </w:r>
      <w:r w:rsidRPr="00F51F1E">
        <w:rPr>
          <w:color w:val="333333"/>
          <w:sz w:val="28"/>
          <w:szCs w:val="28"/>
        </w:rPr>
        <w:softHyphen/>
        <w:t xml:space="preserve">ние, информация, с одной стороны, </w:t>
      </w:r>
      <w:r w:rsidR="000E2942" w:rsidRPr="00F51F1E">
        <w:rPr>
          <w:color w:val="333333"/>
          <w:sz w:val="28"/>
          <w:szCs w:val="28"/>
        </w:rPr>
        <w:t xml:space="preserve">и </w:t>
      </w:r>
      <w:r w:rsidRPr="00F51F1E">
        <w:rPr>
          <w:color w:val="333333"/>
          <w:sz w:val="28"/>
          <w:szCs w:val="28"/>
        </w:rPr>
        <w:t>пропаганда и агитация — с</w:t>
      </w:r>
      <w:r w:rsidR="008B57F2" w:rsidRPr="00F51F1E">
        <w:rPr>
          <w:color w:val="333333"/>
          <w:sz w:val="28"/>
          <w:szCs w:val="28"/>
        </w:rPr>
        <w:t xml:space="preserve"> </w:t>
      </w:r>
      <w:r w:rsidR="008B57F2" w:rsidRPr="00F51F1E">
        <w:rPr>
          <w:color w:val="333333"/>
          <w:spacing w:val="2"/>
          <w:sz w:val="28"/>
          <w:szCs w:val="28"/>
        </w:rPr>
        <w:t xml:space="preserve">другой. Иначе говоря, газета нуждается в средствах выражения </w:t>
      </w:r>
      <w:r w:rsidR="008B57F2" w:rsidRPr="00F51F1E">
        <w:rPr>
          <w:color w:val="333333"/>
          <w:spacing w:val="-3"/>
          <w:sz w:val="28"/>
          <w:szCs w:val="28"/>
        </w:rPr>
        <w:t>крайне разнообразных по тематике сообщений. Именно этим объяс</w:t>
      </w:r>
      <w:r w:rsidR="008B57F2" w:rsidRPr="00F51F1E">
        <w:rPr>
          <w:color w:val="333333"/>
          <w:spacing w:val="-3"/>
          <w:sz w:val="28"/>
          <w:szCs w:val="28"/>
        </w:rPr>
        <w:softHyphen/>
      </w:r>
      <w:r w:rsidR="008B57F2" w:rsidRPr="00F51F1E">
        <w:rPr>
          <w:color w:val="333333"/>
          <w:spacing w:val="-1"/>
          <w:sz w:val="28"/>
          <w:szCs w:val="28"/>
        </w:rPr>
        <w:t>няются широчайший лексический диапазон газеты, внешняя пест</w:t>
      </w:r>
      <w:r w:rsidR="008B57F2" w:rsidRPr="00F51F1E">
        <w:rPr>
          <w:color w:val="333333"/>
          <w:spacing w:val="-1"/>
          <w:sz w:val="28"/>
          <w:szCs w:val="28"/>
        </w:rPr>
        <w:softHyphen/>
      </w:r>
      <w:r w:rsidR="008B57F2" w:rsidRPr="00F51F1E">
        <w:rPr>
          <w:color w:val="333333"/>
          <w:spacing w:val="-3"/>
          <w:sz w:val="28"/>
          <w:szCs w:val="28"/>
        </w:rPr>
        <w:t xml:space="preserve">рота ее словаря. Газета пишет обо всем, что имеет общественный </w:t>
      </w:r>
      <w:r w:rsidR="008B57F2" w:rsidRPr="00F51F1E">
        <w:rPr>
          <w:color w:val="333333"/>
          <w:spacing w:val="-4"/>
          <w:sz w:val="28"/>
          <w:szCs w:val="28"/>
        </w:rPr>
        <w:t>интерес</w:t>
      </w:r>
      <w:r w:rsidR="008B57F2" w:rsidRPr="00F51F1E">
        <w:rPr>
          <w:iCs/>
          <w:color w:val="333333"/>
          <w:sz w:val="28"/>
          <w:szCs w:val="28"/>
        </w:rPr>
        <w:t>.</w:t>
      </w:r>
    </w:p>
    <w:p w:rsidR="008B57F2" w:rsidRPr="00F51F1E" w:rsidRDefault="008B57F2" w:rsidP="000E2942">
      <w:pPr>
        <w:spacing w:line="360" w:lineRule="auto"/>
        <w:ind w:firstLine="600"/>
        <w:jc w:val="both"/>
        <w:rPr>
          <w:i/>
          <w:iCs/>
          <w:color w:val="333333"/>
          <w:sz w:val="28"/>
          <w:szCs w:val="28"/>
        </w:rPr>
      </w:pPr>
      <w:r w:rsidRPr="00F51F1E">
        <w:rPr>
          <w:iCs/>
          <w:color w:val="333333"/>
          <w:sz w:val="28"/>
          <w:szCs w:val="28"/>
        </w:rPr>
        <w:t>В соответствии с названными выше факторами можно выделить несколько пластов газетной лексики.</w:t>
      </w:r>
    </w:p>
    <w:p w:rsidR="008B57F2" w:rsidRPr="00F51F1E" w:rsidRDefault="008B57F2" w:rsidP="000E2942">
      <w:pPr>
        <w:spacing w:line="360" w:lineRule="auto"/>
        <w:ind w:firstLine="600"/>
        <w:jc w:val="both"/>
        <w:rPr>
          <w:color w:val="333333"/>
          <w:spacing w:val="-2"/>
          <w:sz w:val="28"/>
          <w:szCs w:val="28"/>
        </w:rPr>
      </w:pPr>
      <w:r w:rsidRPr="00F51F1E">
        <w:rPr>
          <w:b/>
          <w:i/>
          <w:color w:val="333333"/>
          <w:sz w:val="28"/>
          <w:szCs w:val="28"/>
        </w:rPr>
        <w:t>Общественно-политическая лексика</w:t>
      </w:r>
      <w:r w:rsidRPr="00F51F1E">
        <w:rPr>
          <w:color w:val="333333"/>
          <w:sz w:val="28"/>
          <w:szCs w:val="28"/>
        </w:rPr>
        <w:t xml:space="preserve"> близка газете своей по</w:t>
      </w:r>
      <w:r w:rsidRPr="00F51F1E">
        <w:rPr>
          <w:color w:val="333333"/>
          <w:sz w:val="28"/>
          <w:szCs w:val="28"/>
        </w:rPr>
        <w:softHyphen/>
        <w:t>нятностью, доступностью, составляющей отличительную особен</w:t>
      </w:r>
      <w:r w:rsidRPr="00F51F1E">
        <w:rPr>
          <w:color w:val="333333"/>
          <w:sz w:val="28"/>
          <w:szCs w:val="28"/>
        </w:rPr>
        <w:softHyphen/>
        <w:t>ность ее и как терминологической сферы.</w:t>
      </w:r>
      <w:r w:rsidRPr="00F51F1E">
        <w:rPr>
          <w:color w:val="333333"/>
          <w:spacing w:val="-2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Другая важная особенность газетной лексики заключается в ее социально-оценочном характере. В этом можно видеть и специфику общественно-политической терминоло</w:t>
      </w:r>
      <w:r w:rsidRPr="00F51F1E">
        <w:rPr>
          <w:color w:val="333333"/>
          <w:sz w:val="28"/>
          <w:szCs w:val="28"/>
        </w:rPr>
        <w:softHyphen/>
        <w:t>гии по сравнению с другими терминосферами (необщественных наук).</w:t>
      </w:r>
    </w:p>
    <w:p w:rsidR="008B57F2" w:rsidRPr="00F51F1E" w:rsidRDefault="008B57F2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Таким образом, общественно-политическая лексика, многие единицы которой обладают оценочным характером, выражая ос</w:t>
      </w:r>
      <w:r w:rsidRPr="00F51F1E">
        <w:rPr>
          <w:color w:val="333333"/>
          <w:sz w:val="28"/>
          <w:szCs w:val="28"/>
        </w:rPr>
        <w:softHyphen/>
        <w:t>новные понятия, содержание, направление публицистики, не отли</w:t>
      </w:r>
      <w:r w:rsidRPr="00F51F1E">
        <w:rPr>
          <w:color w:val="333333"/>
          <w:sz w:val="28"/>
          <w:szCs w:val="28"/>
        </w:rPr>
        <w:softHyphen/>
        <w:t>чается от собственно-публицистической (газетной) лексики, вклю</w:t>
      </w:r>
      <w:r w:rsidRPr="00F51F1E">
        <w:rPr>
          <w:color w:val="333333"/>
          <w:sz w:val="28"/>
          <w:szCs w:val="28"/>
        </w:rPr>
        <w:softHyphen/>
        <w:t>чается в последнюю и может считаться своеобразной терминоло</w:t>
      </w:r>
      <w:r w:rsidRPr="00F51F1E">
        <w:rPr>
          <w:color w:val="333333"/>
          <w:sz w:val="28"/>
          <w:szCs w:val="28"/>
        </w:rPr>
        <w:softHyphen/>
        <w:t>гией публицистического стиля, языка газеты.</w:t>
      </w:r>
    </w:p>
    <w:p w:rsidR="00334A5C" w:rsidRPr="00F51F1E" w:rsidRDefault="00334A5C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Общественно-политическая лексика составляет ядро газетного словаря, своеобразную терминологию газеты как в качественном отношении — с точки зрения важности, значимости выражаемых общественно-политическими словами понятий, а так</w:t>
      </w:r>
      <w:r w:rsidRPr="00F51F1E">
        <w:rPr>
          <w:color w:val="333333"/>
          <w:sz w:val="28"/>
          <w:szCs w:val="28"/>
        </w:rPr>
        <w:softHyphen/>
        <w:t>же их способности выражать социальную оценку этих понятий, так и в количественном отношении: общественно-политическая лексика составляет значительную долю в общем объеме лексики газеты.</w:t>
      </w:r>
    </w:p>
    <w:p w:rsidR="00334A5C" w:rsidRPr="00F51F1E" w:rsidRDefault="00334A5C" w:rsidP="000E2942">
      <w:pPr>
        <w:spacing w:line="360" w:lineRule="auto"/>
        <w:ind w:firstLine="600"/>
        <w:jc w:val="both"/>
        <w:rPr>
          <w:color w:val="333333"/>
          <w:spacing w:val="4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Второй большой разряд газетной лексики — это </w:t>
      </w:r>
      <w:r w:rsidRPr="00F51F1E">
        <w:rPr>
          <w:b/>
          <w:i/>
          <w:color w:val="333333"/>
          <w:sz w:val="28"/>
          <w:szCs w:val="28"/>
        </w:rPr>
        <w:t>оценочная лек</w:t>
      </w:r>
      <w:r w:rsidRPr="00F51F1E">
        <w:rPr>
          <w:b/>
          <w:i/>
          <w:color w:val="333333"/>
          <w:sz w:val="28"/>
          <w:szCs w:val="28"/>
        </w:rPr>
        <w:softHyphen/>
        <w:t>сика</w:t>
      </w:r>
      <w:r w:rsidRPr="00F51F1E">
        <w:rPr>
          <w:color w:val="333333"/>
          <w:sz w:val="28"/>
          <w:szCs w:val="28"/>
        </w:rPr>
        <w:t>, один из наиболее важных и продуктивных разрядов газет</w:t>
      </w:r>
      <w:r w:rsidRPr="00F51F1E">
        <w:rPr>
          <w:color w:val="333333"/>
          <w:sz w:val="28"/>
          <w:szCs w:val="28"/>
        </w:rPr>
        <w:softHyphen/>
        <w:t>ного словаря, актуальность которого связана с важней</w:t>
      </w:r>
      <w:r w:rsidRPr="00F51F1E">
        <w:rPr>
          <w:color w:val="333333"/>
          <w:sz w:val="28"/>
          <w:szCs w:val="28"/>
        </w:rPr>
        <w:softHyphen/>
        <w:t>шими функциями газеты как коллективного пропагандиста и аги</w:t>
      </w:r>
      <w:r w:rsidRPr="00F51F1E">
        <w:rPr>
          <w:color w:val="333333"/>
          <w:sz w:val="28"/>
          <w:szCs w:val="28"/>
        </w:rPr>
        <w:softHyphen/>
        <w:t>татора, с острой потребностью газеты в средствах выражения, сов</w:t>
      </w:r>
      <w:r w:rsidRPr="00F51F1E">
        <w:rPr>
          <w:color w:val="333333"/>
          <w:sz w:val="28"/>
          <w:szCs w:val="28"/>
        </w:rPr>
        <w:softHyphen/>
        <w:t>мещающих в себе функции номинации и оценки.</w:t>
      </w:r>
      <w:r w:rsidRPr="00F51F1E">
        <w:rPr>
          <w:color w:val="333333"/>
          <w:spacing w:val="-4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Пласт газетной оценочной лексики формируется из разных лексических разрядов: книжная, «высокая», устаревшая лексика, разговорные и просторечные слова, специальная лексика и др. Все эти разряды поставляют газете оценочные слова. Они, подвер</w:t>
      </w:r>
      <w:r w:rsidRPr="00F51F1E">
        <w:rPr>
          <w:color w:val="333333"/>
          <w:sz w:val="28"/>
          <w:szCs w:val="28"/>
        </w:rPr>
        <w:softHyphen/>
        <w:t>гаясь под действием внутренних факторов газетно-публицистического стиля своеобразной специализации, формируют единый в функциональном отношении газетный разряд. Многие из этих слов становятся характерной принадлежностью газетного словаря, при</w:t>
      </w:r>
      <w:r w:rsidRPr="00F51F1E">
        <w:rPr>
          <w:color w:val="333333"/>
          <w:sz w:val="28"/>
          <w:szCs w:val="28"/>
        </w:rPr>
        <w:softHyphen/>
        <w:t>обретая характер «газетизмов»</w:t>
      </w:r>
      <w:r w:rsidRPr="00F51F1E">
        <w:rPr>
          <w:rStyle w:val="a6"/>
          <w:color w:val="333333"/>
          <w:sz w:val="28"/>
          <w:szCs w:val="28"/>
        </w:rPr>
        <w:footnoteReference w:id="8"/>
      </w:r>
      <w:r w:rsidRPr="00F51F1E">
        <w:rPr>
          <w:color w:val="333333"/>
          <w:sz w:val="28"/>
          <w:szCs w:val="28"/>
        </w:rPr>
        <w:t>, или своеобразных газетных терминов, регулярно и стабильно используемых в определенных рече</w:t>
      </w:r>
      <w:r w:rsidRPr="00F51F1E">
        <w:rPr>
          <w:color w:val="333333"/>
          <w:sz w:val="28"/>
          <w:szCs w:val="28"/>
        </w:rPr>
        <w:softHyphen/>
        <w:t>вых ситуациях для наименования определенных предметов, явле</w:t>
      </w:r>
      <w:r w:rsidRPr="00F51F1E">
        <w:rPr>
          <w:color w:val="333333"/>
          <w:sz w:val="28"/>
          <w:szCs w:val="28"/>
        </w:rPr>
        <w:softHyphen/>
        <w:t>ний, понятий.</w:t>
      </w:r>
      <w:r w:rsidRPr="00F51F1E">
        <w:rPr>
          <w:color w:val="333333"/>
          <w:spacing w:val="4"/>
          <w:sz w:val="28"/>
          <w:szCs w:val="28"/>
        </w:rPr>
        <w:t xml:space="preserve"> </w:t>
      </w:r>
    </w:p>
    <w:p w:rsidR="00D4728B" w:rsidRPr="00F51F1E" w:rsidRDefault="00D4728B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Наличие в слове четко выраженной  социальной оценки — важнейший критерий в отборе лексики для газеты. Кро</w:t>
      </w:r>
      <w:r w:rsidRPr="00F51F1E">
        <w:rPr>
          <w:color w:val="333333"/>
          <w:sz w:val="28"/>
          <w:szCs w:val="28"/>
        </w:rPr>
        <w:softHyphen/>
        <w:t>ме того, сам процесс развития газетной речи ведет к приобретению словом оценочной окраски. Газета как бы производит собственную классификацию, перераспределение лексики по стилистической ок</w:t>
      </w:r>
      <w:r w:rsidRPr="00F51F1E">
        <w:rPr>
          <w:color w:val="333333"/>
          <w:sz w:val="28"/>
          <w:szCs w:val="28"/>
        </w:rPr>
        <w:softHyphen/>
        <w:t>раске и значению, которые нередко не совпадают с общелитератур</w:t>
      </w:r>
      <w:r w:rsidRPr="00F51F1E">
        <w:rPr>
          <w:color w:val="333333"/>
          <w:sz w:val="28"/>
          <w:szCs w:val="28"/>
        </w:rPr>
        <w:softHyphen/>
        <w:t>ными.</w:t>
      </w:r>
    </w:p>
    <w:p w:rsidR="00D4728B" w:rsidRPr="00F51F1E" w:rsidRDefault="00AD7A23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Третий большой </w:t>
      </w:r>
      <w:r w:rsidR="000E2942" w:rsidRPr="00F51F1E">
        <w:rPr>
          <w:color w:val="333333"/>
          <w:sz w:val="28"/>
          <w:szCs w:val="28"/>
        </w:rPr>
        <w:t xml:space="preserve">разряд — </w:t>
      </w:r>
      <w:r w:rsidR="000E2942" w:rsidRPr="00F51F1E">
        <w:rPr>
          <w:b/>
          <w:color w:val="333333"/>
          <w:sz w:val="28"/>
          <w:szCs w:val="28"/>
        </w:rPr>
        <w:t>газетная неоценочная</w:t>
      </w:r>
      <w:r w:rsidR="00D4728B" w:rsidRPr="00F51F1E">
        <w:rPr>
          <w:b/>
          <w:color w:val="333333"/>
          <w:sz w:val="28"/>
          <w:szCs w:val="28"/>
        </w:rPr>
        <w:t xml:space="preserve"> лексика</w:t>
      </w:r>
      <w:r w:rsidR="00D4728B" w:rsidRPr="00F51F1E">
        <w:rPr>
          <w:color w:val="333333"/>
          <w:sz w:val="28"/>
          <w:szCs w:val="28"/>
        </w:rPr>
        <w:t xml:space="preserve"> —</w:t>
      </w:r>
      <w:r w:rsidRPr="00F51F1E">
        <w:rPr>
          <w:color w:val="333333"/>
          <w:sz w:val="28"/>
          <w:szCs w:val="28"/>
        </w:rPr>
        <w:t xml:space="preserve"> выделяется </w:t>
      </w:r>
      <w:r w:rsidR="00D4728B" w:rsidRPr="00F51F1E">
        <w:rPr>
          <w:color w:val="333333"/>
          <w:sz w:val="28"/>
          <w:szCs w:val="28"/>
        </w:rPr>
        <w:t xml:space="preserve"> в соответствии с инфо</w:t>
      </w:r>
      <w:r w:rsidRPr="00F51F1E">
        <w:rPr>
          <w:color w:val="333333"/>
          <w:sz w:val="28"/>
          <w:szCs w:val="28"/>
        </w:rPr>
        <w:t>рмативной функцией газеты. Этот разр</w:t>
      </w:r>
      <w:r w:rsidR="00D4728B" w:rsidRPr="00F51F1E">
        <w:rPr>
          <w:color w:val="333333"/>
          <w:sz w:val="28"/>
          <w:szCs w:val="28"/>
        </w:rPr>
        <w:t>яд подразделяется на две г</w:t>
      </w:r>
      <w:r w:rsidRPr="00F51F1E">
        <w:rPr>
          <w:color w:val="333333"/>
          <w:sz w:val="28"/>
          <w:szCs w:val="28"/>
        </w:rPr>
        <w:t>руппы. Первую составляют слова, обознача</w:t>
      </w:r>
      <w:r w:rsidR="00D4728B" w:rsidRPr="00F51F1E">
        <w:rPr>
          <w:color w:val="333333"/>
          <w:sz w:val="28"/>
          <w:szCs w:val="28"/>
        </w:rPr>
        <w:t>ющие время и место и тесно связанные с необходимостью</w:t>
      </w:r>
      <w:r w:rsidRPr="00F51F1E">
        <w:rPr>
          <w:color w:val="333333"/>
          <w:sz w:val="28"/>
          <w:szCs w:val="28"/>
        </w:rPr>
        <w:t xml:space="preserve"> постоянно</w:t>
      </w:r>
      <w:r w:rsidR="00D4728B" w:rsidRPr="00F51F1E">
        <w:rPr>
          <w:color w:val="333333"/>
          <w:sz w:val="28"/>
          <w:szCs w:val="28"/>
        </w:rPr>
        <w:t xml:space="preserve"> сообщать «где, когда, что» (или «кто»)</w:t>
      </w:r>
      <w:r w:rsidRPr="00F51F1E">
        <w:rPr>
          <w:color w:val="333333"/>
          <w:sz w:val="28"/>
          <w:szCs w:val="28"/>
        </w:rPr>
        <w:t xml:space="preserve">: </w:t>
      </w:r>
      <w:r w:rsidRPr="00F51F1E">
        <w:rPr>
          <w:i/>
          <w:color w:val="333333"/>
          <w:sz w:val="28"/>
          <w:szCs w:val="28"/>
        </w:rPr>
        <w:t>день, меся, год.</w:t>
      </w:r>
      <w:r w:rsidRPr="00F51F1E">
        <w:rPr>
          <w:color w:val="333333"/>
          <w:sz w:val="28"/>
          <w:szCs w:val="28"/>
        </w:rPr>
        <w:t xml:space="preserve"> </w:t>
      </w:r>
      <w:r w:rsidR="00D4728B" w:rsidRPr="00F51F1E">
        <w:rPr>
          <w:color w:val="333333"/>
          <w:spacing w:val="2"/>
          <w:sz w:val="28"/>
          <w:szCs w:val="28"/>
        </w:rPr>
        <w:t xml:space="preserve"> </w:t>
      </w:r>
      <w:r w:rsidR="00D4728B" w:rsidRPr="00F51F1E">
        <w:rPr>
          <w:color w:val="333333"/>
          <w:sz w:val="28"/>
          <w:szCs w:val="28"/>
        </w:rPr>
        <w:t>Эти слова условно можно на</w:t>
      </w:r>
      <w:r w:rsidRPr="00F51F1E">
        <w:rPr>
          <w:color w:val="333333"/>
          <w:sz w:val="28"/>
          <w:szCs w:val="28"/>
        </w:rPr>
        <w:t>звать</w:t>
      </w:r>
      <w:r w:rsidR="00D4728B" w:rsidRPr="00F51F1E">
        <w:rPr>
          <w:color w:val="333333"/>
          <w:sz w:val="28"/>
          <w:szCs w:val="28"/>
        </w:rPr>
        <w:t xml:space="preserve"> информативными.</w:t>
      </w:r>
      <w:r w:rsidR="000E2942" w:rsidRPr="00F51F1E">
        <w:rPr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В</w:t>
      </w:r>
      <w:r w:rsidR="00D4728B" w:rsidRPr="00F51F1E">
        <w:rPr>
          <w:color w:val="333333"/>
          <w:sz w:val="28"/>
          <w:szCs w:val="28"/>
        </w:rPr>
        <w:t xml:space="preserve"> эту же группу следует включить име</w:t>
      </w:r>
      <w:r w:rsidRPr="00F51F1E">
        <w:rPr>
          <w:color w:val="333333"/>
          <w:sz w:val="28"/>
          <w:szCs w:val="28"/>
        </w:rPr>
        <w:t>на собств</w:t>
      </w:r>
      <w:r w:rsidR="00D4728B" w:rsidRPr="00F51F1E">
        <w:rPr>
          <w:color w:val="333333"/>
          <w:sz w:val="28"/>
          <w:szCs w:val="28"/>
        </w:rPr>
        <w:t>енные и числительные.</w:t>
      </w:r>
      <w:r w:rsidR="00D4728B" w:rsidRPr="00F51F1E">
        <w:rPr>
          <w:color w:val="333333"/>
          <w:spacing w:val="-1"/>
          <w:sz w:val="28"/>
          <w:szCs w:val="28"/>
        </w:rPr>
        <w:t xml:space="preserve"> Наряду с характерной для газеты информативной лексикой</w:t>
      </w:r>
      <w:r w:rsidRPr="00F51F1E">
        <w:rPr>
          <w:smallCaps/>
          <w:color w:val="333333"/>
          <w:sz w:val="28"/>
          <w:szCs w:val="28"/>
        </w:rPr>
        <w:t xml:space="preserve"> </w:t>
      </w:r>
      <w:r w:rsidR="00D4728B" w:rsidRPr="00F51F1E">
        <w:rPr>
          <w:color w:val="333333"/>
          <w:sz w:val="28"/>
          <w:szCs w:val="28"/>
        </w:rPr>
        <w:t>информ</w:t>
      </w:r>
      <w:r w:rsidR="000E2942" w:rsidRPr="00F51F1E">
        <w:rPr>
          <w:color w:val="333333"/>
          <w:sz w:val="28"/>
          <w:szCs w:val="28"/>
        </w:rPr>
        <w:t>ативную функцию</w:t>
      </w:r>
      <w:r w:rsidR="00D4728B" w:rsidRPr="00F51F1E">
        <w:rPr>
          <w:color w:val="333333"/>
          <w:sz w:val="28"/>
          <w:szCs w:val="28"/>
        </w:rPr>
        <w:t xml:space="preserve"> выполняет и так называемая тематиче</w:t>
      </w:r>
      <w:r w:rsidRPr="00F51F1E">
        <w:rPr>
          <w:color w:val="333333"/>
          <w:sz w:val="28"/>
          <w:szCs w:val="28"/>
        </w:rPr>
        <w:t>с</w:t>
      </w:r>
      <w:r w:rsidR="00D4728B" w:rsidRPr="00F51F1E">
        <w:rPr>
          <w:color w:val="333333"/>
          <w:sz w:val="28"/>
          <w:szCs w:val="28"/>
        </w:rPr>
        <w:t>кая лексика. Речь идет об основной массе используемых в газете слов, состав которых текуч, подвижен и полностью определяется темой газетного материала или сообщения. Это, как правило, без</w:t>
      </w:r>
      <w:r w:rsidR="00D4728B" w:rsidRPr="00F51F1E">
        <w:rPr>
          <w:color w:val="333333"/>
          <w:sz w:val="28"/>
          <w:szCs w:val="28"/>
        </w:rPr>
        <w:softHyphen/>
        <w:t>оценочная номинативно</w:t>
      </w:r>
      <w:r w:rsidR="000E2942" w:rsidRPr="00F51F1E">
        <w:rPr>
          <w:color w:val="333333"/>
          <w:sz w:val="28"/>
          <w:szCs w:val="28"/>
        </w:rPr>
        <w:t>-</w:t>
      </w:r>
      <w:r w:rsidR="00D4728B" w:rsidRPr="00F51F1E">
        <w:rPr>
          <w:color w:val="333333"/>
          <w:sz w:val="28"/>
          <w:szCs w:val="28"/>
        </w:rPr>
        <w:t>употребляемая лексика, принадлежащая к самым разнообразным лексическим разрядам (по стилистической окраске преимущественно нейтральная и книжная, так как газетно-публицистическая речь — один из книжно-письменных стилей). Эта лексика не имеет фактически границ и неспецифична для га</w:t>
      </w:r>
      <w:r w:rsidR="00D4728B" w:rsidRPr="00F51F1E">
        <w:rPr>
          <w:color w:val="333333"/>
          <w:sz w:val="28"/>
          <w:szCs w:val="28"/>
        </w:rPr>
        <w:softHyphen/>
        <w:t>зеты. Но именно она делает словарь газеты более разнообразным в количественном отношении, чем словарь любого писателя.</w:t>
      </w:r>
    </w:p>
    <w:p w:rsidR="00D4728B" w:rsidRPr="00F51F1E" w:rsidRDefault="00D4728B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Вторую группу газетной неоценочной лексики составляют стро</w:t>
      </w:r>
      <w:r w:rsidRPr="00F51F1E">
        <w:rPr>
          <w:color w:val="333333"/>
          <w:sz w:val="28"/>
          <w:szCs w:val="28"/>
        </w:rPr>
        <w:softHyphen/>
        <w:t>евые слова — широко употребительная в газетной речи лексика, служащая для создания многочисленных устойчивых словосочета</w:t>
      </w:r>
      <w:r w:rsidRPr="00F51F1E">
        <w:rPr>
          <w:color w:val="333333"/>
          <w:sz w:val="28"/>
          <w:szCs w:val="28"/>
        </w:rPr>
        <w:softHyphen/>
        <w:t>ний нефразеологического типа. Назначение этих слов и оборотов — типизация, стандартизация газетного языка, что позволяет легко и оперативно оформить любое газетное сообщение. Это строевой ма</w:t>
      </w:r>
      <w:r w:rsidRPr="00F51F1E">
        <w:rPr>
          <w:color w:val="333333"/>
          <w:sz w:val="28"/>
          <w:szCs w:val="28"/>
        </w:rPr>
        <w:softHyphen/>
        <w:t>териал газетного языка</w:t>
      </w:r>
      <w:r w:rsidRPr="00F51F1E">
        <w:rPr>
          <w:color w:val="333333"/>
          <w:spacing w:val="-4"/>
          <w:sz w:val="28"/>
          <w:szCs w:val="28"/>
        </w:rPr>
        <w:t xml:space="preserve"> </w:t>
      </w:r>
      <w:r w:rsidR="00AD7A23" w:rsidRPr="00F51F1E">
        <w:rPr>
          <w:color w:val="333333"/>
          <w:sz w:val="28"/>
          <w:szCs w:val="28"/>
        </w:rPr>
        <w:t xml:space="preserve">С </w:t>
      </w:r>
      <w:r w:rsidRPr="00F51F1E">
        <w:rPr>
          <w:color w:val="333333"/>
          <w:sz w:val="28"/>
          <w:szCs w:val="28"/>
        </w:rPr>
        <w:t>семантической точки зрения они обладают широким, слабодифференцированным значением и высо</w:t>
      </w:r>
      <w:r w:rsidRPr="00F51F1E">
        <w:rPr>
          <w:color w:val="333333"/>
          <w:sz w:val="28"/>
          <w:szCs w:val="28"/>
        </w:rPr>
        <w:softHyphen/>
        <w:t>кой сочетаемостью. Значение строевых слов конкретизируется в составе разнообразных устойчивых оборотов, характерной принад</w:t>
      </w:r>
      <w:r w:rsidRPr="00F51F1E">
        <w:rPr>
          <w:color w:val="333333"/>
          <w:sz w:val="28"/>
          <w:szCs w:val="28"/>
        </w:rPr>
        <w:softHyphen/>
        <w:t xml:space="preserve">лежности газетно-публицистической речи. Ср.: </w:t>
      </w:r>
      <w:r w:rsidRPr="00F51F1E">
        <w:rPr>
          <w:i/>
          <w:iCs/>
          <w:color w:val="333333"/>
          <w:sz w:val="28"/>
          <w:szCs w:val="28"/>
        </w:rPr>
        <w:t>путь мира, идти по пути разрядки, вступить на путь обострения междуна</w:t>
      </w:r>
      <w:r w:rsidRPr="00F51F1E">
        <w:rPr>
          <w:i/>
          <w:iCs/>
          <w:color w:val="333333"/>
          <w:sz w:val="28"/>
          <w:szCs w:val="28"/>
        </w:rPr>
        <w:softHyphen/>
        <w:t xml:space="preserve">родной обстановки, избрать какой-либо путь </w:t>
      </w:r>
      <w:r w:rsidRPr="00F51F1E">
        <w:rPr>
          <w:color w:val="333333"/>
          <w:sz w:val="28"/>
          <w:szCs w:val="28"/>
        </w:rPr>
        <w:t xml:space="preserve">и </w:t>
      </w:r>
      <w:r w:rsidR="008C70DE" w:rsidRPr="00F51F1E">
        <w:rPr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т.</w:t>
      </w:r>
      <w:r w:rsidR="008C70DE" w:rsidRPr="00F51F1E">
        <w:rPr>
          <w:color w:val="333333"/>
          <w:sz w:val="28"/>
          <w:szCs w:val="28"/>
        </w:rPr>
        <w:t>д.</w:t>
      </w:r>
    </w:p>
    <w:p w:rsidR="00AD7A23" w:rsidRPr="00F51F1E" w:rsidRDefault="00D4728B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Таким образом, газетную лексику составляют следующие раз</w:t>
      </w:r>
      <w:r w:rsidRPr="00F51F1E">
        <w:rPr>
          <w:color w:val="333333"/>
          <w:sz w:val="28"/>
          <w:szCs w:val="28"/>
        </w:rPr>
        <w:softHyphen/>
        <w:t xml:space="preserve">ряды: </w:t>
      </w:r>
    </w:p>
    <w:p w:rsidR="00AD7A23" w:rsidRPr="00F51F1E" w:rsidRDefault="00D4728B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1) концептуальная лексика; </w:t>
      </w:r>
    </w:p>
    <w:p w:rsidR="00AD7A23" w:rsidRPr="00F51F1E" w:rsidRDefault="00D4728B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2) газетная оценочная лексика, подразделяемая на позитивно- и негативнооценочную; </w:t>
      </w:r>
    </w:p>
    <w:p w:rsidR="00D4728B" w:rsidRPr="00F51F1E" w:rsidRDefault="00D4728B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3) газетная неоценочная лексика, в которой выделяются группы информатив</w:t>
      </w:r>
      <w:r w:rsidRPr="00F51F1E">
        <w:rPr>
          <w:color w:val="333333"/>
          <w:sz w:val="28"/>
          <w:szCs w:val="28"/>
        </w:rPr>
        <w:softHyphen/>
        <w:t>ных и строевых слов.</w:t>
      </w:r>
    </w:p>
    <w:p w:rsidR="00D4728B" w:rsidRPr="00F51F1E" w:rsidRDefault="00D4728B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Перечисленные разряды (именно в данном их наборе)</w:t>
      </w:r>
      <w:r w:rsidR="00AD7A23" w:rsidRPr="00F51F1E">
        <w:rPr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—</w:t>
      </w:r>
      <w:r w:rsidR="00AD7A23" w:rsidRPr="00F51F1E">
        <w:rPr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спе</w:t>
      </w:r>
      <w:r w:rsidRPr="00F51F1E">
        <w:rPr>
          <w:color w:val="333333"/>
          <w:sz w:val="28"/>
          <w:szCs w:val="28"/>
        </w:rPr>
        <w:softHyphen/>
        <w:t xml:space="preserve">цифическая принадлежность газетно-публицистического стиля: они  не совпадают ни с одним лексическим разрядом другого стиля </w:t>
      </w:r>
      <w:r w:rsidR="00AD7A23" w:rsidRPr="00F51F1E">
        <w:rPr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или с общеязыковыми разрядами. Само существование этих разря</w:t>
      </w:r>
      <w:r w:rsidRPr="00F51F1E">
        <w:rPr>
          <w:color w:val="333333"/>
          <w:sz w:val="28"/>
          <w:szCs w:val="28"/>
        </w:rPr>
        <w:softHyphen/>
        <w:t>дов — убедительное доказательство системной организации газет</w:t>
      </w:r>
      <w:r w:rsidRPr="00F51F1E">
        <w:rPr>
          <w:color w:val="333333"/>
          <w:sz w:val="28"/>
          <w:szCs w:val="28"/>
        </w:rPr>
        <w:softHyphen/>
        <w:t>но-публицистической лексики. Последняя представляет собой не случайный, хаотический набор слов, а совокупность разрядов, орга</w:t>
      </w:r>
      <w:r w:rsidR="00AD7A23" w:rsidRPr="00F51F1E">
        <w:rPr>
          <w:color w:val="333333"/>
          <w:sz w:val="28"/>
          <w:szCs w:val="28"/>
        </w:rPr>
        <w:t>низованны</w:t>
      </w:r>
      <w:r w:rsidRPr="00F51F1E">
        <w:rPr>
          <w:color w:val="333333"/>
          <w:sz w:val="28"/>
          <w:szCs w:val="28"/>
        </w:rPr>
        <w:t>х в соответствии с определенными принципами и законо</w:t>
      </w:r>
      <w:r w:rsidR="00AD7A23" w:rsidRPr="00F51F1E">
        <w:rPr>
          <w:color w:val="333333"/>
          <w:sz w:val="28"/>
          <w:szCs w:val="28"/>
        </w:rPr>
        <w:t>мерностя</w:t>
      </w:r>
      <w:r w:rsidRPr="00F51F1E">
        <w:rPr>
          <w:color w:val="333333"/>
          <w:sz w:val="28"/>
          <w:szCs w:val="28"/>
        </w:rPr>
        <w:t>ми, т. е. систему. Системный характер организации газет</w:t>
      </w:r>
      <w:r w:rsidR="00AD7A23" w:rsidRPr="00F51F1E">
        <w:rPr>
          <w:color w:val="333333"/>
          <w:sz w:val="28"/>
          <w:szCs w:val="28"/>
        </w:rPr>
        <w:t>но-публицис</w:t>
      </w:r>
      <w:r w:rsidRPr="00F51F1E">
        <w:rPr>
          <w:color w:val="333333"/>
          <w:sz w:val="28"/>
          <w:szCs w:val="28"/>
        </w:rPr>
        <w:t>тической лексики проявляется и в формировании пере</w:t>
      </w:r>
      <w:r w:rsidR="00AD7A23" w:rsidRPr="00F51F1E">
        <w:rPr>
          <w:color w:val="333333"/>
          <w:sz w:val="28"/>
          <w:szCs w:val="28"/>
        </w:rPr>
        <w:t>численных</w:t>
      </w:r>
      <w:r w:rsidRPr="00F51F1E">
        <w:rPr>
          <w:color w:val="333333"/>
          <w:sz w:val="28"/>
          <w:szCs w:val="28"/>
        </w:rPr>
        <w:t xml:space="preserve"> лексических разрядов из определенных источников во</w:t>
      </w:r>
      <w:r w:rsidR="00AD7A23" w:rsidRPr="00F51F1E">
        <w:rPr>
          <w:color w:val="333333"/>
          <w:sz w:val="28"/>
          <w:szCs w:val="28"/>
        </w:rPr>
        <w:t xml:space="preserve"> вза</w:t>
      </w:r>
      <w:r w:rsidR="00967CCE" w:rsidRPr="00F51F1E">
        <w:rPr>
          <w:color w:val="333333"/>
          <w:sz w:val="28"/>
          <w:szCs w:val="28"/>
        </w:rPr>
        <w:t>и</w:t>
      </w:r>
      <w:r w:rsidR="00AD7A23" w:rsidRPr="00F51F1E">
        <w:rPr>
          <w:color w:val="333333"/>
          <w:sz w:val="28"/>
          <w:szCs w:val="28"/>
        </w:rPr>
        <w:t xml:space="preserve">модействии </w:t>
      </w:r>
      <w:r w:rsidRPr="00F51F1E">
        <w:rPr>
          <w:color w:val="333333"/>
          <w:sz w:val="28"/>
          <w:szCs w:val="28"/>
        </w:rPr>
        <w:t>с лексикой общелитературного языка.</w:t>
      </w:r>
    </w:p>
    <w:p w:rsidR="00DD58A7" w:rsidRPr="00F51F1E" w:rsidRDefault="00DD58A7" w:rsidP="000E2942">
      <w:pPr>
        <w:spacing w:line="360" w:lineRule="auto"/>
        <w:ind w:firstLine="600"/>
        <w:jc w:val="both"/>
        <w:rPr>
          <w:color w:val="333333"/>
          <w:sz w:val="27"/>
          <w:szCs w:val="27"/>
        </w:rPr>
      </w:pPr>
    </w:p>
    <w:p w:rsidR="00D4728B" w:rsidRPr="00F51F1E" w:rsidRDefault="00AD7A23" w:rsidP="000E2942">
      <w:pPr>
        <w:pStyle w:val="2"/>
        <w:jc w:val="both"/>
        <w:rPr>
          <w:color w:val="333333"/>
          <w:sz w:val="27"/>
          <w:szCs w:val="27"/>
        </w:rPr>
      </w:pPr>
      <w:bookmarkStart w:id="7" w:name="_Toc74129264"/>
      <w:r w:rsidRPr="00F51F1E">
        <w:rPr>
          <w:color w:val="333333"/>
          <w:sz w:val="27"/>
          <w:szCs w:val="27"/>
        </w:rPr>
        <w:t>Стилистическое использование фразеологических средств в языке газеты</w:t>
      </w:r>
      <w:bookmarkEnd w:id="7"/>
    </w:p>
    <w:p w:rsidR="00AD7A23" w:rsidRPr="00F51F1E" w:rsidRDefault="00AD7A23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Публицистический стиль речи имеет </w:t>
      </w:r>
      <w:r w:rsidRPr="00F51F1E">
        <w:rPr>
          <w:b/>
          <w:i/>
          <w:color w:val="333333"/>
          <w:sz w:val="28"/>
          <w:szCs w:val="28"/>
        </w:rPr>
        <w:t>функцию сообщения</w:t>
      </w:r>
      <w:r w:rsidRPr="00F51F1E">
        <w:rPr>
          <w:color w:val="333333"/>
          <w:sz w:val="28"/>
          <w:szCs w:val="28"/>
        </w:rPr>
        <w:t>, т. е.</w:t>
      </w:r>
      <w:r w:rsidR="00967CCE" w:rsidRPr="00F51F1E">
        <w:rPr>
          <w:color w:val="333333"/>
          <w:sz w:val="28"/>
          <w:szCs w:val="28"/>
        </w:rPr>
        <w:t xml:space="preserve"> передаёт некоторое</w:t>
      </w:r>
      <w:r w:rsidRPr="00F51F1E">
        <w:rPr>
          <w:color w:val="333333"/>
          <w:sz w:val="28"/>
          <w:szCs w:val="28"/>
        </w:rPr>
        <w:t xml:space="preserve"> логическое содержание, и функцию воздейст</w:t>
      </w:r>
      <w:r w:rsidR="00967CCE" w:rsidRPr="00F51F1E">
        <w:rPr>
          <w:color w:val="333333"/>
          <w:sz w:val="28"/>
          <w:szCs w:val="28"/>
        </w:rPr>
        <w:t>вия, т.е. в</w:t>
      </w:r>
      <w:r w:rsidRPr="00F51F1E">
        <w:rPr>
          <w:color w:val="333333"/>
          <w:sz w:val="28"/>
          <w:szCs w:val="28"/>
        </w:rPr>
        <w:t>ыражает волеизъявления, чувства, эмоции. Эта комму</w:t>
      </w:r>
      <w:r w:rsidR="00967CCE" w:rsidRPr="00F51F1E">
        <w:rPr>
          <w:color w:val="333333"/>
          <w:sz w:val="28"/>
          <w:szCs w:val="28"/>
        </w:rPr>
        <w:t>никативна</w:t>
      </w:r>
      <w:r w:rsidRPr="00F51F1E">
        <w:rPr>
          <w:color w:val="333333"/>
          <w:sz w:val="28"/>
          <w:szCs w:val="28"/>
        </w:rPr>
        <w:t>я  направленность и ориентация на максимальную, раз</w:t>
      </w:r>
      <w:r w:rsidR="00967CCE" w:rsidRPr="00F51F1E">
        <w:rPr>
          <w:color w:val="333333"/>
          <w:sz w:val="28"/>
          <w:szCs w:val="28"/>
        </w:rPr>
        <w:t>нородную</w:t>
      </w:r>
      <w:r w:rsidRPr="00F51F1E">
        <w:rPr>
          <w:color w:val="333333"/>
          <w:sz w:val="28"/>
          <w:szCs w:val="28"/>
        </w:rPr>
        <w:t xml:space="preserve"> аудиторию создают ту структуру публицистического сти</w:t>
      </w:r>
      <w:r w:rsidR="00967CCE" w:rsidRPr="00F51F1E">
        <w:rPr>
          <w:color w:val="333333"/>
          <w:sz w:val="28"/>
          <w:szCs w:val="28"/>
        </w:rPr>
        <w:t>ля,</w:t>
      </w:r>
      <w:r w:rsidRPr="00F51F1E">
        <w:rPr>
          <w:color w:val="333333"/>
          <w:sz w:val="28"/>
          <w:szCs w:val="28"/>
        </w:rPr>
        <w:t xml:space="preserve">  которая связана с ис</w:t>
      </w:r>
      <w:r w:rsidR="000C54AE" w:rsidRPr="00F51F1E">
        <w:rPr>
          <w:color w:val="333333"/>
          <w:sz w:val="28"/>
          <w:szCs w:val="28"/>
        </w:rPr>
        <w:t xml:space="preserve">пользованием готовых </w:t>
      </w:r>
      <w:r w:rsidRPr="00F51F1E">
        <w:rPr>
          <w:color w:val="333333"/>
          <w:sz w:val="28"/>
          <w:szCs w:val="28"/>
        </w:rPr>
        <w:t>стандартов,</w:t>
      </w:r>
      <w:r w:rsidR="000C54AE" w:rsidRPr="00F51F1E">
        <w:rPr>
          <w:color w:val="333333"/>
          <w:sz w:val="28"/>
          <w:szCs w:val="28"/>
        </w:rPr>
        <w:t xml:space="preserve"> речевых штампов,</w:t>
      </w:r>
      <w:r w:rsidRPr="00F51F1E">
        <w:rPr>
          <w:color w:val="333333"/>
          <w:sz w:val="28"/>
          <w:szCs w:val="28"/>
        </w:rPr>
        <w:t xml:space="preserve"> словесных формул, языковых клише, различной</w:t>
      </w:r>
      <w:r w:rsidR="000C54AE" w:rsidRPr="00F51F1E">
        <w:rPr>
          <w:color w:val="333333"/>
          <w:sz w:val="28"/>
          <w:szCs w:val="28"/>
        </w:rPr>
        <w:t xml:space="preserve"> фразеологии</w:t>
      </w:r>
      <w:r w:rsidRPr="00F51F1E">
        <w:rPr>
          <w:color w:val="333333"/>
          <w:sz w:val="28"/>
          <w:szCs w:val="28"/>
        </w:rPr>
        <w:t xml:space="preserve">. Стандарты журналист берет из ограниченного объема </w:t>
      </w:r>
      <w:r w:rsidR="000C54AE" w:rsidRPr="00F51F1E">
        <w:rPr>
          <w:color w:val="333333"/>
          <w:sz w:val="28"/>
          <w:szCs w:val="28"/>
        </w:rPr>
        <w:t>тех средств</w:t>
      </w:r>
      <w:r w:rsidRPr="00F51F1E">
        <w:rPr>
          <w:color w:val="333333"/>
          <w:sz w:val="28"/>
          <w:szCs w:val="28"/>
        </w:rPr>
        <w:t>, которые отобраны предшествующей газетной тради</w:t>
      </w:r>
      <w:r w:rsidR="000C54AE" w:rsidRPr="00F51F1E">
        <w:rPr>
          <w:color w:val="333333"/>
          <w:sz w:val="28"/>
          <w:szCs w:val="28"/>
        </w:rPr>
        <w:t>цией.</w:t>
      </w:r>
    </w:p>
    <w:p w:rsidR="00AD7A23" w:rsidRPr="00F51F1E" w:rsidRDefault="000C54AE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Вопрос о стилистических функциях </w:t>
      </w:r>
      <w:r w:rsidR="00AD7A23" w:rsidRPr="00F51F1E">
        <w:rPr>
          <w:color w:val="333333"/>
          <w:sz w:val="28"/>
          <w:szCs w:val="28"/>
        </w:rPr>
        <w:t>стандартов, пословиц и</w:t>
      </w:r>
      <w:r w:rsidRPr="00F51F1E">
        <w:rPr>
          <w:color w:val="333333"/>
          <w:sz w:val="28"/>
          <w:szCs w:val="28"/>
        </w:rPr>
        <w:t xml:space="preserve"> поговорок,</w:t>
      </w:r>
      <w:r w:rsidR="00AD7A23" w:rsidRPr="00F51F1E">
        <w:rPr>
          <w:color w:val="333333"/>
          <w:sz w:val="28"/>
          <w:szCs w:val="28"/>
        </w:rPr>
        <w:t xml:space="preserve"> фразеолог</w:t>
      </w:r>
      <w:r w:rsidRPr="00F51F1E">
        <w:rPr>
          <w:color w:val="333333"/>
          <w:sz w:val="28"/>
          <w:szCs w:val="28"/>
        </w:rPr>
        <w:t>и</w:t>
      </w:r>
      <w:r w:rsidR="00AD7A23" w:rsidRPr="00F51F1E">
        <w:rPr>
          <w:color w:val="333333"/>
          <w:sz w:val="28"/>
          <w:szCs w:val="28"/>
        </w:rPr>
        <w:t>ческих выражений различного типа, вступа</w:t>
      </w:r>
      <w:r w:rsidRPr="00F51F1E">
        <w:rPr>
          <w:color w:val="333333"/>
          <w:sz w:val="28"/>
          <w:szCs w:val="28"/>
        </w:rPr>
        <w:t>ющих в публицистическом</w:t>
      </w:r>
      <w:r w:rsidR="00AD7A23" w:rsidRPr="00F51F1E">
        <w:rPr>
          <w:color w:val="333333"/>
          <w:sz w:val="28"/>
          <w:szCs w:val="28"/>
        </w:rPr>
        <w:t xml:space="preserve"> стиле в различные смысловые и стили</w:t>
      </w:r>
      <w:r w:rsidRPr="00F51F1E">
        <w:rPr>
          <w:color w:val="333333"/>
          <w:sz w:val="28"/>
          <w:szCs w:val="28"/>
        </w:rPr>
        <w:t>стические от</w:t>
      </w:r>
      <w:r w:rsidR="00AD7A23" w:rsidRPr="00F51F1E">
        <w:rPr>
          <w:color w:val="333333"/>
          <w:sz w:val="28"/>
          <w:szCs w:val="28"/>
        </w:rPr>
        <w:t>ношения, сложный. Впервые проблему использования</w:t>
      </w:r>
      <w:r w:rsidRPr="00F51F1E">
        <w:rPr>
          <w:color w:val="333333"/>
          <w:sz w:val="28"/>
          <w:szCs w:val="28"/>
        </w:rPr>
        <w:t xml:space="preserve"> в языке газеты</w:t>
      </w:r>
      <w:r w:rsidR="00AD7A23" w:rsidRPr="00F51F1E">
        <w:rPr>
          <w:color w:val="333333"/>
          <w:sz w:val="28"/>
          <w:szCs w:val="28"/>
        </w:rPr>
        <w:t xml:space="preserve"> готовых оборотов </w:t>
      </w:r>
      <w:r w:rsidRPr="00F51F1E">
        <w:rPr>
          <w:color w:val="333333"/>
          <w:sz w:val="28"/>
          <w:szCs w:val="28"/>
        </w:rPr>
        <w:t>речи поставил Г.</w:t>
      </w:r>
      <w:r w:rsidR="001D3A6A" w:rsidRPr="00F51F1E">
        <w:rPr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О. Винокур. Пытаясь вскрыть</w:t>
      </w:r>
      <w:r w:rsidR="00AD7A23" w:rsidRPr="00F51F1E">
        <w:rPr>
          <w:color w:val="333333"/>
          <w:sz w:val="28"/>
          <w:szCs w:val="28"/>
        </w:rPr>
        <w:t xml:space="preserve"> закономерности</w:t>
      </w:r>
      <w:r w:rsidRPr="00F51F1E">
        <w:rPr>
          <w:color w:val="333333"/>
          <w:sz w:val="28"/>
          <w:szCs w:val="28"/>
        </w:rPr>
        <w:t xml:space="preserve"> их функционирования, ученый отмечал, что газета</w:t>
      </w:r>
      <w:r w:rsidR="00AD7A23" w:rsidRPr="00F51F1E">
        <w:rPr>
          <w:color w:val="333333"/>
          <w:sz w:val="28"/>
          <w:szCs w:val="28"/>
        </w:rPr>
        <w:t xml:space="preserve"> выполняет задания строго и эле</w:t>
      </w:r>
      <w:r w:rsidRPr="00F51F1E">
        <w:rPr>
          <w:color w:val="333333"/>
          <w:sz w:val="28"/>
          <w:szCs w:val="28"/>
        </w:rPr>
        <w:t xml:space="preserve">ментарнокоммуникативные. </w:t>
      </w:r>
      <w:r w:rsidR="00AD7A23" w:rsidRPr="00F51F1E">
        <w:rPr>
          <w:color w:val="333333"/>
          <w:sz w:val="28"/>
          <w:szCs w:val="28"/>
        </w:rPr>
        <w:t>Она лишена, как правило, художественной, поэти</w:t>
      </w:r>
      <w:r w:rsidRPr="00F51F1E">
        <w:rPr>
          <w:color w:val="333333"/>
          <w:sz w:val="28"/>
          <w:szCs w:val="28"/>
        </w:rPr>
        <w:t>ческой функции,</w:t>
      </w:r>
      <w:r w:rsidR="00AD7A23" w:rsidRPr="00F51F1E">
        <w:rPr>
          <w:color w:val="333333"/>
          <w:sz w:val="28"/>
          <w:szCs w:val="28"/>
        </w:rPr>
        <w:t xml:space="preserve"> рассчитана на максимальное количество читателей</w:t>
      </w:r>
      <w:r w:rsidRPr="00F51F1E">
        <w:rPr>
          <w:color w:val="333333"/>
          <w:sz w:val="28"/>
          <w:szCs w:val="28"/>
        </w:rPr>
        <w:t xml:space="preserve"> и на нейтральную</w:t>
      </w:r>
      <w:r w:rsidR="00AD7A23" w:rsidRPr="00F51F1E">
        <w:rPr>
          <w:color w:val="333333"/>
          <w:sz w:val="28"/>
          <w:szCs w:val="28"/>
        </w:rPr>
        <w:t xml:space="preserve"> лингвистическую среду</w:t>
      </w:r>
      <w:r w:rsidRPr="00F51F1E">
        <w:rPr>
          <w:rStyle w:val="a6"/>
          <w:color w:val="333333"/>
          <w:sz w:val="28"/>
          <w:szCs w:val="28"/>
        </w:rPr>
        <w:footnoteReference w:id="9"/>
      </w:r>
      <w:r w:rsidR="00AD7A23" w:rsidRPr="00F51F1E">
        <w:rPr>
          <w:color w:val="333333"/>
          <w:sz w:val="28"/>
          <w:szCs w:val="28"/>
        </w:rPr>
        <w:t>. Это и дает основание</w:t>
      </w:r>
      <w:r w:rsidRPr="00F51F1E">
        <w:rPr>
          <w:color w:val="333333"/>
          <w:sz w:val="28"/>
          <w:szCs w:val="28"/>
        </w:rPr>
        <w:t xml:space="preserve"> говорить об</w:t>
      </w:r>
      <w:r w:rsidR="00AD7A23" w:rsidRPr="00F51F1E">
        <w:rPr>
          <w:color w:val="333333"/>
          <w:sz w:val="28"/>
          <w:szCs w:val="28"/>
        </w:rPr>
        <w:t xml:space="preserve"> использовании готовых конструкций, строящихся  по</w:t>
      </w:r>
      <w:r w:rsidRPr="00F51F1E">
        <w:rPr>
          <w:color w:val="333333"/>
          <w:sz w:val="28"/>
          <w:szCs w:val="28"/>
        </w:rPr>
        <w:t xml:space="preserve"> определённ</w:t>
      </w:r>
      <w:r w:rsidR="00AD7A23" w:rsidRPr="00F51F1E">
        <w:rPr>
          <w:color w:val="333333"/>
          <w:sz w:val="28"/>
          <w:szCs w:val="28"/>
        </w:rPr>
        <w:t>ому стандарту, и фразеологических оборотов,  которые</w:t>
      </w:r>
      <w:r w:rsidRPr="00F51F1E">
        <w:rPr>
          <w:color w:val="333333"/>
          <w:sz w:val="28"/>
          <w:szCs w:val="28"/>
        </w:rPr>
        <w:t xml:space="preserve"> играют весьма </w:t>
      </w:r>
      <w:r w:rsidR="00AD7A23" w:rsidRPr="00F51F1E">
        <w:rPr>
          <w:color w:val="333333"/>
          <w:sz w:val="28"/>
          <w:szCs w:val="28"/>
        </w:rPr>
        <w:t>существенную р</w:t>
      </w:r>
      <w:r w:rsidRPr="00F51F1E">
        <w:rPr>
          <w:color w:val="333333"/>
          <w:sz w:val="28"/>
          <w:szCs w:val="28"/>
        </w:rPr>
        <w:t>оль, так как при помощи их пишущий добивается</w:t>
      </w:r>
      <w:r w:rsidR="00AD7A23" w:rsidRPr="00F51F1E">
        <w:rPr>
          <w:color w:val="333333"/>
          <w:sz w:val="28"/>
          <w:szCs w:val="28"/>
        </w:rPr>
        <w:t xml:space="preserve"> определенной выразитель</w:t>
      </w:r>
      <w:r w:rsidRPr="00F51F1E">
        <w:rPr>
          <w:color w:val="333333"/>
          <w:sz w:val="28"/>
          <w:szCs w:val="28"/>
        </w:rPr>
        <w:t>ности, создавая эмоционально-экспрессивную</w:t>
      </w:r>
      <w:r w:rsidR="00AD7A23" w:rsidRPr="00F51F1E">
        <w:rPr>
          <w:color w:val="333333"/>
          <w:sz w:val="28"/>
          <w:szCs w:val="28"/>
        </w:rPr>
        <w:t xml:space="preserve"> окраску текста. Изучение спосо</w:t>
      </w:r>
      <w:r w:rsidR="001E668E" w:rsidRPr="00F51F1E">
        <w:rPr>
          <w:color w:val="333333"/>
          <w:sz w:val="28"/>
          <w:szCs w:val="28"/>
        </w:rPr>
        <w:t>бов включения этих речевы</w:t>
      </w:r>
      <w:r w:rsidR="00AD7A23" w:rsidRPr="00F51F1E">
        <w:rPr>
          <w:color w:val="333333"/>
          <w:sz w:val="28"/>
          <w:szCs w:val="28"/>
        </w:rPr>
        <w:t>х средств в широкий контекст, а также приемов</w:t>
      </w:r>
      <w:r w:rsidR="001E668E" w:rsidRPr="00F51F1E">
        <w:rPr>
          <w:color w:val="333333"/>
          <w:sz w:val="28"/>
          <w:szCs w:val="28"/>
        </w:rPr>
        <w:t xml:space="preserve"> сочетания их </w:t>
      </w:r>
      <w:r w:rsidR="00AD7A23" w:rsidRPr="00F51F1E">
        <w:rPr>
          <w:color w:val="333333"/>
          <w:sz w:val="28"/>
          <w:szCs w:val="28"/>
        </w:rPr>
        <w:t xml:space="preserve">с другими средствами языка представляет большой </w:t>
      </w:r>
      <w:r w:rsidR="001E668E" w:rsidRPr="00F51F1E">
        <w:rPr>
          <w:color w:val="333333"/>
          <w:sz w:val="28"/>
          <w:szCs w:val="28"/>
        </w:rPr>
        <w:t>интерес для</w:t>
      </w:r>
      <w:r w:rsidR="00AD7A23" w:rsidRPr="00F51F1E">
        <w:rPr>
          <w:color w:val="333333"/>
          <w:sz w:val="28"/>
          <w:szCs w:val="28"/>
        </w:rPr>
        <w:t xml:space="preserve"> определения своеобразия языка газеты.</w:t>
      </w:r>
    </w:p>
    <w:p w:rsidR="001E668E" w:rsidRPr="00F51F1E" w:rsidRDefault="001E668E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«В стилистику национального языка,— отмечает В. В. Виноградов,— входит не только система разных его стилей, но и совокупность разнообразных конструктивных форм и композиционных структур речи, вырабатывающихся в связи с развитием форм обще</w:t>
      </w:r>
      <w:r w:rsidRPr="00F51F1E">
        <w:rPr>
          <w:color w:val="333333"/>
          <w:sz w:val="28"/>
          <w:szCs w:val="28"/>
        </w:rPr>
        <w:softHyphen/>
        <w:t>ния. Сюда относятся не только типичные для эпохи формы и типы монологической и диалогической речи, но и речевые стандарты бытовых писем, делового документа и многие другие»</w:t>
      </w:r>
      <w:r w:rsidRPr="00F51F1E">
        <w:rPr>
          <w:rStyle w:val="a6"/>
          <w:color w:val="333333"/>
          <w:sz w:val="28"/>
          <w:szCs w:val="28"/>
        </w:rPr>
        <w:footnoteReference w:id="10"/>
      </w:r>
      <w:r w:rsidRPr="00F51F1E">
        <w:rPr>
          <w:color w:val="333333"/>
          <w:sz w:val="28"/>
          <w:szCs w:val="28"/>
        </w:rPr>
        <w:t>. Иными словами, языковые стандарты функционируют во всех стилях, и речь должна идти лишь об их целесообразном и эффективном использовании. Синтезируя элементы различных стилей, газета представляет литературное явление, проблемы которого решаются в связи с общими проблемами литературного языка, мастерства и культуры речи. Функционирование и взаимодействие различных стилистических средств в системе газетного языка, в том числе и устойчивых сочетаний, оправдано и мотивировано назначением самой газеты.</w:t>
      </w:r>
    </w:p>
    <w:p w:rsidR="001E668E" w:rsidRPr="00F51F1E" w:rsidRDefault="001E668E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Современная газета стремится разрушить «книжность» изло</w:t>
      </w:r>
      <w:r w:rsidRPr="00F51F1E">
        <w:rPr>
          <w:color w:val="333333"/>
          <w:sz w:val="28"/>
          <w:szCs w:val="28"/>
        </w:rPr>
        <w:softHyphen/>
        <w:t>жения, придать ему экспрессивную окраску за счет изобразитель</w:t>
      </w:r>
      <w:r w:rsidRPr="00F51F1E">
        <w:rPr>
          <w:color w:val="333333"/>
          <w:sz w:val="28"/>
          <w:szCs w:val="28"/>
        </w:rPr>
        <w:softHyphen/>
        <w:t>но-выразительных элементов, в том числе и разговорных. Благодат</w:t>
      </w:r>
      <w:r w:rsidRPr="00F51F1E">
        <w:rPr>
          <w:color w:val="333333"/>
          <w:sz w:val="28"/>
          <w:szCs w:val="28"/>
        </w:rPr>
        <w:softHyphen/>
        <w:t>ный материал для реализации важного конструктивного принципа языка газеты — с</w:t>
      </w:r>
      <w:r w:rsidR="00506CE6" w:rsidRPr="00F51F1E">
        <w:rPr>
          <w:color w:val="333333"/>
          <w:sz w:val="28"/>
          <w:szCs w:val="28"/>
        </w:rPr>
        <w:t>очетания стандарта и экспрессии</w:t>
      </w:r>
      <w:r w:rsidR="00506CE6" w:rsidRPr="00F51F1E">
        <w:rPr>
          <w:rStyle w:val="a6"/>
          <w:color w:val="333333"/>
          <w:sz w:val="28"/>
          <w:szCs w:val="28"/>
        </w:rPr>
        <w:footnoteReference w:id="11"/>
      </w:r>
      <w:r w:rsidRPr="00F51F1E">
        <w:rPr>
          <w:color w:val="333333"/>
          <w:sz w:val="28"/>
          <w:szCs w:val="28"/>
        </w:rPr>
        <w:t xml:space="preserve"> — фразеоло</w:t>
      </w:r>
      <w:r w:rsidRPr="00F51F1E">
        <w:rPr>
          <w:color w:val="333333"/>
          <w:sz w:val="28"/>
          <w:szCs w:val="28"/>
        </w:rPr>
        <w:softHyphen/>
        <w:t>гические обороты, пословицы, поговорки, «крылатые» слова и вы</w:t>
      </w:r>
      <w:r w:rsidRPr="00F51F1E">
        <w:rPr>
          <w:color w:val="333333"/>
          <w:sz w:val="28"/>
          <w:szCs w:val="28"/>
        </w:rPr>
        <w:softHyphen/>
        <w:t>ражения. Они повышают выразительность изложения, его образ</w:t>
      </w:r>
      <w:r w:rsidRPr="00F51F1E">
        <w:rPr>
          <w:color w:val="333333"/>
          <w:sz w:val="28"/>
          <w:szCs w:val="28"/>
        </w:rPr>
        <w:softHyphen/>
        <w:t>ность и впечатляемость, одновременно выполняя «стандартную» функцию, выступая как готовые речевые образцы. Обладая комп</w:t>
      </w:r>
      <w:r w:rsidRPr="00F51F1E">
        <w:rPr>
          <w:color w:val="333333"/>
          <w:sz w:val="28"/>
          <w:szCs w:val="28"/>
        </w:rPr>
        <w:softHyphen/>
        <w:t>лексом функционально-</w:t>
      </w:r>
      <w:r w:rsidR="00506CE6" w:rsidRPr="00F51F1E">
        <w:rPr>
          <w:color w:val="333333"/>
          <w:sz w:val="28"/>
          <w:szCs w:val="28"/>
        </w:rPr>
        <w:t>с</w:t>
      </w:r>
      <w:r w:rsidRPr="00F51F1E">
        <w:rPr>
          <w:color w:val="333333"/>
          <w:sz w:val="28"/>
          <w:szCs w:val="28"/>
        </w:rPr>
        <w:t>тилистических качеств, они используются как постоянное «рабочее средство» в различных жанрах.</w:t>
      </w:r>
    </w:p>
    <w:p w:rsidR="00506CE6" w:rsidRPr="00F51F1E" w:rsidRDefault="00506CE6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Журналист, употребляя фразеологизм с определенными стилистическими целями, стремится, чтобы он воспринимался на фоне контекста как необычное со</w:t>
      </w:r>
      <w:r w:rsidRPr="00F51F1E">
        <w:rPr>
          <w:color w:val="333333"/>
          <w:sz w:val="28"/>
          <w:szCs w:val="28"/>
        </w:rPr>
        <w:softHyphen/>
        <w:t>четание слов и привлекал к себе внимание.</w:t>
      </w:r>
      <w:r w:rsidRPr="00F51F1E">
        <w:rPr>
          <w:color w:val="333333"/>
          <w:spacing w:val="-2"/>
          <w:sz w:val="28"/>
          <w:szCs w:val="28"/>
        </w:rPr>
        <w:t xml:space="preserve"> Фразеологизмы  не только украшают речь, но и придают ей убедительность, они невольно запоминаются, благодаря чему впоследствии можно вспомнить и легко восстановить целое рассуждение. </w:t>
      </w:r>
      <w:r w:rsidRPr="00F51F1E">
        <w:rPr>
          <w:color w:val="333333"/>
          <w:sz w:val="28"/>
          <w:szCs w:val="28"/>
        </w:rPr>
        <w:t>Эмоционально окрашенные фразеологизмы способны воздействовать на наши чувства, вызывать у нас разнообразные эмоции.</w:t>
      </w:r>
    </w:p>
    <w:p w:rsidR="00506CE6" w:rsidRPr="00F51F1E" w:rsidRDefault="00506CE6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Журналист в поисках большей выразительности часто трансформирует фразеологизмы. В процессе обновления они получают неожиданный, непривычный вид, вызывая тем самым повышенную реакцию читателя. В этом, собственно, и заключается механизм выразительности фразеологических трансформаций как стилистиче</w:t>
      </w:r>
      <w:r w:rsidRPr="00F51F1E">
        <w:rPr>
          <w:color w:val="333333"/>
          <w:sz w:val="28"/>
          <w:szCs w:val="28"/>
        </w:rPr>
        <w:softHyphen/>
        <w:t xml:space="preserve">ского приема. </w:t>
      </w:r>
      <w:r w:rsidR="001D3A6A" w:rsidRPr="00F51F1E">
        <w:rPr>
          <w:color w:val="333333"/>
          <w:sz w:val="28"/>
          <w:szCs w:val="28"/>
        </w:rPr>
        <w:t>Э</w:t>
      </w:r>
      <w:r w:rsidRPr="00F51F1E">
        <w:rPr>
          <w:color w:val="333333"/>
          <w:sz w:val="28"/>
          <w:szCs w:val="28"/>
        </w:rPr>
        <w:t>то один из простейших и доступных способов добиться ощутимого эффекта в материалах, которые рассчитаны на то, чтобы повлиять на большую читательскую аудиторию.</w:t>
      </w:r>
      <w:r w:rsidRPr="00F51F1E">
        <w:rPr>
          <w:color w:val="333333"/>
          <w:spacing w:val="1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Слова, перемещенные в иное окружение, в другой контекст, получают новые смысловые оттенки. Но, подвергаясь изменениям,</w:t>
      </w:r>
      <w:r w:rsidRPr="00F51F1E">
        <w:rPr>
          <w:i/>
          <w:iCs/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они обязательно сохраняют соотнесенность с первоначальным, ис</w:t>
      </w:r>
      <w:r w:rsidRPr="00F51F1E">
        <w:rPr>
          <w:color w:val="333333"/>
          <w:sz w:val="28"/>
          <w:szCs w:val="28"/>
        </w:rPr>
        <w:softHyphen/>
        <w:t>ходным фразеологизмом. Это и обеспечивает им определенный стилистический эффект.</w:t>
      </w:r>
    </w:p>
    <w:p w:rsidR="00506CE6" w:rsidRPr="00F51F1E" w:rsidRDefault="001D3A6A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Трансформированная фразеология ш</w:t>
      </w:r>
      <w:r w:rsidR="00506CE6" w:rsidRPr="00F51F1E">
        <w:rPr>
          <w:color w:val="333333"/>
          <w:sz w:val="28"/>
          <w:szCs w:val="28"/>
        </w:rPr>
        <w:t>ироко используется в качестве заголовков: «Хождение за три „дела"» (ср.: хождение за три</w:t>
      </w:r>
      <w:r w:rsidR="004F4840" w:rsidRPr="00F51F1E">
        <w:rPr>
          <w:color w:val="333333"/>
          <w:sz w:val="28"/>
          <w:szCs w:val="28"/>
        </w:rPr>
        <w:t xml:space="preserve"> моря),  «Мал объект, да дорог» </w:t>
      </w:r>
      <w:r w:rsidR="00506CE6" w:rsidRPr="00F51F1E">
        <w:rPr>
          <w:color w:val="333333"/>
          <w:sz w:val="28"/>
          <w:szCs w:val="28"/>
        </w:rPr>
        <w:t>(ср.: мал зо</w:t>
      </w:r>
      <w:r w:rsidR="004F4840" w:rsidRPr="00F51F1E">
        <w:rPr>
          <w:color w:val="333333"/>
          <w:sz w:val="28"/>
          <w:szCs w:val="28"/>
        </w:rPr>
        <w:t>лотник, да дорог) и т.п.</w:t>
      </w:r>
    </w:p>
    <w:p w:rsidR="004F4840" w:rsidRPr="00F51F1E" w:rsidRDefault="00506CE6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Своеобразие газетных жанров обусловливает различный выбор </w:t>
      </w:r>
      <w:r w:rsidR="004F4840" w:rsidRPr="00F51F1E">
        <w:rPr>
          <w:color w:val="333333"/>
          <w:sz w:val="28"/>
          <w:szCs w:val="28"/>
        </w:rPr>
        <w:t>и различное</w:t>
      </w:r>
      <w:r w:rsidRPr="00F51F1E">
        <w:rPr>
          <w:color w:val="333333"/>
          <w:sz w:val="28"/>
          <w:szCs w:val="28"/>
        </w:rPr>
        <w:t xml:space="preserve"> стилистическое использование фразеологических соче</w:t>
      </w:r>
      <w:r w:rsidR="004F4840" w:rsidRPr="00F51F1E">
        <w:rPr>
          <w:color w:val="333333"/>
          <w:sz w:val="28"/>
          <w:szCs w:val="28"/>
        </w:rPr>
        <w:t>таний.</w:t>
      </w:r>
      <w:r w:rsidRPr="00F51F1E">
        <w:rPr>
          <w:color w:val="333333"/>
          <w:sz w:val="28"/>
          <w:szCs w:val="28"/>
        </w:rPr>
        <w:t xml:space="preserve"> </w:t>
      </w:r>
      <w:r w:rsidR="004F4840" w:rsidRPr="00F51F1E">
        <w:rPr>
          <w:color w:val="333333"/>
          <w:sz w:val="28"/>
          <w:szCs w:val="28"/>
        </w:rPr>
        <w:t>Сущность стилистического эффекта, создаваемого фразеологическими оборотами, зависит не только от выразительности   самих оборотов и их функционирования в контексте, но и от намеренного нарушения принятого выражения, создания противоречия между принятой системой выражения и данным приемом трансформации.</w:t>
      </w:r>
    </w:p>
    <w:p w:rsidR="001D3A6A" w:rsidRPr="00F51F1E" w:rsidRDefault="001D3A6A" w:rsidP="000E2942">
      <w:pPr>
        <w:spacing w:line="360" w:lineRule="auto"/>
        <w:ind w:firstLine="600"/>
        <w:jc w:val="both"/>
        <w:rPr>
          <w:color w:val="333333"/>
          <w:sz w:val="27"/>
          <w:szCs w:val="27"/>
        </w:rPr>
      </w:pPr>
    </w:p>
    <w:p w:rsidR="00967CCE" w:rsidRPr="00F51F1E" w:rsidRDefault="00967CCE" w:rsidP="000E2942">
      <w:pPr>
        <w:pStyle w:val="2"/>
        <w:jc w:val="both"/>
        <w:rPr>
          <w:color w:val="333333"/>
          <w:sz w:val="27"/>
          <w:szCs w:val="27"/>
        </w:rPr>
      </w:pPr>
      <w:bookmarkStart w:id="8" w:name="_Toc74129265"/>
      <w:r w:rsidRPr="00F51F1E">
        <w:rPr>
          <w:color w:val="333333"/>
          <w:sz w:val="27"/>
          <w:szCs w:val="27"/>
        </w:rPr>
        <w:t>Наблюдение над синтаксисом языка газеты</w:t>
      </w:r>
      <w:bookmarkEnd w:id="8"/>
    </w:p>
    <w:p w:rsidR="004F4840" w:rsidRPr="00F51F1E" w:rsidRDefault="004F4840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Наряду с лексикой и фразеологией синтаксис является важнейшим стилеобразующим средс</w:t>
      </w:r>
      <w:r w:rsidR="008F773F" w:rsidRPr="00F51F1E">
        <w:rPr>
          <w:color w:val="333333"/>
          <w:sz w:val="28"/>
          <w:szCs w:val="28"/>
        </w:rPr>
        <w:t>твом, тесно связанным с содержанием в</w:t>
      </w:r>
      <w:r w:rsidRPr="00F51F1E">
        <w:rPr>
          <w:color w:val="333333"/>
          <w:sz w:val="28"/>
          <w:szCs w:val="28"/>
        </w:rPr>
        <w:t>ысказывания, жанром речи, ее направленно</w:t>
      </w:r>
      <w:r w:rsidR="008F773F" w:rsidRPr="00F51F1E">
        <w:rPr>
          <w:color w:val="333333"/>
          <w:sz w:val="28"/>
          <w:szCs w:val="28"/>
        </w:rPr>
        <w:t>стью и адресованнос</w:t>
      </w:r>
      <w:r w:rsidRPr="00F51F1E">
        <w:rPr>
          <w:color w:val="333333"/>
          <w:sz w:val="28"/>
          <w:szCs w:val="28"/>
        </w:rPr>
        <w:t xml:space="preserve">тью. Отсюда богатство и разнообразие синтаксических </w:t>
      </w:r>
      <w:r w:rsidR="008F773F" w:rsidRPr="00F51F1E">
        <w:rPr>
          <w:color w:val="333333"/>
          <w:sz w:val="28"/>
          <w:szCs w:val="28"/>
        </w:rPr>
        <w:t>конструкций</w:t>
      </w:r>
      <w:r w:rsidRPr="00F51F1E">
        <w:rPr>
          <w:color w:val="333333"/>
          <w:sz w:val="28"/>
          <w:szCs w:val="28"/>
        </w:rPr>
        <w:t>, используемых в литер</w:t>
      </w:r>
      <w:r w:rsidR="008F773F" w:rsidRPr="00F51F1E">
        <w:rPr>
          <w:color w:val="333333"/>
          <w:sz w:val="28"/>
          <w:szCs w:val="28"/>
        </w:rPr>
        <w:t xml:space="preserve">атурном языке, отсюда их динамическое </w:t>
      </w:r>
      <w:r w:rsidRPr="00F51F1E">
        <w:rPr>
          <w:color w:val="333333"/>
          <w:sz w:val="28"/>
          <w:szCs w:val="28"/>
        </w:rPr>
        <w:t xml:space="preserve"> развитие в нашу эпоху, обу</w:t>
      </w:r>
      <w:r w:rsidR="008F773F" w:rsidRPr="00F51F1E">
        <w:rPr>
          <w:color w:val="333333"/>
          <w:sz w:val="28"/>
          <w:szCs w:val="28"/>
        </w:rPr>
        <w:t>словленное не только внутренними за</w:t>
      </w:r>
      <w:r w:rsidRPr="00F51F1E">
        <w:rPr>
          <w:color w:val="333333"/>
          <w:sz w:val="28"/>
          <w:szCs w:val="28"/>
        </w:rPr>
        <w:t>конами развития языка в его структурных час</w:t>
      </w:r>
      <w:r w:rsidR="008F773F" w:rsidRPr="00F51F1E">
        <w:rPr>
          <w:color w:val="333333"/>
          <w:sz w:val="28"/>
          <w:szCs w:val="28"/>
        </w:rPr>
        <w:t xml:space="preserve">тях, но и социально </w:t>
      </w:r>
      <w:r w:rsidRPr="00F51F1E">
        <w:rPr>
          <w:color w:val="333333"/>
          <w:sz w:val="28"/>
          <w:szCs w:val="28"/>
        </w:rPr>
        <w:t>обусловленное, находящ</w:t>
      </w:r>
      <w:r w:rsidR="008F773F" w:rsidRPr="00F51F1E">
        <w:rPr>
          <w:color w:val="333333"/>
          <w:sz w:val="28"/>
          <w:szCs w:val="28"/>
        </w:rPr>
        <w:t>ееся под постоянным влиянием экстралин</w:t>
      </w:r>
      <w:r w:rsidRPr="00F51F1E">
        <w:rPr>
          <w:color w:val="333333"/>
          <w:sz w:val="28"/>
          <w:szCs w:val="28"/>
        </w:rPr>
        <w:t>гвистических факторов. Особенно сильно это влияние ска</w:t>
      </w:r>
      <w:r w:rsidR="008F773F" w:rsidRPr="00F51F1E">
        <w:rPr>
          <w:color w:val="333333"/>
          <w:sz w:val="28"/>
          <w:szCs w:val="28"/>
        </w:rPr>
        <w:t>зывает</w:t>
      </w:r>
      <w:r w:rsidRPr="00F51F1E">
        <w:rPr>
          <w:color w:val="333333"/>
          <w:sz w:val="28"/>
          <w:szCs w:val="28"/>
        </w:rPr>
        <w:t>ся на развитии газетной речи, в частности ее синтаксиса.</w:t>
      </w:r>
      <w:r w:rsidR="008F773F" w:rsidRPr="00F51F1E">
        <w:rPr>
          <w:color w:val="333333"/>
          <w:sz w:val="28"/>
          <w:szCs w:val="28"/>
        </w:rPr>
        <w:t xml:space="preserve"> </w:t>
      </w:r>
    </w:p>
    <w:p w:rsidR="008F773F" w:rsidRPr="00F51F1E" w:rsidRDefault="008F773F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В связи с этим представляется уместным и целесообразным разграничить понятия «язык газеты» и «газетный язык».</w:t>
      </w:r>
    </w:p>
    <w:p w:rsidR="008F773F" w:rsidRPr="00F51F1E" w:rsidRDefault="008F773F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Первый принципиально многостилен, так как на газетной полосе представлены все стили литературного языка: хроникальная информационная заметка пишется в деловом стиле; правительственные постановления, дипломатические акты и т. п., публикуемые в газете, связаны с официально-документальным стилем; экономический обзор, статистический анализ, статья, освещающая тот или иной аспект происходящего сейчас научно-технического прогресса, в языковом плане оформляются по нормам научного стиля. Од</w:t>
      </w:r>
      <w:r w:rsidR="001D3A6A" w:rsidRPr="00F51F1E">
        <w:rPr>
          <w:color w:val="333333"/>
          <w:sz w:val="28"/>
          <w:szCs w:val="28"/>
        </w:rPr>
        <w:t xml:space="preserve">ни жанры </w:t>
      </w:r>
      <w:r w:rsidRPr="00F51F1E">
        <w:rPr>
          <w:color w:val="333333"/>
          <w:sz w:val="28"/>
          <w:szCs w:val="28"/>
        </w:rPr>
        <w:t>насквозь публицистичны (например, агитационно-пропагандистская статья), другие — «гибридны», сочетая в себе черты пуб</w:t>
      </w:r>
      <w:r w:rsidRPr="00F51F1E">
        <w:rPr>
          <w:color w:val="333333"/>
          <w:sz w:val="28"/>
          <w:szCs w:val="28"/>
        </w:rPr>
        <w:softHyphen/>
        <w:t>лицистического и литературно-художественного стилей (очерк, фельетон, памфлет), третьи — «разговорны» (интервью, репортаж), четвертые — беллетристичны (рассказ, стихи)</w:t>
      </w:r>
      <w:r w:rsidRPr="00F51F1E">
        <w:rPr>
          <w:rStyle w:val="a6"/>
          <w:color w:val="333333"/>
          <w:sz w:val="28"/>
          <w:szCs w:val="28"/>
        </w:rPr>
        <w:footnoteReference w:id="12"/>
      </w:r>
      <w:r w:rsidRPr="00F51F1E">
        <w:rPr>
          <w:color w:val="333333"/>
          <w:sz w:val="28"/>
          <w:szCs w:val="28"/>
        </w:rPr>
        <w:t>. Реализуя такие функции языка, как сообщение и воздействие, соединяя в себе средства информации и пропаганды, язык газеты не может за</w:t>
      </w:r>
      <w:r w:rsidRPr="00F51F1E">
        <w:rPr>
          <w:color w:val="333333"/>
          <w:sz w:val="28"/>
          <w:szCs w:val="28"/>
        </w:rPr>
        <w:softHyphen/>
        <w:t>мыкаться в рамки одного стиля.</w:t>
      </w:r>
    </w:p>
    <w:p w:rsidR="008F773F" w:rsidRPr="00F51F1E" w:rsidRDefault="008F773F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Другое дело — газетный язык в том понимании, которое за ним закрепилось. </w:t>
      </w:r>
      <w:r w:rsidR="004C4C34" w:rsidRPr="00F51F1E">
        <w:rPr>
          <w:color w:val="333333"/>
          <w:sz w:val="28"/>
          <w:szCs w:val="28"/>
        </w:rPr>
        <w:t xml:space="preserve">Писать «газетным языком» </w:t>
      </w:r>
      <w:r w:rsidRPr="00F51F1E">
        <w:rPr>
          <w:color w:val="333333"/>
          <w:sz w:val="28"/>
          <w:szCs w:val="28"/>
        </w:rPr>
        <w:t>—</w:t>
      </w:r>
      <w:r w:rsidR="004C4C34" w:rsidRPr="00F51F1E">
        <w:rPr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значит писать про</w:t>
      </w:r>
      <w:r w:rsidRPr="00F51F1E">
        <w:rPr>
          <w:color w:val="333333"/>
          <w:sz w:val="28"/>
          <w:szCs w:val="28"/>
        </w:rPr>
        <w:softHyphen/>
        <w:t>сто, деловито, экономно, широко используя речевые стандарты и клише. Таково требование, которое выдвигает природа одной из сторон газеты</w:t>
      </w:r>
      <w:r w:rsidR="004C4C34" w:rsidRPr="00F51F1E">
        <w:rPr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—</w:t>
      </w:r>
      <w:r w:rsidR="004C4C34" w:rsidRPr="00F51F1E">
        <w:rPr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информативность.</w:t>
      </w:r>
    </w:p>
    <w:p w:rsidR="004C4C34" w:rsidRPr="00F51F1E" w:rsidRDefault="008F773F" w:rsidP="000E2942">
      <w:pPr>
        <w:spacing w:line="360" w:lineRule="auto"/>
        <w:ind w:firstLine="600"/>
        <w:jc w:val="both"/>
        <w:rPr>
          <w:color w:val="333333"/>
          <w:spacing w:val="-3"/>
          <w:sz w:val="28"/>
          <w:szCs w:val="28"/>
        </w:rPr>
      </w:pPr>
      <w:r w:rsidRPr="00F51F1E">
        <w:rPr>
          <w:color w:val="333333"/>
          <w:sz w:val="28"/>
          <w:szCs w:val="28"/>
        </w:rPr>
        <w:t>Язык газеты нельзя рассматривать изолированно от других разновидностей литературного языка в его письменной и устной форме.</w:t>
      </w:r>
      <w:r w:rsidRPr="00F51F1E">
        <w:rPr>
          <w:color w:val="333333"/>
          <w:spacing w:val="-5"/>
          <w:sz w:val="28"/>
          <w:szCs w:val="28"/>
        </w:rPr>
        <w:t xml:space="preserve"> </w:t>
      </w:r>
      <w:r w:rsidR="004C4C34" w:rsidRPr="00F51F1E">
        <w:rPr>
          <w:color w:val="333333"/>
          <w:spacing w:val="-5"/>
          <w:sz w:val="28"/>
          <w:szCs w:val="28"/>
        </w:rPr>
        <w:t>Я</w:t>
      </w:r>
      <w:r w:rsidRPr="00F51F1E">
        <w:rPr>
          <w:color w:val="333333"/>
          <w:sz w:val="28"/>
          <w:szCs w:val="28"/>
        </w:rPr>
        <w:t xml:space="preserve">зык газеты, </w:t>
      </w:r>
      <w:r w:rsidR="004C4C34" w:rsidRPr="00F51F1E">
        <w:rPr>
          <w:color w:val="333333"/>
          <w:sz w:val="28"/>
          <w:szCs w:val="28"/>
        </w:rPr>
        <w:t xml:space="preserve">ещё </w:t>
      </w:r>
      <w:r w:rsidRPr="00F51F1E">
        <w:rPr>
          <w:color w:val="333333"/>
          <w:sz w:val="28"/>
          <w:szCs w:val="28"/>
        </w:rPr>
        <w:t>шире — язык публицистики, активно взаимодействует с другими стилями, испы</w:t>
      </w:r>
      <w:r w:rsidRPr="00F51F1E">
        <w:rPr>
          <w:color w:val="333333"/>
          <w:sz w:val="28"/>
          <w:szCs w:val="28"/>
        </w:rPr>
        <w:softHyphen/>
        <w:t>тывает на себе их влияние и сам, в свою очередь, интенсивно вли</w:t>
      </w:r>
      <w:r w:rsidRPr="00F51F1E">
        <w:rPr>
          <w:color w:val="333333"/>
          <w:sz w:val="28"/>
          <w:szCs w:val="28"/>
        </w:rPr>
        <w:softHyphen/>
        <w:t>яет на них. Эта связь сказывается, в частности, на синтаксической стороне речи.</w:t>
      </w:r>
      <w:r w:rsidR="004C4C34" w:rsidRPr="00F51F1E">
        <w:rPr>
          <w:color w:val="333333"/>
          <w:spacing w:val="-3"/>
          <w:sz w:val="28"/>
          <w:szCs w:val="28"/>
        </w:rPr>
        <w:t xml:space="preserve"> 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Синтаксис языка газеты представляет собой </w:t>
      </w:r>
      <w:r w:rsidR="00B0210A" w:rsidRPr="00F51F1E">
        <w:rPr>
          <w:color w:val="333333"/>
          <w:sz w:val="28"/>
          <w:szCs w:val="28"/>
        </w:rPr>
        <w:t>с</w:t>
      </w:r>
      <w:r w:rsidRPr="00F51F1E">
        <w:rPr>
          <w:color w:val="333333"/>
          <w:sz w:val="28"/>
          <w:szCs w:val="28"/>
        </w:rPr>
        <w:t>очетание книжного и разговорного .синтаксиса. «В процессе характерной для нашего времени демократизации литературно</w:t>
      </w:r>
      <w:r w:rsidR="00B0210A" w:rsidRPr="00F51F1E">
        <w:rPr>
          <w:color w:val="333333"/>
          <w:sz w:val="28"/>
          <w:szCs w:val="28"/>
        </w:rPr>
        <w:t>го языка наблюдается,</w:t>
      </w:r>
      <w:r w:rsidRPr="00F51F1E">
        <w:rPr>
          <w:color w:val="333333"/>
          <w:sz w:val="28"/>
          <w:szCs w:val="28"/>
        </w:rPr>
        <w:t xml:space="preserve"> с одной стороны, упрочение конструкций разговорной речи в ст</w:t>
      </w:r>
      <w:r w:rsidR="00B0210A" w:rsidRPr="00F51F1E">
        <w:rPr>
          <w:color w:val="333333"/>
          <w:sz w:val="28"/>
          <w:szCs w:val="28"/>
        </w:rPr>
        <w:t>и</w:t>
      </w:r>
      <w:r w:rsidRPr="00F51F1E">
        <w:rPr>
          <w:color w:val="333333"/>
          <w:sz w:val="28"/>
          <w:szCs w:val="28"/>
        </w:rPr>
        <w:t>лях книжно-литературных (прежде всего — в газетно-публицистическом) и, с другой стороны, широкое распространение в обиход</w:t>
      </w:r>
      <w:r w:rsidR="00B0210A" w:rsidRPr="00F51F1E">
        <w:rPr>
          <w:color w:val="333333"/>
          <w:sz w:val="28"/>
          <w:szCs w:val="28"/>
        </w:rPr>
        <w:t>н</w:t>
      </w:r>
      <w:r w:rsidRPr="00F51F1E">
        <w:rPr>
          <w:color w:val="333333"/>
          <w:sz w:val="28"/>
          <w:szCs w:val="28"/>
        </w:rPr>
        <w:t>о-разговорной речи конструкций, первоначально свойственных книжным стилям речи»</w:t>
      </w:r>
      <w:r w:rsidR="00B0210A" w:rsidRPr="00F51F1E">
        <w:rPr>
          <w:rStyle w:val="a6"/>
          <w:color w:val="333333"/>
          <w:sz w:val="28"/>
          <w:szCs w:val="28"/>
        </w:rPr>
        <w:footnoteReference w:id="13"/>
      </w:r>
      <w:r w:rsidRPr="00F51F1E">
        <w:rPr>
          <w:color w:val="333333"/>
          <w:sz w:val="28"/>
          <w:szCs w:val="28"/>
        </w:rPr>
        <w:t>.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От книжных стилей синтаксис языка газеты заимствует сущую письменной речи нормативность, обработанность, от разг</w:t>
      </w:r>
      <w:r w:rsidR="00B0210A" w:rsidRPr="00F51F1E">
        <w:rPr>
          <w:color w:val="333333"/>
          <w:sz w:val="28"/>
          <w:szCs w:val="28"/>
        </w:rPr>
        <w:t>о</w:t>
      </w:r>
      <w:r w:rsidRPr="00F51F1E">
        <w:rPr>
          <w:color w:val="333333"/>
          <w:sz w:val="28"/>
          <w:szCs w:val="28"/>
        </w:rPr>
        <w:t>в</w:t>
      </w:r>
      <w:r w:rsidR="00B0210A" w:rsidRPr="00F51F1E">
        <w:rPr>
          <w:color w:val="333333"/>
          <w:sz w:val="28"/>
          <w:szCs w:val="28"/>
        </w:rPr>
        <w:t>о</w:t>
      </w:r>
      <w:r w:rsidRPr="00F51F1E">
        <w:rPr>
          <w:color w:val="333333"/>
          <w:sz w:val="28"/>
          <w:szCs w:val="28"/>
        </w:rPr>
        <w:t>рного — формы и конструкции, характерные  для устной речи.</w:t>
      </w:r>
    </w:p>
    <w:p w:rsidR="004C4C34" w:rsidRPr="00F51F1E" w:rsidRDefault="00B0210A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Л</w:t>
      </w:r>
      <w:r w:rsidR="004C4C34" w:rsidRPr="00F51F1E">
        <w:rPr>
          <w:color w:val="333333"/>
          <w:sz w:val="28"/>
          <w:szCs w:val="28"/>
        </w:rPr>
        <w:t xml:space="preserve">итературная монологическая речь не дает отступлений от нормы </w:t>
      </w:r>
      <w:r w:rsidRPr="00F51F1E">
        <w:rPr>
          <w:color w:val="333333"/>
          <w:sz w:val="28"/>
          <w:szCs w:val="28"/>
        </w:rPr>
        <w:t>или</w:t>
      </w:r>
      <w:r w:rsidR="004C4C34" w:rsidRPr="00F51F1E">
        <w:rPr>
          <w:color w:val="333333"/>
          <w:sz w:val="28"/>
          <w:szCs w:val="28"/>
        </w:rPr>
        <w:t xml:space="preserve"> дает их крайне мало. Диалогическая же разговорная речь, напрот</w:t>
      </w:r>
      <w:r w:rsidRPr="00F51F1E">
        <w:rPr>
          <w:color w:val="333333"/>
          <w:sz w:val="28"/>
          <w:szCs w:val="28"/>
        </w:rPr>
        <w:t>ив</w:t>
      </w:r>
      <w:r w:rsidR="004C4C34" w:rsidRPr="00F51F1E">
        <w:rPr>
          <w:color w:val="333333"/>
          <w:sz w:val="28"/>
          <w:szCs w:val="28"/>
        </w:rPr>
        <w:t xml:space="preserve">, соткана из всяких изменений нормы. Можно сказать, что </w:t>
      </w:r>
      <w:r w:rsidRPr="00F51F1E">
        <w:rPr>
          <w:color w:val="333333"/>
          <w:sz w:val="28"/>
          <w:szCs w:val="28"/>
        </w:rPr>
        <w:t>все</w:t>
      </w:r>
      <w:r w:rsidR="004C4C34" w:rsidRPr="00F51F1E">
        <w:rPr>
          <w:color w:val="333333"/>
          <w:sz w:val="28"/>
          <w:szCs w:val="28"/>
        </w:rPr>
        <w:t xml:space="preserve"> изменения языка, которые потом проявляются и в монологиче</w:t>
      </w:r>
      <w:r w:rsidRPr="00F51F1E">
        <w:rPr>
          <w:color w:val="333333"/>
          <w:sz w:val="28"/>
          <w:szCs w:val="28"/>
        </w:rPr>
        <w:t>с</w:t>
      </w:r>
      <w:r w:rsidR="004C4C34" w:rsidRPr="00F51F1E">
        <w:rPr>
          <w:color w:val="333333"/>
          <w:sz w:val="28"/>
          <w:szCs w:val="28"/>
        </w:rPr>
        <w:t>кой речи, куются и накопляются в кузнице разговорной речи»</w:t>
      </w:r>
      <w:r w:rsidRPr="00F51F1E">
        <w:rPr>
          <w:rStyle w:val="a6"/>
          <w:color w:val="333333"/>
          <w:sz w:val="28"/>
          <w:szCs w:val="28"/>
        </w:rPr>
        <w:footnoteReference w:id="14"/>
      </w:r>
      <w:r w:rsidR="004C4C34" w:rsidRPr="00F51F1E">
        <w:rPr>
          <w:color w:val="333333"/>
          <w:sz w:val="28"/>
          <w:szCs w:val="28"/>
        </w:rPr>
        <w:t xml:space="preserve">. На газетной полосе уживаются развернутые синтаксические </w:t>
      </w:r>
      <w:r w:rsidRPr="00F51F1E">
        <w:rPr>
          <w:color w:val="333333"/>
          <w:sz w:val="28"/>
          <w:szCs w:val="28"/>
        </w:rPr>
        <w:t>кон</w:t>
      </w:r>
      <w:r w:rsidR="004C4C34" w:rsidRPr="00F51F1E">
        <w:rPr>
          <w:color w:val="333333"/>
          <w:sz w:val="28"/>
          <w:szCs w:val="28"/>
        </w:rPr>
        <w:t>струкции и предельно лаконическая «рубленая» фраза, книж</w:t>
      </w:r>
      <w:r w:rsidR="004C4C34" w:rsidRPr="00F51F1E">
        <w:rPr>
          <w:color w:val="333333"/>
          <w:sz w:val="28"/>
          <w:szCs w:val="28"/>
        </w:rPr>
        <w:softHyphen/>
        <w:t xml:space="preserve">ные описательные обороты типа: «Собрание единогласно </w:t>
      </w:r>
      <w:r w:rsidR="004C4C34" w:rsidRPr="00F51F1E">
        <w:rPr>
          <w:i/>
          <w:iCs/>
          <w:color w:val="333333"/>
          <w:sz w:val="28"/>
          <w:szCs w:val="28"/>
        </w:rPr>
        <w:t xml:space="preserve">приняла постановление </w:t>
      </w:r>
      <w:r w:rsidR="004C4C34" w:rsidRPr="00F51F1E">
        <w:rPr>
          <w:color w:val="333333"/>
          <w:sz w:val="28"/>
          <w:szCs w:val="28"/>
        </w:rPr>
        <w:t>выдвинуть кандидатом...» (ср. «постановило выдви</w:t>
      </w:r>
      <w:r w:rsidR="004C4C34" w:rsidRPr="00F51F1E">
        <w:rPr>
          <w:color w:val="333333"/>
          <w:sz w:val="28"/>
          <w:szCs w:val="28"/>
        </w:rPr>
        <w:softHyphen/>
        <w:t xml:space="preserve">нуть»; ср. также: </w:t>
      </w:r>
      <w:r w:rsidR="004C4C34" w:rsidRPr="00F51F1E">
        <w:rPr>
          <w:i/>
          <w:iCs/>
          <w:color w:val="333333"/>
          <w:sz w:val="28"/>
          <w:szCs w:val="28"/>
        </w:rPr>
        <w:t>принимать участие, вести борьбу, оказывать по</w:t>
      </w:r>
      <w:r w:rsidR="004C4C34" w:rsidRPr="00F51F1E">
        <w:rPr>
          <w:i/>
          <w:iCs/>
          <w:color w:val="333333"/>
          <w:sz w:val="28"/>
          <w:szCs w:val="28"/>
        </w:rPr>
        <w:softHyphen/>
        <w:t>мощь, давать советы, брать на себя заботу, проявлять интерес,  производить осмотр, подвергать анализу, делать</w:t>
      </w:r>
      <w:r w:rsidRPr="00F51F1E">
        <w:rPr>
          <w:i/>
          <w:iCs/>
          <w:color w:val="333333"/>
          <w:sz w:val="28"/>
          <w:szCs w:val="28"/>
        </w:rPr>
        <w:t xml:space="preserve"> </w:t>
      </w:r>
      <w:r w:rsidR="004C4C34" w:rsidRPr="00F51F1E">
        <w:rPr>
          <w:i/>
          <w:iCs/>
          <w:color w:val="333333"/>
          <w:sz w:val="28"/>
          <w:szCs w:val="28"/>
        </w:rPr>
        <w:t xml:space="preserve">предупреждение </w:t>
      </w:r>
      <w:r w:rsidR="004C4C34" w:rsidRPr="00F51F1E">
        <w:rPr>
          <w:color w:val="333333"/>
          <w:sz w:val="28"/>
          <w:szCs w:val="28"/>
        </w:rPr>
        <w:t>и т. п.</w:t>
      </w:r>
      <w:r w:rsidRPr="00F51F1E">
        <w:rPr>
          <w:rStyle w:val="a6"/>
          <w:color w:val="333333"/>
          <w:sz w:val="28"/>
          <w:szCs w:val="28"/>
        </w:rPr>
        <w:footnoteReference w:id="15"/>
      </w:r>
      <w:r w:rsidR="004C4C34" w:rsidRPr="00F51F1E">
        <w:rPr>
          <w:color w:val="333333"/>
          <w:sz w:val="28"/>
          <w:szCs w:val="28"/>
        </w:rPr>
        <w:t xml:space="preserve">) и разговорные формы типа </w:t>
      </w:r>
      <w:r w:rsidR="004C4C34" w:rsidRPr="00F51F1E">
        <w:rPr>
          <w:i/>
          <w:iCs/>
          <w:color w:val="333333"/>
          <w:sz w:val="28"/>
          <w:szCs w:val="28"/>
        </w:rPr>
        <w:t xml:space="preserve">удружить </w:t>
      </w:r>
      <w:r w:rsidR="004A67B2" w:rsidRPr="00F51F1E">
        <w:rPr>
          <w:i/>
          <w:iCs/>
          <w:color w:val="333333"/>
          <w:sz w:val="28"/>
          <w:szCs w:val="28"/>
        </w:rPr>
        <w:t xml:space="preserve">так </w:t>
      </w:r>
      <w:r w:rsidR="004C4C34" w:rsidRPr="00F51F1E">
        <w:rPr>
          <w:i/>
          <w:iCs/>
          <w:color w:val="333333"/>
          <w:sz w:val="28"/>
          <w:szCs w:val="28"/>
        </w:rPr>
        <w:t xml:space="preserve"> удружить, возить не перевозить, взять да и уехать </w:t>
      </w:r>
      <w:r w:rsidR="004C4C34" w:rsidRPr="00F51F1E">
        <w:rPr>
          <w:color w:val="333333"/>
          <w:sz w:val="28"/>
          <w:szCs w:val="28"/>
        </w:rPr>
        <w:t>и т. п. Значительное влияние разговорной речи на язык газеты, в ча</w:t>
      </w:r>
      <w:r w:rsidR="004A67B2" w:rsidRPr="00F51F1E">
        <w:rPr>
          <w:color w:val="333333"/>
          <w:sz w:val="28"/>
          <w:szCs w:val="28"/>
        </w:rPr>
        <w:t>стности</w:t>
      </w:r>
      <w:r w:rsidR="004C4C34" w:rsidRPr="00F51F1E">
        <w:rPr>
          <w:color w:val="333333"/>
          <w:sz w:val="28"/>
          <w:szCs w:val="28"/>
        </w:rPr>
        <w:t xml:space="preserve"> на синтаксис газетной речи, отмечалось неоднократно</w:t>
      </w:r>
      <w:r w:rsidR="004A67B2" w:rsidRPr="00F51F1E">
        <w:rPr>
          <w:rStyle w:val="a6"/>
          <w:color w:val="333333"/>
          <w:sz w:val="28"/>
          <w:szCs w:val="28"/>
        </w:rPr>
        <w:footnoteReference w:id="16"/>
      </w:r>
      <w:r w:rsidR="004A67B2" w:rsidRPr="00F51F1E">
        <w:rPr>
          <w:color w:val="333333"/>
          <w:sz w:val="28"/>
          <w:szCs w:val="28"/>
        </w:rPr>
        <w:t>.</w:t>
      </w:r>
      <w:r w:rsidR="004C4C34" w:rsidRPr="00F51F1E">
        <w:rPr>
          <w:color w:val="333333"/>
          <w:sz w:val="28"/>
          <w:szCs w:val="28"/>
        </w:rPr>
        <w:t xml:space="preserve"> </w:t>
      </w:r>
      <w:r w:rsidR="004A67B2" w:rsidRPr="00F51F1E">
        <w:rPr>
          <w:color w:val="333333"/>
          <w:sz w:val="28"/>
          <w:szCs w:val="28"/>
        </w:rPr>
        <w:t>Пр</w:t>
      </w:r>
      <w:r w:rsidR="004C4C34" w:rsidRPr="00F51F1E">
        <w:rPr>
          <w:color w:val="333333"/>
          <w:sz w:val="28"/>
          <w:szCs w:val="28"/>
        </w:rPr>
        <w:t>ичины этого разно</w:t>
      </w:r>
      <w:r w:rsidR="001D3A6A" w:rsidRPr="00F51F1E">
        <w:rPr>
          <w:color w:val="333333"/>
          <w:sz w:val="28"/>
          <w:szCs w:val="28"/>
        </w:rPr>
        <w:t>образны</w:t>
      </w:r>
      <w:r w:rsidR="004C4C34" w:rsidRPr="00F51F1E">
        <w:rPr>
          <w:color w:val="333333"/>
          <w:sz w:val="28"/>
          <w:szCs w:val="28"/>
        </w:rPr>
        <w:t>.</w:t>
      </w:r>
    </w:p>
    <w:p w:rsidR="004C4C34" w:rsidRPr="00F51F1E" w:rsidRDefault="001D3A6A" w:rsidP="001D3A6A">
      <w:pPr>
        <w:numPr>
          <w:ilvl w:val="0"/>
          <w:numId w:val="2"/>
        </w:numPr>
        <w:spacing w:line="360" w:lineRule="auto"/>
        <w:ind w:left="360" w:firstLine="36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  </w:t>
      </w:r>
      <w:r w:rsidR="004C4C34" w:rsidRPr="00F51F1E">
        <w:rPr>
          <w:color w:val="333333"/>
          <w:sz w:val="28"/>
          <w:szCs w:val="28"/>
        </w:rPr>
        <w:t>Разговорная речь является наиболее массовой формой языка как средства общения. «Говоримая» и слышимая  речь явно</w:t>
      </w:r>
      <w:r w:rsidR="004A67B2" w:rsidRPr="00F51F1E">
        <w:rPr>
          <w:color w:val="333333"/>
          <w:sz w:val="28"/>
          <w:szCs w:val="28"/>
        </w:rPr>
        <w:t xml:space="preserve"> </w:t>
      </w:r>
      <w:r w:rsidR="004C4C34" w:rsidRPr="00F51F1E">
        <w:rPr>
          <w:color w:val="333333"/>
          <w:sz w:val="28"/>
          <w:szCs w:val="28"/>
        </w:rPr>
        <w:t>преобладает над речью письменной по удельному весу, занимаемо</w:t>
      </w:r>
      <w:r w:rsidR="004C4C34" w:rsidRPr="00F51F1E">
        <w:rPr>
          <w:color w:val="333333"/>
          <w:sz w:val="28"/>
          <w:szCs w:val="28"/>
        </w:rPr>
        <w:softHyphen/>
        <w:t>му в бюджете времени, отводимого носителями языка на речевое</w:t>
      </w:r>
      <w:r w:rsidR="004A67B2" w:rsidRPr="00F51F1E">
        <w:rPr>
          <w:color w:val="333333"/>
          <w:sz w:val="28"/>
          <w:szCs w:val="28"/>
        </w:rPr>
        <w:t xml:space="preserve"> </w:t>
      </w:r>
      <w:r w:rsidR="004C4C34" w:rsidRPr="00F51F1E">
        <w:rPr>
          <w:color w:val="333333"/>
          <w:sz w:val="28"/>
          <w:szCs w:val="28"/>
        </w:rPr>
        <w:t>общение. По данным исследователя Рэнкина, на чтение в среднем</w:t>
      </w:r>
      <w:r w:rsidR="004A67B2" w:rsidRPr="00F51F1E">
        <w:rPr>
          <w:color w:val="333333"/>
          <w:sz w:val="28"/>
          <w:szCs w:val="28"/>
        </w:rPr>
        <w:t xml:space="preserve"> </w:t>
      </w:r>
      <w:r w:rsidR="004C4C34" w:rsidRPr="00F51F1E">
        <w:rPr>
          <w:color w:val="333333"/>
          <w:sz w:val="28"/>
          <w:szCs w:val="28"/>
        </w:rPr>
        <w:t>мы отводим 16% этого времени, на восприятие звучащей речи</w:t>
      </w:r>
      <w:r w:rsidR="004A67B2" w:rsidRPr="00F51F1E">
        <w:rPr>
          <w:color w:val="333333"/>
          <w:sz w:val="28"/>
          <w:szCs w:val="28"/>
        </w:rPr>
        <w:t xml:space="preserve"> </w:t>
      </w:r>
      <w:r w:rsidR="004C4C34" w:rsidRPr="00F51F1E">
        <w:rPr>
          <w:color w:val="333333"/>
          <w:sz w:val="28"/>
          <w:szCs w:val="28"/>
        </w:rPr>
        <w:t>-</w:t>
      </w:r>
      <w:r w:rsidR="004A67B2" w:rsidRPr="00F51F1E">
        <w:rPr>
          <w:color w:val="333333"/>
          <w:sz w:val="28"/>
          <w:szCs w:val="28"/>
        </w:rPr>
        <w:t xml:space="preserve"> 4</w:t>
      </w:r>
      <w:r w:rsidR="004C4C34" w:rsidRPr="00F51F1E">
        <w:rPr>
          <w:color w:val="333333"/>
          <w:sz w:val="28"/>
          <w:szCs w:val="28"/>
        </w:rPr>
        <w:t xml:space="preserve">5%, на </w:t>
      </w:r>
      <w:r w:rsidR="004A67B2" w:rsidRPr="00F51F1E">
        <w:rPr>
          <w:color w:val="333333"/>
          <w:sz w:val="28"/>
          <w:szCs w:val="28"/>
        </w:rPr>
        <w:t>говорение — 30%, на письмо — 9%</w:t>
      </w:r>
      <w:r w:rsidRPr="00F51F1E">
        <w:rPr>
          <w:color w:val="333333"/>
          <w:sz w:val="28"/>
          <w:szCs w:val="28"/>
        </w:rPr>
        <w:t xml:space="preserve"> </w:t>
      </w:r>
      <w:r w:rsidR="004A67B2" w:rsidRPr="00F51F1E">
        <w:rPr>
          <w:rStyle w:val="a6"/>
          <w:color w:val="333333"/>
          <w:sz w:val="28"/>
          <w:szCs w:val="28"/>
        </w:rPr>
        <w:footnoteReference w:id="17"/>
      </w:r>
      <w:r w:rsidR="004C4C34" w:rsidRPr="00F51F1E">
        <w:rPr>
          <w:color w:val="333333"/>
          <w:sz w:val="28"/>
          <w:szCs w:val="28"/>
        </w:rPr>
        <w:t>. Иными словами, звучащая речь (в значительной своей части разговорная) в количест</w:t>
      </w:r>
      <w:r w:rsidR="004A67B2" w:rsidRPr="00F51F1E">
        <w:rPr>
          <w:color w:val="333333"/>
          <w:sz w:val="28"/>
          <w:szCs w:val="28"/>
        </w:rPr>
        <w:t>венн</w:t>
      </w:r>
      <w:r w:rsidR="004C4C34" w:rsidRPr="00F51F1E">
        <w:rPr>
          <w:color w:val="333333"/>
          <w:sz w:val="28"/>
          <w:szCs w:val="28"/>
        </w:rPr>
        <w:t>ом отношении втрое «влиятельнее» речи письменной.</w:t>
      </w:r>
    </w:p>
    <w:p w:rsidR="004C4C34" w:rsidRPr="00F51F1E" w:rsidRDefault="001D3A6A" w:rsidP="001D3A6A">
      <w:pPr>
        <w:numPr>
          <w:ilvl w:val="0"/>
          <w:numId w:val="2"/>
        </w:numPr>
        <w:spacing w:line="360" w:lineRule="auto"/>
        <w:ind w:left="360" w:firstLine="36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  </w:t>
      </w:r>
      <w:r w:rsidR="004C4C34" w:rsidRPr="00F51F1E">
        <w:rPr>
          <w:color w:val="333333"/>
          <w:sz w:val="28"/>
          <w:szCs w:val="28"/>
        </w:rPr>
        <w:t>Разговорная речь обладает таким несомненным достоинст</w:t>
      </w:r>
      <w:r w:rsidR="004A67B2" w:rsidRPr="00F51F1E">
        <w:rPr>
          <w:color w:val="333333"/>
          <w:sz w:val="28"/>
          <w:szCs w:val="28"/>
        </w:rPr>
        <w:t>в</w:t>
      </w:r>
      <w:r w:rsidR="004C4C34" w:rsidRPr="00F51F1E">
        <w:rPr>
          <w:color w:val="333333"/>
          <w:sz w:val="28"/>
          <w:szCs w:val="28"/>
        </w:rPr>
        <w:t>ом, как краткость, лаконичность, обусловленная не только «эко</w:t>
      </w:r>
      <w:r w:rsidR="004C4C34" w:rsidRPr="00F51F1E">
        <w:rPr>
          <w:color w:val="333333"/>
          <w:sz w:val="28"/>
          <w:szCs w:val="28"/>
        </w:rPr>
        <w:softHyphen/>
        <w:t>номным» использованием языковых средств в соответствии с «зако</w:t>
      </w:r>
      <w:r w:rsidR="004C4C34" w:rsidRPr="00F51F1E">
        <w:rPr>
          <w:color w:val="333333"/>
          <w:sz w:val="28"/>
          <w:szCs w:val="28"/>
        </w:rPr>
        <w:softHyphen/>
        <w:t>ном экономии усилий», который, по мнению многих лингвистов, яв</w:t>
      </w:r>
      <w:r w:rsidR="004C4C34" w:rsidRPr="00F51F1E">
        <w:rPr>
          <w:color w:val="333333"/>
          <w:sz w:val="28"/>
          <w:szCs w:val="28"/>
        </w:rPr>
        <w:softHyphen/>
        <w:t>ляется основным законом языкового развития вообще, но и широким использованием внеязыковых средств (например, в диалоге</w:t>
      </w:r>
      <w:r w:rsidR="004A67B2" w:rsidRPr="00F51F1E">
        <w:rPr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 xml:space="preserve">- </w:t>
      </w:r>
      <w:r w:rsidR="004C4C34" w:rsidRPr="00F51F1E">
        <w:rPr>
          <w:color w:val="333333"/>
          <w:sz w:val="28"/>
          <w:szCs w:val="28"/>
        </w:rPr>
        <w:t>мимика, жест, контекст ситуации и т. д.). В своей  совокупности</w:t>
      </w:r>
      <w:r w:rsidR="004A67B2" w:rsidRPr="00F51F1E">
        <w:rPr>
          <w:color w:val="333333"/>
          <w:sz w:val="28"/>
          <w:szCs w:val="28"/>
        </w:rPr>
        <w:t xml:space="preserve"> э</w:t>
      </w:r>
      <w:r w:rsidR="004C4C34" w:rsidRPr="00F51F1E">
        <w:rPr>
          <w:color w:val="333333"/>
          <w:sz w:val="28"/>
          <w:szCs w:val="28"/>
        </w:rPr>
        <w:t>ти факторы порождают сжатость формы, емкость  содержания</w:t>
      </w:r>
      <w:r w:rsidR="004A67B2" w:rsidRPr="00F51F1E">
        <w:rPr>
          <w:color w:val="333333"/>
          <w:sz w:val="28"/>
          <w:szCs w:val="28"/>
        </w:rPr>
        <w:t xml:space="preserve"> ф</w:t>
      </w:r>
      <w:r w:rsidR="004C4C34" w:rsidRPr="00F51F1E">
        <w:rPr>
          <w:color w:val="333333"/>
          <w:sz w:val="28"/>
          <w:szCs w:val="28"/>
        </w:rPr>
        <w:t>разы, реализуя общий для всех средств массовой информации и</w:t>
      </w:r>
      <w:r w:rsidR="004A67B2" w:rsidRPr="00F51F1E">
        <w:rPr>
          <w:color w:val="333333"/>
          <w:sz w:val="28"/>
          <w:szCs w:val="28"/>
        </w:rPr>
        <w:t xml:space="preserve"> </w:t>
      </w:r>
      <w:r w:rsidR="004C4C34" w:rsidRPr="00F51F1E">
        <w:rPr>
          <w:color w:val="333333"/>
          <w:sz w:val="28"/>
          <w:szCs w:val="28"/>
        </w:rPr>
        <w:t>пропаганды лозунг: в единицу времени максимум  информации.</w:t>
      </w:r>
      <w:r w:rsidR="004A67B2" w:rsidRPr="00F51F1E">
        <w:rPr>
          <w:color w:val="333333"/>
          <w:sz w:val="28"/>
          <w:szCs w:val="28"/>
        </w:rPr>
        <w:t xml:space="preserve"> «С</w:t>
      </w:r>
      <w:r w:rsidR="004C4C34" w:rsidRPr="00F51F1E">
        <w:rPr>
          <w:color w:val="333333"/>
          <w:sz w:val="28"/>
          <w:szCs w:val="28"/>
        </w:rPr>
        <w:t xml:space="preserve"> воздействием на литературный язык живой разговорной речи связаны также процессы, которые могут быть обобщенно определе</w:t>
      </w:r>
      <w:r w:rsidR="004C4C34" w:rsidRPr="00F51F1E">
        <w:rPr>
          <w:color w:val="333333"/>
          <w:sz w:val="28"/>
          <w:szCs w:val="28"/>
        </w:rPr>
        <w:softHyphen/>
        <w:t>ны как процессы сжатия, стяжения, конденсации, опрощения синтаксических структур. Интенсивность протекания этих процессов в синтаксисе современного русского языка вызывается потребностью в лаконичных и в то же время наглядно-выразительных формулах высказывания — потребностью, усилившейся в наше время благо</w:t>
      </w:r>
      <w:r w:rsidR="004C4C34" w:rsidRPr="00F51F1E">
        <w:rPr>
          <w:color w:val="333333"/>
          <w:sz w:val="28"/>
          <w:szCs w:val="28"/>
        </w:rPr>
        <w:softHyphen/>
        <w:t>даря убыстрению темпа жизни и активизации ее общественного начала»</w:t>
      </w:r>
      <w:r w:rsidR="004A67B2" w:rsidRPr="00F51F1E">
        <w:rPr>
          <w:rStyle w:val="a6"/>
          <w:color w:val="333333"/>
          <w:sz w:val="28"/>
          <w:szCs w:val="28"/>
        </w:rPr>
        <w:footnoteReference w:id="18"/>
      </w:r>
      <w:r w:rsidR="004C4C34" w:rsidRPr="00F51F1E">
        <w:rPr>
          <w:i/>
          <w:iCs/>
          <w:color w:val="333333"/>
          <w:sz w:val="28"/>
          <w:szCs w:val="28"/>
        </w:rPr>
        <w:t>.</w:t>
      </w:r>
    </w:p>
    <w:p w:rsidR="004C4C34" w:rsidRPr="00F51F1E" w:rsidRDefault="001D3A6A" w:rsidP="001D3A6A">
      <w:pPr>
        <w:spacing w:line="360" w:lineRule="auto"/>
        <w:ind w:left="360" w:firstLine="36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3.  </w:t>
      </w:r>
      <w:r w:rsidR="004C4C34" w:rsidRPr="00F51F1E">
        <w:rPr>
          <w:color w:val="333333"/>
          <w:sz w:val="28"/>
          <w:szCs w:val="28"/>
        </w:rPr>
        <w:t>Разговорная речь служит как бы противовесом книжному языку на страницах газеты. В своем развитии язык газеты отража</w:t>
      </w:r>
      <w:r w:rsidR="004C4C34" w:rsidRPr="00F51F1E">
        <w:rPr>
          <w:color w:val="333333"/>
          <w:sz w:val="28"/>
          <w:szCs w:val="28"/>
        </w:rPr>
        <w:softHyphen/>
        <w:t>ет общие закономерности развития русского языка в современную эпоху. «Можно предположить, что языковое развитие в значитель</w:t>
      </w:r>
      <w:r w:rsidR="004C4C34" w:rsidRPr="00F51F1E">
        <w:rPr>
          <w:color w:val="333333"/>
          <w:sz w:val="28"/>
          <w:szCs w:val="28"/>
        </w:rPr>
        <w:softHyphen/>
        <w:t>ной мере определяется противостоящими друг другу тенденция</w:t>
      </w:r>
      <w:r w:rsidR="004C4C34" w:rsidRPr="00F51F1E">
        <w:rPr>
          <w:color w:val="333333"/>
          <w:sz w:val="28"/>
          <w:szCs w:val="28"/>
        </w:rPr>
        <w:softHyphen/>
        <w:t>ми</w:t>
      </w:r>
      <w:r w:rsidR="004A67B2" w:rsidRPr="00F51F1E">
        <w:rPr>
          <w:color w:val="333333"/>
          <w:sz w:val="28"/>
          <w:szCs w:val="28"/>
        </w:rPr>
        <w:t xml:space="preserve"> </w:t>
      </w:r>
      <w:r w:rsidR="004C4C34" w:rsidRPr="00F51F1E">
        <w:rPr>
          <w:color w:val="333333"/>
          <w:sz w:val="28"/>
          <w:szCs w:val="28"/>
        </w:rPr>
        <w:t>—</w:t>
      </w:r>
      <w:r w:rsidR="004A67B2" w:rsidRPr="00F51F1E">
        <w:rPr>
          <w:color w:val="333333"/>
          <w:sz w:val="28"/>
          <w:szCs w:val="28"/>
        </w:rPr>
        <w:t xml:space="preserve"> </w:t>
      </w:r>
      <w:r w:rsidR="004C4C34" w:rsidRPr="00F51F1E">
        <w:rPr>
          <w:color w:val="333333"/>
          <w:sz w:val="28"/>
          <w:szCs w:val="28"/>
        </w:rPr>
        <w:t>к регулярности (т.е. к большему автоматизму), с одной стороны, и к экспрессивности (т.е. разрушению автоматизма) —</w:t>
      </w:r>
      <w:r w:rsidR="004A67B2" w:rsidRPr="00F51F1E">
        <w:rPr>
          <w:color w:val="333333"/>
          <w:sz w:val="28"/>
          <w:szCs w:val="28"/>
        </w:rPr>
        <w:t xml:space="preserve"> </w:t>
      </w:r>
      <w:r w:rsidR="004C4C34" w:rsidRPr="00F51F1E">
        <w:rPr>
          <w:color w:val="333333"/>
          <w:sz w:val="28"/>
          <w:szCs w:val="28"/>
        </w:rPr>
        <w:t>с другой»</w:t>
      </w:r>
      <w:r w:rsidR="004A67B2" w:rsidRPr="00F51F1E">
        <w:rPr>
          <w:rStyle w:val="a6"/>
          <w:color w:val="333333"/>
          <w:sz w:val="28"/>
          <w:szCs w:val="28"/>
        </w:rPr>
        <w:footnoteReference w:id="19"/>
      </w:r>
      <w:r w:rsidR="004C4C34" w:rsidRPr="00F51F1E">
        <w:rPr>
          <w:color w:val="333333"/>
          <w:sz w:val="28"/>
          <w:szCs w:val="28"/>
        </w:rPr>
        <w:t>. Таким образом, одна из характерных черт газетной ре</w:t>
      </w:r>
      <w:r w:rsidR="004C4C34" w:rsidRPr="00F51F1E">
        <w:rPr>
          <w:color w:val="333333"/>
          <w:sz w:val="28"/>
          <w:szCs w:val="28"/>
        </w:rPr>
        <w:softHyphen/>
        <w:t>чи — антиномия речевых стереотипов и экспрессии, т.е. стремление к стандартизации речевых построений и стремление к их преодоле</w:t>
      </w:r>
      <w:r w:rsidR="004C4C34" w:rsidRPr="00F51F1E">
        <w:rPr>
          <w:color w:val="333333"/>
          <w:sz w:val="28"/>
          <w:szCs w:val="28"/>
        </w:rPr>
        <w:softHyphen/>
        <w:t>нию, к ограничению использования языковых клише, превращаю</w:t>
      </w:r>
      <w:r w:rsidR="004C4C34" w:rsidRPr="00F51F1E">
        <w:rPr>
          <w:color w:val="333333"/>
          <w:sz w:val="28"/>
          <w:szCs w:val="28"/>
        </w:rPr>
        <w:softHyphen/>
        <w:t>щихся в штампы.</w:t>
      </w:r>
    </w:p>
    <w:p w:rsidR="001D3A6A" w:rsidRPr="00F51F1E" w:rsidRDefault="004C4C34" w:rsidP="000E2942">
      <w:pPr>
        <w:spacing w:line="360" w:lineRule="auto"/>
        <w:ind w:firstLine="600"/>
        <w:jc w:val="both"/>
        <w:rPr>
          <w:color w:val="333333"/>
          <w:spacing w:val="-3"/>
          <w:sz w:val="28"/>
          <w:szCs w:val="28"/>
        </w:rPr>
      </w:pPr>
      <w:r w:rsidRPr="00F51F1E">
        <w:rPr>
          <w:color w:val="333333"/>
          <w:sz w:val="28"/>
          <w:szCs w:val="28"/>
        </w:rPr>
        <w:t>В чем же конкретно сказывается влияние разговорной речи в сочетании с книжными элементами на синтаксис газетного языка?</w:t>
      </w:r>
      <w:r w:rsidRPr="00F51F1E">
        <w:rPr>
          <w:color w:val="333333"/>
          <w:spacing w:val="-3"/>
          <w:sz w:val="28"/>
          <w:szCs w:val="28"/>
        </w:rPr>
        <w:t xml:space="preserve"> </w:t>
      </w:r>
    </w:p>
    <w:p w:rsidR="001D3A6A" w:rsidRPr="00F51F1E" w:rsidRDefault="001D3A6A" w:rsidP="000E2942">
      <w:pPr>
        <w:spacing w:line="360" w:lineRule="auto"/>
        <w:ind w:firstLine="600"/>
        <w:jc w:val="both"/>
        <w:rPr>
          <w:color w:val="333333"/>
          <w:spacing w:val="-3"/>
          <w:sz w:val="28"/>
          <w:szCs w:val="28"/>
        </w:rPr>
      </w:pP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В газетных (добавим, и журнальных публицистических) ма</w:t>
      </w:r>
      <w:r w:rsidRPr="00F51F1E">
        <w:rPr>
          <w:color w:val="333333"/>
          <w:sz w:val="28"/>
          <w:szCs w:val="28"/>
        </w:rPr>
        <w:softHyphen/>
        <w:t xml:space="preserve">териалах нередко встречается так называемая </w:t>
      </w:r>
      <w:r w:rsidRPr="00F51F1E">
        <w:rPr>
          <w:b/>
          <w:i/>
          <w:color w:val="333333"/>
          <w:sz w:val="28"/>
          <w:szCs w:val="28"/>
          <w:u w:val="single"/>
        </w:rPr>
        <w:t>рубленая проза</w:t>
      </w:r>
      <w:r w:rsidRPr="00F51F1E">
        <w:rPr>
          <w:color w:val="333333"/>
          <w:sz w:val="28"/>
          <w:szCs w:val="28"/>
        </w:rPr>
        <w:t>: короткие предложения, представляющие собой как бы мазки, из которых создается общая картина. Приведем два примера из пор</w:t>
      </w:r>
      <w:r w:rsidRPr="00F51F1E">
        <w:rPr>
          <w:color w:val="333333"/>
          <w:sz w:val="28"/>
          <w:szCs w:val="28"/>
        </w:rPr>
        <w:softHyphen/>
        <w:t>третного очерка И. Долгополова о Юрии Пименове:</w:t>
      </w:r>
    </w:p>
    <w:p w:rsidR="004C4C34" w:rsidRPr="00F51F1E" w:rsidRDefault="004C4C34" w:rsidP="000E2942">
      <w:pPr>
        <w:spacing w:line="360" w:lineRule="auto"/>
        <w:ind w:left="600" w:firstLine="600"/>
        <w:jc w:val="both"/>
        <w:rPr>
          <w:i/>
          <w:color w:val="333333"/>
          <w:sz w:val="28"/>
          <w:szCs w:val="28"/>
        </w:rPr>
      </w:pPr>
      <w:r w:rsidRPr="00F51F1E">
        <w:rPr>
          <w:i/>
          <w:color w:val="333333"/>
          <w:sz w:val="28"/>
          <w:szCs w:val="28"/>
        </w:rPr>
        <w:t>Раннее утро. Уныло стоят трамваи. Нет тока. Темно... Серая, промозглая мгла. Москва пустынна. Улицы завалены снегом, сугробы. Голодно... Стены домов седые от инея. Квартиры давно не топят. В ходу печки самых неверо</w:t>
      </w:r>
      <w:r w:rsidRPr="00F51F1E">
        <w:rPr>
          <w:i/>
          <w:color w:val="333333"/>
          <w:sz w:val="28"/>
          <w:szCs w:val="28"/>
        </w:rPr>
        <w:softHyphen/>
        <w:t>ятных систем — буржуйки, колонки и прочие. Давно сломаны заборы. Дола</w:t>
      </w:r>
      <w:r w:rsidRPr="00F51F1E">
        <w:rPr>
          <w:i/>
          <w:color w:val="333333"/>
          <w:sz w:val="28"/>
          <w:szCs w:val="28"/>
        </w:rPr>
        <w:softHyphen/>
        <w:t xml:space="preserve">мывают пустые дома. Все идет в печку... Вывески </w:t>
      </w:r>
      <w:r w:rsidRPr="00F51F1E">
        <w:rPr>
          <w:i/>
          <w:iCs/>
          <w:color w:val="333333"/>
          <w:sz w:val="28"/>
          <w:szCs w:val="28"/>
        </w:rPr>
        <w:t xml:space="preserve">с </w:t>
      </w:r>
      <w:r w:rsidRPr="00F51F1E">
        <w:rPr>
          <w:i/>
          <w:color w:val="333333"/>
          <w:sz w:val="28"/>
          <w:szCs w:val="28"/>
        </w:rPr>
        <w:t>громкими фамилиями купцов напоминают о старом. Замоскворечье. Золотые кренделя, подобно флю</w:t>
      </w:r>
      <w:r w:rsidRPr="00F51F1E">
        <w:rPr>
          <w:i/>
          <w:color w:val="333333"/>
          <w:sz w:val="28"/>
          <w:szCs w:val="28"/>
        </w:rPr>
        <w:softHyphen/>
        <w:t xml:space="preserve">герам, скрипят </w:t>
      </w:r>
      <w:r w:rsidR="004A67B2" w:rsidRPr="00F51F1E">
        <w:rPr>
          <w:i/>
          <w:color w:val="333333"/>
          <w:sz w:val="28"/>
          <w:szCs w:val="28"/>
        </w:rPr>
        <w:t>н</w:t>
      </w:r>
      <w:r w:rsidRPr="00F51F1E">
        <w:rPr>
          <w:i/>
          <w:color w:val="333333"/>
          <w:sz w:val="28"/>
          <w:szCs w:val="28"/>
        </w:rPr>
        <w:t>а в</w:t>
      </w:r>
      <w:r w:rsidR="004A67B2" w:rsidRPr="00F51F1E">
        <w:rPr>
          <w:i/>
          <w:color w:val="333333"/>
          <w:sz w:val="28"/>
          <w:szCs w:val="28"/>
        </w:rPr>
        <w:t>е</w:t>
      </w:r>
      <w:r w:rsidRPr="00F51F1E">
        <w:rPr>
          <w:i/>
          <w:color w:val="333333"/>
          <w:sz w:val="28"/>
          <w:szCs w:val="28"/>
        </w:rPr>
        <w:t>тру. А в булочной очередь за хлебом... Трудные годы. Ог</w:t>
      </w:r>
      <w:r w:rsidRPr="00F51F1E">
        <w:rPr>
          <w:i/>
          <w:color w:val="333333"/>
          <w:sz w:val="28"/>
          <w:szCs w:val="28"/>
        </w:rPr>
        <w:softHyphen/>
        <w:t>ромным златоголовым сторожем старого высится над Москвой храм Спаси</w:t>
      </w:r>
      <w:r w:rsidRPr="00F51F1E">
        <w:rPr>
          <w:i/>
          <w:color w:val="333333"/>
          <w:sz w:val="28"/>
          <w:szCs w:val="28"/>
        </w:rPr>
        <w:softHyphen/>
        <w:t>теля (...)</w:t>
      </w:r>
    </w:p>
    <w:p w:rsidR="004C4C34" w:rsidRPr="00F51F1E" w:rsidRDefault="004C4C34" w:rsidP="000E2942">
      <w:pPr>
        <w:spacing w:line="360" w:lineRule="auto"/>
        <w:ind w:left="600" w:firstLine="600"/>
        <w:jc w:val="both"/>
        <w:rPr>
          <w:i/>
          <w:color w:val="333333"/>
          <w:sz w:val="28"/>
          <w:szCs w:val="28"/>
        </w:rPr>
      </w:pPr>
      <w:r w:rsidRPr="00F51F1E">
        <w:rPr>
          <w:i/>
          <w:color w:val="333333"/>
          <w:sz w:val="28"/>
          <w:szCs w:val="28"/>
        </w:rPr>
        <w:t>...Взбудораженная бульдозерами земля. Сырая рыжая глина. Следы шин. Грязь. Шаткие доски... Мостки. Завтрашняя улица... Ее еще нет. Сегодня она больше напоминает овраг с крутыми откосами. Но новые дома уже выстрои</w:t>
      </w:r>
      <w:r w:rsidRPr="00F51F1E">
        <w:rPr>
          <w:i/>
          <w:color w:val="333333"/>
          <w:sz w:val="28"/>
          <w:szCs w:val="28"/>
        </w:rPr>
        <w:softHyphen/>
        <w:t>лись в ряд и явственно наметили перспективу будущего проспекта... Светлый серый день. Неяркий, как гобелен... Только что прошел дождь. Пейзаж будто умыт. Серебряный свежий свет льется с неба. Блестят огромные бетонные тру</w:t>
      </w:r>
      <w:r w:rsidRPr="00F51F1E">
        <w:rPr>
          <w:i/>
          <w:color w:val="333333"/>
          <w:sz w:val="28"/>
          <w:szCs w:val="28"/>
        </w:rPr>
        <w:softHyphen/>
        <w:t>бы, с</w:t>
      </w:r>
      <w:r w:rsidR="004A67B2" w:rsidRPr="00F51F1E">
        <w:rPr>
          <w:i/>
          <w:color w:val="333333"/>
          <w:sz w:val="28"/>
          <w:szCs w:val="28"/>
        </w:rPr>
        <w:t>в</w:t>
      </w:r>
      <w:r w:rsidRPr="00F51F1E">
        <w:rPr>
          <w:i/>
          <w:color w:val="333333"/>
          <w:sz w:val="28"/>
          <w:szCs w:val="28"/>
        </w:rPr>
        <w:t>аленные вдоль пути. Сверкают мокрые доски, по которым легко идет де</w:t>
      </w:r>
      <w:r w:rsidR="004A67B2" w:rsidRPr="00F51F1E">
        <w:rPr>
          <w:i/>
          <w:color w:val="333333"/>
          <w:sz w:val="28"/>
          <w:szCs w:val="28"/>
        </w:rPr>
        <w:t>в</w:t>
      </w:r>
      <w:r w:rsidRPr="00F51F1E">
        <w:rPr>
          <w:i/>
          <w:color w:val="333333"/>
          <w:sz w:val="28"/>
          <w:szCs w:val="28"/>
        </w:rPr>
        <w:t>ушка в жемчужно-белом, почти воздушном платье-колокольчике — невеста. Невесомая, стройная. В белоснежных бальных туфельках идет по корявым, скользким мосткам. Рядом шагает шалый от счастья жених в черной парадной паре. Прижимая к груди букет, бережно поддерживая ее под руку... Запел гу</w:t>
      </w:r>
      <w:r w:rsidR="004A67B2" w:rsidRPr="00F51F1E">
        <w:rPr>
          <w:i/>
          <w:color w:val="333333"/>
          <w:sz w:val="28"/>
          <w:szCs w:val="28"/>
        </w:rPr>
        <w:t>док. Высоко, высоко в небо поднялись руки кранов. Вдали в голубой дымке тянутся</w:t>
      </w:r>
      <w:r w:rsidRPr="00F51F1E">
        <w:rPr>
          <w:i/>
          <w:color w:val="333333"/>
          <w:sz w:val="28"/>
          <w:szCs w:val="28"/>
        </w:rPr>
        <w:t xml:space="preserve"> к зениту вертикали больших труб... Над ними в сизом мареве плывет</w:t>
      </w:r>
      <w:r w:rsidR="009577E4" w:rsidRPr="00F51F1E">
        <w:rPr>
          <w:i/>
          <w:color w:val="333333"/>
          <w:sz w:val="28"/>
          <w:szCs w:val="28"/>
        </w:rPr>
        <w:t xml:space="preserve"> еле</w:t>
      </w:r>
      <w:r w:rsidRPr="00F51F1E">
        <w:rPr>
          <w:i/>
          <w:color w:val="333333"/>
          <w:sz w:val="28"/>
          <w:szCs w:val="28"/>
        </w:rPr>
        <w:t xml:space="preserve">  заметное  облачко...   Косогор...   Детские   коляски — жел</w:t>
      </w:r>
      <w:r w:rsidR="009577E4" w:rsidRPr="00F51F1E">
        <w:rPr>
          <w:i/>
          <w:color w:val="333333"/>
          <w:sz w:val="28"/>
          <w:szCs w:val="28"/>
        </w:rPr>
        <w:t>тые,</w:t>
      </w:r>
      <w:r w:rsidRPr="00F51F1E">
        <w:rPr>
          <w:i/>
          <w:color w:val="333333"/>
          <w:sz w:val="28"/>
          <w:szCs w:val="28"/>
        </w:rPr>
        <w:t xml:space="preserve"> лазоревые, си</w:t>
      </w:r>
      <w:r w:rsidR="009577E4" w:rsidRPr="00F51F1E">
        <w:rPr>
          <w:i/>
          <w:color w:val="333333"/>
          <w:sz w:val="28"/>
          <w:szCs w:val="28"/>
        </w:rPr>
        <w:t>ние.</w:t>
      </w:r>
      <w:r w:rsidRPr="00F51F1E">
        <w:rPr>
          <w:i/>
          <w:color w:val="333333"/>
          <w:sz w:val="28"/>
          <w:szCs w:val="28"/>
        </w:rPr>
        <w:t xml:space="preserve">  Рядом мамы. Дымит массивный асфальтовый каток,  разравнивает черную</w:t>
      </w:r>
      <w:r w:rsidR="009577E4" w:rsidRPr="00F51F1E">
        <w:rPr>
          <w:i/>
          <w:color w:val="333333"/>
          <w:sz w:val="28"/>
          <w:szCs w:val="28"/>
        </w:rPr>
        <w:t xml:space="preserve"> пастил</w:t>
      </w:r>
      <w:r w:rsidRPr="00F51F1E">
        <w:rPr>
          <w:i/>
          <w:color w:val="333333"/>
          <w:sz w:val="28"/>
          <w:szCs w:val="28"/>
        </w:rPr>
        <w:t>у  асфальта... Спешат, еле поспевают за</w:t>
      </w:r>
      <w:r w:rsidR="009577E4" w:rsidRPr="00F51F1E">
        <w:rPr>
          <w:i/>
          <w:color w:val="333333"/>
          <w:sz w:val="28"/>
          <w:szCs w:val="28"/>
        </w:rPr>
        <w:t xml:space="preserve"> молодыми  друзья,  веселые, молодые,</w:t>
      </w:r>
      <w:r w:rsidRPr="00F51F1E">
        <w:rPr>
          <w:i/>
          <w:color w:val="333333"/>
          <w:sz w:val="28"/>
          <w:szCs w:val="28"/>
        </w:rPr>
        <w:t xml:space="preserve"> нарядные.</w:t>
      </w:r>
    </w:p>
    <w:p w:rsidR="004C4C34" w:rsidRPr="00F51F1E" w:rsidRDefault="004C4C34" w:rsidP="000E2942">
      <w:pPr>
        <w:spacing w:line="360" w:lineRule="auto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А вот отрывки, как бы инкрустированные в текст корреспон</w:t>
      </w:r>
      <w:r w:rsidR="009577E4" w:rsidRPr="00F51F1E">
        <w:rPr>
          <w:color w:val="333333"/>
          <w:sz w:val="28"/>
          <w:szCs w:val="28"/>
        </w:rPr>
        <w:t>ден</w:t>
      </w:r>
      <w:r w:rsidRPr="00F51F1E">
        <w:rPr>
          <w:color w:val="333333"/>
          <w:sz w:val="28"/>
          <w:szCs w:val="28"/>
        </w:rPr>
        <w:t>ции:</w:t>
      </w:r>
    </w:p>
    <w:p w:rsidR="004C4C34" w:rsidRPr="00F51F1E" w:rsidRDefault="009577E4" w:rsidP="000E2942">
      <w:pPr>
        <w:spacing w:line="360" w:lineRule="auto"/>
        <w:ind w:left="600" w:firstLine="600"/>
        <w:jc w:val="both"/>
        <w:rPr>
          <w:i/>
          <w:color w:val="333333"/>
          <w:sz w:val="28"/>
          <w:szCs w:val="28"/>
        </w:rPr>
      </w:pPr>
      <w:r w:rsidRPr="00F51F1E">
        <w:rPr>
          <w:i/>
          <w:color w:val="333333"/>
          <w:sz w:val="28"/>
          <w:szCs w:val="28"/>
        </w:rPr>
        <w:t>Б</w:t>
      </w:r>
      <w:r w:rsidR="004C4C34" w:rsidRPr="00F51F1E">
        <w:rPr>
          <w:i/>
          <w:color w:val="333333"/>
          <w:sz w:val="28"/>
          <w:szCs w:val="28"/>
        </w:rPr>
        <w:t>АМ — стройка особенная. Ни одна еще великая стройка не начиналась</w:t>
      </w:r>
      <w:r w:rsidRPr="00F51F1E">
        <w:rPr>
          <w:i/>
          <w:color w:val="333333"/>
          <w:sz w:val="28"/>
          <w:szCs w:val="28"/>
        </w:rPr>
        <w:t xml:space="preserve"> столь</w:t>
      </w:r>
      <w:r w:rsidR="004C4C34" w:rsidRPr="00F51F1E">
        <w:rPr>
          <w:i/>
          <w:color w:val="333333"/>
          <w:sz w:val="28"/>
          <w:szCs w:val="28"/>
        </w:rPr>
        <w:t xml:space="preserve"> оснащенной самой современной богатырской техникой и столь нас</w:t>
      </w:r>
      <w:r w:rsidRPr="00F51F1E">
        <w:rPr>
          <w:i/>
          <w:color w:val="333333"/>
          <w:sz w:val="28"/>
          <w:szCs w:val="28"/>
        </w:rPr>
        <w:t>ыщенной инженерными</w:t>
      </w:r>
      <w:r w:rsidR="004C4C34" w:rsidRPr="00F51F1E">
        <w:rPr>
          <w:i/>
          <w:color w:val="333333"/>
          <w:sz w:val="28"/>
          <w:szCs w:val="28"/>
        </w:rPr>
        <w:t xml:space="preserve"> силами...</w:t>
      </w:r>
    </w:p>
    <w:p w:rsidR="004C4C34" w:rsidRPr="00F51F1E" w:rsidRDefault="004C4C34" w:rsidP="000E2942">
      <w:pPr>
        <w:spacing w:line="360" w:lineRule="auto"/>
        <w:ind w:left="600" w:firstLine="600"/>
        <w:jc w:val="both"/>
        <w:rPr>
          <w:i/>
          <w:color w:val="333333"/>
          <w:sz w:val="28"/>
          <w:szCs w:val="28"/>
        </w:rPr>
      </w:pPr>
      <w:r w:rsidRPr="00F51F1E">
        <w:rPr>
          <w:i/>
          <w:color w:val="333333"/>
          <w:sz w:val="28"/>
          <w:szCs w:val="28"/>
        </w:rPr>
        <w:t xml:space="preserve">БАМ не обеспечена только ровной, приятной погодой. Природа здесь </w:t>
      </w:r>
      <w:r w:rsidR="009577E4" w:rsidRPr="00F51F1E">
        <w:rPr>
          <w:i/>
          <w:color w:val="333333"/>
          <w:sz w:val="28"/>
          <w:szCs w:val="28"/>
        </w:rPr>
        <w:t>сурова</w:t>
      </w:r>
      <w:r w:rsidRPr="00F51F1E">
        <w:rPr>
          <w:i/>
          <w:color w:val="333333"/>
          <w:sz w:val="28"/>
          <w:szCs w:val="28"/>
        </w:rPr>
        <w:t>, рельеф тяжел, климат неласков. Но сибирячки искони привычны к этому.</w:t>
      </w:r>
    </w:p>
    <w:p w:rsidR="004C4C34" w:rsidRPr="00F51F1E" w:rsidRDefault="004C4C34" w:rsidP="000E2942">
      <w:pPr>
        <w:spacing w:line="360" w:lineRule="auto"/>
        <w:ind w:left="600" w:firstLine="600"/>
        <w:jc w:val="both"/>
        <w:rPr>
          <w:i/>
          <w:color w:val="333333"/>
          <w:sz w:val="28"/>
          <w:szCs w:val="28"/>
        </w:rPr>
      </w:pPr>
      <w:r w:rsidRPr="00F51F1E">
        <w:rPr>
          <w:i/>
          <w:color w:val="333333"/>
          <w:sz w:val="28"/>
          <w:szCs w:val="28"/>
        </w:rPr>
        <w:t>Пишу эти строки... А за окном между тем куда-то вдаль уползли тяже</w:t>
      </w:r>
      <w:r w:rsidR="009577E4" w:rsidRPr="00F51F1E">
        <w:rPr>
          <w:i/>
          <w:color w:val="333333"/>
          <w:sz w:val="28"/>
          <w:szCs w:val="28"/>
        </w:rPr>
        <w:t>лые т</w:t>
      </w:r>
      <w:r w:rsidRPr="00F51F1E">
        <w:rPr>
          <w:i/>
          <w:color w:val="333333"/>
          <w:sz w:val="28"/>
          <w:szCs w:val="28"/>
        </w:rPr>
        <w:t xml:space="preserve">учи, светлые капли дождя медленно стекают с покатых крыш домов. </w:t>
      </w:r>
      <w:r w:rsidR="009577E4" w:rsidRPr="00F51F1E">
        <w:rPr>
          <w:i/>
          <w:color w:val="333333"/>
          <w:sz w:val="28"/>
          <w:szCs w:val="28"/>
        </w:rPr>
        <w:t>В</w:t>
      </w:r>
      <w:r w:rsidRPr="00F51F1E">
        <w:rPr>
          <w:i/>
          <w:color w:val="333333"/>
          <w:sz w:val="28"/>
          <w:szCs w:val="28"/>
        </w:rPr>
        <w:t xml:space="preserve"> ушах звенит песенка, детский голосок (С. Сартаков, Под ясным небом).</w:t>
      </w:r>
    </w:p>
    <w:p w:rsidR="009577E4" w:rsidRPr="00F51F1E" w:rsidRDefault="009577E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Из разговорной речи пришли на газетную полосу различные</w:t>
      </w:r>
      <w:r w:rsidR="009577E4" w:rsidRPr="00F51F1E">
        <w:rPr>
          <w:color w:val="333333"/>
          <w:sz w:val="28"/>
          <w:szCs w:val="28"/>
        </w:rPr>
        <w:t xml:space="preserve"> </w:t>
      </w:r>
      <w:r w:rsidR="009577E4" w:rsidRPr="00F51F1E">
        <w:rPr>
          <w:b/>
          <w:i/>
          <w:color w:val="333333"/>
          <w:sz w:val="28"/>
          <w:szCs w:val="28"/>
          <w:u w:val="single"/>
        </w:rPr>
        <w:t>эл</w:t>
      </w:r>
      <w:r w:rsidRPr="00F51F1E">
        <w:rPr>
          <w:b/>
          <w:i/>
          <w:color w:val="333333"/>
          <w:sz w:val="28"/>
          <w:szCs w:val="28"/>
          <w:u w:val="single"/>
        </w:rPr>
        <w:t>липтические предложения</w:t>
      </w:r>
      <w:r w:rsidRPr="00F51F1E">
        <w:rPr>
          <w:color w:val="333333"/>
          <w:sz w:val="28"/>
          <w:szCs w:val="28"/>
        </w:rPr>
        <w:t xml:space="preserve"> — безглагольные фразы, характер</w:t>
      </w:r>
      <w:r w:rsidR="009577E4" w:rsidRPr="00F51F1E">
        <w:rPr>
          <w:color w:val="333333"/>
          <w:sz w:val="28"/>
          <w:szCs w:val="28"/>
        </w:rPr>
        <w:t>изующиеся к</w:t>
      </w:r>
      <w:r w:rsidRPr="00F51F1E">
        <w:rPr>
          <w:color w:val="333333"/>
          <w:sz w:val="28"/>
          <w:szCs w:val="28"/>
        </w:rPr>
        <w:t xml:space="preserve">раткостью, энергичностью выражения,  </w:t>
      </w:r>
      <w:r w:rsidR="001D3A6A" w:rsidRPr="00F51F1E">
        <w:rPr>
          <w:color w:val="333333"/>
          <w:sz w:val="28"/>
          <w:szCs w:val="28"/>
        </w:rPr>
        <w:t>например,</w:t>
      </w:r>
      <w:r w:rsidRPr="00F51F1E">
        <w:rPr>
          <w:i/>
          <w:iCs/>
          <w:color w:val="333333"/>
          <w:sz w:val="28"/>
          <w:szCs w:val="28"/>
        </w:rPr>
        <w:t xml:space="preserve"> Туризм </w:t>
      </w:r>
      <w:r w:rsidRPr="00F51F1E">
        <w:rPr>
          <w:color w:val="333333"/>
          <w:sz w:val="28"/>
          <w:szCs w:val="28"/>
        </w:rPr>
        <w:t xml:space="preserve">— </w:t>
      </w:r>
      <w:r w:rsidRPr="00F51F1E">
        <w:rPr>
          <w:i/>
          <w:iCs/>
          <w:color w:val="333333"/>
          <w:sz w:val="28"/>
          <w:szCs w:val="28"/>
        </w:rPr>
        <w:t xml:space="preserve">для всех; Отряды </w:t>
      </w:r>
      <w:r w:rsidRPr="00F51F1E">
        <w:rPr>
          <w:color w:val="333333"/>
          <w:sz w:val="28"/>
          <w:szCs w:val="28"/>
        </w:rPr>
        <w:t xml:space="preserve">— </w:t>
      </w:r>
      <w:r w:rsidRPr="00F51F1E">
        <w:rPr>
          <w:i/>
          <w:iCs/>
          <w:color w:val="333333"/>
          <w:sz w:val="28"/>
          <w:szCs w:val="28"/>
        </w:rPr>
        <w:t xml:space="preserve">в путь;  Лыжникам </w:t>
      </w:r>
      <w:r w:rsidRPr="00F51F1E">
        <w:rPr>
          <w:color w:val="333333"/>
          <w:sz w:val="28"/>
          <w:szCs w:val="28"/>
        </w:rPr>
        <w:t xml:space="preserve">— </w:t>
      </w:r>
      <w:r w:rsidRPr="00F51F1E">
        <w:rPr>
          <w:i/>
          <w:iCs/>
          <w:color w:val="333333"/>
          <w:sz w:val="28"/>
          <w:szCs w:val="28"/>
        </w:rPr>
        <w:t>хорошую   базу</w:t>
      </w:r>
      <w:r w:rsidR="009577E4" w:rsidRPr="00F51F1E">
        <w:rPr>
          <w:i/>
          <w:iCs/>
          <w:color w:val="333333"/>
          <w:sz w:val="28"/>
          <w:szCs w:val="28"/>
        </w:rPr>
        <w:t>.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В этих конструкциях, используемых преимущественно как за</w:t>
      </w:r>
      <w:r w:rsidR="009577E4" w:rsidRPr="00F51F1E">
        <w:rPr>
          <w:color w:val="333333"/>
          <w:sz w:val="28"/>
          <w:szCs w:val="28"/>
        </w:rPr>
        <w:t>голов</w:t>
      </w:r>
      <w:r w:rsidRPr="00F51F1E">
        <w:rPr>
          <w:color w:val="333333"/>
          <w:sz w:val="28"/>
          <w:szCs w:val="28"/>
        </w:rPr>
        <w:t>ки, выделяется все наиболее важное и устраняется то, что</w:t>
      </w:r>
      <w:r w:rsidR="009577E4" w:rsidRPr="00F51F1E">
        <w:rPr>
          <w:color w:val="333333"/>
          <w:sz w:val="28"/>
          <w:szCs w:val="28"/>
        </w:rPr>
        <w:t xml:space="preserve"> с то</w:t>
      </w:r>
      <w:r w:rsidRPr="00F51F1E">
        <w:rPr>
          <w:color w:val="333333"/>
          <w:sz w:val="28"/>
          <w:szCs w:val="28"/>
        </w:rPr>
        <w:t>чки зрения информативности представляется избыточным: в</w:t>
      </w:r>
      <w:r w:rsidR="009577E4" w:rsidRPr="00F51F1E">
        <w:rPr>
          <w:color w:val="333333"/>
          <w:sz w:val="28"/>
          <w:szCs w:val="28"/>
        </w:rPr>
        <w:t xml:space="preserve"> тексте</w:t>
      </w:r>
      <w:r w:rsidRPr="00F51F1E">
        <w:rPr>
          <w:color w:val="333333"/>
          <w:sz w:val="28"/>
          <w:szCs w:val="28"/>
        </w:rPr>
        <w:t xml:space="preserve"> остаются части со значением субъекта, объекта, обстоятель</w:t>
      </w:r>
      <w:r w:rsidR="009577E4" w:rsidRPr="00F51F1E">
        <w:rPr>
          <w:color w:val="333333"/>
          <w:sz w:val="28"/>
          <w:szCs w:val="28"/>
        </w:rPr>
        <w:t>ств</w:t>
      </w:r>
      <w:r w:rsidRPr="00F51F1E">
        <w:rPr>
          <w:color w:val="333333"/>
          <w:sz w:val="28"/>
          <w:szCs w:val="28"/>
        </w:rPr>
        <w:t>а, отвечающие на вопросы кто — чему, что — кому, кому — что,</w:t>
      </w:r>
      <w:r w:rsidR="009577E4" w:rsidRPr="00F51F1E">
        <w:rPr>
          <w:color w:val="333333"/>
          <w:sz w:val="28"/>
          <w:szCs w:val="28"/>
        </w:rPr>
        <w:t xml:space="preserve"> кто</w:t>
      </w:r>
      <w:r w:rsidRPr="00F51F1E">
        <w:rPr>
          <w:color w:val="333333"/>
          <w:sz w:val="28"/>
          <w:szCs w:val="28"/>
        </w:rPr>
        <w:t xml:space="preserve"> — куда, что — куда, что — как и т. п. Подобные двучленные </w:t>
      </w:r>
      <w:r w:rsidR="009577E4" w:rsidRPr="00F51F1E">
        <w:rPr>
          <w:color w:val="333333"/>
          <w:sz w:val="28"/>
          <w:szCs w:val="28"/>
        </w:rPr>
        <w:t>кон</w:t>
      </w:r>
      <w:r w:rsidRPr="00F51F1E">
        <w:rPr>
          <w:color w:val="333333"/>
          <w:sz w:val="28"/>
          <w:szCs w:val="28"/>
        </w:rPr>
        <w:t>струкции, с паузой между частями, независимо от места, зани</w:t>
      </w:r>
      <w:r w:rsidR="009577E4" w:rsidRPr="00F51F1E">
        <w:rPr>
          <w:color w:val="333333"/>
          <w:sz w:val="28"/>
          <w:szCs w:val="28"/>
        </w:rPr>
        <w:t>маемого ими</w:t>
      </w:r>
      <w:r w:rsidRPr="00F51F1E">
        <w:rPr>
          <w:color w:val="333333"/>
          <w:sz w:val="28"/>
          <w:szCs w:val="28"/>
        </w:rPr>
        <w:t xml:space="preserve"> в тексте (заголовок, предшествующий тексту, или </w:t>
      </w:r>
      <w:r w:rsidR="009577E4" w:rsidRPr="00F51F1E">
        <w:rPr>
          <w:color w:val="333333"/>
          <w:sz w:val="28"/>
          <w:szCs w:val="28"/>
        </w:rPr>
        <w:t>концовка</w:t>
      </w:r>
      <w:r w:rsidRPr="00F51F1E">
        <w:rPr>
          <w:color w:val="333333"/>
          <w:sz w:val="28"/>
          <w:szCs w:val="28"/>
        </w:rPr>
        <w:t>, содержащая призыв, побуждение), подкупают своей ла</w:t>
      </w:r>
      <w:r w:rsidR="009577E4" w:rsidRPr="00F51F1E">
        <w:rPr>
          <w:color w:val="333333"/>
          <w:sz w:val="28"/>
          <w:szCs w:val="28"/>
        </w:rPr>
        <w:t>конич</w:t>
      </w:r>
      <w:r w:rsidRPr="00F51F1E">
        <w:rPr>
          <w:color w:val="333333"/>
          <w:sz w:val="28"/>
          <w:szCs w:val="28"/>
        </w:rPr>
        <w:t>ностью, выразительностью, «лозунговым» характером.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Несколько по-другому построены весьма экономные заголовки, </w:t>
      </w:r>
      <w:r w:rsidR="009577E4" w:rsidRPr="00F51F1E">
        <w:rPr>
          <w:color w:val="333333"/>
          <w:sz w:val="28"/>
          <w:szCs w:val="28"/>
        </w:rPr>
        <w:t>тоже</w:t>
      </w:r>
      <w:r w:rsidRPr="00F51F1E">
        <w:rPr>
          <w:color w:val="333333"/>
          <w:sz w:val="28"/>
          <w:szCs w:val="28"/>
        </w:rPr>
        <w:t xml:space="preserve"> распадающиеся на две части, но с иными отношениями между ними: первая часть называет общую проблему, место действия, лицо, а вторая содержит конкретизацию названного в первой ча</w:t>
      </w:r>
      <w:r w:rsidRPr="00F51F1E">
        <w:rPr>
          <w:color w:val="333333"/>
          <w:sz w:val="28"/>
          <w:szCs w:val="28"/>
        </w:rPr>
        <w:softHyphen/>
        <w:t>сти. Например:</w:t>
      </w:r>
      <w:r w:rsidRPr="00F51F1E">
        <w:rPr>
          <w:i/>
          <w:iCs/>
          <w:color w:val="333333"/>
          <w:sz w:val="28"/>
          <w:szCs w:val="28"/>
        </w:rPr>
        <w:t xml:space="preserve"> Экономическая реформа: опыт, проблемы, трудности; </w:t>
      </w:r>
      <w:r w:rsidR="009577E4" w:rsidRPr="00F51F1E">
        <w:rPr>
          <w:i/>
          <w:iCs/>
          <w:color w:val="333333"/>
          <w:sz w:val="28"/>
          <w:szCs w:val="28"/>
        </w:rPr>
        <w:t>М</w:t>
      </w:r>
      <w:r w:rsidRPr="00F51F1E">
        <w:rPr>
          <w:i/>
          <w:iCs/>
          <w:color w:val="333333"/>
          <w:sz w:val="28"/>
          <w:szCs w:val="28"/>
        </w:rPr>
        <w:t>осква: 1945</w:t>
      </w:r>
      <w:r w:rsidRPr="00F51F1E">
        <w:rPr>
          <w:color w:val="333333"/>
          <w:sz w:val="28"/>
          <w:szCs w:val="28"/>
        </w:rPr>
        <w:t>—</w:t>
      </w:r>
      <w:r w:rsidRPr="00F51F1E">
        <w:rPr>
          <w:i/>
          <w:iCs/>
          <w:color w:val="333333"/>
          <w:sz w:val="28"/>
          <w:szCs w:val="28"/>
        </w:rPr>
        <w:t>1980; «Союз-12»: старт и финиш; Бажов: читатель и книголюб</w:t>
      </w:r>
      <w:r w:rsidR="00A901C8" w:rsidRPr="00F51F1E">
        <w:rPr>
          <w:rStyle w:val="a6"/>
          <w:i/>
          <w:iCs/>
          <w:color w:val="333333"/>
          <w:sz w:val="28"/>
          <w:szCs w:val="28"/>
        </w:rPr>
        <w:footnoteReference w:id="20"/>
      </w:r>
      <w:r w:rsidRPr="00F51F1E">
        <w:rPr>
          <w:i/>
          <w:iCs/>
          <w:color w:val="333333"/>
          <w:sz w:val="28"/>
          <w:szCs w:val="28"/>
        </w:rPr>
        <w:t>.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К средствам экспрессивного синтаксиса относятся </w:t>
      </w:r>
      <w:r w:rsidRPr="00F51F1E">
        <w:rPr>
          <w:b/>
          <w:bCs/>
          <w:i/>
          <w:color w:val="333333"/>
          <w:sz w:val="28"/>
          <w:szCs w:val="28"/>
          <w:u w:val="single"/>
        </w:rPr>
        <w:t>номинатив</w:t>
      </w:r>
      <w:r w:rsidRPr="00F51F1E">
        <w:rPr>
          <w:b/>
          <w:bCs/>
          <w:i/>
          <w:color w:val="333333"/>
          <w:sz w:val="28"/>
          <w:szCs w:val="28"/>
          <w:u w:val="single"/>
        </w:rPr>
        <w:softHyphen/>
        <w:t>ные предложения</w:t>
      </w:r>
      <w:r w:rsidRPr="00F51F1E">
        <w:rPr>
          <w:bCs/>
          <w:color w:val="333333"/>
          <w:sz w:val="28"/>
          <w:szCs w:val="28"/>
        </w:rPr>
        <w:t xml:space="preserve">, </w:t>
      </w:r>
      <w:r w:rsidRPr="00F51F1E">
        <w:rPr>
          <w:color w:val="333333"/>
          <w:sz w:val="28"/>
          <w:szCs w:val="28"/>
        </w:rPr>
        <w:t xml:space="preserve">т. </w:t>
      </w:r>
      <w:r w:rsidRPr="00F51F1E">
        <w:rPr>
          <w:bCs/>
          <w:color w:val="333333"/>
          <w:sz w:val="28"/>
          <w:szCs w:val="28"/>
        </w:rPr>
        <w:t>е.</w:t>
      </w:r>
      <w:r w:rsidRPr="00F51F1E">
        <w:rPr>
          <w:b/>
          <w:bCs/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предложения в форме именительного паде</w:t>
      </w:r>
      <w:r w:rsidRPr="00F51F1E">
        <w:rPr>
          <w:color w:val="333333"/>
          <w:sz w:val="28"/>
          <w:szCs w:val="28"/>
        </w:rPr>
        <w:softHyphen/>
        <w:t xml:space="preserve">жа (одного или с относящимися </w:t>
      </w:r>
      <w:r w:rsidRPr="00F51F1E">
        <w:rPr>
          <w:i/>
          <w:iCs/>
          <w:color w:val="333333"/>
          <w:sz w:val="28"/>
          <w:szCs w:val="28"/>
        </w:rPr>
        <w:t xml:space="preserve">к </w:t>
      </w:r>
      <w:r w:rsidRPr="00F51F1E">
        <w:rPr>
          <w:color w:val="333333"/>
          <w:sz w:val="28"/>
          <w:szCs w:val="28"/>
        </w:rPr>
        <w:t>нему словами), обозначающие бытие, наличие того, что названо этим именительным падежом.</w:t>
      </w:r>
    </w:p>
    <w:p w:rsidR="004C4C34" w:rsidRPr="00F51F1E" w:rsidRDefault="00A92728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В </w:t>
      </w:r>
      <w:r w:rsidR="004C4C34" w:rsidRPr="00F51F1E">
        <w:rPr>
          <w:color w:val="333333"/>
          <w:sz w:val="28"/>
          <w:szCs w:val="28"/>
        </w:rPr>
        <w:t>языке газеты номинативные предложения, обладающие ми</w:t>
      </w:r>
      <w:r w:rsidR="004C4C34" w:rsidRPr="00F51F1E">
        <w:rPr>
          <w:color w:val="333333"/>
          <w:sz w:val="28"/>
          <w:szCs w:val="28"/>
        </w:rPr>
        <w:softHyphen/>
        <w:t>нимальной информативностью, обычно используются совместно с</w:t>
      </w:r>
      <w:r w:rsidRPr="00F51F1E">
        <w:rPr>
          <w:color w:val="333333"/>
          <w:sz w:val="28"/>
          <w:szCs w:val="28"/>
        </w:rPr>
        <w:t xml:space="preserve"> </w:t>
      </w:r>
      <w:r w:rsidR="004C4C34" w:rsidRPr="00F51F1E">
        <w:rPr>
          <w:color w:val="333333"/>
          <w:sz w:val="28"/>
          <w:szCs w:val="28"/>
        </w:rPr>
        <w:t>другими типами предложений:  «Будучи лишены такого важного</w:t>
      </w:r>
      <w:r w:rsidRPr="00F51F1E">
        <w:rPr>
          <w:color w:val="333333"/>
          <w:sz w:val="28"/>
          <w:szCs w:val="28"/>
        </w:rPr>
        <w:t xml:space="preserve"> </w:t>
      </w:r>
      <w:r w:rsidR="004C4C34" w:rsidRPr="00F51F1E">
        <w:rPr>
          <w:color w:val="333333"/>
          <w:sz w:val="28"/>
          <w:szCs w:val="28"/>
        </w:rPr>
        <w:t>структурного элемента предложения, как глагол-сказуемое, номи</w:t>
      </w:r>
      <w:r w:rsidR="004C4C34" w:rsidRPr="00F51F1E">
        <w:rPr>
          <w:color w:val="333333"/>
          <w:sz w:val="28"/>
          <w:szCs w:val="28"/>
        </w:rPr>
        <w:softHyphen/>
      </w:r>
      <w:r w:rsidRPr="00F51F1E">
        <w:rPr>
          <w:color w:val="333333"/>
          <w:sz w:val="28"/>
          <w:szCs w:val="28"/>
        </w:rPr>
        <w:t>н</w:t>
      </w:r>
      <w:r w:rsidR="004C4C34" w:rsidRPr="00F51F1E">
        <w:rPr>
          <w:color w:val="333333"/>
          <w:sz w:val="28"/>
          <w:szCs w:val="28"/>
        </w:rPr>
        <w:t>ативные  предложения  обычно нуждаются в опоре на соседние</w:t>
      </w:r>
      <w:r w:rsidRPr="00F51F1E">
        <w:rPr>
          <w:color w:val="333333"/>
          <w:sz w:val="28"/>
          <w:szCs w:val="28"/>
        </w:rPr>
        <w:t xml:space="preserve"> </w:t>
      </w:r>
      <w:r w:rsidR="004C4C34" w:rsidRPr="00F51F1E">
        <w:rPr>
          <w:color w:val="333333"/>
          <w:sz w:val="28"/>
          <w:szCs w:val="28"/>
        </w:rPr>
        <w:t>предложения,  обладают своеобразной  коммуникативной перспективой: они обычно предполагают наличие рядом других предложений, образующих повествовательную цепь, в которую они включа</w:t>
      </w:r>
      <w:r w:rsidR="004C4C34" w:rsidRPr="00F51F1E">
        <w:rPr>
          <w:color w:val="333333"/>
          <w:sz w:val="28"/>
          <w:szCs w:val="28"/>
        </w:rPr>
        <w:softHyphen/>
        <w:t>ются в качестве одного из слагаемых»</w:t>
      </w:r>
      <w:r w:rsidRPr="00F51F1E">
        <w:rPr>
          <w:rStyle w:val="a6"/>
          <w:color w:val="333333"/>
          <w:sz w:val="28"/>
          <w:szCs w:val="28"/>
        </w:rPr>
        <w:footnoteReference w:id="21"/>
      </w:r>
      <w:r w:rsidR="004C4C34" w:rsidRPr="00F51F1E">
        <w:rPr>
          <w:color w:val="333333"/>
          <w:sz w:val="28"/>
          <w:szCs w:val="28"/>
        </w:rPr>
        <w:t>.</w:t>
      </w:r>
    </w:p>
    <w:p w:rsidR="004C4C34" w:rsidRPr="00F51F1E" w:rsidRDefault="004C4C34" w:rsidP="00047159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Приведем пример подобного стилистического использования номинативных предложений  в цити</w:t>
      </w:r>
      <w:r w:rsidRPr="00F51F1E">
        <w:rPr>
          <w:color w:val="333333"/>
          <w:sz w:val="28"/>
          <w:szCs w:val="28"/>
        </w:rPr>
        <w:softHyphen/>
        <w:t>рованном выше очерке Юрия Долгополова:</w:t>
      </w:r>
    </w:p>
    <w:p w:rsidR="004C4C34" w:rsidRPr="00F51F1E" w:rsidRDefault="004C4C34" w:rsidP="000E2942">
      <w:pPr>
        <w:spacing w:line="360" w:lineRule="auto"/>
        <w:ind w:left="600" w:firstLine="600"/>
        <w:jc w:val="both"/>
        <w:rPr>
          <w:i/>
          <w:color w:val="333333"/>
          <w:sz w:val="28"/>
          <w:szCs w:val="28"/>
        </w:rPr>
      </w:pPr>
      <w:r w:rsidRPr="00F51F1E">
        <w:rPr>
          <w:i/>
          <w:color w:val="333333"/>
          <w:sz w:val="28"/>
          <w:szCs w:val="28"/>
        </w:rPr>
        <w:t>Запах дождя и горячего асфальта. Аромат фиалок и душное дыхание солярки. Снежная поземка на затемненной улице. Свежесть цветущего сада... Тишина и томление весны. Угар и грохот московского лета. Радость зимнего</w:t>
      </w:r>
      <w:r w:rsidR="00A92728" w:rsidRPr="00F51F1E">
        <w:rPr>
          <w:i/>
          <w:color w:val="333333"/>
          <w:sz w:val="28"/>
          <w:szCs w:val="28"/>
        </w:rPr>
        <w:t xml:space="preserve"> ве</w:t>
      </w:r>
      <w:r w:rsidRPr="00F51F1E">
        <w:rPr>
          <w:i/>
          <w:color w:val="333333"/>
          <w:sz w:val="28"/>
          <w:szCs w:val="28"/>
        </w:rPr>
        <w:t>чера, синего, манящего теплыми огнями окон. Прелесть осеннего утра, убран</w:t>
      </w:r>
      <w:r w:rsidRPr="00F51F1E">
        <w:rPr>
          <w:i/>
          <w:color w:val="333333"/>
          <w:sz w:val="28"/>
          <w:szCs w:val="28"/>
        </w:rPr>
        <w:softHyphen/>
        <w:t>ного каплями росы. Шелест новых платьев. Цокот каблучков по доскам, пере</w:t>
      </w:r>
      <w:r w:rsidRPr="00F51F1E">
        <w:rPr>
          <w:i/>
          <w:color w:val="333333"/>
          <w:sz w:val="28"/>
          <w:szCs w:val="28"/>
        </w:rPr>
        <w:softHyphen/>
        <w:t>кинутым через лужи... Первые звуки оркестра. Шепот притихшего зала. Пени</w:t>
      </w:r>
      <w:r w:rsidR="00A92728" w:rsidRPr="00F51F1E">
        <w:rPr>
          <w:i/>
          <w:color w:val="333333"/>
          <w:sz w:val="28"/>
          <w:szCs w:val="28"/>
        </w:rPr>
        <w:t>е ве</w:t>
      </w:r>
      <w:r w:rsidRPr="00F51F1E">
        <w:rPr>
          <w:i/>
          <w:color w:val="333333"/>
          <w:sz w:val="28"/>
          <w:szCs w:val="28"/>
        </w:rPr>
        <w:t xml:space="preserve">тра в лесах новостроек и смех девушек — штукатуров и маляров... Вздох </w:t>
      </w:r>
      <w:r w:rsidR="00A92728" w:rsidRPr="00F51F1E">
        <w:rPr>
          <w:i/>
          <w:color w:val="333333"/>
          <w:sz w:val="28"/>
          <w:szCs w:val="28"/>
        </w:rPr>
        <w:t>акт</w:t>
      </w:r>
      <w:r w:rsidRPr="00F51F1E">
        <w:rPr>
          <w:i/>
          <w:color w:val="333333"/>
          <w:sz w:val="28"/>
          <w:szCs w:val="28"/>
        </w:rPr>
        <w:t xml:space="preserve">рисы и колдовской свет рампы... Звонок телефона, обещающий разлуку... </w:t>
      </w:r>
      <w:r w:rsidR="00A92728" w:rsidRPr="00F51F1E">
        <w:rPr>
          <w:i/>
          <w:color w:val="333333"/>
          <w:sz w:val="28"/>
          <w:szCs w:val="28"/>
        </w:rPr>
        <w:t>Ве</w:t>
      </w:r>
      <w:r w:rsidRPr="00F51F1E">
        <w:rPr>
          <w:i/>
          <w:color w:val="333333"/>
          <w:sz w:val="28"/>
          <w:szCs w:val="28"/>
        </w:rPr>
        <w:t>сь этот поток звуков, запахов, красок охватывает вас, когда вы входите</w:t>
      </w:r>
      <w:r w:rsidR="00A92728" w:rsidRPr="00F51F1E">
        <w:rPr>
          <w:i/>
          <w:color w:val="333333"/>
          <w:sz w:val="28"/>
          <w:szCs w:val="28"/>
        </w:rPr>
        <w:t xml:space="preserve"> в</w:t>
      </w:r>
      <w:r w:rsidRPr="00F51F1E">
        <w:rPr>
          <w:i/>
          <w:color w:val="333333"/>
          <w:sz w:val="28"/>
          <w:szCs w:val="28"/>
        </w:rPr>
        <w:t xml:space="preserve"> мир сложный и простой, полный поэзии и будничности, радостей и печали. </w:t>
      </w:r>
      <w:r w:rsidR="00A92728" w:rsidRPr="00F51F1E">
        <w:rPr>
          <w:i/>
          <w:color w:val="333333"/>
          <w:sz w:val="28"/>
          <w:szCs w:val="28"/>
        </w:rPr>
        <w:t>Ми</w:t>
      </w:r>
      <w:r w:rsidRPr="00F51F1E">
        <w:rPr>
          <w:i/>
          <w:color w:val="333333"/>
          <w:sz w:val="28"/>
          <w:szCs w:val="28"/>
        </w:rPr>
        <w:t xml:space="preserve">р трепетного ощущения необыкновенности обыкновенной жизни, дарящий нам каждоминутно, каждодневно все новые открытия — мир творчества </w:t>
      </w:r>
      <w:r w:rsidR="00A92728" w:rsidRPr="00F51F1E">
        <w:rPr>
          <w:i/>
          <w:color w:val="333333"/>
          <w:sz w:val="28"/>
          <w:szCs w:val="28"/>
        </w:rPr>
        <w:t>художника</w:t>
      </w:r>
      <w:r w:rsidRPr="00F51F1E">
        <w:rPr>
          <w:i/>
          <w:color w:val="333333"/>
          <w:sz w:val="28"/>
          <w:szCs w:val="28"/>
        </w:rPr>
        <w:t xml:space="preserve"> Юрия Пименова.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</w:p>
    <w:p w:rsidR="00A92728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Широко используются в различных газетных жанрах так назы</w:t>
      </w:r>
      <w:r w:rsidRPr="00F51F1E">
        <w:rPr>
          <w:color w:val="333333"/>
          <w:sz w:val="28"/>
          <w:szCs w:val="28"/>
        </w:rPr>
        <w:softHyphen/>
        <w:t xml:space="preserve">ваемые </w:t>
      </w:r>
      <w:r w:rsidRPr="00F51F1E">
        <w:rPr>
          <w:b/>
          <w:bCs/>
          <w:i/>
          <w:color w:val="333333"/>
          <w:sz w:val="28"/>
          <w:szCs w:val="28"/>
          <w:u w:val="single"/>
        </w:rPr>
        <w:t>сегментированные конструкции</w:t>
      </w:r>
      <w:r w:rsidRPr="00F51F1E">
        <w:rPr>
          <w:bCs/>
          <w:color w:val="333333"/>
          <w:sz w:val="28"/>
          <w:szCs w:val="28"/>
        </w:rPr>
        <w:t>,</w:t>
      </w:r>
      <w:r w:rsidRPr="00F51F1E">
        <w:rPr>
          <w:b/>
          <w:bCs/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или конструкции с «двой</w:t>
      </w:r>
      <w:r w:rsidRPr="00F51F1E">
        <w:rPr>
          <w:color w:val="333333"/>
          <w:sz w:val="28"/>
          <w:szCs w:val="28"/>
        </w:rPr>
        <w:softHyphen/>
        <w:t>ным обозначением», состоящие из двух частей: первая часть (сег</w:t>
      </w:r>
      <w:r w:rsidRPr="00F51F1E">
        <w:rPr>
          <w:color w:val="333333"/>
          <w:sz w:val="28"/>
          <w:szCs w:val="28"/>
        </w:rPr>
        <w:softHyphen/>
        <w:t>мент, т. е. отрезок), находящаяся в начале предложения или тек</w:t>
      </w:r>
      <w:r w:rsidRPr="00F51F1E">
        <w:rPr>
          <w:color w:val="333333"/>
          <w:sz w:val="28"/>
          <w:szCs w:val="28"/>
        </w:rPr>
        <w:softHyphen/>
        <w:t>ста и выраженная, как правило, именительным падежом существи</w:t>
      </w:r>
      <w:r w:rsidRPr="00F51F1E">
        <w:rPr>
          <w:color w:val="333333"/>
          <w:sz w:val="28"/>
          <w:szCs w:val="28"/>
        </w:rPr>
        <w:softHyphen/>
        <w:t xml:space="preserve">тельного или словосочетанием во главе с этой формой </w:t>
      </w:r>
      <w:r w:rsidRPr="00F51F1E">
        <w:rPr>
          <w:b/>
          <w:bCs/>
          <w:color w:val="333333"/>
          <w:sz w:val="28"/>
          <w:szCs w:val="28"/>
        </w:rPr>
        <w:t>(именитель</w:t>
      </w:r>
      <w:r w:rsidRPr="00F51F1E">
        <w:rPr>
          <w:b/>
          <w:bCs/>
          <w:color w:val="333333"/>
          <w:sz w:val="28"/>
          <w:szCs w:val="28"/>
        </w:rPr>
        <w:softHyphen/>
        <w:t xml:space="preserve">ный темы, </w:t>
      </w:r>
      <w:r w:rsidRPr="00F51F1E">
        <w:rPr>
          <w:bCs/>
          <w:color w:val="333333"/>
          <w:sz w:val="28"/>
          <w:szCs w:val="28"/>
        </w:rPr>
        <w:t>или</w:t>
      </w:r>
      <w:r w:rsidRPr="00F51F1E">
        <w:rPr>
          <w:b/>
          <w:bCs/>
          <w:color w:val="333333"/>
          <w:sz w:val="28"/>
          <w:szCs w:val="28"/>
        </w:rPr>
        <w:t xml:space="preserve"> именительный представления</w:t>
      </w:r>
      <w:r w:rsidRPr="00F51F1E">
        <w:rPr>
          <w:bCs/>
          <w:color w:val="333333"/>
          <w:sz w:val="28"/>
          <w:szCs w:val="28"/>
        </w:rPr>
        <w:t>,</w:t>
      </w:r>
      <w:r w:rsidRPr="00F51F1E">
        <w:rPr>
          <w:b/>
          <w:bCs/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а также аналогичная конструкция), называет лицо или предмет, которые во второй час</w:t>
      </w:r>
      <w:r w:rsidRPr="00F51F1E">
        <w:rPr>
          <w:color w:val="333333"/>
          <w:sz w:val="28"/>
          <w:szCs w:val="28"/>
        </w:rPr>
        <w:softHyphen/>
        <w:t>ти (в последующем тексте) получают второе обозначение в форме</w:t>
      </w:r>
      <w:r w:rsidR="00A92728" w:rsidRPr="00F51F1E">
        <w:rPr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 xml:space="preserve">местоимения. </w:t>
      </w:r>
    </w:p>
    <w:p w:rsidR="004C4C34" w:rsidRPr="00F51F1E" w:rsidRDefault="004C4C34" w:rsidP="000E2942">
      <w:pPr>
        <w:spacing w:line="360" w:lineRule="auto"/>
        <w:ind w:left="600"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Например: </w:t>
      </w:r>
      <w:r w:rsidRPr="00F51F1E">
        <w:rPr>
          <w:i/>
          <w:iCs/>
          <w:color w:val="333333"/>
          <w:sz w:val="28"/>
          <w:szCs w:val="28"/>
        </w:rPr>
        <w:t xml:space="preserve">Земля. На </w:t>
      </w:r>
      <w:r w:rsidR="00047159" w:rsidRPr="00F51F1E">
        <w:rPr>
          <w:i/>
          <w:iCs/>
          <w:color w:val="333333"/>
          <w:sz w:val="28"/>
          <w:szCs w:val="28"/>
        </w:rPr>
        <w:t xml:space="preserve"> </w:t>
      </w:r>
      <w:r w:rsidRPr="00F51F1E">
        <w:rPr>
          <w:i/>
          <w:iCs/>
          <w:color w:val="333333"/>
          <w:sz w:val="28"/>
          <w:szCs w:val="28"/>
        </w:rPr>
        <w:t xml:space="preserve">ней </w:t>
      </w:r>
      <w:r w:rsidR="00047159" w:rsidRPr="00F51F1E">
        <w:rPr>
          <w:i/>
          <w:iCs/>
          <w:color w:val="333333"/>
          <w:sz w:val="28"/>
          <w:szCs w:val="28"/>
        </w:rPr>
        <w:t xml:space="preserve"> </w:t>
      </w:r>
      <w:r w:rsidRPr="00F51F1E">
        <w:rPr>
          <w:i/>
          <w:iCs/>
          <w:color w:val="333333"/>
          <w:sz w:val="28"/>
          <w:szCs w:val="28"/>
        </w:rPr>
        <w:t xml:space="preserve">никто не тронет... Лишь крепче прижимайся к ней </w:t>
      </w:r>
      <w:r w:rsidRPr="00F51F1E">
        <w:rPr>
          <w:color w:val="333333"/>
          <w:sz w:val="28"/>
          <w:szCs w:val="28"/>
        </w:rPr>
        <w:t xml:space="preserve">(Симонов); </w:t>
      </w:r>
      <w:r w:rsidRPr="00F51F1E">
        <w:rPr>
          <w:i/>
          <w:iCs/>
          <w:color w:val="333333"/>
          <w:sz w:val="28"/>
          <w:szCs w:val="28"/>
        </w:rPr>
        <w:t xml:space="preserve">Часы </w:t>
      </w:r>
      <w:r w:rsidRPr="00F51F1E">
        <w:rPr>
          <w:color w:val="333333"/>
          <w:sz w:val="28"/>
          <w:szCs w:val="28"/>
        </w:rPr>
        <w:t xml:space="preserve">— </w:t>
      </w:r>
      <w:r w:rsidRPr="00F51F1E">
        <w:rPr>
          <w:i/>
          <w:iCs/>
          <w:color w:val="333333"/>
          <w:sz w:val="28"/>
          <w:szCs w:val="28"/>
        </w:rPr>
        <w:t>и те здесь были па</w:t>
      </w:r>
      <w:r w:rsidRPr="00F51F1E">
        <w:rPr>
          <w:i/>
          <w:iCs/>
          <w:color w:val="333333"/>
          <w:sz w:val="28"/>
          <w:szCs w:val="28"/>
        </w:rPr>
        <w:softHyphen/>
        <w:t xml:space="preserve">лубные </w:t>
      </w:r>
      <w:r w:rsidRPr="00F51F1E">
        <w:rPr>
          <w:color w:val="333333"/>
          <w:sz w:val="28"/>
          <w:szCs w:val="28"/>
        </w:rPr>
        <w:t xml:space="preserve">(Казакевич); </w:t>
      </w:r>
      <w:r w:rsidRPr="00F51F1E">
        <w:rPr>
          <w:i/>
          <w:iCs/>
          <w:color w:val="333333"/>
          <w:sz w:val="28"/>
          <w:szCs w:val="28"/>
        </w:rPr>
        <w:t xml:space="preserve">Инициатива </w:t>
      </w:r>
      <w:r w:rsidRPr="00F51F1E">
        <w:rPr>
          <w:color w:val="333333"/>
          <w:sz w:val="28"/>
          <w:szCs w:val="28"/>
        </w:rPr>
        <w:t xml:space="preserve">— </w:t>
      </w:r>
      <w:r w:rsidRPr="00F51F1E">
        <w:rPr>
          <w:i/>
          <w:iCs/>
          <w:color w:val="333333"/>
          <w:sz w:val="28"/>
          <w:szCs w:val="28"/>
        </w:rPr>
        <w:t>вот чего нам больше всего не</w:t>
      </w:r>
      <w:r w:rsidR="00A92728" w:rsidRPr="00F51F1E">
        <w:rPr>
          <w:i/>
          <w:iCs/>
          <w:color w:val="333333"/>
          <w:sz w:val="28"/>
          <w:szCs w:val="28"/>
        </w:rPr>
        <w:t xml:space="preserve"> </w:t>
      </w:r>
      <w:r w:rsidRPr="00F51F1E">
        <w:rPr>
          <w:i/>
          <w:iCs/>
          <w:color w:val="333333"/>
          <w:sz w:val="28"/>
          <w:szCs w:val="28"/>
        </w:rPr>
        <w:t xml:space="preserve">хватает </w:t>
      </w:r>
      <w:r w:rsidRPr="00F51F1E">
        <w:rPr>
          <w:color w:val="333333"/>
          <w:sz w:val="28"/>
          <w:szCs w:val="28"/>
        </w:rPr>
        <w:t>(Нагибин).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Как показывают приведенные примеры, сегмент может образо</w:t>
      </w:r>
      <w:r w:rsidRPr="00F51F1E">
        <w:rPr>
          <w:color w:val="333333"/>
          <w:sz w:val="28"/>
          <w:szCs w:val="28"/>
        </w:rPr>
        <w:softHyphen/>
        <w:t>вать самостоятельное предложение, может входить в состав по</w:t>
      </w:r>
      <w:r w:rsidRPr="00F51F1E">
        <w:rPr>
          <w:color w:val="333333"/>
          <w:sz w:val="28"/>
          <w:szCs w:val="28"/>
        </w:rPr>
        <w:softHyphen/>
        <w:t>следующего предложения, но и в этом случае высказывание чле</w:t>
      </w:r>
      <w:r w:rsidRPr="00F51F1E">
        <w:rPr>
          <w:color w:val="333333"/>
          <w:sz w:val="28"/>
          <w:szCs w:val="28"/>
        </w:rPr>
        <w:softHyphen/>
        <w:t>нится на две части, которые разделяются паузой, что создает выразительность в устной речи.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Чтобы показать экспрессивность приема сегментации, проведем небольшой эксперимент, сопоставив три варианта одного и того же по содержанию предложения: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i/>
          <w:iCs/>
          <w:color w:val="333333"/>
          <w:sz w:val="28"/>
          <w:szCs w:val="28"/>
        </w:rPr>
        <w:t>Кто такие индийские йоги? Кто они, индийские йоги? Индийские йоги. Кто они?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Нетрудно видеть, что наибольшей выразительностью обладает последний вариант: высказывание, расчлененное на две части, с разделительной паузой между ними, легче и доходчивее восприни</w:t>
      </w:r>
      <w:r w:rsidRPr="00F51F1E">
        <w:rPr>
          <w:color w:val="333333"/>
          <w:sz w:val="28"/>
          <w:szCs w:val="28"/>
        </w:rPr>
        <w:softHyphen/>
        <w:t>мается по этим частям, чем целиком.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Французский ученый Шарль Балли, введший в научный оби</w:t>
      </w:r>
      <w:r w:rsidRPr="00F51F1E">
        <w:rPr>
          <w:color w:val="333333"/>
          <w:sz w:val="28"/>
          <w:szCs w:val="28"/>
        </w:rPr>
        <w:softHyphen/>
        <w:t>ход понятие сегментации, так объясняет ее особенности, связанные с разговорной речью: «В самом деле, если письменный язык может представить высказывание мысли в форме органического и связно</w:t>
      </w:r>
      <w:r w:rsidRPr="00F51F1E">
        <w:rPr>
          <w:color w:val="333333"/>
          <w:sz w:val="28"/>
          <w:szCs w:val="28"/>
        </w:rPr>
        <w:softHyphen/>
        <w:t>го предложения, то потребность в быстром сообщении вынуждает представлять элементы высказывания, так сказать, в виде отдель</w:t>
      </w:r>
      <w:r w:rsidRPr="00F51F1E">
        <w:rPr>
          <w:color w:val="333333"/>
          <w:sz w:val="28"/>
          <w:szCs w:val="28"/>
        </w:rPr>
        <w:softHyphen/>
        <w:t>ных кусков с тем, чтобы их можно было переварить»</w:t>
      </w:r>
      <w:r w:rsidR="00A92728" w:rsidRPr="00F51F1E">
        <w:rPr>
          <w:rStyle w:val="a6"/>
          <w:color w:val="333333"/>
          <w:sz w:val="28"/>
          <w:szCs w:val="28"/>
        </w:rPr>
        <w:footnoteReference w:id="22"/>
      </w:r>
      <w:r w:rsidRPr="00F51F1E">
        <w:rPr>
          <w:color w:val="333333"/>
          <w:sz w:val="28"/>
          <w:szCs w:val="28"/>
        </w:rPr>
        <w:t>.</w:t>
      </w:r>
    </w:p>
    <w:p w:rsidR="00A92728" w:rsidRPr="00F51F1E" w:rsidRDefault="004C4C34" w:rsidP="000E2942">
      <w:pPr>
        <w:spacing w:line="360" w:lineRule="auto"/>
        <w:ind w:firstLine="600"/>
        <w:jc w:val="both"/>
        <w:rPr>
          <w:i/>
          <w:iCs/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Сегментированные конструкции встречаются весьма часто в роли заголовков, например: </w:t>
      </w:r>
      <w:r w:rsidRPr="00F51F1E">
        <w:rPr>
          <w:i/>
          <w:iCs/>
          <w:color w:val="333333"/>
          <w:sz w:val="28"/>
          <w:szCs w:val="28"/>
        </w:rPr>
        <w:t>Телевидение и книга: им рядом жить; Безнадзорность, что это такое</w:t>
      </w:r>
      <w:r w:rsidR="00A92728" w:rsidRPr="00F51F1E">
        <w:rPr>
          <w:i/>
          <w:iCs/>
          <w:color w:val="333333"/>
          <w:sz w:val="28"/>
          <w:szCs w:val="28"/>
        </w:rPr>
        <w:t>?</w:t>
      </w:r>
    </w:p>
    <w:p w:rsidR="00A92728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В роли сегмента обычно выступает имя существительное в форме именительного падежа, в роли «второго обозначения» — ме</w:t>
      </w:r>
      <w:r w:rsidRPr="00F51F1E">
        <w:rPr>
          <w:color w:val="333333"/>
          <w:sz w:val="28"/>
          <w:szCs w:val="28"/>
        </w:rPr>
        <w:softHyphen/>
        <w:t xml:space="preserve">стоимение. Но может быть и наоборот, как показывает один из приведенных выше «экспериментальных» примеров </w:t>
      </w:r>
      <w:r w:rsidRPr="00F51F1E">
        <w:rPr>
          <w:i/>
          <w:iCs/>
          <w:color w:val="333333"/>
          <w:sz w:val="28"/>
          <w:szCs w:val="28"/>
        </w:rPr>
        <w:t>(Кто они, ин</w:t>
      </w:r>
      <w:r w:rsidRPr="00F51F1E">
        <w:rPr>
          <w:i/>
          <w:iCs/>
          <w:color w:val="333333"/>
          <w:sz w:val="28"/>
          <w:szCs w:val="28"/>
        </w:rPr>
        <w:softHyphen/>
        <w:t xml:space="preserve">дийские йоги?), в </w:t>
      </w:r>
      <w:r w:rsidRPr="00F51F1E">
        <w:rPr>
          <w:color w:val="333333"/>
          <w:sz w:val="28"/>
          <w:szCs w:val="28"/>
        </w:rPr>
        <w:t>котором существительное выступает в роли грам</w:t>
      </w:r>
      <w:r w:rsidRPr="00F51F1E">
        <w:rPr>
          <w:color w:val="333333"/>
          <w:sz w:val="28"/>
          <w:szCs w:val="28"/>
        </w:rPr>
        <w:softHyphen/>
        <w:t>матического приложения к местоимению 3-го лица. Выразитель</w:t>
      </w:r>
      <w:r w:rsidRPr="00F51F1E">
        <w:rPr>
          <w:color w:val="333333"/>
          <w:sz w:val="28"/>
          <w:szCs w:val="28"/>
        </w:rPr>
        <w:softHyphen/>
        <w:t>ность подобных конструкций, при условии отрыва существительно</w:t>
      </w:r>
      <w:r w:rsidRPr="00F51F1E">
        <w:rPr>
          <w:color w:val="333333"/>
          <w:sz w:val="28"/>
          <w:szCs w:val="28"/>
        </w:rPr>
        <w:softHyphen/>
        <w:t>го от местоимения, заключается в том, что местоимению придается «обещающее», «интригующее» значение</w:t>
      </w:r>
      <w:r w:rsidR="00A92728" w:rsidRPr="00F51F1E">
        <w:rPr>
          <w:rStyle w:val="a6"/>
          <w:color w:val="333333"/>
          <w:sz w:val="28"/>
          <w:szCs w:val="28"/>
        </w:rPr>
        <w:footnoteReference w:id="23"/>
      </w:r>
      <w:r w:rsidRPr="00F51F1E">
        <w:rPr>
          <w:color w:val="333333"/>
          <w:sz w:val="28"/>
          <w:szCs w:val="28"/>
        </w:rPr>
        <w:t xml:space="preserve">. </w:t>
      </w:r>
    </w:p>
    <w:p w:rsidR="004C4C34" w:rsidRPr="00F51F1E" w:rsidRDefault="004C4C34" w:rsidP="000E2942">
      <w:pPr>
        <w:spacing w:line="360" w:lineRule="auto"/>
        <w:ind w:left="600"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Примеры из газет: </w:t>
      </w:r>
      <w:r w:rsidRPr="00F51F1E">
        <w:rPr>
          <w:i/>
          <w:iCs/>
          <w:color w:val="333333"/>
          <w:sz w:val="28"/>
          <w:szCs w:val="28"/>
        </w:rPr>
        <w:t>Он</w:t>
      </w:r>
      <w:r w:rsidR="00A92728" w:rsidRPr="00F51F1E">
        <w:rPr>
          <w:i/>
          <w:iCs/>
          <w:color w:val="333333"/>
          <w:sz w:val="28"/>
          <w:szCs w:val="28"/>
        </w:rPr>
        <w:t xml:space="preserve"> </w:t>
      </w:r>
      <w:r w:rsidRPr="00F51F1E">
        <w:rPr>
          <w:i/>
          <w:iCs/>
          <w:color w:val="333333"/>
          <w:sz w:val="28"/>
          <w:szCs w:val="28"/>
        </w:rPr>
        <w:t>встает в памяти, этот героический 45-й год; И вот они опять соб</w:t>
      </w:r>
      <w:r w:rsidRPr="00F51F1E">
        <w:rPr>
          <w:i/>
          <w:iCs/>
          <w:color w:val="333333"/>
          <w:sz w:val="28"/>
          <w:szCs w:val="28"/>
        </w:rPr>
        <w:softHyphen/>
        <w:t>рались здесь, посланцы стран всех континентов; Откуда она берет</w:t>
      </w:r>
      <w:r w:rsidRPr="00F51F1E">
        <w:rPr>
          <w:i/>
          <w:iCs/>
          <w:color w:val="333333"/>
          <w:sz w:val="28"/>
          <w:szCs w:val="28"/>
        </w:rPr>
        <w:softHyphen/>
        <w:t>ся, эта неиссякаемая энергия народа?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Смысловые и экспрессивные возможности сегментированных конструкций широко используются в газетной практике. Наблюда</w:t>
      </w:r>
      <w:r w:rsidRPr="00F51F1E">
        <w:rPr>
          <w:color w:val="333333"/>
          <w:sz w:val="28"/>
          <w:szCs w:val="28"/>
        </w:rPr>
        <w:softHyphen/>
        <w:t>ющийся в последнее время рост употребительности этих конструк</w:t>
      </w:r>
      <w:r w:rsidRPr="00F51F1E">
        <w:rPr>
          <w:color w:val="333333"/>
          <w:sz w:val="28"/>
          <w:szCs w:val="28"/>
        </w:rPr>
        <w:softHyphen/>
        <w:t>ций «тесно связан с общей для синтаксиса современных литератур</w:t>
      </w:r>
      <w:r w:rsidRPr="00F51F1E">
        <w:rPr>
          <w:color w:val="333333"/>
          <w:sz w:val="28"/>
          <w:szCs w:val="28"/>
        </w:rPr>
        <w:softHyphen/>
        <w:t>ных языков тенденцией к дроблению высказывания на отдельные части в целях более быстрого их восприятия. Расчленение выска</w:t>
      </w:r>
      <w:r w:rsidRPr="00F51F1E">
        <w:rPr>
          <w:color w:val="333333"/>
          <w:sz w:val="28"/>
          <w:szCs w:val="28"/>
        </w:rPr>
        <w:softHyphen/>
        <w:t>зывания</w:t>
      </w:r>
      <w:r w:rsidR="00A92728" w:rsidRPr="00F51F1E">
        <w:rPr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 xml:space="preserve">— </w:t>
      </w:r>
      <w:r w:rsidR="00A92728" w:rsidRPr="00F51F1E">
        <w:rPr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это вместе с тем его упрощение, «облегчение» его струк</w:t>
      </w:r>
      <w:r w:rsidRPr="00F51F1E">
        <w:rPr>
          <w:color w:val="333333"/>
          <w:sz w:val="28"/>
          <w:szCs w:val="28"/>
        </w:rPr>
        <w:softHyphen/>
        <w:t xml:space="preserve">туры. Расчлененное, разбитое на части высказывание, подаваемое </w:t>
      </w:r>
      <w:r w:rsidRPr="00F51F1E">
        <w:rPr>
          <w:i/>
          <w:iCs/>
          <w:color w:val="333333"/>
          <w:sz w:val="28"/>
          <w:szCs w:val="28"/>
        </w:rPr>
        <w:t xml:space="preserve">как </w:t>
      </w:r>
      <w:r w:rsidRPr="00F51F1E">
        <w:rPr>
          <w:color w:val="333333"/>
          <w:sz w:val="28"/>
          <w:szCs w:val="28"/>
        </w:rPr>
        <w:t>бы отдельными «порциями», лучше обслуживает потребности массовой коммуникации, чем громоздкие построения»</w:t>
      </w:r>
      <w:r w:rsidR="003A3F75" w:rsidRPr="00F51F1E">
        <w:rPr>
          <w:rStyle w:val="a6"/>
          <w:color w:val="333333"/>
          <w:sz w:val="28"/>
          <w:szCs w:val="28"/>
        </w:rPr>
        <w:footnoteReference w:id="24"/>
      </w:r>
      <w:r w:rsidRPr="00F51F1E">
        <w:rPr>
          <w:color w:val="333333"/>
          <w:sz w:val="28"/>
          <w:szCs w:val="28"/>
        </w:rPr>
        <w:t>.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В различных стилях литературного языка, в различных публи</w:t>
      </w:r>
      <w:r w:rsidRPr="00F51F1E">
        <w:rPr>
          <w:color w:val="333333"/>
          <w:sz w:val="28"/>
          <w:szCs w:val="28"/>
        </w:rPr>
        <w:softHyphen/>
        <w:t>цистических жанрах широкое распространение получили в послед</w:t>
      </w:r>
      <w:r w:rsidRPr="00F51F1E">
        <w:rPr>
          <w:color w:val="333333"/>
          <w:sz w:val="28"/>
          <w:szCs w:val="28"/>
        </w:rPr>
        <w:softHyphen/>
        <w:t xml:space="preserve">нее время </w:t>
      </w:r>
      <w:r w:rsidRPr="00F51F1E">
        <w:rPr>
          <w:b/>
          <w:i/>
          <w:color w:val="333333"/>
          <w:sz w:val="28"/>
          <w:szCs w:val="28"/>
          <w:u w:val="single"/>
        </w:rPr>
        <w:t>присоединительные конструкции</w:t>
      </w:r>
      <w:r w:rsidRPr="00F51F1E">
        <w:rPr>
          <w:color w:val="333333"/>
          <w:sz w:val="28"/>
          <w:szCs w:val="28"/>
        </w:rPr>
        <w:t>, воспроизводящие уст</w:t>
      </w:r>
      <w:r w:rsidRPr="00F51F1E">
        <w:rPr>
          <w:color w:val="333333"/>
          <w:sz w:val="28"/>
          <w:szCs w:val="28"/>
        </w:rPr>
        <w:softHyphen/>
        <w:t>ную речь в ее живой непосредственности. Под присоединением по</w:t>
      </w:r>
      <w:r w:rsidRPr="00F51F1E">
        <w:rPr>
          <w:color w:val="333333"/>
          <w:sz w:val="28"/>
          <w:szCs w:val="28"/>
        </w:rPr>
        <w:softHyphen/>
        <w:t>нимается добавление к основному высказыванию дополнительных сообщений, пояснений, уточнений, возникающих в сознании не од</w:t>
      </w:r>
      <w:r w:rsidRPr="00F51F1E">
        <w:rPr>
          <w:color w:val="333333"/>
          <w:sz w:val="28"/>
          <w:szCs w:val="28"/>
        </w:rPr>
        <w:softHyphen/>
        <w:t>новременно с основной мыслью, а лишь после того, как она сфор</w:t>
      </w:r>
      <w:r w:rsidRPr="00F51F1E">
        <w:rPr>
          <w:color w:val="333333"/>
          <w:sz w:val="28"/>
          <w:szCs w:val="28"/>
        </w:rPr>
        <w:softHyphen/>
        <w:t xml:space="preserve">мировалась. Если при сочинительной связи (например, с помощью союза </w:t>
      </w:r>
      <w:r w:rsidRPr="00F51F1E">
        <w:rPr>
          <w:i/>
          <w:iCs/>
          <w:color w:val="333333"/>
          <w:sz w:val="28"/>
          <w:szCs w:val="28"/>
          <w:u w:val="single"/>
        </w:rPr>
        <w:t>и</w:t>
      </w:r>
      <w:r w:rsidRPr="00F51F1E">
        <w:rPr>
          <w:i/>
          <w:iCs/>
          <w:color w:val="333333"/>
          <w:sz w:val="28"/>
          <w:szCs w:val="28"/>
        </w:rPr>
        <w:t xml:space="preserve">) </w:t>
      </w:r>
      <w:r w:rsidRPr="00F51F1E">
        <w:rPr>
          <w:color w:val="333333"/>
          <w:sz w:val="28"/>
          <w:szCs w:val="28"/>
        </w:rPr>
        <w:t>«оба члена присутствуют в сознании, хотя бы в смутном виде, уже при самом начале высказывания», то при связи присое</w:t>
      </w:r>
      <w:r w:rsidRPr="00F51F1E">
        <w:rPr>
          <w:color w:val="333333"/>
          <w:sz w:val="28"/>
          <w:szCs w:val="28"/>
        </w:rPr>
        <w:softHyphen/>
        <w:t>динительной «второй элемент появляется в сознании лишь после первого или во время его высказывания»</w:t>
      </w:r>
      <w:r w:rsidR="003A3F75" w:rsidRPr="00F51F1E">
        <w:rPr>
          <w:rStyle w:val="a6"/>
          <w:color w:val="333333"/>
          <w:sz w:val="28"/>
          <w:szCs w:val="28"/>
        </w:rPr>
        <w:footnoteReference w:id="25"/>
      </w:r>
      <w:r w:rsidRPr="00F51F1E">
        <w:rPr>
          <w:color w:val="333333"/>
          <w:sz w:val="28"/>
          <w:szCs w:val="28"/>
        </w:rPr>
        <w:t>.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Присоединение может быть бессоюзным или союзным, может </w:t>
      </w:r>
      <w:r w:rsidR="003A3F75" w:rsidRPr="00F51F1E">
        <w:rPr>
          <w:color w:val="333333"/>
          <w:sz w:val="28"/>
          <w:szCs w:val="28"/>
        </w:rPr>
        <w:t>осущ</w:t>
      </w:r>
      <w:r w:rsidRPr="00F51F1E">
        <w:rPr>
          <w:color w:val="333333"/>
          <w:sz w:val="28"/>
          <w:szCs w:val="28"/>
        </w:rPr>
        <w:t xml:space="preserve">ествляться при помощи особых слов, с использованием паузы </w:t>
      </w:r>
      <w:r w:rsidR="003A3F75" w:rsidRPr="00F51F1E">
        <w:rPr>
          <w:color w:val="333333"/>
          <w:sz w:val="28"/>
          <w:szCs w:val="28"/>
        </w:rPr>
        <w:t>раз</w:t>
      </w:r>
      <w:r w:rsidRPr="00F51F1E">
        <w:rPr>
          <w:color w:val="333333"/>
          <w:sz w:val="28"/>
          <w:szCs w:val="28"/>
        </w:rPr>
        <w:t>личной длительности (вплоть до раздели</w:t>
      </w:r>
      <w:r w:rsidR="003A3F75" w:rsidRPr="00F51F1E">
        <w:rPr>
          <w:color w:val="333333"/>
          <w:sz w:val="28"/>
          <w:szCs w:val="28"/>
        </w:rPr>
        <w:t>тельной паузы при пози</w:t>
      </w:r>
      <w:r w:rsidRPr="00F51F1E">
        <w:rPr>
          <w:color w:val="333333"/>
          <w:sz w:val="28"/>
          <w:szCs w:val="28"/>
        </w:rPr>
        <w:t>ционном отделении присоединяемой части), но в любом случае</w:t>
      </w:r>
      <w:r w:rsidR="00047159" w:rsidRPr="00F51F1E">
        <w:rPr>
          <w:color w:val="333333"/>
          <w:sz w:val="28"/>
          <w:szCs w:val="28"/>
        </w:rPr>
        <w:t xml:space="preserve"> </w:t>
      </w:r>
      <w:r w:rsidR="003A3F75" w:rsidRPr="00F51F1E">
        <w:rPr>
          <w:color w:val="333333"/>
          <w:sz w:val="28"/>
          <w:szCs w:val="28"/>
        </w:rPr>
        <w:t>присо</w:t>
      </w:r>
      <w:r w:rsidRPr="00F51F1E">
        <w:rPr>
          <w:color w:val="333333"/>
          <w:sz w:val="28"/>
          <w:szCs w:val="28"/>
        </w:rPr>
        <w:t>единительные конструкции несут на себе большую интонаци</w:t>
      </w:r>
      <w:r w:rsidR="003A3F75" w:rsidRPr="00F51F1E">
        <w:rPr>
          <w:color w:val="333333"/>
          <w:sz w:val="28"/>
          <w:szCs w:val="28"/>
        </w:rPr>
        <w:t>онн</w:t>
      </w:r>
      <w:r w:rsidRPr="00F51F1E">
        <w:rPr>
          <w:color w:val="333333"/>
          <w:sz w:val="28"/>
          <w:szCs w:val="28"/>
        </w:rPr>
        <w:t>о-смысловую и экспрессивную нагрузку. Приведем  примеры:</w:t>
      </w:r>
    </w:p>
    <w:p w:rsidR="003A3F75" w:rsidRPr="00F51F1E" w:rsidRDefault="003A3F75" w:rsidP="00047159">
      <w:pPr>
        <w:spacing w:line="360" w:lineRule="auto"/>
        <w:ind w:left="600" w:firstLine="600"/>
        <w:jc w:val="both"/>
        <w:rPr>
          <w:color w:val="333333"/>
          <w:sz w:val="28"/>
          <w:szCs w:val="28"/>
        </w:rPr>
      </w:pPr>
      <w:r w:rsidRPr="00F51F1E">
        <w:rPr>
          <w:i/>
          <w:iCs/>
          <w:color w:val="333333"/>
          <w:sz w:val="28"/>
          <w:szCs w:val="28"/>
        </w:rPr>
        <w:t xml:space="preserve">Было </w:t>
      </w:r>
      <w:r w:rsidR="004C4C34" w:rsidRPr="00F51F1E">
        <w:rPr>
          <w:i/>
          <w:iCs/>
          <w:color w:val="333333"/>
          <w:sz w:val="28"/>
          <w:szCs w:val="28"/>
        </w:rPr>
        <w:t xml:space="preserve"> тревожно, особенно по ночам </w:t>
      </w:r>
      <w:r w:rsidR="004C4C34" w:rsidRPr="00F51F1E">
        <w:rPr>
          <w:color w:val="333333"/>
          <w:sz w:val="28"/>
          <w:szCs w:val="28"/>
        </w:rPr>
        <w:t xml:space="preserve">(Фадеев); </w:t>
      </w:r>
      <w:r w:rsidR="004C4C34" w:rsidRPr="00F51F1E">
        <w:rPr>
          <w:i/>
          <w:iCs/>
          <w:color w:val="333333"/>
          <w:sz w:val="28"/>
          <w:szCs w:val="28"/>
        </w:rPr>
        <w:t xml:space="preserve">Новость всполошила </w:t>
      </w:r>
      <w:r w:rsidRPr="00F51F1E">
        <w:rPr>
          <w:i/>
          <w:color w:val="333333"/>
          <w:sz w:val="28"/>
          <w:szCs w:val="28"/>
        </w:rPr>
        <w:t>всех</w:t>
      </w:r>
      <w:r w:rsidR="004C4C34" w:rsidRPr="00F51F1E">
        <w:rPr>
          <w:color w:val="333333"/>
          <w:sz w:val="28"/>
          <w:szCs w:val="28"/>
        </w:rPr>
        <w:t xml:space="preserve"> </w:t>
      </w:r>
      <w:r w:rsidR="004C4C34" w:rsidRPr="00F51F1E">
        <w:rPr>
          <w:i/>
          <w:iCs/>
          <w:color w:val="333333"/>
          <w:sz w:val="28"/>
          <w:szCs w:val="28"/>
        </w:rPr>
        <w:t xml:space="preserve">присутствующих, даже Котельникова и начальника цеха </w:t>
      </w:r>
      <w:r w:rsidR="004C4C34" w:rsidRPr="00F51F1E">
        <w:rPr>
          <w:color w:val="333333"/>
          <w:sz w:val="28"/>
          <w:szCs w:val="28"/>
        </w:rPr>
        <w:t>(Кет</w:t>
      </w:r>
      <w:r w:rsidRPr="00F51F1E">
        <w:rPr>
          <w:color w:val="333333"/>
          <w:sz w:val="28"/>
          <w:szCs w:val="28"/>
        </w:rPr>
        <w:t>л</w:t>
      </w:r>
      <w:r w:rsidR="004C4C34" w:rsidRPr="00F51F1E">
        <w:rPr>
          <w:color w:val="333333"/>
          <w:sz w:val="28"/>
          <w:szCs w:val="28"/>
        </w:rPr>
        <w:t>и</w:t>
      </w:r>
      <w:r w:rsidRPr="00F51F1E">
        <w:rPr>
          <w:color w:val="333333"/>
          <w:sz w:val="28"/>
          <w:szCs w:val="28"/>
        </w:rPr>
        <w:t>н</w:t>
      </w:r>
      <w:r w:rsidR="004C4C34" w:rsidRPr="00F51F1E">
        <w:rPr>
          <w:color w:val="333333"/>
          <w:sz w:val="28"/>
          <w:szCs w:val="28"/>
        </w:rPr>
        <w:t xml:space="preserve">ская); </w:t>
      </w:r>
      <w:r w:rsidR="004C4C34" w:rsidRPr="00F51F1E">
        <w:rPr>
          <w:i/>
          <w:iCs/>
          <w:color w:val="333333"/>
          <w:sz w:val="28"/>
          <w:szCs w:val="28"/>
        </w:rPr>
        <w:t>В любом случае обращайся ко мне. В любую   минуту</w:t>
      </w:r>
      <w:r w:rsidR="004C4C34" w:rsidRPr="00F51F1E">
        <w:rPr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(Ч</w:t>
      </w:r>
      <w:r w:rsidR="004C4C34" w:rsidRPr="00F51F1E">
        <w:rPr>
          <w:color w:val="333333"/>
          <w:sz w:val="28"/>
          <w:szCs w:val="28"/>
        </w:rPr>
        <w:t xml:space="preserve">аковский); </w:t>
      </w:r>
      <w:r w:rsidR="004C4C34" w:rsidRPr="00F51F1E">
        <w:rPr>
          <w:i/>
          <w:iCs/>
          <w:color w:val="333333"/>
          <w:sz w:val="28"/>
          <w:szCs w:val="28"/>
        </w:rPr>
        <w:t>Не зря ли приехали-то? Да еще с узлами, с чемода</w:t>
      </w:r>
      <w:r w:rsidRPr="00F51F1E">
        <w:rPr>
          <w:i/>
          <w:iCs/>
          <w:color w:val="333333"/>
          <w:sz w:val="28"/>
          <w:szCs w:val="28"/>
        </w:rPr>
        <w:t xml:space="preserve">нами </w:t>
      </w:r>
      <w:r w:rsidR="004C4C34" w:rsidRPr="00F51F1E">
        <w:rPr>
          <w:color w:val="333333"/>
          <w:sz w:val="28"/>
          <w:szCs w:val="28"/>
        </w:rPr>
        <w:t>(Коптяева)</w:t>
      </w:r>
      <w:r w:rsidRPr="00F51F1E">
        <w:rPr>
          <w:color w:val="333333"/>
          <w:sz w:val="28"/>
          <w:szCs w:val="28"/>
        </w:rPr>
        <w:t>.</w:t>
      </w:r>
    </w:p>
    <w:p w:rsidR="004C4C34" w:rsidRPr="00F51F1E" w:rsidRDefault="003A3F75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В</w:t>
      </w:r>
      <w:r w:rsidR="004C4C34" w:rsidRPr="00F51F1E">
        <w:rPr>
          <w:color w:val="333333"/>
          <w:sz w:val="28"/>
          <w:szCs w:val="28"/>
        </w:rPr>
        <w:t xml:space="preserve"> зависимости от особенностей того или иного газетного жанра</w:t>
      </w:r>
      <w:r w:rsidRPr="00F51F1E">
        <w:rPr>
          <w:color w:val="333333"/>
          <w:sz w:val="28"/>
          <w:szCs w:val="28"/>
        </w:rPr>
        <w:t xml:space="preserve"> </w:t>
      </w:r>
      <w:r w:rsidR="004C4C34" w:rsidRPr="00F51F1E">
        <w:rPr>
          <w:color w:val="333333"/>
          <w:sz w:val="28"/>
          <w:szCs w:val="28"/>
        </w:rPr>
        <w:t>присоединительные конструкции, обладающие большими коммуни</w:t>
      </w:r>
      <w:r w:rsidRPr="00F51F1E">
        <w:rPr>
          <w:color w:val="333333"/>
          <w:sz w:val="28"/>
          <w:szCs w:val="28"/>
        </w:rPr>
        <w:t>к</w:t>
      </w:r>
      <w:r w:rsidR="004C4C34" w:rsidRPr="00F51F1E">
        <w:rPr>
          <w:color w:val="333333"/>
          <w:sz w:val="28"/>
          <w:szCs w:val="28"/>
        </w:rPr>
        <w:t>ативными, стилистическими и модальными возможностями, то по</w:t>
      </w:r>
      <w:r w:rsidRPr="00F51F1E">
        <w:rPr>
          <w:color w:val="333333"/>
          <w:sz w:val="28"/>
          <w:szCs w:val="28"/>
        </w:rPr>
        <w:t>выша</w:t>
      </w:r>
      <w:r w:rsidR="004C4C34" w:rsidRPr="00F51F1E">
        <w:rPr>
          <w:color w:val="333333"/>
          <w:sz w:val="28"/>
          <w:szCs w:val="28"/>
        </w:rPr>
        <w:t>ют информативность высказывания, то усиливают его экс</w:t>
      </w:r>
      <w:r w:rsidRPr="00F51F1E">
        <w:rPr>
          <w:color w:val="333333"/>
          <w:sz w:val="28"/>
          <w:szCs w:val="28"/>
        </w:rPr>
        <w:t>прессивн</w:t>
      </w:r>
      <w:r w:rsidR="004C4C34" w:rsidRPr="00F51F1E">
        <w:rPr>
          <w:color w:val="333333"/>
          <w:sz w:val="28"/>
          <w:szCs w:val="28"/>
        </w:rPr>
        <w:t>ость, то придают ему эмоционально-оценочный характер.</w:t>
      </w:r>
    </w:p>
    <w:p w:rsidR="003A3F75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Особая выразительность присуща так называемой </w:t>
      </w:r>
      <w:r w:rsidRPr="00F51F1E">
        <w:rPr>
          <w:b/>
          <w:i/>
          <w:color w:val="333333"/>
          <w:sz w:val="28"/>
          <w:szCs w:val="28"/>
          <w:u w:val="single"/>
        </w:rPr>
        <w:t>парцелля</w:t>
      </w:r>
      <w:r w:rsidRPr="00F51F1E">
        <w:rPr>
          <w:b/>
          <w:i/>
          <w:color w:val="333333"/>
          <w:sz w:val="28"/>
          <w:szCs w:val="28"/>
          <w:u w:val="single"/>
        </w:rPr>
        <w:softHyphen/>
        <w:t>ции</w:t>
      </w:r>
      <w:r w:rsidRPr="00F51F1E">
        <w:rPr>
          <w:color w:val="333333"/>
          <w:sz w:val="28"/>
          <w:szCs w:val="28"/>
        </w:rPr>
        <w:t>, понимаемой как членение предложения, при котором содер</w:t>
      </w:r>
      <w:r w:rsidRPr="00F51F1E">
        <w:rPr>
          <w:color w:val="333333"/>
          <w:sz w:val="28"/>
          <w:szCs w:val="28"/>
        </w:rPr>
        <w:softHyphen/>
        <w:t>жание высказывания реализуется не в одной, а в двух или несколь</w:t>
      </w:r>
      <w:r w:rsidR="003A3F75" w:rsidRPr="00F51F1E">
        <w:rPr>
          <w:color w:val="333333"/>
          <w:sz w:val="28"/>
          <w:szCs w:val="28"/>
        </w:rPr>
        <w:t>к</w:t>
      </w:r>
      <w:r w:rsidRPr="00F51F1E">
        <w:rPr>
          <w:color w:val="333333"/>
          <w:sz w:val="28"/>
          <w:szCs w:val="28"/>
        </w:rPr>
        <w:t>их интонационно-смысловых р</w:t>
      </w:r>
      <w:r w:rsidR="003A3F75" w:rsidRPr="00F51F1E">
        <w:rPr>
          <w:color w:val="333333"/>
          <w:sz w:val="28"/>
          <w:szCs w:val="28"/>
        </w:rPr>
        <w:t>ечевых единицах, следующих одна</w:t>
      </w:r>
      <w:r w:rsidRPr="00F51F1E">
        <w:rPr>
          <w:color w:val="333333"/>
          <w:sz w:val="28"/>
          <w:szCs w:val="28"/>
        </w:rPr>
        <w:t xml:space="preserve"> </w:t>
      </w:r>
      <w:r w:rsidR="003A3F75" w:rsidRPr="00F51F1E">
        <w:rPr>
          <w:color w:val="333333"/>
          <w:sz w:val="28"/>
          <w:szCs w:val="28"/>
        </w:rPr>
        <w:t>з</w:t>
      </w:r>
      <w:r w:rsidRPr="00F51F1E">
        <w:rPr>
          <w:color w:val="333333"/>
          <w:sz w:val="28"/>
          <w:szCs w:val="28"/>
        </w:rPr>
        <w:t>а другой после разделительной паузы (после точки, вопроситель</w:t>
      </w:r>
      <w:r w:rsidRPr="00F51F1E">
        <w:rPr>
          <w:color w:val="333333"/>
          <w:sz w:val="28"/>
          <w:szCs w:val="28"/>
        </w:rPr>
        <w:softHyphen/>
        <w:t xml:space="preserve">ного или восклицательного знака). </w:t>
      </w:r>
    </w:p>
    <w:p w:rsidR="004C4C34" w:rsidRPr="00F51F1E" w:rsidRDefault="004C4C34" w:rsidP="000E2942">
      <w:pPr>
        <w:spacing w:line="360" w:lineRule="auto"/>
        <w:ind w:left="600"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Например: </w:t>
      </w:r>
      <w:r w:rsidRPr="00F51F1E">
        <w:rPr>
          <w:i/>
          <w:iCs/>
          <w:color w:val="333333"/>
          <w:sz w:val="28"/>
          <w:szCs w:val="28"/>
        </w:rPr>
        <w:t>Когда мы говорим</w:t>
      </w:r>
      <w:r w:rsidR="003A3F75" w:rsidRPr="00F51F1E">
        <w:rPr>
          <w:i/>
          <w:iCs/>
          <w:color w:val="333333"/>
          <w:sz w:val="28"/>
          <w:szCs w:val="28"/>
        </w:rPr>
        <w:t xml:space="preserve"> о с</w:t>
      </w:r>
      <w:r w:rsidRPr="00F51F1E">
        <w:rPr>
          <w:i/>
          <w:iCs/>
          <w:color w:val="333333"/>
          <w:sz w:val="28"/>
          <w:szCs w:val="28"/>
        </w:rPr>
        <w:t>лезах радости, с которыми встречает Красную Армию население</w:t>
      </w:r>
      <w:r w:rsidR="003A3F75" w:rsidRPr="00F51F1E">
        <w:rPr>
          <w:i/>
          <w:iCs/>
          <w:color w:val="333333"/>
          <w:sz w:val="28"/>
          <w:szCs w:val="28"/>
        </w:rPr>
        <w:t xml:space="preserve"> освобо</w:t>
      </w:r>
      <w:r w:rsidRPr="00F51F1E">
        <w:rPr>
          <w:i/>
          <w:iCs/>
          <w:color w:val="333333"/>
          <w:sz w:val="28"/>
          <w:szCs w:val="28"/>
        </w:rPr>
        <w:t>жденных городов, это может показаться формулой. Но док</w:t>
      </w:r>
      <w:r w:rsidR="003A3F75" w:rsidRPr="00F51F1E">
        <w:rPr>
          <w:i/>
          <w:iCs/>
          <w:color w:val="333333"/>
          <w:sz w:val="28"/>
          <w:szCs w:val="28"/>
        </w:rPr>
        <w:t xml:space="preserve">тор </w:t>
      </w:r>
      <w:r w:rsidRPr="00F51F1E">
        <w:rPr>
          <w:i/>
          <w:iCs/>
          <w:color w:val="333333"/>
          <w:sz w:val="28"/>
          <w:szCs w:val="28"/>
        </w:rPr>
        <w:t>Коровина плакала от радости. И Бабкин. И старый священник</w:t>
      </w:r>
      <w:r w:rsidR="003A3F75" w:rsidRPr="00F51F1E">
        <w:rPr>
          <w:i/>
          <w:iCs/>
          <w:color w:val="333333"/>
          <w:sz w:val="28"/>
          <w:szCs w:val="28"/>
        </w:rPr>
        <w:t xml:space="preserve"> </w:t>
      </w:r>
      <w:r w:rsidRPr="00F51F1E">
        <w:rPr>
          <w:i/>
          <w:iCs/>
          <w:color w:val="333333"/>
          <w:sz w:val="28"/>
          <w:szCs w:val="28"/>
        </w:rPr>
        <w:t xml:space="preserve">Говоров. И комсомолка Зоя. И тысячи, тысячи людей </w:t>
      </w:r>
      <w:r w:rsidRPr="00F51F1E">
        <w:rPr>
          <w:color w:val="333333"/>
          <w:sz w:val="28"/>
          <w:szCs w:val="28"/>
        </w:rPr>
        <w:t>(Эренбург).</w:t>
      </w:r>
    </w:p>
    <w:p w:rsidR="004C4C34" w:rsidRPr="00F51F1E" w:rsidRDefault="004C4C34" w:rsidP="000E2942">
      <w:pPr>
        <w:spacing w:line="360" w:lineRule="auto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Как показывают этот пример и некоторые приведенные выше, парцеллируемые части (парцелляты) всегда находятся вне основ</w:t>
      </w:r>
      <w:r w:rsidR="003A3F75" w:rsidRPr="00F51F1E">
        <w:rPr>
          <w:color w:val="333333"/>
          <w:sz w:val="28"/>
          <w:szCs w:val="28"/>
        </w:rPr>
        <w:t>но</w:t>
      </w:r>
      <w:r w:rsidRPr="00F51F1E">
        <w:rPr>
          <w:color w:val="333333"/>
          <w:sz w:val="28"/>
          <w:szCs w:val="28"/>
        </w:rPr>
        <w:t>го предложения, тогда как присоединитель</w:t>
      </w:r>
      <w:r w:rsidR="003A3F75" w:rsidRPr="00F51F1E">
        <w:rPr>
          <w:color w:val="333333"/>
          <w:sz w:val="28"/>
          <w:szCs w:val="28"/>
        </w:rPr>
        <w:t>ные конструкции могут</w:t>
      </w:r>
      <w:r w:rsidRPr="00F51F1E">
        <w:rPr>
          <w:color w:val="333333"/>
          <w:sz w:val="28"/>
          <w:szCs w:val="28"/>
        </w:rPr>
        <w:t xml:space="preserve"> быть и в рамках основного предложения, и за его пределами</w:t>
      </w:r>
      <w:r w:rsidRPr="00F51F1E">
        <w:rPr>
          <w:color w:val="333333"/>
          <w:sz w:val="28"/>
          <w:szCs w:val="28"/>
        </w:rPr>
        <w:br/>
        <w:t>(и последнем случае парцелляция и присоединение фактически сов</w:t>
      </w:r>
      <w:r w:rsidRPr="00F51F1E">
        <w:rPr>
          <w:color w:val="333333"/>
          <w:sz w:val="28"/>
          <w:szCs w:val="28"/>
        </w:rPr>
        <w:softHyphen/>
        <w:t>падают).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Парцелляция как сильное средство усиления выразительности, </w:t>
      </w:r>
      <w:r w:rsidR="003A3F75" w:rsidRPr="00F51F1E">
        <w:rPr>
          <w:color w:val="333333"/>
          <w:sz w:val="28"/>
          <w:szCs w:val="28"/>
        </w:rPr>
        <w:t>де</w:t>
      </w:r>
      <w:r w:rsidRPr="00F51F1E">
        <w:rPr>
          <w:color w:val="333333"/>
          <w:sz w:val="28"/>
          <w:szCs w:val="28"/>
        </w:rPr>
        <w:t>йственный стилистический прием, позволяющий актуализировать</w:t>
      </w:r>
      <w:r w:rsidR="003A3F75" w:rsidRPr="00F51F1E">
        <w:rPr>
          <w:color w:val="333333"/>
          <w:sz w:val="28"/>
          <w:szCs w:val="28"/>
        </w:rPr>
        <w:t xml:space="preserve"> с</w:t>
      </w:r>
      <w:r w:rsidRPr="00F51F1E">
        <w:rPr>
          <w:color w:val="333333"/>
          <w:sz w:val="28"/>
          <w:szCs w:val="28"/>
        </w:rPr>
        <w:t>мысловую и экспрессивную стороны высказывания, находит ши</w:t>
      </w:r>
      <w:r w:rsidR="003A3F75" w:rsidRPr="00F51F1E">
        <w:rPr>
          <w:color w:val="333333"/>
          <w:sz w:val="28"/>
          <w:szCs w:val="28"/>
        </w:rPr>
        <w:t>рок</w:t>
      </w:r>
      <w:r w:rsidRPr="00F51F1E">
        <w:rPr>
          <w:color w:val="333333"/>
          <w:sz w:val="28"/>
          <w:szCs w:val="28"/>
        </w:rPr>
        <w:t>ое применение в разных газетных жанрах. Так, в одном и том</w:t>
      </w:r>
      <w:r w:rsidR="003A3F75" w:rsidRPr="00F51F1E">
        <w:rPr>
          <w:color w:val="333333"/>
          <w:sz w:val="28"/>
          <w:szCs w:val="28"/>
        </w:rPr>
        <w:t xml:space="preserve"> же</w:t>
      </w:r>
      <w:r w:rsidRPr="00F51F1E">
        <w:rPr>
          <w:color w:val="333333"/>
          <w:sz w:val="28"/>
          <w:szCs w:val="28"/>
        </w:rPr>
        <w:t xml:space="preserve"> номере «Недели» находим тексты с парцелляцией в публици</w:t>
      </w:r>
      <w:r w:rsidR="00284B1D" w:rsidRPr="00F51F1E">
        <w:rPr>
          <w:color w:val="333333"/>
          <w:sz w:val="28"/>
          <w:szCs w:val="28"/>
        </w:rPr>
        <w:t>стич</w:t>
      </w:r>
      <w:r w:rsidRPr="00F51F1E">
        <w:rPr>
          <w:color w:val="333333"/>
          <w:sz w:val="28"/>
          <w:szCs w:val="28"/>
        </w:rPr>
        <w:t>еской статье, в рецензии и во вводке.</w:t>
      </w:r>
    </w:p>
    <w:p w:rsidR="004C4C34" w:rsidRPr="00F51F1E" w:rsidRDefault="004C4C34" w:rsidP="000E2942">
      <w:pPr>
        <w:spacing w:line="360" w:lineRule="auto"/>
        <w:ind w:left="600" w:firstLine="600"/>
        <w:jc w:val="both"/>
        <w:rPr>
          <w:color w:val="333333"/>
          <w:sz w:val="28"/>
          <w:szCs w:val="28"/>
        </w:rPr>
      </w:pPr>
      <w:r w:rsidRPr="00F51F1E">
        <w:rPr>
          <w:i/>
          <w:color w:val="333333"/>
          <w:sz w:val="28"/>
          <w:szCs w:val="28"/>
        </w:rPr>
        <w:t>Убежден:  к четырем-пяти годам  ребенку вовсе не обязательно уметь чи</w:t>
      </w:r>
      <w:r w:rsidR="00284B1D" w:rsidRPr="00F51F1E">
        <w:rPr>
          <w:i/>
          <w:color w:val="333333"/>
          <w:sz w:val="28"/>
          <w:szCs w:val="28"/>
        </w:rPr>
        <w:t>тат</w:t>
      </w:r>
      <w:r w:rsidRPr="00F51F1E">
        <w:rPr>
          <w:i/>
          <w:color w:val="333333"/>
          <w:sz w:val="28"/>
          <w:szCs w:val="28"/>
        </w:rPr>
        <w:t>ь и  писать. Но его уже пора  научить чувствовать.  Красоту. Радость узна</w:t>
      </w:r>
      <w:r w:rsidR="00284B1D" w:rsidRPr="00F51F1E">
        <w:rPr>
          <w:i/>
          <w:color w:val="333333"/>
          <w:sz w:val="28"/>
          <w:szCs w:val="28"/>
        </w:rPr>
        <w:t>в</w:t>
      </w:r>
      <w:r w:rsidRPr="00F51F1E">
        <w:rPr>
          <w:i/>
          <w:color w:val="333333"/>
          <w:sz w:val="28"/>
          <w:szCs w:val="28"/>
        </w:rPr>
        <w:t>а</w:t>
      </w:r>
      <w:r w:rsidR="00284B1D" w:rsidRPr="00F51F1E">
        <w:rPr>
          <w:i/>
          <w:color w:val="333333"/>
          <w:sz w:val="28"/>
          <w:szCs w:val="28"/>
        </w:rPr>
        <w:t>н</w:t>
      </w:r>
      <w:r w:rsidRPr="00F51F1E">
        <w:rPr>
          <w:i/>
          <w:color w:val="333333"/>
          <w:sz w:val="28"/>
          <w:szCs w:val="28"/>
        </w:rPr>
        <w:t>ия. Прелесть  игры   воображения.  А самое  главное</w:t>
      </w:r>
      <w:r w:rsidR="00284B1D" w:rsidRPr="00F51F1E">
        <w:rPr>
          <w:i/>
          <w:color w:val="333333"/>
          <w:sz w:val="28"/>
          <w:szCs w:val="28"/>
        </w:rPr>
        <w:t xml:space="preserve"> </w:t>
      </w:r>
      <w:r w:rsidRPr="00F51F1E">
        <w:rPr>
          <w:i/>
          <w:color w:val="333333"/>
          <w:sz w:val="28"/>
          <w:szCs w:val="28"/>
        </w:rPr>
        <w:t>—</w:t>
      </w:r>
      <w:r w:rsidR="00284B1D" w:rsidRPr="00F51F1E">
        <w:rPr>
          <w:i/>
          <w:color w:val="333333"/>
          <w:sz w:val="28"/>
          <w:szCs w:val="28"/>
        </w:rPr>
        <w:t xml:space="preserve"> </w:t>
      </w:r>
      <w:r w:rsidRPr="00F51F1E">
        <w:rPr>
          <w:i/>
          <w:color w:val="333333"/>
          <w:sz w:val="28"/>
          <w:szCs w:val="28"/>
        </w:rPr>
        <w:t>чувствовать  пружину</w:t>
      </w:r>
      <w:r w:rsidR="00284B1D" w:rsidRPr="00F51F1E">
        <w:rPr>
          <w:i/>
          <w:color w:val="333333"/>
          <w:sz w:val="28"/>
          <w:szCs w:val="28"/>
        </w:rPr>
        <w:t xml:space="preserve"> взаимо</w:t>
      </w:r>
      <w:r w:rsidRPr="00F51F1E">
        <w:rPr>
          <w:i/>
          <w:color w:val="333333"/>
          <w:sz w:val="28"/>
          <w:szCs w:val="28"/>
        </w:rPr>
        <w:t>отношений — и со сверстниками, и со старшими. Пружина — не что иное,</w:t>
      </w:r>
      <w:r w:rsidR="00284B1D" w:rsidRPr="00F51F1E">
        <w:rPr>
          <w:i/>
          <w:color w:val="333333"/>
          <w:sz w:val="28"/>
          <w:szCs w:val="28"/>
        </w:rPr>
        <w:t xml:space="preserve"> как</w:t>
      </w:r>
      <w:r w:rsidRPr="00F51F1E">
        <w:rPr>
          <w:i/>
          <w:color w:val="333333"/>
          <w:sz w:val="28"/>
          <w:szCs w:val="28"/>
        </w:rPr>
        <w:t xml:space="preserve"> долг </w:t>
      </w:r>
      <w:r w:rsidRPr="00F51F1E">
        <w:rPr>
          <w:color w:val="333333"/>
          <w:sz w:val="28"/>
          <w:szCs w:val="28"/>
        </w:rPr>
        <w:t>(А. Харчев. С чего начинается зрелость?).</w:t>
      </w:r>
    </w:p>
    <w:p w:rsidR="004C4C34" w:rsidRPr="00F51F1E" w:rsidRDefault="004C4C34" w:rsidP="000E2942">
      <w:pPr>
        <w:spacing w:line="360" w:lineRule="auto"/>
        <w:ind w:left="600" w:firstLine="600"/>
        <w:jc w:val="both"/>
        <w:rPr>
          <w:color w:val="333333"/>
          <w:sz w:val="28"/>
          <w:szCs w:val="28"/>
        </w:rPr>
      </w:pPr>
      <w:r w:rsidRPr="00F51F1E">
        <w:rPr>
          <w:i/>
          <w:color w:val="333333"/>
          <w:sz w:val="28"/>
          <w:szCs w:val="28"/>
        </w:rPr>
        <w:t xml:space="preserve">Книга </w:t>
      </w:r>
      <w:smartTag w:uri="urn:schemas-microsoft-com:office:smarttags" w:element="PersonName">
        <w:r w:rsidRPr="00F51F1E">
          <w:rPr>
            <w:i/>
            <w:color w:val="333333"/>
            <w:sz w:val="28"/>
            <w:szCs w:val="28"/>
          </w:rPr>
          <w:t>Виктор</w:t>
        </w:r>
      </w:smartTag>
      <w:r w:rsidRPr="00F51F1E">
        <w:rPr>
          <w:i/>
          <w:color w:val="333333"/>
          <w:sz w:val="28"/>
          <w:szCs w:val="28"/>
        </w:rPr>
        <w:t xml:space="preserve">а Шкловского называется просто и емко — «Эйзенштейн»... </w:t>
      </w:r>
      <w:r w:rsidR="00284B1D" w:rsidRPr="00F51F1E">
        <w:rPr>
          <w:i/>
          <w:color w:val="333333"/>
          <w:sz w:val="28"/>
          <w:szCs w:val="28"/>
        </w:rPr>
        <w:t>Её</w:t>
      </w:r>
      <w:r w:rsidRPr="00F51F1E">
        <w:rPr>
          <w:i/>
          <w:color w:val="333333"/>
          <w:sz w:val="28"/>
          <w:szCs w:val="28"/>
        </w:rPr>
        <w:t xml:space="preserve"> герой — время. И те, кто выбрал время ареной своей борьбы, кто поверил</w:t>
      </w:r>
      <w:r w:rsidR="00284B1D" w:rsidRPr="00F51F1E">
        <w:rPr>
          <w:i/>
          <w:color w:val="333333"/>
          <w:sz w:val="28"/>
          <w:szCs w:val="28"/>
        </w:rPr>
        <w:t xml:space="preserve"> </w:t>
      </w:r>
      <w:r w:rsidRPr="00F51F1E">
        <w:rPr>
          <w:i/>
          <w:color w:val="333333"/>
          <w:sz w:val="28"/>
          <w:szCs w:val="28"/>
        </w:rPr>
        <w:t xml:space="preserve">в него, увидел в нем свою судьбу... Шкловского интересует процесс. Сюжеты </w:t>
      </w:r>
      <w:r w:rsidR="00284B1D" w:rsidRPr="00F51F1E">
        <w:rPr>
          <w:i/>
          <w:color w:val="333333"/>
          <w:sz w:val="28"/>
          <w:szCs w:val="28"/>
        </w:rPr>
        <w:t>ж</w:t>
      </w:r>
      <w:r w:rsidRPr="00F51F1E">
        <w:rPr>
          <w:i/>
          <w:color w:val="333333"/>
          <w:sz w:val="28"/>
          <w:szCs w:val="28"/>
        </w:rPr>
        <w:t>изни и судьбы художника внутри процесса... Художники гордятся серьез</w:t>
      </w:r>
      <w:r w:rsidRPr="00F51F1E">
        <w:rPr>
          <w:i/>
          <w:color w:val="333333"/>
          <w:sz w:val="28"/>
          <w:szCs w:val="28"/>
        </w:rPr>
        <w:softHyphen/>
        <w:t xml:space="preserve">ностью своего искусства. Многозначностью, в которую вмещается целая жизнь... Вот о чем и хотел написать </w:t>
      </w:r>
      <w:smartTag w:uri="urn:schemas-microsoft-com:office:smarttags" w:element="PersonName">
        <w:r w:rsidRPr="00F51F1E">
          <w:rPr>
            <w:i/>
            <w:color w:val="333333"/>
            <w:sz w:val="28"/>
            <w:szCs w:val="28"/>
          </w:rPr>
          <w:t>Виктор</w:t>
        </w:r>
      </w:smartTag>
      <w:r w:rsidRPr="00F51F1E">
        <w:rPr>
          <w:i/>
          <w:color w:val="333333"/>
          <w:sz w:val="28"/>
          <w:szCs w:val="28"/>
        </w:rPr>
        <w:t xml:space="preserve"> Шкловский. О длине пути. О вечной не</w:t>
      </w:r>
      <w:r w:rsidRPr="00F51F1E">
        <w:rPr>
          <w:i/>
          <w:color w:val="333333"/>
          <w:sz w:val="28"/>
          <w:szCs w:val="28"/>
        </w:rPr>
        <w:softHyphen/>
        <w:t>совместимости взгляда с горизонтами. О жажде чуда. О возможности абсолют</w:t>
      </w:r>
      <w:r w:rsidRPr="00F51F1E">
        <w:rPr>
          <w:i/>
          <w:color w:val="333333"/>
          <w:sz w:val="28"/>
          <w:szCs w:val="28"/>
        </w:rPr>
        <w:softHyphen/>
        <w:t>ного воплощения мечты и о невозможности жизни без мечты о невозможном. Это книга о серьезности. О расчетах века и их смелости. Колоссальной ответ</w:t>
      </w:r>
      <w:r w:rsidRPr="00F51F1E">
        <w:rPr>
          <w:i/>
          <w:color w:val="333333"/>
          <w:sz w:val="28"/>
          <w:szCs w:val="28"/>
        </w:rPr>
        <w:softHyphen/>
        <w:t>ственности художника. О том, что профессия измерена жизнью, судьбой и дол</w:t>
      </w:r>
      <w:r w:rsidRPr="00F51F1E">
        <w:rPr>
          <w:i/>
          <w:color w:val="333333"/>
          <w:sz w:val="28"/>
          <w:szCs w:val="28"/>
        </w:rPr>
        <w:softHyphen/>
        <w:t xml:space="preserve">гом. О том, что до самого главного не рукой подать. Еще идти, идти, идти... </w:t>
      </w:r>
      <w:r w:rsidRPr="00F51F1E">
        <w:rPr>
          <w:color w:val="333333"/>
          <w:sz w:val="28"/>
          <w:szCs w:val="28"/>
        </w:rPr>
        <w:t>(А. Нилин. Герой —</w:t>
      </w:r>
      <w:r w:rsidR="00284B1D" w:rsidRPr="00F51F1E">
        <w:rPr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время).</w:t>
      </w:r>
    </w:p>
    <w:p w:rsidR="00284B1D" w:rsidRPr="00F51F1E" w:rsidRDefault="00284B1D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В качестве парцеллята могут выступать различные синтакси</w:t>
      </w:r>
      <w:r w:rsidRPr="00F51F1E">
        <w:rPr>
          <w:color w:val="333333"/>
          <w:sz w:val="28"/>
          <w:szCs w:val="28"/>
        </w:rPr>
        <w:softHyphen/>
        <w:t>ческие элементы:</w:t>
      </w:r>
    </w:p>
    <w:p w:rsidR="004C4C34" w:rsidRPr="00F51F1E" w:rsidRDefault="00047159" w:rsidP="00047159">
      <w:pPr>
        <w:numPr>
          <w:ilvl w:val="0"/>
          <w:numId w:val="4"/>
        </w:numPr>
        <w:spacing w:line="360" w:lineRule="auto"/>
        <w:ind w:left="360" w:firstLine="48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 </w:t>
      </w:r>
      <w:r w:rsidR="004C4C34" w:rsidRPr="00F51F1E">
        <w:rPr>
          <w:i/>
          <w:color w:val="333333"/>
          <w:sz w:val="28"/>
          <w:szCs w:val="28"/>
          <w:u w:val="single"/>
        </w:rPr>
        <w:t>Член предложения, отсутствующий в основной части</w:t>
      </w:r>
      <w:r w:rsidR="004C4C34" w:rsidRPr="00F51F1E">
        <w:rPr>
          <w:color w:val="333333"/>
          <w:sz w:val="28"/>
          <w:szCs w:val="28"/>
        </w:rPr>
        <w:t xml:space="preserve">: </w:t>
      </w:r>
      <w:r w:rsidR="004C4C34" w:rsidRPr="00F51F1E">
        <w:rPr>
          <w:i/>
          <w:iCs/>
          <w:color w:val="333333"/>
          <w:sz w:val="28"/>
          <w:szCs w:val="28"/>
        </w:rPr>
        <w:t>Я бы</w:t>
      </w:r>
      <w:r w:rsidR="00284B1D" w:rsidRPr="00F51F1E">
        <w:rPr>
          <w:i/>
          <w:iCs/>
          <w:color w:val="333333"/>
          <w:sz w:val="28"/>
          <w:szCs w:val="28"/>
        </w:rPr>
        <w:t xml:space="preserve"> </w:t>
      </w:r>
      <w:r w:rsidR="004C4C34" w:rsidRPr="00F51F1E">
        <w:rPr>
          <w:i/>
          <w:iCs/>
          <w:color w:val="333333"/>
          <w:sz w:val="28"/>
          <w:szCs w:val="28"/>
        </w:rPr>
        <w:t xml:space="preserve">хотела, чтоб осталось хоть крылышко. Для меня </w:t>
      </w:r>
      <w:r w:rsidR="004C4C34" w:rsidRPr="00F51F1E">
        <w:rPr>
          <w:color w:val="333333"/>
          <w:sz w:val="28"/>
          <w:szCs w:val="28"/>
        </w:rPr>
        <w:t>(Г. Николаева);</w:t>
      </w:r>
      <w:r w:rsidR="00284B1D" w:rsidRPr="00F51F1E">
        <w:rPr>
          <w:color w:val="333333"/>
          <w:sz w:val="28"/>
          <w:szCs w:val="28"/>
        </w:rPr>
        <w:t xml:space="preserve"> </w:t>
      </w:r>
      <w:r w:rsidR="004C4C34" w:rsidRPr="00F51F1E">
        <w:rPr>
          <w:i/>
          <w:iCs/>
          <w:color w:val="333333"/>
          <w:sz w:val="28"/>
          <w:szCs w:val="28"/>
        </w:rPr>
        <w:t xml:space="preserve">За работу взялись </w:t>
      </w:r>
      <w:r w:rsidR="00284B1D" w:rsidRPr="00F51F1E">
        <w:rPr>
          <w:i/>
          <w:iCs/>
          <w:color w:val="333333"/>
          <w:sz w:val="28"/>
          <w:szCs w:val="28"/>
        </w:rPr>
        <w:t xml:space="preserve">дружно. Рабочие   и   инженеры. </w:t>
      </w:r>
      <w:r w:rsidR="004C4C34" w:rsidRPr="00F51F1E">
        <w:rPr>
          <w:i/>
          <w:iCs/>
          <w:color w:val="333333"/>
          <w:sz w:val="28"/>
          <w:szCs w:val="28"/>
        </w:rPr>
        <w:t>Они воевали. Ради   мира на земле. Ради   счастья</w:t>
      </w:r>
      <w:r w:rsidR="00284B1D" w:rsidRPr="00F51F1E">
        <w:rPr>
          <w:i/>
          <w:iCs/>
          <w:color w:val="333333"/>
          <w:sz w:val="28"/>
          <w:szCs w:val="28"/>
        </w:rPr>
        <w:t xml:space="preserve"> </w:t>
      </w:r>
      <w:r w:rsidR="004C4C34" w:rsidRPr="00F51F1E">
        <w:rPr>
          <w:i/>
          <w:iCs/>
          <w:color w:val="333333"/>
          <w:sz w:val="28"/>
          <w:szCs w:val="28"/>
        </w:rPr>
        <w:t xml:space="preserve">всех людей </w:t>
      </w:r>
      <w:r w:rsidR="004C4C34" w:rsidRPr="00F51F1E">
        <w:rPr>
          <w:color w:val="333333"/>
          <w:sz w:val="28"/>
          <w:szCs w:val="28"/>
        </w:rPr>
        <w:t>(из газет).</w:t>
      </w:r>
    </w:p>
    <w:p w:rsidR="004C4C34" w:rsidRPr="00F51F1E" w:rsidRDefault="00047159" w:rsidP="00047159">
      <w:pPr>
        <w:numPr>
          <w:ilvl w:val="0"/>
          <w:numId w:val="4"/>
        </w:numPr>
        <w:spacing w:line="360" w:lineRule="auto"/>
        <w:ind w:left="360" w:firstLine="48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 </w:t>
      </w:r>
      <w:r w:rsidR="004C4C34" w:rsidRPr="00F51F1E">
        <w:rPr>
          <w:i/>
          <w:color w:val="333333"/>
          <w:sz w:val="28"/>
          <w:szCs w:val="28"/>
          <w:u w:val="single"/>
        </w:rPr>
        <w:t>Член пр</w:t>
      </w:r>
      <w:r w:rsidR="00284B1D" w:rsidRPr="00F51F1E">
        <w:rPr>
          <w:i/>
          <w:color w:val="333333"/>
          <w:sz w:val="28"/>
          <w:szCs w:val="28"/>
          <w:u w:val="single"/>
        </w:rPr>
        <w:t xml:space="preserve">едложения,  распространяющий </w:t>
      </w:r>
      <w:r w:rsidR="004C4C34" w:rsidRPr="00F51F1E">
        <w:rPr>
          <w:i/>
          <w:color w:val="333333"/>
          <w:sz w:val="28"/>
          <w:szCs w:val="28"/>
          <w:u w:val="single"/>
        </w:rPr>
        <w:t>слово в основной</w:t>
      </w:r>
      <w:r w:rsidR="00284B1D" w:rsidRPr="00F51F1E">
        <w:rPr>
          <w:i/>
          <w:color w:val="333333"/>
          <w:sz w:val="28"/>
          <w:szCs w:val="28"/>
          <w:u w:val="single"/>
        </w:rPr>
        <w:t xml:space="preserve"> </w:t>
      </w:r>
      <w:r w:rsidR="004C4C34" w:rsidRPr="00F51F1E">
        <w:rPr>
          <w:i/>
          <w:color w:val="333333"/>
          <w:sz w:val="28"/>
          <w:szCs w:val="28"/>
          <w:u w:val="single"/>
        </w:rPr>
        <w:t>части</w:t>
      </w:r>
      <w:r w:rsidR="004C4C34" w:rsidRPr="00F51F1E">
        <w:rPr>
          <w:color w:val="333333"/>
          <w:sz w:val="28"/>
          <w:szCs w:val="28"/>
        </w:rPr>
        <w:t xml:space="preserve">: </w:t>
      </w:r>
      <w:r w:rsidR="004C4C34" w:rsidRPr="00F51F1E">
        <w:rPr>
          <w:i/>
          <w:iCs/>
          <w:color w:val="333333"/>
          <w:sz w:val="28"/>
          <w:szCs w:val="28"/>
        </w:rPr>
        <w:t>Три молодые работницы часового завода прибежали после</w:t>
      </w:r>
      <w:r w:rsidR="00284B1D" w:rsidRPr="00F51F1E">
        <w:rPr>
          <w:i/>
          <w:iCs/>
          <w:color w:val="333333"/>
          <w:sz w:val="28"/>
          <w:szCs w:val="28"/>
        </w:rPr>
        <w:t xml:space="preserve"> </w:t>
      </w:r>
      <w:r w:rsidR="004C4C34" w:rsidRPr="00F51F1E">
        <w:rPr>
          <w:i/>
          <w:iCs/>
          <w:color w:val="333333"/>
          <w:sz w:val="28"/>
          <w:szCs w:val="28"/>
        </w:rPr>
        <w:t xml:space="preserve">работы в редакцию.  Взволнованные.  Встревоженные  </w:t>
      </w:r>
      <w:r w:rsidR="004C4C34" w:rsidRPr="00F51F1E">
        <w:rPr>
          <w:color w:val="333333"/>
          <w:sz w:val="28"/>
          <w:szCs w:val="28"/>
        </w:rPr>
        <w:t>(Сем. Нариньяни).</w:t>
      </w:r>
    </w:p>
    <w:p w:rsidR="004C4C34" w:rsidRPr="00F51F1E" w:rsidRDefault="004C4C34" w:rsidP="00047159">
      <w:pPr>
        <w:spacing w:line="360" w:lineRule="auto"/>
        <w:ind w:left="708" w:firstLine="48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Иногда в парцеллируемой части повторяется соответствующее </w:t>
      </w:r>
      <w:r w:rsidR="00284B1D" w:rsidRPr="00F51F1E">
        <w:rPr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 xml:space="preserve">слово основной части: </w:t>
      </w:r>
      <w:r w:rsidRPr="00F51F1E">
        <w:rPr>
          <w:i/>
          <w:iCs/>
          <w:color w:val="333333"/>
          <w:sz w:val="28"/>
          <w:szCs w:val="28"/>
        </w:rPr>
        <w:t xml:space="preserve">Ей просто хочется рассердить мать. Мать, которая устает, недоедает, мучается </w:t>
      </w:r>
      <w:r w:rsidRPr="00F51F1E">
        <w:rPr>
          <w:color w:val="333333"/>
          <w:sz w:val="28"/>
          <w:szCs w:val="28"/>
        </w:rPr>
        <w:t>(Н. Ильина);</w:t>
      </w:r>
      <w:r w:rsidR="00284B1D" w:rsidRPr="00F51F1E">
        <w:rPr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 xml:space="preserve"> </w:t>
      </w:r>
      <w:r w:rsidRPr="00F51F1E">
        <w:rPr>
          <w:i/>
          <w:iCs/>
          <w:color w:val="333333"/>
          <w:sz w:val="28"/>
          <w:szCs w:val="28"/>
        </w:rPr>
        <w:t>Хотим мы или не хотим, но именно эти человеческие отношения и воспитывают. Вос</w:t>
      </w:r>
      <w:r w:rsidRPr="00F51F1E">
        <w:rPr>
          <w:i/>
          <w:iCs/>
          <w:color w:val="333333"/>
          <w:sz w:val="28"/>
          <w:szCs w:val="28"/>
        </w:rPr>
        <w:softHyphen/>
        <w:t xml:space="preserve">питывает прежде всего среда. Окружающая нас среда </w:t>
      </w:r>
      <w:r w:rsidRPr="00F51F1E">
        <w:rPr>
          <w:color w:val="333333"/>
          <w:sz w:val="28"/>
          <w:szCs w:val="28"/>
        </w:rPr>
        <w:t>(из газет).</w:t>
      </w:r>
    </w:p>
    <w:p w:rsidR="004C4C34" w:rsidRPr="00F51F1E" w:rsidRDefault="004C4C34" w:rsidP="00047159">
      <w:pPr>
        <w:spacing w:line="360" w:lineRule="auto"/>
        <w:ind w:left="360" w:firstLine="48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3.</w:t>
      </w:r>
      <w:r w:rsidR="00284B1D" w:rsidRPr="00F51F1E">
        <w:rPr>
          <w:color w:val="333333"/>
          <w:sz w:val="28"/>
          <w:szCs w:val="28"/>
        </w:rPr>
        <w:t xml:space="preserve"> </w:t>
      </w:r>
      <w:r w:rsidR="00047159" w:rsidRPr="00F51F1E">
        <w:rPr>
          <w:color w:val="333333"/>
          <w:sz w:val="28"/>
          <w:szCs w:val="28"/>
        </w:rPr>
        <w:t xml:space="preserve"> </w:t>
      </w:r>
      <w:r w:rsidRPr="00F51F1E">
        <w:rPr>
          <w:i/>
          <w:color w:val="333333"/>
          <w:sz w:val="28"/>
          <w:szCs w:val="28"/>
          <w:u w:val="single"/>
        </w:rPr>
        <w:t>Член предложения, однородный по отношению к наличному</w:t>
      </w:r>
      <w:r w:rsidR="00284B1D" w:rsidRPr="00F51F1E">
        <w:rPr>
          <w:i/>
          <w:color w:val="333333"/>
          <w:sz w:val="28"/>
          <w:szCs w:val="28"/>
          <w:u w:val="single"/>
        </w:rPr>
        <w:t xml:space="preserve"> в</w:t>
      </w:r>
      <w:r w:rsidRPr="00F51F1E">
        <w:rPr>
          <w:i/>
          <w:color w:val="333333"/>
          <w:sz w:val="28"/>
          <w:szCs w:val="28"/>
          <w:u w:val="single"/>
        </w:rPr>
        <w:t xml:space="preserve"> основной части</w:t>
      </w:r>
      <w:r w:rsidRPr="00F51F1E">
        <w:rPr>
          <w:color w:val="333333"/>
          <w:sz w:val="28"/>
          <w:szCs w:val="28"/>
        </w:rPr>
        <w:t xml:space="preserve">: </w:t>
      </w:r>
      <w:r w:rsidRPr="00F51F1E">
        <w:rPr>
          <w:i/>
          <w:iCs/>
          <w:color w:val="333333"/>
          <w:sz w:val="28"/>
          <w:szCs w:val="28"/>
        </w:rPr>
        <w:t xml:space="preserve">Ждали малоснежную зиму. И не угадали </w:t>
      </w:r>
      <w:r w:rsidRPr="00F51F1E">
        <w:rPr>
          <w:color w:val="333333"/>
          <w:sz w:val="28"/>
          <w:szCs w:val="28"/>
        </w:rPr>
        <w:t xml:space="preserve">(Чаковский); </w:t>
      </w:r>
      <w:r w:rsidRPr="00F51F1E">
        <w:rPr>
          <w:i/>
          <w:iCs/>
          <w:color w:val="333333"/>
          <w:sz w:val="28"/>
          <w:szCs w:val="28"/>
        </w:rPr>
        <w:t>Митрофанов усмехнулся,    помешал    кофе.  Сощурился</w:t>
      </w:r>
      <w:r w:rsidR="00284B1D" w:rsidRPr="00F51F1E">
        <w:rPr>
          <w:i/>
          <w:iCs/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(Н. Ильина).</w:t>
      </w:r>
    </w:p>
    <w:p w:rsidR="004C4C34" w:rsidRPr="00F51F1E" w:rsidRDefault="00047159" w:rsidP="00047159">
      <w:pPr>
        <w:numPr>
          <w:ilvl w:val="0"/>
          <w:numId w:val="5"/>
        </w:numPr>
        <w:spacing w:line="360" w:lineRule="auto"/>
        <w:ind w:left="360" w:firstLine="48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 </w:t>
      </w:r>
      <w:r w:rsidR="004C4C34" w:rsidRPr="00F51F1E">
        <w:rPr>
          <w:i/>
          <w:color w:val="333333"/>
          <w:sz w:val="28"/>
          <w:szCs w:val="28"/>
          <w:u w:val="single"/>
        </w:rPr>
        <w:t>Самостоятельное предложение</w:t>
      </w:r>
      <w:r w:rsidR="004C4C34" w:rsidRPr="00F51F1E">
        <w:rPr>
          <w:color w:val="333333"/>
          <w:sz w:val="28"/>
          <w:szCs w:val="28"/>
        </w:rPr>
        <w:t xml:space="preserve">: </w:t>
      </w:r>
      <w:r w:rsidR="004C4C34" w:rsidRPr="00F51F1E">
        <w:rPr>
          <w:i/>
          <w:iCs/>
          <w:color w:val="333333"/>
          <w:sz w:val="28"/>
          <w:szCs w:val="28"/>
        </w:rPr>
        <w:t>На всех углах стоят фонари</w:t>
      </w:r>
      <w:r w:rsidR="00284B1D" w:rsidRPr="00F51F1E">
        <w:rPr>
          <w:i/>
          <w:iCs/>
          <w:color w:val="333333"/>
          <w:sz w:val="28"/>
          <w:szCs w:val="28"/>
        </w:rPr>
        <w:t xml:space="preserve"> </w:t>
      </w:r>
      <w:r w:rsidR="004C4C34" w:rsidRPr="00F51F1E">
        <w:rPr>
          <w:i/>
          <w:iCs/>
          <w:color w:val="333333"/>
          <w:sz w:val="28"/>
          <w:szCs w:val="28"/>
        </w:rPr>
        <w:t xml:space="preserve">и горят полным накалом. И окна освещены </w:t>
      </w:r>
      <w:r w:rsidR="004C4C34" w:rsidRPr="00F51F1E">
        <w:rPr>
          <w:color w:val="333333"/>
          <w:sz w:val="28"/>
          <w:szCs w:val="28"/>
        </w:rPr>
        <w:t>(Симонов).</w:t>
      </w:r>
    </w:p>
    <w:p w:rsidR="004C4C34" w:rsidRPr="00F51F1E" w:rsidRDefault="00047159" w:rsidP="00047159">
      <w:pPr>
        <w:numPr>
          <w:ilvl w:val="0"/>
          <w:numId w:val="5"/>
        </w:numPr>
        <w:spacing w:line="360" w:lineRule="auto"/>
        <w:ind w:left="360" w:firstLine="48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 </w:t>
      </w:r>
      <w:r w:rsidR="004C4C34" w:rsidRPr="00F51F1E">
        <w:rPr>
          <w:i/>
          <w:color w:val="333333"/>
          <w:sz w:val="28"/>
          <w:szCs w:val="28"/>
          <w:u w:val="single"/>
        </w:rPr>
        <w:t>Придаточное предложение</w:t>
      </w:r>
      <w:r w:rsidR="004C4C34" w:rsidRPr="00F51F1E">
        <w:rPr>
          <w:color w:val="333333"/>
          <w:sz w:val="28"/>
          <w:szCs w:val="28"/>
        </w:rPr>
        <w:t xml:space="preserve">: </w:t>
      </w:r>
      <w:r w:rsidR="004C4C34" w:rsidRPr="00F51F1E">
        <w:rPr>
          <w:i/>
          <w:iCs/>
          <w:color w:val="333333"/>
          <w:sz w:val="28"/>
          <w:szCs w:val="28"/>
        </w:rPr>
        <w:t xml:space="preserve">В апреле не смогу </w:t>
      </w:r>
      <w:r w:rsidR="004C4C34" w:rsidRPr="00F51F1E">
        <w:rPr>
          <w:color w:val="333333"/>
          <w:sz w:val="28"/>
          <w:szCs w:val="28"/>
        </w:rPr>
        <w:t xml:space="preserve">— </w:t>
      </w:r>
      <w:r w:rsidR="004C4C34" w:rsidRPr="00F51F1E">
        <w:rPr>
          <w:i/>
          <w:iCs/>
          <w:color w:val="333333"/>
          <w:sz w:val="28"/>
          <w:szCs w:val="28"/>
        </w:rPr>
        <w:t>нужно кон</w:t>
      </w:r>
      <w:r w:rsidR="004C4C34" w:rsidRPr="00F51F1E">
        <w:rPr>
          <w:i/>
          <w:iCs/>
          <w:color w:val="333333"/>
          <w:sz w:val="28"/>
          <w:szCs w:val="28"/>
        </w:rPr>
        <w:softHyphen/>
        <w:t>чить книгу, а осенью обязательно поеду. Если только   сердце   не</w:t>
      </w:r>
      <w:r w:rsidR="00284B1D" w:rsidRPr="00F51F1E">
        <w:rPr>
          <w:i/>
          <w:iCs/>
          <w:color w:val="333333"/>
          <w:sz w:val="28"/>
          <w:szCs w:val="28"/>
        </w:rPr>
        <w:t xml:space="preserve"> </w:t>
      </w:r>
      <w:r w:rsidR="004C4C34" w:rsidRPr="00F51F1E">
        <w:rPr>
          <w:i/>
          <w:iCs/>
          <w:color w:val="333333"/>
          <w:sz w:val="28"/>
          <w:szCs w:val="28"/>
        </w:rPr>
        <w:t xml:space="preserve">подведет </w:t>
      </w:r>
      <w:r w:rsidR="004C4C34" w:rsidRPr="00F51F1E">
        <w:rPr>
          <w:color w:val="333333"/>
          <w:sz w:val="28"/>
          <w:szCs w:val="28"/>
        </w:rPr>
        <w:t>(Эренбург)</w:t>
      </w:r>
      <w:r w:rsidR="00284B1D" w:rsidRPr="00F51F1E">
        <w:rPr>
          <w:rStyle w:val="a6"/>
          <w:color w:val="333333"/>
          <w:sz w:val="28"/>
          <w:szCs w:val="28"/>
        </w:rPr>
        <w:footnoteReference w:id="26"/>
      </w:r>
      <w:r w:rsidR="004C4C34" w:rsidRPr="00F51F1E">
        <w:rPr>
          <w:color w:val="333333"/>
          <w:sz w:val="28"/>
          <w:szCs w:val="28"/>
        </w:rPr>
        <w:t>.</w:t>
      </w:r>
    </w:p>
    <w:p w:rsidR="00284B1D" w:rsidRPr="00F51F1E" w:rsidRDefault="00284B1D" w:rsidP="000E2942">
      <w:pPr>
        <w:spacing w:line="360" w:lineRule="auto"/>
        <w:jc w:val="both"/>
        <w:rPr>
          <w:color w:val="333333"/>
          <w:sz w:val="28"/>
          <w:szCs w:val="28"/>
        </w:rPr>
      </w:pP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Важным синтаксическим средством повышения действенности газетного текста служит так называемое </w:t>
      </w:r>
      <w:r w:rsidRPr="00F51F1E">
        <w:rPr>
          <w:b/>
          <w:i/>
          <w:color w:val="333333"/>
          <w:sz w:val="28"/>
          <w:szCs w:val="28"/>
          <w:u w:val="single"/>
        </w:rPr>
        <w:t>актуальное членение предложения</w:t>
      </w:r>
      <w:r w:rsidRPr="00F51F1E">
        <w:rPr>
          <w:color w:val="333333"/>
          <w:sz w:val="28"/>
          <w:szCs w:val="28"/>
        </w:rPr>
        <w:t>, при котором способ включения нового предложения</w:t>
      </w:r>
      <w:r w:rsidR="00284B1D" w:rsidRPr="00F51F1E">
        <w:rPr>
          <w:color w:val="333333"/>
          <w:sz w:val="28"/>
          <w:szCs w:val="28"/>
        </w:rPr>
        <w:t xml:space="preserve"> в текст</w:t>
      </w:r>
      <w:r w:rsidRPr="00F51F1E">
        <w:rPr>
          <w:color w:val="333333"/>
          <w:sz w:val="28"/>
          <w:szCs w:val="28"/>
        </w:rPr>
        <w:t xml:space="preserve"> обусловлен контекстом. Актуальное членение предложения</w:t>
      </w:r>
      <w:r w:rsidR="00284B1D" w:rsidRPr="00F51F1E">
        <w:rPr>
          <w:color w:val="333333"/>
          <w:sz w:val="28"/>
          <w:szCs w:val="28"/>
        </w:rPr>
        <w:t xml:space="preserve"> исходит</w:t>
      </w:r>
      <w:r w:rsidRPr="00F51F1E">
        <w:rPr>
          <w:color w:val="333333"/>
          <w:sz w:val="28"/>
          <w:szCs w:val="28"/>
        </w:rPr>
        <w:t xml:space="preserve"> из движения мысли от известного, знакомого к неизвест</w:t>
      </w:r>
      <w:r w:rsidR="00284B1D" w:rsidRPr="00F51F1E">
        <w:rPr>
          <w:color w:val="333333"/>
          <w:sz w:val="28"/>
          <w:szCs w:val="28"/>
        </w:rPr>
        <w:t>ному,</w:t>
      </w:r>
      <w:r w:rsidRPr="00F51F1E">
        <w:rPr>
          <w:color w:val="333333"/>
          <w:sz w:val="28"/>
          <w:szCs w:val="28"/>
        </w:rPr>
        <w:t xml:space="preserve"> новому. Это предопределяет порядок слов в предложении:</w:t>
      </w:r>
      <w:r w:rsidR="00284B1D" w:rsidRPr="00F51F1E">
        <w:rPr>
          <w:color w:val="333333"/>
          <w:sz w:val="28"/>
          <w:szCs w:val="28"/>
        </w:rPr>
        <w:t xml:space="preserve"> на </w:t>
      </w:r>
      <w:r w:rsidRPr="00F51F1E">
        <w:rPr>
          <w:color w:val="333333"/>
          <w:sz w:val="28"/>
          <w:szCs w:val="28"/>
        </w:rPr>
        <w:t>первое место ставится известное из предшествующего контек</w:t>
      </w:r>
      <w:r w:rsidR="00284B1D" w:rsidRPr="00F51F1E">
        <w:rPr>
          <w:color w:val="333333"/>
          <w:sz w:val="28"/>
          <w:szCs w:val="28"/>
        </w:rPr>
        <w:t>ста</w:t>
      </w:r>
      <w:r w:rsidRPr="00F51F1E">
        <w:rPr>
          <w:color w:val="333333"/>
          <w:sz w:val="28"/>
          <w:szCs w:val="28"/>
        </w:rPr>
        <w:t xml:space="preserve"> («данное», тема, основа  высказывания), на  второе — другой</w:t>
      </w:r>
      <w:r w:rsidR="00284B1D" w:rsidRPr="00F51F1E">
        <w:rPr>
          <w:color w:val="333333"/>
          <w:sz w:val="28"/>
          <w:szCs w:val="28"/>
        </w:rPr>
        <w:t xml:space="preserve"> ко</w:t>
      </w:r>
      <w:r w:rsidRPr="00F51F1E">
        <w:rPr>
          <w:color w:val="333333"/>
          <w:sz w:val="28"/>
          <w:szCs w:val="28"/>
        </w:rPr>
        <w:t>мпонент предложения, то ради чего оно создается («новое», ре</w:t>
      </w:r>
      <w:r w:rsidR="00284B1D" w:rsidRPr="00F51F1E">
        <w:rPr>
          <w:color w:val="333333"/>
          <w:sz w:val="28"/>
          <w:szCs w:val="28"/>
        </w:rPr>
        <w:t>ма,</w:t>
      </w:r>
      <w:r w:rsidRPr="00F51F1E">
        <w:rPr>
          <w:color w:val="333333"/>
          <w:sz w:val="28"/>
          <w:szCs w:val="28"/>
        </w:rPr>
        <w:t xml:space="preserve"> ядро высказывания)</w:t>
      </w:r>
      <w:r w:rsidR="00284B1D" w:rsidRPr="00F51F1E">
        <w:rPr>
          <w:rStyle w:val="a6"/>
          <w:color w:val="333333"/>
          <w:sz w:val="28"/>
          <w:szCs w:val="28"/>
        </w:rPr>
        <w:footnoteReference w:id="27"/>
      </w:r>
      <w:r w:rsidRPr="00F51F1E">
        <w:rPr>
          <w:color w:val="333333"/>
          <w:sz w:val="28"/>
          <w:szCs w:val="28"/>
        </w:rPr>
        <w:t>.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Отмечая это обычное построение предложений в контексте, сле</w:t>
      </w:r>
      <w:r w:rsidR="00284B1D" w:rsidRPr="00F51F1E">
        <w:rPr>
          <w:color w:val="333333"/>
          <w:sz w:val="28"/>
          <w:szCs w:val="28"/>
        </w:rPr>
        <w:t xml:space="preserve">дует </w:t>
      </w:r>
      <w:r w:rsidRPr="00F51F1E">
        <w:rPr>
          <w:color w:val="333333"/>
          <w:sz w:val="28"/>
          <w:szCs w:val="28"/>
        </w:rPr>
        <w:t>указать, что для актуализации (усиления действенности, ад</w:t>
      </w:r>
      <w:r w:rsidR="00284B1D" w:rsidRPr="00F51F1E">
        <w:rPr>
          <w:color w:val="333333"/>
          <w:sz w:val="28"/>
          <w:szCs w:val="28"/>
        </w:rPr>
        <w:t>ресов</w:t>
      </w:r>
      <w:r w:rsidRPr="00F51F1E">
        <w:rPr>
          <w:color w:val="333333"/>
          <w:sz w:val="28"/>
          <w:szCs w:val="28"/>
        </w:rPr>
        <w:t>анности, коммуникативной направленности) того или  иного</w:t>
      </w:r>
      <w:r w:rsidR="00284B1D" w:rsidRPr="00F51F1E">
        <w:rPr>
          <w:color w:val="333333"/>
          <w:sz w:val="28"/>
          <w:szCs w:val="28"/>
        </w:rPr>
        <w:t xml:space="preserve"> компон</w:t>
      </w:r>
      <w:r w:rsidRPr="00F51F1E">
        <w:rPr>
          <w:color w:val="333333"/>
          <w:sz w:val="28"/>
          <w:szCs w:val="28"/>
        </w:rPr>
        <w:t>ента предложения нередко нарушают указанную последо</w:t>
      </w:r>
      <w:r w:rsidR="00284B1D" w:rsidRPr="00F51F1E">
        <w:rPr>
          <w:color w:val="333333"/>
          <w:sz w:val="28"/>
          <w:szCs w:val="28"/>
        </w:rPr>
        <w:t>ват</w:t>
      </w:r>
      <w:r w:rsidRPr="00F51F1E">
        <w:rPr>
          <w:color w:val="333333"/>
          <w:sz w:val="28"/>
          <w:szCs w:val="28"/>
        </w:rPr>
        <w:t>ельность (тема —</w:t>
      </w:r>
      <w:r w:rsidR="00047159" w:rsidRPr="00F51F1E">
        <w:rPr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 xml:space="preserve">рема) и прибегают к инверсии, перестановке </w:t>
      </w:r>
      <w:r w:rsidR="00284B1D" w:rsidRPr="00F51F1E">
        <w:rPr>
          <w:color w:val="333333"/>
          <w:sz w:val="28"/>
          <w:szCs w:val="28"/>
        </w:rPr>
        <w:t>(рема</w:t>
      </w:r>
      <w:r w:rsidRPr="00F51F1E">
        <w:rPr>
          <w:color w:val="333333"/>
          <w:sz w:val="28"/>
          <w:szCs w:val="28"/>
        </w:rPr>
        <w:t xml:space="preserve"> — тема):  на первый план выно</w:t>
      </w:r>
      <w:r w:rsidR="00284B1D" w:rsidRPr="00F51F1E">
        <w:rPr>
          <w:color w:val="333333"/>
          <w:sz w:val="28"/>
          <w:szCs w:val="28"/>
        </w:rPr>
        <w:t xml:space="preserve">сят «новое» как </w:t>
      </w:r>
      <w:r w:rsidRPr="00F51F1E">
        <w:rPr>
          <w:color w:val="333333"/>
          <w:sz w:val="28"/>
          <w:szCs w:val="28"/>
        </w:rPr>
        <w:t xml:space="preserve">наиболее </w:t>
      </w:r>
      <w:r w:rsidR="00284B1D" w:rsidRPr="00F51F1E">
        <w:rPr>
          <w:color w:val="333333"/>
          <w:sz w:val="28"/>
          <w:szCs w:val="28"/>
        </w:rPr>
        <w:t>важ</w:t>
      </w:r>
      <w:r w:rsidRPr="00F51F1E">
        <w:rPr>
          <w:color w:val="333333"/>
          <w:sz w:val="28"/>
          <w:szCs w:val="28"/>
        </w:rPr>
        <w:t>ный элемент сообщения. Отсюда часто встречающееся  в ин</w:t>
      </w:r>
      <w:r w:rsidRPr="00F51F1E">
        <w:rPr>
          <w:color w:val="333333"/>
          <w:sz w:val="28"/>
          <w:szCs w:val="28"/>
        </w:rPr>
        <w:softHyphen/>
        <w:t xml:space="preserve">формационных заметках начало:  </w:t>
      </w:r>
      <w:r w:rsidRPr="00F51F1E">
        <w:rPr>
          <w:i/>
          <w:iCs/>
          <w:color w:val="333333"/>
          <w:sz w:val="28"/>
          <w:szCs w:val="28"/>
        </w:rPr>
        <w:t>Больших   успехов   добились...; Очередную встречу на первенст</w:t>
      </w:r>
      <w:r w:rsidR="00284B1D" w:rsidRPr="00F51F1E">
        <w:rPr>
          <w:i/>
          <w:iCs/>
          <w:color w:val="333333"/>
          <w:sz w:val="28"/>
          <w:szCs w:val="28"/>
        </w:rPr>
        <w:t xml:space="preserve">во </w:t>
      </w:r>
      <w:r w:rsidRPr="00F51F1E">
        <w:rPr>
          <w:i/>
          <w:iCs/>
          <w:color w:val="333333"/>
          <w:sz w:val="28"/>
          <w:szCs w:val="28"/>
        </w:rPr>
        <w:t xml:space="preserve"> страны по футболу провели... </w:t>
      </w:r>
      <w:r w:rsidRPr="00F51F1E">
        <w:rPr>
          <w:color w:val="333333"/>
          <w:sz w:val="28"/>
          <w:szCs w:val="28"/>
        </w:rPr>
        <w:t>и т. п. Приведем несколько при</w:t>
      </w:r>
      <w:r w:rsidR="00284B1D" w:rsidRPr="00F51F1E">
        <w:rPr>
          <w:color w:val="333333"/>
          <w:sz w:val="28"/>
          <w:szCs w:val="28"/>
        </w:rPr>
        <w:t>ме</w:t>
      </w:r>
      <w:r w:rsidRPr="00F51F1E">
        <w:rPr>
          <w:color w:val="333333"/>
          <w:sz w:val="28"/>
          <w:szCs w:val="28"/>
        </w:rPr>
        <w:t>ров из газет:</w:t>
      </w:r>
    </w:p>
    <w:p w:rsidR="00AF7336" w:rsidRPr="00F51F1E" w:rsidRDefault="004C4C34" w:rsidP="000E2942">
      <w:pPr>
        <w:spacing w:line="360" w:lineRule="auto"/>
        <w:ind w:left="600" w:firstLine="600"/>
        <w:jc w:val="both"/>
        <w:rPr>
          <w:i/>
          <w:color w:val="333333"/>
          <w:sz w:val="28"/>
          <w:szCs w:val="28"/>
        </w:rPr>
      </w:pPr>
      <w:r w:rsidRPr="00F51F1E">
        <w:rPr>
          <w:i/>
          <w:color w:val="333333"/>
          <w:sz w:val="28"/>
          <w:szCs w:val="28"/>
        </w:rPr>
        <w:t xml:space="preserve">Около  30 тысяч  квадратных  метров  жилья  получили  в  канун  Первомая </w:t>
      </w:r>
      <w:r w:rsidR="00AF7336" w:rsidRPr="00F51F1E">
        <w:rPr>
          <w:i/>
          <w:color w:val="333333"/>
          <w:sz w:val="28"/>
          <w:szCs w:val="28"/>
        </w:rPr>
        <w:t>трудящ</w:t>
      </w:r>
      <w:r w:rsidRPr="00F51F1E">
        <w:rPr>
          <w:i/>
          <w:color w:val="333333"/>
          <w:sz w:val="28"/>
          <w:szCs w:val="28"/>
        </w:rPr>
        <w:t>иеся Павлодарской области;   100-миллионную тонну каменного угля до</w:t>
      </w:r>
      <w:r w:rsidR="00AF7336" w:rsidRPr="00F51F1E">
        <w:rPr>
          <w:i/>
          <w:color w:val="333333"/>
          <w:sz w:val="28"/>
          <w:szCs w:val="28"/>
        </w:rPr>
        <w:t>были</w:t>
      </w:r>
      <w:r w:rsidRPr="00F51F1E">
        <w:rPr>
          <w:i/>
          <w:color w:val="333333"/>
          <w:sz w:val="28"/>
          <w:szCs w:val="28"/>
        </w:rPr>
        <w:t xml:space="preserve"> шахтеры Валбжихского угольного бассейна  (Вроцлавское воеводство)  за </w:t>
      </w:r>
      <w:r w:rsidR="00AF7336" w:rsidRPr="00F51F1E">
        <w:rPr>
          <w:i/>
          <w:color w:val="333333"/>
          <w:sz w:val="28"/>
          <w:szCs w:val="28"/>
        </w:rPr>
        <w:t xml:space="preserve">годы </w:t>
      </w:r>
      <w:r w:rsidRPr="00F51F1E">
        <w:rPr>
          <w:i/>
          <w:color w:val="333333"/>
          <w:sz w:val="28"/>
          <w:szCs w:val="28"/>
        </w:rPr>
        <w:t>народной власти;  На 9,1 процента сократилось промышленное производ</w:t>
      </w:r>
      <w:r w:rsidRPr="00F51F1E">
        <w:rPr>
          <w:i/>
          <w:color w:val="333333"/>
          <w:sz w:val="28"/>
          <w:szCs w:val="28"/>
        </w:rPr>
        <w:softHyphen/>
      </w:r>
      <w:r w:rsidR="00AF7336" w:rsidRPr="00F51F1E">
        <w:rPr>
          <w:i/>
          <w:color w:val="333333"/>
          <w:sz w:val="28"/>
          <w:szCs w:val="28"/>
        </w:rPr>
        <w:t>ство</w:t>
      </w:r>
      <w:r w:rsidRPr="00F51F1E">
        <w:rPr>
          <w:i/>
          <w:color w:val="333333"/>
          <w:sz w:val="28"/>
          <w:szCs w:val="28"/>
        </w:rPr>
        <w:t xml:space="preserve"> в Италии в декабре прошлого года по сравнению с декабрем этого года</w:t>
      </w:r>
      <w:r w:rsidR="00AF7336" w:rsidRPr="00F51F1E">
        <w:rPr>
          <w:i/>
          <w:color w:val="333333"/>
          <w:sz w:val="28"/>
          <w:szCs w:val="28"/>
        </w:rPr>
        <w:t>.</w:t>
      </w:r>
    </w:p>
    <w:p w:rsidR="00AF7336" w:rsidRPr="00F51F1E" w:rsidRDefault="00AF7336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Из разговорной речи пришло в язык газеты более свободное, </w:t>
      </w:r>
      <w:r w:rsidR="00AF7336" w:rsidRPr="00F51F1E">
        <w:rPr>
          <w:color w:val="333333"/>
          <w:sz w:val="28"/>
          <w:szCs w:val="28"/>
        </w:rPr>
        <w:t>чем</w:t>
      </w:r>
      <w:r w:rsidRPr="00F51F1E">
        <w:rPr>
          <w:color w:val="333333"/>
          <w:sz w:val="28"/>
          <w:szCs w:val="28"/>
        </w:rPr>
        <w:t xml:space="preserve">  в  книжной,  кодифицированной  речи,  </w:t>
      </w:r>
      <w:r w:rsidRPr="00F51F1E">
        <w:rPr>
          <w:b/>
          <w:i/>
          <w:color w:val="333333"/>
          <w:sz w:val="28"/>
          <w:szCs w:val="28"/>
          <w:u w:val="single"/>
        </w:rPr>
        <w:t>синтаксическое  управ</w:t>
      </w:r>
      <w:r w:rsidR="00AF7336" w:rsidRPr="00F51F1E">
        <w:rPr>
          <w:b/>
          <w:i/>
          <w:color w:val="333333"/>
          <w:sz w:val="28"/>
          <w:szCs w:val="28"/>
          <w:u w:val="single"/>
        </w:rPr>
        <w:t>л</w:t>
      </w:r>
      <w:r w:rsidRPr="00F51F1E">
        <w:rPr>
          <w:b/>
          <w:i/>
          <w:color w:val="333333"/>
          <w:sz w:val="28"/>
          <w:szCs w:val="28"/>
          <w:u w:val="single"/>
        </w:rPr>
        <w:t>ение</w:t>
      </w:r>
      <w:r w:rsidRPr="00F51F1E">
        <w:rPr>
          <w:color w:val="333333"/>
          <w:sz w:val="28"/>
          <w:szCs w:val="28"/>
        </w:rPr>
        <w:t>.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Здесь можно отметить смешение предлогов, например:  </w:t>
      </w:r>
      <w:r w:rsidRPr="00F51F1E">
        <w:rPr>
          <w:i/>
          <w:iCs/>
          <w:color w:val="333333"/>
          <w:sz w:val="28"/>
          <w:szCs w:val="28"/>
        </w:rPr>
        <w:t xml:space="preserve">Совет </w:t>
      </w:r>
      <w:r w:rsidR="00AF7336" w:rsidRPr="00F51F1E">
        <w:rPr>
          <w:i/>
          <w:iCs/>
          <w:color w:val="333333"/>
          <w:sz w:val="28"/>
          <w:szCs w:val="28"/>
        </w:rPr>
        <w:t>Бе</w:t>
      </w:r>
      <w:r w:rsidRPr="00F51F1E">
        <w:rPr>
          <w:i/>
          <w:iCs/>
          <w:color w:val="333333"/>
          <w:sz w:val="28"/>
          <w:szCs w:val="28"/>
        </w:rPr>
        <w:t xml:space="preserve">зопасности  собрался на заседание для рассмотрения </w:t>
      </w:r>
      <w:r w:rsidRPr="00F51F1E">
        <w:rPr>
          <w:i/>
          <w:iCs/>
          <w:color w:val="333333"/>
          <w:sz w:val="28"/>
          <w:szCs w:val="28"/>
          <w:u w:val="single"/>
        </w:rPr>
        <w:t>жалобы</w:t>
      </w:r>
      <w:r w:rsidRPr="00F51F1E">
        <w:rPr>
          <w:i/>
          <w:iCs/>
          <w:color w:val="333333"/>
          <w:sz w:val="28"/>
          <w:szCs w:val="28"/>
        </w:rPr>
        <w:t xml:space="preserve"> АРЕ </w:t>
      </w:r>
      <w:r w:rsidRPr="00F51F1E">
        <w:rPr>
          <w:i/>
          <w:iCs/>
          <w:color w:val="333333"/>
          <w:sz w:val="28"/>
          <w:szCs w:val="28"/>
          <w:u w:val="single"/>
        </w:rPr>
        <w:t>о</w:t>
      </w:r>
      <w:r w:rsidRPr="00F51F1E">
        <w:rPr>
          <w:i/>
          <w:iCs/>
          <w:color w:val="333333"/>
          <w:sz w:val="28"/>
          <w:szCs w:val="28"/>
        </w:rPr>
        <w:t xml:space="preserve"> новых провокациях  израильской военщины  </w:t>
      </w:r>
      <w:r w:rsidRPr="00F51F1E">
        <w:rPr>
          <w:color w:val="333333"/>
          <w:sz w:val="28"/>
          <w:szCs w:val="28"/>
        </w:rPr>
        <w:t>(из газет) -</w:t>
      </w:r>
      <w:r w:rsidR="00AF7336" w:rsidRPr="00F51F1E">
        <w:rPr>
          <w:color w:val="333333"/>
          <w:sz w:val="28"/>
          <w:szCs w:val="28"/>
        </w:rPr>
        <w:t xml:space="preserve"> В</w:t>
      </w:r>
      <w:r w:rsidRPr="00F51F1E">
        <w:rPr>
          <w:color w:val="333333"/>
          <w:sz w:val="28"/>
          <w:szCs w:val="28"/>
        </w:rPr>
        <w:t xml:space="preserve">место </w:t>
      </w:r>
      <w:r w:rsidRPr="00F51F1E">
        <w:rPr>
          <w:i/>
          <w:iCs/>
          <w:color w:val="333333"/>
          <w:sz w:val="28"/>
          <w:szCs w:val="28"/>
          <w:u w:val="single"/>
        </w:rPr>
        <w:t>жалобы на...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В исследованиях уже отмечалась «агрессивность» предлога </w:t>
      </w:r>
      <w:r w:rsidRPr="00F51F1E">
        <w:rPr>
          <w:b/>
          <w:i/>
          <w:iCs/>
          <w:color w:val="333333"/>
          <w:sz w:val="28"/>
          <w:szCs w:val="28"/>
        </w:rPr>
        <w:t>п</w:t>
      </w:r>
      <w:r w:rsidR="00AF7336" w:rsidRPr="00F51F1E">
        <w:rPr>
          <w:b/>
          <w:i/>
          <w:iCs/>
          <w:color w:val="333333"/>
          <w:sz w:val="28"/>
          <w:szCs w:val="28"/>
        </w:rPr>
        <w:t>о</w:t>
      </w:r>
      <w:r w:rsidRPr="00F51F1E">
        <w:rPr>
          <w:i/>
          <w:iCs/>
          <w:color w:val="333333"/>
          <w:sz w:val="28"/>
          <w:szCs w:val="28"/>
        </w:rPr>
        <w:t xml:space="preserve">, </w:t>
      </w:r>
      <w:r w:rsidRPr="00F51F1E">
        <w:rPr>
          <w:color w:val="333333"/>
          <w:sz w:val="28"/>
          <w:szCs w:val="28"/>
        </w:rPr>
        <w:t>его широкое использование в различных именных конструк</w:t>
      </w:r>
      <w:r w:rsidRPr="00F51F1E">
        <w:rPr>
          <w:color w:val="333333"/>
          <w:sz w:val="28"/>
          <w:szCs w:val="28"/>
        </w:rPr>
        <w:softHyphen/>
        <w:t xml:space="preserve">циях </w:t>
      </w:r>
      <w:r w:rsidR="00AF7336" w:rsidRPr="00F51F1E">
        <w:rPr>
          <w:rStyle w:val="a6"/>
          <w:color w:val="333333"/>
          <w:sz w:val="28"/>
          <w:szCs w:val="28"/>
        </w:rPr>
        <w:footnoteReference w:id="28"/>
      </w:r>
      <w:r w:rsidR="00AF7336" w:rsidRPr="00F51F1E">
        <w:rPr>
          <w:color w:val="333333"/>
          <w:sz w:val="28"/>
          <w:szCs w:val="28"/>
        </w:rPr>
        <w:t xml:space="preserve">: </w:t>
      </w:r>
      <w:r w:rsidRPr="00F51F1E">
        <w:rPr>
          <w:i/>
          <w:iCs/>
          <w:color w:val="333333"/>
          <w:sz w:val="28"/>
          <w:szCs w:val="28"/>
        </w:rPr>
        <w:t xml:space="preserve">комиссия по.., переговоры по.., работы по.., совещание по.., соревнования по.., </w:t>
      </w:r>
      <w:r w:rsidRPr="00F51F1E">
        <w:rPr>
          <w:color w:val="333333"/>
          <w:sz w:val="28"/>
          <w:szCs w:val="28"/>
        </w:rPr>
        <w:t xml:space="preserve">даже </w:t>
      </w:r>
      <w:r w:rsidRPr="00F51F1E">
        <w:rPr>
          <w:i/>
          <w:iCs/>
          <w:color w:val="333333"/>
          <w:sz w:val="28"/>
          <w:szCs w:val="28"/>
        </w:rPr>
        <w:t>отзыв по диссертации, показатели по ис</w:t>
      </w:r>
      <w:r w:rsidRPr="00F51F1E">
        <w:rPr>
          <w:i/>
          <w:iCs/>
          <w:color w:val="333333"/>
          <w:sz w:val="28"/>
          <w:szCs w:val="28"/>
        </w:rPr>
        <w:softHyphen/>
        <w:t xml:space="preserve">пользованию электроэнергии </w:t>
      </w:r>
      <w:r w:rsidRPr="00F51F1E">
        <w:rPr>
          <w:color w:val="333333"/>
          <w:sz w:val="28"/>
          <w:szCs w:val="28"/>
        </w:rPr>
        <w:t xml:space="preserve">(из газет). Ср. также в газетных </w:t>
      </w:r>
      <w:r w:rsidR="00AF7336" w:rsidRPr="00F51F1E">
        <w:rPr>
          <w:color w:val="333333"/>
          <w:sz w:val="28"/>
          <w:szCs w:val="28"/>
        </w:rPr>
        <w:t>те</w:t>
      </w:r>
      <w:r w:rsidRPr="00F51F1E">
        <w:rPr>
          <w:color w:val="333333"/>
          <w:sz w:val="28"/>
          <w:szCs w:val="28"/>
        </w:rPr>
        <w:t xml:space="preserve">кстах: </w:t>
      </w:r>
      <w:r w:rsidRPr="00F51F1E">
        <w:rPr>
          <w:i/>
          <w:iCs/>
          <w:color w:val="333333"/>
          <w:sz w:val="28"/>
          <w:szCs w:val="28"/>
        </w:rPr>
        <w:t>Делегация получила ответы по интересующим ее вопро</w:t>
      </w:r>
      <w:r w:rsidR="00AF7336" w:rsidRPr="00F51F1E">
        <w:rPr>
          <w:i/>
          <w:iCs/>
          <w:color w:val="333333"/>
          <w:sz w:val="28"/>
          <w:szCs w:val="28"/>
        </w:rPr>
        <w:t xml:space="preserve">сам </w:t>
      </w:r>
      <w:r w:rsidRPr="00F51F1E">
        <w:rPr>
          <w:color w:val="333333"/>
          <w:sz w:val="28"/>
          <w:szCs w:val="28"/>
        </w:rPr>
        <w:t>и т. д. Нетрудно видеть, что авторы подоб</w:t>
      </w:r>
      <w:r w:rsidRPr="00F51F1E">
        <w:rPr>
          <w:color w:val="333333"/>
          <w:sz w:val="28"/>
          <w:szCs w:val="28"/>
        </w:rPr>
        <w:softHyphen/>
        <w:t>ных текстов слишком расширительно понимают синонимику пред</w:t>
      </w:r>
      <w:r w:rsidRPr="00F51F1E">
        <w:rPr>
          <w:color w:val="333333"/>
          <w:sz w:val="28"/>
          <w:szCs w:val="28"/>
        </w:rPr>
        <w:softHyphen/>
        <w:t>логов.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Тенденцией к «экономии» можно объяснить замену предлож</w:t>
      </w:r>
      <w:r w:rsidRPr="00F51F1E">
        <w:rPr>
          <w:color w:val="333333"/>
          <w:sz w:val="28"/>
          <w:szCs w:val="28"/>
        </w:rPr>
        <w:softHyphen/>
        <w:t xml:space="preserve">ных конструкций беспредложными в сочетаниях типа: </w:t>
      </w:r>
      <w:r w:rsidRPr="00F51F1E">
        <w:rPr>
          <w:i/>
          <w:iCs/>
          <w:color w:val="333333"/>
          <w:sz w:val="28"/>
          <w:szCs w:val="28"/>
        </w:rPr>
        <w:t xml:space="preserve">высотой в 2400 метров </w:t>
      </w:r>
      <w:r w:rsidRPr="00F51F1E">
        <w:rPr>
          <w:color w:val="333333"/>
          <w:sz w:val="28"/>
          <w:szCs w:val="28"/>
        </w:rPr>
        <w:t xml:space="preserve">— </w:t>
      </w:r>
      <w:r w:rsidRPr="00F51F1E">
        <w:rPr>
          <w:i/>
          <w:iCs/>
          <w:color w:val="333333"/>
          <w:sz w:val="28"/>
          <w:szCs w:val="28"/>
        </w:rPr>
        <w:t xml:space="preserve">высотой 2400 метров, шириной в 3 метра </w:t>
      </w:r>
      <w:r w:rsidRPr="00F51F1E">
        <w:rPr>
          <w:color w:val="333333"/>
          <w:sz w:val="28"/>
          <w:szCs w:val="28"/>
        </w:rPr>
        <w:t xml:space="preserve">— </w:t>
      </w:r>
      <w:r w:rsidRPr="00F51F1E">
        <w:rPr>
          <w:i/>
          <w:iCs/>
          <w:color w:val="333333"/>
          <w:sz w:val="28"/>
          <w:szCs w:val="28"/>
        </w:rPr>
        <w:t>шири</w:t>
      </w:r>
      <w:r w:rsidRPr="00F51F1E">
        <w:rPr>
          <w:i/>
          <w:iCs/>
          <w:color w:val="333333"/>
          <w:sz w:val="28"/>
          <w:szCs w:val="28"/>
        </w:rPr>
        <w:softHyphen/>
        <w:t xml:space="preserve">ной 3 метра, глубиной в 15 метров </w:t>
      </w:r>
      <w:r w:rsidRPr="00F51F1E">
        <w:rPr>
          <w:color w:val="333333"/>
          <w:sz w:val="28"/>
          <w:szCs w:val="28"/>
        </w:rPr>
        <w:t xml:space="preserve">— </w:t>
      </w:r>
      <w:r w:rsidRPr="00F51F1E">
        <w:rPr>
          <w:i/>
          <w:iCs/>
          <w:color w:val="333333"/>
          <w:sz w:val="28"/>
          <w:szCs w:val="28"/>
        </w:rPr>
        <w:t xml:space="preserve">глубиной 15 метров, длиной в 2 километра </w:t>
      </w:r>
      <w:r w:rsidRPr="00F51F1E">
        <w:rPr>
          <w:color w:val="333333"/>
          <w:sz w:val="28"/>
          <w:szCs w:val="28"/>
        </w:rPr>
        <w:t xml:space="preserve">— </w:t>
      </w:r>
      <w:r w:rsidRPr="00F51F1E">
        <w:rPr>
          <w:i/>
          <w:iCs/>
          <w:color w:val="333333"/>
          <w:sz w:val="28"/>
          <w:szCs w:val="28"/>
        </w:rPr>
        <w:t xml:space="preserve">длиной 2 километра, ценой в 10 рублей </w:t>
      </w:r>
      <w:r w:rsidRPr="00F51F1E">
        <w:rPr>
          <w:color w:val="333333"/>
          <w:sz w:val="28"/>
          <w:szCs w:val="28"/>
        </w:rPr>
        <w:t xml:space="preserve">— </w:t>
      </w:r>
      <w:r w:rsidRPr="00F51F1E">
        <w:rPr>
          <w:i/>
          <w:iCs/>
          <w:color w:val="333333"/>
          <w:sz w:val="28"/>
          <w:szCs w:val="28"/>
        </w:rPr>
        <w:t xml:space="preserve">ценой </w:t>
      </w:r>
      <w:r w:rsidR="00AF7336" w:rsidRPr="00F51F1E">
        <w:rPr>
          <w:i/>
          <w:iCs/>
          <w:color w:val="333333"/>
          <w:sz w:val="28"/>
          <w:szCs w:val="28"/>
        </w:rPr>
        <w:t xml:space="preserve">10 </w:t>
      </w:r>
      <w:r w:rsidRPr="00F51F1E">
        <w:rPr>
          <w:i/>
          <w:iCs/>
          <w:color w:val="333333"/>
          <w:sz w:val="28"/>
          <w:szCs w:val="28"/>
        </w:rPr>
        <w:t xml:space="preserve"> рублей, стоимостью в 300 рублей </w:t>
      </w:r>
      <w:r w:rsidRPr="00F51F1E">
        <w:rPr>
          <w:color w:val="333333"/>
          <w:sz w:val="28"/>
          <w:szCs w:val="28"/>
        </w:rPr>
        <w:t xml:space="preserve">— </w:t>
      </w:r>
      <w:r w:rsidRPr="00F51F1E">
        <w:rPr>
          <w:i/>
          <w:iCs/>
          <w:color w:val="333333"/>
          <w:sz w:val="28"/>
          <w:szCs w:val="28"/>
        </w:rPr>
        <w:t>стоимостью 300 рублей, гру</w:t>
      </w:r>
      <w:r w:rsidRPr="00F51F1E">
        <w:rPr>
          <w:i/>
          <w:iCs/>
          <w:color w:val="333333"/>
          <w:sz w:val="28"/>
          <w:szCs w:val="28"/>
        </w:rPr>
        <w:softHyphen/>
        <w:t xml:space="preserve">зоподъемностью в 10 тысяч тонн </w:t>
      </w:r>
      <w:r w:rsidRPr="00F51F1E">
        <w:rPr>
          <w:color w:val="333333"/>
          <w:sz w:val="28"/>
          <w:szCs w:val="28"/>
        </w:rPr>
        <w:t xml:space="preserve">— </w:t>
      </w:r>
      <w:r w:rsidRPr="00F51F1E">
        <w:rPr>
          <w:i/>
          <w:iCs/>
          <w:color w:val="333333"/>
          <w:sz w:val="28"/>
          <w:szCs w:val="28"/>
        </w:rPr>
        <w:t xml:space="preserve">грузоподъемностью 10 тысяч тонн, со скоростью в 60 километров в час </w:t>
      </w:r>
      <w:r w:rsidRPr="00F51F1E">
        <w:rPr>
          <w:color w:val="333333"/>
          <w:sz w:val="28"/>
          <w:szCs w:val="28"/>
        </w:rPr>
        <w:t xml:space="preserve">— </w:t>
      </w:r>
      <w:r w:rsidRPr="00F51F1E">
        <w:rPr>
          <w:i/>
          <w:iCs/>
          <w:color w:val="333333"/>
          <w:sz w:val="28"/>
          <w:szCs w:val="28"/>
        </w:rPr>
        <w:t>со скоростью 60 ки</w:t>
      </w:r>
      <w:r w:rsidRPr="00F51F1E">
        <w:rPr>
          <w:i/>
          <w:iCs/>
          <w:color w:val="333333"/>
          <w:sz w:val="28"/>
          <w:szCs w:val="28"/>
        </w:rPr>
        <w:softHyphen/>
        <w:t xml:space="preserve">лометров в час </w:t>
      </w:r>
      <w:r w:rsidRPr="00F51F1E">
        <w:rPr>
          <w:color w:val="333333"/>
          <w:sz w:val="28"/>
          <w:szCs w:val="28"/>
        </w:rPr>
        <w:t>и т. п.</w:t>
      </w:r>
      <w:r w:rsidR="00AF7336" w:rsidRPr="00F51F1E">
        <w:rPr>
          <w:rStyle w:val="a6"/>
          <w:color w:val="333333"/>
          <w:sz w:val="28"/>
          <w:szCs w:val="28"/>
        </w:rPr>
        <w:footnoteReference w:id="29"/>
      </w:r>
      <w:r w:rsidRPr="00F51F1E">
        <w:rPr>
          <w:color w:val="333333"/>
          <w:sz w:val="28"/>
          <w:szCs w:val="28"/>
        </w:rPr>
        <w:t>. Такие конструкции возникали не только в разговорной речи, но и в языке техники, тоже стремящемся к экономии выражения.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С точки зрения нормативной грамматики изъятие в этих кон</w:t>
      </w:r>
      <w:r w:rsidRPr="00F51F1E">
        <w:rPr>
          <w:color w:val="333333"/>
          <w:sz w:val="28"/>
          <w:szCs w:val="28"/>
        </w:rPr>
        <w:softHyphen/>
        <w:t xml:space="preserve">струкциях предлога </w:t>
      </w:r>
      <w:r w:rsidRPr="00F51F1E">
        <w:rPr>
          <w:b/>
          <w:i/>
          <w:iCs/>
          <w:color w:val="333333"/>
          <w:sz w:val="28"/>
          <w:szCs w:val="28"/>
        </w:rPr>
        <w:t>в</w:t>
      </w:r>
      <w:r w:rsidRPr="00F51F1E">
        <w:rPr>
          <w:i/>
          <w:iCs/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 xml:space="preserve">неправомерно: ведь количественно-именное сочетание стоит в форме винительного падежа (ср.: </w:t>
      </w:r>
      <w:r w:rsidRPr="00F51F1E">
        <w:rPr>
          <w:i/>
          <w:iCs/>
          <w:color w:val="333333"/>
          <w:sz w:val="28"/>
          <w:szCs w:val="28"/>
        </w:rPr>
        <w:t>длиной в од</w:t>
      </w:r>
      <w:r w:rsidRPr="00F51F1E">
        <w:rPr>
          <w:i/>
          <w:iCs/>
          <w:color w:val="333333"/>
          <w:sz w:val="28"/>
          <w:szCs w:val="28"/>
        </w:rPr>
        <w:softHyphen/>
        <w:t xml:space="preserve">ну милю, стоимостью в одну тысячу рублей), </w:t>
      </w:r>
      <w:r w:rsidRPr="00F51F1E">
        <w:rPr>
          <w:color w:val="333333"/>
          <w:sz w:val="28"/>
          <w:szCs w:val="28"/>
        </w:rPr>
        <w:t>а винительный па</w:t>
      </w:r>
      <w:r w:rsidRPr="00F51F1E">
        <w:rPr>
          <w:color w:val="333333"/>
          <w:sz w:val="28"/>
          <w:szCs w:val="28"/>
        </w:rPr>
        <w:softHyphen/>
        <w:t>деж без предлога возможен только при переходных глаголах, чего в рассматриваемом случае нет. Но ... выход найден: связь управ</w:t>
      </w:r>
      <w:r w:rsidRPr="00F51F1E">
        <w:rPr>
          <w:color w:val="333333"/>
          <w:sz w:val="28"/>
          <w:szCs w:val="28"/>
        </w:rPr>
        <w:softHyphen/>
        <w:t>ления заменена здесь связью примыкания.</w:t>
      </w:r>
    </w:p>
    <w:p w:rsidR="00AF7336" w:rsidRPr="00F51F1E" w:rsidRDefault="00AF7336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 xml:space="preserve">Из области синтаксического согласования отметим широкое распространение в языке </w:t>
      </w:r>
      <w:r w:rsidR="00047159" w:rsidRPr="00F51F1E">
        <w:rPr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 xml:space="preserve">газеты </w:t>
      </w:r>
      <w:r w:rsidR="00047159" w:rsidRPr="00F51F1E">
        <w:rPr>
          <w:color w:val="333333"/>
          <w:sz w:val="28"/>
          <w:szCs w:val="28"/>
        </w:rPr>
        <w:t xml:space="preserve"> </w:t>
      </w:r>
      <w:r w:rsidRPr="00F51F1E">
        <w:rPr>
          <w:b/>
          <w:i/>
          <w:color w:val="333333"/>
          <w:sz w:val="28"/>
          <w:szCs w:val="28"/>
          <w:u w:val="single"/>
        </w:rPr>
        <w:t>«согласования по смыслу» сказу</w:t>
      </w:r>
      <w:r w:rsidRPr="00F51F1E">
        <w:rPr>
          <w:b/>
          <w:i/>
          <w:color w:val="333333"/>
          <w:sz w:val="28"/>
          <w:szCs w:val="28"/>
          <w:u w:val="single"/>
        </w:rPr>
        <w:softHyphen/>
        <w:t>емого с подлежащим</w:t>
      </w:r>
      <w:r w:rsidRPr="00F51F1E">
        <w:rPr>
          <w:color w:val="333333"/>
          <w:sz w:val="28"/>
          <w:szCs w:val="28"/>
        </w:rPr>
        <w:t>.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Этот термин обычно используется для указания «на употреб</w:t>
      </w:r>
      <w:r w:rsidRPr="00F51F1E">
        <w:rPr>
          <w:color w:val="333333"/>
          <w:sz w:val="28"/>
          <w:szCs w:val="28"/>
        </w:rPr>
        <w:softHyphen/>
        <w:t>ление глагольной формы множественного числа в тех случаях, когда действие приписывается собирательному лицу, реже пред</w:t>
      </w:r>
      <w:r w:rsidRPr="00F51F1E">
        <w:rPr>
          <w:color w:val="333333"/>
          <w:sz w:val="28"/>
          <w:szCs w:val="28"/>
        </w:rPr>
        <w:softHyphen/>
        <w:t>мету, облеченному в форму имени существительного единственно</w:t>
      </w:r>
      <w:r w:rsidRPr="00F51F1E">
        <w:rPr>
          <w:color w:val="333333"/>
          <w:sz w:val="28"/>
          <w:szCs w:val="28"/>
        </w:rPr>
        <w:softHyphen/>
        <w:t xml:space="preserve">го числа (например, при словах </w:t>
      </w:r>
      <w:r w:rsidRPr="00F51F1E">
        <w:rPr>
          <w:i/>
          <w:iCs/>
          <w:color w:val="333333"/>
          <w:sz w:val="28"/>
          <w:szCs w:val="28"/>
        </w:rPr>
        <w:t>большинство, меньшинство, часть,</w:t>
      </w:r>
      <w:r w:rsidRPr="00F51F1E">
        <w:rPr>
          <w:color w:val="333333"/>
          <w:sz w:val="28"/>
          <w:szCs w:val="28"/>
        </w:rPr>
        <w:t xml:space="preserve"> </w:t>
      </w:r>
      <w:r w:rsidRPr="00F51F1E">
        <w:rPr>
          <w:i/>
          <w:iCs/>
          <w:color w:val="333333"/>
          <w:sz w:val="28"/>
          <w:szCs w:val="28"/>
        </w:rPr>
        <w:t xml:space="preserve">масса) </w:t>
      </w:r>
      <w:r w:rsidRPr="00F51F1E">
        <w:rPr>
          <w:color w:val="333333"/>
          <w:sz w:val="28"/>
          <w:szCs w:val="28"/>
        </w:rPr>
        <w:t xml:space="preserve">с родительным падежом множественного числа и др.; ср.: </w:t>
      </w:r>
      <w:r w:rsidRPr="00F51F1E">
        <w:rPr>
          <w:i/>
          <w:iCs/>
          <w:color w:val="333333"/>
          <w:sz w:val="28"/>
          <w:szCs w:val="28"/>
        </w:rPr>
        <w:t xml:space="preserve">большинство сотрудников решили </w:t>
      </w:r>
      <w:r w:rsidR="00880F1C" w:rsidRPr="00F51F1E">
        <w:rPr>
          <w:color w:val="333333"/>
          <w:sz w:val="28"/>
          <w:szCs w:val="28"/>
        </w:rPr>
        <w:t>и т. п.»</w:t>
      </w:r>
      <w:r w:rsidR="00880F1C" w:rsidRPr="00F51F1E">
        <w:rPr>
          <w:rStyle w:val="a6"/>
          <w:color w:val="333333"/>
          <w:sz w:val="28"/>
          <w:szCs w:val="28"/>
        </w:rPr>
        <w:footnoteReference w:id="30"/>
      </w:r>
      <w:r w:rsidRPr="00F51F1E">
        <w:rPr>
          <w:color w:val="333333"/>
          <w:sz w:val="28"/>
          <w:szCs w:val="28"/>
        </w:rPr>
        <w:t>. Основанием для та</w:t>
      </w:r>
      <w:r w:rsidRPr="00F51F1E">
        <w:rPr>
          <w:color w:val="333333"/>
          <w:sz w:val="28"/>
          <w:szCs w:val="28"/>
        </w:rPr>
        <w:softHyphen/>
        <w:t>кого «разрыва» между формой числа сказуемого и подлежащего служит то, что «в этих случаях форма множественного числа глагола, как бы независимо от формы «подлежащего», непосред</w:t>
      </w:r>
      <w:r w:rsidRPr="00F51F1E">
        <w:rPr>
          <w:color w:val="333333"/>
          <w:sz w:val="28"/>
          <w:szCs w:val="28"/>
        </w:rPr>
        <w:softHyphen/>
        <w:t>ственно обозначает количество деятелей. Она прямо относится к реальному действию и его производителям. Она согласована с лексическим значением «подлежащего». Согласования же с фор</w:t>
      </w:r>
      <w:r w:rsidRPr="00F51F1E">
        <w:rPr>
          <w:color w:val="333333"/>
          <w:sz w:val="28"/>
          <w:szCs w:val="28"/>
        </w:rPr>
        <w:softHyphen/>
        <w:t>мой существительного, выражающего субъект действия, не про</w:t>
      </w:r>
      <w:r w:rsidRPr="00F51F1E">
        <w:rPr>
          <w:color w:val="333333"/>
          <w:sz w:val="28"/>
          <w:szCs w:val="28"/>
        </w:rPr>
        <w:softHyphen/>
        <w:t>исходит»</w:t>
      </w:r>
      <w:r w:rsidR="00880F1C" w:rsidRPr="00F51F1E">
        <w:rPr>
          <w:rStyle w:val="a6"/>
          <w:color w:val="333333"/>
          <w:sz w:val="28"/>
          <w:szCs w:val="28"/>
        </w:rPr>
        <w:footnoteReference w:id="31"/>
      </w:r>
      <w:r w:rsidRPr="00F51F1E">
        <w:rPr>
          <w:color w:val="333333"/>
          <w:sz w:val="28"/>
          <w:szCs w:val="28"/>
        </w:rPr>
        <w:t>. Таким образом, здесь имеется в виду случай согласо</w:t>
      </w:r>
      <w:r w:rsidRPr="00F51F1E">
        <w:rPr>
          <w:color w:val="333333"/>
          <w:sz w:val="28"/>
          <w:szCs w:val="28"/>
        </w:rPr>
        <w:softHyphen/>
        <w:t>вания сказуемого с подлежащим, выраженным собирательным существительным с количественным значением (обычно в сочета</w:t>
      </w:r>
      <w:r w:rsidR="00880F1C" w:rsidRPr="00F51F1E">
        <w:rPr>
          <w:color w:val="333333"/>
          <w:sz w:val="28"/>
          <w:szCs w:val="28"/>
        </w:rPr>
        <w:t xml:space="preserve">нии </w:t>
      </w:r>
      <w:r w:rsidRPr="00F51F1E">
        <w:rPr>
          <w:color w:val="333333"/>
          <w:sz w:val="28"/>
          <w:szCs w:val="28"/>
        </w:rPr>
        <w:t>с родительным падежом имени существительного, субстанти</w:t>
      </w:r>
      <w:r w:rsidR="00880F1C" w:rsidRPr="00F51F1E">
        <w:rPr>
          <w:color w:val="333333"/>
          <w:sz w:val="28"/>
          <w:szCs w:val="28"/>
        </w:rPr>
        <w:t>виров</w:t>
      </w:r>
      <w:r w:rsidRPr="00F51F1E">
        <w:rPr>
          <w:color w:val="333333"/>
          <w:sz w:val="28"/>
          <w:szCs w:val="28"/>
        </w:rPr>
        <w:t>анного прилагательного или причастия, местоимения). В языке газеты в последнее время заметно выявилась тенден</w:t>
      </w:r>
      <w:r w:rsidRPr="00F51F1E">
        <w:rPr>
          <w:color w:val="333333"/>
          <w:sz w:val="28"/>
          <w:szCs w:val="28"/>
        </w:rPr>
        <w:softHyphen/>
        <w:t>ции к смысловому согласованию в рассматриваемом случае. На</w:t>
      </w:r>
      <w:r w:rsidR="00880F1C" w:rsidRPr="00F51F1E">
        <w:rPr>
          <w:color w:val="333333"/>
          <w:sz w:val="28"/>
          <w:szCs w:val="28"/>
        </w:rPr>
        <w:t>при</w:t>
      </w:r>
      <w:r w:rsidRPr="00F51F1E">
        <w:rPr>
          <w:color w:val="333333"/>
          <w:sz w:val="28"/>
          <w:szCs w:val="28"/>
        </w:rPr>
        <w:t>мер:</w:t>
      </w:r>
    </w:p>
    <w:p w:rsidR="004C4C34" w:rsidRPr="00F51F1E" w:rsidRDefault="00880F1C" w:rsidP="00047159">
      <w:pPr>
        <w:spacing w:line="360" w:lineRule="auto"/>
        <w:ind w:left="600" w:firstLine="600"/>
        <w:jc w:val="both"/>
        <w:rPr>
          <w:i/>
          <w:color w:val="333333"/>
          <w:sz w:val="28"/>
          <w:szCs w:val="28"/>
        </w:rPr>
      </w:pPr>
      <w:r w:rsidRPr="00F51F1E">
        <w:rPr>
          <w:i/>
          <w:color w:val="333333"/>
          <w:sz w:val="28"/>
          <w:szCs w:val="28"/>
        </w:rPr>
        <w:t>Ещё</w:t>
      </w:r>
      <w:r w:rsidR="004C4C34" w:rsidRPr="00F51F1E">
        <w:rPr>
          <w:i/>
          <w:color w:val="333333"/>
          <w:sz w:val="28"/>
          <w:szCs w:val="28"/>
        </w:rPr>
        <w:t xml:space="preserve"> недавно   большинство представленных</w:t>
      </w:r>
      <w:r w:rsidRPr="00F51F1E">
        <w:rPr>
          <w:i/>
          <w:color w:val="333333"/>
          <w:sz w:val="28"/>
          <w:szCs w:val="28"/>
        </w:rPr>
        <w:t xml:space="preserve">  на   конференции </w:t>
      </w:r>
      <w:r w:rsidR="004C4C34" w:rsidRPr="00F51F1E">
        <w:rPr>
          <w:i/>
          <w:color w:val="333333"/>
          <w:sz w:val="28"/>
          <w:szCs w:val="28"/>
        </w:rPr>
        <w:t xml:space="preserve"> стран   были </w:t>
      </w:r>
      <w:r w:rsidRPr="00F51F1E">
        <w:rPr>
          <w:i/>
          <w:color w:val="333333"/>
          <w:sz w:val="28"/>
          <w:szCs w:val="28"/>
        </w:rPr>
        <w:t>бесправными</w:t>
      </w:r>
      <w:r w:rsidR="004C4C34" w:rsidRPr="00F51F1E">
        <w:rPr>
          <w:i/>
          <w:color w:val="333333"/>
          <w:sz w:val="28"/>
          <w:szCs w:val="28"/>
        </w:rPr>
        <w:t xml:space="preserve"> колониями;  Часть  его  интимных  друзей </w:t>
      </w:r>
      <w:r w:rsidRPr="00F51F1E">
        <w:rPr>
          <w:i/>
          <w:color w:val="333333"/>
          <w:sz w:val="28"/>
          <w:szCs w:val="28"/>
        </w:rPr>
        <w:t>шлют ему</w:t>
      </w:r>
      <w:r w:rsidR="004C4C34" w:rsidRPr="00F51F1E">
        <w:rPr>
          <w:i/>
          <w:color w:val="333333"/>
          <w:sz w:val="28"/>
          <w:szCs w:val="28"/>
        </w:rPr>
        <w:t xml:space="preserve"> приветы из тюрьмы, где отбывают наказание.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Аналогичные условия  согласования по смыслу находим  при</w:t>
      </w:r>
      <w:r w:rsidR="00880F1C" w:rsidRPr="00F51F1E">
        <w:rPr>
          <w:color w:val="333333"/>
          <w:sz w:val="28"/>
          <w:szCs w:val="28"/>
        </w:rPr>
        <w:t xml:space="preserve"> подле</w:t>
      </w:r>
      <w:r w:rsidRPr="00F51F1E">
        <w:rPr>
          <w:color w:val="333333"/>
          <w:sz w:val="28"/>
          <w:szCs w:val="28"/>
        </w:rPr>
        <w:t>жащих,  выраженных  количественно-именными  сочетаниями,</w:t>
      </w:r>
      <w:r w:rsidR="00880F1C" w:rsidRPr="00F51F1E">
        <w:rPr>
          <w:color w:val="333333"/>
          <w:sz w:val="28"/>
          <w:szCs w:val="28"/>
        </w:rPr>
        <w:t xml:space="preserve"> т.е.</w:t>
      </w:r>
      <w:r w:rsidRPr="00F51F1E">
        <w:rPr>
          <w:color w:val="333333"/>
          <w:sz w:val="28"/>
          <w:szCs w:val="28"/>
        </w:rPr>
        <w:t xml:space="preserve"> сочетаниями числительного с родительным падежом сущест</w:t>
      </w:r>
      <w:r w:rsidR="00880F1C" w:rsidRPr="00F51F1E">
        <w:rPr>
          <w:color w:val="333333"/>
          <w:sz w:val="28"/>
          <w:szCs w:val="28"/>
        </w:rPr>
        <w:t>вител</w:t>
      </w:r>
      <w:r w:rsidRPr="00F51F1E">
        <w:rPr>
          <w:color w:val="333333"/>
          <w:sz w:val="28"/>
          <w:szCs w:val="28"/>
        </w:rPr>
        <w:t>ьного (так называемый счетный оборот). Явно наметившую</w:t>
      </w:r>
      <w:r w:rsidR="00880F1C" w:rsidRPr="00F51F1E">
        <w:rPr>
          <w:color w:val="333333"/>
          <w:sz w:val="28"/>
          <w:szCs w:val="28"/>
        </w:rPr>
        <w:t>ся т</w:t>
      </w:r>
      <w:r w:rsidR="001978F4" w:rsidRPr="00F51F1E">
        <w:rPr>
          <w:color w:val="333333"/>
          <w:sz w:val="28"/>
          <w:szCs w:val="28"/>
        </w:rPr>
        <w:t>е</w:t>
      </w:r>
      <w:r w:rsidR="00880F1C" w:rsidRPr="00F51F1E">
        <w:rPr>
          <w:color w:val="333333"/>
          <w:sz w:val="28"/>
          <w:szCs w:val="28"/>
        </w:rPr>
        <w:t>нденц</w:t>
      </w:r>
      <w:r w:rsidR="001978F4" w:rsidRPr="00F51F1E">
        <w:rPr>
          <w:color w:val="333333"/>
          <w:sz w:val="28"/>
          <w:szCs w:val="28"/>
        </w:rPr>
        <w:t>ию к смысловому согласованию</w:t>
      </w:r>
      <w:r w:rsidRPr="00F51F1E">
        <w:rPr>
          <w:color w:val="333333"/>
          <w:sz w:val="28"/>
          <w:szCs w:val="28"/>
        </w:rPr>
        <w:t xml:space="preserve"> можно показать на</w:t>
      </w:r>
      <w:r w:rsidR="001978F4" w:rsidRPr="00F51F1E">
        <w:rPr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примере предложений, в которых в составе подлежащего имеются</w:t>
      </w:r>
      <w:r w:rsidR="001978F4" w:rsidRPr="00F51F1E">
        <w:rPr>
          <w:color w:val="333333"/>
          <w:sz w:val="28"/>
          <w:szCs w:val="28"/>
        </w:rPr>
        <w:t xml:space="preserve"> слова </w:t>
      </w:r>
      <w:r w:rsidRPr="00F51F1E">
        <w:rPr>
          <w:color w:val="333333"/>
          <w:sz w:val="28"/>
          <w:szCs w:val="28"/>
        </w:rPr>
        <w:t xml:space="preserve"> </w:t>
      </w:r>
      <w:r w:rsidRPr="00F51F1E">
        <w:rPr>
          <w:i/>
          <w:iCs/>
          <w:color w:val="333333"/>
          <w:sz w:val="28"/>
          <w:szCs w:val="28"/>
        </w:rPr>
        <w:t xml:space="preserve">сколько, много, мало. </w:t>
      </w:r>
      <w:r w:rsidRPr="00F51F1E">
        <w:rPr>
          <w:color w:val="333333"/>
          <w:sz w:val="28"/>
          <w:szCs w:val="28"/>
        </w:rPr>
        <w:t>Л. А. Булаховский отмечал, что «при</w:t>
      </w:r>
      <w:r w:rsidR="001978F4" w:rsidRPr="00F51F1E">
        <w:rPr>
          <w:color w:val="333333"/>
          <w:sz w:val="28"/>
          <w:szCs w:val="28"/>
        </w:rPr>
        <w:t xml:space="preserve"> </w:t>
      </w:r>
      <w:r w:rsidR="001978F4" w:rsidRPr="00F51F1E">
        <w:rPr>
          <w:i/>
          <w:color w:val="333333"/>
          <w:sz w:val="28"/>
          <w:szCs w:val="28"/>
        </w:rPr>
        <w:t>сколько</w:t>
      </w:r>
      <w:r w:rsidRPr="00F51F1E">
        <w:rPr>
          <w:i/>
          <w:iCs/>
          <w:color w:val="333333"/>
          <w:sz w:val="28"/>
          <w:szCs w:val="28"/>
        </w:rPr>
        <w:t xml:space="preserve">,  много  </w:t>
      </w:r>
      <w:r w:rsidRPr="00F51F1E">
        <w:rPr>
          <w:color w:val="333333"/>
          <w:sz w:val="28"/>
          <w:szCs w:val="28"/>
        </w:rPr>
        <w:t>обязательно единственное число»</w:t>
      </w:r>
      <w:r w:rsidR="001978F4" w:rsidRPr="00F51F1E">
        <w:rPr>
          <w:rStyle w:val="a6"/>
          <w:color w:val="333333"/>
          <w:sz w:val="28"/>
          <w:szCs w:val="28"/>
        </w:rPr>
        <w:footnoteReference w:id="32"/>
      </w:r>
      <w:r w:rsidRPr="00F51F1E">
        <w:rPr>
          <w:color w:val="333333"/>
          <w:sz w:val="28"/>
          <w:szCs w:val="28"/>
        </w:rPr>
        <w:t>.  Аналогичное</w:t>
      </w:r>
      <w:r w:rsidR="001978F4" w:rsidRPr="00F51F1E">
        <w:rPr>
          <w:color w:val="333333"/>
          <w:sz w:val="28"/>
          <w:szCs w:val="28"/>
        </w:rPr>
        <w:t xml:space="preserve"> указание</w:t>
      </w:r>
      <w:r w:rsidRPr="00F51F1E">
        <w:rPr>
          <w:color w:val="333333"/>
          <w:sz w:val="28"/>
          <w:szCs w:val="28"/>
        </w:rPr>
        <w:t xml:space="preserve"> содержится в академической «Грамматике...», в которой</w:t>
      </w:r>
      <w:r w:rsidR="001978F4" w:rsidRPr="00F51F1E">
        <w:rPr>
          <w:color w:val="333333"/>
          <w:sz w:val="28"/>
          <w:szCs w:val="28"/>
        </w:rPr>
        <w:t xml:space="preserve"> находим</w:t>
      </w:r>
      <w:r w:rsidRPr="00F51F1E">
        <w:rPr>
          <w:color w:val="333333"/>
          <w:sz w:val="28"/>
          <w:szCs w:val="28"/>
        </w:rPr>
        <w:t xml:space="preserve"> особое примечание: «Употребление в форме множестве</w:t>
      </w:r>
      <w:r w:rsidR="001978F4" w:rsidRPr="00F51F1E">
        <w:rPr>
          <w:color w:val="333333"/>
          <w:sz w:val="28"/>
          <w:szCs w:val="28"/>
        </w:rPr>
        <w:t>нного</w:t>
      </w:r>
      <w:r w:rsidRPr="00F51F1E">
        <w:rPr>
          <w:color w:val="333333"/>
          <w:sz w:val="28"/>
          <w:szCs w:val="28"/>
        </w:rPr>
        <w:t xml:space="preserve"> числа сказуемого при подлежащем, включающем в свой со</w:t>
      </w:r>
      <w:r w:rsidR="001978F4" w:rsidRPr="00F51F1E">
        <w:rPr>
          <w:color w:val="333333"/>
          <w:sz w:val="28"/>
          <w:szCs w:val="28"/>
        </w:rPr>
        <w:t>став</w:t>
      </w:r>
      <w:r w:rsidRPr="00F51F1E">
        <w:rPr>
          <w:color w:val="333333"/>
          <w:sz w:val="28"/>
          <w:szCs w:val="28"/>
        </w:rPr>
        <w:t xml:space="preserve"> </w:t>
      </w:r>
      <w:r w:rsidRPr="00F51F1E">
        <w:rPr>
          <w:i/>
          <w:iCs/>
          <w:color w:val="333333"/>
          <w:sz w:val="28"/>
          <w:szCs w:val="28"/>
        </w:rPr>
        <w:t xml:space="preserve">мало, много, </w:t>
      </w:r>
      <w:r w:rsidRPr="00F51F1E">
        <w:rPr>
          <w:color w:val="333333"/>
          <w:sz w:val="28"/>
          <w:szCs w:val="28"/>
        </w:rPr>
        <w:t>имеет просторечный оттенок»</w:t>
      </w:r>
      <w:r w:rsidR="001978F4" w:rsidRPr="00F51F1E">
        <w:rPr>
          <w:rStyle w:val="a6"/>
          <w:color w:val="333333"/>
          <w:sz w:val="28"/>
          <w:szCs w:val="28"/>
        </w:rPr>
        <w:footnoteReference w:id="33"/>
      </w:r>
      <w:r w:rsidRPr="00F51F1E">
        <w:rPr>
          <w:color w:val="333333"/>
          <w:sz w:val="28"/>
          <w:szCs w:val="28"/>
        </w:rPr>
        <w:t>.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Однако  в</w:t>
      </w:r>
      <w:r w:rsidR="001978F4" w:rsidRPr="00F51F1E">
        <w:rPr>
          <w:color w:val="333333"/>
          <w:sz w:val="28"/>
          <w:szCs w:val="28"/>
        </w:rPr>
        <w:t xml:space="preserve">  настоящее  время  постановка</w:t>
      </w:r>
      <w:r w:rsidRPr="00F51F1E">
        <w:rPr>
          <w:color w:val="333333"/>
          <w:sz w:val="28"/>
          <w:szCs w:val="28"/>
        </w:rPr>
        <w:t xml:space="preserve"> сказуемого  во  мно</w:t>
      </w:r>
      <w:r w:rsidR="001978F4" w:rsidRPr="00F51F1E">
        <w:rPr>
          <w:color w:val="333333"/>
          <w:sz w:val="28"/>
          <w:szCs w:val="28"/>
        </w:rPr>
        <w:t>жественном</w:t>
      </w:r>
      <w:r w:rsidRPr="00F51F1E">
        <w:rPr>
          <w:color w:val="333333"/>
          <w:sz w:val="28"/>
          <w:szCs w:val="28"/>
        </w:rPr>
        <w:t xml:space="preserve"> числе в рассматриваемом случае —</w:t>
      </w:r>
      <w:r w:rsidR="001978F4" w:rsidRPr="00F51F1E">
        <w:rPr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далеко не редкое</w:t>
      </w:r>
      <w:r w:rsidR="001978F4" w:rsidRPr="00F51F1E">
        <w:rPr>
          <w:color w:val="333333"/>
          <w:sz w:val="28"/>
          <w:szCs w:val="28"/>
        </w:rPr>
        <w:t xml:space="preserve"> явление.</w:t>
      </w:r>
      <w:r w:rsidRPr="00F51F1E">
        <w:rPr>
          <w:color w:val="333333"/>
          <w:sz w:val="28"/>
          <w:szCs w:val="28"/>
        </w:rPr>
        <w:t xml:space="preserve"> Приведем примеры:</w:t>
      </w:r>
    </w:p>
    <w:p w:rsidR="004C4C34" w:rsidRPr="00F51F1E" w:rsidRDefault="004C4C34" w:rsidP="000E2942">
      <w:pPr>
        <w:spacing w:line="360" w:lineRule="auto"/>
        <w:ind w:left="600" w:firstLine="600"/>
        <w:jc w:val="both"/>
        <w:rPr>
          <w:i/>
          <w:color w:val="333333"/>
          <w:sz w:val="28"/>
          <w:szCs w:val="28"/>
        </w:rPr>
      </w:pPr>
      <w:r w:rsidRPr="00F51F1E">
        <w:rPr>
          <w:i/>
          <w:color w:val="333333"/>
          <w:sz w:val="28"/>
          <w:szCs w:val="28"/>
        </w:rPr>
        <w:t>В Россий</w:t>
      </w:r>
      <w:r w:rsidR="001978F4" w:rsidRPr="00F51F1E">
        <w:rPr>
          <w:i/>
          <w:color w:val="333333"/>
          <w:sz w:val="28"/>
          <w:szCs w:val="28"/>
        </w:rPr>
        <w:t>ской</w:t>
      </w:r>
      <w:r w:rsidRPr="00F51F1E">
        <w:rPr>
          <w:i/>
          <w:color w:val="333333"/>
          <w:sz w:val="28"/>
          <w:szCs w:val="28"/>
        </w:rPr>
        <w:t xml:space="preserve"> Федерации много детей различных национальностей обуча</w:t>
      </w:r>
      <w:r w:rsidR="001978F4" w:rsidRPr="00F51F1E">
        <w:rPr>
          <w:i/>
          <w:color w:val="333333"/>
          <w:sz w:val="28"/>
          <w:szCs w:val="28"/>
        </w:rPr>
        <w:t>лись</w:t>
      </w:r>
      <w:r w:rsidRPr="00F51F1E">
        <w:rPr>
          <w:i/>
          <w:color w:val="333333"/>
          <w:sz w:val="28"/>
          <w:szCs w:val="28"/>
        </w:rPr>
        <w:t xml:space="preserve"> на родном</w:t>
      </w:r>
      <w:r w:rsidR="001978F4" w:rsidRPr="00F51F1E">
        <w:rPr>
          <w:i/>
          <w:color w:val="333333"/>
          <w:sz w:val="28"/>
          <w:szCs w:val="28"/>
        </w:rPr>
        <w:t xml:space="preserve"> языке</w:t>
      </w:r>
      <w:r w:rsidRPr="00F51F1E">
        <w:rPr>
          <w:i/>
          <w:color w:val="333333"/>
          <w:sz w:val="28"/>
          <w:szCs w:val="28"/>
        </w:rPr>
        <w:t xml:space="preserve">;  Немало  советских  писателей,  артистов,  начинающих  ученых  обязаны Евгению </w:t>
      </w:r>
      <w:smartTag w:uri="urn:schemas-microsoft-com:office:smarttags" w:element="PersonName">
        <w:r w:rsidRPr="00F51F1E">
          <w:rPr>
            <w:i/>
            <w:color w:val="333333"/>
            <w:sz w:val="28"/>
            <w:szCs w:val="28"/>
          </w:rPr>
          <w:t>Виктор</w:t>
        </w:r>
      </w:smartTag>
      <w:r w:rsidRPr="00F51F1E">
        <w:rPr>
          <w:i/>
          <w:color w:val="333333"/>
          <w:sz w:val="28"/>
          <w:szCs w:val="28"/>
        </w:rPr>
        <w:t>овичу Тарле помощью, теплым учас</w:t>
      </w:r>
      <w:r w:rsidR="001978F4" w:rsidRPr="00F51F1E">
        <w:rPr>
          <w:i/>
          <w:color w:val="333333"/>
          <w:sz w:val="28"/>
          <w:szCs w:val="28"/>
        </w:rPr>
        <w:t>тием в</w:t>
      </w:r>
      <w:r w:rsidRPr="00F51F1E">
        <w:rPr>
          <w:i/>
          <w:color w:val="333333"/>
          <w:sz w:val="28"/>
          <w:szCs w:val="28"/>
        </w:rPr>
        <w:t xml:space="preserve"> их творческих замыслах и делах.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Не менее заметно проявляется тенденция к согласованию по</w:t>
      </w:r>
      <w:r w:rsidR="001978F4" w:rsidRPr="00F51F1E">
        <w:rPr>
          <w:color w:val="333333"/>
          <w:sz w:val="28"/>
          <w:szCs w:val="28"/>
        </w:rPr>
        <w:t xml:space="preserve"> смыслу </w:t>
      </w:r>
      <w:r w:rsidRPr="00F51F1E">
        <w:rPr>
          <w:color w:val="333333"/>
          <w:sz w:val="28"/>
          <w:szCs w:val="28"/>
        </w:rPr>
        <w:t>в тех случаях, когда подлежащее выражено количестве</w:t>
      </w:r>
      <w:r w:rsidR="001978F4" w:rsidRPr="00F51F1E">
        <w:rPr>
          <w:color w:val="333333"/>
          <w:sz w:val="28"/>
          <w:szCs w:val="28"/>
        </w:rPr>
        <w:t>нно-</w:t>
      </w:r>
      <w:r w:rsidRPr="00F51F1E">
        <w:rPr>
          <w:color w:val="333333"/>
          <w:sz w:val="28"/>
          <w:szCs w:val="28"/>
        </w:rPr>
        <w:t xml:space="preserve">именным сочетанием  со  значением приблизительности. </w:t>
      </w:r>
      <w:r w:rsidR="001978F4" w:rsidRPr="00F51F1E">
        <w:rPr>
          <w:color w:val="333333"/>
          <w:sz w:val="28"/>
          <w:szCs w:val="28"/>
        </w:rPr>
        <w:t>В   исследованиях</w:t>
      </w:r>
      <w:r w:rsidRPr="00F51F1E">
        <w:rPr>
          <w:color w:val="333333"/>
          <w:sz w:val="28"/>
          <w:szCs w:val="28"/>
        </w:rPr>
        <w:t xml:space="preserve"> по данному вопросу отмечается  в качестве литера</w:t>
      </w:r>
      <w:r w:rsidR="001978F4" w:rsidRPr="00F51F1E">
        <w:rPr>
          <w:color w:val="333333"/>
          <w:sz w:val="28"/>
          <w:szCs w:val="28"/>
        </w:rPr>
        <w:t>турной</w:t>
      </w:r>
      <w:r w:rsidRPr="00F51F1E">
        <w:rPr>
          <w:color w:val="333333"/>
          <w:sz w:val="28"/>
          <w:szCs w:val="28"/>
        </w:rPr>
        <w:t xml:space="preserve"> нормы постановка сказуемого в форме единственного чис</w:t>
      </w:r>
      <w:r w:rsidR="001978F4" w:rsidRPr="00F51F1E">
        <w:rPr>
          <w:color w:val="333333"/>
          <w:sz w:val="28"/>
          <w:szCs w:val="28"/>
        </w:rPr>
        <w:t>ла</w:t>
      </w:r>
      <w:r w:rsidR="001978F4" w:rsidRPr="00F51F1E">
        <w:rPr>
          <w:rStyle w:val="a6"/>
          <w:color w:val="333333"/>
          <w:sz w:val="28"/>
          <w:szCs w:val="28"/>
        </w:rPr>
        <w:footnoteReference w:id="34"/>
      </w:r>
      <w:r w:rsidR="001978F4" w:rsidRPr="00F51F1E">
        <w:rPr>
          <w:color w:val="333333"/>
          <w:sz w:val="28"/>
          <w:szCs w:val="28"/>
        </w:rPr>
        <w:t>.</w:t>
      </w:r>
      <w:r w:rsidRPr="00F51F1E">
        <w:rPr>
          <w:color w:val="333333"/>
          <w:sz w:val="28"/>
          <w:szCs w:val="28"/>
        </w:rPr>
        <w:t xml:space="preserve"> Однако в практике печати    преобладает согласование по</w:t>
      </w:r>
      <w:r w:rsidR="001978F4" w:rsidRPr="00F51F1E">
        <w:rPr>
          <w:color w:val="333333"/>
          <w:sz w:val="28"/>
          <w:szCs w:val="28"/>
        </w:rPr>
        <w:t xml:space="preserve"> смы</w:t>
      </w:r>
      <w:r w:rsidRPr="00F51F1E">
        <w:rPr>
          <w:color w:val="333333"/>
          <w:sz w:val="28"/>
          <w:szCs w:val="28"/>
        </w:rPr>
        <w:t>слу, независимо от того, как выражена категория приблизи</w:t>
      </w:r>
      <w:r w:rsidR="001978F4" w:rsidRPr="00F51F1E">
        <w:rPr>
          <w:color w:val="333333"/>
          <w:sz w:val="28"/>
          <w:szCs w:val="28"/>
        </w:rPr>
        <w:t xml:space="preserve">тельности </w:t>
      </w:r>
      <w:r w:rsidRPr="00F51F1E">
        <w:rPr>
          <w:color w:val="333333"/>
          <w:sz w:val="28"/>
          <w:szCs w:val="28"/>
        </w:rPr>
        <w:t xml:space="preserve">— лексически  (при помощи слов </w:t>
      </w:r>
      <w:r w:rsidRPr="00F51F1E">
        <w:rPr>
          <w:i/>
          <w:iCs/>
          <w:color w:val="333333"/>
          <w:sz w:val="28"/>
          <w:szCs w:val="28"/>
        </w:rPr>
        <w:t>более, менее, свыше,</w:t>
      </w:r>
      <w:r w:rsidR="001978F4" w:rsidRPr="00F51F1E">
        <w:rPr>
          <w:i/>
          <w:iCs/>
          <w:color w:val="333333"/>
          <w:sz w:val="28"/>
          <w:szCs w:val="28"/>
        </w:rPr>
        <w:t xml:space="preserve"> около</w:t>
      </w:r>
      <w:r w:rsidRPr="00F51F1E">
        <w:rPr>
          <w:color w:val="333333"/>
          <w:sz w:val="28"/>
          <w:szCs w:val="28"/>
        </w:rPr>
        <w:t xml:space="preserve"> и т. п.) или грамматически  (порядком слов — постпозицией</w:t>
      </w:r>
      <w:r w:rsidR="001978F4" w:rsidRPr="00F51F1E">
        <w:rPr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>числительного). Приведем примеры:</w:t>
      </w:r>
    </w:p>
    <w:p w:rsidR="004C4C34" w:rsidRPr="00F51F1E" w:rsidRDefault="004C4C34" w:rsidP="000E2942">
      <w:pPr>
        <w:spacing w:line="360" w:lineRule="auto"/>
        <w:ind w:left="600" w:firstLine="600"/>
        <w:jc w:val="both"/>
        <w:rPr>
          <w:i/>
          <w:color w:val="333333"/>
          <w:sz w:val="28"/>
          <w:szCs w:val="28"/>
        </w:rPr>
      </w:pPr>
      <w:r w:rsidRPr="00F51F1E">
        <w:rPr>
          <w:i/>
          <w:color w:val="333333"/>
          <w:sz w:val="28"/>
          <w:szCs w:val="28"/>
        </w:rPr>
        <w:t>Приступили к занятиям более 1700 студентов Московского вечернего ма</w:t>
      </w:r>
      <w:r w:rsidRPr="00F51F1E">
        <w:rPr>
          <w:i/>
          <w:color w:val="333333"/>
          <w:sz w:val="28"/>
          <w:szCs w:val="28"/>
        </w:rPr>
        <w:softHyphen/>
        <w:t>шиностроительного института</w:t>
      </w:r>
      <w:r w:rsidR="00047159" w:rsidRPr="00F51F1E">
        <w:rPr>
          <w:i/>
          <w:color w:val="333333"/>
          <w:sz w:val="28"/>
          <w:szCs w:val="28"/>
        </w:rPr>
        <w:t>.</w:t>
      </w:r>
      <w:r w:rsidRPr="00F51F1E">
        <w:rPr>
          <w:i/>
          <w:color w:val="333333"/>
          <w:sz w:val="28"/>
          <w:szCs w:val="28"/>
        </w:rPr>
        <w:t xml:space="preserve"> От двух с половиной до трех миллионов человек посещают Московский зоопарк ежегодно</w:t>
      </w:r>
      <w:r w:rsidR="00047159" w:rsidRPr="00F51F1E">
        <w:rPr>
          <w:i/>
          <w:color w:val="333333"/>
          <w:sz w:val="28"/>
          <w:szCs w:val="28"/>
        </w:rPr>
        <w:t>.</w:t>
      </w:r>
      <w:r w:rsidRPr="00F51F1E">
        <w:rPr>
          <w:i/>
          <w:color w:val="333333"/>
          <w:sz w:val="28"/>
          <w:szCs w:val="28"/>
        </w:rPr>
        <w:t xml:space="preserve"> При раскопках в Мерве вскрыто семь небольших производственных помещений, в каждом из которых некогда рабо</w:t>
      </w:r>
      <w:r w:rsidR="001978F4" w:rsidRPr="00F51F1E">
        <w:rPr>
          <w:i/>
          <w:color w:val="333333"/>
          <w:sz w:val="28"/>
          <w:szCs w:val="28"/>
        </w:rPr>
        <w:t xml:space="preserve">тали по </w:t>
      </w:r>
      <w:r w:rsidRPr="00F51F1E">
        <w:rPr>
          <w:i/>
          <w:color w:val="333333"/>
          <w:sz w:val="28"/>
          <w:szCs w:val="28"/>
        </w:rPr>
        <w:t>2—3 человека</w:t>
      </w:r>
      <w:r w:rsidR="00047159" w:rsidRPr="00F51F1E">
        <w:rPr>
          <w:i/>
          <w:color w:val="333333"/>
          <w:sz w:val="28"/>
          <w:szCs w:val="28"/>
        </w:rPr>
        <w:t>.</w:t>
      </w:r>
      <w:r w:rsidRPr="00F51F1E">
        <w:rPr>
          <w:i/>
          <w:color w:val="333333"/>
          <w:sz w:val="28"/>
          <w:szCs w:val="28"/>
        </w:rPr>
        <w:t xml:space="preserve"> Свыше восьми тысяч зрителей с трибун  пражского  Зимне</w:t>
      </w:r>
      <w:r w:rsidR="001978F4" w:rsidRPr="00F51F1E">
        <w:rPr>
          <w:i/>
          <w:color w:val="333333"/>
          <w:sz w:val="28"/>
          <w:szCs w:val="28"/>
        </w:rPr>
        <w:t>го</w:t>
      </w:r>
      <w:r w:rsidRPr="00F51F1E">
        <w:rPr>
          <w:i/>
          <w:color w:val="333333"/>
          <w:sz w:val="28"/>
          <w:szCs w:val="28"/>
        </w:rPr>
        <w:t xml:space="preserve"> стадиона с интересом следили за выступлениями сильнейших фигуристов стра</w:t>
      </w:r>
      <w:r w:rsidR="001978F4" w:rsidRPr="00F51F1E">
        <w:rPr>
          <w:i/>
          <w:color w:val="333333"/>
          <w:sz w:val="28"/>
          <w:szCs w:val="28"/>
        </w:rPr>
        <w:t>ны</w:t>
      </w:r>
      <w:r w:rsidR="00047159" w:rsidRPr="00F51F1E">
        <w:rPr>
          <w:i/>
          <w:color w:val="333333"/>
          <w:sz w:val="28"/>
          <w:szCs w:val="28"/>
        </w:rPr>
        <w:t>.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Согласование по смыслу встречается иногда в предложения</w:t>
      </w:r>
      <w:r w:rsidR="001978F4" w:rsidRPr="00F51F1E">
        <w:rPr>
          <w:color w:val="333333"/>
          <w:sz w:val="28"/>
          <w:szCs w:val="28"/>
        </w:rPr>
        <w:t>х,</w:t>
      </w:r>
      <w:r w:rsidRPr="00F51F1E">
        <w:rPr>
          <w:color w:val="333333"/>
          <w:sz w:val="28"/>
          <w:szCs w:val="28"/>
        </w:rPr>
        <w:t xml:space="preserve"> в которых при подлежащем имеется приложение.  Как извест</w:t>
      </w:r>
      <w:r w:rsidR="001978F4" w:rsidRPr="00F51F1E">
        <w:rPr>
          <w:color w:val="333333"/>
          <w:sz w:val="28"/>
          <w:szCs w:val="28"/>
        </w:rPr>
        <w:t>но</w:t>
      </w:r>
      <w:r w:rsidRPr="00F51F1E">
        <w:rPr>
          <w:color w:val="333333"/>
          <w:sz w:val="28"/>
          <w:szCs w:val="28"/>
        </w:rPr>
        <w:t>, общее правило гласит, что сказуемое согласуется  не с приложением, а с подлежащим. Однако и в этом случае встречается смыс</w:t>
      </w:r>
      <w:r w:rsidRPr="00F51F1E">
        <w:rPr>
          <w:color w:val="333333"/>
          <w:sz w:val="28"/>
          <w:szCs w:val="28"/>
        </w:rPr>
        <w:softHyphen/>
        <w:t xml:space="preserve">ловое согласование,  например:  </w:t>
      </w:r>
      <w:r w:rsidRPr="00F51F1E">
        <w:rPr>
          <w:i/>
          <w:iCs/>
          <w:color w:val="333333"/>
          <w:sz w:val="28"/>
          <w:szCs w:val="28"/>
        </w:rPr>
        <w:t xml:space="preserve">Согласитесь,  что только величайшее  искусство </w:t>
      </w:r>
      <w:r w:rsidRPr="00F51F1E">
        <w:rPr>
          <w:color w:val="333333"/>
          <w:sz w:val="28"/>
          <w:szCs w:val="28"/>
        </w:rPr>
        <w:t xml:space="preserve">— </w:t>
      </w:r>
      <w:r w:rsidRPr="00F51F1E">
        <w:rPr>
          <w:i/>
          <w:iCs/>
          <w:color w:val="333333"/>
          <w:sz w:val="28"/>
          <w:szCs w:val="28"/>
        </w:rPr>
        <w:t xml:space="preserve">музыка </w:t>
      </w:r>
      <w:r w:rsidRPr="00F51F1E">
        <w:rPr>
          <w:color w:val="333333"/>
          <w:sz w:val="28"/>
          <w:szCs w:val="28"/>
        </w:rPr>
        <w:t xml:space="preserve">— </w:t>
      </w:r>
      <w:r w:rsidRPr="00F51F1E">
        <w:rPr>
          <w:i/>
          <w:iCs/>
          <w:color w:val="333333"/>
          <w:sz w:val="28"/>
          <w:szCs w:val="28"/>
        </w:rPr>
        <w:t xml:space="preserve">способна  коснуться  глубины  души </w:t>
      </w:r>
      <w:r w:rsidRPr="00F51F1E">
        <w:rPr>
          <w:color w:val="333333"/>
          <w:sz w:val="28"/>
          <w:szCs w:val="28"/>
        </w:rPr>
        <w:t>(Горький),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Сюда примыкают случаи согласования сказуемого с пояснительными или уточняющими словами, например:</w:t>
      </w:r>
    </w:p>
    <w:p w:rsidR="009257DC" w:rsidRPr="00F51F1E" w:rsidRDefault="004C4C34" w:rsidP="000E2942">
      <w:pPr>
        <w:spacing w:line="360" w:lineRule="auto"/>
        <w:ind w:left="600" w:firstLine="600"/>
        <w:jc w:val="both"/>
        <w:rPr>
          <w:i/>
          <w:color w:val="333333"/>
          <w:sz w:val="28"/>
          <w:szCs w:val="28"/>
        </w:rPr>
      </w:pPr>
      <w:r w:rsidRPr="00F51F1E">
        <w:rPr>
          <w:i/>
          <w:color w:val="333333"/>
          <w:sz w:val="28"/>
          <w:szCs w:val="28"/>
        </w:rPr>
        <w:t>Из всех родственников только один человек, а именно восьмидесятилет</w:t>
      </w:r>
      <w:r w:rsidRPr="00F51F1E">
        <w:rPr>
          <w:i/>
          <w:color w:val="333333"/>
          <w:sz w:val="28"/>
          <w:szCs w:val="28"/>
        </w:rPr>
        <w:softHyphen/>
        <w:t>няя Мишина бабушка, продолжала держать сторону бедной Клавы (Сем. На</w:t>
      </w:r>
      <w:r w:rsidR="009257DC" w:rsidRPr="00F51F1E">
        <w:rPr>
          <w:i/>
          <w:color w:val="333333"/>
          <w:sz w:val="28"/>
          <w:szCs w:val="28"/>
        </w:rPr>
        <w:t>риньяни).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Явно сказывается тенденция к согласованию по смыслу в тех случаях, когда подлежащим является имя существительное муж</w:t>
      </w:r>
      <w:r w:rsidRPr="00F51F1E">
        <w:rPr>
          <w:color w:val="333333"/>
          <w:sz w:val="28"/>
          <w:szCs w:val="28"/>
        </w:rPr>
        <w:softHyphen/>
        <w:t>ского рода, обозначающее должность, профессию и т. п., а реч</w:t>
      </w:r>
      <w:r w:rsidR="009257DC" w:rsidRPr="00F51F1E">
        <w:rPr>
          <w:color w:val="333333"/>
          <w:sz w:val="28"/>
          <w:szCs w:val="28"/>
        </w:rPr>
        <w:t>ь</w:t>
      </w:r>
      <w:r w:rsidRPr="00F51F1E">
        <w:rPr>
          <w:color w:val="333333"/>
          <w:sz w:val="28"/>
          <w:szCs w:val="28"/>
        </w:rPr>
        <w:t xml:space="preserve"> идет о женщине. По этому поводу В. В. Виноградов отмечал </w:t>
      </w:r>
      <w:r w:rsidR="009257DC" w:rsidRPr="00F51F1E">
        <w:rPr>
          <w:color w:val="333333"/>
          <w:sz w:val="28"/>
          <w:szCs w:val="28"/>
        </w:rPr>
        <w:t>сле</w:t>
      </w:r>
      <w:r w:rsidRPr="00F51F1E">
        <w:rPr>
          <w:color w:val="333333"/>
          <w:sz w:val="28"/>
          <w:szCs w:val="28"/>
        </w:rPr>
        <w:t>дующее: «В применении к лицу глагольная форма 3-го лица час</w:t>
      </w:r>
      <w:r w:rsidRPr="00F51F1E">
        <w:rPr>
          <w:color w:val="333333"/>
          <w:sz w:val="28"/>
          <w:szCs w:val="28"/>
        </w:rPr>
        <w:softHyphen/>
        <w:t>то «согласуется» не столько с родовой формой имени существи</w:t>
      </w:r>
      <w:r w:rsidRPr="00F51F1E">
        <w:rPr>
          <w:color w:val="333333"/>
          <w:sz w:val="28"/>
          <w:szCs w:val="28"/>
        </w:rPr>
        <w:softHyphen/>
        <w:t xml:space="preserve">тельного, сколько с полом обозначаемого им действующего лица. Например, в современном разговорном языке: </w:t>
      </w:r>
      <w:r w:rsidRPr="00F51F1E">
        <w:rPr>
          <w:i/>
          <w:iCs/>
          <w:color w:val="333333"/>
          <w:sz w:val="28"/>
          <w:szCs w:val="28"/>
        </w:rPr>
        <w:t>Ди</w:t>
      </w:r>
      <w:r w:rsidRPr="00F51F1E">
        <w:rPr>
          <w:i/>
          <w:iCs/>
          <w:color w:val="333333"/>
          <w:sz w:val="28"/>
          <w:szCs w:val="28"/>
        </w:rPr>
        <w:softHyphen/>
        <w:t xml:space="preserve">ректор заявила на собрании; Агроном уехала в колхоз </w:t>
      </w:r>
      <w:r w:rsidRPr="00F51F1E">
        <w:rPr>
          <w:color w:val="333333"/>
          <w:sz w:val="28"/>
          <w:szCs w:val="28"/>
        </w:rPr>
        <w:t>и т. п.»</w:t>
      </w:r>
      <w:r w:rsidR="009257DC" w:rsidRPr="00F51F1E">
        <w:rPr>
          <w:rStyle w:val="a6"/>
          <w:color w:val="333333"/>
          <w:sz w:val="28"/>
          <w:szCs w:val="28"/>
        </w:rPr>
        <w:footnoteReference w:id="35"/>
      </w:r>
      <w:r w:rsidRPr="00F51F1E">
        <w:rPr>
          <w:color w:val="333333"/>
          <w:sz w:val="28"/>
          <w:szCs w:val="28"/>
        </w:rPr>
        <w:t>.</w:t>
      </w:r>
    </w:p>
    <w:p w:rsidR="00FE4E5D" w:rsidRPr="00F51F1E" w:rsidRDefault="004C4C34" w:rsidP="000E2942">
      <w:pPr>
        <w:spacing w:line="360" w:lineRule="auto"/>
        <w:ind w:firstLine="600"/>
        <w:jc w:val="both"/>
        <w:rPr>
          <w:i/>
          <w:iCs/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Эта форма смыслового согласования из разговорной речи ши</w:t>
      </w:r>
      <w:r w:rsidRPr="00F51F1E">
        <w:rPr>
          <w:color w:val="333333"/>
          <w:sz w:val="28"/>
          <w:szCs w:val="28"/>
        </w:rPr>
        <w:softHyphen/>
        <w:t>роко проникла в практику печати, например:</w:t>
      </w:r>
      <w:r w:rsidRPr="00F51F1E">
        <w:rPr>
          <w:i/>
          <w:iCs/>
          <w:color w:val="333333"/>
          <w:sz w:val="28"/>
          <w:szCs w:val="28"/>
        </w:rPr>
        <w:t xml:space="preserve"> </w:t>
      </w:r>
    </w:p>
    <w:p w:rsidR="004C4C34" w:rsidRPr="00F51F1E" w:rsidRDefault="004C4C34" w:rsidP="00FE4E5D">
      <w:pPr>
        <w:spacing w:line="360" w:lineRule="auto"/>
        <w:ind w:left="600" w:firstLine="600"/>
        <w:jc w:val="both"/>
        <w:rPr>
          <w:i/>
          <w:color w:val="333333"/>
          <w:sz w:val="28"/>
          <w:szCs w:val="28"/>
        </w:rPr>
      </w:pPr>
      <w:r w:rsidRPr="00F51F1E">
        <w:rPr>
          <w:i/>
          <w:iCs/>
          <w:color w:val="333333"/>
          <w:sz w:val="28"/>
          <w:szCs w:val="28"/>
        </w:rPr>
        <w:t>Автор диссертации практически разрешила и тео</w:t>
      </w:r>
      <w:r w:rsidRPr="00F51F1E">
        <w:rPr>
          <w:i/>
          <w:iCs/>
          <w:color w:val="333333"/>
          <w:sz w:val="28"/>
          <w:szCs w:val="28"/>
        </w:rPr>
        <w:softHyphen/>
        <w:t>ретически обосновала кардинальные проблемы; На одной из остановок кондуктор объ</w:t>
      </w:r>
      <w:r w:rsidRPr="00F51F1E">
        <w:rPr>
          <w:i/>
          <w:iCs/>
          <w:color w:val="333333"/>
          <w:sz w:val="28"/>
          <w:szCs w:val="28"/>
        </w:rPr>
        <w:softHyphen/>
        <w:t>явила..; Главный инженер разговаривала с рабочими, с техника</w:t>
      </w:r>
      <w:r w:rsidRPr="00F51F1E">
        <w:rPr>
          <w:i/>
          <w:iCs/>
          <w:color w:val="333333"/>
          <w:sz w:val="28"/>
          <w:szCs w:val="28"/>
        </w:rPr>
        <w:softHyphen/>
        <w:t>ми; Лектор не разграничила и не раскрыла..; Секретарь любезн</w:t>
      </w:r>
      <w:r w:rsidR="009257DC" w:rsidRPr="00F51F1E">
        <w:rPr>
          <w:i/>
          <w:iCs/>
          <w:color w:val="333333"/>
          <w:sz w:val="28"/>
          <w:szCs w:val="28"/>
        </w:rPr>
        <w:t>о</w:t>
      </w:r>
      <w:r w:rsidRPr="00F51F1E">
        <w:rPr>
          <w:i/>
          <w:iCs/>
          <w:color w:val="333333"/>
          <w:sz w:val="28"/>
          <w:szCs w:val="28"/>
        </w:rPr>
        <w:t xml:space="preserve"> сказала</w:t>
      </w:r>
      <w:r w:rsidR="009257DC" w:rsidRPr="00F51F1E">
        <w:rPr>
          <w:i/>
          <w:iCs/>
          <w:color w:val="333333"/>
          <w:sz w:val="28"/>
          <w:szCs w:val="28"/>
        </w:rPr>
        <w:t xml:space="preserve"> </w:t>
      </w:r>
      <w:r w:rsidRPr="00F51F1E">
        <w:rPr>
          <w:i/>
          <w:color w:val="333333"/>
          <w:sz w:val="28"/>
          <w:szCs w:val="28"/>
        </w:rPr>
        <w:t>(из газет).</w:t>
      </w:r>
    </w:p>
    <w:p w:rsidR="004C4C34" w:rsidRPr="00F51F1E" w:rsidRDefault="004C4C34" w:rsidP="00FE4E5D">
      <w:pPr>
        <w:spacing w:line="360" w:lineRule="auto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В подобных случаях возможно уже говорить о формирова</w:t>
      </w:r>
      <w:r w:rsidR="009257DC" w:rsidRPr="00F51F1E">
        <w:rPr>
          <w:color w:val="333333"/>
          <w:sz w:val="28"/>
          <w:szCs w:val="28"/>
        </w:rPr>
        <w:t>нии</w:t>
      </w:r>
      <w:r w:rsidRPr="00F51F1E">
        <w:rPr>
          <w:color w:val="333333"/>
          <w:sz w:val="28"/>
          <w:szCs w:val="28"/>
        </w:rPr>
        <w:t xml:space="preserve"> новой группы имен существительных «общего» рода.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Рассмотренные факты дают основание сделать вывод о то</w:t>
      </w:r>
      <w:r w:rsidR="009257DC" w:rsidRPr="00F51F1E">
        <w:rPr>
          <w:color w:val="333333"/>
          <w:sz w:val="28"/>
          <w:szCs w:val="28"/>
        </w:rPr>
        <w:t>м,</w:t>
      </w:r>
      <w:r w:rsidRPr="00F51F1E">
        <w:rPr>
          <w:color w:val="333333"/>
          <w:sz w:val="28"/>
          <w:szCs w:val="28"/>
        </w:rPr>
        <w:t xml:space="preserve"> что согласование по смыслу — явление, широко распространенное в современном русском языке, особенно в тех стилях, которые ме</w:t>
      </w:r>
      <w:r w:rsidRPr="00F51F1E">
        <w:rPr>
          <w:color w:val="333333"/>
          <w:sz w:val="28"/>
          <w:szCs w:val="28"/>
        </w:rPr>
        <w:softHyphen/>
        <w:t>нее связаны строгими канонами традиционных литературных норм,</w:t>
      </w:r>
      <w:r w:rsidR="009257DC" w:rsidRPr="00F51F1E">
        <w:rPr>
          <w:color w:val="333333"/>
          <w:sz w:val="28"/>
          <w:szCs w:val="28"/>
        </w:rPr>
        <w:t xml:space="preserve"> что сл</w:t>
      </w:r>
      <w:r w:rsidRPr="00F51F1E">
        <w:rPr>
          <w:color w:val="333333"/>
          <w:sz w:val="28"/>
          <w:szCs w:val="28"/>
        </w:rPr>
        <w:t>ужит проявлением общей тенденции к большему оттенени</w:t>
      </w:r>
      <w:r w:rsidR="009257DC" w:rsidRPr="00F51F1E">
        <w:rPr>
          <w:color w:val="333333"/>
          <w:sz w:val="28"/>
          <w:szCs w:val="28"/>
        </w:rPr>
        <w:t>ю смыслов</w:t>
      </w:r>
      <w:r w:rsidRPr="00F51F1E">
        <w:rPr>
          <w:color w:val="333333"/>
          <w:sz w:val="28"/>
          <w:szCs w:val="28"/>
        </w:rPr>
        <w:t>ой стороны  речи, при сохранении единства формы и со</w:t>
      </w:r>
      <w:r w:rsidR="009257DC" w:rsidRPr="00F51F1E">
        <w:rPr>
          <w:color w:val="333333"/>
          <w:sz w:val="28"/>
          <w:szCs w:val="28"/>
        </w:rPr>
        <w:t>держа</w:t>
      </w:r>
      <w:r w:rsidRPr="00F51F1E">
        <w:rPr>
          <w:color w:val="333333"/>
          <w:sz w:val="28"/>
          <w:szCs w:val="28"/>
        </w:rPr>
        <w:t>ния в языке.</w:t>
      </w:r>
    </w:p>
    <w:p w:rsidR="009257DC" w:rsidRPr="00F51F1E" w:rsidRDefault="009257DC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</w:p>
    <w:p w:rsidR="004C4C34" w:rsidRPr="00F51F1E" w:rsidRDefault="00FE4E5D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В</w:t>
      </w:r>
      <w:r w:rsidR="004C4C34" w:rsidRPr="00F51F1E">
        <w:rPr>
          <w:color w:val="333333"/>
          <w:sz w:val="28"/>
          <w:szCs w:val="28"/>
        </w:rPr>
        <w:t xml:space="preserve"> языке газе</w:t>
      </w:r>
      <w:r w:rsidR="009257DC" w:rsidRPr="00F51F1E">
        <w:rPr>
          <w:color w:val="333333"/>
          <w:sz w:val="28"/>
          <w:szCs w:val="28"/>
        </w:rPr>
        <w:t>ты</w:t>
      </w:r>
      <w:r w:rsidR="004C4C34" w:rsidRPr="00F51F1E">
        <w:rPr>
          <w:color w:val="333333"/>
          <w:sz w:val="28"/>
          <w:szCs w:val="28"/>
        </w:rPr>
        <w:t xml:space="preserve"> </w:t>
      </w:r>
      <w:r w:rsidRPr="00F51F1E">
        <w:rPr>
          <w:color w:val="333333"/>
          <w:sz w:val="28"/>
          <w:szCs w:val="28"/>
        </w:rPr>
        <w:t xml:space="preserve"> могут отображаться </w:t>
      </w:r>
      <w:r w:rsidR="004C4C34" w:rsidRPr="00F51F1E">
        <w:rPr>
          <w:color w:val="333333"/>
          <w:sz w:val="28"/>
          <w:szCs w:val="28"/>
        </w:rPr>
        <w:t>синтаксически</w:t>
      </w:r>
      <w:r w:rsidRPr="00F51F1E">
        <w:rPr>
          <w:color w:val="333333"/>
          <w:sz w:val="28"/>
          <w:szCs w:val="28"/>
        </w:rPr>
        <w:t>е</w:t>
      </w:r>
      <w:r w:rsidR="004C4C34" w:rsidRPr="00F51F1E">
        <w:rPr>
          <w:color w:val="333333"/>
          <w:sz w:val="28"/>
          <w:szCs w:val="28"/>
        </w:rPr>
        <w:t xml:space="preserve"> особенност</w:t>
      </w:r>
      <w:r w:rsidRPr="00F51F1E">
        <w:rPr>
          <w:color w:val="333333"/>
          <w:sz w:val="28"/>
          <w:szCs w:val="28"/>
        </w:rPr>
        <w:t>и</w:t>
      </w:r>
      <w:r w:rsidR="004C4C34" w:rsidRPr="00F51F1E">
        <w:rPr>
          <w:color w:val="333333"/>
          <w:sz w:val="28"/>
          <w:szCs w:val="28"/>
        </w:rPr>
        <w:t xml:space="preserve"> устно-разговорной речи</w:t>
      </w:r>
      <w:r w:rsidRPr="00F51F1E">
        <w:rPr>
          <w:color w:val="333333"/>
          <w:sz w:val="28"/>
          <w:szCs w:val="28"/>
        </w:rPr>
        <w:t>. Мы не будем подробно рассматривать этот вопрос, так как эти особенности</w:t>
      </w:r>
      <w:r w:rsidR="009257DC" w:rsidRPr="00F51F1E">
        <w:rPr>
          <w:color w:val="333333"/>
          <w:sz w:val="28"/>
          <w:szCs w:val="28"/>
        </w:rPr>
        <w:t xml:space="preserve"> могут</w:t>
      </w:r>
      <w:r w:rsidR="004C4C34" w:rsidRPr="00F51F1E">
        <w:rPr>
          <w:color w:val="333333"/>
          <w:sz w:val="28"/>
          <w:szCs w:val="28"/>
        </w:rPr>
        <w:t xml:space="preserve"> быть использованы только в целях стилизации в газетных</w:t>
      </w:r>
      <w:r w:rsidR="009257DC" w:rsidRPr="00F51F1E">
        <w:rPr>
          <w:color w:val="333333"/>
          <w:sz w:val="28"/>
          <w:szCs w:val="28"/>
        </w:rPr>
        <w:t xml:space="preserve"> жан</w:t>
      </w:r>
      <w:r w:rsidR="004C4C34" w:rsidRPr="00F51F1E">
        <w:rPr>
          <w:color w:val="333333"/>
          <w:sz w:val="28"/>
          <w:szCs w:val="28"/>
        </w:rPr>
        <w:t>рах, включающих в качестве конструктивного элемента пря</w:t>
      </w:r>
      <w:r w:rsidR="009257DC" w:rsidRPr="00F51F1E">
        <w:rPr>
          <w:color w:val="333333"/>
          <w:sz w:val="28"/>
          <w:szCs w:val="28"/>
        </w:rPr>
        <w:t>мую</w:t>
      </w:r>
      <w:r w:rsidR="004C4C34" w:rsidRPr="00F51F1E">
        <w:rPr>
          <w:color w:val="333333"/>
          <w:sz w:val="28"/>
          <w:szCs w:val="28"/>
        </w:rPr>
        <w:t xml:space="preserve"> речь. Имеются в виду простые и сложные предложения, по</w:t>
      </w:r>
      <w:r w:rsidR="009257DC" w:rsidRPr="00F51F1E">
        <w:rPr>
          <w:color w:val="333333"/>
          <w:sz w:val="28"/>
          <w:szCs w:val="28"/>
        </w:rPr>
        <w:t>строенны</w:t>
      </w:r>
      <w:r w:rsidR="004C4C34" w:rsidRPr="00F51F1E">
        <w:rPr>
          <w:color w:val="333333"/>
          <w:sz w:val="28"/>
          <w:szCs w:val="28"/>
        </w:rPr>
        <w:t>е по моделям, не свойственным письменным стилям.</w:t>
      </w:r>
    </w:p>
    <w:p w:rsidR="004C4C34" w:rsidRPr="00F51F1E" w:rsidRDefault="009257DC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С</w:t>
      </w:r>
      <w:r w:rsidR="004C4C34" w:rsidRPr="00F51F1E">
        <w:rPr>
          <w:color w:val="333333"/>
          <w:sz w:val="28"/>
          <w:szCs w:val="28"/>
        </w:rPr>
        <w:t>юда относятся, например, такие предложения обиходно-пов</w:t>
      </w:r>
      <w:r w:rsidRPr="00F51F1E">
        <w:rPr>
          <w:color w:val="333333"/>
          <w:sz w:val="28"/>
          <w:szCs w:val="28"/>
        </w:rPr>
        <w:t xml:space="preserve">седневной </w:t>
      </w:r>
      <w:r w:rsidR="004C4C34" w:rsidRPr="00F51F1E">
        <w:rPr>
          <w:color w:val="333333"/>
          <w:sz w:val="28"/>
          <w:szCs w:val="28"/>
        </w:rPr>
        <w:t xml:space="preserve">речи: </w:t>
      </w:r>
      <w:r w:rsidR="004C4C34" w:rsidRPr="00F51F1E">
        <w:rPr>
          <w:i/>
          <w:iCs/>
          <w:color w:val="333333"/>
          <w:sz w:val="28"/>
          <w:szCs w:val="28"/>
        </w:rPr>
        <w:t>А которое в бутылках, оно сегодняшнее?</w:t>
      </w:r>
      <w:r w:rsidRPr="00F51F1E">
        <w:rPr>
          <w:rStyle w:val="a6"/>
          <w:i/>
          <w:iCs/>
          <w:color w:val="333333"/>
          <w:sz w:val="28"/>
          <w:szCs w:val="28"/>
        </w:rPr>
        <w:footnoteReference w:id="36"/>
      </w:r>
      <w:r w:rsidR="004C4C34" w:rsidRPr="00F51F1E">
        <w:rPr>
          <w:i/>
          <w:iCs/>
          <w:color w:val="333333"/>
          <w:sz w:val="28"/>
          <w:szCs w:val="28"/>
        </w:rPr>
        <w:t xml:space="preserve">  Ту,</w:t>
      </w:r>
      <w:r w:rsidRPr="00F51F1E">
        <w:rPr>
          <w:i/>
          <w:iCs/>
          <w:color w:val="333333"/>
          <w:sz w:val="28"/>
          <w:szCs w:val="28"/>
        </w:rPr>
        <w:t xml:space="preserve"> которую </w:t>
      </w:r>
      <w:r w:rsidR="004C4C34" w:rsidRPr="00F51F1E">
        <w:rPr>
          <w:color w:val="333333"/>
          <w:sz w:val="28"/>
          <w:szCs w:val="28"/>
        </w:rPr>
        <w:t xml:space="preserve"> </w:t>
      </w:r>
      <w:r w:rsidR="004C4C34" w:rsidRPr="00F51F1E">
        <w:rPr>
          <w:i/>
          <w:iCs/>
          <w:color w:val="333333"/>
          <w:sz w:val="28"/>
          <w:szCs w:val="28"/>
        </w:rPr>
        <w:t>ты брал чашку, я ее не видела</w:t>
      </w:r>
      <w:r w:rsidR="00FE4E5D" w:rsidRPr="00F51F1E">
        <w:rPr>
          <w:i/>
          <w:iCs/>
          <w:color w:val="333333"/>
          <w:sz w:val="28"/>
          <w:szCs w:val="28"/>
        </w:rPr>
        <w:t>.</w:t>
      </w:r>
      <w:r w:rsidR="004C4C34" w:rsidRPr="00F51F1E">
        <w:rPr>
          <w:i/>
          <w:iCs/>
          <w:color w:val="333333"/>
          <w:sz w:val="28"/>
          <w:szCs w:val="28"/>
        </w:rPr>
        <w:t xml:space="preserve"> Вы не знаете, большой</w:t>
      </w:r>
      <w:r w:rsidRPr="00F51F1E">
        <w:rPr>
          <w:i/>
          <w:iCs/>
          <w:color w:val="333333"/>
          <w:sz w:val="28"/>
          <w:szCs w:val="28"/>
        </w:rPr>
        <w:t xml:space="preserve"> слов</w:t>
      </w:r>
      <w:r w:rsidR="004C4C34" w:rsidRPr="00F51F1E">
        <w:rPr>
          <w:i/>
          <w:iCs/>
          <w:color w:val="333333"/>
          <w:sz w:val="28"/>
          <w:szCs w:val="28"/>
        </w:rPr>
        <w:t>арь литературного языка, какой сейчас том</w:t>
      </w:r>
      <w:r w:rsidRPr="00F51F1E">
        <w:rPr>
          <w:i/>
          <w:iCs/>
          <w:color w:val="333333"/>
          <w:sz w:val="28"/>
          <w:szCs w:val="28"/>
        </w:rPr>
        <w:t xml:space="preserve"> </w:t>
      </w:r>
      <w:r w:rsidR="004C4C34" w:rsidRPr="00F51F1E">
        <w:rPr>
          <w:i/>
          <w:iCs/>
          <w:color w:val="333333"/>
          <w:sz w:val="28"/>
          <w:szCs w:val="28"/>
        </w:rPr>
        <w:t xml:space="preserve"> идет? А где эта чашка,</w:t>
      </w:r>
      <w:r w:rsidRPr="00F51F1E">
        <w:rPr>
          <w:i/>
          <w:iCs/>
          <w:color w:val="333333"/>
          <w:sz w:val="28"/>
          <w:szCs w:val="28"/>
        </w:rPr>
        <w:t xml:space="preserve"> ты мне</w:t>
      </w:r>
      <w:r w:rsidR="004C4C34" w:rsidRPr="00F51F1E">
        <w:rPr>
          <w:color w:val="333333"/>
          <w:sz w:val="28"/>
          <w:szCs w:val="28"/>
        </w:rPr>
        <w:t xml:space="preserve"> </w:t>
      </w:r>
      <w:r w:rsidR="004C4C34" w:rsidRPr="00F51F1E">
        <w:rPr>
          <w:i/>
          <w:iCs/>
          <w:color w:val="333333"/>
          <w:sz w:val="28"/>
          <w:szCs w:val="28"/>
        </w:rPr>
        <w:t>говорила? Ты руки вымыл с улицы пришел? Надень коф</w:t>
      </w:r>
      <w:r w:rsidRPr="00F51F1E">
        <w:rPr>
          <w:i/>
          <w:iCs/>
          <w:color w:val="333333"/>
          <w:sz w:val="28"/>
          <w:szCs w:val="28"/>
        </w:rPr>
        <w:t xml:space="preserve">ту, там </w:t>
      </w:r>
      <w:r w:rsidR="004C4C34" w:rsidRPr="00F51F1E">
        <w:rPr>
          <w:i/>
          <w:iCs/>
          <w:color w:val="333333"/>
          <w:sz w:val="28"/>
          <w:szCs w:val="28"/>
        </w:rPr>
        <w:t xml:space="preserve"> висит которая.</w:t>
      </w:r>
    </w:p>
    <w:p w:rsidR="004C4C34" w:rsidRPr="00F51F1E" w:rsidRDefault="004C4C34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  <w:r w:rsidRPr="00F51F1E">
        <w:rPr>
          <w:color w:val="333333"/>
          <w:sz w:val="28"/>
          <w:szCs w:val="28"/>
        </w:rPr>
        <w:t>Язык газеты, связанный с письменными стилями литератур</w:t>
      </w:r>
      <w:r w:rsidR="009257DC" w:rsidRPr="00F51F1E">
        <w:rPr>
          <w:color w:val="333333"/>
          <w:sz w:val="28"/>
          <w:szCs w:val="28"/>
        </w:rPr>
        <w:t>ного</w:t>
      </w:r>
      <w:r w:rsidRPr="00F51F1E">
        <w:rPr>
          <w:color w:val="333333"/>
          <w:sz w:val="28"/>
          <w:szCs w:val="28"/>
        </w:rPr>
        <w:t xml:space="preserve"> языка, опирающимися на  нормативную грамматику, не до</w:t>
      </w:r>
      <w:r w:rsidR="009257DC" w:rsidRPr="00F51F1E">
        <w:rPr>
          <w:color w:val="333333"/>
          <w:sz w:val="28"/>
          <w:szCs w:val="28"/>
        </w:rPr>
        <w:t>пус</w:t>
      </w:r>
      <w:r w:rsidRPr="00F51F1E">
        <w:rPr>
          <w:color w:val="333333"/>
          <w:sz w:val="28"/>
          <w:szCs w:val="28"/>
        </w:rPr>
        <w:t xml:space="preserve">кает использования подобных построений без специального </w:t>
      </w:r>
      <w:r w:rsidR="009257DC" w:rsidRPr="00F51F1E">
        <w:rPr>
          <w:color w:val="333333"/>
          <w:sz w:val="28"/>
          <w:szCs w:val="28"/>
        </w:rPr>
        <w:t>стилисти</w:t>
      </w:r>
      <w:r w:rsidRPr="00F51F1E">
        <w:rPr>
          <w:color w:val="333333"/>
          <w:sz w:val="28"/>
          <w:szCs w:val="28"/>
        </w:rPr>
        <w:t>ческого задания.</w:t>
      </w:r>
    </w:p>
    <w:p w:rsidR="000E2942" w:rsidRPr="00F51F1E" w:rsidRDefault="000E2942" w:rsidP="000E2942">
      <w:pPr>
        <w:spacing w:line="360" w:lineRule="auto"/>
        <w:ind w:firstLine="600"/>
        <w:jc w:val="both"/>
        <w:rPr>
          <w:color w:val="333333"/>
          <w:sz w:val="27"/>
          <w:szCs w:val="27"/>
        </w:rPr>
        <w:sectPr w:rsidR="000E2942" w:rsidRPr="00F51F1E" w:rsidSect="00CD754B">
          <w:footnotePr>
            <w:numRestart w:val="eachPage"/>
          </w:footnotePr>
          <w:pgSz w:w="11906" w:h="16838" w:code="9"/>
          <w:pgMar w:top="851" w:right="851" w:bottom="851" w:left="851" w:header="709" w:footer="709" w:gutter="567"/>
          <w:cols w:space="708"/>
          <w:docGrid w:linePitch="360"/>
        </w:sectPr>
      </w:pPr>
    </w:p>
    <w:p w:rsidR="00EC4689" w:rsidRPr="00F51F1E" w:rsidRDefault="00EC4689" w:rsidP="000E2942">
      <w:pPr>
        <w:pStyle w:val="1"/>
        <w:jc w:val="both"/>
        <w:rPr>
          <w:color w:val="333333"/>
        </w:rPr>
      </w:pPr>
      <w:bookmarkStart w:id="9" w:name="_Toc73906194"/>
      <w:bookmarkStart w:id="10" w:name="_Toc73906258"/>
      <w:bookmarkStart w:id="11" w:name="_Toc74129266"/>
      <w:r w:rsidRPr="00F51F1E">
        <w:rPr>
          <w:color w:val="333333"/>
        </w:rPr>
        <w:t>Заключение</w:t>
      </w:r>
      <w:bookmarkEnd w:id="9"/>
      <w:bookmarkEnd w:id="10"/>
      <w:bookmarkEnd w:id="11"/>
    </w:p>
    <w:p w:rsidR="00B0210A" w:rsidRPr="00F51F1E" w:rsidRDefault="00B0210A" w:rsidP="000E2942">
      <w:pPr>
        <w:widowControl w:val="0"/>
        <w:spacing w:line="360" w:lineRule="auto"/>
        <w:ind w:firstLine="720"/>
        <w:jc w:val="both"/>
        <w:rPr>
          <w:snapToGrid w:val="0"/>
          <w:color w:val="333333"/>
          <w:sz w:val="28"/>
          <w:szCs w:val="28"/>
        </w:rPr>
      </w:pPr>
      <w:r w:rsidRPr="00F51F1E">
        <w:rPr>
          <w:snapToGrid w:val="0"/>
          <w:color w:val="333333"/>
          <w:sz w:val="28"/>
          <w:szCs w:val="28"/>
        </w:rPr>
        <w:t xml:space="preserve">Таким образом, в газете сосуществуют два качественно различных функциональных единства: тексты передовых статей, ориентированные на социальное воздействие, и тексты информационных сообщений, направленные на передачу однозначной интеллектуальной информации. Представляется, однако, что отмечаемая особенность свидетельствует не столько о разностильности языка газеты, сколько о его экстралингвистически «запрограммированной» полифункциональности, направленной в конечном счете на достижение единого эффекта воздействия. Своеобразным источником создания экспрессии служит противопоставление экспрессивно маркированного языка передовых статей на фоне нейтрального языка информационных сообщений. Следовательно, принцип диалектического объединения оценочных и интеллектуализованных начал и взаимодействие информационной и воздействующей функций в стиле газеты реализуется в данном случае за счет языковых средств двух описанных выше </w:t>
      </w:r>
      <w:r w:rsidR="00283D47" w:rsidRPr="00F51F1E">
        <w:rPr>
          <w:snapToGrid w:val="0"/>
          <w:color w:val="333333"/>
          <w:sz w:val="28"/>
          <w:szCs w:val="28"/>
        </w:rPr>
        <w:t>разнородных (</w:t>
      </w:r>
      <w:r w:rsidRPr="00F51F1E">
        <w:rPr>
          <w:snapToGrid w:val="0"/>
          <w:color w:val="333333"/>
          <w:sz w:val="28"/>
          <w:szCs w:val="28"/>
        </w:rPr>
        <w:t>функционально и жан</w:t>
      </w:r>
      <w:r w:rsidR="00283D47" w:rsidRPr="00F51F1E">
        <w:rPr>
          <w:snapToGrid w:val="0"/>
          <w:color w:val="333333"/>
          <w:sz w:val="28"/>
          <w:szCs w:val="28"/>
        </w:rPr>
        <w:t xml:space="preserve">рово) </w:t>
      </w:r>
      <w:r w:rsidRPr="00F51F1E">
        <w:rPr>
          <w:snapToGrid w:val="0"/>
          <w:color w:val="333333"/>
          <w:sz w:val="28"/>
          <w:szCs w:val="28"/>
        </w:rPr>
        <w:t>текстовых массивов.</w:t>
      </w:r>
    </w:p>
    <w:p w:rsidR="00FE4E5D" w:rsidRPr="00F51F1E" w:rsidRDefault="00FE4E5D" w:rsidP="000E2942">
      <w:pPr>
        <w:widowControl w:val="0"/>
        <w:spacing w:line="360" w:lineRule="auto"/>
        <w:ind w:firstLine="720"/>
        <w:jc w:val="both"/>
        <w:rPr>
          <w:snapToGrid w:val="0"/>
          <w:color w:val="333333"/>
          <w:sz w:val="28"/>
          <w:szCs w:val="28"/>
        </w:rPr>
      </w:pPr>
      <w:r w:rsidRPr="00F51F1E">
        <w:rPr>
          <w:snapToGrid w:val="0"/>
          <w:color w:val="333333"/>
          <w:sz w:val="28"/>
          <w:szCs w:val="28"/>
        </w:rPr>
        <w:t>В газетных текстах часто обнаруживаются элементы разговорной речи, которые способствуют усилению воздействия материал</w:t>
      </w:r>
      <w:r w:rsidR="008B69AC" w:rsidRPr="00F51F1E">
        <w:rPr>
          <w:snapToGrid w:val="0"/>
          <w:color w:val="333333"/>
          <w:sz w:val="28"/>
          <w:szCs w:val="28"/>
        </w:rPr>
        <w:t>ов</w:t>
      </w:r>
      <w:r w:rsidRPr="00F51F1E">
        <w:rPr>
          <w:snapToGrid w:val="0"/>
          <w:color w:val="333333"/>
          <w:sz w:val="28"/>
          <w:szCs w:val="28"/>
        </w:rPr>
        <w:t xml:space="preserve"> статей на читательскую аудиторию. В данной работе подробно рассмотрены и проанализированы следующие элементы</w:t>
      </w:r>
      <w:r w:rsidR="008B69AC" w:rsidRPr="00F51F1E">
        <w:rPr>
          <w:snapToGrid w:val="0"/>
          <w:color w:val="333333"/>
          <w:sz w:val="28"/>
          <w:szCs w:val="28"/>
        </w:rPr>
        <w:t>: рубленая проза, разнообразные эллиптические и номинативные предложения, сегментированные и присоединительные конструкции (в том числе - парцелляции), актуальное членение предложения, своеобразное  (более свободное) лексическое управление, особенности синтаксического согласования – согласование по смыслу сказуемого с подлежащим. Каждый из этих элементов и вся их совокупность в целом помогают реализовать основные функции газеты: информативную и агитационную.</w:t>
      </w:r>
    </w:p>
    <w:p w:rsidR="00B0210A" w:rsidRPr="00F51F1E" w:rsidRDefault="00B0210A" w:rsidP="000E2942">
      <w:pPr>
        <w:spacing w:line="360" w:lineRule="auto"/>
        <w:ind w:firstLine="600"/>
        <w:jc w:val="both"/>
        <w:rPr>
          <w:color w:val="333333"/>
          <w:sz w:val="28"/>
          <w:szCs w:val="28"/>
        </w:rPr>
      </w:pPr>
    </w:p>
    <w:p w:rsidR="00283D47" w:rsidRPr="00F51F1E" w:rsidRDefault="00283D47" w:rsidP="000E2942">
      <w:pPr>
        <w:rPr>
          <w:color w:val="333333"/>
        </w:rPr>
        <w:sectPr w:rsidR="00283D47" w:rsidRPr="00F51F1E" w:rsidSect="00CD754B">
          <w:footnotePr>
            <w:numRestart w:val="eachPage"/>
          </w:footnotePr>
          <w:pgSz w:w="11906" w:h="16838" w:code="9"/>
          <w:pgMar w:top="851" w:right="851" w:bottom="851" w:left="851" w:header="709" w:footer="709" w:gutter="567"/>
          <w:cols w:space="708"/>
          <w:titlePg/>
          <w:docGrid w:linePitch="360"/>
        </w:sectPr>
      </w:pPr>
    </w:p>
    <w:p w:rsidR="00EC4689" w:rsidRPr="00F51F1E" w:rsidRDefault="00EC4689" w:rsidP="00333794">
      <w:pPr>
        <w:pStyle w:val="1"/>
        <w:rPr>
          <w:color w:val="333333"/>
        </w:rPr>
      </w:pPr>
      <w:bookmarkStart w:id="12" w:name="_Toc73906195"/>
      <w:bookmarkStart w:id="13" w:name="_Toc73906259"/>
      <w:bookmarkStart w:id="14" w:name="_Toc74129267"/>
      <w:r w:rsidRPr="00F51F1E">
        <w:rPr>
          <w:color w:val="333333"/>
        </w:rPr>
        <w:t>Список использованной литературы</w:t>
      </w:r>
      <w:bookmarkEnd w:id="12"/>
      <w:bookmarkEnd w:id="13"/>
      <w:bookmarkEnd w:id="14"/>
    </w:p>
    <w:p w:rsidR="00CC741A" w:rsidRPr="00F51F1E" w:rsidRDefault="00CC741A" w:rsidP="00580F71">
      <w:pPr>
        <w:widowControl w:val="0"/>
        <w:numPr>
          <w:ilvl w:val="0"/>
          <w:numId w:val="6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snapToGrid w:val="0"/>
          <w:color w:val="333333"/>
          <w:sz w:val="28"/>
          <w:szCs w:val="28"/>
        </w:rPr>
      </w:pPr>
      <w:r w:rsidRPr="00F51F1E">
        <w:rPr>
          <w:snapToGrid w:val="0"/>
          <w:color w:val="333333"/>
          <w:sz w:val="28"/>
          <w:szCs w:val="28"/>
        </w:rPr>
        <w:t xml:space="preserve">Винокур Г.О. Культура языка. </w:t>
      </w:r>
      <w:r w:rsidR="00580F71" w:rsidRPr="00F51F1E">
        <w:rPr>
          <w:snapToGrid w:val="0"/>
          <w:color w:val="333333"/>
          <w:sz w:val="28"/>
          <w:szCs w:val="28"/>
        </w:rPr>
        <w:t xml:space="preserve">– </w:t>
      </w:r>
      <w:r w:rsidRPr="00F51F1E">
        <w:rPr>
          <w:snapToGrid w:val="0"/>
          <w:color w:val="333333"/>
          <w:sz w:val="28"/>
          <w:szCs w:val="28"/>
        </w:rPr>
        <w:t>М., 1929.</w:t>
      </w:r>
    </w:p>
    <w:p w:rsidR="00CC741A" w:rsidRPr="00F51F1E" w:rsidRDefault="00CC741A" w:rsidP="00580F71">
      <w:pPr>
        <w:widowControl w:val="0"/>
        <w:numPr>
          <w:ilvl w:val="0"/>
          <w:numId w:val="6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snapToGrid w:val="0"/>
          <w:color w:val="333333"/>
          <w:sz w:val="28"/>
          <w:szCs w:val="28"/>
        </w:rPr>
      </w:pPr>
      <w:r w:rsidRPr="00F51F1E">
        <w:rPr>
          <w:snapToGrid w:val="0"/>
          <w:color w:val="333333"/>
          <w:sz w:val="28"/>
          <w:szCs w:val="28"/>
        </w:rPr>
        <w:t xml:space="preserve">Забелин В.В. Стилевая специфика языка газеты // Общая стилистика: теоретические и прикладные аспекты. Сборник научных трудов. </w:t>
      </w:r>
      <w:r w:rsidR="00580F71" w:rsidRPr="00F51F1E">
        <w:rPr>
          <w:snapToGrid w:val="0"/>
          <w:color w:val="333333"/>
          <w:sz w:val="28"/>
          <w:szCs w:val="28"/>
        </w:rPr>
        <w:t xml:space="preserve">– </w:t>
      </w:r>
      <w:r w:rsidRPr="00F51F1E">
        <w:rPr>
          <w:snapToGrid w:val="0"/>
          <w:color w:val="333333"/>
          <w:sz w:val="28"/>
          <w:szCs w:val="28"/>
        </w:rPr>
        <w:t>Калинин, 1990.</w:t>
      </w:r>
    </w:p>
    <w:p w:rsidR="00CC741A" w:rsidRPr="00F51F1E" w:rsidRDefault="00CC741A" w:rsidP="00580F71">
      <w:pPr>
        <w:widowControl w:val="0"/>
        <w:numPr>
          <w:ilvl w:val="0"/>
          <w:numId w:val="6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snapToGrid w:val="0"/>
          <w:color w:val="333333"/>
          <w:sz w:val="28"/>
          <w:szCs w:val="28"/>
        </w:rPr>
      </w:pPr>
      <w:r w:rsidRPr="00F51F1E">
        <w:rPr>
          <w:snapToGrid w:val="0"/>
          <w:color w:val="333333"/>
          <w:sz w:val="28"/>
          <w:szCs w:val="28"/>
        </w:rPr>
        <w:t xml:space="preserve">Костомаров В.Г. Русский язык на газетной полосе. </w:t>
      </w:r>
      <w:r w:rsidR="00580F71" w:rsidRPr="00F51F1E">
        <w:rPr>
          <w:snapToGrid w:val="0"/>
          <w:color w:val="333333"/>
          <w:sz w:val="28"/>
          <w:szCs w:val="28"/>
        </w:rPr>
        <w:t xml:space="preserve">– </w:t>
      </w:r>
      <w:r w:rsidRPr="00F51F1E">
        <w:rPr>
          <w:snapToGrid w:val="0"/>
          <w:color w:val="333333"/>
          <w:sz w:val="28"/>
          <w:szCs w:val="28"/>
        </w:rPr>
        <w:t>М., 1971.</w:t>
      </w:r>
    </w:p>
    <w:p w:rsidR="00CC741A" w:rsidRPr="00F51F1E" w:rsidRDefault="00CC741A" w:rsidP="00580F71">
      <w:pPr>
        <w:widowControl w:val="0"/>
        <w:numPr>
          <w:ilvl w:val="0"/>
          <w:numId w:val="6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snapToGrid w:val="0"/>
          <w:color w:val="333333"/>
          <w:sz w:val="28"/>
          <w:szCs w:val="28"/>
        </w:rPr>
      </w:pPr>
      <w:r w:rsidRPr="00F51F1E">
        <w:rPr>
          <w:snapToGrid w:val="0"/>
          <w:color w:val="333333"/>
          <w:sz w:val="28"/>
          <w:szCs w:val="28"/>
        </w:rPr>
        <w:t>Кузнец М.Д., Скребнев Ю.</w:t>
      </w:r>
      <w:r w:rsidR="00580F71" w:rsidRPr="00F51F1E">
        <w:rPr>
          <w:snapToGrid w:val="0"/>
          <w:color w:val="333333"/>
          <w:sz w:val="28"/>
          <w:szCs w:val="28"/>
        </w:rPr>
        <w:t xml:space="preserve">М. Стилистика английского языка. – </w:t>
      </w:r>
      <w:r w:rsidRPr="00F51F1E">
        <w:rPr>
          <w:snapToGrid w:val="0"/>
          <w:color w:val="333333"/>
          <w:sz w:val="28"/>
          <w:szCs w:val="28"/>
        </w:rPr>
        <w:t>Л., 1960.</w:t>
      </w:r>
    </w:p>
    <w:p w:rsidR="00CC741A" w:rsidRPr="00F51F1E" w:rsidRDefault="00CC741A" w:rsidP="00580F71">
      <w:pPr>
        <w:widowControl w:val="0"/>
        <w:numPr>
          <w:ilvl w:val="0"/>
          <w:numId w:val="6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snapToGrid w:val="0"/>
          <w:color w:val="333333"/>
          <w:sz w:val="28"/>
          <w:szCs w:val="28"/>
        </w:rPr>
      </w:pPr>
      <w:r w:rsidRPr="00F51F1E">
        <w:rPr>
          <w:snapToGrid w:val="0"/>
          <w:color w:val="333333"/>
          <w:sz w:val="28"/>
          <w:szCs w:val="28"/>
        </w:rPr>
        <w:t xml:space="preserve">Солганик Г.П. Язык и стиль передовой статьи. </w:t>
      </w:r>
      <w:r w:rsidR="00580F71" w:rsidRPr="00F51F1E">
        <w:rPr>
          <w:snapToGrid w:val="0"/>
          <w:color w:val="333333"/>
          <w:sz w:val="28"/>
          <w:szCs w:val="28"/>
        </w:rPr>
        <w:t xml:space="preserve">– </w:t>
      </w:r>
      <w:r w:rsidRPr="00F51F1E">
        <w:rPr>
          <w:snapToGrid w:val="0"/>
          <w:color w:val="333333"/>
          <w:sz w:val="28"/>
          <w:szCs w:val="28"/>
        </w:rPr>
        <w:t>М., 1973.</w:t>
      </w:r>
    </w:p>
    <w:p w:rsidR="00CC741A" w:rsidRPr="00F51F1E" w:rsidRDefault="00CC741A" w:rsidP="00580F71">
      <w:pPr>
        <w:widowControl w:val="0"/>
        <w:numPr>
          <w:ilvl w:val="0"/>
          <w:numId w:val="6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snapToGrid w:val="0"/>
          <w:color w:val="333333"/>
          <w:sz w:val="28"/>
          <w:szCs w:val="28"/>
        </w:rPr>
      </w:pPr>
      <w:r w:rsidRPr="00F51F1E">
        <w:rPr>
          <w:snapToGrid w:val="0"/>
          <w:color w:val="333333"/>
          <w:sz w:val="28"/>
          <w:szCs w:val="28"/>
        </w:rPr>
        <w:t xml:space="preserve">Чаковская М.С. Текст как сообщение и воздействие. </w:t>
      </w:r>
      <w:r w:rsidR="00580F71" w:rsidRPr="00F51F1E">
        <w:rPr>
          <w:snapToGrid w:val="0"/>
          <w:color w:val="333333"/>
          <w:sz w:val="28"/>
          <w:szCs w:val="28"/>
        </w:rPr>
        <w:t xml:space="preserve">– </w:t>
      </w:r>
      <w:r w:rsidRPr="00F51F1E">
        <w:rPr>
          <w:snapToGrid w:val="0"/>
          <w:color w:val="333333"/>
          <w:sz w:val="28"/>
          <w:szCs w:val="28"/>
        </w:rPr>
        <w:t>М., 1986.</w:t>
      </w:r>
    </w:p>
    <w:p w:rsidR="00CC741A" w:rsidRPr="00F51F1E" w:rsidRDefault="00CC741A" w:rsidP="00580F71">
      <w:pPr>
        <w:widowControl w:val="0"/>
        <w:numPr>
          <w:ilvl w:val="0"/>
          <w:numId w:val="6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333333"/>
          <w:sz w:val="28"/>
          <w:szCs w:val="28"/>
        </w:rPr>
      </w:pPr>
      <w:r w:rsidRPr="00F51F1E">
        <w:rPr>
          <w:snapToGrid w:val="0"/>
          <w:color w:val="333333"/>
          <w:sz w:val="28"/>
          <w:szCs w:val="28"/>
        </w:rPr>
        <w:t>Язык и стиль средств массовой инфор</w:t>
      </w:r>
      <w:r w:rsidR="00580F71" w:rsidRPr="00F51F1E">
        <w:rPr>
          <w:snapToGrid w:val="0"/>
          <w:color w:val="333333"/>
          <w:sz w:val="28"/>
          <w:szCs w:val="28"/>
        </w:rPr>
        <w:t xml:space="preserve">мации и пропаганды. – </w:t>
      </w:r>
      <w:r w:rsidRPr="00F51F1E">
        <w:rPr>
          <w:snapToGrid w:val="0"/>
          <w:color w:val="333333"/>
          <w:sz w:val="28"/>
          <w:szCs w:val="28"/>
        </w:rPr>
        <w:t xml:space="preserve"> М., 1980.</w:t>
      </w:r>
    </w:p>
    <w:p w:rsidR="00EC4689" w:rsidRPr="00F51F1E" w:rsidRDefault="00EC4689" w:rsidP="00580F71">
      <w:pPr>
        <w:spacing w:line="360" w:lineRule="auto"/>
        <w:rPr>
          <w:color w:val="333333"/>
          <w:sz w:val="28"/>
          <w:szCs w:val="28"/>
        </w:rPr>
      </w:pPr>
      <w:bookmarkStart w:id="15" w:name="_GoBack"/>
      <w:bookmarkEnd w:id="15"/>
    </w:p>
    <w:sectPr w:rsidR="00EC4689" w:rsidRPr="00F51F1E" w:rsidSect="00CD754B">
      <w:footnotePr>
        <w:numRestart w:val="eachPage"/>
      </w:footnotePr>
      <w:pgSz w:w="11906" w:h="16838" w:code="9"/>
      <w:pgMar w:top="851" w:right="851" w:bottom="851" w:left="851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3CD" w:rsidRDefault="001E4C67">
      <w:r>
        <w:separator/>
      </w:r>
    </w:p>
  </w:endnote>
  <w:endnote w:type="continuationSeparator" w:id="0">
    <w:p w:rsidR="00D843CD" w:rsidRDefault="001E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3CD" w:rsidRDefault="001E4C67">
      <w:r>
        <w:separator/>
      </w:r>
    </w:p>
  </w:footnote>
  <w:footnote w:type="continuationSeparator" w:id="0">
    <w:p w:rsidR="00D843CD" w:rsidRDefault="001E4C67">
      <w:r>
        <w:continuationSeparator/>
      </w:r>
    </w:p>
  </w:footnote>
  <w:footnote w:id="1">
    <w:p w:rsidR="00CD754B" w:rsidRPr="00D55C56" w:rsidRDefault="00CD754B">
      <w:pPr>
        <w:pStyle w:val="a5"/>
      </w:pPr>
      <w:r>
        <w:rPr>
          <w:rStyle w:val="a6"/>
        </w:rPr>
        <w:footnoteRef/>
      </w:r>
      <w:r>
        <w:t xml:space="preserve"> </w:t>
      </w:r>
      <w:r w:rsidRPr="00D55C56">
        <w:t xml:space="preserve">Кузнец М.Д., Скребнев Ю.М. Стилистика английского языка. </w:t>
      </w:r>
      <w:r>
        <w:t xml:space="preserve"> – </w:t>
      </w:r>
      <w:r w:rsidRPr="00D55C56">
        <w:t>Л., 1960.</w:t>
      </w:r>
      <w:r>
        <w:t xml:space="preserve"> С.  124.</w:t>
      </w:r>
    </w:p>
  </w:footnote>
  <w:footnote w:id="2">
    <w:p w:rsidR="00CD754B" w:rsidRDefault="00CD754B">
      <w:pPr>
        <w:pStyle w:val="a5"/>
      </w:pPr>
      <w:r>
        <w:rPr>
          <w:rStyle w:val="a6"/>
        </w:rPr>
        <w:footnoteRef/>
      </w:r>
      <w:r>
        <w:t xml:space="preserve"> Там же.</w:t>
      </w:r>
    </w:p>
  </w:footnote>
  <w:footnote w:id="3">
    <w:p w:rsidR="00CD754B" w:rsidRPr="00D55C56" w:rsidRDefault="00CD754B">
      <w:pPr>
        <w:pStyle w:val="a5"/>
      </w:pPr>
      <w:r>
        <w:rPr>
          <w:rStyle w:val="a6"/>
        </w:rPr>
        <w:footnoteRef/>
      </w:r>
      <w:r>
        <w:t xml:space="preserve"> Там же</w:t>
      </w:r>
      <w:r w:rsidRPr="00D55C56">
        <w:t>.</w:t>
      </w:r>
      <w:r>
        <w:t xml:space="preserve"> С. 89.</w:t>
      </w:r>
    </w:p>
  </w:footnote>
  <w:footnote w:id="4">
    <w:p w:rsidR="00CD754B" w:rsidRDefault="00CD754B">
      <w:pPr>
        <w:pStyle w:val="a5"/>
      </w:pPr>
      <w:r>
        <w:rPr>
          <w:rStyle w:val="a6"/>
        </w:rPr>
        <w:footnoteRef/>
      </w:r>
      <w:r>
        <w:t xml:space="preserve"> </w:t>
      </w:r>
      <w:r w:rsidRPr="00B0210A">
        <w:t xml:space="preserve">Чаковская М.С. Текст как сообщение и воздействие. </w:t>
      </w:r>
      <w:r>
        <w:t xml:space="preserve"> – </w:t>
      </w:r>
      <w:r w:rsidRPr="00B0210A">
        <w:t>М., 1986.</w:t>
      </w:r>
      <w:r>
        <w:t xml:space="preserve"> С. 9.</w:t>
      </w:r>
    </w:p>
  </w:footnote>
  <w:footnote w:id="5">
    <w:p w:rsidR="00CD754B" w:rsidRDefault="00CD754B">
      <w:pPr>
        <w:pStyle w:val="a5"/>
      </w:pPr>
      <w:r>
        <w:rPr>
          <w:rStyle w:val="a6"/>
        </w:rPr>
        <w:footnoteRef/>
      </w:r>
      <w:r>
        <w:t xml:space="preserve"> Разинкина Н.М. </w:t>
      </w:r>
      <w:r w:rsidRPr="002D01A9">
        <w:t xml:space="preserve">О возможности сосуществования эмоционального и </w:t>
      </w:r>
      <w:r>
        <w:t>логи</w:t>
      </w:r>
      <w:r w:rsidRPr="002D01A9">
        <w:t xml:space="preserve">ческого в английской научной литературе </w:t>
      </w:r>
      <w:r w:rsidRPr="002D01A9">
        <w:rPr>
          <w:lang w:val="en-US"/>
        </w:rPr>
        <w:t>XIX</w:t>
      </w:r>
      <w:r w:rsidRPr="002D01A9">
        <w:t xml:space="preserve"> века. — В кн.: Стилистик</w:t>
      </w:r>
      <w:r>
        <w:t>о</w:t>
      </w:r>
      <w:r w:rsidRPr="002D01A9">
        <w:t>-</w:t>
      </w:r>
      <w:r>
        <w:t>гра</w:t>
      </w:r>
      <w:r w:rsidRPr="002D01A9">
        <w:t xml:space="preserve">мматические черты языка научной литературы. </w:t>
      </w:r>
      <w:r>
        <w:t>– М., 1970.</w:t>
      </w:r>
      <w:r w:rsidRPr="002D01A9">
        <w:t xml:space="preserve"> </w:t>
      </w:r>
      <w:r>
        <w:t>С</w:t>
      </w:r>
      <w:r w:rsidRPr="002D01A9">
        <w:t>. 9.</w:t>
      </w:r>
    </w:p>
  </w:footnote>
  <w:footnote w:id="6">
    <w:p w:rsidR="00CD754B" w:rsidRDefault="00CD754B">
      <w:pPr>
        <w:pStyle w:val="a5"/>
      </w:pPr>
      <w:r>
        <w:rPr>
          <w:rStyle w:val="a6"/>
        </w:rPr>
        <w:footnoteRef/>
      </w:r>
      <w:r>
        <w:t xml:space="preserve"> </w:t>
      </w:r>
      <w:r w:rsidRPr="002D01A9">
        <w:t xml:space="preserve">Прилюк Д. М. Публицистичность в журналистике.— «Вести. Моск. ун-та. </w:t>
      </w:r>
      <w:r>
        <w:t>Сер</w:t>
      </w:r>
      <w:r w:rsidRPr="002D01A9">
        <w:t>. 11. Журналистика»</w:t>
      </w:r>
      <w:r>
        <w:t>,</w:t>
      </w:r>
      <w:r w:rsidRPr="002D01A9">
        <w:t xml:space="preserve"> 1973</w:t>
      </w:r>
      <w:r>
        <w:t>,</w:t>
      </w:r>
      <w:r w:rsidRPr="002D01A9">
        <w:t xml:space="preserve"> № 1</w:t>
      </w:r>
      <w:r>
        <w:t>.</w:t>
      </w:r>
      <w:r w:rsidRPr="002D01A9">
        <w:t xml:space="preserve"> </w:t>
      </w:r>
      <w:r>
        <w:t>С</w:t>
      </w:r>
      <w:r w:rsidRPr="002D01A9">
        <w:t xml:space="preserve">. </w:t>
      </w:r>
      <w:r>
        <w:t>11.</w:t>
      </w:r>
    </w:p>
  </w:footnote>
  <w:footnote w:id="7">
    <w:p w:rsidR="00CD754B" w:rsidRDefault="00CD754B">
      <w:pPr>
        <w:pStyle w:val="a5"/>
      </w:pPr>
      <w:r>
        <w:rPr>
          <w:rStyle w:val="a6"/>
        </w:rPr>
        <w:footnoteRef/>
      </w:r>
      <w:r>
        <w:t xml:space="preserve"> </w:t>
      </w:r>
      <w:r w:rsidRPr="00DD58A7">
        <w:t>Русская разговорная речь. Отв. ред. Е. А. Земская. М., 1973, с. 38.</w:t>
      </w:r>
    </w:p>
  </w:footnote>
  <w:footnote w:id="8">
    <w:p w:rsidR="00CD754B" w:rsidRDefault="00CD754B">
      <w:pPr>
        <w:pStyle w:val="a5"/>
      </w:pPr>
      <w:r>
        <w:rPr>
          <w:rStyle w:val="a6"/>
        </w:rPr>
        <w:footnoteRef/>
      </w:r>
      <w:r>
        <w:t xml:space="preserve"> </w:t>
      </w:r>
      <w:r w:rsidRPr="00334A5C">
        <w:t>Толковые словари (преимущественно Толковый словарь русского языка под реда</w:t>
      </w:r>
      <w:r>
        <w:t xml:space="preserve">кцией Д. Н. Ушакова) фиксируют </w:t>
      </w:r>
      <w:r w:rsidRPr="00334A5C">
        <w:t xml:space="preserve">такие слова, </w:t>
      </w:r>
      <w:r>
        <w:t xml:space="preserve"> </w:t>
      </w:r>
      <w:r w:rsidRPr="00334A5C">
        <w:t>как газетные или публи</w:t>
      </w:r>
      <w:r w:rsidRPr="00334A5C">
        <w:softHyphen/>
        <w:t>цистические, но делают это непоследовательно и неполно.</w:t>
      </w:r>
    </w:p>
  </w:footnote>
  <w:footnote w:id="9">
    <w:p w:rsidR="00CD754B" w:rsidRDefault="00CD754B">
      <w:pPr>
        <w:pStyle w:val="a5"/>
      </w:pPr>
      <w:r>
        <w:rPr>
          <w:rStyle w:val="a6"/>
        </w:rPr>
        <w:footnoteRef/>
      </w:r>
      <w:r>
        <w:t xml:space="preserve"> Винокур Г.О. Культура языка. – М., 1929. С. 190.</w:t>
      </w:r>
    </w:p>
  </w:footnote>
  <w:footnote w:id="10">
    <w:p w:rsidR="00CD754B" w:rsidRDefault="00CD754B">
      <w:pPr>
        <w:pStyle w:val="a5"/>
      </w:pPr>
      <w:r>
        <w:rPr>
          <w:rStyle w:val="a6"/>
        </w:rPr>
        <w:footnoteRef/>
      </w:r>
      <w:r>
        <w:t xml:space="preserve"> </w:t>
      </w:r>
      <w:r w:rsidRPr="001E668E">
        <w:t>Виноградов В. В.  Язык художестве</w:t>
      </w:r>
      <w:r>
        <w:t>нного    произведения. // «Вопр. языкознания», 1954,</w:t>
      </w:r>
      <w:r w:rsidRPr="001E668E">
        <w:t xml:space="preserve"> № 5</w:t>
      </w:r>
      <w:r>
        <w:t>. С.</w:t>
      </w:r>
      <w:r w:rsidRPr="001E668E">
        <w:t xml:space="preserve"> 9.</w:t>
      </w:r>
    </w:p>
  </w:footnote>
  <w:footnote w:id="11">
    <w:p w:rsidR="00CD754B" w:rsidRDefault="00CD754B">
      <w:pPr>
        <w:pStyle w:val="a5"/>
      </w:pPr>
      <w:r>
        <w:rPr>
          <w:rStyle w:val="a6"/>
        </w:rPr>
        <w:footnoteRef/>
      </w:r>
      <w:r>
        <w:t xml:space="preserve"> </w:t>
      </w:r>
      <w:r w:rsidRPr="00506CE6">
        <w:t>Костомаров В. Г. Русский язык на газетной полосе.</w:t>
      </w:r>
    </w:p>
  </w:footnote>
  <w:footnote w:id="12">
    <w:p w:rsidR="00CD754B" w:rsidRDefault="00CD754B">
      <w:pPr>
        <w:pStyle w:val="a5"/>
      </w:pPr>
      <w:r>
        <w:rPr>
          <w:rStyle w:val="a6"/>
        </w:rPr>
        <w:footnoteRef/>
      </w:r>
      <w:r>
        <w:t xml:space="preserve"> </w:t>
      </w:r>
      <w:r w:rsidRPr="008F773F">
        <w:t>Алексеев В. А. О некоторых особенностях публицистического функ</w:t>
      </w:r>
      <w:r w:rsidRPr="008F773F">
        <w:softHyphen/>
        <w:t>ционального стиля. — «Проблемы журналисти</w:t>
      </w:r>
      <w:r>
        <w:t>ки», вып. 2.  – Л., 1973. С. 20.</w:t>
      </w:r>
    </w:p>
  </w:footnote>
  <w:footnote w:id="13">
    <w:p w:rsidR="00CD754B" w:rsidRPr="00B0210A" w:rsidRDefault="00CD754B">
      <w:pPr>
        <w:pStyle w:val="a5"/>
      </w:pPr>
      <w:r>
        <w:rPr>
          <w:rStyle w:val="a6"/>
        </w:rPr>
        <w:footnoteRef/>
      </w:r>
      <w:r>
        <w:t xml:space="preserve"> </w:t>
      </w:r>
      <w:r w:rsidRPr="00B0210A">
        <w:t>Иванчикова  Е. А. О развитии синтаксиса русского языка в советску</w:t>
      </w:r>
      <w:r>
        <w:t>ю эпоху //</w:t>
      </w:r>
      <w:r w:rsidRPr="00B0210A">
        <w:t xml:space="preserve"> Развитие синтаксиса современ</w:t>
      </w:r>
      <w:r>
        <w:t>ного русского языка. –  М., 1966.</w:t>
      </w:r>
      <w:r w:rsidRPr="00B0210A">
        <w:t xml:space="preserve"> </w:t>
      </w:r>
      <w:r>
        <w:t>С</w:t>
      </w:r>
      <w:r w:rsidRPr="00B0210A">
        <w:t>. 4—5.</w:t>
      </w:r>
    </w:p>
  </w:footnote>
  <w:footnote w:id="14">
    <w:p w:rsidR="00CD754B" w:rsidRDefault="00CD754B" w:rsidP="00B0210A">
      <w:pPr>
        <w:pStyle w:val="a5"/>
      </w:pPr>
      <w:r>
        <w:rPr>
          <w:rStyle w:val="a6"/>
        </w:rPr>
        <w:footnoteRef/>
      </w:r>
      <w:r>
        <w:t xml:space="preserve"> Щерба  Л. В. Современный русский литературный   язык // Избр. работы по русскому языку.  – М., 1957. С. 116.</w:t>
      </w:r>
    </w:p>
  </w:footnote>
  <w:footnote w:id="15">
    <w:p w:rsidR="00CD754B" w:rsidRDefault="00CD754B" w:rsidP="00B0210A">
      <w:pPr>
        <w:pStyle w:val="a5"/>
      </w:pPr>
      <w:r>
        <w:rPr>
          <w:rStyle w:val="a6"/>
        </w:rPr>
        <w:footnoteRef/>
      </w:r>
      <w:r>
        <w:t xml:space="preserve"> Мордвилко   А. П. Очерки по русской фразеологии. –  М.,  1964. С. 67—114.</w:t>
      </w:r>
    </w:p>
  </w:footnote>
  <w:footnote w:id="16">
    <w:p w:rsidR="00CD754B" w:rsidRDefault="00CD754B" w:rsidP="004A67B2">
      <w:pPr>
        <w:pStyle w:val="a5"/>
      </w:pPr>
      <w:r>
        <w:rPr>
          <w:rStyle w:val="a6"/>
        </w:rPr>
        <w:footnoteRef/>
      </w:r>
      <w:r>
        <w:t xml:space="preserve"> Костомаров В. Г. Разговорные элементы в языке газеты. — «Русская речь», 1967, № 5; Шведова Н. Ю.   О некоторых активных процессах в современном   русском   синтаксисе.  (Наблюдения   над   языком   газеты).— «Вопр. языкознания»,  1964, № 2; Швец А. В,   Разговорные конструкции в языке газеты. – Киев, 1971.</w:t>
      </w:r>
    </w:p>
  </w:footnote>
  <w:footnote w:id="17">
    <w:p w:rsidR="00CD754B" w:rsidRPr="004A67B2" w:rsidRDefault="00CD754B">
      <w:pPr>
        <w:pStyle w:val="a5"/>
      </w:pPr>
      <w:r>
        <w:rPr>
          <w:rStyle w:val="a6"/>
        </w:rPr>
        <w:footnoteRef/>
      </w:r>
      <w:r>
        <w:t xml:space="preserve"> «Вопр. психологии», 1963, № 3. С</w:t>
      </w:r>
      <w:r w:rsidRPr="004A67B2">
        <w:t>. 161.</w:t>
      </w:r>
    </w:p>
  </w:footnote>
  <w:footnote w:id="18">
    <w:p w:rsidR="00CD754B" w:rsidRPr="004A67B2" w:rsidRDefault="00CD754B">
      <w:pPr>
        <w:pStyle w:val="a5"/>
      </w:pPr>
      <w:r>
        <w:rPr>
          <w:rStyle w:val="a6"/>
        </w:rPr>
        <w:footnoteRef/>
      </w:r>
      <w:r>
        <w:t xml:space="preserve"> Иванчикова  Е. А. Указ. соч.</w:t>
      </w:r>
      <w:r w:rsidRPr="004A67B2">
        <w:t xml:space="preserve"> </w:t>
      </w:r>
      <w:r>
        <w:t>С</w:t>
      </w:r>
      <w:r w:rsidRPr="004A67B2">
        <w:t>. 14.</w:t>
      </w:r>
    </w:p>
  </w:footnote>
  <w:footnote w:id="19">
    <w:p w:rsidR="00CD754B" w:rsidRPr="004A67B2" w:rsidRDefault="00CD754B">
      <w:pPr>
        <w:pStyle w:val="a5"/>
      </w:pPr>
      <w:r>
        <w:rPr>
          <w:rStyle w:val="a6"/>
        </w:rPr>
        <w:footnoteRef/>
      </w:r>
      <w:r>
        <w:t xml:space="preserve"> </w:t>
      </w:r>
      <w:r w:rsidRPr="004A67B2">
        <w:t xml:space="preserve">Шмелев Д. Н. О семантических изменениях в современном русском языке. — В кн.: Развитие грамматики и лексики современного русского языка. </w:t>
      </w:r>
      <w:r>
        <w:t xml:space="preserve"> – М., 1964.</w:t>
      </w:r>
      <w:r w:rsidRPr="004A67B2">
        <w:t xml:space="preserve"> </w:t>
      </w:r>
      <w:r>
        <w:t>С</w:t>
      </w:r>
      <w:r w:rsidRPr="004A67B2">
        <w:t>. 16.</w:t>
      </w:r>
    </w:p>
  </w:footnote>
  <w:footnote w:id="20">
    <w:p w:rsidR="00CD754B" w:rsidRPr="00A901C8" w:rsidRDefault="00CD754B">
      <w:pPr>
        <w:pStyle w:val="a5"/>
      </w:pPr>
      <w:r>
        <w:rPr>
          <w:rStyle w:val="a6"/>
        </w:rPr>
        <w:footnoteRef/>
      </w:r>
      <w:r>
        <w:t xml:space="preserve"> Брагина А. А. Точки: две и…</w:t>
      </w:r>
      <w:r w:rsidRPr="00A901C8">
        <w:t xml:space="preserve"> три.— «Русская речь»,  1969, №  1.</w:t>
      </w:r>
    </w:p>
  </w:footnote>
  <w:footnote w:id="21">
    <w:p w:rsidR="00CD754B" w:rsidRDefault="00CD754B" w:rsidP="00A92728">
      <w:pPr>
        <w:pStyle w:val="a5"/>
      </w:pPr>
      <w:r>
        <w:rPr>
          <w:rStyle w:val="a6"/>
        </w:rPr>
        <w:footnoteRef/>
      </w:r>
      <w:r>
        <w:t xml:space="preserve"> Морфология и синтаксис современного русского литературного языка.  – М., 1968. с. 322 (автор раздела — А. С. Попов).</w:t>
      </w:r>
    </w:p>
  </w:footnote>
  <w:footnote w:id="22">
    <w:p w:rsidR="00CD754B" w:rsidRPr="00A92728" w:rsidRDefault="00CD754B">
      <w:pPr>
        <w:pStyle w:val="a5"/>
      </w:pPr>
      <w:r>
        <w:rPr>
          <w:rStyle w:val="a6"/>
        </w:rPr>
        <w:footnoteRef/>
      </w:r>
      <w:r>
        <w:t xml:space="preserve"> </w:t>
      </w:r>
      <w:r w:rsidRPr="00A92728">
        <w:t xml:space="preserve">Балли Ш. Общая лингвистика и вопросы французского языка. </w:t>
      </w:r>
      <w:r>
        <w:t xml:space="preserve"> – М., 1955.</w:t>
      </w:r>
      <w:r w:rsidRPr="00A92728">
        <w:t xml:space="preserve"> </w:t>
      </w:r>
      <w:r>
        <w:t>С</w:t>
      </w:r>
      <w:r w:rsidRPr="00A92728">
        <w:t>. 84.</w:t>
      </w:r>
    </w:p>
  </w:footnote>
  <w:footnote w:id="23">
    <w:p w:rsidR="00CD754B" w:rsidRDefault="00CD754B" w:rsidP="00A92728">
      <w:pPr>
        <w:pStyle w:val="a5"/>
      </w:pPr>
      <w:r>
        <w:rPr>
          <w:rStyle w:val="a6"/>
        </w:rPr>
        <w:footnoteRef/>
      </w:r>
      <w:r>
        <w:t xml:space="preserve"> Булаховский  Л. А. Русский литературный язык первой половины XIX века.  – М., 1954. С. 450.</w:t>
      </w:r>
    </w:p>
  </w:footnote>
  <w:footnote w:id="24">
    <w:p w:rsidR="00CD754B" w:rsidRDefault="00CD754B" w:rsidP="003A3F75">
      <w:pPr>
        <w:pStyle w:val="a5"/>
      </w:pPr>
      <w:r>
        <w:rPr>
          <w:rStyle w:val="a6"/>
        </w:rPr>
        <w:footnoteRef/>
      </w:r>
      <w:r>
        <w:t xml:space="preserve"> Морфология  и синтаксис современного  русского  литературного языка – М., 1986. С. 321 (автор раздела — А. С. Попов).</w:t>
      </w:r>
    </w:p>
  </w:footnote>
  <w:footnote w:id="25">
    <w:p w:rsidR="00CD754B" w:rsidRDefault="00CD754B" w:rsidP="003A3F75">
      <w:pPr>
        <w:pStyle w:val="a5"/>
      </w:pPr>
      <w:r>
        <w:rPr>
          <w:rStyle w:val="a6"/>
        </w:rPr>
        <w:footnoteRef/>
      </w:r>
      <w:r>
        <w:t xml:space="preserve"> Щерба  Л. В.   О частях речи в русском языке. // В кн.: Избр. работы по русскому языку. С. 80.</w:t>
      </w:r>
    </w:p>
  </w:footnote>
  <w:footnote w:id="26">
    <w:p w:rsidR="00CD754B" w:rsidRPr="00284B1D" w:rsidRDefault="00CD754B">
      <w:pPr>
        <w:pStyle w:val="a5"/>
      </w:pPr>
      <w:r>
        <w:rPr>
          <w:rStyle w:val="a6"/>
        </w:rPr>
        <w:footnoteRef/>
      </w:r>
      <w:r>
        <w:t xml:space="preserve"> </w:t>
      </w:r>
      <w:r w:rsidRPr="00284B1D">
        <w:t>Подр</w:t>
      </w:r>
      <w:r>
        <w:t>обнее</w:t>
      </w:r>
      <w:r w:rsidRPr="00284B1D">
        <w:t xml:space="preserve"> о присоединении и парцелл</w:t>
      </w:r>
      <w:r>
        <w:t>яции см.: Иванчикова Е. А. Указ. соч.</w:t>
      </w:r>
      <w:r w:rsidRPr="00284B1D">
        <w:t xml:space="preserve"> </w:t>
      </w:r>
      <w:r>
        <w:t xml:space="preserve">С. 11—14. </w:t>
      </w:r>
      <w:r w:rsidRPr="00284B1D">
        <w:t xml:space="preserve"> Она же. — В кн.: Морфология и синтаксис современного русского литературного языка</w:t>
      </w:r>
      <w:r>
        <w:t>.</w:t>
      </w:r>
      <w:r w:rsidRPr="00284B1D">
        <w:t xml:space="preserve"> </w:t>
      </w:r>
      <w:r>
        <w:t>С</w:t>
      </w:r>
      <w:r w:rsidRPr="00284B1D">
        <w:t xml:space="preserve">. 277—301; </w:t>
      </w:r>
      <w:r>
        <w:t xml:space="preserve"> </w:t>
      </w:r>
      <w:r w:rsidRPr="00284B1D">
        <w:t>Швец А. В. Указ</w:t>
      </w:r>
      <w:r>
        <w:t>. соч. С</w:t>
      </w:r>
      <w:r w:rsidRPr="00284B1D">
        <w:t>. 25—44.</w:t>
      </w:r>
    </w:p>
  </w:footnote>
  <w:footnote w:id="27">
    <w:p w:rsidR="00CD754B" w:rsidRDefault="00CD754B" w:rsidP="00284B1D">
      <w:pPr>
        <w:pStyle w:val="a5"/>
      </w:pPr>
      <w:r>
        <w:rPr>
          <w:rStyle w:val="a6"/>
        </w:rPr>
        <w:footnoteRef/>
      </w:r>
      <w:r>
        <w:t xml:space="preserve"> Распопова   И. П. Актуальное членение предложения. – Уфа, 1961.</w:t>
      </w:r>
    </w:p>
  </w:footnote>
  <w:footnote w:id="28">
    <w:p w:rsidR="00CD754B" w:rsidRPr="00AF7336" w:rsidRDefault="00CD754B">
      <w:pPr>
        <w:pStyle w:val="a5"/>
      </w:pPr>
      <w:r>
        <w:rPr>
          <w:rStyle w:val="a6"/>
        </w:rPr>
        <w:footnoteRef/>
      </w:r>
      <w:r>
        <w:t xml:space="preserve"> </w:t>
      </w:r>
      <w:r w:rsidRPr="00AF7336">
        <w:t>Шведова Н. Ю. Указ</w:t>
      </w:r>
      <w:r>
        <w:t>. соч. С</w:t>
      </w:r>
      <w:r w:rsidRPr="00AF7336">
        <w:t>. 5.</w:t>
      </w:r>
    </w:p>
  </w:footnote>
  <w:footnote w:id="29">
    <w:p w:rsidR="00CD754B" w:rsidRPr="00AF7336" w:rsidRDefault="00CD754B">
      <w:pPr>
        <w:pStyle w:val="a5"/>
      </w:pPr>
      <w:r>
        <w:rPr>
          <w:rStyle w:val="a6"/>
        </w:rPr>
        <w:footnoteRef/>
      </w:r>
      <w:r>
        <w:t xml:space="preserve"> Там же.</w:t>
      </w:r>
      <w:r w:rsidRPr="00AF7336">
        <w:t xml:space="preserve"> </w:t>
      </w:r>
      <w:r>
        <w:t>С</w:t>
      </w:r>
      <w:r w:rsidRPr="00AF7336">
        <w:t>. 11—12.</w:t>
      </w:r>
    </w:p>
  </w:footnote>
  <w:footnote w:id="30">
    <w:p w:rsidR="00CD754B" w:rsidRPr="00880F1C" w:rsidRDefault="00CD754B">
      <w:pPr>
        <w:pStyle w:val="a5"/>
      </w:pPr>
      <w:r>
        <w:rPr>
          <w:rStyle w:val="a6"/>
        </w:rPr>
        <w:footnoteRef/>
      </w:r>
      <w:r>
        <w:t xml:space="preserve"> </w:t>
      </w:r>
      <w:r w:rsidRPr="00880F1C">
        <w:t>Виноградов В. В. Русский язык.</w:t>
      </w:r>
      <w:r>
        <w:t xml:space="preserve"> –  М., 1947.</w:t>
      </w:r>
      <w:r w:rsidRPr="00880F1C">
        <w:t xml:space="preserve"> </w:t>
      </w:r>
      <w:r>
        <w:t>С</w:t>
      </w:r>
      <w:r w:rsidRPr="00880F1C">
        <w:t>. 474.</w:t>
      </w:r>
    </w:p>
  </w:footnote>
  <w:footnote w:id="31">
    <w:p w:rsidR="00CD754B" w:rsidRPr="00880F1C" w:rsidRDefault="00CD754B">
      <w:pPr>
        <w:pStyle w:val="a5"/>
      </w:pPr>
      <w:r>
        <w:rPr>
          <w:rStyle w:val="a6"/>
        </w:rPr>
        <w:footnoteRef/>
      </w:r>
      <w:r>
        <w:t xml:space="preserve"> </w:t>
      </w:r>
      <w:r w:rsidRPr="00880F1C">
        <w:t>Там же</w:t>
      </w:r>
      <w:r>
        <w:t>. С</w:t>
      </w:r>
      <w:r w:rsidRPr="00880F1C">
        <w:t>. 475.</w:t>
      </w:r>
    </w:p>
  </w:footnote>
  <w:footnote w:id="32">
    <w:p w:rsidR="00CD754B" w:rsidRPr="001978F4" w:rsidRDefault="00CD754B">
      <w:pPr>
        <w:pStyle w:val="a5"/>
      </w:pPr>
      <w:r>
        <w:rPr>
          <w:rStyle w:val="a6"/>
        </w:rPr>
        <w:footnoteRef/>
      </w:r>
      <w:r>
        <w:t xml:space="preserve"> Б</w:t>
      </w:r>
      <w:r w:rsidRPr="001978F4">
        <w:t>улаховски</w:t>
      </w:r>
      <w:r>
        <w:t>й</w:t>
      </w:r>
      <w:r w:rsidRPr="001978F4">
        <w:t xml:space="preserve"> Л. Л. Курс русского литературного языка. </w:t>
      </w:r>
      <w:r>
        <w:t xml:space="preserve">– </w:t>
      </w:r>
      <w:r w:rsidRPr="001978F4">
        <w:t>Киев, 1949</w:t>
      </w:r>
      <w:r>
        <w:t>.</w:t>
      </w:r>
      <w:r w:rsidRPr="001978F4">
        <w:t xml:space="preserve"> </w:t>
      </w:r>
      <w:r>
        <w:t>С.</w:t>
      </w:r>
      <w:r w:rsidRPr="001978F4">
        <w:t xml:space="preserve"> 244.</w:t>
      </w:r>
    </w:p>
  </w:footnote>
  <w:footnote w:id="33">
    <w:p w:rsidR="00CD754B" w:rsidRPr="001978F4" w:rsidRDefault="00CD754B">
      <w:pPr>
        <w:pStyle w:val="a5"/>
      </w:pPr>
      <w:r>
        <w:rPr>
          <w:rStyle w:val="a6"/>
        </w:rPr>
        <w:footnoteRef/>
      </w:r>
      <w:r>
        <w:t xml:space="preserve"> </w:t>
      </w:r>
      <w:r w:rsidRPr="001978F4">
        <w:t xml:space="preserve">Грамматика русского языка. Т. II, ч. 1. </w:t>
      </w:r>
      <w:r>
        <w:t>– М., 1954.</w:t>
      </w:r>
      <w:r w:rsidRPr="001978F4">
        <w:t xml:space="preserve"> </w:t>
      </w:r>
      <w:r>
        <w:t>С</w:t>
      </w:r>
      <w:r w:rsidRPr="001978F4">
        <w:t>. 507.</w:t>
      </w:r>
    </w:p>
  </w:footnote>
  <w:footnote w:id="34">
    <w:p w:rsidR="00CD754B" w:rsidRPr="001978F4" w:rsidRDefault="00CD754B">
      <w:pPr>
        <w:pStyle w:val="a5"/>
      </w:pPr>
      <w:r>
        <w:rPr>
          <w:rStyle w:val="a6"/>
        </w:rPr>
        <w:footnoteRef/>
      </w:r>
      <w:r>
        <w:t xml:space="preserve"> Там же. С</w:t>
      </w:r>
      <w:r w:rsidRPr="001978F4">
        <w:t>. 505.</w:t>
      </w:r>
    </w:p>
  </w:footnote>
  <w:footnote w:id="35">
    <w:p w:rsidR="00CD754B" w:rsidRPr="009257DC" w:rsidRDefault="00CD754B">
      <w:pPr>
        <w:pStyle w:val="a5"/>
      </w:pPr>
      <w:r>
        <w:rPr>
          <w:rStyle w:val="a6"/>
        </w:rPr>
        <w:footnoteRef/>
      </w:r>
      <w:r>
        <w:t xml:space="preserve"> </w:t>
      </w:r>
      <w:r w:rsidRPr="009257DC">
        <w:t>Виноградов В. В. Указ</w:t>
      </w:r>
      <w:r>
        <w:t>. соч. С</w:t>
      </w:r>
      <w:r w:rsidRPr="009257DC">
        <w:t>. 476.</w:t>
      </w:r>
    </w:p>
  </w:footnote>
  <w:footnote w:id="36">
    <w:p w:rsidR="00CD754B" w:rsidRDefault="00CD754B">
      <w:pPr>
        <w:pStyle w:val="a5"/>
      </w:pPr>
      <w:r>
        <w:rPr>
          <w:rStyle w:val="a6"/>
        </w:rPr>
        <w:footnoteRef/>
      </w:r>
      <w:r>
        <w:t xml:space="preserve"> Активное функционирование устно-разговорных синтаксических построений // Морфология  и синтаксис современного  русского  литературного языка / Автор раздела — О. А. Лаптева.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54B" w:rsidRDefault="00CD754B" w:rsidP="00CD754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D754B" w:rsidRDefault="00CD754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54B" w:rsidRDefault="00CD754B" w:rsidP="00CD754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E3FEC">
      <w:rPr>
        <w:rStyle w:val="a8"/>
        <w:noProof/>
      </w:rPr>
      <w:t>32</w:t>
    </w:r>
    <w:r>
      <w:rPr>
        <w:rStyle w:val="a8"/>
      </w:rPr>
      <w:fldChar w:fldCharType="end"/>
    </w:r>
  </w:p>
  <w:p w:rsidR="00CD754B" w:rsidRDefault="00CD75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AFA7C9A"/>
    <w:lvl w:ilvl="0">
      <w:numFmt w:val="decimal"/>
      <w:lvlText w:val="*"/>
      <w:lvlJc w:val="left"/>
    </w:lvl>
  </w:abstractNum>
  <w:abstractNum w:abstractNumId="1">
    <w:nsid w:val="10177C51"/>
    <w:multiLevelType w:val="singleLevel"/>
    <w:tmpl w:val="E22C6A7C"/>
    <w:lvl w:ilvl="0">
      <w:start w:val="4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>
    <w:nsid w:val="4D7A15C5"/>
    <w:multiLevelType w:val="singleLevel"/>
    <w:tmpl w:val="A65A5AC2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>
    <w:nsid w:val="568279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2D609BF"/>
    <w:multiLevelType w:val="singleLevel"/>
    <w:tmpl w:val="0F4E711A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38BD"/>
    <w:rsid w:val="00047159"/>
    <w:rsid w:val="000C54AE"/>
    <w:rsid w:val="000E2942"/>
    <w:rsid w:val="001978F4"/>
    <w:rsid w:val="001D3A6A"/>
    <w:rsid w:val="001E3FEC"/>
    <w:rsid w:val="001E4C67"/>
    <w:rsid w:val="001E668E"/>
    <w:rsid w:val="00211946"/>
    <w:rsid w:val="002638BD"/>
    <w:rsid w:val="00270B8D"/>
    <w:rsid w:val="00283D47"/>
    <w:rsid w:val="00284B1D"/>
    <w:rsid w:val="002A448F"/>
    <w:rsid w:val="002D01A9"/>
    <w:rsid w:val="00333794"/>
    <w:rsid w:val="00334A5C"/>
    <w:rsid w:val="00397A10"/>
    <w:rsid w:val="003A35B0"/>
    <w:rsid w:val="003A3F75"/>
    <w:rsid w:val="004A67B2"/>
    <w:rsid w:val="004C4C34"/>
    <w:rsid w:val="004F4840"/>
    <w:rsid w:val="00506CE6"/>
    <w:rsid w:val="00580F71"/>
    <w:rsid w:val="005923A1"/>
    <w:rsid w:val="007740D8"/>
    <w:rsid w:val="00815BC6"/>
    <w:rsid w:val="00880F1C"/>
    <w:rsid w:val="008B57F2"/>
    <w:rsid w:val="008B69AC"/>
    <w:rsid w:val="008C70DE"/>
    <w:rsid w:val="008F773F"/>
    <w:rsid w:val="009257DC"/>
    <w:rsid w:val="009577E4"/>
    <w:rsid w:val="00967CCE"/>
    <w:rsid w:val="00A901C8"/>
    <w:rsid w:val="00A92728"/>
    <w:rsid w:val="00AD7A23"/>
    <w:rsid w:val="00AF7336"/>
    <w:rsid w:val="00B0210A"/>
    <w:rsid w:val="00C716A8"/>
    <w:rsid w:val="00CC741A"/>
    <w:rsid w:val="00CD754B"/>
    <w:rsid w:val="00D4728B"/>
    <w:rsid w:val="00D55C56"/>
    <w:rsid w:val="00D72F99"/>
    <w:rsid w:val="00D843CD"/>
    <w:rsid w:val="00DD58A7"/>
    <w:rsid w:val="00E37F9D"/>
    <w:rsid w:val="00EA3D65"/>
    <w:rsid w:val="00EC4689"/>
    <w:rsid w:val="00F51F1E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1901D-8A75-47BA-A4A4-15E7C891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337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D58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D58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33794"/>
    <w:pPr>
      <w:spacing w:line="360" w:lineRule="auto"/>
      <w:jc w:val="center"/>
    </w:pPr>
    <w:rPr>
      <w:sz w:val="28"/>
    </w:rPr>
  </w:style>
  <w:style w:type="paragraph" w:styleId="10">
    <w:name w:val="toc 1"/>
    <w:basedOn w:val="a"/>
    <w:next w:val="a"/>
    <w:autoRedefine/>
    <w:semiHidden/>
    <w:rsid w:val="00333794"/>
    <w:pPr>
      <w:spacing w:before="120" w:after="120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autoRedefine/>
    <w:semiHidden/>
    <w:rsid w:val="00333794"/>
    <w:pPr>
      <w:ind w:left="240"/>
    </w:pPr>
    <w:rPr>
      <w:smallCaps/>
      <w:sz w:val="20"/>
      <w:szCs w:val="20"/>
    </w:rPr>
  </w:style>
  <w:style w:type="paragraph" w:styleId="30">
    <w:name w:val="toc 3"/>
    <w:basedOn w:val="a"/>
    <w:next w:val="a"/>
    <w:autoRedefine/>
    <w:semiHidden/>
    <w:rsid w:val="00333794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333794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333794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333794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333794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333794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333794"/>
    <w:pPr>
      <w:ind w:left="1920"/>
    </w:pPr>
    <w:rPr>
      <w:sz w:val="18"/>
      <w:szCs w:val="18"/>
    </w:rPr>
  </w:style>
  <w:style w:type="character" w:styleId="a4">
    <w:name w:val="Hyperlink"/>
    <w:basedOn w:val="a0"/>
    <w:rsid w:val="00333794"/>
    <w:rPr>
      <w:color w:val="0000FF"/>
      <w:u w:val="single"/>
    </w:rPr>
  </w:style>
  <w:style w:type="paragraph" w:styleId="a5">
    <w:name w:val="footnote text"/>
    <w:basedOn w:val="a"/>
    <w:semiHidden/>
    <w:rsid w:val="002D01A9"/>
    <w:rPr>
      <w:sz w:val="20"/>
      <w:szCs w:val="20"/>
    </w:rPr>
  </w:style>
  <w:style w:type="character" w:styleId="a6">
    <w:name w:val="footnote reference"/>
    <w:basedOn w:val="a0"/>
    <w:semiHidden/>
    <w:rsid w:val="002D01A9"/>
    <w:rPr>
      <w:vertAlign w:val="superscript"/>
    </w:rPr>
  </w:style>
  <w:style w:type="paragraph" w:styleId="a7">
    <w:name w:val="header"/>
    <w:basedOn w:val="a"/>
    <w:rsid w:val="00CD754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7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8020</Words>
  <Characters>45719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53632</CharactersWithSpaces>
  <SharedDoc>false</SharedDoc>
  <HLinks>
    <vt:vector size="42" baseType="variant">
      <vt:variant>
        <vt:i4>1310777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_Toc74129267</vt:lpwstr>
      </vt:variant>
      <vt:variant>
        <vt:i4>1376313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_Toc74129266</vt:lpwstr>
      </vt:variant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_Toc74129265</vt:lpwstr>
      </vt:variant>
      <vt:variant>
        <vt:i4>1507385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_Toc74129264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_Toc74129263</vt:lpwstr>
      </vt:variant>
      <vt:variant>
        <vt:i4>1114169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_Toc74129262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_Toc74129261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cp:lastModifiedBy>Irina</cp:lastModifiedBy>
  <cp:revision>2</cp:revision>
  <cp:lastPrinted>2004-06-04T13:28:00Z</cp:lastPrinted>
  <dcterms:created xsi:type="dcterms:W3CDTF">2014-09-01T04:52:00Z</dcterms:created>
  <dcterms:modified xsi:type="dcterms:W3CDTF">2014-09-01T04:52:00Z</dcterms:modified>
</cp:coreProperties>
</file>