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9E4" w:rsidRDefault="00CC09FE">
      <w:pPr>
        <w:pStyle w:val="1"/>
        <w:jc w:val="center"/>
      </w:pPr>
      <w:r>
        <w:t>Хочу воспеть Свободу миру вольнолюбивая лирика Александра Пушкина</w:t>
      </w:r>
    </w:p>
    <w:p w:rsidR="006719E4" w:rsidRDefault="00CC09FE">
      <w:pPr>
        <w:spacing w:after="240"/>
      </w:pPr>
      <w:r>
        <w:t>Хочу воспеть Свободу миру 8230 вольнолюбивая лирика Александра Пушкина</w:t>
      </w:r>
      <w:r>
        <w:br/>
      </w:r>
      <w:r>
        <w:br/>
        <w:t>«…Минута, и стихи свободно потекут.» Обратите внимание - «свободно»! Это ключевое слово. Даже если взять и отделить звук от смысла, сама мелодия пушкинского стиха будет звучать, как гимн Свободе. Прислушайтесь:</w:t>
      </w:r>
      <w:r>
        <w:br/>
      </w:r>
      <w:r>
        <w:br/>
        <w:t>Блистательна, полувоздушна,</w:t>
      </w:r>
      <w:r>
        <w:br/>
      </w:r>
      <w:r>
        <w:br/>
        <w:t>смычку волшебному послушна...</w:t>
      </w:r>
      <w:r>
        <w:br/>
      </w:r>
      <w:r>
        <w:br/>
        <w:t>— это не балерина, а чистая Муза свободной поэзии «вдруг летит, летит как пух от уст Эола». Среди множества тех «неведомых дорожек»-, которые исследовал Пушкин в своей поэтической жизни, познание Свободы во всех ее проявлениях было магистральным направлением его творчества. Уже в 1814 голу юный Пушкин в довольно шутливом стихотворении «К сестре» вскользь затрагивает тему свободы. Он представляет себя узником, который продолжает жить только потому, что мечты дают ему внутреннюю свободу:</w:t>
      </w:r>
      <w:r>
        <w:br/>
      </w:r>
      <w:r>
        <w:br/>
        <w:t>Фантазия, тобою</w:t>
      </w:r>
      <w:r>
        <w:br/>
      </w:r>
      <w:r>
        <w:br/>
        <w:t>Одной я награжден,</w:t>
      </w:r>
      <w:r>
        <w:br/>
      </w:r>
      <w:r>
        <w:br/>
        <w:t>Тобою принесенный</w:t>
      </w:r>
      <w:r>
        <w:br/>
      </w:r>
      <w:r>
        <w:br/>
        <w:t>К волшебной Ипокрене,</w:t>
      </w:r>
      <w:r>
        <w:br/>
      </w:r>
      <w:r>
        <w:br/>
        <w:t>И в келье я блажен.</w:t>
      </w:r>
      <w:r>
        <w:br/>
      </w:r>
      <w:r>
        <w:br/>
        <w:t>В дальнейшем Александр Сергеевич все более серьезно будет подходить к этой теме: «По прихоти своей скитаться здесь и там,— скажет поэт в тридцать семь лет, — и пред созданьями искусств и вдохновенья трепеща радостно в восторгах умиленья».</w:t>
      </w:r>
      <w:r>
        <w:br/>
      </w:r>
      <w:r>
        <w:br/>
        <w:t>В конце восемнадцатого-девятнадцатого веков из европейской литературы но всему миру разлетелось возбуждающее поветрие романтизма. Юный Пушкин, конечно же, не мог пройти мимо этих вдохновляющих идей. Романтические символы свободы — постоянные спутники его поэзии. Неукротимые силы природы вызывают восторг и желание поспорить с ними: море — «свободная стихия», ветер, который гонит «волны на просторе», «свободны)! океан».</w:t>
      </w:r>
      <w:r>
        <w:br/>
      </w:r>
      <w:r>
        <w:br/>
        <w:t>Это пора неукротимого максимализма, особенно в жажде свободы для всех и во всем: в творчестве, в любви, в политике, в природе. И чтобы как можно быстрее: здесь и сейчас! Свободы общественной поэт ждет, как «любовник молодой минуты верного свиданья».</w:t>
      </w:r>
      <w:r>
        <w:br/>
      </w:r>
      <w:r>
        <w:br/>
        <w:t>Но мудрое взросление приходит быстро. Ссылки, страдания друзей, равнодушие народа меняют тональность размышлений поэта о свободе: «Храните гордое терпенье,— пишет Александр Сергеевич в послании к декабристам,— не пропадет ваш скорбный труд…»</w:t>
      </w:r>
      <w:r>
        <w:br/>
      </w:r>
      <w:r>
        <w:br/>
        <w:t>Мудрые слова — «терпенье» и «труд» — теперь стоят рядом с понятием «свобода». И пейзажи в поэзии Пушкина изменяются. Читателю открываются гармоничные картины вечной и безмятежной природы:</w:t>
      </w:r>
      <w:r>
        <w:br/>
      </w:r>
      <w:r>
        <w:br/>
        <w:t>Я твой — я променял порочный двор Цирцей,</w:t>
      </w:r>
      <w:r>
        <w:br/>
      </w:r>
      <w:r>
        <w:br/>
        <w:t>Роскошные пиры, забавы, заблужденья</w:t>
      </w:r>
      <w:r>
        <w:br/>
      </w:r>
      <w:r>
        <w:br/>
        <w:t>На мирный шум дубрав, па тишину полей,</w:t>
      </w:r>
      <w:r>
        <w:br/>
      </w:r>
      <w:r>
        <w:br/>
        <w:t>На праздность вольную, подругу размышленья.</w:t>
      </w:r>
      <w:r>
        <w:br/>
      </w:r>
      <w:r>
        <w:br/>
        <w:t>Мы понимаем, что стремление к свободе не может отменить стабильность и вечные ценности. На протяжении всей своей жизни Александр Сергеевич с завидным постоянством воспевал прекрасное, самое свободное человеческое чувство - Любовь. Ничто не может ограничить свободу Любви. Но и в этом вопросе Пушкин проявил не лишенный юмора философский подход в сочинении «Кн. Голицыной, посылая ей оду "Вольность"»:</w:t>
      </w:r>
      <w:r>
        <w:br/>
      </w:r>
      <w:r>
        <w:br/>
        <w:t>Простой воспитанник природы,</w:t>
      </w:r>
      <w:r>
        <w:br/>
      </w:r>
      <w:r>
        <w:br/>
        <w:t>Так я, бываю, воспевал</w:t>
      </w:r>
      <w:r>
        <w:br/>
      </w:r>
      <w:r>
        <w:br/>
        <w:t>Мечту прекрасную свободы</w:t>
      </w:r>
      <w:r>
        <w:br/>
      </w:r>
      <w:r>
        <w:br/>
        <w:t>И ею сладостно дышал.</w:t>
      </w:r>
      <w:r>
        <w:br/>
      </w:r>
      <w:r>
        <w:br/>
        <w:t>Но вас я вижу, вам внимаю,</w:t>
      </w:r>
      <w:r>
        <w:br/>
      </w:r>
      <w:r>
        <w:br/>
        <w:t>И что же?., слабый человек!..</w:t>
      </w:r>
      <w:r>
        <w:br/>
      </w:r>
      <w:r>
        <w:br/>
        <w:t>Свободу потеряв навек,</w:t>
      </w:r>
      <w:r>
        <w:br/>
      </w:r>
      <w:r>
        <w:br/>
        <w:t>Неволю сердцем обожаю.</w:t>
      </w:r>
      <w:r>
        <w:br/>
      </w:r>
      <w:r>
        <w:br/>
        <w:t>Полную, ничем не ограниченную свободу Пушкин все-таки находит только в творчестве:</w:t>
      </w:r>
      <w:r>
        <w:br/>
      </w:r>
      <w:r>
        <w:br/>
        <w:t>Иная, лучшая, потребна мне свобода:</w:t>
      </w:r>
      <w:r>
        <w:br/>
      </w:r>
      <w:r>
        <w:br/>
        <w:t>Зависеть от царя, зависеть от народа -</w:t>
      </w:r>
      <w:r>
        <w:br/>
      </w:r>
      <w:r>
        <w:br/>
        <w:t>Не всели нам равно? Бог с ними. Никому</w:t>
      </w:r>
      <w:r>
        <w:br/>
      </w:r>
      <w:r>
        <w:br/>
        <w:t>Отчета не давать, себе лишь самому…</w:t>
      </w:r>
      <w:r>
        <w:br/>
      </w:r>
      <w:r>
        <w:br/>
        <w:t>Анализируя стихотворные произведения А. С. Пушкина, я прихожу к выводу, что он ни разу ние ошибался, когда говорил о свободе. Поэт просто в разное время стоял на разных ступенях лестницы, ведущей к Истинной Свободе. И все эти ступени важны для человека, ни одну из них нельзя пропускать:</w:t>
      </w:r>
      <w:r>
        <w:br/>
      </w:r>
      <w:r>
        <w:br/>
        <w:t>— К свободе должно стремиться!</w:t>
      </w:r>
      <w:r>
        <w:br/>
      </w:r>
      <w:r>
        <w:br/>
        <w:t>— За свободу нужно бороться, потому что она бывает дороже жизни!</w:t>
      </w:r>
      <w:r>
        <w:br/>
      </w:r>
      <w:r>
        <w:br/>
        <w:t>— В редких случаях свободой можно пожертвовать, например в любви.</w:t>
      </w:r>
      <w:r>
        <w:br/>
      </w:r>
      <w:r>
        <w:br/>
        <w:t>Но главное, чему учит поэзия Пушкина,— это поиску свободы внутри себя, творческому поиску Истинной Свободы человеческой личности:</w:t>
      </w:r>
      <w:r>
        <w:br/>
      </w:r>
      <w:r>
        <w:br/>
        <w:t>— Вот счастье! Вот права…</w:t>
      </w:r>
      <w:bookmarkStart w:id="0" w:name="_GoBack"/>
      <w:bookmarkEnd w:id="0"/>
    </w:p>
    <w:sectPr w:rsidR="006719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9FE"/>
    <w:rsid w:val="000E4441"/>
    <w:rsid w:val="006719E4"/>
    <w:rsid w:val="00CC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C9DF8-C0F8-45C7-B4FD-D2802FFD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Хочу воспеть Свободу миру вольнолюбивая лирика Александра Пушкина</dc:title>
  <dc:subject/>
  <dc:creator>admin</dc:creator>
  <cp:keywords/>
  <dc:description/>
  <cp:lastModifiedBy>admin</cp:lastModifiedBy>
  <cp:revision>2</cp:revision>
  <dcterms:created xsi:type="dcterms:W3CDTF">2014-07-10T03:37:00Z</dcterms:created>
  <dcterms:modified xsi:type="dcterms:W3CDTF">2014-07-10T03:37:00Z</dcterms:modified>
</cp:coreProperties>
</file>