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C8" w:rsidRDefault="0062466E">
      <w:pPr>
        <w:pStyle w:val="1"/>
        <w:jc w:val="center"/>
      </w:pPr>
      <w:r>
        <w:t>Литературный герой ПАВЕЛ ПЕРВЫЙ</w:t>
      </w:r>
    </w:p>
    <w:p w:rsidR="000233C8" w:rsidRPr="0062466E" w:rsidRDefault="0062466E">
      <w:pPr>
        <w:pStyle w:val="a3"/>
      </w:pPr>
      <w:r>
        <w:t>ПАВЕЛ ПЕРВЫЙ - герой драмы Д.С.Мережковского «Павел I» (второе название - «Смерть Павла I», 1908), входившей вместе с романами «Александр I» и «14 декабря» в историческую трилогию «Царство зверя». Исторический прототип: сын Екатерины II и Петра III (р. 1754), российский император (1796), убитый в ходе дворцового заговора (1801). Действие пьесы происходит в Петербурге с 9 по 12 марта 1801 года, в канун убийства императора. П. предстает здесь в апогее своего самодурства, помешавшимся на прусской шагистике, измучившим всех без исключения придворных, членов императорской семьи, включая старшего сына Александра, будущего наследника престола. В описании безграничного самодурства проявились антимонархические настроения Мережковского, П. в его изображении не столько плохой монарх, сколько жертва власти, которую дает монархия. П. несет в себе память о дворцовом перевороте и убийстве отца Петра III, в котором участие принимала его мать Екатерина II, и потому ощущение безграничной власти над людьми сочетается в нем с постоянным страхом перед ними. Военный губернатор Петербурга граф Пален выступает в пьесе как главный инициатор заговора, в который ему удается втянуть членов императорского семейства, а главное - сына Александра, измученного деспотизмом отца и пребывающего в постоянном страхе перед ним. Уже в этой пьесе Мережковский изображает Александра Павловича как человека раздвоенного, не способного противостоять натиску графа Палена и в то же время испытывающего угрызения совести. Эта раздвоенность будущего царя Александра станет основой его характера в романе «Александр I». В изображении П. Мережковский часто впадает в карикатуру: бремя всеевропейского противостояния напору революционных идей, которое ощущает на своих плечах П., ему явно не по плечу и не по уму; его противостояние Бонапарту, окончившееся заключением союза с ним, изображается явно шаржированно. Убийство П. заговорщиками и восшествие на престол Александра, за спиной которого идут убийцы деда и убийцы отца, становится своего рода прологом к последующим историческим актам краха самодержавия, ставших темой последующих частей трилогии. Премьера пьесы состоялась в сентябре 1917 года в Петрограде (в роли П. - И.Н.Певцов). Спектакль, действие которого происходило в царском дворце, что само по себе было новостью, пользовался огромной популярностью. Роль П. играл О.И.Борисов (1989).</w:t>
      </w:r>
      <w:bookmarkStart w:id="0" w:name="_GoBack"/>
      <w:bookmarkEnd w:id="0"/>
    </w:p>
    <w:sectPr w:rsidR="000233C8" w:rsidRPr="006246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66E"/>
    <w:rsid w:val="000233C8"/>
    <w:rsid w:val="0062466E"/>
    <w:rsid w:val="009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CB067-9813-40BA-9659-52C781E3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diakov.net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ПАВЕЛ ПЕРВЫЙ</dc:title>
  <dc:subject/>
  <dc:creator>Irina</dc:creator>
  <cp:keywords/>
  <dc:description/>
  <cp:lastModifiedBy>Irina</cp:lastModifiedBy>
  <cp:revision>2</cp:revision>
  <dcterms:created xsi:type="dcterms:W3CDTF">2014-08-30T14:50:00Z</dcterms:created>
  <dcterms:modified xsi:type="dcterms:W3CDTF">2014-08-30T14:50:00Z</dcterms:modified>
</cp:coreProperties>
</file>