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29" w:rsidRDefault="001B2B29" w:rsidP="0064291B">
      <w:pPr>
        <w:spacing w:line="360" w:lineRule="auto"/>
        <w:ind w:firstLine="709"/>
        <w:jc w:val="center"/>
        <w:rPr>
          <w:sz w:val="28"/>
        </w:rPr>
      </w:pPr>
    </w:p>
    <w:p w:rsidR="002F55FD" w:rsidRDefault="002F55FD" w:rsidP="0064291B">
      <w:pPr>
        <w:spacing w:line="360" w:lineRule="auto"/>
        <w:ind w:firstLine="709"/>
        <w:jc w:val="center"/>
        <w:rPr>
          <w:sz w:val="28"/>
        </w:rPr>
      </w:pPr>
      <w:r>
        <w:rPr>
          <w:sz w:val="28"/>
        </w:rPr>
        <w:t>Содержание</w:t>
      </w:r>
    </w:p>
    <w:p w:rsidR="002F55FD" w:rsidRDefault="002F55FD" w:rsidP="0064291B">
      <w:pPr>
        <w:spacing w:line="360" w:lineRule="auto"/>
        <w:ind w:firstLine="709"/>
        <w:jc w:val="center"/>
        <w:rPr>
          <w:sz w:val="28"/>
        </w:rPr>
      </w:pPr>
    </w:p>
    <w:p w:rsidR="002F55FD" w:rsidRDefault="002F55FD" w:rsidP="0064291B">
      <w:pPr>
        <w:spacing w:line="360" w:lineRule="auto"/>
        <w:ind w:firstLine="709"/>
        <w:jc w:val="center"/>
        <w:rPr>
          <w:sz w:val="28"/>
        </w:rPr>
      </w:pPr>
    </w:p>
    <w:p w:rsidR="002F55FD" w:rsidRDefault="002F55FD" w:rsidP="004C38E0">
      <w:pPr>
        <w:spacing w:line="360" w:lineRule="auto"/>
        <w:jc w:val="both"/>
        <w:rPr>
          <w:sz w:val="28"/>
        </w:rPr>
      </w:pPr>
      <w:r>
        <w:rPr>
          <w:sz w:val="28"/>
        </w:rPr>
        <w:t>Введение………………………………………………………………………</w:t>
      </w:r>
      <w:r w:rsidR="004C38E0">
        <w:rPr>
          <w:sz w:val="28"/>
        </w:rPr>
        <w:t>……..</w:t>
      </w:r>
      <w:r>
        <w:rPr>
          <w:sz w:val="28"/>
        </w:rPr>
        <w:t>3</w:t>
      </w:r>
    </w:p>
    <w:p w:rsidR="002F55FD" w:rsidRDefault="002F55FD" w:rsidP="004C38E0">
      <w:pPr>
        <w:spacing w:line="360" w:lineRule="auto"/>
        <w:rPr>
          <w:sz w:val="28"/>
        </w:rPr>
      </w:pPr>
      <w:r>
        <w:rPr>
          <w:sz w:val="28"/>
        </w:rPr>
        <w:t>Глава 1. Теоретические основы налогового контрол</w:t>
      </w:r>
      <w:r w:rsidR="004C38E0">
        <w:rPr>
          <w:sz w:val="28"/>
        </w:rPr>
        <w:t>я</w:t>
      </w:r>
    </w:p>
    <w:p w:rsidR="002F55FD" w:rsidRDefault="002F55FD" w:rsidP="002F55FD">
      <w:pPr>
        <w:spacing w:line="360" w:lineRule="auto"/>
        <w:ind w:firstLine="709"/>
        <w:rPr>
          <w:sz w:val="28"/>
        </w:rPr>
      </w:pPr>
      <w:r>
        <w:rPr>
          <w:sz w:val="28"/>
        </w:rPr>
        <w:t>1.1. Понятие и особенности налогового контроля</w:t>
      </w:r>
      <w:r w:rsidR="004C38E0">
        <w:rPr>
          <w:sz w:val="28"/>
        </w:rPr>
        <w:t>………………………….7</w:t>
      </w:r>
    </w:p>
    <w:p w:rsidR="002F55FD" w:rsidRDefault="002F55FD" w:rsidP="002F55FD">
      <w:pPr>
        <w:spacing w:line="360" w:lineRule="auto"/>
        <w:ind w:firstLine="709"/>
        <w:rPr>
          <w:sz w:val="28"/>
        </w:rPr>
      </w:pPr>
      <w:r>
        <w:rPr>
          <w:sz w:val="28"/>
        </w:rPr>
        <w:t>1.2. Предмет и объект налогового контроля</w:t>
      </w:r>
      <w:r w:rsidR="004C38E0">
        <w:rPr>
          <w:sz w:val="28"/>
        </w:rPr>
        <w:t>………………………………...9</w:t>
      </w:r>
    </w:p>
    <w:p w:rsidR="002F55FD" w:rsidRDefault="002F55FD" w:rsidP="002F55FD">
      <w:pPr>
        <w:spacing w:line="360" w:lineRule="auto"/>
        <w:ind w:firstLine="709"/>
        <w:rPr>
          <w:sz w:val="28"/>
        </w:rPr>
      </w:pPr>
      <w:r>
        <w:rPr>
          <w:sz w:val="28"/>
        </w:rPr>
        <w:t>1.3. Формы и методы проведения налогового контроля</w:t>
      </w:r>
      <w:r w:rsidR="004C38E0">
        <w:rPr>
          <w:sz w:val="28"/>
        </w:rPr>
        <w:t>………………….12</w:t>
      </w:r>
    </w:p>
    <w:p w:rsidR="002F55FD" w:rsidRDefault="002F55FD" w:rsidP="002F55FD">
      <w:pPr>
        <w:spacing w:line="360" w:lineRule="auto"/>
        <w:ind w:firstLine="709"/>
        <w:rPr>
          <w:sz w:val="28"/>
        </w:rPr>
      </w:pPr>
      <w:r>
        <w:rPr>
          <w:sz w:val="28"/>
        </w:rPr>
        <w:t>1.4. Виды налогового контроля</w:t>
      </w:r>
      <w:r w:rsidR="004C38E0">
        <w:rPr>
          <w:sz w:val="28"/>
        </w:rPr>
        <w:t>……………………………………………..15</w:t>
      </w:r>
    </w:p>
    <w:p w:rsidR="002F55FD" w:rsidRDefault="002F55FD" w:rsidP="004C38E0">
      <w:pPr>
        <w:spacing w:line="360" w:lineRule="auto"/>
        <w:rPr>
          <w:sz w:val="28"/>
        </w:rPr>
      </w:pPr>
      <w:r>
        <w:rPr>
          <w:sz w:val="28"/>
        </w:rPr>
        <w:t>Глава 2. Повышение эффективности налогового контроля</w:t>
      </w:r>
    </w:p>
    <w:p w:rsidR="002F55FD" w:rsidRDefault="002F55FD" w:rsidP="002F55FD">
      <w:pPr>
        <w:spacing w:line="360" w:lineRule="auto"/>
        <w:ind w:firstLine="709"/>
        <w:rPr>
          <w:sz w:val="28"/>
        </w:rPr>
      </w:pPr>
      <w:r>
        <w:rPr>
          <w:sz w:val="28"/>
        </w:rPr>
        <w:t>2.1. Оценка эффективности налогового контроля</w:t>
      </w:r>
      <w:r w:rsidR="004C38E0">
        <w:rPr>
          <w:sz w:val="28"/>
        </w:rPr>
        <w:t>………………………...19</w:t>
      </w:r>
    </w:p>
    <w:p w:rsidR="002F55FD" w:rsidRDefault="002F55FD" w:rsidP="002F55FD">
      <w:pPr>
        <w:spacing w:line="360" w:lineRule="auto"/>
        <w:ind w:firstLine="709"/>
        <w:rPr>
          <w:sz w:val="28"/>
        </w:rPr>
      </w:pPr>
      <w:r>
        <w:rPr>
          <w:sz w:val="28"/>
        </w:rPr>
        <w:t>2.2. Пути совершенствования налогового контроля</w:t>
      </w:r>
      <w:r w:rsidR="004C38E0">
        <w:rPr>
          <w:sz w:val="28"/>
        </w:rPr>
        <w:t>………………………25</w:t>
      </w:r>
    </w:p>
    <w:p w:rsidR="002F55FD" w:rsidRDefault="002F55FD" w:rsidP="004C38E0">
      <w:pPr>
        <w:spacing w:line="360" w:lineRule="auto"/>
        <w:rPr>
          <w:sz w:val="28"/>
        </w:rPr>
      </w:pPr>
      <w:r>
        <w:rPr>
          <w:sz w:val="28"/>
        </w:rPr>
        <w:t>Заключение</w:t>
      </w:r>
      <w:r w:rsidR="004C38E0">
        <w:rPr>
          <w:sz w:val="28"/>
        </w:rPr>
        <w:t>…………………………………………………………………………28</w:t>
      </w:r>
    </w:p>
    <w:p w:rsidR="00957A9A" w:rsidRPr="0064291B" w:rsidRDefault="002F55FD" w:rsidP="004C38E0">
      <w:pPr>
        <w:spacing w:line="360" w:lineRule="auto"/>
        <w:jc w:val="center"/>
        <w:rPr>
          <w:b/>
          <w:sz w:val="28"/>
        </w:rPr>
      </w:pPr>
      <w:r>
        <w:rPr>
          <w:sz w:val="28"/>
        </w:rPr>
        <w:t>Список используемой литературы</w:t>
      </w:r>
      <w:r w:rsidR="004C38E0">
        <w:rPr>
          <w:sz w:val="28"/>
        </w:rPr>
        <w:t>………………………………………………...30</w:t>
      </w:r>
      <w:r w:rsidR="0064291B" w:rsidRPr="0064291B">
        <w:rPr>
          <w:sz w:val="28"/>
        </w:rPr>
        <w:br w:type="page"/>
      </w:r>
      <w:r w:rsidR="0064291B" w:rsidRPr="0064291B">
        <w:rPr>
          <w:b/>
          <w:sz w:val="28"/>
        </w:rPr>
        <w:t>Введение</w:t>
      </w:r>
    </w:p>
    <w:p w:rsidR="0064291B" w:rsidRPr="0064291B" w:rsidRDefault="0064291B" w:rsidP="0064291B">
      <w:pPr>
        <w:spacing w:line="360" w:lineRule="auto"/>
        <w:ind w:firstLine="709"/>
        <w:jc w:val="both"/>
        <w:rPr>
          <w:sz w:val="28"/>
        </w:rPr>
      </w:pPr>
    </w:p>
    <w:p w:rsidR="0064291B" w:rsidRPr="0064291B" w:rsidRDefault="0064291B" w:rsidP="0064291B">
      <w:pPr>
        <w:spacing w:line="360" w:lineRule="auto"/>
        <w:ind w:firstLine="709"/>
        <w:jc w:val="both"/>
        <w:rPr>
          <w:sz w:val="28"/>
        </w:rPr>
      </w:pPr>
    </w:p>
    <w:p w:rsidR="0064291B" w:rsidRPr="0064291B" w:rsidRDefault="0064291B" w:rsidP="0064291B">
      <w:pPr>
        <w:spacing w:line="360" w:lineRule="auto"/>
        <w:ind w:firstLine="709"/>
        <w:jc w:val="both"/>
        <w:rPr>
          <w:sz w:val="28"/>
        </w:rPr>
      </w:pPr>
    </w:p>
    <w:p w:rsidR="0064291B" w:rsidRPr="0064291B" w:rsidRDefault="0064291B" w:rsidP="0064291B">
      <w:pPr>
        <w:shd w:val="clear" w:color="auto" w:fill="FFFFFF"/>
        <w:suppressAutoHyphens/>
        <w:autoSpaceDE w:val="0"/>
        <w:autoSpaceDN w:val="0"/>
        <w:adjustRightInd w:val="0"/>
        <w:spacing w:line="360" w:lineRule="auto"/>
        <w:ind w:firstLine="709"/>
        <w:jc w:val="both"/>
        <w:rPr>
          <w:sz w:val="28"/>
          <w:szCs w:val="28"/>
        </w:rPr>
      </w:pPr>
      <w:r w:rsidRPr="0064291B">
        <w:rPr>
          <w:sz w:val="28"/>
          <w:szCs w:val="28"/>
        </w:rPr>
        <w:t xml:space="preserve">В условиях экономического кризиса и роста угроз национальной безопасности государства в современных условиях возникает необходимость изучения проблемы организации и взаимодействия органов налогового контроля в системе обеспечения экономической безопасности России. Обобщение теоретических положений в области обеспечения экономической безопасности, оценка практики деятельности контрольных и правоохранительных органов, а также анализ динамики вызовов и угроз налоговой безопасности, позволяет отметить, что в основу трансформации государственных экономико-правовых отношений в сфере налогового контроля заложены факторы, оказывающие воздействие на развитие налоговой системы в Российской Федерации. </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В современных условиях имеются  неопределенности в решении задач обеспечения экономической безопасности между органами налогового контроля и налоговых расследований, имеющими общие задачи защиты экономических интересов государства.</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 xml:space="preserve">Особого внимания при этом требует совершенствование правоохранительных механизмов противодействия налоговой и экономической преступности, криминализации налоговой сферы, разрешения спорных вопросов и конфликтных ситуаций при организации налоговых проверок. </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Этим обуславливается актуальность проблемы организации налогового контроля в системе обеспечения экономической безопасности России на основе оценки форм и методов налогового контроля. Ее изучение позволяет разработать предложения и рекомендации по совершенствованию институтов и механизмов налогового контроля при обеспечении экономической безопасности, особенно в условиях экономического кризиса.</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Особенности осуществления налогового контроля вне рамок государственного финансового контроля и выделение его в самостоятельный вид контроля, потребовало разработки специальных методик его проведения в зависимости от вида налога, объекта налогообложения, налоговой базы и других элементов. Необходимо теоретически обосновать такие категории, как налоговый контроль, формы и методы его осуществления, определить влияние налогового контроля на эффективность общественного производства, изменение налоговой базы и экономическую безопасность страны.</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Актуальность проблемы развития механизмов налогового контроля в системе обеспечения экономической безопасности России, недостаточная изученность теоретических и методических аспектов в условиях экономического кризиса предопредели выбор темы исследования и рассматриваемый круг вопросов.</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bCs/>
          <w:sz w:val="28"/>
          <w:szCs w:val="28"/>
        </w:rPr>
        <w:t xml:space="preserve">Состояние изученности проблемы. </w:t>
      </w:r>
      <w:r w:rsidRPr="0064291B">
        <w:rPr>
          <w:sz w:val="28"/>
          <w:szCs w:val="28"/>
        </w:rPr>
        <w:t>Проблема налогового контроля в основном изучается с позиций налоговых правоотношений. Экономическая сущность налогового контроля, его роль в обеспечении экономической безопасности государства еще не раскрыта в научных работах российских ученых-экономистов, в то время как в условиях экономического кризиса усиливается значимость налоговой сферы в решении социальных и экономических задач развития страны.</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 xml:space="preserve">Значительный вклад в исследование налогового контроля в системе общественных отношений, в том числе и с позиции влияния налоговой политики на экономическое положение страны, внесли видные ученые, как М.Р. Бобоев, А.В. Брызгалин, Л.И. Гончаренко, И.В. Горский, В.В. Гусев, В.А. Кашин, В.В. Князев, Л.П. Павлова, В.Г. Пансков, А.Б. Паскачев, С.Г. Пепеляев, А.П. Починок, В.М. Родионова, Д.Г. Черник, Т.Ф. Юткина и другие. </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sz w:val="28"/>
          <w:szCs w:val="28"/>
        </w:rPr>
        <w:t>Вместе с тем, применительно к современному этапу ещё недостаточно изучены теоретические основы взаимодействия органов налогового контроля с правоохранительными и другими органами государственного управления, не определены методологические подходы к формированию механизмов обеспечения экономической безопасности в налоговой сфере, особенно в условиях экономического кризиса. Возникает необходимость в совершенствовании институтов и механизмов, систематизации форм и классификации методов налогового контроля, разработке наиболее эффективных в современных условиях, перспективных форм организации налоговых проверок.</w:t>
      </w:r>
    </w:p>
    <w:p w:rsidR="0064291B" w:rsidRPr="0064291B" w:rsidRDefault="0064291B" w:rsidP="0064291B">
      <w:pPr>
        <w:spacing w:line="360" w:lineRule="auto"/>
        <w:ind w:firstLine="709"/>
        <w:jc w:val="both"/>
        <w:rPr>
          <w:sz w:val="28"/>
        </w:rPr>
      </w:pPr>
      <w:r w:rsidRPr="0064291B">
        <w:rPr>
          <w:sz w:val="28"/>
        </w:rPr>
        <w:t xml:space="preserve">Целью работы является рассмотрение и анализ налогового контроля в нашей стране. Для более подробного достижения цели необходимо обозначить следующие задачи: </w:t>
      </w:r>
    </w:p>
    <w:p w:rsidR="0064291B" w:rsidRPr="0064291B" w:rsidRDefault="0064291B" w:rsidP="0064291B">
      <w:pPr>
        <w:spacing w:line="360" w:lineRule="auto"/>
        <w:ind w:firstLine="709"/>
        <w:jc w:val="both"/>
        <w:rPr>
          <w:sz w:val="28"/>
        </w:rPr>
      </w:pPr>
      <w:r w:rsidRPr="0064291B">
        <w:rPr>
          <w:sz w:val="28"/>
        </w:rPr>
        <w:t xml:space="preserve">- определить понятие налогового контроля; </w:t>
      </w:r>
    </w:p>
    <w:p w:rsidR="0064291B" w:rsidRPr="0064291B" w:rsidRDefault="0064291B" w:rsidP="0064291B">
      <w:pPr>
        <w:spacing w:line="360" w:lineRule="auto"/>
        <w:ind w:firstLine="709"/>
        <w:jc w:val="both"/>
        <w:rPr>
          <w:sz w:val="28"/>
        </w:rPr>
      </w:pPr>
      <w:r w:rsidRPr="0064291B">
        <w:rPr>
          <w:sz w:val="28"/>
        </w:rPr>
        <w:t xml:space="preserve">- обозначить и раскрыть основные принципы налогового контроля; </w:t>
      </w:r>
    </w:p>
    <w:p w:rsidR="0064291B" w:rsidRPr="0064291B" w:rsidRDefault="0064291B" w:rsidP="0064291B">
      <w:pPr>
        <w:spacing w:line="360" w:lineRule="auto"/>
        <w:ind w:firstLine="709"/>
        <w:jc w:val="both"/>
        <w:rPr>
          <w:sz w:val="28"/>
        </w:rPr>
      </w:pPr>
      <w:r w:rsidRPr="0064291B">
        <w:rPr>
          <w:sz w:val="28"/>
        </w:rPr>
        <w:t xml:space="preserve">- определить понятия форм и методов налогового контроля, отграничить их друг от друга; </w:t>
      </w:r>
    </w:p>
    <w:p w:rsidR="0064291B" w:rsidRPr="0064291B" w:rsidRDefault="0064291B" w:rsidP="0064291B">
      <w:pPr>
        <w:spacing w:line="360" w:lineRule="auto"/>
        <w:ind w:firstLine="709"/>
        <w:jc w:val="both"/>
        <w:rPr>
          <w:sz w:val="28"/>
        </w:rPr>
      </w:pPr>
      <w:r w:rsidRPr="0064291B">
        <w:rPr>
          <w:sz w:val="28"/>
        </w:rPr>
        <w:t xml:space="preserve">- рассмотреть основания и порядок проведения налоговых проверок; </w:t>
      </w:r>
    </w:p>
    <w:p w:rsidR="0064291B" w:rsidRPr="0064291B" w:rsidRDefault="0064291B" w:rsidP="0064291B">
      <w:pPr>
        <w:spacing w:line="360" w:lineRule="auto"/>
        <w:ind w:firstLine="709"/>
        <w:jc w:val="both"/>
        <w:rPr>
          <w:sz w:val="28"/>
        </w:rPr>
      </w:pPr>
      <w:r w:rsidRPr="0064291B">
        <w:rPr>
          <w:sz w:val="28"/>
        </w:rPr>
        <w:t>- обозначить наиболее актуальные проблемы налогового контроля и возможные пути их решения.</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bCs/>
          <w:sz w:val="28"/>
          <w:szCs w:val="28"/>
        </w:rPr>
        <w:t>Объектом исследования</w:t>
      </w:r>
      <w:r w:rsidRPr="0064291B">
        <w:rPr>
          <w:sz w:val="28"/>
          <w:szCs w:val="28"/>
        </w:rPr>
        <w:t xml:space="preserve"> является сфера налогового контроля в системе экономической безопасности Российской Федерации.</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bCs/>
          <w:sz w:val="28"/>
          <w:szCs w:val="28"/>
        </w:rPr>
        <w:t xml:space="preserve">Предметом исследования </w:t>
      </w:r>
      <w:r w:rsidRPr="0064291B">
        <w:rPr>
          <w:sz w:val="28"/>
          <w:szCs w:val="28"/>
        </w:rPr>
        <w:t>является совокупность организационных, управленческих и экономических отношений, возникающих в сфере налогового контроля и взаимодействия налоговых органов с другими органами государственного управления в системе обеспечения экономической безопасности.</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bCs/>
          <w:sz w:val="28"/>
          <w:szCs w:val="28"/>
        </w:rPr>
        <w:t xml:space="preserve">Теоретическую, методологическую и методическую основу исследования </w:t>
      </w:r>
      <w:r w:rsidRPr="0064291B">
        <w:rPr>
          <w:sz w:val="28"/>
          <w:szCs w:val="28"/>
        </w:rPr>
        <w:t>составили труды российских и зарубежных ученых в области управления и налогов, налогового контроля и обеспечения экономической безопасности.</w:t>
      </w:r>
    </w:p>
    <w:p w:rsidR="0064291B" w:rsidRPr="0064291B" w:rsidRDefault="0064291B" w:rsidP="0064291B">
      <w:pPr>
        <w:shd w:val="clear" w:color="auto" w:fill="FFFFFF"/>
        <w:autoSpaceDE w:val="0"/>
        <w:autoSpaceDN w:val="0"/>
        <w:adjustRightInd w:val="0"/>
        <w:spacing w:line="360" w:lineRule="auto"/>
        <w:ind w:firstLine="709"/>
        <w:jc w:val="both"/>
        <w:rPr>
          <w:sz w:val="28"/>
          <w:szCs w:val="28"/>
        </w:rPr>
      </w:pPr>
      <w:r w:rsidRPr="0064291B">
        <w:rPr>
          <w:bCs/>
          <w:sz w:val="28"/>
          <w:szCs w:val="28"/>
        </w:rPr>
        <w:t xml:space="preserve">Информационной базой </w:t>
      </w:r>
      <w:r w:rsidRPr="0064291B">
        <w:rPr>
          <w:sz w:val="28"/>
          <w:szCs w:val="28"/>
        </w:rPr>
        <w:t>послужили данные Росстата, информация органов налогового контроля, Министерства внутренних дел Российской Федерации, публикации о зарубежном опыте налогового контроля, научные отчеты Института экономики РАН, Академии управления МВД России, Академии экономической безопасности МВД России, других научных учреждений, публикации в экономических и иных изданиях.</w:t>
      </w:r>
    </w:p>
    <w:p w:rsidR="0064291B" w:rsidRPr="0064291B" w:rsidRDefault="0064291B" w:rsidP="0064291B">
      <w:pPr>
        <w:autoSpaceDE w:val="0"/>
        <w:autoSpaceDN w:val="0"/>
        <w:adjustRightInd w:val="0"/>
        <w:spacing w:line="360" w:lineRule="auto"/>
        <w:ind w:firstLine="709"/>
        <w:jc w:val="both"/>
        <w:rPr>
          <w:sz w:val="28"/>
          <w:szCs w:val="28"/>
        </w:rPr>
      </w:pPr>
      <w:r w:rsidRPr="0064291B">
        <w:rPr>
          <w:bCs/>
          <w:sz w:val="28"/>
          <w:szCs w:val="28"/>
        </w:rPr>
        <w:t>Структура курсовой работы.</w:t>
      </w:r>
      <w:r w:rsidRPr="0064291B">
        <w:rPr>
          <w:sz w:val="28"/>
          <w:szCs w:val="28"/>
        </w:rPr>
        <w:t xml:space="preserve"> Курсовая работа состоит из введения, двух глав, заключения и списка использованной литературы.</w:t>
      </w:r>
    </w:p>
    <w:p w:rsidR="0064291B" w:rsidRPr="0064291B" w:rsidRDefault="0064291B" w:rsidP="0064291B">
      <w:pPr>
        <w:spacing w:line="360" w:lineRule="auto"/>
        <w:ind w:firstLine="709"/>
        <w:jc w:val="center"/>
        <w:rPr>
          <w:b/>
          <w:sz w:val="28"/>
        </w:rPr>
      </w:pPr>
      <w:r>
        <w:rPr>
          <w:sz w:val="28"/>
        </w:rPr>
        <w:br w:type="page"/>
      </w:r>
      <w:r w:rsidRPr="0064291B">
        <w:rPr>
          <w:b/>
          <w:sz w:val="28"/>
        </w:rPr>
        <w:t>Глава 1. Теоретические основы налогового контроля</w:t>
      </w:r>
    </w:p>
    <w:p w:rsidR="0064291B" w:rsidRPr="0064291B" w:rsidRDefault="0064291B" w:rsidP="0064291B">
      <w:pPr>
        <w:spacing w:line="360" w:lineRule="auto"/>
        <w:ind w:firstLine="709"/>
        <w:jc w:val="center"/>
        <w:rPr>
          <w:b/>
          <w:sz w:val="28"/>
        </w:rPr>
      </w:pPr>
      <w:r w:rsidRPr="0064291B">
        <w:rPr>
          <w:b/>
          <w:sz w:val="28"/>
        </w:rPr>
        <w:t>1.1. Понятие и особенности налогового контроля</w:t>
      </w: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Pr="00DE7203" w:rsidRDefault="0064291B" w:rsidP="0064291B">
      <w:pPr>
        <w:autoSpaceDE w:val="0"/>
        <w:autoSpaceDN w:val="0"/>
        <w:adjustRightInd w:val="0"/>
        <w:spacing w:line="360" w:lineRule="auto"/>
        <w:ind w:firstLine="709"/>
        <w:jc w:val="both"/>
        <w:rPr>
          <w:sz w:val="28"/>
          <w:szCs w:val="28"/>
        </w:rPr>
      </w:pPr>
      <w:r w:rsidRPr="00DE7203">
        <w:rPr>
          <w:sz w:val="28"/>
          <w:szCs w:val="28"/>
        </w:rPr>
        <w:t>Налоговый контроль является одним из важнейших направлений государственного финансового контроля. От других направлений государственного финансового контроля налоговый контроль отличается по своему объекту (предмету), содержанию, целям и задачам, формам и методам, составу контролирующих органов и контролируемых лиц.</w:t>
      </w:r>
    </w:p>
    <w:p w:rsidR="0064291B" w:rsidRPr="00DE7203" w:rsidRDefault="0064291B" w:rsidP="0064291B">
      <w:pPr>
        <w:autoSpaceDE w:val="0"/>
        <w:autoSpaceDN w:val="0"/>
        <w:adjustRightInd w:val="0"/>
        <w:spacing w:line="360" w:lineRule="auto"/>
        <w:ind w:firstLine="709"/>
        <w:jc w:val="both"/>
        <w:rPr>
          <w:sz w:val="28"/>
          <w:szCs w:val="28"/>
        </w:rPr>
      </w:pPr>
      <w:r w:rsidRPr="00DE7203">
        <w:rPr>
          <w:sz w:val="28"/>
          <w:szCs w:val="28"/>
        </w:rPr>
        <w:t>Определение налогового контроля в законодательстве в настоящее время отсутствует. В литературе предлагается несколько его вариантов. Так, А.В. Брызгалин определяет налоговый контроль как установленную законодательством совокупность приемов и способов деятельности компетентных органов, обеспечивающих соблюдение налогового законодательства и правильность исчисления, полноту и своевременность внесения налога в бюджет или внебюджетный фонд. По мнению О.А. Макаровой, под налоговым контролем следует понимать деятельность должностных лиц налоговых органов в пределах своей компетенции в формах, предусмотренных налоговым кодексом, с целью проверки правильности исчисления и уплаты налогов и сборов, а также выявления и устранения налоговых правонарушений и причин, их порождающих, соблюдения законодательства о налогах и сборах.</w:t>
      </w:r>
      <w:r w:rsidR="00654379">
        <w:rPr>
          <w:sz w:val="28"/>
          <w:szCs w:val="28"/>
        </w:rPr>
        <w:t xml:space="preserve"> [4, с. 16]</w:t>
      </w:r>
    </w:p>
    <w:p w:rsidR="0064291B" w:rsidRPr="00DE7203" w:rsidRDefault="0064291B" w:rsidP="0064291B">
      <w:pPr>
        <w:autoSpaceDE w:val="0"/>
        <w:autoSpaceDN w:val="0"/>
        <w:adjustRightInd w:val="0"/>
        <w:spacing w:line="360" w:lineRule="auto"/>
        <w:ind w:firstLine="709"/>
        <w:jc w:val="both"/>
        <w:rPr>
          <w:sz w:val="28"/>
          <w:szCs w:val="28"/>
        </w:rPr>
      </w:pPr>
      <w:r w:rsidRPr="00DE7203">
        <w:rPr>
          <w:sz w:val="28"/>
          <w:szCs w:val="28"/>
        </w:rPr>
        <w:t>В приведенных определениях существо налогового контроля сводится к проверке соблюдения налогового законодательства, правильности исчисления и своевременности уплаты налогов.</w:t>
      </w:r>
    </w:p>
    <w:p w:rsidR="0064291B" w:rsidRPr="00DE7203" w:rsidRDefault="0064291B" w:rsidP="0064291B">
      <w:pPr>
        <w:autoSpaceDE w:val="0"/>
        <w:autoSpaceDN w:val="0"/>
        <w:adjustRightInd w:val="0"/>
        <w:spacing w:line="360" w:lineRule="auto"/>
        <w:ind w:firstLine="709"/>
        <w:jc w:val="both"/>
        <w:rPr>
          <w:sz w:val="28"/>
          <w:szCs w:val="28"/>
        </w:rPr>
      </w:pPr>
      <w:r w:rsidRPr="00DE7203">
        <w:rPr>
          <w:sz w:val="28"/>
          <w:szCs w:val="28"/>
        </w:rPr>
        <w:t xml:space="preserve">Главной </w:t>
      </w:r>
      <w:r w:rsidRPr="00DE7203">
        <w:rPr>
          <w:iCs/>
          <w:sz w:val="28"/>
          <w:szCs w:val="28"/>
        </w:rPr>
        <w:t xml:space="preserve">целью </w:t>
      </w:r>
      <w:r w:rsidRPr="00DE7203">
        <w:rPr>
          <w:sz w:val="28"/>
          <w:szCs w:val="28"/>
        </w:rPr>
        <w:t>налогового контроля является создание совершенной системы налогообложения и достижение такого уровня исполнительности (налоговой дисциплины) среди налогоплательщиков, налоговых агентов и иных лиц, при которых исключаются нарушения налогового законодательства или их число</w:t>
      </w:r>
      <w:r>
        <w:rPr>
          <w:sz w:val="28"/>
          <w:szCs w:val="28"/>
        </w:rPr>
        <w:t xml:space="preserve"> </w:t>
      </w:r>
      <w:r w:rsidRPr="00DE7203">
        <w:rPr>
          <w:sz w:val="28"/>
          <w:szCs w:val="28"/>
        </w:rPr>
        <w:t xml:space="preserve">незначительно. </w:t>
      </w:r>
    </w:p>
    <w:p w:rsidR="0064291B" w:rsidRPr="00DE7203" w:rsidRDefault="0064291B" w:rsidP="0064291B">
      <w:pPr>
        <w:autoSpaceDE w:val="0"/>
        <w:autoSpaceDN w:val="0"/>
        <w:adjustRightInd w:val="0"/>
        <w:spacing w:line="360" w:lineRule="auto"/>
        <w:ind w:firstLine="709"/>
        <w:jc w:val="both"/>
        <w:rPr>
          <w:sz w:val="28"/>
          <w:szCs w:val="28"/>
        </w:rPr>
      </w:pPr>
      <w:r w:rsidRPr="00DE7203">
        <w:rPr>
          <w:sz w:val="28"/>
          <w:szCs w:val="28"/>
        </w:rPr>
        <w:t xml:space="preserve">К числу </w:t>
      </w:r>
      <w:r w:rsidRPr="00DE7203">
        <w:rPr>
          <w:iCs/>
          <w:sz w:val="28"/>
          <w:szCs w:val="28"/>
        </w:rPr>
        <w:t xml:space="preserve">задач </w:t>
      </w:r>
      <w:r w:rsidRPr="00DE7203">
        <w:rPr>
          <w:sz w:val="28"/>
          <w:szCs w:val="28"/>
        </w:rPr>
        <w:t>налогового контроля относятся:</w:t>
      </w:r>
    </w:p>
    <w:p w:rsidR="0064291B" w:rsidRPr="00DE7203" w:rsidRDefault="0064291B" w:rsidP="0064291B">
      <w:pPr>
        <w:numPr>
          <w:ilvl w:val="0"/>
          <w:numId w:val="1"/>
        </w:numPr>
        <w:autoSpaceDE w:val="0"/>
        <w:autoSpaceDN w:val="0"/>
        <w:adjustRightInd w:val="0"/>
        <w:spacing w:line="360" w:lineRule="auto"/>
        <w:jc w:val="both"/>
        <w:rPr>
          <w:sz w:val="28"/>
          <w:szCs w:val="28"/>
        </w:rPr>
      </w:pPr>
      <w:r w:rsidRPr="00DE7203">
        <w:rPr>
          <w:sz w:val="28"/>
          <w:szCs w:val="28"/>
        </w:rPr>
        <w:t>неотвратимое наказание нарушителей законодательства о налогах и сборах;</w:t>
      </w:r>
    </w:p>
    <w:p w:rsidR="0064291B" w:rsidRPr="00DE7203" w:rsidRDefault="0064291B" w:rsidP="0064291B">
      <w:pPr>
        <w:numPr>
          <w:ilvl w:val="0"/>
          <w:numId w:val="1"/>
        </w:numPr>
        <w:autoSpaceDE w:val="0"/>
        <w:autoSpaceDN w:val="0"/>
        <w:adjustRightInd w:val="0"/>
        <w:spacing w:line="360" w:lineRule="auto"/>
        <w:jc w:val="both"/>
        <w:rPr>
          <w:sz w:val="28"/>
          <w:szCs w:val="28"/>
        </w:rPr>
      </w:pPr>
      <w:r w:rsidRPr="00DE7203">
        <w:rPr>
          <w:sz w:val="28"/>
          <w:szCs w:val="28"/>
        </w:rPr>
        <w:t>обеспечение правильного исчисления, своевременного и полного внесения налогов и сборов в бюджет (государственные внебюджетные фонды);</w:t>
      </w:r>
    </w:p>
    <w:p w:rsidR="0064291B" w:rsidRPr="00DE7203" w:rsidRDefault="0064291B" w:rsidP="0064291B">
      <w:pPr>
        <w:numPr>
          <w:ilvl w:val="0"/>
          <w:numId w:val="1"/>
        </w:numPr>
        <w:autoSpaceDE w:val="0"/>
        <w:autoSpaceDN w:val="0"/>
        <w:adjustRightInd w:val="0"/>
        <w:spacing w:line="360" w:lineRule="auto"/>
        <w:jc w:val="both"/>
        <w:rPr>
          <w:sz w:val="28"/>
          <w:szCs w:val="28"/>
        </w:rPr>
      </w:pPr>
      <w:r w:rsidRPr="00DE7203">
        <w:rPr>
          <w:sz w:val="28"/>
          <w:szCs w:val="28"/>
        </w:rPr>
        <w:t>предупреждение нарушений законодательства о налогах и сборах, а также возмещение ущерба причиняемого государству в результате неисполнения налогоплательщиками (налоговыми агентами) и иными лицами своих обязанностей.</w:t>
      </w:r>
      <w:r w:rsidR="00654379">
        <w:rPr>
          <w:sz w:val="28"/>
          <w:szCs w:val="28"/>
        </w:rPr>
        <w:t xml:space="preserve"> [7, с. 25]</w:t>
      </w:r>
    </w:p>
    <w:p w:rsidR="0064291B" w:rsidRPr="0064291B" w:rsidRDefault="0064291B" w:rsidP="0064291B">
      <w:pPr>
        <w:spacing w:line="360" w:lineRule="auto"/>
        <w:ind w:firstLine="709"/>
        <w:jc w:val="center"/>
        <w:rPr>
          <w:b/>
          <w:sz w:val="28"/>
        </w:rPr>
      </w:pPr>
      <w:r w:rsidRPr="0064291B">
        <w:rPr>
          <w:b/>
          <w:sz w:val="28"/>
        </w:rPr>
        <w:br w:type="page"/>
        <w:t>1.2. Предмет и объект налогового контроля</w:t>
      </w: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Pr="00D16C1C" w:rsidRDefault="0064291B" w:rsidP="0064291B">
      <w:pPr>
        <w:spacing w:line="360" w:lineRule="auto"/>
        <w:ind w:firstLine="709"/>
        <w:jc w:val="both"/>
        <w:rPr>
          <w:sz w:val="28"/>
        </w:rPr>
      </w:pPr>
      <w:r w:rsidRPr="00D16C1C">
        <w:rPr>
          <w:sz w:val="28"/>
        </w:rPr>
        <w:t xml:space="preserve">По вопросу определения объекта налогового контроля и контрольной деятельности в научной литературе существуют самые различные мнения. </w:t>
      </w:r>
    </w:p>
    <w:p w:rsidR="0064291B" w:rsidRPr="00D16C1C" w:rsidRDefault="0064291B" w:rsidP="0064291B">
      <w:pPr>
        <w:spacing w:line="360" w:lineRule="auto"/>
        <w:ind w:firstLine="709"/>
        <w:jc w:val="both"/>
        <w:rPr>
          <w:sz w:val="28"/>
        </w:rPr>
      </w:pPr>
      <w:r>
        <w:rPr>
          <w:sz w:val="28"/>
        </w:rPr>
        <w:t>Е</w:t>
      </w:r>
      <w:r w:rsidRPr="00D16C1C">
        <w:rPr>
          <w:sz w:val="28"/>
        </w:rPr>
        <w:t>сли рассматривать налоговый контроль как деятельность уполномоченных государственных органов, направленную на обеспечение надлежащего поведения лиц по уплате налогов и сборов, то непосредственным объектом налогового контроля будут являться именно действия (бездействие) налогоплательщиков, налоговых агентов, плательщиков сборов и иных лиц по уплате (удержанию) налогов и сборов, а также по исполнению ими иных обязанностей, предусмотренных налоговым законодательством, которые оцениваются с точки зрения их законности, достоверности и своевременности.</w:t>
      </w:r>
    </w:p>
    <w:p w:rsidR="0064291B" w:rsidRDefault="0064291B" w:rsidP="0064291B">
      <w:pPr>
        <w:spacing w:line="360" w:lineRule="auto"/>
        <w:ind w:firstLine="709"/>
        <w:jc w:val="both"/>
        <w:rPr>
          <w:sz w:val="28"/>
        </w:rPr>
      </w:pPr>
      <w:r w:rsidRPr="00D16C1C">
        <w:rPr>
          <w:sz w:val="28"/>
        </w:rPr>
        <w:t xml:space="preserve">Подтверждением данного вывода служит тот факт, что уполномоченные субъекты налогового контроля своими требованиями воздействуют именно на поведение обязанной стороны, которая под влиянием этих воздействий совершает действия, направленные на исправление допущенных нарушений и на надлежащее исполнение своих налоговых обязанностей. </w:t>
      </w:r>
      <w:r w:rsidR="00654379">
        <w:rPr>
          <w:sz w:val="28"/>
          <w:szCs w:val="28"/>
        </w:rPr>
        <w:t>[10, с. 15]</w:t>
      </w:r>
    </w:p>
    <w:p w:rsidR="0064291B" w:rsidRPr="00D16C1C" w:rsidRDefault="0064291B" w:rsidP="0064291B">
      <w:pPr>
        <w:spacing w:line="360" w:lineRule="auto"/>
        <w:ind w:firstLine="709"/>
        <w:jc w:val="both"/>
        <w:rPr>
          <w:sz w:val="28"/>
        </w:rPr>
      </w:pPr>
      <w:r w:rsidRPr="00D16C1C">
        <w:rPr>
          <w:sz w:val="28"/>
        </w:rPr>
        <w:t>В то же время следует отметить, что определенным специфическим содержанием обладает объект учета налогоплательщиков. На первый взгляд в силу особенностей деятельности налоговых органов по учету налогоплательщиков может показаться, что объектом в этом случае являются организации и физические лица, тем более что таково нормативное понимание объектов учета. Однако на самом деле сущность учетной деятельности состоит в аккумулировании достоверной информации об организациях и физических лицах с целью последующего осуществления мероприятий налогового контроля. При таком походе к содержанию учета налогоплательщиков и согласно изложенной позиции объектом учета надлежит признать действия (бездействие) организаций и физических лиц по предоставлению информации, необходимой для формирования Единого государственного реестра налогоплательщиков.</w:t>
      </w:r>
      <w:r w:rsidR="00654379">
        <w:rPr>
          <w:sz w:val="28"/>
        </w:rPr>
        <w:t xml:space="preserve"> </w:t>
      </w:r>
      <w:r w:rsidR="00654379">
        <w:rPr>
          <w:sz w:val="28"/>
          <w:szCs w:val="28"/>
        </w:rPr>
        <w:t>[9, с. 34]</w:t>
      </w:r>
    </w:p>
    <w:p w:rsidR="0064291B" w:rsidRPr="00D16C1C" w:rsidRDefault="0064291B" w:rsidP="0064291B">
      <w:pPr>
        <w:spacing w:line="360" w:lineRule="auto"/>
        <w:ind w:firstLine="709"/>
        <w:jc w:val="both"/>
        <w:rPr>
          <w:sz w:val="28"/>
        </w:rPr>
      </w:pPr>
      <w:r w:rsidRPr="00D16C1C">
        <w:rPr>
          <w:sz w:val="28"/>
        </w:rPr>
        <w:t>Что касается объектов конкретных мероприятий налогового контроля, то в этих случаях объект будет определяться характером того или иного конкретного контрольного действия. Например, в качестве объекта налоговой проверки можно определить действия (бездействие) проверяемого лица по надлежащему учету и совершению операций с объектами налогообложения, соблюдению порядка уплаты налогов и сборов, правомерному использованию налоговых льгот и т.д. В последующем указанные действия получат свою правовую оценку в итоговом документе налоговой проверки — акте налоговой проверки, а затем и в решении налогового органа, принимаемого на основе рассмотрения результатов проверки.</w:t>
      </w:r>
    </w:p>
    <w:p w:rsidR="0064291B" w:rsidRPr="00D16C1C" w:rsidRDefault="0064291B" w:rsidP="0064291B">
      <w:pPr>
        <w:spacing w:line="360" w:lineRule="auto"/>
        <w:ind w:firstLine="709"/>
        <w:jc w:val="both"/>
        <w:rPr>
          <w:sz w:val="28"/>
        </w:rPr>
      </w:pPr>
      <w:r w:rsidRPr="00D16C1C">
        <w:rPr>
          <w:sz w:val="28"/>
        </w:rPr>
        <w:t>Наряду с определением объекта налогового контроля весьма целесообразным является выделение в его структуре такого элемента, как предмет налогового контроля. Такое выделение представляется достаточно обоснованным в силу особой значимости предметов налогового контроля для оценки результатов контрольных мероприятий, установления фактов налоговых правонарушений и последующего возможного привлечения к ответственности за совершение налоговых правонарушений.</w:t>
      </w:r>
      <w:r w:rsidR="00654379">
        <w:rPr>
          <w:sz w:val="28"/>
        </w:rPr>
        <w:t xml:space="preserve"> </w:t>
      </w:r>
      <w:r w:rsidR="00654379">
        <w:rPr>
          <w:sz w:val="28"/>
          <w:szCs w:val="28"/>
        </w:rPr>
        <w:t>[17, с. 8]</w:t>
      </w:r>
    </w:p>
    <w:p w:rsidR="0064291B" w:rsidRPr="00D16C1C" w:rsidRDefault="0064291B" w:rsidP="0064291B">
      <w:pPr>
        <w:spacing w:line="360" w:lineRule="auto"/>
        <w:ind w:firstLine="709"/>
        <w:jc w:val="both"/>
        <w:rPr>
          <w:sz w:val="28"/>
        </w:rPr>
      </w:pPr>
      <w:r w:rsidRPr="00D16C1C">
        <w:rPr>
          <w:sz w:val="28"/>
        </w:rPr>
        <w:t>Необходимо исходить из научного представления о предмете как о том материальном носителе, который будет подвергаться исследованию в ходе контрольной деятельности. Вполне логично признать в качестве предмета контроля именно носителя информации о действиях обязанных лиц.</w:t>
      </w:r>
    </w:p>
    <w:p w:rsidR="0064291B" w:rsidRPr="00D16C1C" w:rsidRDefault="0064291B" w:rsidP="0064291B">
      <w:pPr>
        <w:spacing w:line="360" w:lineRule="auto"/>
        <w:ind w:firstLine="709"/>
        <w:jc w:val="both"/>
        <w:rPr>
          <w:sz w:val="28"/>
        </w:rPr>
      </w:pPr>
      <w:r w:rsidRPr="00D16C1C">
        <w:rPr>
          <w:sz w:val="28"/>
        </w:rPr>
        <w:t>Таким образом, предложенный подход будет логически соответствовать:</w:t>
      </w:r>
    </w:p>
    <w:p w:rsidR="0064291B" w:rsidRPr="00D16C1C" w:rsidRDefault="0064291B" w:rsidP="0064291B">
      <w:pPr>
        <w:spacing w:line="360" w:lineRule="auto"/>
        <w:ind w:firstLine="709"/>
        <w:jc w:val="both"/>
        <w:rPr>
          <w:sz w:val="28"/>
        </w:rPr>
      </w:pPr>
      <w:r w:rsidRPr="00D16C1C">
        <w:rPr>
          <w:sz w:val="28"/>
        </w:rPr>
        <w:t>во-первых, тому, что предметом должно являться конкретное основание, которое подлежит изучению в процессе контрольной деятельности уполномоченных органов;</w:t>
      </w:r>
    </w:p>
    <w:p w:rsidR="0064291B" w:rsidRPr="00D16C1C" w:rsidRDefault="0064291B" w:rsidP="0064291B">
      <w:pPr>
        <w:spacing w:line="360" w:lineRule="auto"/>
        <w:ind w:firstLine="709"/>
        <w:jc w:val="both"/>
        <w:rPr>
          <w:sz w:val="28"/>
        </w:rPr>
      </w:pPr>
      <w:r w:rsidRPr="00D16C1C">
        <w:rPr>
          <w:sz w:val="28"/>
        </w:rPr>
        <w:t>во-вторых, тому, что при понимании объекта налогового контроля как действий (бездействия) обязанных лиц предметы контроля будут характеризовать фактическое состояние объекта контроля.</w:t>
      </w:r>
    </w:p>
    <w:p w:rsidR="0064291B" w:rsidRPr="00D16C1C" w:rsidRDefault="0064291B" w:rsidP="0064291B">
      <w:pPr>
        <w:spacing w:line="360" w:lineRule="auto"/>
        <w:ind w:firstLine="709"/>
        <w:jc w:val="both"/>
        <w:rPr>
          <w:sz w:val="28"/>
        </w:rPr>
      </w:pPr>
      <w:r w:rsidRPr="00D16C1C">
        <w:rPr>
          <w:sz w:val="28"/>
        </w:rPr>
        <w:t>Подводя итог вышеизложенным рассуждениям, будем считать, что в качестве предметов налогового контроля выступают документальные, вещественные и цифровые носители информации о совершенных налогоплательщиком операциях, его действиях (бездействии). То есть к предметам налогового контроля можно отнести договоры, документы бухгалтерского учета, отчеты, сметы, платежные документы, декларации, счета-фактуры, компьютерную информацию и т.д.</w:t>
      </w:r>
    </w:p>
    <w:p w:rsidR="0064291B" w:rsidRPr="00D16C1C" w:rsidRDefault="0064291B" w:rsidP="0064291B">
      <w:pPr>
        <w:spacing w:line="360" w:lineRule="auto"/>
        <w:ind w:firstLine="709"/>
        <w:jc w:val="both"/>
        <w:rPr>
          <w:sz w:val="28"/>
        </w:rPr>
      </w:pPr>
      <w:r w:rsidRPr="00D16C1C">
        <w:rPr>
          <w:sz w:val="28"/>
        </w:rPr>
        <w:t>Наиболее значимыми предметами мероприятий налогового контроля являются документы бухгалтерского и налогового учета, а также налоговые декларации, оформленные в соответствии с требованиями, устанавливаемыми для соответствующего вида документов нормативными актами.</w:t>
      </w:r>
    </w:p>
    <w:p w:rsidR="0064291B" w:rsidRPr="00D16C1C" w:rsidRDefault="0064291B" w:rsidP="0064291B">
      <w:pPr>
        <w:spacing w:line="360" w:lineRule="auto"/>
        <w:ind w:firstLine="709"/>
        <w:jc w:val="both"/>
        <w:rPr>
          <w:sz w:val="28"/>
        </w:rPr>
      </w:pPr>
      <w:r w:rsidRPr="00D16C1C">
        <w:rPr>
          <w:sz w:val="28"/>
        </w:rPr>
        <w:t>Бухгалтерские документы являются письменными доказательствами при рассмотрении судебных споров и должны удовлетворять требованиям, установленным для судебных доказательств. Поэтому особую значимость будет иметь соблюдение установленных законодательством требований к оформлению того или иного вида документов, прежде всего по форме и наличию обязательных реквизитов.</w:t>
      </w:r>
      <w:r w:rsidR="00654379">
        <w:rPr>
          <w:sz w:val="28"/>
        </w:rPr>
        <w:t xml:space="preserve"> </w:t>
      </w:r>
      <w:r w:rsidR="00654379">
        <w:rPr>
          <w:sz w:val="28"/>
          <w:szCs w:val="28"/>
        </w:rPr>
        <w:t>[</w:t>
      </w:r>
      <w:r w:rsidR="00E86829">
        <w:rPr>
          <w:sz w:val="28"/>
          <w:szCs w:val="28"/>
        </w:rPr>
        <w:t>22, с. 43</w:t>
      </w:r>
      <w:r w:rsidR="00654379">
        <w:rPr>
          <w:sz w:val="28"/>
          <w:szCs w:val="28"/>
        </w:rPr>
        <w:t>]</w:t>
      </w:r>
    </w:p>
    <w:p w:rsidR="0064291B" w:rsidRDefault="0064291B" w:rsidP="0064291B">
      <w:pPr>
        <w:spacing w:line="360" w:lineRule="auto"/>
        <w:ind w:firstLine="709"/>
        <w:jc w:val="both"/>
        <w:rPr>
          <w:sz w:val="28"/>
        </w:rPr>
      </w:pPr>
    </w:p>
    <w:p w:rsidR="0064291B" w:rsidRPr="0064291B" w:rsidRDefault="0064291B" w:rsidP="0064291B">
      <w:pPr>
        <w:spacing w:line="360" w:lineRule="auto"/>
        <w:ind w:firstLine="709"/>
        <w:jc w:val="center"/>
        <w:rPr>
          <w:b/>
          <w:sz w:val="28"/>
        </w:rPr>
      </w:pPr>
      <w:r>
        <w:rPr>
          <w:sz w:val="28"/>
        </w:rPr>
        <w:br w:type="page"/>
      </w:r>
      <w:r w:rsidRPr="0064291B">
        <w:rPr>
          <w:b/>
          <w:sz w:val="28"/>
        </w:rPr>
        <w:t>1.3. Формы и методы проведения налогового контроля.</w:t>
      </w: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r w:rsidRPr="008372D3">
        <w:rPr>
          <w:sz w:val="28"/>
        </w:rPr>
        <w:t>Налоговый контроль проводится налоговыми органами в нескольких формах.</w:t>
      </w:r>
    </w:p>
    <w:p w:rsidR="0064291B" w:rsidRPr="006D5C4F" w:rsidRDefault="0064291B" w:rsidP="0064291B">
      <w:pPr>
        <w:spacing w:line="360" w:lineRule="auto"/>
        <w:ind w:firstLine="709"/>
        <w:jc w:val="both"/>
        <w:rPr>
          <w:sz w:val="28"/>
        </w:rPr>
      </w:pPr>
      <w:r>
        <w:rPr>
          <w:sz w:val="28"/>
        </w:rPr>
        <w:t>Ф</w:t>
      </w:r>
      <w:r w:rsidRPr="006D5C4F">
        <w:rPr>
          <w:sz w:val="28"/>
        </w:rPr>
        <w:t>орму налогового контроля можно определить как регламентированный нормами налогового законодательства способ организации, осуществления и формального закрепления результатов мероприятий налогового контроля, представляющих собой единую совокупность действий уполномоченных органов по выполнению конкретной задачи налогового контроля.</w:t>
      </w:r>
    </w:p>
    <w:p w:rsidR="0064291B" w:rsidRPr="006D5C4F" w:rsidRDefault="0064291B" w:rsidP="0064291B">
      <w:pPr>
        <w:spacing w:line="360" w:lineRule="auto"/>
        <w:ind w:firstLine="709"/>
        <w:jc w:val="both"/>
        <w:rPr>
          <w:sz w:val="28"/>
        </w:rPr>
      </w:pPr>
      <w:r w:rsidRPr="006D5C4F">
        <w:rPr>
          <w:sz w:val="28"/>
        </w:rPr>
        <w:t>В настоящее время в ст. 82 Налогового кодекса устанавливаются следующие формы проведения налогового контроля:</w:t>
      </w:r>
    </w:p>
    <w:p w:rsidR="0064291B" w:rsidRPr="006D5C4F" w:rsidRDefault="0064291B" w:rsidP="0064291B">
      <w:pPr>
        <w:spacing w:line="360" w:lineRule="auto"/>
        <w:ind w:firstLine="709"/>
        <w:jc w:val="both"/>
        <w:rPr>
          <w:sz w:val="28"/>
        </w:rPr>
      </w:pPr>
      <w:r w:rsidRPr="006D5C4F">
        <w:rPr>
          <w:sz w:val="28"/>
        </w:rPr>
        <w:t>— налоговые проверки;</w:t>
      </w:r>
    </w:p>
    <w:p w:rsidR="0064291B" w:rsidRPr="006D5C4F" w:rsidRDefault="0064291B" w:rsidP="0064291B">
      <w:pPr>
        <w:spacing w:line="360" w:lineRule="auto"/>
        <w:ind w:firstLine="709"/>
        <w:jc w:val="both"/>
        <w:rPr>
          <w:sz w:val="28"/>
        </w:rPr>
      </w:pPr>
      <w:r w:rsidRPr="006D5C4F">
        <w:rPr>
          <w:sz w:val="28"/>
        </w:rPr>
        <w:t>— получение объяснений налогоплательщиков, налоговых агентов и плательщиков сборов;</w:t>
      </w:r>
    </w:p>
    <w:p w:rsidR="0064291B" w:rsidRPr="006D5C4F" w:rsidRDefault="0064291B" w:rsidP="0064291B">
      <w:pPr>
        <w:spacing w:line="360" w:lineRule="auto"/>
        <w:ind w:firstLine="709"/>
        <w:jc w:val="both"/>
        <w:rPr>
          <w:sz w:val="28"/>
        </w:rPr>
      </w:pPr>
      <w:r w:rsidRPr="006D5C4F">
        <w:rPr>
          <w:sz w:val="28"/>
        </w:rPr>
        <w:t>— проверки данных учета и отчетности;</w:t>
      </w:r>
    </w:p>
    <w:p w:rsidR="0064291B" w:rsidRPr="006D5C4F" w:rsidRDefault="0064291B" w:rsidP="0064291B">
      <w:pPr>
        <w:spacing w:line="360" w:lineRule="auto"/>
        <w:ind w:firstLine="709"/>
        <w:jc w:val="both"/>
        <w:rPr>
          <w:sz w:val="28"/>
        </w:rPr>
      </w:pPr>
      <w:r w:rsidRPr="006D5C4F">
        <w:rPr>
          <w:sz w:val="28"/>
        </w:rPr>
        <w:t>— осмотр и обследование помещений и территорий, используемых для извлечения дохода (прибыли);</w:t>
      </w:r>
    </w:p>
    <w:p w:rsidR="0064291B" w:rsidRPr="006D5C4F" w:rsidRDefault="0064291B" w:rsidP="0064291B">
      <w:pPr>
        <w:spacing w:line="360" w:lineRule="auto"/>
        <w:ind w:firstLine="709"/>
        <w:jc w:val="both"/>
        <w:rPr>
          <w:sz w:val="28"/>
        </w:rPr>
      </w:pPr>
      <w:r w:rsidRPr="006D5C4F">
        <w:rPr>
          <w:sz w:val="28"/>
        </w:rPr>
        <w:t>— другие формы (такие, например, как создание налоговых постов и т.д.).</w:t>
      </w:r>
    </w:p>
    <w:p w:rsidR="0064291B" w:rsidRPr="006D5C4F" w:rsidRDefault="0064291B" w:rsidP="0064291B">
      <w:pPr>
        <w:spacing w:line="360" w:lineRule="auto"/>
        <w:ind w:firstLine="709"/>
        <w:jc w:val="both"/>
        <w:rPr>
          <w:sz w:val="28"/>
        </w:rPr>
      </w:pPr>
      <w:r>
        <w:rPr>
          <w:sz w:val="28"/>
        </w:rPr>
        <w:t>С</w:t>
      </w:r>
      <w:r w:rsidRPr="006D5C4F">
        <w:rPr>
          <w:sz w:val="28"/>
        </w:rPr>
        <w:t>одержание контрольной деятельности и конкретная форма контроля во многом определяются приемами, применяемыми уполномоченными контролирующими органами, т.е. форма существует в неразрывном единстве с методами контрольной деятельности.</w:t>
      </w:r>
      <w:r w:rsidR="00E86829">
        <w:rPr>
          <w:sz w:val="28"/>
        </w:rPr>
        <w:t xml:space="preserve"> </w:t>
      </w:r>
      <w:r w:rsidR="00E86829">
        <w:rPr>
          <w:sz w:val="28"/>
          <w:szCs w:val="28"/>
        </w:rPr>
        <w:t>[23, с. 22]</w:t>
      </w:r>
    </w:p>
    <w:p w:rsidR="0064291B" w:rsidRPr="006D5C4F" w:rsidRDefault="0064291B" w:rsidP="0064291B">
      <w:pPr>
        <w:spacing w:line="360" w:lineRule="auto"/>
        <w:ind w:firstLine="709"/>
        <w:jc w:val="both"/>
        <w:rPr>
          <w:sz w:val="28"/>
        </w:rPr>
      </w:pPr>
      <w:r w:rsidRPr="006D5C4F">
        <w:rPr>
          <w:sz w:val="28"/>
        </w:rPr>
        <w:t>Сама реализация контрольной деятельности происходит лишь путем применения уполномоченными органами соответствующих методов контроля.</w:t>
      </w:r>
    </w:p>
    <w:p w:rsidR="0064291B" w:rsidRPr="006D5C4F" w:rsidRDefault="0064291B" w:rsidP="0064291B">
      <w:pPr>
        <w:spacing w:line="360" w:lineRule="auto"/>
        <w:ind w:firstLine="709"/>
        <w:jc w:val="both"/>
        <w:rPr>
          <w:sz w:val="28"/>
        </w:rPr>
      </w:pPr>
      <w:r w:rsidRPr="006D5C4F">
        <w:rPr>
          <w:sz w:val="28"/>
        </w:rPr>
        <w:t>Метод обычно понимается как способ (или совокупность способов) практического осуществления или познания изучаемых явлений. Кроме того, категория метода может рассматриваться как совокупность свойственных человеку эмпирических приемов познания окружающей действительности.</w:t>
      </w:r>
    </w:p>
    <w:p w:rsidR="0064291B" w:rsidRPr="006D5C4F" w:rsidRDefault="0064291B" w:rsidP="0064291B">
      <w:pPr>
        <w:spacing w:line="360" w:lineRule="auto"/>
        <w:ind w:firstLine="709"/>
        <w:jc w:val="both"/>
        <w:rPr>
          <w:sz w:val="28"/>
        </w:rPr>
      </w:pPr>
      <w:r w:rsidRPr="006D5C4F">
        <w:rPr>
          <w:sz w:val="28"/>
        </w:rPr>
        <w:t>Как и при определении форм контроля, в отношении методов и методологии контроля также существует довольно большое многообразие точек зрения.</w:t>
      </w:r>
      <w:r w:rsidR="00E86829">
        <w:rPr>
          <w:sz w:val="28"/>
        </w:rPr>
        <w:t xml:space="preserve"> </w:t>
      </w:r>
      <w:r w:rsidR="00E86829">
        <w:rPr>
          <w:sz w:val="28"/>
          <w:szCs w:val="28"/>
        </w:rPr>
        <w:t>[14, с. 13]</w:t>
      </w:r>
    </w:p>
    <w:p w:rsidR="0064291B" w:rsidRPr="006D5C4F" w:rsidRDefault="0064291B" w:rsidP="0064291B">
      <w:pPr>
        <w:spacing w:line="360" w:lineRule="auto"/>
        <w:ind w:firstLine="709"/>
        <w:jc w:val="both"/>
        <w:rPr>
          <w:sz w:val="28"/>
        </w:rPr>
      </w:pPr>
      <w:r w:rsidRPr="006D5C4F">
        <w:rPr>
          <w:sz w:val="28"/>
        </w:rPr>
        <w:t>Метод налогового контроля можно определить как совокупность приемов, применяемых уполномоченными органами для установления объективных данных о полноте и своевременности уплаты налогов и сборов в соответствующий бюджет или внебюджетный фонд, а также об исполнении возложенных на лиц иных налоговых обязанностей, т.е. при помощи методов налогового контроля происходит реальное изучение состояния объектов и предметов налогового контроля.</w:t>
      </w:r>
      <w:r w:rsidR="00E86829">
        <w:rPr>
          <w:sz w:val="28"/>
        </w:rPr>
        <w:t xml:space="preserve"> </w:t>
      </w:r>
      <w:r w:rsidR="00E86829">
        <w:rPr>
          <w:sz w:val="28"/>
          <w:szCs w:val="28"/>
        </w:rPr>
        <w:t>[12, с. 14]</w:t>
      </w:r>
    </w:p>
    <w:p w:rsidR="0064291B" w:rsidRPr="006D5C4F" w:rsidRDefault="0064291B" w:rsidP="0064291B">
      <w:pPr>
        <w:spacing w:line="360" w:lineRule="auto"/>
        <w:ind w:firstLine="709"/>
        <w:jc w:val="both"/>
        <w:rPr>
          <w:sz w:val="28"/>
        </w:rPr>
      </w:pPr>
      <w:r w:rsidRPr="006D5C4F">
        <w:rPr>
          <w:sz w:val="28"/>
        </w:rPr>
        <w:t>Существуют различные методы налогового контроля, как-то:</w:t>
      </w:r>
    </w:p>
    <w:p w:rsidR="0064291B" w:rsidRPr="006D5C4F" w:rsidRDefault="0064291B" w:rsidP="0064291B">
      <w:pPr>
        <w:spacing w:line="360" w:lineRule="auto"/>
        <w:ind w:firstLine="709"/>
        <w:jc w:val="both"/>
        <w:rPr>
          <w:sz w:val="28"/>
        </w:rPr>
      </w:pPr>
      <w:r w:rsidRPr="006D5C4F">
        <w:rPr>
          <w:sz w:val="28"/>
        </w:rPr>
        <w:t>1) общенаучные методы, такие как статистический, логический, сравнительный и другие;</w:t>
      </w:r>
    </w:p>
    <w:p w:rsidR="0064291B" w:rsidRPr="006D5C4F" w:rsidRDefault="0064291B" w:rsidP="0064291B">
      <w:pPr>
        <w:spacing w:line="360" w:lineRule="auto"/>
        <w:ind w:firstLine="709"/>
        <w:jc w:val="both"/>
        <w:rPr>
          <w:sz w:val="28"/>
        </w:rPr>
      </w:pPr>
      <w:r w:rsidRPr="006D5C4F">
        <w:rPr>
          <w:sz w:val="28"/>
        </w:rPr>
        <w:t>2) специальные методы исследования, такие как проверка документов; экономический анализ; исследование предметов и документов; осмотр помещений (территорий) и предметов; инвентаризация; экспертиза и т.д., применение которых характерно именно для определенных видов деятельности, в частности таких, как контрольная деятельность;</w:t>
      </w:r>
    </w:p>
    <w:p w:rsidR="0064291B" w:rsidRPr="006D5C4F" w:rsidRDefault="0064291B" w:rsidP="0064291B">
      <w:pPr>
        <w:spacing w:line="360" w:lineRule="auto"/>
        <w:ind w:firstLine="709"/>
        <w:jc w:val="both"/>
        <w:rPr>
          <w:sz w:val="28"/>
        </w:rPr>
      </w:pPr>
      <w:r w:rsidRPr="006D5C4F">
        <w:rPr>
          <w:sz w:val="28"/>
        </w:rPr>
        <w:t>3) методы воздействия на поведение проверяемых лиц в ходе осуществления налогового контроля, такие как убеждение, поощрение, принуждение и др.</w:t>
      </w:r>
      <w:r w:rsidR="00E86829">
        <w:rPr>
          <w:sz w:val="28"/>
        </w:rPr>
        <w:t xml:space="preserve"> </w:t>
      </w:r>
      <w:r w:rsidR="00E86829">
        <w:rPr>
          <w:sz w:val="28"/>
          <w:szCs w:val="28"/>
        </w:rPr>
        <w:t>[19, с. 6]</w:t>
      </w:r>
    </w:p>
    <w:p w:rsidR="0064291B" w:rsidRPr="006D5C4F" w:rsidRDefault="0064291B" w:rsidP="0064291B">
      <w:pPr>
        <w:spacing w:line="360" w:lineRule="auto"/>
        <w:ind w:firstLine="709"/>
        <w:jc w:val="both"/>
        <w:rPr>
          <w:sz w:val="28"/>
        </w:rPr>
      </w:pPr>
      <w:r w:rsidRPr="006D5C4F">
        <w:rPr>
          <w:sz w:val="28"/>
        </w:rPr>
        <w:t>Необходимо отметить, что формы и методы налогового контроля существуют в неразрывном, органичном единстве. Поэтому при осуществлении контрольной деятельности в правовой форме налоговой проверки уполномоченные органы применяют проверку документов как прием или способ изучения реального состояния расчетов по налогам с бюджетом.</w:t>
      </w:r>
    </w:p>
    <w:p w:rsidR="0064291B" w:rsidRPr="006D5C4F" w:rsidRDefault="0064291B" w:rsidP="0064291B">
      <w:pPr>
        <w:spacing w:line="360" w:lineRule="auto"/>
        <w:ind w:firstLine="709"/>
        <w:jc w:val="both"/>
        <w:rPr>
          <w:sz w:val="28"/>
        </w:rPr>
      </w:pPr>
      <w:r w:rsidRPr="006D5C4F">
        <w:rPr>
          <w:sz w:val="28"/>
        </w:rPr>
        <w:t>При этом проверка документов будет являться лишь одним из целого комплекса методов налогового контроля, применяемых налоговыми органами при проведении своей контрольной деятельности в форме налоговых проверок.</w:t>
      </w:r>
    </w:p>
    <w:p w:rsidR="0064291B" w:rsidRPr="006D5C4F" w:rsidRDefault="0064291B" w:rsidP="0064291B">
      <w:pPr>
        <w:spacing w:line="360" w:lineRule="auto"/>
        <w:ind w:firstLine="709"/>
        <w:jc w:val="both"/>
        <w:rPr>
          <w:sz w:val="28"/>
        </w:rPr>
      </w:pPr>
      <w:r w:rsidRPr="006D5C4F">
        <w:rPr>
          <w:sz w:val="28"/>
        </w:rPr>
        <w:t>Таким образом, в рамках одной правовой формы организации контрольной деятельности могут применяться различные методы контроля, в некоторых случаях совпадающие по наименованию с самой установленной налоговым законодательством формой контроля.</w:t>
      </w:r>
    </w:p>
    <w:p w:rsidR="0064291B" w:rsidRPr="006D5C4F" w:rsidRDefault="0064291B" w:rsidP="0064291B">
      <w:pPr>
        <w:spacing w:line="360" w:lineRule="auto"/>
        <w:ind w:firstLine="709"/>
        <w:jc w:val="both"/>
        <w:rPr>
          <w:sz w:val="28"/>
        </w:rPr>
      </w:pPr>
      <w:r w:rsidRPr="006D5C4F">
        <w:rPr>
          <w:sz w:val="28"/>
        </w:rPr>
        <w:t xml:space="preserve">Закрепление форм и методов осуществления контрольной деятельности на должном законодательном уровне имеет важное значение для защиты и сохранения баланса </w:t>
      </w:r>
      <w:r>
        <w:rPr>
          <w:sz w:val="28"/>
        </w:rPr>
        <w:t>интересов</w:t>
      </w:r>
      <w:r w:rsidRPr="006D5C4F">
        <w:rPr>
          <w:sz w:val="28"/>
        </w:rPr>
        <w:t xml:space="preserve"> обязанных и уполномоченных лиц при осуществлении налогового контроля.</w:t>
      </w:r>
      <w:r w:rsidR="00E86829">
        <w:rPr>
          <w:sz w:val="28"/>
        </w:rPr>
        <w:t xml:space="preserve"> </w:t>
      </w:r>
      <w:r w:rsidR="00E86829">
        <w:rPr>
          <w:sz w:val="28"/>
          <w:szCs w:val="28"/>
        </w:rPr>
        <w:t>[17, с. 8]</w:t>
      </w:r>
    </w:p>
    <w:p w:rsidR="0064291B" w:rsidRPr="006D5C4F" w:rsidRDefault="0064291B" w:rsidP="0064291B">
      <w:pPr>
        <w:spacing w:line="360" w:lineRule="auto"/>
        <w:ind w:firstLine="709"/>
        <w:jc w:val="both"/>
        <w:rPr>
          <w:sz w:val="28"/>
        </w:rPr>
      </w:pPr>
      <w:r w:rsidRPr="006D5C4F">
        <w:rPr>
          <w:sz w:val="28"/>
        </w:rPr>
        <w:t>Тем не менее, эффективность отдельных мероприятий налогового контроля во многом будет зависеть от последовательности и сочетания применяемых при их проведении методов налогового контроля.</w:t>
      </w:r>
    </w:p>
    <w:p w:rsidR="0064291B" w:rsidRPr="006D5C4F" w:rsidRDefault="0064291B" w:rsidP="0064291B">
      <w:pPr>
        <w:spacing w:line="360" w:lineRule="auto"/>
        <w:ind w:firstLine="709"/>
        <w:jc w:val="both"/>
        <w:rPr>
          <w:sz w:val="28"/>
        </w:rPr>
      </w:pPr>
      <w:r w:rsidRPr="006D5C4F">
        <w:rPr>
          <w:sz w:val="28"/>
        </w:rPr>
        <w:t>Поэтому налоговые органы разрабатывают различного рода методические рекомендации, содержащие указания по наиболее эффективному осуществлению тех или иных видов контрольных мероприятий.</w:t>
      </w:r>
    </w:p>
    <w:p w:rsidR="0064291B" w:rsidRDefault="0064291B" w:rsidP="0064291B">
      <w:pPr>
        <w:spacing w:line="360" w:lineRule="auto"/>
        <w:ind w:firstLine="709"/>
        <w:jc w:val="both"/>
        <w:rPr>
          <w:sz w:val="28"/>
        </w:rPr>
      </w:pPr>
    </w:p>
    <w:p w:rsidR="0064291B" w:rsidRPr="0064291B" w:rsidRDefault="0064291B" w:rsidP="0064291B">
      <w:pPr>
        <w:spacing w:line="360" w:lineRule="auto"/>
        <w:ind w:firstLine="709"/>
        <w:jc w:val="center"/>
        <w:rPr>
          <w:b/>
          <w:sz w:val="28"/>
        </w:rPr>
      </w:pPr>
      <w:r>
        <w:rPr>
          <w:sz w:val="28"/>
        </w:rPr>
        <w:br w:type="page"/>
      </w:r>
      <w:r w:rsidRPr="0064291B">
        <w:rPr>
          <w:b/>
          <w:sz w:val="28"/>
        </w:rPr>
        <w:t>1.4. Виды налогового контроля.</w:t>
      </w: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 xml:space="preserve">Классификация налогового контроля по видам может быть осуществлена по различным основаниям. </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В зависимости от времени проведения налогового контроля по отношению к проверяемой финансово-хозяйственной операции выделяется предварительный, текущий (оперативный) и последующий налоговый контроль.</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Предварительный налоговый контроль </w:t>
      </w:r>
      <w:r w:rsidRPr="00F12AAF">
        <w:rPr>
          <w:rFonts w:cs="Times-Roman"/>
          <w:sz w:val="28"/>
          <w:szCs w:val="28"/>
        </w:rPr>
        <w:t>предшествует совершению проверяемых финансово-хозяйственных операций. Поэтому он позволяет предупредить нарушение законодательства о налогах и сборах. Предварительный контроль призван, кроме того, помочь предпринимателям в организации учета и отчетности и не нацелен на выявление нарушений. Предварительным, по</w:t>
      </w:r>
      <w:r>
        <w:rPr>
          <w:rFonts w:cs="Times-Roman"/>
          <w:sz w:val="28"/>
          <w:szCs w:val="28"/>
        </w:rPr>
        <w:t xml:space="preserve"> </w:t>
      </w:r>
      <w:r w:rsidRPr="00F12AAF">
        <w:rPr>
          <w:rFonts w:cs="Times-Roman"/>
          <w:sz w:val="28"/>
          <w:szCs w:val="28"/>
        </w:rPr>
        <w:t>сути, является внутренний налоговый контроль, осуществляемый в организациях.</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Текущий, или оперативный, контроль </w:t>
      </w:r>
      <w:r w:rsidRPr="00F12AAF">
        <w:rPr>
          <w:rFonts w:cs="Times-Roman"/>
          <w:sz w:val="28"/>
          <w:szCs w:val="28"/>
        </w:rPr>
        <w:t>осуществляется налоговыми органами в процессе осуществления налогоплательщиками финансово-хозяйственных операций и представляет собой проверку правильности их отражения в бухгалтерском (налоговом) учете. Примером оперативного контроля может служить контроль за объемами производства и реализации этилового спирта,</w:t>
      </w:r>
      <w:r>
        <w:rPr>
          <w:rFonts w:cs="Times-Roman"/>
          <w:sz w:val="28"/>
          <w:szCs w:val="28"/>
        </w:rPr>
        <w:t xml:space="preserve"> </w:t>
      </w:r>
      <w:r w:rsidRPr="00F12AAF">
        <w:rPr>
          <w:rFonts w:cs="Times-Roman"/>
          <w:sz w:val="28"/>
          <w:szCs w:val="28"/>
        </w:rPr>
        <w:t>алкогольной и спиртосодержащей и табачной продукции на налоговых постах.</w:t>
      </w:r>
      <w:r w:rsidR="00E86829">
        <w:rPr>
          <w:rFonts w:cs="Times-Roman"/>
          <w:sz w:val="28"/>
          <w:szCs w:val="28"/>
        </w:rPr>
        <w:t xml:space="preserve"> </w:t>
      </w:r>
      <w:r w:rsidR="00E86829">
        <w:rPr>
          <w:sz w:val="28"/>
          <w:szCs w:val="28"/>
        </w:rPr>
        <w:t>[25, с. 25]</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Последующий контроль </w:t>
      </w:r>
      <w:r w:rsidRPr="00F12AAF">
        <w:rPr>
          <w:rFonts w:cs="Times-Roman"/>
          <w:sz w:val="28"/>
          <w:szCs w:val="28"/>
        </w:rPr>
        <w:t>сводится к проверке финансово-хозяйственных операций за истекший период времени. Эта форма контроля осуществляется на основе анализа налоговых деклараций, отчетов и балансов. Принимая во внимание цикличность налогообложения, самым распространенным следует признать именно последующий налоговый контроль, который проводится</w:t>
      </w:r>
      <w:r>
        <w:rPr>
          <w:rFonts w:cs="Times-Roman"/>
          <w:sz w:val="28"/>
          <w:szCs w:val="28"/>
        </w:rPr>
        <w:t xml:space="preserve"> </w:t>
      </w:r>
      <w:r w:rsidRPr="00F12AAF">
        <w:rPr>
          <w:rFonts w:cs="Times-Roman"/>
          <w:sz w:val="28"/>
          <w:szCs w:val="28"/>
        </w:rPr>
        <w:t>по окончании определенного отчетного периода. В частности, камеральные налоговые проверки осуществляются только в виде последующего контроля. Ведь в соответствии со ст. 88 НК РФ такие проверки проводятся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По объекту выделяются комплексный и тематический, а по характеру контрольных мероприятий — плановый и внезапный налоговый контроль.</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Комплексный контроль </w:t>
      </w:r>
      <w:r w:rsidRPr="00F12AAF">
        <w:rPr>
          <w:rFonts w:cs="Times-Roman"/>
          <w:sz w:val="28"/>
          <w:szCs w:val="28"/>
        </w:rPr>
        <w:t xml:space="preserve">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 </w:t>
      </w:r>
      <w:r w:rsidRPr="00F12AAF">
        <w:rPr>
          <w:rFonts w:cs="Times-Italic"/>
          <w:iCs/>
          <w:sz w:val="28"/>
          <w:szCs w:val="28"/>
        </w:rPr>
        <w:t xml:space="preserve">Тематический контроль </w:t>
      </w:r>
      <w:r w:rsidRPr="00F12AAF">
        <w:rPr>
          <w:rFonts w:cs="Times-Roman"/>
          <w:sz w:val="28"/>
          <w:szCs w:val="28"/>
        </w:rPr>
        <w:t>ограничивается проверкой правильности исчисления, удержания, уплаты и перечисления отдельных видов налогов, применения льгот и т. п. Например, тематической может быть признана проверка по вопросу уплаты страховых взносов, а в судебной практике тематической была признана проверка по вопросу правомерности применения льготы по освобождению от налога на добавленную стоимость.</w:t>
      </w:r>
      <w:r w:rsidR="00E86829">
        <w:rPr>
          <w:rFonts w:cs="Times-Roman"/>
          <w:sz w:val="28"/>
          <w:szCs w:val="28"/>
        </w:rPr>
        <w:t xml:space="preserve"> </w:t>
      </w:r>
      <w:r w:rsidR="00E86829">
        <w:rPr>
          <w:sz w:val="28"/>
          <w:szCs w:val="28"/>
        </w:rPr>
        <w:t>[24, с. 6]</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Плановый контроль </w:t>
      </w:r>
      <w:r w:rsidRPr="00F12AAF">
        <w:rPr>
          <w:rFonts w:cs="Times-Roman"/>
          <w:sz w:val="28"/>
          <w:szCs w:val="28"/>
        </w:rPr>
        <w:t xml:space="preserve">подчинен определенному планированию, а </w:t>
      </w:r>
      <w:r w:rsidRPr="00F12AAF">
        <w:rPr>
          <w:rFonts w:cs="Times-Italic"/>
          <w:iCs/>
          <w:sz w:val="28"/>
          <w:szCs w:val="28"/>
        </w:rPr>
        <w:t xml:space="preserve">внеплановый (внезапный) </w:t>
      </w:r>
      <w:r w:rsidRPr="00F12AAF">
        <w:rPr>
          <w:rFonts w:cs="Times-Roman"/>
          <w:sz w:val="28"/>
          <w:szCs w:val="28"/>
        </w:rPr>
        <w:t>— осуществляется в случае внезапно возникшей необходимости. Налоговое законодательство не ограничивает налоговые органы в части осуществления внезапного налогового контроля. Однако преобладающей формой контрольной деятельности налоговых органов следует признать плановый контроль. На это указывает документ, предназначенный для использования в практической работе налоговых инспекций.</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 xml:space="preserve">В нем, в частности, предписывается осуществлять документальные проверки плательщиков налога на прибыль в соответствии с годовыми планами работы инспекций и квартальными графиками проверок, которые составляются по каждому участку работы. Внеплановые же, т. е. внезапные, проверки проводятся лишь в случае необходимости. </w:t>
      </w:r>
      <w:r w:rsidR="00E86829">
        <w:rPr>
          <w:sz w:val="28"/>
          <w:szCs w:val="28"/>
        </w:rPr>
        <w:t>[25, с. 28]</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Исходя из метода проверки документов, налоговый контроль подразделяется на сплошной и выборочный.</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Italic"/>
          <w:iCs/>
          <w:sz w:val="28"/>
          <w:szCs w:val="28"/>
        </w:rPr>
        <w:t xml:space="preserve">Сплошной налоговый контроль </w:t>
      </w:r>
      <w:r w:rsidRPr="00F12AAF">
        <w:rPr>
          <w:rFonts w:cs="Times-Roman"/>
          <w:sz w:val="28"/>
          <w:szCs w:val="28"/>
        </w:rPr>
        <w:t xml:space="preserve">основывается на проверке всех документов и записей в регистрах бухгалтерского учета за продолжительный период времени, а </w:t>
      </w:r>
      <w:r w:rsidRPr="00F12AAF">
        <w:rPr>
          <w:rFonts w:cs="Times-Italic"/>
          <w:iCs/>
          <w:sz w:val="28"/>
          <w:szCs w:val="28"/>
        </w:rPr>
        <w:t xml:space="preserve">выборочный налоговый контроль </w:t>
      </w:r>
      <w:r w:rsidRPr="00F12AAF">
        <w:rPr>
          <w:rFonts w:cs="Times-Roman"/>
          <w:sz w:val="28"/>
          <w:szCs w:val="28"/>
        </w:rPr>
        <w:t xml:space="preserve">предусматривает проверку части первичных документов за один или несколько месяцев. Как правило, если выборочной проверкой устанавливаются серьезные нарушения налогового законодательства, то после нее проводится сплошная проверка. По месту проведения выделяется камеральный и выездной налоговый контроль. Отличие этих видов контроля заключается в месте проведения проверок. Согласно ст. 88, 89 НК РФ </w:t>
      </w:r>
      <w:r w:rsidRPr="00F12AAF">
        <w:rPr>
          <w:rFonts w:cs="Times-Italic"/>
          <w:iCs/>
          <w:sz w:val="28"/>
          <w:szCs w:val="28"/>
        </w:rPr>
        <w:t xml:space="preserve">камеральными </w:t>
      </w:r>
      <w:r w:rsidRPr="00F12AAF">
        <w:rPr>
          <w:rFonts w:cs="Times-Roman"/>
          <w:sz w:val="28"/>
          <w:szCs w:val="28"/>
        </w:rPr>
        <w:t xml:space="preserve">именуются проверки, проводимые по месту нахождения налогового органа, а выездными — проверки с выездом к месту нахождения налогоплательщика. </w:t>
      </w:r>
      <w:r w:rsidRPr="00F12AAF">
        <w:rPr>
          <w:rFonts w:cs="Times-Italic"/>
          <w:iCs/>
          <w:sz w:val="28"/>
          <w:szCs w:val="28"/>
        </w:rPr>
        <w:t xml:space="preserve">Выездные проверки </w:t>
      </w:r>
      <w:r w:rsidRPr="00F12AAF">
        <w:rPr>
          <w:rFonts w:cs="Times-Roman"/>
          <w:sz w:val="28"/>
          <w:szCs w:val="28"/>
        </w:rPr>
        <w:t>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w:t>
      </w:r>
      <w:r w:rsidR="00E86829">
        <w:rPr>
          <w:rFonts w:cs="Times-Roman"/>
          <w:sz w:val="28"/>
          <w:szCs w:val="28"/>
        </w:rPr>
        <w:t xml:space="preserve"> </w:t>
      </w:r>
      <w:r w:rsidR="00E86829">
        <w:rPr>
          <w:sz w:val="28"/>
          <w:szCs w:val="28"/>
        </w:rPr>
        <w:t>[22, с. 63]</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Преимущество же камерального контроля в том, что он позволяет с наименьшими затратами времени и усилий со стороны налогового органа проверить большое число налогоплательщиков на основе представленных ими налоговых деклараций и других документов.</w:t>
      </w:r>
    </w:p>
    <w:p w:rsidR="0064291B" w:rsidRPr="00F12AAF" w:rsidRDefault="0064291B" w:rsidP="0064291B">
      <w:pPr>
        <w:autoSpaceDE w:val="0"/>
        <w:autoSpaceDN w:val="0"/>
        <w:adjustRightInd w:val="0"/>
        <w:spacing w:line="360" w:lineRule="auto"/>
        <w:ind w:firstLine="709"/>
        <w:jc w:val="both"/>
        <w:rPr>
          <w:rFonts w:cs="Times-Roman"/>
          <w:sz w:val="28"/>
          <w:szCs w:val="28"/>
        </w:rPr>
      </w:pPr>
      <w:r w:rsidRPr="00F12AAF">
        <w:rPr>
          <w:rFonts w:cs="Times-Roman"/>
          <w:sz w:val="28"/>
          <w:szCs w:val="28"/>
        </w:rPr>
        <w:t xml:space="preserve">В зависимости от неизбежности для налогоплательщика налоговый контроль подразделяется на необязательный (инициативный) и обязательный. </w:t>
      </w:r>
      <w:r w:rsidRPr="00F12AAF">
        <w:rPr>
          <w:rFonts w:cs="Times-Italic"/>
          <w:iCs/>
          <w:sz w:val="28"/>
          <w:szCs w:val="28"/>
        </w:rPr>
        <w:t xml:space="preserve">Обязательный налоговый контроль </w:t>
      </w:r>
      <w:r w:rsidRPr="00F12AAF">
        <w:rPr>
          <w:rFonts w:cs="Times-Roman"/>
          <w:sz w:val="28"/>
          <w:szCs w:val="28"/>
        </w:rPr>
        <w:t>имеет место в случае осуществления проверки правильности исчисления, полноты и своевременности уплаты налогов и сборов в бюджет организацией в связи с ее ликвидацией, закрытием филиала (представительства) или прекращением права собственности на недвижимость.</w:t>
      </w:r>
    </w:p>
    <w:p w:rsidR="0064291B" w:rsidRPr="00F12AAF" w:rsidRDefault="0064291B" w:rsidP="0064291B">
      <w:pPr>
        <w:autoSpaceDE w:val="0"/>
        <w:autoSpaceDN w:val="0"/>
        <w:adjustRightInd w:val="0"/>
        <w:spacing w:line="336" w:lineRule="auto"/>
        <w:ind w:firstLine="709"/>
        <w:jc w:val="both"/>
        <w:rPr>
          <w:rFonts w:cs="Times-Roman"/>
          <w:sz w:val="28"/>
          <w:szCs w:val="28"/>
        </w:rPr>
      </w:pPr>
      <w:r w:rsidRPr="00F12AAF">
        <w:rPr>
          <w:rFonts w:cs="Times-Roman"/>
          <w:sz w:val="28"/>
          <w:szCs w:val="28"/>
        </w:rPr>
        <w:t xml:space="preserve">По периодичности проведения в налоговом контроле различаются </w:t>
      </w:r>
      <w:r w:rsidRPr="00F12AAF">
        <w:rPr>
          <w:rFonts w:cs="Times-Italic"/>
          <w:iCs/>
          <w:sz w:val="28"/>
          <w:szCs w:val="28"/>
        </w:rPr>
        <w:t xml:space="preserve">первоначальный </w:t>
      </w:r>
      <w:r w:rsidRPr="00F12AAF">
        <w:rPr>
          <w:rFonts w:cs="Times-Roman"/>
          <w:sz w:val="28"/>
          <w:szCs w:val="28"/>
        </w:rPr>
        <w:t xml:space="preserve">и </w:t>
      </w:r>
      <w:r w:rsidRPr="00F12AAF">
        <w:rPr>
          <w:rFonts w:cs="Times-Italic"/>
          <w:iCs/>
          <w:sz w:val="28"/>
          <w:szCs w:val="28"/>
        </w:rPr>
        <w:t xml:space="preserve">повторный. </w:t>
      </w:r>
      <w:r w:rsidRPr="00F12AAF">
        <w:rPr>
          <w:rFonts w:cs="Times-Roman"/>
          <w:sz w:val="28"/>
          <w:szCs w:val="28"/>
        </w:rPr>
        <w:t>Первоначальным контролем являются контрольные мероприятия, проводимые в отношении какого-либо налогоплательщика впервые в течение календарного года. Повторность же возникает в том случае, когда за этот период осуществляются две и более выездных налоговых проверки по одним и тем же налогам, подлежащим уплате или уплаченным налогоплательщиком за один и тот же период. Действующее налоговое законодательство ограничивает налоговые органы в праве осуществления повторных выездных проверок. Согласно ст. 87 НК РФ проведение налоговыми органами повторных выездных налоговых проверок запрещается, за исключением случаев, когда такая проверка проводится в</w:t>
      </w:r>
      <w:r>
        <w:rPr>
          <w:rFonts w:cs="Times-Roman"/>
          <w:sz w:val="28"/>
          <w:szCs w:val="28"/>
        </w:rPr>
        <w:t xml:space="preserve"> </w:t>
      </w:r>
      <w:r w:rsidRPr="00F12AAF">
        <w:rPr>
          <w:rFonts w:cs="Times-Roman"/>
          <w:sz w:val="28"/>
          <w:szCs w:val="28"/>
        </w:rPr>
        <w:t>связи с реорганизацией или ликвидацией организации — налогоплательщика (плательщика сбора — организации) или вышестоящим налоговым органом в порядке контроля за деятельностью налогового органа, проводившего проверку. 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w:t>
      </w:r>
      <w:r w:rsidR="00E86829">
        <w:rPr>
          <w:rFonts w:cs="Times-Roman"/>
          <w:sz w:val="28"/>
          <w:szCs w:val="28"/>
        </w:rPr>
        <w:t xml:space="preserve"> </w:t>
      </w:r>
      <w:r w:rsidR="00E86829">
        <w:rPr>
          <w:sz w:val="28"/>
          <w:szCs w:val="28"/>
        </w:rPr>
        <w:t>[26, с. 15]</w:t>
      </w:r>
    </w:p>
    <w:p w:rsidR="0064291B" w:rsidRPr="00F12AAF" w:rsidRDefault="0064291B" w:rsidP="0064291B">
      <w:pPr>
        <w:autoSpaceDE w:val="0"/>
        <w:autoSpaceDN w:val="0"/>
        <w:adjustRightInd w:val="0"/>
        <w:spacing w:line="336" w:lineRule="auto"/>
        <w:ind w:firstLine="709"/>
        <w:jc w:val="both"/>
        <w:rPr>
          <w:rFonts w:cs="Times-Roman"/>
          <w:sz w:val="28"/>
          <w:szCs w:val="28"/>
        </w:rPr>
      </w:pPr>
      <w:r w:rsidRPr="00F12AAF">
        <w:rPr>
          <w:rFonts w:cs="Times-Roman"/>
          <w:sz w:val="28"/>
          <w:szCs w:val="28"/>
        </w:rPr>
        <w:t>Исходя из источников получения данных, налоговый контроль подразделяется на документальный и фактический.</w:t>
      </w:r>
    </w:p>
    <w:p w:rsidR="0064291B" w:rsidRPr="00F12AAF" w:rsidRDefault="0064291B" w:rsidP="0064291B">
      <w:pPr>
        <w:autoSpaceDE w:val="0"/>
        <w:autoSpaceDN w:val="0"/>
        <w:adjustRightInd w:val="0"/>
        <w:spacing w:line="336" w:lineRule="auto"/>
        <w:ind w:firstLine="709"/>
        <w:jc w:val="both"/>
        <w:rPr>
          <w:rFonts w:cs="Times-Roman"/>
          <w:sz w:val="28"/>
          <w:szCs w:val="28"/>
        </w:rPr>
      </w:pPr>
      <w:r w:rsidRPr="00F12AAF">
        <w:rPr>
          <w:rFonts w:cs="Times-Italic"/>
          <w:iCs/>
          <w:sz w:val="28"/>
          <w:szCs w:val="28"/>
        </w:rPr>
        <w:t xml:space="preserve">Документальный налоговый контроль </w:t>
      </w:r>
      <w:r w:rsidRPr="00F12AAF">
        <w:rPr>
          <w:rFonts w:cs="Times-Roman"/>
          <w:sz w:val="28"/>
          <w:szCs w:val="28"/>
        </w:rPr>
        <w:t xml:space="preserve">основан на изучении данных о проверяемом объекте, содержащихся в учетных документах. </w:t>
      </w:r>
      <w:r w:rsidRPr="00F12AAF">
        <w:rPr>
          <w:rFonts w:cs="Times-Italic"/>
          <w:iCs/>
          <w:sz w:val="28"/>
          <w:szCs w:val="28"/>
        </w:rPr>
        <w:t xml:space="preserve">Фактический налоговый контроль </w:t>
      </w:r>
      <w:r w:rsidRPr="00F12AAF">
        <w:rPr>
          <w:rFonts w:cs="Times-Roman"/>
          <w:sz w:val="28"/>
          <w:szCs w:val="28"/>
        </w:rPr>
        <w:t>учитывает все источники информации и доказательства, в том числе показания свидетелей, результаты обследования, заключения экспертов и др.</w:t>
      </w:r>
    </w:p>
    <w:p w:rsidR="0064291B" w:rsidRDefault="0064291B" w:rsidP="0064291B">
      <w:pPr>
        <w:autoSpaceDE w:val="0"/>
        <w:autoSpaceDN w:val="0"/>
        <w:adjustRightInd w:val="0"/>
        <w:spacing w:line="336" w:lineRule="auto"/>
        <w:ind w:firstLine="709"/>
        <w:jc w:val="both"/>
        <w:rPr>
          <w:rFonts w:cs="Times-Roman"/>
          <w:sz w:val="28"/>
          <w:szCs w:val="28"/>
        </w:rPr>
      </w:pPr>
      <w:r w:rsidRPr="00F12AAF">
        <w:rPr>
          <w:rFonts w:cs="Times-Roman"/>
          <w:sz w:val="28"/>
          <w:szCs w:val="28"/>
        </w:rPr>
        <w:t xml:space="preserve">Выделяется также </w:t>
      </w:r>
      <w:r w:rsidRPr="00F12AAF">
        <w:rPr>
          <w:rFonts w:cs="Times-Italic"/>
          <w:iCs/>
          <w:sz w:val="28"/>
          <w:szCs w:val="28"/>
        </w:rPr>
        <w:t xml:space="preserve">встречный налоговый контроль. </w:t>
      </w:r>
      <w:r w:rsidRPr="00F12AAF">
        <w:rPr>
          <w:rFonts w:cs="Times-Roman"/>
          <w:sz w:val="28"/>
          <w:szCs w:val="28"/>
        </w:rPr>
        <w:t>Он имеет место, когда при проведении камеральных и выездных налоговых проверок налоговые органы получают информацию и документы о деятельности налогоплательщика (плательщика сбора) от лиц, осуществлявших с ним деятельность или как-либо с ним связанных.</w:t>
      </w:r>
    </w:p>
    <w:p w:rsidR="00400765" w:rsidRPr="00400765" w:rsidRDefault="0064291B" w:rsidP="00400765">
      <w:pPr>
        <w:autoSpaceDE w:val="0"/>
        <w:autoSpaceDN w:val="0"/>
        <w:adjustRightInd w:val="0"/>
        <w:spacing w:line="336" w:lineRule="auto"/>
        <w:ind w:firstLine="709"/>
        <w:jc w:val="center"/>
        <w:rPr>
          <w:rFonts w:cs="Times-Roman"/>
          <w:b/>
          <w:sz w:val="28"/>
          <w:szCs w:val="28"/>
        </w:rPr>
      </w:pPr>
      <w:r>
        <w:rPr>
          <w:rFonts w:cs="Times-Roman"/>
          <w:sz w:val="28"/>
          <w:szCs w:val="28"/>
        </w:rPr>
        <w:br w:type="page"/>
      </w:r>
      <w:r w:rsidR="00332B69" w:rsidRPr="00400765">
        <w:rPr>
          <w:rFonts w:cs="Times-Roman"/>
          <w:b/>
          <w:sz w:val="28"/>
          <w:szCs w:val="28"/>
        </w:rPr>
        <w:t xml:space="preserve">Глава 2. </w:t>
      </w:r>
      <w:r w:rsidR="00400765" w:rsidRPr="00400765">
        <w:rPr>
          <w:rFonts w:cs="Times-Roman"/>
          <w:b/>
          <w:sz w:val="28"/>
          <w:szCs w:val="28"/>
        </w:rPr>
        <w:t xml:space="preserve"> </w:t>
      </w:r>
      <w:r w:rsidR="00CB3037">
        <w:rPr>
          <w:rFonts w:cs="Times-Roman"/>
          <w:b/>
          <w:sz w:val="28"/>
          <w:szCs w:val="28"/>
        </w:rPr>
        <w:t>П</w:t>
      </w:r>
      <w:r w:rsidR="00400765" w:rsidRPr="00400765">
        <w:rPr>
          <w:rFonts w:cs="Times-Roman"/>
          <w:b/>
          <w:sz w:val="28"/>
          <w:szCs w:val="28"/>
        </w:rPr>
        <w:t>овышени</w:t>
      </w:r>
      <w:r w:rsidR="00CB3037">
        <w:rPr>
          <w:rFonts w:cs="Times-Roman"/>
          <w:b/>
          <w:sz w:val="28"/>
          <w:szCs w:val="28"/>
        </w:rPr>
        <w:t>е</w:t>
      </w:r>
      <w:r w:rsidR="00400765" w:rsidRPr="00400765">
        <w:rPr>
          <w:rFonts w:cs="Times-Roman"/>
          <w:b/>
          <w:sz w:val="28"/>
          <w:szCs w:val="28"/>
        </w:rPr>
        <w:t xml:space="preserve"> эффективности налогового контроля</w:t>
      </w:r>
    </w:p>
    <w:p w:rsidR="00400765" w:rsidRPr="00400765" w:rsidRDefault="00400765" w:rsidP="00400765">
      <w:pPr>
        <w:autoSpaceDE w:val="0"/>
        <w:autoSpaceDN w:val="0"/>
        <w:adjustRightInd w:val="0"/>
        <w:spacing w:line="336" w:lineRule="auto"/>
        <w:ind w:firstLine="709"/>
        <w:jc w:val="center"/>
        <w:rPr>
          <w:rFonts w:cs="Times-Roman"/>
          <w:b/>
          <w:sz w:val="28"/>
          <w:szCs w:val="28"/>
        </w:rPr>
      </w:pPr>
      <w:r w:rsidRPr="00400765">
        <w:rPr>
          <w:rFonts w:cs="Times-Roman"/>
          <w:b/>
          <w:sz w:val="28"/>
          <w:szCs w:val="28"/>
        </w:rPr>
        <w:t xml:space="preserve">2.1. </w:t>
      </w:r>
      <w:r w:rsidR="00CB3037">
        <w:rPr>
          <w:rFonts w:cs="Times-Roman"/>
          <w:b/>
          <w:sz w:val="28"/>
          <w:szCs w:val="28"/>
        </w:rPr>
        <w:t>Оценка эффективности налогового контроля</w:t>
      </w:r>
    </w:p>
    <w:p w:rsidR="00400765" w:rsidRDefault="00400765" w:rsidP="00332B69">
      <w:pPr>
        <w:autoSpaceDE w:val="0"/>
        <w:autoSpaceDN w:val="0"/>
        <w:adjustRightInd w:val="0"/>
        <w:spacing w:line="336" w:lineRule="auto"/>
        <w:ind w:firstLine="709"/>
        <w:rPr>
          <w:rFonts w:cs="Times-Roman"/>
          <w:sz w:val="28"/>
          <w:szCs w:val="28"/>
        </w:rPr>
      </w:pPr>
    </w:p>
    <w:p w:rsidR="00400765" w:rsidRDefault="00400765" w:rsidP="00332B69">
      <w:pPr>
        <w:autoSpaceDE w:val="0"/>
        <w:autoSpaceDN w:val="0"/>
        <w:adjustRightInd w:val="0"/>
        <w:spacing w:line="336" w:lineRule="auto"/>
        <w:ind w:firstLine="709"/>
        <w:rPr>
          <w:rFonts w:cs="Times-Roman"/>
          <w:sz w:val="28"/>
          <w:szCs w:val="28"/>
        </w:rPr>
      </w:pPr>
    </w:p>
    <w:p w:rsidR="00400765" w:rsidRDefault="00400765" w:rsidP="00332B69">
      <w:pPr>
        <w:autoSpaceDE w:val="0"/>
        <w:autoSpaceDN w:val="0"/>
        <w:adjustRightInd w:val="0"/>
        <w:spacing w:line="336" w:lineRule="auto"/>
        <w:ind w:firstLine="709"/>
        <w:rPr>
          <w:rFonts w:cs="Times-Roman"/>
          <w:sz w:val="28"/>
          <w:szCs w:val="28"/>
        </w:rPr>
      </w:pP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В</w:t>
      </w:r>
      <w:r w:rsidRPr="00882B5B">
        <w:rPr>
          <w:rFonts w:cs="TimesNewRomanPSMT"/>
          <w:sz w:val="28"/>
        </w:rPr>
        <w:t xml:space="preserve"> </w:t>
      </w:r>
      <w:r w:rsidRPr="00882B5B">
        <w:rPr>
          <w:rFonts w:cs="TimesNewRomanPSMT+1"/>
          <w:sz w:val="28"/>
        </w:rPr>
        <w:t>настоящее</w:t>
      </w:r>
      <w:r w:rsidRPr="00882B5B">
        <w:rPr>
          <w:rFonts w:cs="TimesNewRomanPSMT"/>
          <w:sz w:val="28"/>
        </w:rPr>
        <w:t xml:space="preserve"> </w:t>
      </w:r>
      <w:r w:rsidRPr="00882B5B">
        <w:rPr>
          <w:rFonts w:cs="TimesNewRomanPSMT+1"/>
          <w:sz w:val="28"/>
        </w:rPr>
        <w:t>время</w:t>
      </w:r>
      <w:r w:rsidRPr="00882B5B">
        <w:rPr>
          <w:rFonts w:cs="TimesNewRomanPSMT"/>
          <w:sz w:val="28"/>
        </w:rPr>
        <w:t xml:space="preserve"> </w:t>
      </w:r>
      <w:r w:rsidRPr="00882B5B">
        <w:rPr>
          <w:rFonts w:cs="TimesNewRomanPSMT+1"/>
          <w:sz w:val="28"/>
        </w:rPr>
        <w:t>особо</w:t>
      </w:r>
      <w:r w:rsidRPr="00882B5B">
        <w:rPr>
          <w:rFonts w:cs="TimesNewRomanPSMT"/>
          <w:sz w:val="28"/>
        </w:rPr>
        <w:t xml:space="preserve"> </w:t>
      </w:r>
      <w:r w:rsidRPr="00882B5B">
        <w:rPr>
          <w:rFonts w:cs="TimesNewRomanPSMT+1"/>
          <w:sz w:val="28"/>
        </w:rPr>
        <w:t>актуальна</w:t>
      </w:r>
      <w:r w:rsidRPr="00882B5B">
        <w:rPr>
          <w:rFonts w:cs="TimesNewRomanPSMT"/>
          <w:sz w:val="28"/>
        </w:rPr>
        <w:t xml:space="preserve"> </w:t>
      </w:r>
      <w:r w:rsidRPr="00882B5B">
        <w:rPr>
          <w:rFonts w:cs="TimesNewRomanPSMT+1"/>
          <w:sz w:val="28"/>
        </w:rPr>
        <w:t>проблема</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Эффективность</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предполагает</w:t>
      </w:r>
      <w:r w:rsidRPr="00882B5B">
        <w:rPr>
          <w:rFonts w:cs="TimesNewRomanPSMT"/>
          <w:sz w:val="28"/>
        </w:rPr>
        <w:t xml:space="preserve">  </w:t>
      </w:r>
      <w:r w:rsidRPr="00882B5B">
        <w:rPr>
          <w:rFonts w:cs="TimesNewRomanPSMT+1"/>
          <w:sz w:val="28"/>
        </w:rPr>
        <w:t>необходимость</w:t>
      </w:r>
      <w:r w:rsidRPr="00882B5B">
        <w:rPr>
          <w:rFonts w:cs="TimesNewRomanPSMT"/>
          <w:sz w:val="28"/>
        </w:rPr>
        <w:t xml:space="preserve">  </w:t>
      </w:r>
      <w:r w:rsidRPr="00882B5B">
        <w:rPr>
          <w:rFonts w:cs="TimesNewRomanPSMT+1"/>
          <w:sz w:val="28"/>
        </w:rPr>
        <w:t>достижения</w:t>
      </w:r>
      <w:r w:rsidRPr="00882B5B">
        <w:rPr>
          <w:rFonts w:cs="TimesNewRomanPSMT"/>
          <w:sz w:val="28"/>
        </w:rPr>
        <w:t xml:space="preserve">  </w:t>
      </w:r>
      <w:r w:rsidRPr="00882B5B">
        <w:rPr>
          <w:rFonts w:cs="TimesNewRomanPSMT+1"/>
          <w:sz w:val="28"/>
        </w:rPr>
        <w:t>заданных</w:t>
      </w:r>
      <w:r w:rsidRPr="00882B5B">
        <w:rPr>
          <w:rFonts w:cs="TimesNewRomanPSMT"/>
          <w:sz w:val="28"/>
        </w:rPr>
        <w:t xml:space="preserve">  </w:t>
      </w:r>
      <w:r w:rsidRPr="00882B5B">
        <w:rPr>
          <w:rFonts w:cs="TimesNewRomanPSMT+1"/>
          <w:sz w:val="28"/>
        </w:rPr>
        <w:t>результатов</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использованием</w:t>
      </w:r>
      <w:r w:rsidRPr="00882B5B">
        <w:rPr>
          <w:rFonts w:cs="TimesNewRomanPSMT"/>
          <w:sz w:val="28"/>
        </w:rPr>
        <w:t xml:space="preserve">  </w:t>
      </w:r>
      <w:r w:rsidRPr="00882B5B">
        <w:rPr>
          <w:rFonts w:cs="TimesNewRomanPSMT+1"/>
          <w:sz w:val="28"/>
        </w:rPr>
        <w:t>наименьшего</w:t>
      </w:r>
      <w:r w:rsidRPr="00882B5B">
        <w:rPr>
          <w:rFonts w:cs="TimesNewRomanPSMT"/>
          <w:sz w:val="28"/>
        </w:rPr>
        <w:t xml:space="preserve">  </w:t>
      </w:r>
      <w:r w:rsidRPr="00882B5B">
        <w:rPr>
          <w:rFonts w:cs="TimesNewRomanPSMT+1"/>
          <w:sz w:val="28"/>
        </w:rPr>
        <w:t>объема</w:t>
      </w:r>
      <w:r w:rsidRPr="00882B5B">
        <w:rPr>
          <w:rFonts w:cs="TimesNewRomanPSMT"/>
          <w:sz w:val="28"/>
        </w:rPr>
        <w:t xml:space="preserve">  </w:t>
      </w:r>
      <w:r w:rsidRPr="00882B5B">
        <w:rPr>
          <w:rFonts w:cs="TimesNewRomanPSMT+1"/>
          <w:sz w:val="28"/>
        </w:rPr>
        <w:t>средств</w:t>
      </w:r>
      <w:r w:rsidRPr="00882B5B">
        <w:rPr>
          <w:rFonts w:cs="TimesNewRomanPSMT"/>
          <w:sz w:val="28"/>
        </w:rPr>
        <w:t xml:space="preserve">  </w:t>
      </w:r>
      <w:r w:rsidRPr="00882B5B">
        <w:rPr>
          <w:rFonts w:cs="TimesNewRomanPSMT+1"/>
          <w:sz w:val="28"/>
        </w:rPr>
        <w:t>или</w:t>
      </w:r>
      <w:r w:rsidRPr="00882B5B">
        <w:rPr>
          <w:rFonts w:cs="TimesNewRomanPSMT"/>
          <w:sz w:val="28"/>
        </w:rPr>
        <w:t xml:space="preserve">  </w:t>
      </w:r>
      <w:r w:rsidRPr="00882B5B">
        <w:rPr>
          <w:rFonts w:cs="TimesNewRomanPSMT+1"/>
          <w:sz w:val="28"/>
        </w:rPr>
        <w:t>достижения</w:t>
      </w:r>
      <w:r w:rsidRPr="00882B5B">
        <w:rPr>
          <w:rFonts w:cs="TimesNewRomanPSMT"/>
          <w:sz w:val="28"/>
        </w:rPr>
        <w:t xml:space="preserve">  </w:t>
      </w:r>
      <w:r w:rsidRPr="00882B5B">
        <w:rPr>
          <w:rFonts w:cs="TimesNewRomanPSMT+1"/>
          <w:sz w:val="28"/>
        </w:rPr>
        <w:t>наилучшего</w:t>
      </w:r>
      <w:r w:rsidRPr="00882B5B">
        <w:rPr>
          <w:rFonts w:cs="TimesNewRomanPSMT"/>
          <w:sz w:val="28"/>
        </w:rPr>
        <w:t xml:space="preserve">  </w:t>
      </w:r>
      <w:r w:rsidRPr="00882B5B">
        <w:rPr>
          <w:rFonts w:cs="TimesNewRomanPSMT+1"/>
          <w:sz w:val="28"/>
        </w:rPr>
        <w:t>результата</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использованием</w:t>
      </w:r>
      <w:r w:rsidRPr="00882B5B">
        <w:rPr>
          <w:rFonts w:cs="TimesNewRomanPSMT"/>
          <w:sz w:val="28"/>
        </w:rPr>
        <w:t xml:space="preserve">  </w:t>
      </w:r>
      <w:r w:rsidRPr="00882B5B">
        <w:rPr>
          <w:rFonts w:cs="TimesNewRomanPSMT+1"/>
          <w:sz w:val="28"/>
        </w:rPr>
        <w:t>определенного</w:t>
      </w:r>
      <w:r w:rsidRPr="00882B5B">
        <w:rPr>
          <w:rFonts w:cs="TimesNewRomanPSMT"/>
          <w:sz w:val="28"/>
        </w:rPr>
        <w:t xml:space="preserve">  </w:t>
      </w:r>
      <w:r w:rsidRPr="00882B5B">
        <w:rPr>
          <w:rFonts w:cs="TimesNewRomanPSMT+1"/>
          <w:sz w:val="28"/>
        </w:rPr>
        <w:t>бюджетом</w:t>
      </w:r>
      <w:r w:rsidRPr="00882B5B">
        <w:rPr>
          <w:rFonts w:cs="TimesNewRomanPSMT"/>
          <w:sz w:val="28"/>
        </w:rPr>
        <w:t xml:space="preserve">  </w:t>
      </w:r>
      <w:r w:rsidRPr="00882B5B">
        <w:rPr>
          <w:rFonts w:cs="TimesNewRomanPSMT+1"/>
          <w:sz w:val="28"/>
        </w:rPr>
        <w:t>государства</w:t>
      </w:r>
      <w:r w:rsidRPr="00882B5B">
        <w:rPr>
          <w:rFonts w:cs="TimesNewRomanPSMT"/>
          <w:sz w:val="28"/>
        </w:rPr>
        <w:t xml:space="preserve">  </w:t>
      </w:r>
      <w:r w:rsidRPr="00882B5B">
        <w:rPr>
          <w:rFonts w:cs="TimesNewRomanPSMT+1"/>
          <w:sz w:val="28"/>
        </w:rPr>
        <w:t>объема</w:t>
      </w:r>
      <w:r w:rsidRPr="00882B5B">
        <w:rPr>
          <w:rFonts w:cs="TimesNewRomanPSMT"/>
          <w:sz w:val="28"/>
        </w:rPr>
        <w:t xml:space="preserve"> </w:t>
      </w:r>
      <w:r w:rsidRPr="00882B5B">
        <w:rPr>
          <w:rFonts w:cs="TimesNewRomanPSMT+1"/>
          <w:sz w:val="28"/>
        </w:rPr>
        <w:t>средств</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эффективность</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оказывают</w:t>
      </w:r>
      <w:r w:rsidRPr="00882B5B">
        <w:rPr>
          <w:rFonts w:cs="TimesNewRomanPSMT"/>
          <w:sz w:val="28"/>
        </w:rPr>
        <w:t xml:space="preserve">  </w:t>
      </w:r>
      <w:r w:rsidRPr="00882B5B">
        <w:rPr>
          <w:rFonts w:cs="TimesNewRomanPSMT+1"/>
          <w:sz w:val="28"/>
        </w:rPr>
        <w:t>влияние</w:t>
      </w:r>
      <w:r w:rsidRPr="00882B5B">
        <w:rPr>
          <w:rFonts w:cs="TimesNewRomanPSMT"/>
          <w:sz w:val="28"/>
        </w:rPr>
        <w:t xml:space="preserve">  </w:t>
      </w:r>
      <w:r w:rsidRPr="00882B5B">
        <w:rPr>
          <w:rFonts w:cs="TimesNewRomanPSMT+1"/>
          <w:sz w:val="28"/>
        </w:rPr>
        <w:t>такие</w:t>
      </w:r>
      <w:r w:rsidRPr="00882B5B">
        <w:rPr>
          <w:rFonts w:cs="TimesNewRomanPSMT"/>
          <w:sz w:val="28"/>
        </w:rPr>
        <w:t xml:space="preserve">  </w:t>
      </w:r>
      <w:r w:rsidRPr="00882B5B">
        <w:rPr>
          <w:rFonts w:cs="TimesNewRomanPSMT+1"/>
          <w:sz w:val="28"/>
        </w:rPr>
        <w:t>факторы</w:t>
      </w:r>
      <w:r w:rsidRPr="00882B5B">
        <w:rPr>
          <w:rFonts w:cs="TimesNewRomanPSMT"/>
          <w:sz w:val="28"/>
        </w:rPr>
        <w:t xml:space="preserve">,  </w:t>
      </w:r>
      <w:r w:rsidRPr="00882B5B">
        <w:rPr>
          <w:rFonts w:cs="TimesNewRomanPSMT+1"/>
          <w:sz w:val="28"/>
        </w:rPr>
        <w:t>как</w:t>
      </w:r>
      <w:r>
        <w:rPr>
          <w:rFonts w:cs="TimesNewRomanPSMT+1"/>
          <w:sz w:val="28"/>
        </w:rPr>
        <w:t xml:space="preserve"> </w:t>
      </w:r>
      <w:r w:rsidRPr="00882B5B">
        <w:rPr>
          <w:rFonts w:cs="TimesNewRomanPSMT+1"/>
          <w:sz w:val="28"/>
        </w:rPr>
        <w:t>правильный</w:t>
      </w:r>
      <w:r w:rsidRPr="00882B5B">
        <w:rPr>
          <w:rFonts w:cs="TimesNewRomanPSMT"/>
          <w:sz w:val="28"/>
        </w:rPr>
        <w:t xml:space="preserve"> </w:t>
      </w:r>
      <w:r w:rsidRPr="00882B5B">
        <w:rPr>
          <w:rFonts w:cs="TimesNewRomanPSMT+1"/>
          <w:sz w:val="28"/>
        </w:rPr>
        <w:t>выбор</w:t>
      </w:r>
      <w:r w:rsidRPr="00882B5B">
        <w:rPr>
          <w:rFonts w:cs="TimesNewRomanPSMT"/>
          <w:sz w:val="28"/>
        </w:rPr>
        <w:t xml:space="preserve"> </w:t>
      </w:r>
      <w:r w:rsidRPr="00882B5B">
        <w:rPr>
          <w:rFonts w:cs="TimesNewRomanPSMT+1"/>
          <w:sz w:val="28"/>
        </w:rPr>
        <w:t>форм</w:t>
      </w:r>
      <w:r w:rsidRPr="00882B5B">
        <w:rPr>
          <w:rFonts w:cs="TimesNewRomanPSMT"/>
          <w:sz w:val="28"/>
        </w:rPr>
        <w:t xml:space="preserve">, </w:t>
      </w:r>
      <w:r w:rsidRPr="00882B5B">
        <w:rPr>
          <w:rFonts w:cs="TimesNewRomanPSMT+1"/>
          <w:sz w:val="28"/>
        </w:rPr>
        <w:t>методов</w:t>
      </w:r>
      <w:r w:rsidRPr="00882B5B">
        <w:rPr>
          <w:rFonts w:cs="TimesNewRomanPSMT"/>
          <w:sz w:val="28"/>
        </w:rPr>
        <w:t xml:space="preserve"> (</w:t>
      </w:r>
      <w:r w:rsidRPr="00882B5B">
        <w:rPr>
          <w:rFonts w:cs="TimesNewRomanPSMT+1"/>
          <w:sz w:val="28"/>
        </w:rPr>
        <w:t>приемов</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видов</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Рациональные</w:t>
      </w:r>
      <w:r w:rsidRPr="00882B5B">
        <w:rPr>
          <w:rFonts w:cs="TimesNewRomanPSMT"/>
          <w:sz w:val="28"/>
        </w:rPr>
        <w:t xml:space="preserve"> </w:t>
      </w:r>
      <w:r w:rsidRPr="00882B5B">
        <w:rPr>
          <w:rFonts w:cs="TimesNewRomanPSMT+1"/>
          <w:sz w:val="28"/>
        </w:rPr>
        <w:t>их</w:t>
      </w:r>
      <w:r w:rsidRPr="00882B5B">
        <w:rPr>
          <w:rFonts w:cs="TimesNewRomanPSMT"/>
          <w:sz w:val="28"/>
        </w:rPr>
        <w:t xml:space="preserve"> </w:t>
      </w:r>
      <w:r w:rsidRPr="00882B5B">
        <w:rPr>
          <w:rFonts w:cs="TimesNewRomanPSMT+1"/>
          <w:sz w:val="28"/>
        </w:rPr>
        <w:t>сочетания</w:t>
      </w:r>
      <w:r w:rsidRPr="00882B5B">
        <w:rPr>
          <w:rFonts w:cs="TimesNewRomanPSMT"/>
          <w:sz w:val="28"/>
        </w:rPr>
        <w:t xml:space="preserve">,  </w:t>
      </w:r>
      <w:r w:rsidRPr="00882B5B">
        <w:rPr>
          <w:rFonts w:cs="TimesNewRomanPSMT+1"/>
          <w:sz w:val="28"/>
        </w:rPr>
        <w:t>которые</w:t>
      </w:r>
      <w:r w:rsidRPr="00882B5B">
        <w:rPr>
          <w:rFonts w:cs="TimesNewRomanPSMT"/>
          <w:sz w:val="28"/>
        </w:rPr>
        <w:t xml:space="preserve">  </w:t>
      </w:r>
      <w:r w:rsidRPr="00882B5B">
        <w:rPr>
          <w:rFonts w:cs="TimesNewRomanPSMT+1"/>
          <w:sz w:val="28"/>
        </w:rPr>
        <w:t>позволяют</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наименьшими</w:t>
      </w:r>
      <w:r w:rsidRPr="00882B5B">
        <w:rPr>
          <w:rFonts w:cs="TimesNewRomanPSMT"/>
          <w:sz w:val="28"/>
        </w:rPr>
        <w:t xml:space="preserve">  </w:t>
      </w:r>
      <w:r w:rsidRPr="00882B5B">
        <w:rPr>
          <w:rFonts w:cs="TimesNewRomanPSMT+1"/>
          <w:sz w:val="28"/>
        </w:rPr>
        <w:t>затратами</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установленные</w:t>
      </w:r>
      <w:r w:rsidRPr="00882B5B">
        <w:rPr>
          <w:rFonts w:cs="TimesNewRomanPSMT"/>
          <w:sz w:val="28"/>
        </w:rPr>
        <w:t xml:space="preserve">  </w:t>
      </w:r>
      <w:r w:rsidRPr="00882B5B">
        <w:rPr>
          <w:rFonts w:cs="TimesNewRomanPSMT+1"/>
          <w:sz w:val="28"/>
        </w:rPr>
        <w:t>сроки</w:t>
      </w:r>
      <w:r w:rsidRPr="00882B5B">
        <w:rPr>
          <w:rFonts w:cs="TimesNewRomanPSMT"/>
          <w:sz w:val="28"/>
        </w:rPr>
        <w:t xml:space="preserve">  </w:t>
      </w:r>
      <w:r w:rsidRPr="00882B5B">
        <w:rPr>
          <w:rFonts w:cs="TimesNewRomanPSMT+1"/>
          <w:sz w:val="28"/>
        </w:rPr>
        <w:t>достигать</w:t>
      </w:r>
      <w:r w:rsidRPr="00882B5B">
        <w:rPr>
          <w:rFonts w:cs="TimesNewRomanPSMT"/>
          <w:sz w:val="28"/>
        </w:rPr>
        <w:t xml:space="preserve"> </w:t>
      </w:r>
      <w:r w:rsidRPr="00882B5B">
        <w:rPr>
          <w:rFonts w:cs="TimesNewRomanPSMT+1"/>
          <w:sz w:val="28"/>
        </w:rPr>
        <w:t>результатов</w:t>
      </w:r>
      <w:r w:rsidRPr="00882B5B">
        <w:rPr>
          <w:rFonts w:cs="TimesNewRomanPSMT"/>
          <w:sz w:val="28"/>
        </w:rPr>
        <w:t xml:space="preserve"> </w:t>
      </w:r>
      <w:r w:rsidRPr="00882B5B">
        <w:rPr>
          <w:rFonts w:cs="TimesNewRomanPSMT+1"/>
          <w:sz w:val="28"/>
        </w:rPr>
        <w:t>при</w:t>
      </w:r>
      <w:r w:rsidRPr="00882B5B">
        <w:rPr>
          <w:rFonts w:cs="TimesNewRomanPSMT"/>
          <w:sz w:val="28"/>
        </w:rPr>
        <w:t xml:space="preserve"> </w:t>
      </w:r>
      <w:r w:rsidRPr="00882B5B">
        <w:rPr>
          <w:rFonts w:cs="TimesNewRomanPSMT+1"/>
          <w:sz w:val="28"/>
        </w:rPr>
        <w:t>осуществлении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как</w:t>
      </w:r>
      <w:r w:rsidRPr="00882B5B">
        <w:rPr>
          <w:rFonts w:cs="TimesNewRomanPSMT"/>
          <w:sz w:val="28"/>
        </w:rPr>
        <w:t xml:space="preserve"> </w:t>
      </w:r>
      <w:r w:rsidRPr="00882B5B">
        <w:rPr>
          <w:rFonts w:cs="TimesNewRomanPSMT+1"/>
          <w:sz w:val="28"/>
        </w:rPr>
        <w:t>правило</w:t>
      </w:r>
      <w:r w:rsidRPr="00882B5B">
        <w:rPr>
          <w:rFonts w:cs="TimesNewRomanPSMT"/>
          <w:sz w:val="28"/>
        </w:rPr>
        <w:t xml:space="preserve">, </w:t>
      </w:r>
      <w:r w:rsidRPr="00882B5B">
        <w:rPr>
          <w:rFonts w:cs="TimesNewRomanPSMT+1"/>
          <w:sz w:val="28"/>
        </w:rPr>
        <w:t>находят</w:t>
      </w:r>
      <w:r w:rsidRPr="00882B5B">
        <w:rPr>
          <w:rFonts w:cs="TimesNewRomanPSMT"/>
          <w:sz w:val="28"/>
        </w:rPr>
        <w:t xml:space="preserve"> </w:t>
      </w:r>
      <w:r w:rsidRPr="00882B5B">
        <w:rPr>
          <w:rFonts w:cs="TimesNewRomanPSMT+1"/>
          <w:sz w:val="28"/>
        </w:rPr>
        <w:t>свое</w:t>
      </w:r>
      <w:r w:rsidRPr="00882B5B">
        <w:rPr>
          <w:rFonts w:cs="TimesNewRomanPSMT"/>
          <w:sz w:val="28"/>
        </w:rPr>
        <w:t xml:space="preserve"> </w:t>
      </w:r>
      <w:r w:rsidRPr="00882B5B">
        <w:rPr>
          <w:rFonts w:cs="TimesNewRomanPSMT+1"/>
          <w:sz w:val="28"/>
        </w:rPr>
        <w:t>закрепление</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методиках</w:t>
      </w:r>
      <w:r w:rsidRPr="00882B5B">
        <w:rPr>
          <w:rFonts w:cs="TimesNewRomanPSMT"/>
          <w:sz w:val="28"/>
        </w:rPr>
        <w:t xml:space="preserve"> </w:t>
      </w:r>
      <w:r w:rsidRPr="00882B5B">
        <w:rPr>
          <w:rFonts w:cs="TimesNewRomanPSMT+1"/>
          <w:sz w:val="28"/>
        </w:rPr>
        <w:t>проведения</w:t>
      </w:r>
      <w:r w:rsidRPr="00882B5B">
        <w:rPr>
          <w:rFonts w:cs="TimesNewRomanPSMT"/>
          <w:sz w:val="28"/>
        </w:rPr>
        <w:t xml:space="preserve"> </w:t>
      </w:r>
      <w:r w:rsidRPr="00882B5B">
        <w:rPr>
          <w:rFonts w:cs="TimesNewRomanPSMT+1"/>
          <w:sz w:val="28"/>
        </w:rPr>
        <w:t>конкретных</w:t>
      </w:r>
      <w:r w:rsidRPr="00882B5B">
        <w:rPr>
          <w:rFonts w:cs="TimesNewRomanPSMT"/>
          <w:sz w:val="28"/>
        </w:rPr>
        <w:t xml:space="preserve"> </w:t>
      </w:r>
      <w:r w:rsidRPr="00882B5B">
        <w:rPr>
          <w:rFonts w:cs="TimesNewRomanPSMT+1"/>
          <w:sz w:val="28"/>
        </w:rPr>
        <w:t>форм</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00E86829">
        <w:rPr>
          <w:sz w:val="28"/>
          <w:szCs w:val="28"/>
        </w:rPr>
        <w:t>[27, с. 17]</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В</w:t>
      </w:r>
      <w:r w:rsidRPr="00882B5B">
        <w:rPr>
          <w:rFonts w:cs="TimesNewRomanPSMT"/>
          <w:sz w:val="28"/>
        </w:rPr>
        <w:t xml:space="preserve"> </w:t>
      </w:r>
      <w:r w:rsidRPr="00882B5B">
        <w:rPr>
          <w:rFonts w:cs="TimesNewRomanPSMT+1"/>
          <w:sz w:val="28"/>
        </w:rPr>
        <w:t>настоящее</w:t>
      </w:r>
      <w:r w:rsidRPr="00882B5B">
        <w:rPr>
          <w:rFonts w:cs="TimesNewRomanPSMT"/>
          <w:sz w:val="28"/>
        </w:rPr>
        <w:t xml:space="preserve"> </w:t>
      </w:r>
      <w:r w:rsidRPr="00882B5B">
        <w:rPr>
          <w:rFonts w:cs="TimesNewRomanPSMT+1"/>
          <w:sz w:val="28"/>
        </w:rPr>
        <w:t>время</w:t>
      </w:r>
      <w:r w:rsidRPr="00882B5B">
        <w:rPr>
          <w:rFonts w:cs="TimesNewRomanPSMT"/>
          <w:sz w:val="28"/>
        </w:rPr>
        <w:t xml:space="preserve"> </w:t>
      </w: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налоговые</w:t>
      </w:r>
      <w:r w:rsidRPr="00882B5B">
        <w:rPr>
          <w:rFonts w:cs="TimesNewRomanPSMT"/>
          <w:sz w:val="28"/>
        </w:rPr>
        <w:t xml:space="preserve"> </w:t>
      </w:r>
      <w:r w:rsidRPr="00882B5B">
        <w:rPr>
          <w:rFonts w:cs="TimesNewRomanPSMT+1"/>
          <w:sz w:val="28"/>
        </w:rPr>
        <w:t>органы</w:t>
      </w:r>
      <w:r w:rsidRPr="00882B5B">
        <w:rPr>
          <w:rFonts w:cs="TimesNewRomanPSMT"/>
          <w:sz w:val="28"/>
        </w:rPr>
        <w:t xml:space="preserve"> </w:t>
      </w:r>
      <w:r w:rsidRPr="00882B5B">
        <w:rPr>
          <w:rFonts w:cs="TimesNewRomanPSMT+1"/>
          <w:sz w:val="28"/>
        </w:rPr>
        <w:t>применяют</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качестве</w:t>
      </w:r>
      <w:r w:rsidRPr="00882B5B">
        <w:rPr>
          <w:rFonts w:cs="TimesNewRomanPSMT"/>
          <w:sz w:val="28"/>
        </w:rPr>
        <w:t xml:space="preserve">  </w:t>
      </w:r>
      <w:r w:rsidRPr="00882B5B">
        <w:rPr>
          <w:rFonts w:cs="TimesNewRomanPSMT+1"/>
          <w:sz w:val="28"/>
        </w:rPr>
        <w:t>основного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коэффициент</w:t>
      </w:r>
      <w:r w:rsidRPr="00882B5B">
        <w:rPr>
          <w:rFonts w:cs="TimesNewRomanPSMT"/>
          <w:sz w:val="28"/>
        </w:rPr>
        <w:t xml:space="preserve">  </w:t>
      </w:r>
      <w:r w:rsidRPr="00882B5B">
        <w:rPr>
          <w:rFonts w:cs="TimesNewRomanPSMT+1"/>
          <w:sz w:val="28"/>
        </w:rPr>
        <w:t>общей</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равный</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суммы</w:t>
      </w:r>
      <w:r w:rsidRPr="00882B5B">
        <w:rPr>
          <w:rFonts w:cs="TimesNewRomanPSMT"/>
          <w:sz w:val="28"/>
        </w:rPr>
        <w:t xml:space="preserve">, </w:t>
      </w:r>
      <w:r w:rsidRPr="00882B5B">
        <w:rPr>
          <w:rFonts w:cs="TimesNewRomanPSMT+1"/>
          <w:sz w:val="28"/>
        </w:rPr>
        <w:t>взысканной</w:t>
      </w:r>
      <w:r w:rsidRPr="00882B5B">
        <w:rPr>
          <w:rFonts w:cs="TimesNewRomanPSMT"/>
          <w:sz w:val="28"/>
        </w:rPr>
        <w:t xml:space="preserve"> </w:t>
      </w:r>
      <w:r w:rsidRPr="00882B5B">
        <w:rPr>
          <w:rFonts w:cs="TimesNewRomanPSMT+1"/>
          <w:sz w:val="28"/>
        </w:rPr>
        <w:t>из</w:t>
      </w:r>
      <w:r w:rsidRPr="00882B5B">
        <w:rPr>
          <w:rFonts w:cs="TimesNewRomanPSMT"/>
          <w:sz w:val="28"/>
        </w:rPr>
        <w:t xml:space="preserve"> </w:t>
      </w:r>
      <w:r w:rsidRPr="00882B5B">
        <w:rPr>
          <w:rFonts w:cs="TimesNewRomanPSMT+1"/>
          <w:sz w:val="28"/>
        </w:rPr>
        <w:t>дополнительно</w:t>
      </w:r>
      <w:r w:rsidRPr="00882B5B">
        <w:rPr>
          <w:rFonts w:cs="TimesNewRomanPSMT"/>
          <w:sz w:val="28"/>
        </w:rPr>
        <w:t xml:space="preserve"> </w:t>
      </w:r>
      <w:r w:rsidRPr="00882B5B">
        <w:rPr>
          <w:rFonts w:cs="TimesNewRomanPSMT+1"/>
          <w:sz w:val="28"/>
        </w:rPr>
        <w:t>начисленных</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расчете</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работника</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сумме</w:t>
      </w:r>
      <w:r w:rsidRPr="00882B5B">
        <w:rPr>
          <w:rFonts w:cs="TimesNewRomanPSMT"/>
          <w:sz w:val="28"/>
        </w:rPr>
        <w:t xml:space="preserve">, </w:t>
      </w:r>
      <w:r w:rsidRPr="00882B5B">
        <w:rPr>
          <w:rFonts w:cs="TimesNewRomanPSMT+1"/>
          <w:sz w:val="28"/>
        </w:rPr>
        <w:t>затраченной</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работника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w:t>
      </w:r>
      <w:r w:rsidRPr="00882B5B">
        <w:rPr>
          <w:rFonts w:cs="TimesNewRomanPSMT+1"/>
          <w:sz w:val="28"/>
          <w:szCs w:val="16"/>
        </w:rPr>
        <w:t>эф</w:t>
      </w:r>
      <w:r w:rsidRPr="00882B5B">
        <w:rPr>
          <w:rFonts w:cs="TimesNewRomanPSMT"/>
          <w:sz w:val="28"/>
        </w:rPr>
        <w:t xml:space="preserve"> = </w:t>
      </w:r>
      <w:r w:rsidRPr="00882B5B">
        <w:rPr>
          <w:rFonts w:cs="TimesNewRomanPSMT+1"/>
          <w:sz w:val="28"/>
        </w:rPr>
        <w:t>Вз</w:t>
      </w:r>
      <w:r w:rsidRPr="00882B5B">
        <w:rPr>
          <w:rFonts w:cs="TimesNewRomanPSMT"/>
          <w:sz w:val="28"/>
        </w:rPr>
        <w:t xml:space="preserve"> / </w:t>
      </w:r>
      <w:r w:rsidRPr="00882B5B">
        <w:rPr>
          <w:rFonts w:cs="TimesNewRomanPSMT+1"/>
          <w:sz w:val="28"/>
        </w:rPr>
        <w:t>З</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Вз</w:t>
      </w:r>
      <w:r w:rsidRPr="00882B5B">
        <w:rPr>
          <w:rFonts w:cs="TimesNewRomanPSMT"/>
          <w:sz w:val="28"/>
        </w:rPr>
        <w:t xml:space="preserve"> </w:t>
      </w:r>
      <w:r>
        <w:rPr>
          <w:rFonts w:cs="TimesNewRomanPSMT"/>
          <w:sz w:val="28"/>
        </w:rPr>
        <w:t xml:space="preserve">- </w:t>
      </w:r>
      <w:r w:rsidRPr="00882B5B">
        <w:rPr>
          <w:rFonts w:cs="TimesNewRomanPSMT+1"/>
          <w:sz w:val="28"/>
        </w:rPr>
        <w:t>сумма</w:t>
      </w:r>
      <w:r w:rsidRPr="00882B5B">
        <w:rPr>
          <w:rFonts w:cs="TimesNewRomanPSMT"/>
          <w:sz w:val="28"/>
        </w:rPr>
        <w:t xml:space="preserve">, </w:t>
      </w:r>
      <w:r w:rsidRPr="00882B5B">
        <w:rPr>
          <w:rFonts w:cs="TimesNewRomanPSMT+1"/>
          <w:sz w:val="28"/>
        </w:rPr>
        <w:t>взысканная</w:t>
      </w:r>
      <w:r w:rsidRPr="00882B5B">
        <w:rPr>
          <w:rFonts w:cs="TimesNewRomanPSMT"/>
          <w:sz w:val="28"/>
        </w:rPr>
        <w:t xml:space="preserve"> </w:t>
      </w:r>
      <w:r w:rsidRPr="00882B5B">
        <w:rPr>
          <w:rFonts w:cs="TimesNewRomanPSMT+1"/>
          <w:sz w:val="28"/>
        </w:rPr>
        <w:t>из</w:t>
      </w:r>
      <w:r w:rsidRPr="00882B5B">
        <w:rPr>
          <w:rFonts w:cs="TimesNewRomanPSMT"/>
          <w:sz w:val="28"/>
        </w:rPr>
        <w:t xml:space="preserve"> </w:t>
      </w:r>
      <w:r w:rsidRPr="00882B5B">
        <w:rPr>
          <w:rFonts w:cs="TimesNewRomanPSMT+1"/>
          <w:sz w:val="28"/>
        </w:rPr>
        <w:t>дополнительных</w:t>
      </w:r>
      <w:r w:rsidRPr="00882B5B">
        <w:rPr>
          <w:rFonts w:cs="TimesNewRomanPSMT"/>
          <w:sz w:val="28"/>
        </w:rPr>
        <w:t xml:space="preserve"> </w:t>
      </w:r>
      <w:r w:rsidRPr="00882B5B">
        <w:rPr>
          <w:rFonts w:cs="TimesNewRomanPSMT+1"/>
          <w:sz w:val="28"/>
        </w:rPr>
        <w:t>начислений</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расчете</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работника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З</w:t>
      </w:r>
      <w:r>
        <w:rPr>
          <w:rFonts w:cs="TimesNewRomanPSMT+1"/>
          <w:sz w:val="28"/>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затрат</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работника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Исследование</w:t>
      </w:r>
      <w:r w:rsidRPr="00882B5B">
        <w:rPr>
          <w:rFonts w:cs="TimesNewRomanPSMT"/>
          <w:sz w:val="28"/>
        </w:rPr>
        <w:t xml:space="preserve"> </w:t>
      </w:r>
      <w:r w:rsidRPr="00882B5B">
        <w:rPr>
          <w:rFonts w:cs="TimesNewRomanPSMT+1"/>
          <w:sz w:val="28"/>
        </w:rPr>
        <w:t>данного</w:t>
      </w:r>
      <w:r w:rsidRPr="00882B5B">
        <w:rPr>
          <w:rFonts w:cs="TimesNewRomanPSMT"/>
          <w:sz w:val="28"/>
        </w:rPr>
        <w:t xml:space="preserve"> </w:t>
      </w:r>
      <w:r w:rsidRPr="00882B5B">
        <w:rPr>
          <w:rFonts w:cs="TimesNewRomanPSMT+1"/>
          <w:sz w:val="28"/>
        </w:rPr>
        <w:t>коэффициента</w:t>
      </w:r>
      <w:r w:rsidRPr="00882B5B">
        <w:rPr>
          <w:rFonts w:cs="TimesNewRomanPSMT"/>
          <w:sz w:val="28"/>
        </w:rPr>
        <w:t xml:space="preserve"> </w:t>
      </w:r>
      <w:r w:rsidRPr="00882B5B">
        <w:rPr>
          <w:rFonts w:cs="TimesNewRomanPSMT+1"/>
          <w:sz w:val="28"/>
        </w:rPr>
        <w:t>позволяет</w:t>
      </w:r>
      <w:r w:rsidRPr="00882B5B">
        <w:rPr>
          <w:rFonts w:cs="TimesNewRomanPSMT"/>
          <w:sz w:val="28"/>
        </w:rPr>
        <w:t xml:space="preserve"> </w:t>
      </w:r>
      <w:r w:rsidRPr="00882B5B">
        <w:rPr>
          <w:rFonts w:cs="TimesNewRomanPSMT+1"/>
          <w:sz w:val="28"/>
        </w:rPr>
        <w:t>сделать</w:t>
      </w:r>
      <w:r w:rsidRPr="00882B5B">
        <w:rPr>
          <w:rFonts w:cs="TimesNewRomanPSMT"/>
          <w:sz w:val="28"/>
        </w:rPr>
        <w:t xml:space="preserve"> </w:t>
      </w:r>
      <w:r w:rsidRPr="00882B5B">
        <w:rPr>
          <w:rFonts w:cs="TimesNewRomanPSMT+1"/>
          <w:sz w:val="28"/>
        </w:rPr>
        <w:t>вывод</w:t>
      </w:r>
      <w:r w:rsidRPr="00882B5B">
        <w:rPr>
          <w:rFonts w:cs="TimesNewRomanPSMT"/>
          <w:sz w:val="28"/>
        </w:rPr>
        <w:t xml:space="preserve"> </w:t>
      </w:r>
      <w:r w:rsidRPr="00882B5B">
        <w:rPr>
          <w:rFonts w:cs="TimesNewRomanPSMT+1"/>
          <w:sz w:val="28"/>
        </w:rPr>
        <w:t>о</w:t>
      </w:r>
      <w:r w:rsidRPr="00882B5B">
        <w:rPr>
          <w:rFonts w:cs="TimesNewRomanPSMT"/>
          <w:sz w:val="28"/>
        </w:rPr>
        <w:t xml:space="preserve"> </w:t>
      </w:r>
      <w:r w:rsidRPr="00882B5B">
        <w:rPr>
          <w:rFonts w:cs="TimesNewRomanPSMT+1"/>
          <w:sz w:val="28"/>
        </w:rPr>
        <w:t>том</w:t>
      </w:r>
      <w:r w:rsidRPr="00882B5B">
        <w:rPr>
          <w:rFonts w:cs="TimesNewRomanPSMT"/>
          <w:sz w:val="28"/>
        </w:rPr>
        <w:t xml:space="preserve">, </w:t>
      </w:r>
      <w:r w:rsidRPr="00882B5B">
        <w:rPr>
          <w:rFonts w:cs="TimesNewRomanPSMT+1"/>
          <w:sz w:val="28"/>
        </w:rPr>
        <w:t>что</w:t>
      </w:r>
      <w:r w:rsidRPr="00882B5B">
        <w:rPr>
          <w:rFonts w:cs="TimesNewRomanPSMT"/>
          <w:sz w:val="28"/>
        </w:rPr>
        <w:t xml:space="preserve"> </w:t>
      </w:r>
      <w:r w:rsidRPr="00882B5B">
        <w:rPr>
          <w:rFonts w:cs="TimesNewRomanPSMT+1"/>
          <w:sz w:val="28"/>
        </w:rPr>
        <w:t>если</w:t>
      </w:r>
      <w:r w:rsidRPr="00882B5B">
        <w:rPr>
          <w:rFonts w:cs="TimesNewRomanPSMT"/>
          <w:sz w:val="28"/>
        </w:rPr>
        <w:t xml:space="preserve"> </w:t>
      </w:r>
      <w:r w:rsidRPr="00882B5B">
        <w:rPr>
          <w:rFonts w:cs="TimesNewRomanPSMT+1"/>
          <w:sz w:val="28"/>
        </w:rPr>
        <w:t>не</w:t>
      </w:r>
      <w:r w:rsidRPr="00882B5B">
        <w:rPr>
          <w:rFonts w:cs="TimesNewRomanPSMT"/>
          <w:sz w:val="28"/>
        </w:rPr>
        <w:t xml:space="preserve"> </w:t>
      </w:r>
      <w:r w:rsidRPr="00882B5B">
        <w:rPr>
          <w:rFonts w:cs="TimesNewRomanPSMT+1"/>
          <w:sz w:val="28"/>
        </w:rPr>
        <w:t>будет</w:t>
      </w:r>
      <w:r w:rsidRPr="00882B5B">
        <w:rPr>
          <w:rFonts w:cs="TimesNewRomanPSMT"/>
          <w:sz w:val="28"/>
        </w:rPr>
        <w:t xml:space="preserve"> </w:t>
      </w:r>
      <w:r w:rsidRPr="00882B5B">
        <w:rPr>
          <w:rFonts w:cs="TimesNewRomanPSMT+1"/>
          <w:sz w:val="28"/>
        </w:rPr>
        <w:t>взысканий</w:t>
      </w:r>
      <w:r w:rsidRPr="00882B5B">
        <w:rPr>
          <w:rFonts w:cs="TimesNewRomanPSMT"/>
          <w:sz w:val="28"/>
        </w:rPr>
        <w:t xml:space="preserve"> </w:t>
      </w:r>
      <w:r w:rsidRPr="00882B5B">
        <w:rPr>
          <w:rFonts w:cs="TimesNewRomanPSMT+1"/>
          <w:sz w:val="28"/>
        </w:rPr>
        <w:t>из</w:t>
      </w:r>
      <w:r w:rsidRPr="00882B5B">
        <w:rPr>
          <w:rFonts w:cs="TimesNewRomanPSMT"/>
          <w:sz w:val="28"/>
        </w:rPr>
        <w:t xml:space="preserve"> </w:t>
      </w:r>
      <w:r w:rsidRPr="00882B5B">
        <w:rPr>
          <w:rFonts w:cs="TimesNewRomanPSMT+1"/>
          <w:sz w:val="28"/>
        </w:rPr>
        <w:t>дополнительных</w:t>
      </w:r>
      <w:r w:rsidRPr="00882B5B">
        <w:rPr>
          <w:rFonts w:cs="TimesNewRomanPSMT"/>
          <w:sz w:val="28"/>
        </w:rPr>
        <w:t xml:space="preserve"> </w:t>
      </w:r>
      <w:r w:rsidRPr="00882B5B">
        <w:rPr>
          <w:rFonts w:cs="TimesNewRomanPSMT+1"/>
          <w:sz w:val="28"/>
        </w:rPr>
        <w:t>начислений</w:t>
      </w:r>
      <w:r w:rsidRPr="00882B5B">
        <w:rPr>
          <w:rFonts w:cs="TimesNewRomanPSMT"/>
          <w:sz w:val="28"/>
        </w:rPr>
        <w:t xml:space="preserve">, </w:t>
      </w:r>
      <w:r w:rsidRPr="00882B5B">
        <w:rPr>
          <w:rFonts w:cs="TimesNewRomanPSMT+1"/>
          <w:sz w:val="28"/>
        </w:rPr>
        <w:t>то</w:t>
      </w:r>
      <w:r w:rsidRPr="00882B5B">
        <w:rPr>
          <w:rFonts w:cs="TimesNewRomanPSMT"/>
          <w:sz w:val="28"/>
        </w:rPr>
        <w:t xml:space="preserve"> </w:t>
      </w:r>
      <w:r w:rsidRPr="00882B5B">
        <w:rPr>
          <w:rFonts w:cs="TimesNewRomanPSMT+1"/>
          <w:sz w:val="28"/>
        </w:rPr>
        <w:t>работа</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органов</w:t>
      </w:r>
      <w:r w:rsidRPr="00882B5B">
        <w:rPr>
          <w:rFonts w:cs="TimesNewRomanPSMT"/>
          <w:sz w:val="28"/>
        </w:rPr>
        <w:t xml:space="preserve"> </w:t>
      </w:r>
      <w:r w:rsidRPr="00882B5B">
        <w:rPr>
          <w:rFonts w:cs="TimesNewRomanPSMT+1"/>
          <w:sz w:val="28"/>
        </w:rPr>
        <w:t>будет</w:t>
      </w:r>
      <w:r w:rsidRPr="00882B5B">
        <w:rPr>
          <w:rFonts w:cs="TimesNewRomanPSMT"/>
          <w:sz w:val="28"/>
        </w:rPr>
        <w:t xml:space="preserve"> </w:t>
      </w:r>
      <w:r w:rsidRPr="00882B5B">
        <w:rPr>
          <w:rFonts w:cs="TimesNewRomanPSMT+1"/>
          <w:sz w:val="28"/>
        </w:rPr>
        <w:t>неэффективна</w:t>
      </w:r>
      <w:r w:rsidRPr="00882B5B">
        <w:rPr>
          <w:rFonts w:cs="TimesNewRomanPSMT"/>
          <w:sz w:val="28"/>
        </w:rPr>
        <w:t xml:space="preserve">. </w:t>
      </w:r>
      <w:r w:rsidRPr="00882B5B">
        <w:rPr>
          <w:rFonts w:cs="TimesNewRomanPSMT+1"/>
          <w:sz w:val="28"/>
        </w:rPr>
        <w:t>Поэтому</w:t>
      </w:r>
      <w:r w:rsidRPr="00882B5B">
        <w:rPr>
          <w:rFonts w:cs="TimesNewRomanPSMT"/>
          <w:sz w:val="28"/>
        </w:rPr>
        <w:t xml:space="preserve"> </w:t>
      </w:r>
      <w:r w:rsidRPr="00882B5B">
        <w:rPr>
          <w:rFonts w:cs="TimesNewRomanPSMT+1"/>
          <w:sz w:val="28"/>
        </w:rPr>
        <w:t>он</w:t>
      </w:r>
      <w:r w:rsidRPr="00882B5B">
        <w:rPr>
          <w:rFonts w:cs="TimesNewRomanPSMT"/>
          <w:sz w:val="28"/>
        </w:rPr>
        <w:t xml:space="preserve"> </w:t>
      </w:r>
      <w:r w:rsidRPr="00882B5B">
        <w:rPr>
          <w:rFonts w:cs="TimesNewRomanPSMT+1"/>
          <w:sz w:val="28"/>
        </w:rPr>
        <w:t>может</w:t>
      </w:r>
      <w:r w:rsidRPr="00882B5B">
        <w:rPr>
          <w:rFonts w:cs="TimesNewRomanPSMT"/>
          <w:sz w:val="28"/>
        </w:rPr>
        <w:t xml:space="preserve"> </w:t>
      </w:r>
      <w:r w:rsidRPr="00882B5B">
        <w:rPr>
          <w:rFonts w:cs="TimesNewRomanPSMT+1"/>
          <w:sz w:val="28"/>
        </w:rPr>
        <w:t>применяться</w:t>
      </w:r>
      <w:r w:rsidRPr="00882B5B">
        <w:rPr>
          <w:rFonts w:cs="TimesNewRomanPSMT"/>
          <w:sz w:val="28"/>
        </w:rPr>
        <w:t xml:space="preserve"> </w:t>
      </w:r>
      <w:r w:rsidRPr="00882B5B">
        <w:rPr>
          <w:rFonts w:cs="TimesNewRomanPSMT+1"/>
          <w:sz w:val="28"/>
        </w:rPr>
        <w:t>при</w:t>
      </w:r>
      <w:r w:rsidRPr="00882B5B">
        <w:rPr>
          <w:rFonts w:cs="TimesNewRomanPSMT"/>
          <w:sz w:val="28"/>
        </w:rPr>
        <w:t xml:space="preserve"> </w:t>
      </w:r>
      <w:r w:rsidRPr="00882B5B">
        <w:rPr>
          <w:rFonts w:cs="TimesNewRomanPSMT+1"/>
          <w:sz w:val="28"/>
        </w:rPr>
        <w:t>оценке</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только</w:t>
      </w:r>
      <w:r>
        <w:rPr>
          <w:rFonts w:cs="TimesNewRomanPSMT+1"/>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системе</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другими</w:t>
      </w:r>
      <w:r w:rsidRPr="00882B5B">
        <w:rPr>
          <w:rFonts w:cs="TimesNewRomanPSMT"/>
          <w:sz w:val="28"/>
        </w:rPr>
        <w:t xml:space="preserve"> </w:t>
      </w:r>
      <w:r w:rsidRPr="00882B5B">
        <w:rPr>
          <w:rFonts w:cs="TimesNewRomanPSMT+1"/>
          <w:sz w:val="28"/>
        </w:rPr>
        <w:t>показателями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Налоговыми</w:t>
      </w:r>
      <w:r w:rsidRPr="00882B5B">
        <w:rPr>
          <w:rFonts w:cs="TimesNewRomanPSMT"/>
          <w:sz w:val="28"/>
        </w:rPr>
        <w:t xml:space="preserve">  </w:t>
      </w:r>
      <w:r w:rsidRPr="00882B5B">
        <w:rPr>
          <w:rFonts w:cs="TimesNewRomanPSMT+1"/>
          <w:sz w:val="28"/>
        </w:rPr>
        <w:t>органами</w:t>
      </w:r>
      <w:r w:rsidRPr="00882B5B">
        <w:rPr>
          <w:rFonts w:cs="TimesNewRomanPSMT"/>
          <w:sz w:val="28"/>
        </w:rPr>
        <w:t xml:space="preserve">  </w:t>
      </w: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разработана</w:t>
      </w:r>
      <w:r w:rsidRPr="00882B5B">
        <w:rPr>
          <w:rFonts w:cs="TimesNewRomanPSMT"/>
          <w:sz w:val="28"/>
        </w:rPr>
        <w:t xml:space="preserve"> </w:t>
      </w:r>
      <w:r w:rsidRPr="00882B5B">
        <w:rPr>
          <w:rFonts w:cs="TimesNewRomanPSMT+1"/>
          <w:sz w:val="28"/>
        </w:rPr>
        <w:t>совокупность</w:t>
      </w:r>
      <w:r w:rsidRPr="00882B5B">
        <w:rPr>
          <w:rFonts w:cs="TimesNewRomanPSMT"/>
          <w:sz w:val="28"/>
        </w:rPr>
        <w:t xml:space="preserve"> </w:t>
      </w:r>
      <w:r w:rsidRPr="00882B5B">
        <w:rPr>
          <w:rFonts w:cs="TimesNewRomanPSMT+1"/>
          <w:sz w:val="28"/>
        </w:rPr>
        <w:t>показателей</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Анализ</w:t>
      </w:r>
      <w:r w:rsidRPr="00882B5B">
        <w:rPr>
          <w:rFonts w:cs="TimesNewRomanPSMT"/>
          <w:sz w:val="28"/>
        </w:rPr>
        <w:t xml:space="preserve"> </w:t>
      </w:r>
      <w:r w:rsidRPr="00882B5B">
        <w:rPr>
          <w:rFonts w:cs="TimesNewRomanPSMT+1"/>
          <w:sz w:val="28"/>
        </w:rPr>
        <w:t>соотношения</w:t>
      </w:r>
      <w:r w:rsidRPr="00882B5B">
        <w:rPr>
          <w:rFonts w:cs="TimesNewRomanPSMT"/>
          <w:sz w:val="28"/>
        </w:rPr>
        <w:t xml:space="preserve"> </w:t>
      </w:r>
      <w:r w:rsidRPr="00882B5B">
        <w:rPr>
          <w:rFonts w:cs="TimesNewRomanPSMT+1"/>
          <w:sz w:val="28"/>
        </w:rPr>
        <w:t>численности</w:t>
      </w:r>
      <w:r w:rsidRPr="00882B5B">
        <w:rPr>
          <w:rFonts w:cs="TimesNewRomanPSMT"/>
          <w:sz w:val="28"/>
        </w:rPr>
        <w:t xml:space="preserve"> </w:t>
      </w:r>
      <w:r w:rsidRPr="00882B5B">
        <w:rPr>
          <w:rFonts w:cs="TimesNewRomanPSMT+1"/>
          <w:sz w:val="28"/>
        </w:rPr>
        <w:t>специалистов</w:t>
      </w:r>
      <w:r w:rsidRPr="00882B5B">
        <w:rPr>
          <w:rFonts w:cs="TimesNewRomanPSMT"/>
          <w:sz w:val="28"/>
        </w:rPr>
        <w:t xml:space="preserve"> </w:t>
      </w:r>
      <w:r w:rsidRPr="00882B5B">
        <w:rPr>
          <w:rFonts w:cs="TimesNewRomanPSMT+1"/>
          <w:sz w:val="28"/>
        </w:rPr>
        <w:t>инспекции</w:t>
      </w:r>
      <w:r w:rsidRPr="00882B5B">
        <w:rPr>
          <w:rFonts w:cs="TimesNewRomanPSMT"/>
          <w:sz w:val="28"/>
        </w:rPr>
        <w:t xml:space="preserve">, </w:t>
      </w:r>
      <w:r w:rsidRPr="00882B5B">
        <w:rPr>
          <w:rFonts w:cs="TimesNewRomanPSMT+1"/>
          <w:sz w:val="28"/>
        </w:rPr>
        <w:t>занимающихся</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деятельностью</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налогоплательщиков</w:t>
      </w:r>
      <w:r w:rsidRPr="00882B5B">
        <w:rPr>
          <w:rFonts w:cs="TimesNewRomanPSMT"/>
          <w:sz w:val="28"/>
        </w:rPr>
        <w:t xml:space="preserve">, </w:t>
      </w:r>
      <w:r w:rsidRPr="00882B5B">
        <w:rPr>
          <w:rFonts w:cs="TimesNewRomanPSMT+1"/>
          <w:sz w:val="28"/>
        </w:rPr>
        <w:t>состоящих</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учете</w:t>
      </w:r>
      <w:r w:rsidRPr="00882B5B">
        <w:rPr>
          <w:rFonts w:cs="TimesNewRomanPSMT"/>
          <w:sz w:val="28"/>
        </w:rPr>
        <w:t xml:space="preserve">, </w:t>
      </w:r>
      <w:r w:rsidRPr="00882B5B">
        <w:rPr>
          <w:rFonts w:cs="TimesNewRomanPSMT+1"/>
          <w:sz w:val="28"/>
        </w:rPr>
        <w:t>проводится</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помощью</w:t>
      </w:r>
      <w:r w:rsidRPr="00882B5B">
        <w:rPr>
          <w:rFonts w:cs="TimesNewRomanPSMT"/>
          <w:sz w:val="28"/>
        </w:rPr>
        <w:t xml:space="preserve"> </w:t>
      </w:r>
      <w:r w:rsidRPr="00882B5B">
        <w:rPr>
          <w:rFonts w:cs="TimesNewRomanPS-ItalicMT"/>
          <w:iCs/>
          <w:sz w:val="28"/>
        </w:rPr>
        <w:t>показателя</w:t>
      </w:r>
      <w:r w:rsidRPr="00882B5B">
        <w:rPr>
          <w:rFonts w:cs="TimesNewRomanPS-ItalicMT+1"/>
          <w:iCs/>
          <w:sz w:val="28"/>
        </w:rPr>
        <w:t xml:space="preserve"> </w:t>
      </w:r>
      <w:r w:rsidRPr="00882B5B">
        <w:rPr>
          <w:rFonts w:cs="TimesNewRomanPS-ItalicMT"/>
          <w:iCs/>
          <w:sz w:val="28"/>
        </w:rPr>
        <w:t>нагрузки</w:t>
      </w:r>
      <w:r w:rsidRPr="00882B5B">
        <w:rPr>
          <w:rFonts w:cs="TimesNewRomanPS-ItalicMT+1"/>
          <w:iCs/>
          <w:sz w:val="28"/>
        </w:rPr>
        <w:t xml:space="preserve"> </w:t>
      </w:r>
      <w:r w:rsidRPr="00882B5B">
        <w:rPr>
          <w:rFonts w:cs="TimesNewRomanPS-ItalicMT"/>
          <w:iCs/>
          <w:sz w:val="28"/>
        </w:rPr>
        <w:t>на</w:t>
      </w:r>
      <w:r w:rsidRPr="00882B5B">
        <w:rPr>
          <w:rFonts w:cs="TimesNewRomanPS-ItalicMT+1"/>
          <w:iCs/>
          <w:sz w:val="28"/>
        </w:rPr>
        <w:t xml:space="preserve"> </w:t>
      </w:r>
      <w:r w:rsidRPr="00882B5B">
        <w:rPr>
          <w:rFonts w:cs="TimesNewRomanPS-ItalicMT"/>
          <w:iCs/>
          <w:sz w:val="28"/>
        </w:rPr>
        <w:t>одного</w:t>
      </w:r>
      <w:r w:rsidRPr="00882B5B">
        <w:rPr>
          <w:rFonts w:cs="TimesNewRomanPS-ItalicMT+1"/>
          <w:iCs/>
          <w:sz w:val="28"/>
        </w:rPr>
        <w:t xml:space="preserve"> </w:t>
      </w:r>
      <w:r w:rsidRPr="00882B5B">
        <w:rPr>
          <w:rFonts w:cs="TimesNewRomanPS-ItalicMT"/>
          <w:iCs/>
          <w:sz w:val="28"/>
        </w:rPr>
        <w:t>специалиста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1"/>
          <w:sz w:val="28"/>
          <w:szCs w:val="20"/>
        </w:rPr>
      </w:pPr>
      <w:r w:rsidRPr="00882B5B">
        <w:rPr>
          <w:rFonts w:cs="TimesNewRomanPSMT+1"/>
          <w:sz w:val="28"/>
        </w:rPr>
        <w:t>Н</w:t>
      </w:r>
      <w:r w:rsidRPr="00882B5B">
        <w:rPr>
          <w:rFonts w:cs="TimesNewRomanPSMT"/>
          <w:sz w:val="28"/>
        </w:rPr>
        <w:t xml:space="preserve"> = </w:t>
      </w:r>
      <w:r w:rsidRPr="00882B5B">
        <w:rPr>
          <w:rFonts w:cs="TimesNewRomanPSMT+1"/>
          <w:sz w:val="28"/>
        </w:rPr>
        <w:t>К</w:t>
      </w:r>
      <w:r w:rsidRPr="00882B5B">
        <w:rPr>
          <w:rFonts w:cs="TimesNewRomanPSMT"/>
          <w:sz w:val="28"/>
        </w:rPr>
        <w:t xml:space="preserve"> / </w:t>
      </w:r>
      <w:r w:rsidRPr="00882B5B">
        <w:rPr>
          <w:rFonts w:cs="TimesNewRomanPSMT+1"/>
          <w:sz w:val="28"/>
        </w:rPr>
        <w:t>Ч</w:t>
      </w:r>
      <w:r w:rsidRPr="00882B5B">
        <w:rPr>
          <w:rFonts w:cs="TimesNewRomanPSMT"/>
          <w:sz w:val="28"/>
        </w:rPr>
        <w:t xml:space="preserve"> · 100%,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Pr>
          <w:rFonts w:cs="TimesNewRomanPSMT"/>
          <w:sz w:val="28"/>
        </w:rPr>
        <w:t>-</w:t>
      </w:r>
      <w:r w:rsidRPr="00882B5B">
        <w:rPr>
          <w:rFonts w:cs="TimesNewRomanPSMT"/>
          <w:sz w:val="28"/>
        </w:rPr>
        <w:t xml:space="preserve"> </w:t>
      </w:r>
      <w:r w:rsidRPr="00882B5B">
        <w:rPr>
          <w:rFonts w:cs="TimesNewRomanPSMT+1"/>
          <w:sz w:val="28"/>
        </w:rPr>
        <w:t>количество</w:t>
      </w:r>
      <w:r w:rsidRPr="00882B5B">
        <w:rPr>
          <w:rFonts w:cs="TimesNewRomanPSMT"/>
          <w:sz w:val="28"/>
        </w:rPr>
        <w:t xml:space="preserve"> </w:t>
      </w:r>
      <w:r w:rsidRPr="00882B5B">
        <w:rPr>
          <w:rFonts w:cs="TimesNewRomanPSMT+1"/>
          <w:sz w:val="28"/>
        </w:rPr>
        <w:t>налогоплательщиков</w:t>
      </w:r>
      <w:r w:rsidRPr="00882B5B">
        <w:rPr>
          <w:rFonts w:cs="TimesNewRomanPSMT"/>
          <w:sz w:val="28"/>
        </w:rPr>
        <w:t xml:space="preserve">, </w:t>
      </w:r>
      <w:r w:rsidRPr="00882B5B">
        <w:rPr>
          <w:rFonts w:cs="TimesNewRomanPSMT+1"/>
          <w:sz w:val="28"/>
        </w:rPr>
        <w:t>стоящих</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учете</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left="707" w:firstLine="2"/>
        <w:jc w:val="both"/>
        <w:rPr>
          <w:rFonts w:cs="TimesNewRomanPSMT"/>
          <w:sz w:val="28"/>
        </w:rPr>
      </w:pPr>
      <w:r w:rsidRPr="00882B5B">
        <w:rPr>
          <w:rFonts w:cs="TimesNewRomanPSMT+1"/>
          <w:sz w:val="28"/>
        </w:rPr>
        <w:t>Ч</w:t>
      </w:r>
      <w:r>
        <w:rPr>
          <w:rFonts w:cs="TimesNewRomanPSMT+1"/>
          <w:sz w:val="28"/>
        </w:rPr>
        <w:t xml:space="preserve"> - </w:t>
      </w:r>
      <w:r w:rsidRPr="00882B5B">
        <w:rPr>
          <w:rFonts w:cs="TimesNewRomanPSMT+1"/>
          <w:sz w:val="28"/>
        </w:rPr>
        <w:t>численность</w:t>
      </w:r>
      <w:r w:rsidRPr="00882B5B">
        <w:rPr>
          <w:rFonts w:cs="TimesNewRomanPSMT"/>
          <w:sz w:val="28"/>
        </w:rPr>
        <w:t xml:space="preserve"> </w:t>
      </w:r>
      <w:r w:rsidRPr="00882B5B">
        <w:rPr>
          <w:rFonts w:cs="TimesNewRomanPSMT+1"/>
          <w:sz w:val="28"/>
        </w:rPr>
        <w:t>специалистов</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деятельности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количества</w:t>
      </w:r>
      <w:r w:rsidRPr="00882B5B">
        <w:rPr>
          <w:rFonts w:cs="TimesNewRomanPSMT"/>
          <w:sz w:val="28"/>
        </w:rPr>
        <w:t xml:space="preserve">  </w:t>
      </w:r>
      <w:r w:rsidRPr="00882B5B">
        <w:rPr>
          <w:rFonts w:cs="TimesNewRomanPSMT+1"/>
          <w:sz w:val="28"/>
        </w:rPr>
        <w:t>проведенных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рассчитывается</w:t>
      </w:r>
      <w:r w:rsidRPr="00882B5B">
        <w:rPr>
          <w:rFonts w:cs="TimesNewRomanPSMT"/>
          <w:sz w:val="28"/>
        </w:rPr>
        <w:t xml:space="preserve">  </w:t>
      </w:r>
      <w:r w:rsidRPr="00882B5B">
        <w:rPr>
          <w:rFonts w:cs="TimesNewRomanPS-ItalicMT"/>
          <w:iCs/>
          <w:sz w:val="28"/>
        </w:rPr>
        <w:t>коэффициент</w:t>
      </w:r>
      <w:r w:rsidRPr="00882B5B">
        <w:rPr>
          <w:rFonts w:cs="TimesNewRomanPS-ItalicMT+1"/>
          <w:iCs/>
          <w:sz w:val="28"/>
        </w:rPr>
        <w:t xml:space="preserve">  </w:t>
      </w:r>
      <w:r w:rsidRPr="00882B5B">
        <w:rPr>
          <w:rFonts w:cs="TimesNewRomanPS-ItalicMT"/>
          <w:iCs/>
          <w:sz w:val="28"/>
        </w:rPr>
        <w:t>охвата</w:t>
      </w:r>
      <w:r w:rsidRPr="00882B5B">
        <w:rPr>
          <w:rFonts w:cs="TimesNewRomanPS-ItalicMT+1"/>
          <w:iCs/>
          <w:sz w:val="28"/>
        </w:rPr>
        <w:t xml:space="preserve"> </w:t>
      </w:r>
      <w:r w:rsidRPr="00882B5B">
        <w:rPr>
          <w:rFonts w:cs="TimesNewRomanPS-ItalicMT"/>
          <w:iCs/>
          <w:sz w:val="28"/>
        </w:rPr>
        <w:t>налогоплательщиков</w:t>
      </w:r>
      <w:r w:rsidRPr="00882B5B">
        <w:rPr>
          <w:rFonts w:cs="TimesNewRomanPS-ItalicMT+1"/>
          <w:iCs/>
          <w:sz w:val="28"/>
        </w:rPr>
        <w:t xml:space="preserve"> </w:t>
      </w:r>
      <w:r w:rsidRPr="00882B5B">
        <w:rPr>
          <w:rFonts w:cs="TimesNewRomanPS-ItalicMT"/>
          <w:iCs/>
          <w:sz w:val="28"/>
        </w:rPr>
        <w:t>выездными</w:t>
      </w:r>
      <w:r w:rsidRPr="00882B5B">
        <w:rPr>
          <w:rFonts w:cs="TimesNewRomanPS-ItalicMT+1"/>
          <w:iCs/>
          <w:sz w:val="28"/>
        </w:rPr>
        <w:t xml:space="preserve"> </w:t>
      </w:r>
      <w:r w:rsidRPr="00882B5B">
        <w:rPr>
          <w:rFonts w:cs="TimesNewRomanPS-ItalicMT"/>
          <w:iCs/>
          <w:sz w:val="28"/>
        </w:rPr>
        <w:t>проверками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w:t>
      </w:r>
      <w:r w:rsidRPr="00882B5B">
        <w:rPr>
          <w:rFonts w:cs="TimesNewRomanPSMT"/>
          <w:sz w:val="28"/>
          <w:szCs w:val="16"/>
        </w:rPr>
        <w:t xml:space="preserve">0 </w:t>
      </w:r>
      <w:r w:rsidRPr="00882B5B">
        <w:rPr>
          <w:rFonts w:cs="TimesNewRomanPSMT"/>
          <w:sz w:val="28"/>
        </w:rPr>
        <w:t xml:space="preserve">= </w:t>
      </w:r>
      <w:r w:rsidRPr="00882B5B">
        <w:rPr>
          <w:rFonts w:cs="TimesNewRomanPSMT+1"/>
          <w:sz w:val="28"/>
        </w:rPr>
        <w:t>КП</w:t>
      </w:r>
      <w:r w:rsidRPr="00882B5B">
        <w:rPr>
          <w:rFonts w:cs="TimesNewRomanPSMT"/>
          <w:sz w:val="28"/>
        </w:rPr>
        <w:t xml:space="preserve"> / </w:t>
      </w:r>
      <w:r w:rsidRPr="00882B5B">
        <w:rPr>
          <w:rFonts w:cs="TimesNewRomanPSMT+1"/>
          <w:sz w:val="28"/>
        </w:rPr>
        <w:t>К</w:t>
      </w:r>
      <w:r w:rsidRPr="00882B5B">
        <w:rPr>
          <w:rFonts w:cs="TimesNewRomanPSMT"/>
          <w:sz w:val="28"/>
        </w:rPr>
        <w:t xml:space="preserve"> · 100%,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К</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налогоплательщиков</w:t>
      </w:r>
      <w:r w:rsidRPr="00882B5B">
        <w:rPr>
          <w:rFonts w:cs="TimesNewRomanPSMT"/>
          <w:sz w:val="28"/>
        </w:rPr>
        <w:t xml:space="preserve">,  </w:t>
      </w:r>
      <w:r w:rsidRPr="00882B5B">
        <w:rPr>
          <w:rFonts w:cs="TimesNewRomanPSMT+1"/>
          <w:sz w:val="28"/>
        </w:rPr>
        <w:t>стоящих</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учете</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КП</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налогоплательщиков</w:t>
      </w:r>
      <w:r w:rsidRPr="00882B5B">
        <w:rPr>
          <w:rFonts w:cs="TimesNewRomanPSMT"/>
          <w:sz w:val="28"/>
        </w:rPr>
        <w:t xml:space="preserve">, </w:t>
      </w:r>
      <w:r w:rsidRPr="00882B5B">
        <w:rPr>
          <w:rFonts w:cs="TimesNewRomanPSMT+1"/>
          <w:sz w:val="28"/>
        </w:rPr>
        <w:t>которые</w:t>
      </w:r>
      <w:r w:rsidRPr="00882B5B">
        <w:rPr>
          <w:rFonts w:cs="TimesNewRomanPSMT"/>
          <w:sz w:val="28"/>
        </w:rPr>
        <w:t xml:space="preserve"> </w:t>
      </w:r>
      <w:r w:rsidRPr="00882B5B">
        <w:rPr>
          <w:rFonts w:cs="TimesNewRomanPSMT+1"/>
          <w:sz w:val="28"/>
        </w:rPr>
        <w:t>проверялись</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исследуемом</w:t>
      </w:r>
      <w:r w:rsidRPr="00882B5B">
        <w:rPr>
          <w:rFonts w:cs="TimesNewRomanPSMT"/>
          <w:sz w:val="28"/>
        </w:rPr>
        <w:t xml:space="preserve"> </w:t>
      </w:r>
      <w:r w:rsidRPr="00882B5B">
        <w:rPr>
          <w:rFonts w:cs="TimesNewRomanPSMT+1"/>
          <w:sz w:val="28"/>
        </w:rPr>
        <w:t>периоде</w:t>
      </w:r>
      <w:r w:rsidRPr="00882B5B">
        <w:rPr>
          <w:rFonts w:cs="TimesNewRomanPSMT"/>
          <w:sz w:val="28"/>
        </w:rPr>
        <w:t xml:space="preserve">. </w:t>
      </w:r>
      <w:r w:rsidRPr="00882B5B">
        <w:rPr>
          <w:rFonts w:cs="TimesNewRomanPSMT+1"/>
          <w:sz w:val="28"/>
        </w:rPr>
        <w:t>При</w:t>
      </w:r>
      <w:r w:rsidRPr="00882B5B">
        <w:rPr>
          <w:rFonts w:cs="TimesNewRomanPSMT"/>
          <w:sz w:val="28"/>
        </w:rPr>
        <w:t xml:space="preserve"> </w:t>
      </w:r>
      <w:r w:rsidRPr="00882B5B">
        <w:rPr>
          <w:rFonts w:cs="TimesNewRomanPSMT+1"/>
          <w:sz w:val="28"/>
        </w:rPr>
        <w:t>анализе</w:t>
      </w:r>
      <w:r w:rsidRPr="00882B5B">
        <w:rPr>
          <w:rFonts w:cs="TimesNewRomanPSMT"/>
          <w:sz w:val="28"/>
        </w:rPr>
        <w:t xml:space="preserve"> </w:t>
      </w:r>
      <w:r w:rsidRPr="00882B5B">
        <w:rPr>
          <w:rFonts w:cs="TimesNewRomanPSMT+1"/>
          <w:sz w:val="28"/>
        </w:rPr>
        <w:t>данного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учитывается</w:t>
      </w:r>
      <w:r w:rsidRPr="00882B5B">
        <w:rPr>
          <w:rFonts w:cs="TimesNewRomanPSMT"/>
          <w:sz w:val="28"/>
        </w:rPr>
        <w:t xml:space="preserve"> </w:t>
      </w:r>
      <w:r w:rsidRPr="00882B5B">
        <w:rPr>
          <w:rFonts w:cs="TimesNewRomanPSMT+1"/>
          <w:sz w:val="28"/>
        </w:rPr>
        <w:t>нагрузка</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специалиста</w:t>
      </w:r>
      <w:r w:rsidRPr="00882B5B">
        <w:rPr>
          <w:rFonts w:cs="TimesNewRomanPSMT"/>
          <w:sz w:val="28"/>
        </w:rPr>
        <w:t xml:space="preserve"> </w:t>
      </w:r>
      <w:r w:rsidRPr="00882B5B">
        <w:rPr>
          <w:rFonts w:cs="TimesNewRomanPSMT+1"/>
          <w:sz w:val="28"/>
        </w:rPr>
        <w:t>инспекции</w:t>
      </w:r>
      <w:r w:rsidRPr="00882B5B">
        <w:rPr>
          <w:rFonts w:cs="TimesNewRomanPSMT"/>
          <w:sz w:val="28"/>
        </w:rPr>
        <w:t xml:space="preserve">. </w:t>
      </w:r>
      <w:r w:rsidRPr="00882B5B">
        <w:rPr>
          <w:rFonts w:cs="TimesNewRomanPSMT+1"/>
          <w:sz w:val="28"/>
        </w:rPr>
        <w:t>Значение</w:t>
      </w:r>
      <w:r w:rsidRPr="00882B5B">
        <w:rPr>
          <w:rFonts w:cs="TimesNewRomanPSMT"/>
          <w:sz w:val="28"/>
        </w:rPr>
        <w:t xml:space="preserve"> </w:t>
      </w:r>
      <w:r w:rsidRPr="00882B5B">
        <w:rPr>
          <w:rFonts w:cs="TimesNewRomanPSMT+1"/>
          <w:sz w:val="28"/>
        </w:rPr>
        <w:t>данного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рассматривается</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значению</w:t>
      </w:r>
      <w:r w:rsidRPr="00882B5B">
        <w:rPr>
          <w:rFonts w:cs="TimesNewRomanPSMT"/>
          <w:sz w:val="28"/>
        </w:rPr>
        <w:t xml:space="preserve"> </w:t>
      </w:r>
      <w:r w:rsidRPr="00882B5B">
        <w:rPr>
          <w:rFonts w:cs="TimesNewRomanPSMT+1"/>
          <w:sz w:val="28"/>
        </w:rPr>
        <w:t>аналогичного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предыдущего</w:t>
      </w:r>
      <w:r w:rsidRPr="00882B5B">
        <w:rPr>
          <w:rFonts w:cs="TimesNewRomanPSMT"/>
          <w:sz w:val="28"/>
        </w:rPr>
        <w:t xml:space="preserve"> </w:t>
      </w:r>
      <w:r w:rsidRPr="00882B5B">
        <w:rPr>
          <w:rFonts w:cs="TimesNewRomanPSMT+1"/>
          <w:sz w:val="28"/>
        </w:rPr>
        <w:t>периода</w:t>
      </w:r>
      <w:r w:rsidRPr="00882B5B">
        <w:rPr>
          <w:rFonts w:cs="TimesNewRomanPSMT"/>
          <w:sz w:val="28"/>
        </w:rPr>
        <w:t xml:space="preserve">.  </w:t>
      </w:r>
      <w:r w:rsidR="00E86829">
        <w:rPr>
          <w:sz w:val="28"/>
          <w:szCs w:val="28"/>
        </w:rPr>
        <w:t>[3, с. 28]</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нагрузки</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работника</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органа</w:t>
      </w:r>
      <w:r w:rsidRPr="00882B5B">
        <w:rPr>
          <w:rFonts w:cs="TimesNewRomanPSMT"/>
          <w:sz w:val="28"/>
        </w:rPr>
        <w:t xml:space="preserve"> </w:t>
      </w:r>
      <w:r w:rsidRPr="00882B5B">
        <w:rPr>
          <w:rFonts w:cs="TimesNewRomanPSMT+1"/>
          <w:sz w:val="28"/>
        </w:rPr>
        <w:t>рассчитывается</w:t>
      </w:r>
      <w:r w:rsidRPr="00882B5B">
        <w:rPr>
          <w:rFonts w:cs="TimesNewRomanPSMT"/>
          <w:sz w:val="28"/>
        </w:rPr>
        <w:t xml:space="preserve">  </w:t>
      </w:r>
      <w:r w:rsidRPr="00882B5B">
        <w:rPr>
          <w:rFonts w:cs="TimesNewRomanPS-ItalicMT"/>
          <w:iCs/>
          <w:sz w:val="28"/>
        </w:rPr>
        <w:t>показатель</w:t>
      </w:r>
      <w:r w:rsidRPr="00882B5B">
        <w:rPr>
          <w:rFonts w:cs="TimesNewRomanPS-ItalicMT+1"/>
          <w:iCs/>
          <w:sz w:val="28"/>
        </w:rPr>
        <w:t xml:space="preserve"> </w:t>
      </w:r>
      <w:r w:rsidRPr="00882B5B">
        <w:rPr>
          <w:rFonts w:cs="TimesNewRomanPS-ItalicMT"/>
          <w:iCs/>
          <w:sz w:val="28"/>
        </w:rPr>
        <w:t>количества</w:t>
      </w:r>
      <w:r w:rsidRPr="00882B5B">
        <w:rPr>
          <w:rFonts w:cs="TimesNewRomanPS-ItalicMT+1"/>
          <w:iCs/>
          <w:sz w:val="28"/>
        </w:rPr>
        <w:t xml:space="preserve"> </w:t>
      </w:r>
      <w:r w:rsidRPr="00882B5B">
        <w:rPr>
          <w:rFonts w:cs="TimesNewRomanPS-ItalicMT"/>
          <w:iCs/>
          <w:sz w:val="28"/>
        </w:rPr>
        <w:t>проверок</w:t>
      </w:r>
      <w:r w:rsidRPr="00882B5B">
        <w:rPr>
          <w:rFonts w:cs="TimesNewRomanPS-ItalicMT+1"/>
          <w:iCs/>
          <w:sz w:val="28"/>
        </w:rPr>
        <w:t xml:space="preserve"> </w:t>
      </w:r>
      <w:r w:rsidRPr="00882B5B">
        <w:rPr>
          <w:rFonts w:cs="TimesNewRomanPS-ItalicMT"/>
          <w:iCs/>
          <w:sz w:val="28"/>
        </w:rPr>
        <w:t>на</w:t>
      </w:r>
      <w:r w:rsidRPr="00882B5B">
        <w:rPr>
          <w:rFonts w:cs="TimesNewRomanPS-ItalicMT+1"/>
          <w:iCs/>
          <w:sz w:val="28"/>
        </w:rPr>
        <w:t xml:space="preserve"> </w:t>
      </w:r>
      <w:r w:rsidRPr="00882B5B">
        <w:rPr>
          <w:rFonts w:cs="TimesNewRomanPS-ItalicMT"/>
          <w:iCs/>
          <w:sz w:val="28"/>
        </w:rPr>
        <w:t>одного</w:t>
      </w:r>
      <w:r w:rsidRPr="00882B5B">
        <w:rPr>
          <w:rFonts w:cs="TimesNewRomanPS-ItalicMT+1"/>
          <w:iCs/>
          <w:sz w:val="28"/>
        </w:rPr>
        <w:t xml:space="preserve"> </w:t>
      </w:r>
      <w:r w:rsidRPr="00882B5B">
        <w:rPr>
          <w:rFonts w:cs="TimesNewRomanPS-ItalicMT"/>
          <w:iCs/>
          <w:sz w:val="28"/>
        </w:rPr>
        <w:t>сотрудника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КПС</w:t>
      </w:r>
      <w:r w:rsidRPr="00882B5B">
        <w:rPr>
          <w:rFonts w:cs="TimesNewRomanPSMT"/>
          <w:sz w:val="28"/>
        </w:rPr>
        <w:t xml:space="preserve"> = </w:t>
      </w:r>
      <w:r w:rsidRPr="00882B5B">
        <w:rPr>
          <w:rFonts w:cs="TimesNewRomanPSMT+1"/>
          <w:sz w:val="28"/>
        </w:rPr>
        <w:t>П</w:t>
      </w:r>
      <w:r w:rsidRPr="00882B5B">
        <w:rPr>
          <w:rFonts w:cs="TimesNewRomanPSMT"/>
          <w:sz w:val="28"/>
        </w:rPr>
        <w:t xml:space="preserve"> / </w:t>
      </w:r>
      <w:r w:rsidRPr="00882B5B">
        <w:rPr>
          <w:rFonts w:cs="TimesNewRomanPSMT+1"/>
          <w:sz w:val="28"/>
        </w:rPr>
        <w:t>Ч</w:t>
      </w:r>
      <w:r w:rsidRPr="00882B5B">
        <w:rPr>
          <w:rFonts w:cs="TimesNewRomanPSMT"/>
          <w:sz w:val="28"/>
        </w:rPr>
        <w:t xml:space="preserve"> · 100%,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П</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проведенных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Ч</w:t>
      </w:r>
      <w:r>
        <w:rPr>
          <w:rFonts w:cs="TimesNewRomanPSMT+1"/>
          <w:sz w:val="28"/>
        </w:rPr>
        <w:t xml:space="preserve"> - </w:t>
      </w:r>
      <w:r w:rsidRPr="00882B5B">
        <w:rPr>
          <w:rFonts w:cs="TimesNewRomanPSMT+1"/>
          <w:sz w:val="28"/>
        </w:rPr>
        <w:t>численность</w:t>
      </w:r>
      <w:r w:rsidRPr="00882B5B">
        <w:rPr>
          <w:rFonts w:cs="TimesNewRomanPSMT"/>
          <w:sz w:val="28"/>
        </w:rPr>
        <w:t xml:space="preserve"> </w:t>
      </w:r>
      <w:r w:rsidRPr="00882B5B">
        <w:rPr>
          <w:rFonts w:cs="TimesNewRomanPSMT+1"/>
          <w:sz w:val="28"/>
        </w:rPr>
        <w:t>специалистов</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деятельности</w:t>
      </w:r>
      <w:r w:rsidRPr="00882B5B">
        <w:rPr>
          <w:rFonts w:cs="TimesNewRomanPSMT"/>
          <w:sz w:val="28"/>
        </w:rPr>
        <w:t xml:space="preserve"> </w:t>
      </w:r>
      <w:r w:rsidRPr="00882B5B">
        <w:rPr>
          <w:rFonts w:cs="TimesNewRomanPSMT+1"/>
          <w:sz w:val="28"/>
        </w:rPr>
        <w:t>инспекции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Последние</w:t>
      </w:r>
      <w:r w:rsidRPr="00882B5B">
        <w:rPr>
          <w:rFonts w:cs="TimesNewRomanPSMT"/>
          <w:sz w:val="28"/>
        </w:rPr>
        <w:t xml:space="preserve"> </w:t>
      </w:r>
      <w:r w:rsidRPr="00882B5B">
        <w:rPr>
          <w:rFonts w:cs="TimesNewRomanPSMT+1"/>
          <w:sz w:val="28"/>
        </w:rPr>
        <w:t>два</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необходимо</w:t>
      </w:r>
      <w:r w:rsidRPr="00882B5B">
        <w:rPr>
          <w:rFonts w:cs="TimesNewRomanPSMT"/>
          <w:sz w:val="28"/>
        </w:rPr>
        <w:t xml:space="preserve"> </w:t>
      </w:r>
      <w:r w:rsidRPr="00882B5B">
        <w:rPr>
          <w:rFonts w:cs="TimesNewRomanPSMT+1"/>
          <w:sz w:val="28"/>
        </w:rPr>
        <w:t>использовать</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совокупности</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коэффициентом</w:t>
      </w:r>
      <w:r w:rsidRPr="00882B5B">
        <w:rPr>
          <w:rFonts w:cs="TimesNewRomanPSMT"/>
          <w:sz w:val="28"/>
        </w:rPr>
        <w:t xml:space="preserve"> </w:t>
      </w:r>
      <w:r w:rsidRPr="00882B5B">
        <w:rPr>
          <w:rFonts w:cs="TimesNewRomanPSMT+1"/>
          <w:sz w:val="28"/>
        </w:rPr>
        <w:t>результативности</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который</w:t>
      </w:r>
      <w:r w:rsidRPr="00882B5B">
        <w:rPr>
          <w:rFonts w:cs="TimesNewRomanPSMT"/>
          <w:sz w:val="28"/>
        </w:rPr>
        <w:t xml:space="preserve"> </w:t>
      </w:r>
      <w:r w:rsidRPr="00882B5B">
        <w:rPr>
          <w:rFonts w:cs="TimesNewRomanPSMT+1"/>
          <w:sz w:val="28"/>
        </w:rPr>
        <w:t>равен</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количества</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общему</w:t>
      </w:r>
      <w:r w:rsidRPr="00882B5B">
        <w:rPr>
          <w:rFonts w:cs="TimesNewRomanPSMT"/>
          <w:sz w:val="28"/>
        </w:rPr>
        <w:t xml:space="preserve"> </w:t>
      </w:r>
      <w:r w:rsidRPr="00882B5B">
        <w:rPr>
          <w:rFonts w:cs="TimesNewRomanPSMT+1"/>
          <w:sz w:val="28"/>
        </w:rPr>
        <w:t>количеству</w:t>
      </w:r>
      <w:r w:rsidRPr="00882B5B">
        <w:rPr>
          <w:rFonts w:cs="TimesNewRomanPSMT"/>
          <w:sz w:val="28"/>
        </w:rPr>
        <w:t xml:space="preserve"> </w:t>
      </w:r>
      <w:r w:rsidRPr="00882B5B">
        <w:rPr>
          <w:rFonts w:cs="TimesNewRomanPSMT+1"/>
          <w:sz w:val="28"/>
        </w:rPr>
        <w:t>проведенных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w:t>
      </w:r>
      <w:r w:rsidRPr="00882B5B">
        <w:rPr>
          <w:rFonts w:cs="TimesNewRomanPSMT+1"/>
          <w:sz w:val="28"/>
          <w:szCs w:val="16"/>
        </w:rPr>
        <w:t>р</w:t>
      </w:r>
      <w:r w:rsidRPr="00882B5B">
        <w:rPr>
          <w:rFonts w:cs="TimesNewRomanPSMT"/>
          <w:sz w:val="28"/>
        </w:rPr>
        <w:t xml:space="preserve"> = </w:t>
      </w:r>
      <w:r w:rsidRPr="00882B5B">
        <w:rPr>
          <w:rFonts w:cs="TimesNewRomanPSMT+1"/>
          <w:sz w:val="28"/>
        </w:rPr>
        <w:t>Р</w:t>
      </w:r>
      <w:r w:rsidRPr="00882B5B">
        <w:rPr>
          <w:rFonts w:cs="TimesNewRomanPSMT"/>
          <w:sz w:val="28"/>
        </w:rPr>
        <w:t xml:space="preserve"> / </w:t>
      </w:r>
      <w:r w:rsidRPr="00882B5B">
        <w:rPr>
          <w:rFonts w:cs="TimesNewRomanPSMT+1"/>
          <w:sz w:val="28"/>
        </w:rPr>
        <w:t>П</w:t>
      </w:r>
      <w:r w:rsidRPr="00882B5B">
        <w:rPr>
          <w:rFonts w:cs="TimesNewRomanPSMT"/>
          <w:sz w:val="28"/>
        </w:rPr>
        <w:t xml:space="preserve"> · 100%,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П</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проведенных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1"/>
          <w:sz w:val="28"/>
          <w:szCs w:val="20"/>
        </w:rPr>
      </w:pPr>
      <w:r w:rsidRPr="00882B5B">
        <w:rPr>
          <w:rFonts w:cs="TimesNewRomanPSMT+1"/>
          <w:sz w:val="28"/>
        </w:rPr>
        <w:t>Р</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При</w:t>
      </w:r>
      <w:r w:rsidRPr="00882B5B">
        <w:rPr>
          <w:rFonts w:cs="TimesNewRomanPSMT"/>
          <w:sz w:val="28"/>
        </w:rPr>
        <w:t xml:space="preserve"> </w:t>
      </w:r>
      <w:r w:rsidRPr="00882B5B">
        <w:rPr>
          <w:rFonts w:cs="TimesNewRomanPSMT+1"/>
          <w:sz w:val="28"/>
        </w:rPr>
        <w:t>оценке</w:t>
      </w:r>
      <w:r w:rsidRPr="00882B5B">
        <w:rPr>
          <w:rFonts w:cs="TimesNewRomanPSMT"/>
          <w:sz w:val="28"/>
        </w:rPr>
        <w:t xml:space="preserve"> </w:t>
      </w:r>
      <w:r w:rsidRPr="00882B5B">
        <w:rPr>
          <w:rFonts w:cs="TimesNewRomanPSMT+1"/>
          <w:sz w:val="28"/>
        </w:rPr>
        <w:t>результативности</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используется</w:t>
      </w:r>
      <w:r w:rsidRPr="00882B5B">
        <w:rPr>
          <w:rFonts w:cs="TimesNewRomanPSMT"/>
          <w:sz w:val="28"/>
        </w:rPr>
        <w:t xml:space="preserve"> </w:t>
      </w:r>
      <w:r w:rsidRPr="00882B5B">
        <w:rPr>
          <w:rFonts w:cs="TimesNewRomanPSMT+1"/>
          <w:sz w:val="28"/>
        </w:rPr>
        <w:t>также</w:t>
      </w:r>
      <w:r w:rsidRPr="00882B5B">
        <w:rPr>
          <w:rFonts w:cs="TimesNewRomanPSMT"/>
          <w:sz w:val="28"/>
        </w:rPr>
        <w:t xml:space="preserve"> </w:t>
      </w:r>
      <w:r w:rsidRPr="00882B5B">
        <w:rPr>
          <w:rFonts w:cs="TimesNewRomanPS-ItalicMT"/>
          <w:iCs/>
          <w:sz w:val="28"/>
        </w:rPr>
        <w:t>показатель</w:t>
      </w:r>
      <w:r w:rsidRPr="00882B5B">
        <w:rPr>
          <w:rFonts w:cs="TimesNewRomanPS-ItalicMT+1"/>
          <w:iCs/>
          <w:sz w:val="28"/>
        </w:rPr>
        <w:t xml:space="preserve"> </w:t>
      </w:r>
      <w:r w:rsidRPr="00882B5B">
        <w:rPr>
          <w:rFonts w:cs="TimesNewRomanPS-ItalicMT"/>
          <w:iCs/>
          <w:sz w:val="28"/>
        </w:rPr>
        <w:t>результативности</w:t>
      </w:r>
      <w:r w:rsidRPr="00882B5B">
        <w:rPr>
          <w:rFonts w:cs="TimesNewRomanPS-ItalicMT+1"/>
          <w:iCs/>
          <w:sz w:val="28"/>
        </w:rPr>
        <w:t xml:space="preserve"> </w:t>
      </w:r>
      <w:r w:rsidRPr="00882B5B">
        <w:rPr>
          <w:rFonts w:cs="TimesNewRomanPS-ItalicMT"/>
          <w:iCs/>
          <w:sz w:val="28"/>
        </w:rPr>
        <w:t>проверок</w:t>
      </w:r>
      <w:r w:rsidRPr="00882B5B">
        <w:rPr>
          <w:rFonts w:cs="TimesNewRomanPS-ItalicMT+1"/>
          <w:iCs/>
          <w:sz w:val="28"/>
        </w:rPr>
        <w:t xml:space="preserve"> </w:t>
      </w:r>
      <w:r w:rsidRPr="00882B5B">
        <w:rPr>
          <w:rFonts w:cs="TimesNewRomanPS-ItalicMT"/>
          <w:iCs/>
          <w:sz w:val="28"/>
        </w:rPr>
        <w:t>на</w:t>
      </w:r>
      <w:r w:rsidRPr="00882B5B">
        <w:rPr>
          <w:rFonts w:cs="TimesNewRomanPS-ItalicMT+1"/>
          <w:iCs/>
          <w:sz w:val="28"/>
        </w:rPr>
        <w:t xml:space="preserve"> </w:t>
      </w:r>
      <w:r w:rsidRPr="00882B5B">
        <w:rPr>
          <w:rFonts w:cs="TimesNewRomanPS-ItalicMT"/>
          <w:iCs/>
          <w:sz w:val="28"/>
        </w:rPr>
        <w:t>одного</w:t>
      </w:r>
      <w:r w:rsidRPr="00882B5B">
        <w:rPr>
          <w:rFonts w:cs="TimesNewRomanPS-ItalicMT+1"/>
          <w:iCs/>
          <w:sz w:val="28"/>
        </w:rPr>
        <w:t xml:space="preserve"> </w:t>
      </w:r>
      <w:r w:rsidRPr="00882B5B">
        <w:rPr>
          <w:rFonts w:cs="TimesNewRomanPS-ItalicMT"/>
          <w:iCs/>
          <w:sz w:val="28"/>
        </w:rPr>
        <w:t>специалиста</w:t>
      </w:r>
      <w:r w:rsidRPr="00882B5B">
        <w:rPr>
          <w:rFonts w:cs="TimesNewRomanPSMT"/>
          <w:sz w:val="28"/>
        </w:rPr>
        <w:t xml:space="preserve">, </w:t>
      </w:r>
      <w:r w:rsidRPr="00882B5B">
        <w:rPr>
          <w:rFonts w:cs="TimesNewRomanPSMT+1"/>
          <w:sz w:val="28"/>
        </w:rPr>
        <w:t>который</w:t>
      </w:r>
      <w:r w:rsidRPr="00882B5B">
        <w:rPr>
          <w:rFonts w:cs="TimesNewRomanPSMT"/>
          <w:sz w:val="28"/>
        </w:rPr>
        <w:t xml:space="preserve"> </w:t>
      </w:r>
      <w:r w:rsidRPr="00882B5B">
        <w:rPr>
          <w:rFonts w:cs="TimesNewRomanPSMT+1"/>
          <w:sz w:val="28"/>
        </w:rPr>
        <w:t>равен</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количества</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численности</w:t>
      </w:r>
      <w:r w:rsidRPr="00882B5B">
        <w:rPr>
          <w:rFonts w:cs="TimesNewRomanPSMT"/>
          <w:sz w:val="28"/>
        </w:rPr>
        <w:t xml:space="preserve"> </w:t>
      </w:r>
      <w:r w:rsidRPr="00882B5B">
        <w:rPr>
          <w:rFonts w:cs="TimesNewRomanPSMT+1"/>
          <w:sz w:val="28"/>
        </w:rPr>
        <w:t>специалистов</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деятельности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КРС</w:t>
      </w:r>
      <w:r w:rsidRPr="00882B5B">
        <w:rPr>
          <w:rFonts w:cs="TimesNewRomanPSMT"/>
          <w:sz w:val="28"/>
        </w:rPr>
        <w:t xml:space="preserve"> = </w:t>
      </w:r>
      <w:r w:rsidRPr="00882B5B">
        <w:rPr>
          <w:rFonts w:cs="TimesNewRomanPSMT+1"/>
          <w:sz w:val="28"/>
        </w:rPr>
        <w:t>Р</w:t>
      </w:r>
      <w:r w:rsidRPr="00882B5B">
        <w:rPr>
          <w:rFonts w:cs="TimesNewRomanPSMT"/>
          <w:sz w:val="28"/>
        </w:rPr>
        <w:t xml:space="preserve"> / </w:t>
      </w:r>
      <w:r w:rsidRPr="00882B5B">
        <w:rPr>
          <w:rFonts w:cs="TimesNewRomanPSMT+1"/>
          <w:sz w:val="28"/>
        </w:rPr>
        <w:t>Ч</w:t>
      </w:r>
      <w:r w:rsidRPr="00882B5B">
        <w:rPr>
          <w:rFonts w:cs="TimesNewRomanPSMT"/>
          <w:sz w:val="28"/>
        </w:rPr>
        <w:t xml:space="preserve"> · 100%,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Р</w:t>
      </w:r>
      <w:r>
        <w:rPr>
          <w:rFonts w:cs="TimesNewRomanPSMT+1"/>
          <w:sz w:val="28"/>
        </w:rPr>
        <w:t xml:space="preserve"> - к</w:t>
      </w:r>
      <w:r w:rsidRPr="00882B5B">
        <w:rPr>
          <w:rFonts w:cs="TimesNewRomanPSMT+1"/>
          <w:sz w:val="28"/>
        </w:rPr>
        <w:t>оличество</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Ч</w:t>
      </w:r>
      <w:r>
        <w:rPr>
          <w:rFonts w:cs="TimesNewRomanPSMT+1"/>
          <w:sz w:val="28"/>
        </w:rPr>
        <w:t xml:space="preserve"> - </w:t>
      </w:r>
      <w:r w:rsidRPr="00882B5B">
        <w:rPr>
          <w:rFonts w:cs="TimesNewRomanPSMT+1"/>
          <w:sz w:val="28"/>
        </w:rPr>
        <w:t>численность</w:t>
      </w:r>
      <w:r w:rsidRPr="00882B5B">
        <w:rPr>
          <w:rFonts w:cs="TimesNewRomanPSMT"/>
          <w:sz w:val="28"/>
        </w:rPr>
        <w:t xml:space="preserve"> </w:t>
      </w:r>
      <w:r w:rsidRPr="00882B5B">
        <w:rPr>
          <w:rFonts w:cs="TimesNewRomanPSMT+1"/>
          <w:sz w:val="28"/>
        </w:rPr>
        <w:t>специалистов</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деятельности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значение</w:t>
      </w:r>
      <w:r w:rsidRPr="00882B5B">
        <w:rPr>
          <w:rFonts w:cs="TimesNewRomanPSMT"/>
          <w:sz w:val="28"/>
        </w:rPr>
        <w:t xml:space="preserve"> </w:t>
      </w:r>
      <w:r w:rsidRPr="00882B5B">
        <w:rPr>
          <w:rFonts w:cs="TimesNewRomanPSMT+1"/>
          <w:sz w:val="28"/>
        </w:rPr>
        <w:t>последних</w:t>
      </w:r>
      <w:r w:rsidRPr="00882B5B">
        <w:rPr>
          <w:rFonts w:cs="TimesNewRomanPSMT"/>
          <w:sz w:val="28"/>
        </w:rPr>
        <w:t xml:space="preserve"> </w:t>
      </w:r>
      <w:r w:rsidRPr="00882B5B">
        <w:rPr>
          <w:rFonts w:cs="TimesNewRomanPSMT+1"/>
          <w:sz w:val="28"/>
        </w:rPr>
        <w:t>двух</w:t>
      </w:r>
      <w:r w:rsidRPr="00882B5B">
        <w:rPr>
          <w:rFonts w:cs="TimesNewRomanPSMT"/>
          <w:sz w:val="28"/>
        </w:rPr>
        <w:t xml:space="preserve"> </w:t>
      </w:r>
      <w:r w:rsidRPr="00882B5B">
        <w:rPr>
          <w:rFonts w:cs="TimesNewRomanPSMT+1"/>
          <w:sz w:val="28"/>
        </w:rPr>
        <w:t>коэффициентов</w:t>
      </w:r>
      <w:r w:rsidRPr="00882B5B">
        <w:rPr>
          <w:rFonts w:cs="TimesNewRomanPSMT"/>
          <w:sz w:val="28"/>
        </w:rPr>
        <w:t xml:space="preserve"> </w:t>
      </w:r>
      <w:r w:rsidRPr="00882B5B">
        <w:rPr>
          <w:rFonts w:cs="TimesNewRomanPSMT+1"/>
          <w:sz w:val="28"/>
        </w:rPr>
        <w:t>должно</w:t>
      </w:r>
      <w:r w:rsidRPr="00882B5B">
        <w:rPr>
          <w:rFonts w:cs="TimesNewRomanPSMT"/>
          <w:sz w:val="28"/>
        </w:rPr>
        <w:t xml:space="preserve"> </w:t>
      </w:r>
      <w:r w:rsidRPr="00882B5B">
        <w:rPr>
          <w:rFonts w:cs="TimesNewRomanPSMT+1"/>
          <w:sz w:val="28"/>
        </w:rPr>
        <w:t>учитываться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совокупности</w:t>
      </w:r>
      <w:r w:rsidRPr="00882B5B">
        <w:rPr>
          <w:rFonts w:cs="TimesNewRomanPSMT"/>
          <w:sz w:val="28"/>
        </w:rPr>
        <w:t xml:space="preserve">  </w:t>
      </w:r>
      <w:r w:rsidRPr="00882B5B">
        <w:rPr>
          <w:rFonts w:cs="TimesNewRomanPSMT+1"/>
          <w:sz w:val="28"/>
        </w:rPr>
        <w:t>со</w:t>
      </w:r>
      <w:r w:rsidRPr="00882B5B">
        <w:rPr>
          <w:rFonts w:cs="TimesNewRomanPSMT"/>
          <w:sz w:val="28"/>
        </w:rPr>
        <w:t xml:space="preserve">  </w:t>
      </w:r>
      <w:r w:rsidRPr="00882B5B">
        <w:rPr>
          <w:rFonts w:cs="TimesNewRomanPSMT+1"/>
          <w:sz w:val="28"/>
        </w:rPr>
        <w:t>значением</w:t>
      </w:r>
      <w:r w:rsidRPr="00882B5B">
        <w:rPr>
          <w:rFonts w:cs="TimesNewRomanPSMT"/>
          <w:sz w:val="28"/>
        </w:rPr>
        <w:t xml:space="preserve"> </w:t>
      </w:r>
      <w:r w:rsidRPr="00882B5B">
        <w:rPr>
          <w:rFonts w:cs="TimesNewRomanPSMT+1"/>
          <w:sz w:val="28"/>
        </w:rPr>
        <w:t>коэффициента</w:t>
      </w:r>
      <w:r w:rsidRPr="00882B5B">
        <w:rPr>
          <w:rFonts w:cs="TimesNewRomanPSMT"/>
          <w:sz w:val="28"/>
        </w:rPr>
        <w:t xml:space="preserve">  </w:t>
      </w:r>
      <w:r w:rsidRPr="00882B5B">
        <w:rPr>
          <w:rFonts w:cs="TimesNewRomanPSMT+1"/>
          <w:sz w:val="28"/>
        </w:rPr>
        <w:t>охвата</w:t>
      </w:r>
      <w:r w:rsidRPr="00882B5B">
        <w:rPr>
          <w:rFonts w:cs="TimesNewRomanPSMT"/>
          <w:sz w:val="28"/>
        </w:rPr>
        <w:t xml:space="preserve">. </w:t>
      </w:r>
      <w:r w:rsidRPr="00882B5B">
        <w:rPr>
          <w:rFonts w:cs="TimesNewRomanPSMT+1"/>
          <w:sz w:val="28"/>
        </w:rPr>
        <w:t>Нельзя</w:t>
      </w:r>
      <w:r w:rsidRPr="00882B5B">
        <w:rPr>
          <w:rFonts w:cs="TimesNewRomanPSMT"/>
          <w:sz w:val="28"/>
        </w:rPr>
        <w:t xml:space="preserve">  </w:t>
      </w:r>
      <w:r w:rsidRPr="00882B5B">
        <w:rPr>
          <w:rFonts w:cs="TimesNewRomanPSMT+1"/>
          <w:sz w:val="28"/>
        </w:rPr>
        <w:t>делать</w:t>
      </w:r>
      <w:r w:rsidRPr="00882B5B">
        <w:rPr>
          <w:rFonts w:cs="TimesNewRomanPSMT"/>
          <w:sz w:val="28"/>
        </w:rPr>
        <w:t xml:space="preserve"> </w:t>
      </w:r>
      <w:r w:rsidRPr="00882B5B">
        <w:rPr>
          <w:rFonts w:cs="TimesNewRomanPSMT+1"/>
          <w:sz w:val="28"/>
        </w:rPr>
        <w:t>выводы</w:t>
      </w:r>
      <w:r w:rsidRPr="00882B5B">
        <w:rPr>
          <w:rFonts w:cs="TimesNewRomanPSMT"/>
          <w:sz w:val="28"/>
        </w:rPr>
        <w:t xml:space="preserve"> </w:t>
      </w:r>
      <w:r w:rsidRPr="00882B5B">
        <w:rPr>
          <w:rFonts w:cs="TimesNewRomanPSMT+1"/>
          <w:sz w:val="28"/>
        </w:rPr>
        <w:t>об</w:t>
      </w:r>
      <w:r w:rsidRPr="00882B5B">
        <w:rPr>
          <w:rFonts w:cs="TimesNewRomanPSMT"/>
          <w:sz w:val="28"/>
        </w:rPr>
        <w:t xml:space="preserve"> </w:t>
      </w:r>
      <w:r w:rsidRPr="00882B5B">
        <w:rPr>
          <w:rFonts w:cs="TimesNewRomanPSMT+1"/>
          <w:sz w:val="28"/>
        </w:rPr>
        <w:t>эффективном</w:t>
      </w:r>
      <w:r w:rsidRPr="00882B5B">
        <w:rPr>
          <w:rFonts w:cs="TimesNewRomanPSMT"/>
          <w:sz w:val="28"/>
        </w:rPr>
        <w:t xml:space="preserve"> </w:t>
      </w:r>
      <w:r w:rsidRPr="00882B5B">
        <w:rPr>
          <w:rFonts w:cs="TimesNewRomanPSMT+1"/>
          <w:sz w:val="28"/>
        </w:rPr>
        <w:t>результате</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когда</w:t>
      </w:r>
      <w:r w:rsidRPr="00882B5B">
        <w:rPr>
          <w:rFonts w:cs="TimesNewRomanPSMT"/>
          <w:sz w:val="28"/>
        </w:rPr>
        <w:t xml:space="preserve"> </w:t>
      </w:r>
      <w:r w:rsidRPr="00882B5B">
        <w:rPr>
          <w:rFonts w:cs="TimesNewRomanPSMT+1"/>
          <w:sz w:val="28"/>
        </w:rPr>
        <w:t>при</w:t>
      </w:r>
      <w:r w:rsidRPr="00882B5B">
        <w:rPr>
          <w:rFonts w:cs="TimesNewRomanPSMT"/>
          <w:sz w:val="28"/>
        </w:rPr>
        <w:t xml:space="preserve"> </w:t>
      </w:r>
      <w:r w:rsidRPr="00882B5B">
        <w:rPr>
          <w:rFonts w:cs="TimesNewRomanPSMT+1"/>
          <w:sz w:val="28"/>
        </w:rPr>
        <w:t>высоком</w:t>
      </w:r>
      <w:r w:rsidRPr="00882B5B">
        <w:rPr>
          <w:rFonts w:cs="TimesNewRomanPSMT"/>
          <w:sz w:val="28"/>
        </w:rPr>
        <w:t xml:space="preserve"> </w:t>
      </w:r>
      <w:r w:rsidRPr="00882B5B">
        <w:rPr>
          <w:rFonts w:cs="TimesNewRomanPSMT+1"/>
          <w:sz w:val="28"/>
        </w:rPr>
        <w:t>коэффициенте</w:t>
      </w:r>
      <w:r w:rsidRPr="00882B5B">
        <w:rPr>
          <w:rFonts w:cs="TimesNewRomanPSMT"/>
          <w:sz w:val="28"/>
        </w:rPr>
        <w:t xml:space="preserve"> </w:t>
      </w:r>
      <w:r w:rsidRPr="00882B5B">
        <w:rPr>
          <w:rFonts w:cs="TimesNewRomanPSMT+1"/>
          <w:sz w:val="28"/>
        </w:rPr>
        <w:t>охвата</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высоком</w:t>
      </w:r>
      <w:r w:rsidRPr="00882B5B">
        <w:rPr>
          <w:rFonts w:cs="TimesNewRomanPSMT"/>
          <w:sz w:val="28"/>
        </w:rPr>
        <w:t xml:space="preserve"> </w:t>
      </w:r>
      <w:r w:rsidRPr="00882B5B">
        <w:rPr>
          <w:rFonts w:cs="TimesNewRomanPSMT+1"/>
          <w:sz w:val="28"/>
        </w:rPr>
        <w:t>значении</w:t>
      </w:r>
      <w:r w:rsidRPr="00882B5B">
        <w:rPr>
          <w:rFonts w:cs="TimesNewRomanPSMT"/>
          <w:sz w:val="28"/>
        </w:rPr>
        <w:t xml:space="preserve"> </w:t>
      </w:r>
      <w:r w:rsidRPr="00882B5B">
        <w:rPr>
          <w:rFonts w:cs="TimesNewRomanPSMT+1"/>
          <w:sz w:val="28"/>
        </w:rPr>
        <w:t>количества</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специалиста</w:t>
      </w:r>
      <w:r w:rsidRPr="00882B5B">
        <w:rPr>
          <w:rFonts w:cs="TimesNewRomanPSMT"/>
          <w:sz w:val="28"/>
        </w:rPr>
        <w:t xml:space="preserve">, </w:t>
      </w:r>
      <w:r w:rsidRPr="00882B5B">
        <w:rPr>
          <w:rFonts w:cs="TimesNewRomanPSMT+1"/>
          <w:sz w:val="28"/>
        </w:rPr>
        <w:t>может</w:t>
      </w:r>
      <w:r w:rsidRPr="00882B5B">
        <w:rPr>
          <w:rFonts w:cs="TimesNewRomanPSMT"/>
          <w:sz w:val="28"/>
        </w:rPr>
        <w:t xml:space="preserve"> </w:t>
      </w:r>
      <w:r w:rsidRPr="00882B5B">
        <w:rPr>
          <w:rFonts w:cs="TimesNewRomanPSMT+1"/>
          <w:sz w:val="28"/>
        </w:rPr>
        <w:t>быть</w:t>
      </w:r>
      <w:r w:rsidRPr="00882B5B">
        <w:rPr>
          <w:rFonts w:cs="TimesNewRomanPSMT"/>
          <w:sz w:val="28"/>
        </w:rPr>
        <w:t xml:space="preserve"> </w:t>
      </w:r>
      <w:r w:rsidRPr="00882B5B">
        <w:rPr>
          <w:rFonts w:cs="TimesNewRomanPSMT+1"/>
          <w:sz w:val="28"/>
        </w:rPr>
        <w:t>нулевой</w:t>
      </w:r>
      <w:r w:rsidRPr="00882B5B">
        <w:rPr>
          <w:rFonts w:cs="TimesNewRomanPSMT"/>
          <w:sz w:val="28"/>
        </w:rPr>
        <w:t xml:space="preserve"> </w:t>
      </w:r>
      <w:r w:rsidRPr="00882B5B">
        <w:rPr>
          <w:rFonts w:cs="TimesNewRomanPSMT+1"/>
          <w:sz w:val="28"/>
        </w:rPr>
        <w:t>коэффициент</w:t>
      </w:r>
      <w:r w:rsidRPr="00882B5B">
        <w:rPr>
          <w:rFonts w:cs="TimesNewRomanPSMT"/>
          <w:sz w:val="28"/>
        </w:rPr>
        <w:t xml:space="preserve"> </w:t>
      </w:r>
      <w:r w:rsidRPr="00882B5B">
        <w:rPr>
          <w:rFonts w:cs="TimesNewRomanPSMT+1"/>
          <w:sz w:val="28"/>
        </w:rPr>
        <w:t>результативности</w:t>
      </w:r>
      <w:r w:rsidRPr="00882B5B">
        <w:rPr>
          <w:rFonts w:cs="TimesNewRomanPSMT"/>
          <w:sz w:val="28"/>
        </w:rPr>
        <w:t xml:space="preserve">. </w:t>
      </w:r>
      <w:r w:rsidRPr="00882B5B">
        <w:rPr>
          <w:rFonts w:cs="TimesNewRomanPSMT+1"/>
          <w:sz w:val="28"/>
        </w:rPr>
        <w:t>Значение</w:t>
      </w:r>
      <w:r w:rsidRPr="00882B5B">
        <w:rPr>
          <w:rFonts w:cs="TimesNewRomanPSMT"/>
          <w:sz w:val="28"/>
        </w:rPr>
        <w:t xml:space="preserve"> </w:t>
      </w:r>
      <w:r w:rsidRPr="00882B5B">
        <w:rPr>
          <w:rFonts w:cs="TimesNewRomanPSMT+1"/>
          <w:sz w:val="28"/>
        </w:rPr>
        <w:t>коэффициента</w:t>
      </w:r>
      <w:r w:rsidRPr="00882B5B">
        <w:rPr>
          <w:rFonts w:cs="TimesNewRomanPSMT"/>
          <w:sz w:val="28"/>
        </w:rPr>
        <w:t xml:space="preserve"> </w:t>
      </w:r>
      <w:r w:rsidRPr="00882B5B">
        <w:rPr>
          <w:rFonts w:cs="TimesNewRomanPSMT+1"/>
          <w:sz w:val="28"/>
        </w:rPr>
        <w:t>результативности</w:t>
      </w:r>
      <w:r w:rsidRPr="00882B5B">
        <w:rPr>
          <w:rFonts w:cs="TimesNewRomanPSMT"/>
          <w:sz w:val="28"/>
        </w:rPr>
        <w:t xml:space="preserve"> </w:t>
      </w:r>
      <w:r w:rsidRPr="00882B5B">
        <w:rPr>
          <w:rFonts w:cs="TimesNewRomanPSMT+1"/>
          <w:sz w:val="28"/>
        </w:rPr>
        <w:t>должно</w:t>
      </w:r>
      <w:r w:rsidRPr="00882B5B">
        <w:rPr>
          <w:rFonts w:cs="TimesNewRomanPSMT"/>
          <w:sz w:val="28"/>
        </w:rPr>
        <w:t xml:space="preserve"> </w:t>
      </w:r>
      <w:r w:rsidRPr="00882B5B">
        <w:rPr>
          <w:rFonts w:cs="TimesNewRomanPSMT+1"/>
          <w:sz w:val="28"/>
        </w:rPr>
        <w:t>рассматриваться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динамике</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аналогичному</w:t>
      </w:r>
      <w:r w:rsidRPr="00882B5B">
        <w:rPr>
          <w:rFonts w:cs="TimesNewRomanPSMT"/>
          <w:sz w:val="28"/>
        </w:rPr>
        <w:t xml:space="preserve">  </w:t>
      </w:r>
      <w:r w:rsidRPr="00882B5B">
        <w:rPr>
          <w:rFonts w:cs="TimesNewRomanPSMT+1"/>
          <w:sz w:val="28"/>
        </w:rPr>
        <w:t>показателю</w:t>
      </w:r>
      <w:r w:rsidRPr="00882B5B">
        <w:rPr>
          <w:rFonts w:cs="TimesNewRomanPSMT"/>
          <w:sz w:val="28"/>
        </w:rPr>
        <w:t xml:space="preserve">  </w:t>
      </w:r>
      <w:r w:rsidRPr="00882B5B">
        <w:rPr>
          <w:rFonts w:cs="TimesNewRomanPSMT+1"/>
          <w:sz w:val="28"/>
        </w:rPr>
        <w:t>предыдущего</w:t>
      </w:r>
      <w:r w:rsidRPr="00882B5B">
        <w:rPr>
          <w:rFonts w:cs="TimesNewRomanPSMT"/>
          <w:sz w:val="28"/>
        </w:rPr>
        <w:t xml:space="preserve">  </w:t>
      </w:r>
      <w:r w:rsidRPr="00882B5B">
        <w:rPr>
          <w:rFonts w:cs="TimesNewRomanPSMT+1"/>
          <w:sz w:val="28"/>
        </w:rPr>
        <w:t>периода</w:t>
      </w:r>
      <w:r w:rsidRPr="00882B5B">
        <w:rPr>
          <w:rFonts w:cs="TimesNewRomanPSMT"/>
          <w:sz w:val="28"/>
        </w:rPr>
        <w:t xml:space="preserve">. </w:t>
      </w:r>
      <w:r w:rsidRPr="00882B5B">
        <w:rPr>
          <w:rFonts w:cs="TimesNewRomanPSMT+1"/>
          <w:sz w:val="28"/>
        </w:rPr>
        <w:t>Снижение</w:t>
      </w:r>
      <w:r w:rsidRPr="00882B5B">
        <w:rPr>
          <w:rFonts w:cs="TimesNewRomanPSMT"/>
          <w:sz w:val="28"/>
        </w:rPr>
        <w:t xml:space="preserve"> </w:t>
      </w:r>
      <w:r w:rsidRPr="00882B5B">
        <w:rPr>
          <w:rFonts w:cs="TimesNewRomanPSMT+1"/>
          <w:sz w:val="28"/>
        </w:rPr>
        <w:t>значения</w:t>
      </w:r>
      <w:r w:rsidRPr="00882B5B">
        <w:rPr>
          <w:rFonts w:cs="TimesNewRomanPSMT"/>
          <w:sz w:val="28"/>
        </w:rPr>
        <w:t xml:space="preserve"> </w:t>
      </w:r>
      <w:r w:rsidRPr="00882B5B">
        <w:rPr>
          <w:rFonts w:cs="TimesNewRomanPSMT+1"/>
          <w:sz w:val="28"/>
        </w:rPr>
        <w:t>КПС</w:t>
      </w:r>
      <w:r w:rsidRPr="00882B5B">
        <w:rPr>
          <w:rFonts w:cs="TimesNewRomanPSMT"/>
          <w:sz w:val="28"/>
        </w:rPr>
        <w:t xml:space="preserve"> </w:t>
      </w:r>
      <w:r w:rsidRPr="00882B5B">
        <w:rPr>
          <w:rFonts w:cs="TimesNewRomanPSMT+1"/>
          <w:sz w:val="28"/>
        </w:rPr>
        <w:t>не</w:t>
      </w:r>
      <w:r w:rsidRPr="00882B5B">
        <w:rPr>
          <w:rFonts w:cs="TimesNewRomanPSMT"/>
          <w:sz w:val="28"/>
        </w:rPr>
        <w:t xml:space="preserve"> </w:t>
      </w:r>
      <w:r w:rsidRPr="00882B5B">
        <w:rPr>
          <w:rFonts w:cs="TimesNewRomanPSMT+1"/>
          <w:sz w:val="28"/>
        </w:rPr>
        <w:t>может</w:t>
      </w:r>
      <w:r w:rsidRPr="00882B5B">
        <w:rPr>
          <w:rFonts w:cs="TimesNewRomanPSMT"/>
          <w:sz w:val="28"/>
        </w:rPr>
        <w:t xml:space="preserve"> </w:t>
      </w:r>
      <w:r w:rsidRPr="00882B5B">
        <w:rPr>
          <w:rFonts w:cs="TimesNewRomanPSMT+1"/>
          <w:sz w:val="28"/>
        </w:rPr>
        <w:t>являться</w:t>
      </w:r>
      <w:r w:rsidRPr="00882B5B">
        <w:rPr>
          <w:rFonts w:cs="TimesNewRomanPSMT"/>
          <w:sz w:val="28"/>
        </w:rPr>
        <w:t xml:space="preserve"> </w:t>
      </w:r>
      <w:r w:rsidRPr="00882B5B">
        <w:rPr>
          <w:rFonts w:cs="TimesNewRomanPSMT+1"/>
          <w:sz w:val="28"/>
        </w:rPr>
        <w:t>прямым</w:t>
      </w:r>
      <w:r w:rsidRPr="00882B5B">
        <w:rPr>
          <w:rFonts w:cs="TimesNewRomanPSMT"/>
          <w:sz w:val="28"/>
        </w:rPr>
        <w:t xml:space="preserve"> </w:t>
      </w:r>
      <w:r w:rsidRPr="00882B5B">
        <w:rPr>
          <w:rFonts w:cs="TimesNewRomanPSMT+1"/>
          <w:sz w:val="28"/>
        </w:rPr>
        <w:t>подтверждением</w:t>
      </w:r>
      <w:r w:rsidRPr="00882B5B">
        <w:rPr>
          <w:rFonts w:cs="TimesNewRomanPSMT"/>
          <w:sz w:val="28"/>
        </w:rPr>
        <w:t xml:space="preserve"> </w:t>
      </w:r>
      <w:r w:rsidRPr="00882B5B">
        <w:rPr>
          <w:rFonts w:cs="TimesNewRomanPSMT+1"/>
          <w:sz w:val="28"/>
        </w:rPr>
        <w:t>снижения</w:t>
      </w:r>
      <w:r w:rsidRPr="00882B5B">
        <w:rPr>
          <w:rFonts w:cs="TimesNewRomanPSMT"/>
          <w:sz w:val="28"/>
        </w:rPr>
        <w:t xml:space="preserve"> </w:t>
      </w:r>
      <w:r w:rsidRPr="00882B5B">
        <w:rPr>
          <w:rFonts w:cs="TimesNewRomanPSMT+1"/>
          <w:sz w:val="28"/>
        </w:rPr>
        <w:t>результативности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целом</w:t>
      </w:r>
      <w:r w:rsidRPr="00882B5B">
        <w:rPr>
          <w:rFonts w:cs="TimesNewRomanPSMT"/>
          <w:sz w:val="28"/>
        </w:rPr>
        <w:t xml:space="preserve">.  </w:t>
      </w:r>
      <w:r w:rsidR="00E86829">
        <w:rPr>
          <w:sz w:val="28"/>
          <w:szCs w:val="28"/>
        </w:rPr>
        <w:t>[8, с. 11]</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Другим</w:t>
      </w:r>
      <w:r w:rsidRPr="00882B5B">
        <w:rPr>
          <w:rFonts w:cs="TimesNewRomanPSMT"/>
          <w:sz w:val="28"/>
        </w:rPr>
        <w:t xml:space="preserve"> </w:t>
      </w:r>
      <w:r w:rsidRPr="00882B5B">
        <w:rPr>
          <w:rFonts w:cs="TimesNewRomanPSMT+1"/>
          <w:sz w:val="28"/>
        </w:rPr>
        <w:t>показателем</w:t>
      </w:r>
      <w:r w:rsidRPr="00882B5B">
        <w:rPr>
          <w:rFonts w:cs="TimesNewRomanPSMT"/>
          <w:sz w:val="28"/>
        </w:rPr>
        <w:t xml:space="preserve">, </w:t>
      </w:r>
      <w:r w:rsidRPr="00882B5B">
        <w:rPr>
          <w:rFonts w:cs="TimesNewRomanPSMT+1"/>
          <w:sz w:val="28"/>
        </w:rPr>
        <w:t>используемым</w:t>
      </w:r>
      <w:r w:rsidRPr="00882B5B">
        <w:rPr>
          <w:rFonts w:cs="TimesNewRomanPSMT"/>
          <w:sz w:val="28"/>
        </w:rPr>
        <w:t xml:space="preserve"> </w:t>
      </w:r>
      <w:r w:rsidRPr="00882B5B">
        <w:rPr>
          <w:rFonts w:cs="TimesNewRomanPSMT+1"/>
          <w:sz w:val="28"/>
        </w:rPr>
        <w:t>для</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является</w:t>
      </w:r>
      <w:r w:rsidRPr="00882B5B">
        <w:rPr>
          <w:rFonts w:cs="TimesNewRomanPSMT"/>
          <w:sz w:val="28"/>
        </w:rPr>
        <w:t xml:space="preserve"> </w:t>
      </w:r>
      <w:r w:rsidRPr="00882B5B">
        <w:rPr>
          <w:rFonts w:cs="TimesNewRomanPS-ItalicMT"/>
          <w:iCs/>
          <w:sz w:val="28"/>
        </w:rPr>
        <w:t>коэффициент</w:t>
      </w:r>
      <w:r w:rsidRPr="00882B5B">
        <w:rPr>
          <w:rFonts w:cs="TimesNewRomanPS-ItalicMT+1"/>
          <w:iCs/>
          <w:sz w:val="28"/>
        </w:rPr>
        <w:t xml:space="preserve"> </w:t>
      </w:r>
      <w:r w:rsidRPr="00882B5B">
        <w:rPr>
          <w:rFonts w:cs="TimesNewRomanPS-ItalicMT"/>
          <w:iCs/>
          <w:sz w:val="28"/>
        </w:rPr>
        <w:t>взысканий</w:t>
      </w:r>
      <w:r w:rsidRPr="00882B5B">
        <w:rPr>
          <w:rFonts w:cs="TimesNewRomanPSMT"/>
          <w:sz w:val="28"/>
        </w:rPr>
        <w:t xml:space="preserve">, </w:t>
      </w:r>
      <w:r w:rsidRPr="00882B5B">
        <w:rPr>
          <w:rFonts w:cs="TimesNewRomanPSMT+1"/>
          <w:sz w:val="28"/>
        </w:rPr>
        <w:t>который</w:t>
      </w:r>
      <w:r w:rsidRPr="00882B5B">
        <w:rPr>
          <w:rFonts w:cs="TimesNewRomanPSMT"/>
          <w:sz w:val="28"/>
        </w:rPr>
        <w:t xml:space="preserve"> </w:t>
      </w:r>
      <w:r w:rsidRPr="00882B5B">
        <w:rPr>
          <w:rFonts w:cs="TimesNewRomanPSMT+1"/>
          <w:sz w:val="28"/>
        </w:rPr>
        <w:t>равен</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суммы</w:t>
      </w:r>
      <w:r w:rsidRPr="00882B5B">
        <w:rPr>
          <w:rFonts w:cs="TimesNewRomanPSMT"/>
          <w:sz w:val="28"/>
        </w:rPr>
        <w:t xml:space="preserve">, </w:t>
      </w:r>
      <w:r w:rsidRPr="00882B5B">
        <w:rPr>
          <w:rFonts w:cs="TimesNewRomanPSMT+1"/>
          <w:sz w:val="28"/>
        </w:rPr>
        <w:t>взысканной</w:t>
      </w:r>
      <w:r w:rsidRPr="00882B5B">
        <w:rPr>
          <w:rFonts w:cs="TimesNewRomanPSMT"/>
          <w:sz w:val="28"/>
        </w:rPr>
        <w:t xml:space="preserve"> </w:t>
      </w:r>
      <w:r w:rsidRPr="00882B5B">
        <w:rPr>
          <w:rFonts w:cs="TimesNewRomanPSMT+1"/>
          <w:sz w:val="28"/>
        </w:rPr>
        <w:t>из</w:t>
      </w:r>
      <w:r w:rsidRPr="00882B5B">
        <w:rPr>
          <w:rFonts w:cs="TimesNewRomanPSMT"/>
          <w:sz w:val="28"/>
        </w:rPr>
        <w:t xml:space="preserve"> </w:t>
      </w:r>
      <w:r w:rsidRPr="00882B5B">
        <w:rPr>
          <w:rFonts w:cs="TimesNewRomanPSMT+1"/>
          <w:sz w:val="28"/>
        </w:rPr>
        <w:t>доначислений</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сумме</w:t>
      </w:r>
      <w:r w:rsidRPr="00882B5B">
        <w:rPr>
          <w:rFonts w:cs="TimesNewRomanPSMT"/>
          <w:sz w:val="28"/>
        </w:rPr>
        <w:t xml:space="preserve"> </w:t>
      </w:r>
      <w:r w:rsidRPr="00882B5B">
        <w:rPr>
          <w:rFonts w:cs="TimesNewRomanPSMT+1"/>
          <w:sz w:val="28"/>
        </w:rPr>
        <w:t>доначислений</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результатам</w:t>
      </w:r>
      <w:r w:rsidRPr="00882B5B">
        <w:rPr>
          <w:rFonts w:cs="TimesNewRomanPSMT"/>
          <w:sz w:val="28"/>
        </w:rPr>
        <w:t xml:space="preserve"> </w:t>
      </w:r>
      <w:r w:rsidRPr="00882B5B">
        <w:rPr>
          <w:rFonts w:cs="TimesNewRomanPSMT+1"/>
          <w:sz w:val="28"/>
        </w:rPr>
        <w:t>проверки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w:t>
      </w:r>
      <w:r w:rsidRPr="00882B5B">
        <w:rPr>
          <w:rFonts w:cs="TimesNewRomanPSMT+1"/>
          <w:sz w:val="28"/>
          <w:szCs w:val="16"/>
        </w:rPr>
        <w:t>в</w:t>
      </w:r>
      <w:r w:rsidRPr="00882B5B">
        <w:rPr>
          <w:rFonts w:cs="TimesNewRomanPSMT"/>
          <w:sz w:val="28"/>
        </w:rPr>
        <w:t xml:space="preserve"> = </w:t>
      </w:r>
      <w:r w:rsidRPr="00882B5B">
        <w:rPr>
          <w:rFonts w:cs="TimesNewRomanPSMT+1"/>
          <w:sz w:val="28"/>
        </w:rPr>
        <w:t>В</w:t>
      </w:r>
      <w:r w:rsidRPr="00882B5B">
        <w:rPr>
          <w:rFonts w:cs="TimesNewRomanPSMT"/>
          <w:sz w:val="28"/>
        </w:rPr>
        <w:t xml:space="preserve"> / </w:t>
      </w:r>
      <w:r w:rsidRPr="00882B5B">
        <w:rPr>
          <w:rFonts w:cs="TimesNewRomanPSMT+1"/>
          <w:sz w:val="28"/>
        </w:rPr>
        <w:t>Д</w:t>
      </w:r>
      <w:r w:rsidRPr="00882B5B">
        <w:rPr>
          <w:rFonts w:cs="TimesNewRomanPSMT"/>
          <w:sz w:val="28"/>
        </w:rPr>
        <w:t xml:space="preserve"> · 100% ,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В</w:t>
      </w:r>
      <w:r>
        <w:rPr>
          <w:rFonts w:cs="TimesNewRomanPSMT+1"/>
          <w:sz w:val="28"/>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взысканий</w:t>
      </w:r>
      <w:r w:rsidRPr="00882B5B">
        <w:rPr>
          <w:rFonts w:cs="TimesNewRomanPSMT"/>
          <w:sz w:val="28"/>
        </w:rPr>
        <w:t xml:space="preserve">  </w:t>
      </w:r>
      <w:r w:rsidRPr="00882B5B">
        <w:rPr>
          <w:rFonts w:cs="TimesNewRomanPSMT+1"/>
          <w:sz w:val="28"/>
        </w:rPr>
        <w:t>из</w:t>
      </w:r>
      <w:r w:rsidRPr="00882B5B">
        <w:rPr>
          <w:rFonts w:cs="TimesNewRomanPSMT"/>
          <w:sz w:val="28"/>
        </w:rPr>
        <w:t xml:space="preserve">  </w:t>
      </w:r>
      <w:r w:rsidRPr="00882B5B">
        <w:rPr>
          <w:rFonts w:cs="TimesNewRomanPSMT+1"/>
          <w:sz w:val="28"/>
        </w:rPr>
        <w:t>суммы</w:t>
      </w:r>
      <w:r w:rsidRPr="00882B5B">
        <w:rPr>
          <w:rFonts w:cs="TimesNewRomanPSMT"/>
          <w:sz w:val="28"/>
        </w:rPr>
        <w:t xml:space="preserve">  </w:t>
      </w:r>
      <w:r w:rsidRPr="00882B5B">
        <w:rPr>
          <w:rFonts w:cs="TimesNewRomanPSMT+1"/>
          <w:sz w:val="28"/>
        </w:rPr>
        <w:t>доначислений</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w:t>
      </w:r>
      <w:r>
        <w:rPr>
          <w:rFonts w:cs="TimesNewRomanPSMT+1"/>
          <w:sz w:val="28"/>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доначислений</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результате</w:t>
      </w:r>
      <w:r w:rsidRPr="00882B5B">
        <w:rPr>
          <w:rFonts w:cs="TimesNewRomanPSMT"/>
          <w:sz w:val="28"/>
        </w:rPr>
        <w:t xml:space="preserve"> </w:t>
      </w:r>
      <w:r w:rsidRPr="00882B5B">
        <w:rPr>
          <w:rFonts w:cs="TimesNewRomanPSMT+1"/>
          <w:sz w:val="28"/>
        </w:rPr>
        <w:t>проверки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При</w:t>
      </w:r>
      <w:r w:rsidRPr="00882B5B">
        <w:rPr>
          <w:rFonts w:cs="TimesNewRomanPSMT"/>
          <w:sz w:val="28"/>
        </w:rPr>
        <w:t xml:space="preserve"> </w:t>
      </w:r>
      <w:r w:rsidRPr="00882B5B">
        <w:rPr>
          <w:rFonts w:cs="TimesNewRomanPSMT+1"/>
          <w:sz w:val="28"/>
        </w:rPr>
        <w:t>анализе</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обычно</w:t>
      </w:r>
      <w:r w:rsidRPr="00882B5B">
        <w:rPr>
          <w:rFonts w:cs="TimesNewRomanPSMT"/>
          <w:sz w:val="28"/>
        </w:rPr>
        <w:t xml:space="preserve"> </w:t>
      </w:r>
      <w:r w:rsidRPr="00882B5B">
        <w:rPr>
          <w:rFonts w:cs="TimesNewRomanPSMT+1"/>
          <w:sz w:val="28"/>
        </w:rPr>
        <w:t>используют</w:t>
      </w:r>
      <w:r w:rsidRPr="00882B5B">
        <w:rPr>
          <w:rFonts w:cs="TimesNewRomanPSMT"/>
          <w:sz w:val="28"/>
        </w:rPr>
        <w:t xml:space="preserve"> </w:t>
      </w:r>
      <w:r w:rsidRPr="00882B5B">
        <w:rPr>
          <w:rFonts w:cs="TimesNewRomanPSMT+1"/>
          <w:sz w:val="28"/>
        </w:rPr>
        <w:t>значение</w:t>
      </w:r>
      <w:r w:rsidRPr="00882B5B">
        <w:rPr>
          <w:rFonts w:cs="TimesNewRomanPSMT"/>
          <w:sz w:val="28"/>
        </w:rPr>
        <w:t xml:space="preserve"> </w:t>
      </w:r>
      <w:r w:rsidRPr="00882B5B">
        <w:rPr>
          <w:rFonts w:cs="TimesNewRomanPSMT+1"/>
          <w:sz w:val="28"/>
        </w:rPr>
        <w:t>данного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сравнении</w:t>
      </w:r>
      <w:r w:rsidRPr="00882B5B">
        <w:rPr>
          <w:rFonts w:cs="TimesNewRomanPSMT"/>
          <w:sz w:val="28"/>
        </w:rPr>
        <w:t xml:space="preserve"> </w:t>
      </w:r>
      <w:r w:rsidRPr="00882B5B">
        <w:rPr>
          <w:rFonts w:cs="TimesNewRomanPSMT+1"/>
          <w:sz w:val="28"/>
        </w:rPr>
        <w:t>с</w:t>
      </w:r>
      <w:r w:rsidRPr="00882B5B">
        <w:rPr>
          <w:rFonts w:cs="TimesNewRomanPSMT"/>
          <w:sz w:val="28"/>
        </w:rPr>
        <w:t xml:space="preserve"> </w:t>
      </w:r>
      <w:r w:rsidRPr="00882B5B">
        <w:rPr>
          <w:rFonts w:cs="TimesNewRomanPSMT+1"/>
          <w:sz w:val="28"/>
        </w:rPr>
        <w:t>предыдущим</w:t>
      </w:r>
      <w:r w:rsidRPr="00882B5B">
        <w:rPr>
          <w:rFonts w:cs="TimesNewRomanPSMT"/>
          <w:sz w:val="28"/>
        </w:rPr>
        <w:t xml:space="preserve"> </w:t>
      </w:r>
      <w:r w:rsidRPr="00882B5B">
        <w:rPr>
          <w:rFonts w:cs="TimesNewRomanPSMT+1"/>
          <w:sz w:val="28"/>
        </w:rPr>
        <w:t>периодом</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Для</w:t>
      </w:r>
      <w:r w:rsidRPr="00882B5B">
        <w:rPr>
          <w:rFonts w:cs="TimesNewRomanPSMT"/>
          <w:sz w:val="28"/>
        </w:rPr>
        <w:t xml:space="preserve"> </w:t>
      </w:r>
      <w:r w:rsidRPr="00882B5B">
        <w:rPr>
          <w:rFonts w:cs="TimesNewRomanPSMT+1"/>
          <w:sz w:val="28"/>
        </w:rPr>
        <w:t>получения</w:t>
      </w:r>
      <w:r w:rsidRPr="00882B5B">
        <w:rPr>
          <w:rFonts w:cs="TimesNewRomanPSMT"/>
          <w:sz w:val="28"/>
        </w:rPr>
        <w:t xml:space="preserve"> </w:t>
      </w:r>
      <w:r w:rsidRPr="00882B5B">
        <w:rPr>
          <w:rFonts w:cs="TimesNewRomanPSMT+1"/>
          <w:sz w:val="28"/>
        </w:rPr>
        <w:t>сопоставимых</w:t>
      </w:r>
      <w:r w:rsidRPr="00882B5B">
        <w:rPr>
          <w:rFonts w:cs="TimesNewRomanPSMT"/>
          <w:sz w:val="28"/>
        </w:rPr>
        <w:t xml:space="preserve"> </w:t>
      </w:r>
      <w:r w:rsidRPr="00882B5B">
        <w:rPr>
          <w:rFonts w:cs="TimesNewRomanPSMT+1"/>
          <w:sz w:val="28"/>
        </w:rPr>
        <w:t>данных</w:t>
      </w:r>
      <w:r w:rsidRPr="00882B5B">
        <w:rPr>
          <w:rFonts w:cs="TimesNewRomanPSMT"/>
          <w:sz w:val="28"/>
        </w:rPr>
        <w:t xml:space="preserve"> </w:t>
      </w:r>
      <w:r w:rsidRPr="00882B5B">
        <w:rPr>
          <w:rFonts w:cs="TimesNewRomanPSMT+1"/>
          <w:sz w:val="28"/>
        </w:rPr>
        <w:t>между</w:t>
      </w:r>
      <w:r w:rsidRPr="00882B5B">
        <w:rPr>
          <w:rFonts w:cs="TimesNewRomanPSMT"/>
          <w:sz w:val="28"/>
        </w:rPr>
        <w:t xml:space="preserve"> </w:t>
      </w:r>
      <w:r w:rsidRPr="00882B5B">
        <w:rPr>
          <w:rFonts w:cs="TimesNewRomanPSMT+1"/>
          <w:sz w:val="28"/>
        </w:rPr>
        <w:t>инспекциями</w:t>
      </w:r>
      <w:r w:rsidRPr="00882B5B">
        <w:rPr>
          <w:rFonts w:cs="TimesNewRomanPSMT"/>
          <w:sz w:val="28"/>
        </w:rPr>
        <w:t xml:space="preserve"> </w:t>
      </w:r>
      <w:r w:rsidRPr="00882B5B">
        <w:rPr>
          <w:rFonts w:cs="TimesNewRomanPSMT+1"/>
          <w:sz w:val="28"/>
        </w:rPr>
        <w:t>при</w:t>
      </w:r>
      <w:r w:rsidRPr="00882B5B">
        <w:rPr>
          <w:rFonts w:cs="TimesNewRomanPSMT"/>
          <w:sz w:val="28"/>
        </w:rPr>
        <w:t xml:space="preserve"> </w:t>
      </w:r>
      <w:r w:rsidRPr="00882B5B">
        <w:rPr>
          <w:rFonts w:cs="TimesNewRomanPSMT+1"/>
          <w:sz w:val="28"/>
        </w:rPr>
        <w:t>анализе</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используют</w:t>
      </w:r>
      <w:r w:rsidRPr="00882B5B">
        <w:rPr>
          <w:rFonts w:cs="TimesNewRomanPSMT"/>
          <w:sz w:val="28"/>
        </w:rPr>
        <w:t xml:space="preserve"> </w:t>
      </w:r>
      <w:r w:rsidRPr="00882B5B">
        <w:rPr>
          <w:rFonts w:cs="TimesNewRomanPSMT+1"/>
          <w:sz w:val="28"/>
        </w:rPr>
        <w:t>показатели</w:t>
      </w:r>
      <w:r w:rsidRPr="00882B5B">
        <w:rPr>
          <w:rFonts w:cs="TimesNewRomanPSMT"/>
          <w:sz w:val="28"/>
        </w:rPr>
        <w:t xml:space="preserve"> </w:t>
      </w:r>
      <w:r w:rsidRPr="00882B5B">
        <w:rPr>
          <w:rFonts w:cs="TimesNewRomanPSMT+1"/>
          <w:sz w:val="28"/>
        </w:rPr>
        <w:t>доначислений</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специалиста</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одну</w:t>
      </w:r>
      <w:r w:rsidRPr="00882B5B">
        <w:rPr>
          <w:rFonts w:cs="TimesNewRomanPSMT"/>
          <w:sz w:val="28"/>
        </w:rPr>
        <w:t xml:space="preserve"> </w:t>
      </w:r>
      <w:r w:rsidRPr="00882B5B">
        <w:rPr>
          <w:rFonts w:cs="TimesNewRomanPSMT+1"/>
          <w:sz w:val="28"/>
        </w:rPr>
        <w:t>проверку</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показатель</w:t>
      </w:r>
      <w:r w:rsidRPr="00882B5B">
        <w:rPr>
          <w:rFonts w:cs="TimesNewRomanPSMT"/>
          <w:sz w:val="28"/>
        </w:rPr>
        <w:t xml:space="preserve"> </w:t>
      </w:r>
      <w:r w:rsidRPr="00882B5B">
        <w:rPr>
          <w:rFonts w:cs="TimesNewRomanPSMT+1"/>
          <w:sz w:val="28"/>
        </w:rPr>
        <w:t>взысканных</w:t>
      </w:r>
      <w:r w:rsidRPr="00882B5B">
        <w:rPr>
          <w:rFonts w:cs="TimesNewRomanPSMT"/>
          <w:sz w:val="28"/>
        </w:rPr>
        <w:t xml:space="preserve"> </w:t>
      </w:r>
      <w:r w:rsidRPr="00882B5B">
        <w:rPr>
          <w:rFonts w:cs="TimesNewRomanPSMT+1"/>
          <w:sz w:val="28"/>
        </w:rPr>
        <w:t>сумм</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одного</w:t>
      </w:r>
      <w:r w:rsidRPr="00882B5B">
        <w:rPr>
          <w:rFonts w:cs="TimesNewRomanPSMT"/>
          <w:sz w:val="28"/>
        </w:rPr>
        <w:t xml:space="preserve"> </w:t>
      </w:r>
      <w:r w:rsidRPr="00882B5B">
        <w:rPr>
          <w:rFonts w:cs="TimesNewRomanPSMT+1"/>
          <w:sz w:val="28"/>
        </w:rPr>
        <w:t>специалиста</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одну</w:t>
      </w:r>
      <w:r w:rsidRPr="00882B5B">
        <w:rPr>
          <w:rFonts w:cs="TimesNewRomanPSMT"/>
          <w:sz w:val="28"/>
        </w:rPr>
        <w:t xml:space="preserve"> </w:t>
      </w:r>
      <w:r w:rsidRPr="00882B5B">
        <w:rPr>
          <w:rFonts w:cs="TimesNewRomanPSMT+1"/>
          <w:sz w:val="28"/>
        </w:rPr>
        <w:t>проверку</w:t>
      </w:r>
      <w:r w:rsidRPr="00882B5B">
        <w:rPr>
          <w:rFonts w:cs="TimesNewRomanPSMT"/>
          <w:sz w:val="28"/>
        </w:rPr>
        <w:t xml:space="preserve">. </w:t>
      </w:r>
      <w:r w:rsidR="00E86829">
        <w:rPr>
          <w:sz w:val="28"/>
          <w:szCs w:val="28"/>
        </w:rPr>
        <w:t>[10, с. 17]</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Следующим</w:t>
      </w:r>
      <w:r w:rsidRPr="00882B5B">
        <w:rPr>
          <w:rFonts w:cs="TimesNewRomanPSMT"/>
          <w:sz w:val="28"/>
        </w:rPr>
        <w:t xml:space="preserve"> </w:t>
      </w:r>
      <w:r w:rsidRPr="00882B5B">
        <w:rPr>
          <w:rFonts w:cs="TimesNewRomanPSMT+1"/>
          <w:sz w:val="28"/>
        </w:rPr>
        <w:t>показателем</w:t>
      </w:r>
      <w:r w:rsidRPr="00882B5B">
        <w:rPr>
          <w:rFonts w:cs="TimesNewRomanPSMT"/>
          <w:sz w:val="28"/>
        </w:rPr>
        <w:t xml:space="preserve">, </w:t>
      </w:r>
      <w:r w:rsidRPr="00882B5B">
        <w:rPr>
          <w:rFonts w:cs="TimesNewRomanPSMT+1"/>
          <w:sz w:val="28"/>
        </w:rPr>
        <w:t>используемым</w:t>
      </w:r>
      <w:r w:rsidRPr="00882B5B">
        <w:rPr>
          <w:rFonts w:cs="TimesNewRomanPSMT"/>
          <w:sz w:val="28"/>
        </w:rPr>
        <w:t xml:space="preserve"> </w:t>
      </w:r>
      <w:r w:rsidRPr="00882B5B">
        <w:rPr>
          <w:rFonts w:cs="TimesNewRomanPSMT+1"/>
          <w:sz w:val="28"/>
        </w:rPr>
        <w:t>для</w:t>
      </w:r>
      <w:r w:rsidRPr="00882B5B">
        <w:rPr>
          <w:rFonts w:cs="TimesNewRomanPSMT"/>
          <w:sz w:val="28"/>
        </w:rPr>
        <w:t xml:space="preserve"> </w:t>
      </w:r>
      <w:r w:rsidRPr="00882B5B">
        <w:rPr>
          <w:rFonts w:cs="TimesNewRomanPSMT+1"/>
          <w:sz w:val="28"/>
        </w:rPr>
        <w:t>анализа</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является</w:t>
      </w:r>
      <w:r w:rsidRPr="00882B5B">
        <w:rPr>
          <w:rFonts w:cs="TimesNewRomanPSMT"/>
          <w:sz w:val="28"/>
        </w:rPr>
        <w:t xml:space="preserve"> </w:t>
      </w:r>
      <w:r w:rsidRPr="00882B5B">
        <w:rPr>
          <w:rFonts w:cs="TimesNewRomanPS-ItalicMT"/>
          <w:iCs/>
          <w:sz w:val="28"/>
        </w:rPr>
        <w:t>показатель</w:t>
      </w:r>
      <w:r w:rsidRPr="00882B5B">
        <w:rPr>
          <w:rFonts w:cs="TimesNewRomanPS-ItalicMT+1"/>
          <w:iCs/>
          <w:sz w:val="28"/>
        </w:rPr>
        <w:t xml:space="preserve"> </w:t>
      </w:r>
      <w:r w:rsidRPr="00882B5B">
        <w:rPr>
          <w:rFonts w:cs="TimesNewRomanPS-ItalicMT"/>
          <w:iCs/>
          <w:sz w:val="28"/>
        </w:rPr>
        <w:t>удельного</w:t>
      </w:r>
      <w:r w:rsidRPr="00882B5B">
        <w:rPr>
          <w:rFonts w:cs="TimesNewRomanPS-ItalicMT+1"/>
          <w:iCs/>
          <w:sz w:val="28"/>
        </w:rPr>
        <w:t xml:space="preserve"> </w:t>
      </w:r>
      <w:r w:rsidRPr="00882B5B">
        <w:rPr>
          <w:rFonts w:cs="TimesNewRomanPS-ItalicMT"/>
          <w:iCs/>
          <w:sz w:val="28"/>
        </w:rPr>
        <w:t>веса</w:t>
      </w:r>
      <w:r w:rsidRPr="00882B5B">
        <w:rPr>
          <w:rFonts w:cs="TimesNewRomanPS-ItalicMT+1"/>
          <w:iCs/>
          <w:sz w:val="28"/>
        </w:rPr>
        <w:t xml:space="preserve"> </w:t>
      </w:r>
      <w:r w:rsidRPr="00882B5B">
        <w:rPr>
          <w:rFonts w:cs="TimesNewRomanPS-ItalicMT"/>
          <w:iCs/>
          <w:sz w:val="28"/>
        </w:rPr>
        <w:t>дополнительно</w:t>
      </w:r>
      <w:r w:rsidRPr="00882B5B">
        <w:rPr>
          <w:rFonts w:cs="TimesNewRomanPS-ItalicMT+1"/>
          <w:iCs/>
          <w:sz w:val="28"/>
        </w:rPr>
        <w:t xml:space="preserve"> </w:t>
      </w:r>
      <w:r w:rsidRPr="00882B5B">
        <w:rPr>
          <w:rFonts w:cs="TimesNewRomanPS-ItalicMT"/>
          <w:iCs/>
          <w:sz w:val="28"/>
        </w:rPr>
        <w:t>начисленных</w:t>
      </w:r>
      <w:r w:rsidRPr="00882B5B">
        <w:rPr>
          <w:rFonts w:cs="TimesNewRomanPS-ItalicMT+1"/>
          <w:iCs/>
          <w:sz w:val="28"/>
        </w:rPr>
        <w:t xml:space="preserve"> </w:t>
      </w:r>
      <w:r w:rsidRPr="00882B5B">
        <w:rPr>
          <w:rFonts w:cs="TimesNewRomanPS-ItalicMT"/>
          <w:iCs/>
          <w:sz w:val="28"/>
        </w:rPr>
        <w:t>сумм</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платежей</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общему</w:t>
      </w:r>
      <w:r w:rsidRPr="00882B5B">
        <w:rPr>
          <w:rFonts w:cs="TimesNewRomanPSMT"/>
          <w:sz w:val="28"/>
        </w:rPr>
        <w:t xml:space="preserve"> </w:t>
      </w:r>
      <w:r w:rsidRPr="00882B5B">
        <w:rPr>
          <w:rFonts w:cs="TimesNewRomanPSMT+1"/>
          <w:sz w:val="28"/>
        </w:rPr>
        <w:t>объему</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поступлений</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1"/>
          <w:sz w:val="28"/>
          <w:szCs w:val="20"/>
        </w:rPr>
      </w:pPr>
      <w:r w:rsidRPr="00882B5B">
        <w:rPr>
          <w:rFonts w:cs="TimesNewRomanPSMT+1"/>
          <w:sz w:val="28"/>
        </w:rPr>
        <w:t>К</w:t>
      </w:r>
      <w:r w:rsidRPr="00882B5B">
        <w:rPr>
          <w:rFonts w:cs="TimesNewRomanPSMT+1"/>
          <w:sz w:val="28"/>
          <w:szCs w:val="16"/>
        </w:rPr>
        <w:t>уд</w:t>
      </w:r>
      <w:r w:rsidRPr="00882B5B">
        <w:rPr>
          <w:rFonts w:cs="TimesNewRomanPSMT"/>
          <w:sz w:val="28"/>
          <w:szCs w:val="16"/>
        </w:rPr>
        <w:t xml:space="preserve"> </w:t>
      </w:r>
      <w:r w:rsidRPr="00882B5B">
        <w:rPr>
          <w:rFonts w:cs="TimesNewRomanPSMT"/>
          <w:sz w:val="28"/>
        </w:rPr>
        <w:t xml:space="preserve">= </w:t>
      </w:r>
      <w:r w:rsidRPr="00882B5B">
        <w:rPr>
          <w:rFonts w:cs="TimesNewRomanPSMT+1"/>
          <w:sz w:val="28"/>
        </w:rPr>
        <w:t>Д</w:t>
      </w:r>
      <w:r w:rsidRPr="00882B5B">
        <w:rPr>
          <w:rFonts w:cs="TimesNewRomanPSMT"/>
          <w:sz w:val="28"/>
        </w:rPr>
        <w:t xml:space="preserve"> / </w:t>
      </w:r>
      <w:r w:rsidRPr="00882B5B">
        <w:rPr>
          <w:rFonts w:cs="TimesNewRomanPSMT+1"/>
          <w:sz w:val="28"/>
        </w:rPr>
        <w:t>С</w:t>
      </w:r>
      <w:r w:rsidRPr="00882B5B">
        <w:rPr>
          <w:rFonts w:cs="TimesNewRomanPSMT"/>
          <w:sz w:val="28"/>
        </w:rPr>
        <w:t xml:space="preserve"> · 100% , </w:t>
      </w:r>
    </w:p>
    <w:p w:rsidR="00CB3037"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Д</w:t>
      </w:r>
      <w:r>
        <w:rPr>
          <w:rFonts w:cs="TimesNewRomanPSMT+1"/>
          <w:sz w:val="28"/>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дополнительно</w:t>
      </w:r>
      <w:r w:rsidRPr="00882B5B">
        <w:rPr>
          <w:rFonts w:cs="TimesNewRomanPSMT"/>
          <w:sz w:val="28"/>
        </w:rPr>
        <w:t xml:space="preserve">  </w:t>
      </w:r>
      <w:r w:rsidRPr="00882B5B">
        <w:rPr>
          <w:rFonts w:cs="TimesNewRomanPSMT+1"/>
          <w:sz w:val="28"/>
        </w:rPr>
        <w:t>начисленных</w:t>
      </w:r>
      <w:r w:rsidRPr="00882B5B">
        <w:rPr>
          <w:rFonts w:cs="TimesNewRomanPSMT"/>
          <w:sz w:val="28"/>
        </w:rPr>
        <w:t xml:space="preserve">  </w:t>
      </w:r>
      <w:r w:rsidRPr="00882B5B">
        <w:rPr>
          <w:rFonts w:cs="TimesNewRomanPSMT+1"/>
          <w:sz w:val="28"/>
        </w:rPr>
        <w:t>платежей</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С</w:t>
      </w:r>
      <w:r>
        <w:rPr>
          <w:rFonts w:cs="TimesNewRomanPSMT+1"/>
          <w:sz w:val="28"/>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поступивших</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платежей</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Вышеназванные</w:t>
      </w:r>
      <w:r w:rsidRPr="00882B5B">
        <w:rPr>
          <w:rFonts w:cs="TimesNewRomanPSMT"/>
          <w:sz w:val="28"/>
        </w:rPr>
        <w:t xml:space="preserve">  </w:t>
      </w:r>
      <w:r w:rsidRPr="00882B5B">
        <w:rPr>
          <w:rFonts w:cs="TimesNewRomanPSMT+1"/>
          <w:sz w:val="28"/>
        </w:rPr>
        <w:t>коэффициенты</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контрольной</w:t>
      </w:r>
      <w:r w:rsidRPr="00882B5B">
        <w:rPr>
          <w:rFonts w:cs="TimesNewRomanPSMT"/>
          <w:sz w:val="28"/>
        </w:rPr>
        <w:t xml:space="preserve">  </w:t>
      </w:r>
      <w:r w:rsidRPr="00882B5B">
        <w:rPr>
          <w:rFonts w:cs="TimesNewRomanPSMT+1"/>
          <w:sz w:val="28"/>
        </w:rPr>
        <w:t>работы</w:t>
      </w:r>
      <w:r w:rsidRPr="00882B5B">
        <w:rPr>
          <w:rFonts w:cs="TimesNewRomanPSMT"/>
          <w:sz w:val="28"/>
        </w:rPr>
        <w:t xml:space="preserve">  </w:t>
      </w:r>
      <w:r w:rsidRPr="00882B5B">
        <w:rPr>
          <w:rFonts w:cs="TimesNewRomanPSMT+1"/>
          <w:sz w:val="28"/>
        </w:rPr>
        <w:t>необходимо</w:t>
      </w:r>
      <w:r w:rsidRPr="00882B5B">
        <w:rPr>
          <w:rFonts w:cs="TimesNewRomanPSMT"/>
          <w:sz w:val="28"/>
        </w:rPr>
        <w:t xml:space="preserve"> </w:t>
      </w:r>
      <w:r w:rsidRPr="00882B5B">
        <w:rPr>
          <w:rFonts w:cs="TimesNewRomanPSMT+1"/>
          <w:sz w:val="28"/>
        </w:rPr>
        <w:t>использовать</w:t>
      </w:r>
      <w:r w:rsidRPr="00882B5B">
        <w:rPr>
          <w:rFonts w:cs="TimesNewRomanPSMT"/>
          <w:sz w:val="28"/>
        </w:rPr>
        <w:t xml:space="preserve"> </w:t>
      </w:r>
      <w:r w:rsidRPr="00882B5B">
        <w:rPr>
          <w:rFonts w:cs="TimesNewRomanPSMT+1"/>
          <w:sz w:val="28"/>
        </w:rPr>
        <w:t>системно</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динамике</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Система</w:t>
      </w:r>
      <w:r w:rsidRPr="00882B5B">
        <w:rPr>
          <w:rFonts w:cs="TimesNewRomanPSMT"/>
          <w:sz w:val="28"/>
        </w:rPr>
        <w:t xml:space="preserve"> </w:t>
      </w:r>
      <w:r w:rsidRPr="00882B5B">
        <w:rPr>
          <w:rFonts w:cs="TimesNewRomanPSMT+1"/>
          <w:sz w:val="28"/>
        </w:rPr>
        <w:t>показателей</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была</w:t>
      </w:r>
      <w:r w:rsidRPr="00882B5B">
        <w:rPr>
          <w:rFonts w:cs="TimesNewRomanPSMT"/>
          <w:sz w:val="28"/>
        </w:rPr>
        <w:t xml:space="preserve"> </w:t>
      </w:r>
      <w:r w:rsidRPr="00882B5B">
        <w:rPr>
          <w:rFonts w:cs="TimesNewRomanPSMT+1"/>
          <w:sz w:val="28"/>
        </w:rPr>
        <w:t>бы</w:t>
      </w:r>
      <w:r w:rsidRPr="00882B5B">
        <w:rPr>
          <w:rFonts w:cs="TimesNewRomanPSMT"/>
          <w:sz w:val="28"/>
        </w:rPr>
        <w:t xml:space="preserve"> </w:t>
      </w:r>
      <w:r w:rsidRPr="00882B5B">
        <w:rPr>
          <w:rFonts w:cs="TimesNewRomanPSMT+1"/>
          <w:sz w:val="28"/>
        </w:rPr>
        <w:t>неполной</w:t>
      </w:r>
      <w:r w:rsidRPr="00882B5B">
        <w:rPr>
          <w:rFonts w:cs="TimesNewRomanPSMT"/>
          <w:sz w:val="28"/>
        </w:rPr>
        <w:t xml:space="preserve">, </w:t>
      </w:r>
      <w:r w:rsidRPr="00882B5B">
        <w:rPr>
          <w:rFonts w:cs="TimesNewRomanPSMT+1"/>
          <w:sz w:val="28"/>
        </w:rPr>
        <w:t>если</w:t>
      </w:r>
      <w:r w:rsidRPr="00882B5B">
        <w:rPr>
          <w:rFonts w:cs="TimesNewRomanPSMT"/>
          <w:sz w:val="28"/>
        </w:rPr>
        <w:t xml:space="preserve"> </w:t>
      </w:r>
      <w:r w:rsidRPr="00882B5B">
        <w:rPr>
          <w:rFonts w:cs="TimesNewRomanPSMT+1"/>
          <w:sz w:val="28"/>
        </w:rPr>
        <w:t>бы</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нее</w:t>
      </w:r>
      <w:r w:rsidRPr="00882B5B">
        <w:rPr>
          <w:rFonts w:cs="TimesNewRomanPSMT"/>
          <w:sz w:val="28"/>
        </w:rPr>
        <w:t xml:space="preserve"> </w:t>
      </w:r>
      <w:r w:rsidRPr="00882B5B">
        <w:rPr>
          <w:rFonts w:cs="TimesNewRomanPSMT+1"/>
          <w:sz w:val="28"/>
        </w:rPr>
        <w:t>не</w:t>
      </w:r>
      <w:r w:rsidRPr="00882B5B">
        <w:rPr>
          <w:rFonts w:cs="TimesNewRomanPSMT"/>
          <w:sz w:val="28"/>
        </w:rPr>
        <w:t xml:space="preserve"> </w:t>
      </w:r>
      <w:r w:rsidRPr="00882B5B">
        <w:rPr>
          <w:rFonts w:cs="TimesNewRomanPSMT+1"/>
          <w:sz w:val="28"/>
        </w:rPr>
        <w:t>был</w:t>
      </w:r>
      <w:r w:rsidRPr="00882B5B">
        <w:rPr>
          <w:rFonts w:cs="TimesNewRomanPSMT"/>
          <w:sz w:val="28"/>
        </w:rPr>
        <w:t xml:space="preserve"> </w:t>
      </w:r>
      <w:r w:rsidRPr="00882B5B">
        <w:rPr>
          <w:rFonts w:cs="TimesNewRomanPSMT+1"/>
          <w:sz w:val="28"/>
        </w:rPr>
        <w:t>включен</w:t>
      </w:r>
      <w:r w:rsidRPr="00882B5B">
        <w:rPr>
          <w:rFonts w:cs="TimesNewRomanPSMT"/>
          <w:sz w:val="28"/>
        </w:rPr>
        <w:t xml:space="preserve"> </w:t>
      </w:r>
      <w:r w:rsidRPr="00882B5B">
        <w:rPr>
          <w:rFonts w:cs="TimesNewRomanPS-ItalicMT"/>
          <w:iCs/>
          <w:sz w:val="28"/>
        </w:rPr>
        <w:t>коэффициент</w:t>
      </w:r>
      <w:r w:rsidRPr="00882B5B">
        <w:rPr>
          <w:rFonts w:cs="TimesNewRomanPS-ItalicMT+1"/>
          <w:iCs/>
          <w:sz w:val="28"/>
        </w:rPr>
        <w:t xml:space="preserve"> </w:t>
      </w:r>
      <w:r w:rsidRPr="00882B5B">
        <w:rPr>
          <w:rFonts w:cs="TimesNewRomanPS-ItalicMT"/>
          <w:iCs/>
          <w:sz w:val="28"/>
        </w:rPr>
        <w:t>арбитражности</w:t>
      </w:r>
      <w:r w:rsidRPr="00882B5B">
        <w:rPr>
          <w:rFonts w:cs="TimesNewRomanPSMT"/>
          <w:sz w:val="28"/>
        </w:rPr>
        <w:t xml:space="preserve">, </w:t>
      </w:r>
      <w:r w:rsidRPr="00882B5B">
        <w:rPr>
          <w:rFonts w:cs="TimesNewRomanPSMT+1"/>
          <w:sz w:val="28"/>
        </w:rPr>
        <w:t>который</w:t>
      </w:r>
      <w:r w:rsidRPr="00882B5B">
        <w:rPr>
          <w:rFonts w:cs="TimesNewRomanPSMT"/>
          <w:sz w:val="28"/>
        </w:rPr>
        <w:t xml:space="preserve"> </w:t>
      </w:r>
      <w:r w:rsidRPr="00882B5B">
        <w:rPr>
          <w:rFonts w:cs="TimesNewRomanPSMT+1"/>
          <w:sz w:val="28"/>
        </w:rPr>
        <w:t>равен</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суммы</w:t>
      </w:r>
      <w:r w:rsidRPr="00882B5B">
        <w:rPr>
          <w:rFonts w:cs="TimesNewRomanPSMT"/>
          <w:sz w:val="28"/>
        </w:rPr>
        <w:t xml:space="preserve"> </w:t>
      </w:r>
      <w:r w:rsidRPr="00882B5B">
        <w:rPr>
          <w:rFonts w:cs="TimesNewRomanPSMT+1"/>
          <w:sz w:val="28"/>
        </w:rPr>
        <w:t>недоимки</w:t>
      </w:r>
      <w:r w:rsidRPr="00882B5B">
        <w:rPr>
          <w:rFonts w:cs="TimesNewRomanPSMT"/>
          <w:sz w:val="28"/>
        </w:rPr>
        <w:t xml:space="preserve">, </w:t>
      </w:r>
      <w:r w:rsidRPr="00882B5B">
        <w:rPr>
          <w:rFonts w:cs="TimesNewRomanPSMT+1"/>
          <w:sz w:val="28"/>
        </w:rPr>
        <w:t>пени</w:t>
      </w:r>
      <w:r w:rsidRPr="00882B5B">
        <w:rPr>
          <w:rFonts w:cs="TimesNewRomanPSMT"/>
          <w:sz w:val="28"/>
        </w:rPr>
        <w:t xml:space="preserve">, </w:t>
      </w:r>
      <w:r w:rsidRPr="00882B5B">
        <w:rPr>
          <w:rFonts w:cs="TimesNewRomanPSMT+1"/>
          <w:sz w:val="28"/>
        </w:rPr>
        <w:t>установленной</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арбитражном</w:t>
      </w:r>
      <w:r w:rsidRPr="00882B5B">
        <w:rPr>
          <w:rFonts w:cs="TimesNewRomanPSMT"/>
          <w:sz w:val="28"/>
        </w:rPr>
        <w:t xml:space="preserve"> </w:t>
      </w:r>
      <w:r w:rsidRPr="00882B5B">
        <w:rPr>
          <w:rFonts w:cs="TimesNewRomanPSMT+1"/>
          <w:sz w:val="28"/>
        </w:rPr>
        <w:t>суде</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сумме</w:t>
      </w:r>
      <w:r w:rsidRPr="00882B5B">
        <w:rPr>
          <w:rFonts w:cs="TimesNewRomanPSMT"/>
          <w:sz w:val="28"/>
        </w:rPr>
        <w:t xml:space="preserve"> </w:t>
      </w:r>
      <w:r w:rsidRPr="00882B5B">
        <w:rPr>
          <w:rFonts w:cs="TimesNewRomanPSMT+1"/>
          <w:sz w:val="28"/>
        </w:rPr>
        <w:t>недоимки</w:t>
      </w:r>
      <w:r w:rsidRPr="00882B5B">
        <w:rPr>
          <w:rFonts w:cs="TimesNewRomanPSMT"/>
          <w:sz w:val="28"/>
        </w:rPr>
        <w:t xml:space="preserve">, </w:t>
      </w:r>
      <w:r w:rsidRPr="00882B5B">
        <w:rPr>
          <w:rFonts w:cs="TimesNewRomanPSMT+1"/>
          <w:sz w:val="28"/>
        </w:rPr>
        <w:t>пени</w:t>
      </w:r>
      <w:r w:rsidRPr="00882B5B">
        <w:rPr>
          <w:rFonts w:cs="TimesNewRomanPSMT"/>
          <w:sz w:val="28"/>
        </w:rPr>
        <w:t xml:space="preserve">, </w:t>
      </w:r>
      <w:r w:rsidRPr="00882B5B">
        <w:rPr>
          <w:rFonts w:cs="TimesNewRomanPSMT+1"/>
          <w:sz w:val="28"/>
        </w:rPr>
        <w:t>предъявленной</w:t>
      </w:r>
      <w:r w:rsidRPr="00882B5B">
        <w:rPr>
          <w:rFonts w:cs="TimesNewRomanPSMT"/>
          <w:sz w:val="28"/>
        </w:rPr>
        <w:t xml:space="preserve"> </w:t>
      </w:r>
      <w:r w:rsidRPr="00882B5B">
        <w:rPr>
          <w:rFonts w:cs="TimesNewRomanPSMT+1"/>
          <w:sz w:val="28"/>
        </w:rPr>
        <w:t>налоговыми</w:t>
      </w:r>
      <w:r w:rsidRPr="00882B5B">
        <w:rPr>
          <w:rFonts w:cs="TimesNewRomanPSMT"/>
          <w:sz w:val="28"/>
        </w:rPr>
        <w:t xml:space="preserve"> </w:t>
      </w:r>
      <w:r w:rsidRPr="00882B5B">
        <w:rPr>
          <w:rFonts w:cs="TimesNewRomanPSMT+1"/>
          <w:sz w:val="28"/>
        </w:rPr>
        <w:t>органами</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актам</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К</w:t>
      </w:r>
      <w:r w:rsidRPr="00882B5B">
        <w:rPr>
          <w:rFonts w:cs="TimesNewRomanPSMT"/>
          <w:sz w:val="28"/>
        </w:rPr>
        <w:t xml:space="preserve"> </w:t>
      </w:r>
      <w:r w:rsidRPr="00882B5B">
        <w:rPr>
          <w:rFonts w:cs="TimesNewRomanPSMT+1"/>
          <w:sz w:val="28"/>
        </w:rPr>
        <w:t>ар</w:t>
      </w:r>
      <w:r w:rsidRPr="00882B5B">
        <w:rPr>
          <w:rFonts w:cs="TimesNewRomanPSMT"/>
          <w:sz w:val="28"/>
        </w:rPr>
        <w:t xml:space="preserve"> = </w:t>
      </w:r>
      <w:r w:rsidRPr="00882B5B">
        <w:rPr>
          <w:rFonts w:cs="TimesNewRomanPSMT+1"/>
          <w:sz w:val="28"/>
        </w:rPr>
        <w:t>Н</w:t>
      </w:r>
      <w:r w:rsidRPr="00882B5B">
        <w:rPr>
          <w:rFonts w:cs="TimesNewRomanPSMT+1"/>
          <w:sz w:val="28"/>
          <w:szCs w:val="16"/>
        </w:rPr>
        <w:t>ар</w:t>
      </w:r>
      <w:r w:rsidRPr="00882B5B">
        <w:rPr>
          <w:rFonts w:cs="TimesNewRomanPSMT"/>
          <w:sz w:val="28"/>
        </w:rPr>
        <w:t xml:space="preserve"> / </w:t>
      </w:r>
      <w:r w:rsidRPr="00882B5B">
        <w:rPr>
          <w:rFonts w:cs="TimesNewRomanPSMT+1"/>
          <w:sz w:val="28"/>
        </w:rPr>
        <w:t>Н</w:t>
      </w:r>
      <w:r w:rsidRPr="00882B5B">
        <w:rPr>
          <w:rFonts w:cs="TimesNewRomanPSMT"/>
          <w:sz w:val="28"/>
        </w:rPr>
        <w:t xml:space="preserve"> </w:t>
      </w:r>
      <w:r w:rsidRPr="00882B5B">
        <w:rPr>
          <w:rFonts w:cs="TimesNewRomanPSMT+1"/>
          <w:sz w:val="28"/>
          <w:szCs w:val="16"/>
        </w:rPr>
        <w:t>пр</w:t>
      </w:r>
      <w:r w:rsidRPr="00882B5B">
        <w:rPr>
          <w:rFonts w:cs="TimesNewRomanPSMT"/>
          <w:sz w:val="28"/>
          <w:szCs w:val="16"/>
        </w:rPr>
        <w:t xml:space="preserve"> </w:t>
      </w:r>
      <w:r w:rsidRPr="00882B5B">
        <w:rPr>
          <w:rFonts w:cs="TimesNewRomanPSMT"/>
          <w:sz w:val="28"/>
        </w:rPr>
        <w:t xml:space="preserve">, </w:t>
      </w:r>
    </w:p>
    <w:p w:rsidR="00CB3037"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Н</w:t>
      </w:r>
      <w:r w:rsidRPr="00882B5B">
        <w:rPr>
          <w:rFonts w:cs="TimesNewRomanPSMT+1"/>
          <w:sz w:val="28"/>
          <w:szCs w:val="16"/>
        </w:rPr>
        <w:t>ар</w:t>
      </w:r>
      <w:r>
        <w:rPr>
          <w:rFonts w:cs="TimesNewRomanPSMT+1"/>
          <w:sz w:val="28"/>
          <w:szCs w:val="16"/>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недоимки</w:t>
      </w:r>
      <w:r w:rsidRPr="00882B5B">
        <w:rPr>
          <w:rFonts w:cs="TimesNewRomanPSMT"/>
          <w:sz w:val="28"/>
        </w:rPr>
        <w:t xml:space="preserve">, </w:t>
      </w:r>
      <w:r w:rsidRPr="00882B5B">
        <w:rPr>
          <w:rFonts w:cs="TimesNewRomanPSMT+1"/>
          <w:sz w:val="28"/>
        </w:rPr>
        <w:t>пени</w:t>
      </w:r>
      <w:r w:rsidRPr="00882B5B">
        <w:rPr>
          <w:rFonts w:cs="TimesNewRomanPSMT"/>
          <w:sz w:val="28"/>
        </w:rPr>
        <w:t xml:space="preserve">, </w:t>
      </w:r>
      <w:r w:rsidRPr="00882B5B">
        <w:rPr>
          <w:rFonts w:cs="TimesNewRomanPSMT+1"/>
          <w:sz w:val="28"/>
        </w:rPr>
        <w:t>установленной</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арбитражном</w:t>
      </w:r>
      <w:r w:rsidRPr="00882B5B">
        <w:rPr>
          <w:rFonts w:cs="TimesNewRomanPSMT"/>
          <w:sz w:val="28"/>
        </w:rPr>
        <w:t xml:space="preserve"> </w:t>
      </w:r>
      <w:r w:rsidRPr="00882B5B">
        <w:rPr>
          <w:rFonts w:cs="TimesNewRomanPSMT+1"/>
          <w:sz w:val="28"/>
        </w:rPr>
        <w:t>суде</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Н</w:t>
      </w:r>
      <w:r w:rsidRPr="00882B5B">
        <w:rPr>
          <w:rFonts w:cs="TimesNewRomanPSMT+1"/>
          <w:sz w:val="28"/>
          <w:szCs w:val="16"/>
        </w:rPr>
        <w:t>пр</w:t>
      </w:r>
      <w:r>
        <w:rPr>
          <w:rFonts w:cs="TimesNewRomanPSMT+1"/>
          <w:sz w:val="28"/>
          <w:szCs w:val="16"/>
        </w:rPr>
        <w:t xml:space="preserve"> - </w:t>
      </w:r>
      <w:r w:rsidRPr="00882B5B">
        <w:rPr>
          <w:rFonts w:cs="TimesNewRomanPSMT+1"/>
          <w:sz w:val="28"/>
        </w:rPr>
        <w:t>сумма</w:t>
      </w:r>
      <w:r w:rsidRPr="00882B5B">
        <w:rPr>
          <w:rFonts w:cs="TimesNewRomanPSMT"/>
          <w:sz w:val="28"/>
        </w:rPr>
        <w:t xml:space="preserve"> </w:t>
      </w:r>
      <w:r w:rsidRPr="00882B5B">
        <w:rPr>
          <w:rFonts w:cs="TimesNewRomanPSMT+1"/>
          <w:sz w:val="28"/>
        </w:rPr>
        <w:t>недоимки</w:t>
      </w:r>
      <w:r w:rsidRPr="00882B5B">
        <w:rPr>
          <w:rFonts w:cs="TimesNewRomanPSMT"/>
          <w:sz w:val="28"/>
        </w:rPr>
        <w:t xml:space="preserve">, </w:t>
      </w:r>
      <w:r w:rsidRPr="00882B5B">
        <w:rPr>
          <w:rFonts w:cs="TimesNewRomanPSMT+1"/>
          <w:sz w:val="28"/>
        </w:rPr>
        <w:t>пени</w:t>
      </w:r>
      <w:r w:rsidRPr="00882B5B">
        <w:rPr>
          <w:rFonts w:cs="TimesNewRomanPSMT"/>
          <w:sz w:val="28"/>
        </w:rPr>
        <w:t xml:space="preserve">, </w:t>
      </w:r>
      <w:r w:rsidRPr="00882B5B">
        <w:rPr>
          <w:rFonts w:cs="TimesNewRomanPSMT+1"/>
          <w:sz w:val="28"/>
        </w:rPr>
        <w:t>предъявленной</w:t>
      </w:r>
      <w:r w:rsidRPr="00882B5B">
        <w:rPr>
          <w:rFonts w:cs="TimesNewRomanPSMT"/>
          <w:sz w:val="28"/>
        </w:rPr>
        <w:t xml:space="preserve"> </w:t>
      </w:r>
      <w:r w:rsidRPr="00882B5B">
        <w:rPr>
          <w:rFonts w:cs="TimesNewRomanPSMT+1"/>
          <w:sz w:val="28"/>
        </w:rPr>
        <w:t>налоговыми</w:t>
      </w:r>
      <w:r w:rsidRPr="00882B5B">
        <w:rPr>
          <w:rFonts w:cs="TimesNewRomanPSMT"/>
          <w:sz w:val="28"/>
        </w:rPr>
        <w:t xml:space="preserve"> </w:t>
      </w:r>
      <w:r w:rsidRPr="00882B5B">
        <w:rPr>
          <w:rFonts w:cs="TimesNewRomanPSMT+1"/>
          <w:sz w:val="28"/>
        </w:rPr>
        <w:t>органами</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актам</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Норматив</w:t>
      </w:r>
      <w:r w:rsidRPr="00882B5B">
        <w:rPr>
          <w:rFonts w:cs="TimesNewRomanPSMT"/>
          <w:sz w:val="28"/>
        </w:rPr>
        <w:t xml:space="preserve"> </w:t>
      </w:r>
      <w:r w:rsidRPr="00882B5B">
        <w:rPr>
          <w:rFonts w:cs="TimesNewRomanPSMT+1"/>
          <w:sz w:val="28"/>
        </w:rPr>
        <w:t>коэффициента</w:t>
      </w:r>
      <w:r w:rsidRPr="00882B5B">
        <w:rPr>
          <w:rFonts w:cs="TimesNewRomanPSMT"/>
          <w:sz w:val="28"/>
        </w:rPr>
        <w:t xml:space="preserve"> </w:t>
      </w:r>
      <w:r w:rsidRPr="00882B5B">
        <w:rPr>
          <w:rFonts w:cs="TimesNewRomanPSMT+1"/>
          <w:sz w:val="28"/>
        </w:rPr>
        <w:t>арбитражности</w:t>
      </w:r>
      <w:r w:rsidRPr="00882B5B">
        <w:rPr>
          <w:rFonts w:cs="TimesNewRomanPSMT"/>
          <w:sz w:val="28"/>
        </w:rPr>
        <w:t xml:space="preserve"> </w:t>
      </w:r>
      <w:r w:rsidRPr="00882B5B">
        <w:rPr>
          <w:rFonts w:cs="TimesNewRomanPSMT+1"/>
          <w:sz w:val="28"/>
        </w:rPr>
        <w:t>равен</w:t>
      </w:r>
      <w:r w:rsidRPr="00882B5B">
        <w:rPr>
          <w:rFonts w:cs="TimesNewRomanPSMT"/>
          <w:sz w:val="28"/>
        </w:rPr>
        <w:t xml:space="preserve"> 1.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Результат</w:t>
      </w:r>
      <w:r w:rsidRPr="00882B5B">
        <w:rPr>
          <w:rFonts w:cs="TimesNewRomanPSMT"/>
          <w:sz w:val="28"/>
        </w:rPr>
        <w:t xml:space="preserve"> </w:t>
      </w:r>
      <w:r w:rsidRPr="00882B5B">
        <w:rPr>
          <w:rFonts w:cs="TimesNewRomanPSMT+1"/>
          <w:sz w:val="28"/>
        </w:rPr>
        <w:t>считается</w:t>
      </w:r>
      <w:r w:rsidRPr="00882B5B">
        <w:rPr>
          <w:rFonts w:cs="TimesNewRomanPSMT"/>
          <w:sz w:val="28"/>
        </w:rPr>
        <w:t xml:space="preserve"> </w:t>
      </w:r>
      <w:r w:rsidRPr="00882B5B">
        <w:rPr>
          <w:rFonts w:cs="TimesNewRomanPSMT+1"/>
          <w:sz w:val="28"/>
        </w:rPr>
        <w:t>положительным</w:t>
      </w:r>
      <w:r w:rsidRPr="00882B5B">
        <w:rPr>
          <w:rFonts w:cs="TimesNewRomanPSMT"/>
          <w:sz w:val="28"/>
        </w:rPr>
        <w:t xml:space="preserve">, </w:t>
      </w:r>
      <w:r w:rsidRPr="00882B5B">
        <w:rPr>
          <w:rFonts w:cs="TimesNewRomanPSMT+1"/>
          <w:sz w:val="28"/>
        </w:rPr>
        <w:t>когда</w:t>
      </w:r>
      <w:r w:rsidRPr="00882B5B">
        <w:rPr>
          <w:rFonts w:cs="TimesNewRomanPSMT"/>
          <w:sz w:val="28"/>
        </w:rPr>
        <w:t xml:space="preserve"> </w:t>
      </w:r>
      <w:r w:rsidRPr="00882B5B">
        <w:rPr>
          <w:rFonts w:cs="TimesNewRomanPSMT+1"/>
          <w:sz w:val="28"/>
        </w:rPr>
        <w:t>налоговые</w:t>
      </w:r>
      <w:r w:rsidRPr="00882B5B">
        <w:rPr>
          <w:rFonts w:cs="TimesNewRomanPSMT"/>
          <w:sz w:val="28"/>
        </w:rPr>
        <w:t xml:space="preserve"> </w:t>
      </w:r>
      <w:r w:rsidRPr="00882B5B">
        <w:rPr>
          <w:rFonts w:cs="TimesNewRomanPSMT+1"/>
          <w:sz w:val="28"/>
        </w:rPr>
        <w:t>органы</w:t>
      </w:r>
      <w:r w:rsidRPr="00882B5B">
        <w:rPr>
          <w:rFonts w:cs="TimesNewRomanPSMT"/>
          <w:sz w:val="28"/>
        </w:rPr>
        <w:t xml:space="preserve">, </w:t>
      </w:r>
      <w:r w:rsidRPr="00882B5B">
        <w:rPr>
          <w:rFonts w:cs="TimesNewRomanPSMT+1"/>
          <w:sz w:val="28"/>
        </w:rPr>
        <w:t>предъявляя</w:t>
      </w:r>
      <w:r w:rsidRPr="00882B5B">
        <w:rPr>
          <w:rFonts w:cs="TimesNewRomanPSMT"/>
          <w:sz w:val="28"/>
        </w:rPr>
        <w:t xml:space="preserve"> </w:t>
      </w:r>
      <w:r w:rsidRPr="00882B5B">
        <w:rPr>
          <w:rFonts w:cs="TimesNewRomanPSMT+1"/>
          <w:sz w:val="28"/>
        </w:rPr>
        <w:t>недоимку</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пени</w:t>
      </w:r>
      <w:r w:rsidRPr="00882B5B">
        <w:rPr>
          <w:rFonts w:cs="TimesNewRomanPSMT"/>
          <w:sz w:val="28"/>
        </w:rPr>
        <w:t xml:space="preserve">, </w:t>
      </w:r>
      <w:r w:rsidRPr="00882B5B">
        <w:rPr>
          <w:rFonts w:cs="TimesNewRomanPSMT+1"/>
          <w:sz w:val="28"/>
        </w:rPr>
        <w:t>основывают</w:t>
      </w:r>
      <w:r w:rsidRPr="00882B5B">
        <w:rPr>
          <w:rFonts w:cs="TimesNewRomanPSMT"/>
          <w:sz w:val="28"/>
        </w:rPr>
        <w:t xml:space="preserve"> </w:t>
      </w:r>
      <w:r w:rsidRPr="00882B5B">
        <w:rPr>
          <w:rFonts w:cs="TimesNewRomanPSMT+1"/>
          <w:sz w:val="28"/>
        </w:rPr>
        <w:t>свои</w:t>
      </w:r>
      <w:r w:rsidRPr="00882B5B">
        <w:rPr>
          <w:rFonts w:cs="TimesNewRomanPSMT"/>
          <w:sz w:val="28"/>
        </w:rPr>
        <w:t xml:space="preserve"> </w:t>
      </w:r>
      <w:r w:rsidRPr="00882B5B">
        <w:rPr>
          <w:rFonts w:cs="TimesNewRomanPSMT+1"/>
          <w:sz w:val="28"/>
        </w:rPr>
        <w:t>требования</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законных</w:t>
      </w:r>
      <w:r w:rsidRPr="00882B5B">
        <w:rPr>
          <w:rFonts w:cs="TimesNewRomanPSMT"/>
          <w:sz w:val="28"/>
        </w:rPr>
        <w:t xml:space="preserve"> </w:t>
      </w:r>
      <w:r w:rsidRPr="00882B5B">
        <w:rPr>
          <w:rFonts w:cs="TimesNewRomanPSMT+1"/>
          <w:sz w:val="28"/>
        </w:rPr>
        <w:t>основаниях</w:t>
      </w:r>
      <w:r w:rsidRPr="00882B5B">
        <w:rPr>
          <w:rFonts w:cs="TimesNewRomanPSMT"/>
          <w:sz w:val="28"/>
        </w:rPr>
        <w:t xml:space="preserve">, </w:t>
      </w:r>
      <w:r w:rsidRPr="00882B5B">
        <w:rPr>
          <w:rFonts w:cs="TimesNewRomanPSMT+1"/>
          <w:sz w:val="28"/>
        </w:rPr>
        <w:t>которые</w:t>
      </w:r>
      <w:r w:rsidRPr="00882B5B">
        <w:rPr>
          <w:rFonts w:cs="TimesNewRomanPSMT"/>
          <w:sz w:val="28"/>
        </w:rPr>
        <w:t xml:space="preserve"> </w:t>
      </w:r>
      <w:r w:rsidRPr="00882B5B">
        <w:rPr>
          <w:rFonts w:cs="TimesNewRomanPSMT+1"/>
          <w:sz w:val="28"/>
        </w:rPr>
        <w:t>признаются</w:t>
      </w:r>
      <w:r w:rsidRPr="00882B5B">
        <w:rPr>
          <w:rFonts w:cs="TimesNewRomanPSMT"/>
          <w:sz w:val="28"/>
        </w:rPr>
        <w:t xml:space="preserve"> </w:t>
      </w:r>
      <w:r w:rsidRPr="00882B5B">
        <w:rPr>
          <w:rFonts w:cs="TimesNewRomanPSMT+1"/>
          <w:sz w:val="28"/>
        </w:rPr>
        <w:t>судом</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1"/>
          <w:sz w:val="28"/>
        </w:rPr>
        <w:t>Как</w:t>
      </w:r>
      <w:r w:rsidRPr="00882B5B">
        <w:rPr>
          <w:rFonts w:cs="TimesNewRomanPSMT"/>
          <w:sz w:val="28"/>
        </w:rPr>
        <w:t xml:space="preserve"> </w:t>
      </w:r>
      <w:r w:rsidRPr="00882B5B">
        <w:rPr>
          <w:rFonts w:cs="TimesNewRomanPSMT+1"/>
          <w:sz w:val="28"/>
        </w:rPr>
        <w:t>показывает</w:t>
      </w:r>
      <w:r w:rsidRPr="00882B5B">
        <w:rPr>
          <w:rFonts w:cs="TimesNewRomanPSMT"/>
          <w:sz w:val="28"/>
        </w:rPr>
        <w:t xml:space="preserve"> </w:t>
      </w:r>
      <w:r w:rsidRPr="00882B5B">
        <w:rPr>
          <w:rFonts w:cs="TimesNewRomanPSMT+1"/>
          <w:sz w:val="28"/>
        </w:rPr>
        <w:t>практика</w:t>
      </w:r>
      <w:r w:rsidRPr="00882B5B">
        <w:rPr>
          <w:rFonts w:cs="TimesNewRomanPSMT"/>
          <w:sz w:val="28"/>
        </w:rPr>
        <w:t xml:space="preserve">, </w:t>
      </w:r>
      <w:r w:rsidRPr="00882B5B">
        <w:rPr>
          <w:rFonts w:cs="TimesNewRomanPSMT+1"/>
          <w:sz w:val="28"/>
        </w:rPr>
        <w:t>данный</w:t>
      </w:r>
      <w:r w:rsidRPr="00882B5B">
        <w:rPr>
          <w:rFonts w:cs="TimesNewRomanPSMT"/>
          <w:sz w:val="28"/>
        </w:rPr>
        <w:t xml:space="preserve"> </w:t>
      </w:r>
      <w:r w:rsidRPr="00882B5B">
        <w:rPr>
          <w:rFonts w:cs="TimesNewRomanPSMT+1"/>
          <w:sz w:val="28"/>
        </w:rPr>
        <w:t>коэффициент</w:t>
      </w:r>
      <w:r w:rsidRPr="00882B5B">
        <w:rPr>
          <w:rFonts w:cs="TimesNewRomanPSMT"/>
          <w:sz w:val="28"/>
        </w:rPr>
        <w:t xml:space="preserve"> </w:t>
      </w:r>
      <w:r w:rsidRPr="00882B5B">
        <w:rPr>
          <w:rFonts w:cs="TimesNewRomanPSMT+1"/>
          <w:sz w:val="28"/>
        </w:rPr>
        <w:t>обычно</w:t>
      </w:r>
      <w:r w:rsidRPr="00882B5B">
        <w:rPr>
          <w:rFonts w:cs="TimesNewRomanPSMT"/>
          <w:sz w:val="28"/>
        </w:rPr>
        <w:t xml:space="preserve"> </w:t>
      </w:r>
      <w:r w:rsidRPr="00882B5B">
        <w:rPr>
          <w:rFonts w:cs="TimesNewRomanPSMT+1"/>
          <w:sz w:val="28"/>
        </w:rPr>
        <w:t>меньше</w:t>
      </w:r>
      <w:r w:rsidRPr="00882B5B">
        <w:rPr>
          <w:rFonts w:cs="TimesNewRomanPSMT"/>
          <w:sz w:val="28"/>
        </w:rPr>
        <w:t xml:space="preserve"> 1. </w:t>
      </w:r>
      <w:r w:rsidRPr="00882B5B">
        <w:rPr>
          <w:rFonts w:cs="TimesNewRomanPSMT+1"/>
          <w:sz w:val="28"/>
        </w:rPr>
        <w:t>Основными</w:t>
      </w:r>
      <w:r w:rsidRPr="00882B5B">
        <w:rPr>
          <w:rFonts w:cs="TimesNewRomanPSMT"/>
          <w:sz w:val="28"/>
        </w:rPr>
        <w:t xml:space="preserve"> </w:t>
      </w:r>
      <w:r w:rsidRPr="00882B5B">
        <w:rPr>
          <w:rFonts w:cs="TimesNewRomanPSMT+1"/>
          <w:sz w:val="28"/>
        </w:rPr>
        <w:t>причинами</w:t>
      </w:r>
      <w:r w:rsidRPr="00882B5B">
        <w:rPr>
          <w:rFonts w:cs="TimesNewRomanPSMT"/>
          <w:sz w:val="28"/>
        </w:rPr>
        <w:t xml:space="preserve"> </w:t>
      </w:r>
      <w:r w:rsidRPr="00882B5B">
        <w:rPr>
          <w:rFonts w:cs="TimesNewRomanPSMT+1"/>
          <w:sz w:val="28"/>
        </w:rPr>
        <w:t>вынесения</w:t>
      </w:r>
      <w:r w:rsidRPr="00882B5B">
        <w:rPr>
          <w:rFonts w:cs="TimesNewRomanPSMT"/>
          <w:sz w:val="28"/>
        </w:rPr>
        <w:t xml:space="preserve"> </w:t>
      </w:r>
      <w:r w:rsidRPr="00882B5B">
        <w:rPr>
          <w:rFonts w:cs="TimesNewRomanPSMT+1"/>
          <w:sz w:val="28"/>
        </w:rPr>
        <w:t>судами</w:t>
      </w:r>
      <w:r w:rsidRPr="00882B5B">
        <w:rPr>
          <w:rFonts w:cs="TimesNewRomanPSMT"/>
          <w:sz w:val="28"/>
        </w:rPr>
        <w:t xml:space="preserve"> </w:t>
      </w:r>
      <w:r w:rsidRPr="00882B5B">
        <w:rPr>
          <w:rFonts w:cs="TimesNewRomanPSMT+1"/>
          <w:sz w:val="28"/>
        </w:rPr>
        <w:t>решений</w:t>
      </w:r>
      <w:r w:rsidRPr="00882B5B">
        <w:rPr>
          <w:rFonts w:cs="TimesNewRomanPSMT"/>
          <w:sz w:val="28"/>
        </w:rPr>
        <w:t xml:space="preserve"> </w:t>
      </w:r>
      <w:r w:rsidRPr="00882B5B">
        <w:rPr>
          <w:rFonts w:cs="TimesNewRomanPSMT+1"/>
          <w:sz w:val="28"/>
        </w:rPr>
        <w:t>не</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пользу</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органов</w:t>
      </w:r>
      <w:r w:rsidRPr="00882B5B">
        <w:rPr>
          <w:rFonts w:cs="TimesNewRomanPSMT"/>
          <w:sz w:val="28"/>
        </w:rPr>
        <w:t xml:space="preserve"> </w:t>
      </w:r>
      <w:r w:rsidRPr="00882B5B">
        <w:rPr>
          <w:rFonts w:cs="TimesNewRomanPSMT+1"/>
          <w:sz w:val="28"/>
        </w:rPr>
        <w:t>можно</w:t>
      </w:r>
      <w:r w:rsidRPr="00882B5B">
        <w:rPr>
          <w:rFonts w:cs="TimesNewRomanPSMT"/>
          <w:sz w:val="28"/>
        </w:rPr>
        <w:t xml:space="preserve"> </w:t>
      </w:r>
      <w:r w:rsidRPr="00882B5B">
        <w:rPr>
          <w:rFonts w:cs="TimesNewRomanPSMT+1"/>
          <w:sz w:val="28"/>
        </w:rPr>
        <w:t>назвать</w:t>
      </w:r>
      <w:r w:rsidRPr="00882B5B">
        <w:rPr>
          <w:rFonts w:cs="TimesNewRomanPSMT"/>
          <w:sz w:val="28"/>
        </w:rPr>
        <w:t xml:space="preserve"> </w:t>
      </w:r>
      <w:r w:rsidRPr="00882B5B">
        <w:rPr>
          <w:rFonts w:cs="TimesNewRomanPSMT+1"/>
          <w:sz w:val="28"/>
        </w:rPr>
        <w:t>такие</w:t>
      </w:r>
      <w:r w:rsidRPr="00882B5B">
        <w:rPr>
          <w:rFonts w:cs="TimesNewRomanPSMT"/>
          <w:sz w:val="28"/>
        </w:rPr>
        <w:t xml:space="preserve">, </w:t>
      </w:r>
      <w:r w:rsidRPr="00882B5B">
        <w:rPr>
          <w:rFonts w:cs="TimesNewRomanPSMT+1"/>
          <w:sz w:val="28"/>
        </w:rPr>
        <w:t>как</w:t>
      </w:r>
      <w:r w:rsidRPr="00882B5B">
        <w:rPr>
          <w:rFonts w:cs="TimesNewRomanPSMT"/>
          <w:sz w:val="28"/>
        </w:rPr>
        <w:t xml:space="preserve">: </w:t>
      </w:r>
    </w:p>
    <w:p w:rsidR="00CB3037" w:rsidRPr="00882B5B" w:rsidRDefault="00CB3037" w:rsidP="00CB3037">
      <w:pPr>
        <w:autoSpaceDE w:val="0"/>
        <w:autoSpaceDN w:val="0"/>
        <w:adjustRightInd w:val="0"/>
        <w:spacing w:line="336" w:lineRule="auto"/>
        <w:ind w:firstLine="709"/>
        <w:jc w:val="both"/>
        <w:rPr>
          <w:rFonts w:cs="TimesNewRomanPSMT"/>
          <w:sz w:val="28"/>
        </w:rPr>
      </w:pPr>
      <w:r w:rsidRPr="00882B5B">
        <w:rPr>
          <w:rFonts w:cs="TimesNewRomanPSMT"/>
          <w:sz w:val="28"/>
        </w:rPr>
        <w:t xml:space="preserve">- </w:t>
      </w:r>
      <w:r w:rsidRPr="00882B5B">
        <w:rPr>
          <w:rFonts w:cs="TimesNewRomanPSMT+1"/>
          <w:sz w:val="28"/>
        </w:rPr>
        <w:t>различное</w:t>
      </w:r>
      <w:r w:rsidRPr="00882B5B">
        <w:rPr>
          <w:rFonts w:cs="TimesNewRomanPSMT"/>
          <w:sz w:val="28"/>
        </w:rPr>
        <w:t xml:space="preserve"> </w:t>
      </w:r>
      <w:r w:rsidRPr="00882B5B">
        <w:rPr>
          <w:rFonts w:cs="TimesNewRomanPSMT+1"/>
          <w:sz w:val="28"/>
        </w:rPr>
        <w:t>толкование</w:t>
      </w:r>
      <w:r w:rsidRPr="00882B5B">
        <w:rPr>
          <w:rFonts w:cs="TimesNewRomanPSMT"/>
          <w:sz w:val="28"/>
        </w:rPr>
        <w:t xml:space="preserve"> </w:t>
      </w:r>
      <w:r w:rsidRPr="00882B5B">
        <w:rPr>
          <w:rFonts w:cs="TimesNewRomanPSMT+1"/>
          <w:sz w:val="28"/>
        </w:rPr>
        <w:t>положений</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законодательства</w:t>
      </w:r>
      <w:r w:rsidRPr="00882B5B">
        <w:rPr>
          <w:rFonts w:cs="TimesNewRomanPSMT"/>
          <w:sz w:val="28"/>
        </w:rPr>
        <w:t xml:space="preserve"> </w:t>
      </w:r>
      <w:r w:rsidRPr="00882B5B">
        <w:rPr>
          <w:rFonts w:cs="TimesNewRomanPSMT+1"/>
          <w:sz w:val="28"/>
        </w:rPr>
        <w:t>налоговыми</w:t>
      </w:r>
      <w:r w:rsidRPr="00882B5B">
        <w:rPr>
          <w:rFonts w:cs="TimesNewRomanPSMT"/>
          <w:sz w:val="28"/>
        </w:rPr>
        <w:t xml:space="preserve"> </w:t>
      </w:r>
      <w:r w:rsidRPr="00882B5B">
        <w:rPr>
          <w:rFonts w:cs="TimesNewRomanPSMT+1"/>
          <w:sz w:val="28"/>
        </w:rPr>
        <w:t>органами</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арбитражными</w:t>
      </w:r>
      <w:r w:rsidRPr="00882B5B">
        <w:rPr>
          <w:rFonts w:cs="TimesNewRomanPSMT"/>
          <w:sz w:val="28"/>
        </w:rPr>
        <w:t xml:space="preserve"> </w:t>
      </w:r>
      <w:r w:rsidRPr="00882B5B">
        <w:rPr>
          <w:rFonts w:cs="TimesNewRomanPSMT+1"/>
          <w:sz w:val="28"/>
        </w:rPr>
        <w:t>судами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
          <w:sz w:val="28"/>
        </w:rPr>
        <w:t xml:space="preserve">-  </w:t>
      </w:r>
      <w:r w:rsidRPr="00882B5B">
        <w:rPr>
          <w:rFonts w:cs="TimesNewRomanPSMT+1"/>
          <w:sz w:val="28"/>
        </w:rPr>
        <w:t>неприменение</w:t>
      </w:r>
      <w:r w:rsidRPr="00882B5B">
        <w:rPr>
          <w:rFonts w:cs="TimesNewRomanPSMT"/>
          <w:sz w:val="28"/>
        </w:rPr>
        <w:t xml:space="preserve"> </w:t>
      </w:r>
      <w:r w:rsidRPr="00882B5B">
        <w:rPr>
          <w:rFonts w:cs="TimesNewRomanPSMT+1"/>
          <w:sz w:val="28"/>
        </w:rPr>
        <w:t>закона</w:t>
      </w:r>
      <w:r w:rsidRPr="00882B5B">
        <w:rPr>
          <w:rFonts w:cs="TimesNewRomanPSMT"/>
          <w:sz w:val="28"/>
        </w:rPr>
        <w:t xml:space="preserve">, </w:t>
      </w:r>
      <w:r w:rsidRPr="00882B5B">
        <w:rPr>
          <w:rFonts w:cs="TimesNewRomanPSMT+1"/>
          <w:sz w:val="28"/>
        </w:rPr>
        <w:t>подлежащего</w:t>
      </w:r>
      <w:r w:rsidRPr="00882B5B">
        <w:rPr>
          <w:rFonts w:cs="TimesNewRomanPSMT"/>
          <w:sz w:val="28"/>
        </w:rPr>
        <w:t xml:space="preserve"> </w:t>
      </w:r>
      <w:r w:rsidRPr="00882B5B">
        <w:rPr>
          <w:rFonts w:cs="TimesNewRomanPSMT+1"/>
          <w:sz w:val="28"/>
        </w:rPr>
        <w:t>применению</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
          <w:sz w:val="28"/>
        </w:rPr>
        <w:t xml:space="preserve">-  </w:t>
      </w:r>
      <w:r w:rsidRPr="00882B5B">
        <w:rPr>
          <w:rFonts w:cs="TimesNewRomanPSMT+1"/>
          <w:sz w:val="28"/>
        </w:rPr>
        <w:t>нарушение</w:t>
      </w:r>
      <w:r w:rsidRPr="00882B5B">
        <w:rPr>
          <w:rFonts w:cs="TimesNewRomanPSMT"/>
          <w:sz w:val="28"/>
        </w:rPr>
        <w:t xml:space="preserve">  </w:t>
      </w:r>
      <w:r w:rsidRPr="00882B5B">
        <w:rPr>
          <w:rFonts w:cs="TimesNewRomanPSMT+1"/>
          <w:sz w:val="28"/>
        </w:rPr>
        <w:t>налоговым</w:t>
      </w:r>
      <w:r w:rsidRPr="00882B5B">
        <w:rPr>
          <w:rFonts w:cs="TimesNewRomanPSMT"/>
          <w:sz w:val="28"/>
        </w:rPr>
        <w:t xml:space="preserve">  </w:t>
      </w:r>
      <w:r w:rsidRPr="00882B5B">
        <w:rPr>
          <w:rFonts w:cs="TimesNewRomanPSMT+1"/>
          <w:sz w:val="28"/>
        </w:rPr>
        <w:t>органом</w:t>
      </w:r>
      <w:r w:rsidRPr="00882B5B">
        <w:rPr>
          <w:rFonts w:cs="TimesNewRomanPSMT"/>
          <w:sz w:val="28"/>
        </w:rPr>
        <w:t xml:space="preserve">  </w:t>
      </w:r>
      <w:r w:rsidRPr="00882B5B">
        <w:rPr>
          <w:rFonts w:cs="TimesNewRomanPSMT+1"/>
          <w:sz w:val="28"/>
        </w:rPr>
        <w:t>правил</w:t>
      </w:r>
      <w:r w:rsidRPr="00882B5B">
        <w:rPr>
          <w:rFonts w:cs="TimesNewRomanPSMT"/>
          <w:sz w:val="28"/>
        </w:rPr>
        <w:t xml:space="preserve">  </w:t>
      </w:r>
      <w:r w:rsidRPr="00882B5B">
        <w:rPr>
          <w:rFonts w:cs="TimesNewRomanPSMT+1"/>
          <w:sz w:val="28"/>
        </w:rPr>
        <w:t>оформления</w:t>
      </w:r>
      <w:r w:rsidRPr="00882B5B">
        <w:rPr>
          <w:rFonts w:cs="TimesNewRomanPSMT"/>
          <w:sz w:val="28"/>
        </w:rPr>
        <w:t xml:space="preserve">  </w:t>
      </w:r>
      <w:r w:rsidRPr="00882B5B">
        <w:rPr>
          <w:rFonts w:cs="TimesNewRomanPSMT+1"/>
          <w:sz w:val="28"/>
        </w:rPr>
        <w:t>ненормативных</w:t>
      </w:r>
      <w:r w:rsidRPr="00882B5B">
        <w:rPr>
          <w:rFonts w:cs="TimesNewRomanPSMT"/>
          <w:sz w:val="28"/>
        </w:rPr>
        <w:t xml:space="preserve">  </w:t>
      </w:r>
      <w:r w:rsidRPr="00882B5B">
        <w:rPr>
          <w:rFonts w:cs="TimesNewRomanPSMT+1"/>
          <w:sz w:val="28"/>
        </w:rPr>
        <w:t>актов</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том</w:t>
      </w:r>
      <w:r w:rsidRPr="00882B5B">
        <w:rPr>
          <w:rFonts w:cs="TimesNewRomanPSMT"/>
          <w:sz w:val="28"/>
        </w:rPr>
        <w:t xml:space="preserve"> </w:t>
      </w:r>
      <w:r w:rsidRPr="00882B5B">
        <w:rPr>
          <w:rFonts w:cs="TimesNewRomanPSMT+1"/>
          <w:sz w:val="28"/>
        </w:rPr>
        <w:t>числе</w:t>
      </w:r>
      <w:r w:rsidRPr="00882B5B">
        <w:rPr>
          <w:rFonts w:cs="TimesNewRomanPSMT"/>
          <w:sz w:val="28"/>
        </w:rPr>
        <w:t xml:space="preserve"> </w:t>
      </w:r>
      <w:r w:rsidRPr="00882B5B">
        <w:rPr>
          <w:rFonts w:cs="TimesNewRomanPSMT+1"/>
          <w:sz w:val="28"/>
        </w:rPr>
        <w:t>актов</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решений</w:t>
      </w:r>
      <w:r w:rsidRPr="00882B5B">
        <w:rPr>
          <w:rFonts w:cs="TimesNewRomanPSMT"/>
          <w:sz w:val="28"/>
        </w:rPr>
        <w:t xml:space="preserve">, </w:t>
      </w:r>
      <w:r w:rsidRPr="00882B5B">
        <w:rPr>
          <w:rFonts w:cs="TimesNewRomanPSMT+1"/>
          <w:sz w:val="28"/>
        </w:rPr>
        <w:t>требований</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
          <w:sz w:val="28"/>
        </w:rPr>
        <w:t xml:space="preserve">-  </w:t>
      </w:r>
      <w:r w:rsidRPr="00882B5B">
        <w:rPr>
          <w:rFonts w:cs="TimesNewRomanPSMT+1"/>
          <w:sz w:val="28"/>
        </w:rPr>
        <w:t>неверное</w:t>
      </w:r>
      <w:r w:rsidRPr="00882B5B">
        <w:rPr>
          <w:rFonts w:cs="TimesNewRomanPSMT"/>
          <w:sz w:val="28"/>
        </w:rPr>
        <w:t xml:space="preserve"> </w:t>
      </w:r>
      <w:r w:rsidRPr="00882B5B">
        <w:rPr>
          <w:rFonts w:cs="TimesNewRomanPSMT+1"/>
          <w:sz w:val="28"/>
        </w:rPr>
        <w:t>применение</w:t>
      </w:r>
      <w:r w:rsidRPr="00882B5B">
        <w:rPr>
          <w:rFonts w:cs="TimesNewRomanPSMT"/>
          <w:sz w:val="28"/>
        </w:rPr>
        <w:t xml:space="preserve"> </w:t>
      </w:r>
      <w:r w:rsidRPr="00882B5B">
        <w:rPr>
          <w:rFonts w:cs="TimesNewRomanPSMT+1"/>
          <w:sz w:val="28"/>
        </w:rPr>
        <w:t>налоговыми</w:t>
      </w:r>
      <w:r w:rsidRPr="00882B5B">
        <w:rPr>
          <w:rFonts w:cs="TimesNewRomanPSMT"/>
          <w:sz w:val="28"/>
        </w:rPr>
        <w:t xml:space="preserve"> </w:t>
      </w:r>
      <w:r w:rsidRPr="00882B5B">
        <w:rPr>
          <w:rFonts w:cs="TimesNewRomanPSMT+1"/>
          <w:sz w:val="28"/>
        </w:rPr>
        <w:t>органами</w:t>
      </w:r>
      <w:r w:rsidRPr="00882B5B">
        <w:rPr>
          <w:rFonts w:cs="TimesNewRomanPSMT"/>
          <w:sz w:val="28"/>
        </w:rPr>
        <w:t xml:space="preserve"> </w:t>
      </w:r>
      <w:r w:rsidRPr="00882B5B">
        <w:rPr>
          <w:rFonts w:cs="TimesNewRomanPSMT+1"/>
          <w:sz w:val="28"/>
        </w:rPr>
        <w:t>норм</w:t>
      </w:r>
      <w:r w:rsidRPr="00882B5B">
        <w:rPr>
          <w:rFonts w:cs="TimesNewRomanPSMT"/>
          <w:sz w:val="28"/>
        </w:rPr>
        <w:t xml:space="preserve"> </w:t>
      </w:r>
      <w:r w:rsidRPr="00882B5B">
        <w:rPr>
          <w:rFonts w:cs="TimesNewRomanPSMT+1"/>
          <w:sz w:val="28"/>
        </w:rPr>
        <w:t>материального</w:t>
      </w:r>
      <w:r w:rsidRPr="00882B5B">
        <w:rPr>
          <w:rFonts w:cs="TimesNewRomanPSMT"/>
          <w:sz w:val="28"/>
        </w:rPr>
        <w:t xml:space="preserve">  </w:t>
      </w:r>
      <w:r w:rsidRPr="00882B5B">
        <w:rPr>
          <w:rFonts w:cs="TimesNewRomanPSMT+1"/>
          <w:sz w:val="28"/>
        </w:rPr>
        <w:t>права</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ненормативном</w:t>
      </w:r>
      <w:r w:rsidRPr="00882B5B">
        <w:rPr>
          <w:rFonts w:cs="TimesNewRomanPSMT"/>
          <w:sz w:val="28"/>
        </w:rPr>
        <w:t xml:space="preserve"> </w:t>
      </w:r>
      <w:r w:rsidRPr="00882B5B">
        <w:rPr>
          <w:rFonts w:cs="TimesNewRomanPSMT+1"/>
          <w:sz w:val="28"/>
        </w:rPr>
        <w:t>акте</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В</w:t>
      </w:r>
      <w:r w:rsidRPr="00882B5B">
        <w:rPr>
          <w:rFonts w:cs="TimesNewRomanPSMT"/>
          <w:sz w:val="28"/>
        </w:rPr>
        <w:t xml:space="preserve"> </w:t>
      </w:r>
      <w:r w:rsidRPr="00882B5B">
        <w:rPr>
          <w:rFonts w:cs="TimesNewRomanPSMT+1"/>
          <w:sz w:val="28"/>
        </w:rPr>
        <w:t>целях</w:t>
      </w:r>
      <w:r w:rsidRPr="00882B5B">
        <w:rPr>
          <w:rFonts w:cs="TimesNewRomanPSMT"/>
          <w:sz w:val="28"/>
        </w:rPr>
        <w:t xml:space="preserve"> </w:t>
      </w:r>
      <w:r w:rsidRPr="00882B5B">
        <w:rPr>
          <w:rFonts w:cs="TimesNewRomanPSMT+1"/>
          <w:sz w:val="28"/>
        </w:rPr>
        <w:t>повышения</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контрольной</w:t>
      </w:r>
      <w:r w:rsidRPr="00882B5B">
        <w:rPr>
          <w:rFonts w:cs="TimesNewRomanPSMT"/>
          <w:sz w:val="28"/>
        </w:rPr>
        <w:t xml:space="preserve"> </w:t>
      </w:r>
      <w:r w:rsidRPr="00882B5B">
        <w:rPr>
          <w:rFonts w:cs="TimesNewRomanPSMT+1"/>
          <w:sz w:val="28"/>
        </w:rPr>
        <w:t>работы</w:t>
      </w:r>
      <w:r w:rsidRPr="00882B5B">
        <w:rPr>
          <w:rFonts w:cs="TimesNewRomanPSMT"/>
          <w:sz w:val="28"/>
        </w:rPr>
        <w:t xml:space="preserve"> </w:t>
      </w:r>
      <w:r w:rsidRPr="00882B5B">
        <w:rPr>
          <w:rFonts w:cs="TimesNewRomanPSMT+1"/>
          <w:sz w:val="28"/>
        </w:rPr>
        <w:t>необходимо</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1"/>
          <w:sz w:val="28"/>
          <w:szCs w:val="20"/>
        </w:rPr>
      </w:pPr>
      <w:r w:rsidRPr="00882B5B">
        <w:rPr>
          <w:rFonts w:cs="TimesNewRomanPSMT"/>
          <w:sz w:val="28"/>
        </w:rPr>
        <w:t xml:space="preserve">-  </w:t>
      </w:r>
      <w:r w:rsidRPr="00882B5B">
        <w:rPr>
          <w:rFonts w:cs="TimesNewRomanPSMT+1"/>
          <w:sz w:val="28"/>
        </w:rPr>
        <w:t>обратить</w:t>
      </w:r>
      <w:r w:rsidRPr="00882B5B">
        <w:rPr>
          <w:rFonts w:cs="TimesNewRomanPSMT"/>
          <w:sz w:val="28"/>
        </w:rPr>
        <w:t xml:space="preserve">  </w:t>
      </w:r>
      <w:r w:rsidRPr="00882B5B">
        <w:rPr>
          <w:rFonts w:cs="TimesNewRomanPSMT+1"/>
          <w:sz w:val="28"/>
        </w:rPr>
        <w:t>внимание</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оформление</w:t>
      </w:r>
      <w:r w:rsidRPr="00882B5B">
        <w:rPr>
          <w:rFonts w:cs="TimesNewRomanPSMT"/>
          <w:sz w:val="28"/>
        </w:rPr>
        <w:t xml:space="preserve">  </w:t>
      </w:r>
      <w:r w:rsidRPr="00882B5B">
        <w:rPr>
          <w:rFonts w:cs="TimesNewRomanPSMT+1"/>
          <w:sz w:val="28"/>
        </w:rPr>
        <w:t>материалов</w:t>
      </w:r>
      <w:r w:rsidRPr="00882B5B">
        <w:rPr>
          <w:rFonts w:cs="TimesNewRomanPSMT"/>
          <w:sz w:val="28"/>
        </w:rPr>
        <w:t xml:space="preserve">  </w:t>
      </w:r>
      <w:r w:rsidRPr="00882B5B">
        <w:rPr>
          <w:rFonts w:cs="TimesNewRomanPSMT+1"/>
          <w:sz w:val="28"/>
        </w:rPr>
        <w:t>проверки</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соответствие</w:t>
      </w:r>
      <w:r w:rsidRPr="00882B5B">
        <w:rPr>
          <w:rFonts w:cs="TimesNewRomanPSMT"/>
          <w:sz w:val="28"/>
        </w:rPr>
        <w:t xml:space="preserve">  </w:t>
      </w:r>
      <w:r w:rsidRPr="00882B5B">
        <w:rPr>
          <w:rFonts w:cs="TimesNewRomanPSMT+1"/>
          <w:sz w:val="28"/>
        </w:rPr>
        <w:t>принимаемых</w:t>
      </w:r>
      <w:r w:rsidRPr="00882B5B">
        <w:rPr>
          <w:rFonts w:cs="TimesNewRomanPSMT"/>
          <w:sz w:val="28"/>
        </w:rPr>
        <w:t xml:space="preserve"> </w:t>
      </w:r>
      <w:r w:rsidRPr="00882B5B">
        <w:rPr>
          <w:rFonts w:cs="TimesNewRomanPSMT+1"/>
          <w:sz w:val="28"/>
        </w:rPr>
        <w:t>решений</w:t>
      </w:r>
      <w:r w:rsidRPr="00882B5B">
        <w:rPr>
          <w:rFonts w:cs="TimesNewRomanPSMT"/>
          <w:sz w:val="28"/>
        </w:rPr>
        <w:t xml:space="preserve"> </w:t>
      </w:r>
      <w:r w:rsidRPr="00882B5B">
        <w:rPr>
          <w:rFonts w:cs="TimesNewRomanPSMT+1"/>
          <w:sz w:val="28"/>
        </w:rPr>
        <w:t>требованиям</w:t>
      </w:r>
      <w:r w:rsidRPr="00882B5B">
        <w:rPr>
          <w:rFonts w:cs="TimesNewRomanPSMT"/>
          <w:sz w:val="28"/>
        </w:rPr>
        <w:t xml:space="preserve"> </w:t>
      </w:r>
      <w:r w:rsidRPr="00882B5B">
        <w:rPr>
          <w:rFonts w:cs="TimesNewRomanPSMT+1"/>
          <w:sz w:val="28"/>
        </w:rPr>
        <w:t>действующего</w:t>
      </w:r>
      <w:r w:rsidRPr="00882B5B">
        <w:rPr>
          <w:rFonts w:cs="TimesNewRomanPSMT"/>
          <w:sz w:val="28"/>
        </w:rPr>
        <w:t xml:space="preserve"> </w:t>
      </w:r>
      <w:r w:rsidRPr="00882B5B">
        <w:rPr>
          <w:rFonts w:cs="TimesNewRomanPSMT+1"/>
          <w:sz w:val="28"/>
        </w:rPr>
        <w:t>законодательства</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
          <w:sz w:val="28"/>
        </w:rPr>
        <w:t xml:space="preserve">-  </w:t>
      </w:r>
      <w:r w:rsidRPr="00882B5B">
        <w:rPr>
          <w:rFonts w:cs="TimesNewRomanPSMT+1"/>
          <w:sz w:val="28"/>
        </w:rPr>
        <w:t>применять</w:t>
      </w:r>
      <w:r w:rsidRPr="00882B5B">
        <w:rPr>
          <w:rFonts w:cs="TimesNewRomanPSMT"/>
          <w:sz w:val="28"/>
        </w:rPr>
        <w:t xml:space="preserve">  </w:t>
      </w:r>
      <w:r w:rsidRPr="00882B5B">
        <w:rPr>
          <w:rFonts w:cs="TimesNewRomanPSMT+1"/>
          <w:sz w:val="28"/>
        </w:rPr>
        <w:t>меры</w:t>
      </w:r>
      <w:r w:rsidRPr="00882B5B">
        <w:rPr>
          <w:rFonts w:cs="TimesNewRomanPSMT"/>
          <w:sz w:val="28"/>
        </w:rPr>
        <w:t xml:space="preserve">  </w:t>
      </w:r>
      <w:r w:rsidRPr="00882B5B">
        <w:rPr>
          <w:rFonts w:cs="TimesNewRomanPSMT+1"/>
          <w:sz w:val="28"/>
        </w:rPr>
        <w:t>ответственности</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должностным</w:t>
      </w:r>
      <w:r w:rsidRPr="00882B5B">
        <w:rPr>
          <w:rFonts w:cs="TimesNewRomanPSMT"/>
          <w:sz w:val="28"/>
        </w:rPr>
        <w:t xml:space="preserve">  </w:t>
      </w:r>
      <w:r w:rsidRPr="00882B5B">
        <w:rPr>
          <w:rFonts w:cs="TimesNewRomanPSMT+1"/>
          <w:sz w:val="28"/>
        </w:rPr>
        <w:t>лицам</w:t>
      </w:r>
      <w:r w:rsidRPr="00882B5B">
        <w:rPr>
          <w:rFonts w:cs="TimesNewRomanPSMT"/>
          <w:sz w:val="28"/>
        </w:rPr>
        <w:t xml:space="preserve">  </w:t>
      </w:r>
      <w:r w:rsidRPr="00882B5B">
        <w:rPr>
          <w:rFonts w:cs="TimesNewRomanPSMT+1"/>
          <w:sz w:val="28"/>
        </w:rPr>
        <w:t>инспекции</w:t>
      </w:r>
      <w:r w:rsidRPr="00882B5B">
        <w:rPr>
          <w:rFonts w:cs="TimesNewRomanPSMT"/>
          <w:sz w:val="28"/>
        </w:rPr>
        <w:t xml:space="preserve">,  </w:t>
      </w:r>
      <w:r w:rsidRPr="00882B5B">
        <w:rPr>
          <w:rFonts w:cs="TimesNewRomanPSMT+1"/>
          <w:sz w:val="28"/>
        </w:rPr>
        <w:t>действия</w:t>
      </w:r>
      <w:r w:rsidRPr="00882B5B">
        <w:rPr>
          <w:rFonts w:cs="TimesNewRomanPSMT"/>
          <w:sz w:val="28"/>
        </w:rPr>
        <w:t xml:space="preserve">  </w:t>
      </w:r>
      <w:r w:rsidRPr="00882B5B">
        <w:rPr>
          <w:rFonts w:cs="TimesNewRomanPSMT+1"/>
          <w:sz w:val="28"/>
        </w:rPr>
        <w:t>или</w:t>
      </w:r>
      <w:r w:rsidRPr="00882B5B">
        <w:rPr>
          <w:rFonts w:cs="TimesNewRomanPSMT"/>
          <w:sz w:val="28"/>
        </w:rPr>
        <w:t xml:space="preserve"> </w:t>
      </w:r>
      <w:r w:rsidRPr="00882B5B">
        <w:rPr>
          <w:rFonts w:cs="TimesNewRomanPSMT+1"/>
          <w:sz w:val="28"/>
        </w:rPr>
        <w:t>бездействие</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установленном</w:t>
      </w:r>
      <w:r w:rsidRPr="00882B5B">
        <w:rPr>
          <w:rFonts w:cs="TimesNewRomanPSMT"/>
          <w:sz w:val="28"/>
        </w:rPr>
        <w:t xml:space="preserve"> </w:t>
      </w:r>
      <w:r w:rsidRPr="00882B5B">
        <w:rPr>
          <w:rFonts w:cs="TimesNewRomanPSMT+1"/>
          <w:sz w:val="28"/>
        </w:rPr>
        <w:t>порядке</w:t>
      </w:r>
      <w:r w:rsidRPr="00882B5B">
        <w:rPr>
          <w:rFonts w:cs="TimesNewRomanPSMT"/>
          <w:sz w:val="28"/>
        </w:rPr>
        <w:t xml:space="preserve"> </w:t>
      </w:r>
      <w:r w:rsidRPr="00882B5B">
        <w:rPr>
          <w:rFonts w:cs="TimesNewRomanPSMT+1"/>
          <w:sz w:val="28"/>
        </w:rPr>
        <w:t>признанны</w:t>
      </w:r>
      <w:r w:rsidRPr="00882B5B">
        <w:rPr>
          <w:rFonts w:cs="TimesNewRomanPSMT"/>
          <w:sz w:val="28"/>
        </w:rPr>
        <w:t xml:space="preserve"> </w:t>
      </w:r>
      <w:r w:rsidRPr="00882B5B">
        <w:rPr>
          <w:rFonts w:cs="TimesNewRomanPSMT+1"/>
          <w:sz w:val="28"/>
        </w:rPr>
        <w:t>незаконными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Коэффициент</w:t>
      </w:r>
      <w:r w:rsidRPr="00882B5B">
        <w:rPr>
          <w:rFonts w:cs="TimesNewRomanPSMT"/>
          <w:sz w:val="28"/>
        </w:rPr>
        <w:t xml:space="preserve"> </w:t>
      </w:r>
      <w:r w:rsidRPr="00882B5B">
        <w:rPr>
          <w:rFonts w:cs="TimesNewRomanPSMT+1"/>
          <w:sz w:val="28"/>
        </w:rPr>
        <w:t>арбитражности</w:t>
      </w:r>
      <w:r w:rsidRPr="00882B5B">
        <w:rPr>
          <w:rFonts w:cs="TimesNewRomanPSMT"/>
          <w:sz w:val="28"/>
        </w:rPr>
        <w:t xml:space="preserve"> </w:t>
      </w:r>
      <w:r w:rsidRPr="00882B5B">
        <w:rPr>
          <w:rFonts w:cs="TimesNewRomanPSMT+1"/>
          <w:sz w:val="28"/>
        </w:rPr>
        <w:t>может</w:t>
      </w:r>
      <w:r w:rsidRPr="00882B5B">
        <w:rPr>
          <w:rFonts w:cs="TimesNewRomanPSMT"/>
          <w:sz w:val="28"/>
        </w:rPr>
        <w:t xml:space="preserve"> </w:t>
      </w:r>
      <w:r w:rsidRPr="00882B5B">
        <w:rPr>
          <w:rFonts w:cs="TimesNewRomanPSMT+1"/>
          <w:sz w:val="28"/>
        </w:rPr>
        <w:t>использоваться</w:t>
      </w:r>
      <w:r w:rsidRPr="00882B5B">
        <w:rPr>
          <w:rFonts w:cs="TimesNewRomanPSMT"/>
          <w:sz w:val="28"/>
        </w:rPr>
        <w:t xml:space="preserve"> </w:t>
      </w:r>
      <w:r w:rsidRPr="00882B5B">
        <w:rPr>
          <w:rFonts w:cs="TimesNewRomanPSMT+1"/>
          <w:sz w:val="28"/>
        </w:rPr>
        <w:t>независимо</w:t>
      </w:r>
      <w:r w:rsidRPr="00882B5B">
        <w:rPr>
          <w:rFonts w:cs="TimesNewRomanPSMT"/>
          <w:sz w:val="28"/>
        </w:rPr>
        <w:t xml:space="preserve"> </w:t>
      </w:r>
      <w:r w:rsidRPr="00882B5B">
        <w:rPr>
          <w:rFonts w:cs="TimesNewRomanPSMT+1"/>
          <w:sz w:val="28"/>
        </w:rPr>
        <w:t>от</w:t>
      </w:r>
      <w:r w:rsidRPr="00882B5B">
        <w:rPr>
          <w:rFonts w:cs="TimesNewRomanPSMT"/>
          <w:sz w:val="28"/>
        </w:rPr>
        <w:t xml:space="preserve"> </w:t>
      </w:r>
      <w:r w:rsidRPr="00882B5B">
        <w:rPr>
          <w:rFonts w:cs="TimesNewRomanPSMT+1"/>
          <w:sz w:val="28"/>
        </w:rPr>
        <w:t>других</w:t>
      </w:r>
      <w:r w:rsidRPr="00882B5B">
        <w:rPr>
          <w:rFonts w:cs="TimesNewRomanPSMT"/>
          <w:sz w:val="28"/>
        </w:rPr>
        <w:t xml:space="preserve"> </w:t>
      </w:r>
      <w:r w:rsidRPr="00882B5B">
        <w:rPr>
          <w:rFonts w:cs="TimesNewRomanPSMT+1"/>
          <w:sz w:val="28"/>
        </w:rPr>
        <w:t>показателей</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Данный</w:t>
      </w:r>
      <w:r w:rsidRPr="00882B5B">
        <w:rPr>
          <w:rFonts w:cs="TimesNewRomanPSMT"/>
          <w:sz w:val="28"/>
        </w:rPr>
        <w:t xml:space="preserve"> </w:t>
      </w:r>
      <w:r w:rsidRPr="00882B5B">
        <w:rPr>
          <w:rFonts w:cs="TimesNewRomanPSMT+1"/>
          <w:sz w:val="28"/>
        </w:rPr>
        <w:t>коэффициент</w:t>
      </w:r>
      <w:r w:rsidRPr="00882B5B">
        <w:rPr>
          <w:rFonts w:cs="TimesNewRomanPSMT"/>
          <w:sz w:val="28"/>
        </w:rPr>
        <w:t xml:space="preserve"> </w:t>
      </w:r>
      <w:r w:rsidRPr="00882B5B">
        <w:rPr>
          <w:rFonts w:cs="TimesNewRomanPSMT+1"/>
          <w:sz w:val="28"/>
        </w:rPr>
        <w:t>характеризует</w:t>
      </w:r>
      <w:r w:rsidRPr="00882B5B">
        <w:rPr>
          <w:rFonts w:cs="TimesNewRomanPSMT"/>
          <w:sz w:val="28"/>
        </w:rPr>
        <w:t xml:space="preserve"> </w:t>
      </w:r>
      <w:r w:rsidRPr="00882B5B">
        <w:rPr>
          <w:rFonts w:cs="TimesNewRomanPSMT+1"/>
          <w:sz w:val="28"/>
        </w:rPr>
        <w:t>качество</w:t>
      </w:r>
      <w:r w:rsidRPr="00882B5B">
        <w:rPr>
          <w:rFonts w:cs="TimesNewRomanPSMT"/>
          <w:sz w:val="28"/>
        </w:rPr>
        <w:t xml:space="preserve"> </w:t>
      </w:r>
      <w:r w:rsidRPr="00882B5B">
        <w:rPr>
          <w:rFonts w:cs="TimesNewRomanPSMT+1"/>
          <w:sz w:val="28"/>
        </w:rPr>
        <w:t>проведения</w:t>
      </w:r>
      <w:r w:rsidRPr="00882B5B">
        <w:rPr>
          <w:rFonts w:cs="TimesNewRomanPSMT"/>
          <w:sz w:val="28"/>
        </w:rPr>
        <w:t xml:space="preserve"> </w:t>
      </w:r>
      <w:r w:rsidRPr="00882B5B">
        <w:rPr>
          <w:rFonts w:cs="TimesNewRomanPSMT+1"/>
          <w:sz w:val="28"/>
        </w:rPr>
        <w:t>контрольной</w:t>
      </w:r>
      <w:r w:rsidRPr="00882B5B">
        <w:rPr>
          <w:rFonts w:cs="TimesNewRomanPSMT"/>
          <w:sz w:val="28"/>
        </w:rPr>
        <w:t xml:space="preserve"> </w:t>
      </w:r>
      <w:r w:rsidRPr="00882B5B">
        <w:rPr>
          <w:rFonts w:cs="TimesNewRomanPSMT+1"/>
          <w:sz w:val="28"/>
        </w:rPr>
        <w:t>работы</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Другим</w:t>
      </w:r>
      <w:r w:rsidRPr="00882B5B">
        <w:rPr>
          <w:rFonts w:cs="TimesNewRomanPSMT"/>
          <w:sz w:val="28"/>
        </w:rPr>
        <w:t xml:space="preserve"> </w:t>
      </w:r>
      <w:r w:rsidRPr="00882B5B">
        <w:rPr>
          <w:rFonts w:cs="TimesNewRomanPSMT+1"/>
          <w:sz w:val="28"/>
        </w:rPr>
        <w:t>показателем</w:t>
      </w:r>
      <w:r w:rsidRPr="00882B5B">
        <w:rPr>
          <w:rFonts w:cs="TimesNewRomanPSMT"/>
          <w:sz w:val="28"/>
        </w:rPr>
        <w:t xml:space="preserve">, </w:t>
      </w:r>
      <w:r w:rsidRPr="00882B5B">
        <w:rPr>
          <w:rFonts w:cs="TimesNewRomanPSMT+1"/>
          <w:sz w:val="28"/>
        </w:rPr>
        <w:t>отражающим</w:t>
      </w:r>
      <w:r w:rsidRPr="00882B5B">
        <w:rPr>
          <w:rFonts w:cs="TimesNewRomanPSMT"/>
          <w:sz w:val="28"/>
        </w:rPr>
        <w:t xml:space="preserve"> </w:t>
      </w:r>
      <w:r w:rsidRPr="00882B5B">
        <w:rPr>
          <w:rFonts w:cs="TimesNewRomanPSMT+1"/>
          <w:sz w:val="28"/>
        </w:rPr>
        <w:t>качество</w:t>
      </w:r>
      <w:r w:rsidRPr="00882B5B">
        <w:rPr>
          <w:rFonts w:cs="TimesNewRomanPSMT"/>
          <w:sz w:val="28"/>
        </w:rPr>
        <w:t xml:space="preserve"> </w:t>
      </w:r>
      <w:r w:rsidRPr="00882B5B">
        <w:rPr>
          <w:rFonts w:cs="TimesNewRomanPSMT+1"/>
          <w:sz w:val="28"/>
        </w:rPr>
        <w:t>проведения</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как</w:t>
      </w:r>
      <w:r w:rsidRPr="00882B5B">
        <w:rPr>
          <w:rFonts w:cs="TimesNewRomanPSMT"/>
          <w:sz w:val="28"/>
        </w:rPr>
        <w:t xml:space="preserve"> </w:t>
      </w:r>
      <w:r w:rsidRPr="00882B5B">
        <w:rPr>
          <w:rFonts w:cs="TimesNewRomanPSMT+1"/>
          <w:sz w:val="28"/>
        </w:rPr>
        <w:t>основной</w:t>
      </w:r>
      <w:r w:rsidRPr="00882B5B">
        <w:rPr>
          <w:rFonts w:cs="TimesNewRomanPSMT"/>
          <w:sz w:val="28"/>
        </w:rPr>
        <w:t xml:space="preserve"> </w:t>
      </w:r>
      <w:r w:rsidRPr="00882B5B">
        <w:rPr>
          <w:rFonts w:cs="TimesNewRomanPSMT+1"/>
          <w:sz w:val="28"/>
        </w:rPr>
        <w:t>формы</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может</w:t>
      </w:r>
      <w:r w:rsidRPr="00882B5B">
        <w:rPr>
          <w:rFonts w:cs="TimesNewRomanPSMT"/>
          <w:sz w:val="28"/>
        </w:rPr>
        <w:t xml:space="preserve"> </w:t>
      </w:r>
      <w:r w:rsidRPr="00882B5B">
        <w:rPr>
          <w:rFonts w:cs="TimesNewRomanPSMT+1"/>
          <w:sz w:val="28"/>
        </w:rPr>
        <w:t>быть</w:t>
      </w:r>
      <w:r w:rsidRPr="00882B5B">
        <w:rPr>
          <w:rFonts w:cs="TimesNewRomanPSMT"/>
          <w:sz w:val="28"/>
        </w:rPr>
        <w:t xml:space="preserve"> </w:t>
      </w:r>
      <w:r w:rsidRPr="00882B5B">
        <w:rPr>
          <w:rFonts w:cs="TimesNewRomanPS-ItalicMT"/>
          <w:iCs/>
          <w:sz w:val="28"/>
        </w:rPr>
        <w:t>коэффициент</w:t>
      </w:r>
      <w:r w:rsidRPr="00882B5B">
        <w:rPr>
          <w:rFonts w:cs="TimesNewRomanPSMT"/>
          <w:sz w:val="28"/>
        </w:rPr>
        <w:t xml:space="preserve"> </w:t>
      </w:r>
      <w:r w:rsidRPr="00882B5B">
        <w:rPr>
          <w:rFonts w:cs="TimesNewRomanPS-ItalicMT"/>
          <w:iCs/>
          <w:sz w:val="28"/>
        </w:rPr>
        <w:t>проверяемости</w:t>
      </w:r>
      <w:r w:rsidRPr="00882B5B">
        <w:rPr>
          <w:rFonts w:cs="TimesNewRomanPS-ItalicMT+1"/>
          <w:iCs/>
          <w:sz w:val="28"/>
        </w:rPr>
        <w:t>,</w:t>
      </w:r>
      <w:r w:rsidRPr="00882B5B">
        <w:rPr>
          <w:rFonts w:cs="TimesNewRomanPSMT"/>
          <w:sz w:val="28"/>
        </w:rPr>
        <w:t xml:space="preserve"> </w:t>
      </w:r>
      <w:r w:rsidRPr="00882B5B">
        <w:rPr>
          <w:rFonts w:cs="TimesNewRomanPSMT+1"/>
          <w:sz w:val="28"/>
        </w:rPr>
        <w:t>равный</w:t>
      </w:r>
      <w:r w:rsidRPr="00882B5B">
        <w:rPr>
          <w:rFonts w:cs="TimesNewRomanPSMT"/>
          <w:sz w:val="28"/>
        </w:rPr>
        <w:t xml:space="preserve"> </w:t>
      </w:r>
      <w:r w:rsidRPr="00882B5B">
        <w:rPr>
          <w:rFonts w:cs="TimesNewRomanPSMT+1"/>
          <w:sz w:val="28"/>
        </w:rPr>
        <w:t>отношению</w:t>
      </w:r>
      <w:r w:rsidRPr="00882B5B">
        <w:rPr>
          <w:rFonts w:cs="TimesNewRomanPSMT"/>
          <w:sz w:val="28"/>
        </w:rPr>
        <w:t xml:space="preserve"> </w:t>
      </w:r>
      <w:r w:rsidRPr="00882B5B">
        <w:rPr>
          <w:rFonts w:cs="TimesNewRomanPSMT+1"/>
          <w:sz w:val="28"/>
        </w:rPr>
        <w:t>количества</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результатам</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суд</w:t>
      </w:r>
      <w:r w:rsidRPr="00882B5B">
        <w:rPr>
          <w:rFonts w:cs="TimesNewRomanPSMT"/>
          <w:sz w:val="28"/>
        </w:rPr>
        <w:t xml:space="preserve"> </w:t>
      </w:r>
      <w:r w:rsidRPr="00882B5B">
        <w:rPr>
          <w:rFonts w:cs="TimesNewRomanPSMT+1"/>
          <w:sz w:val="28"/>
        </w:rPr>
        <w:t>вынес</w:t>
      </w:r>
      <w:r w:rsidRPr="00882B5B">
        <w:rPr>
          <w:rFonts w:cs="TimesNewRomanPSMT"/>
          <w:sz w:val="28"/>
        </w:rPr>
        <w:t xml:space="preserve"> </w:t>
      </w:r>
      <w:r w:rsidRPr="00882B5B">
        <w:rPr>
          <w:rFonts w:cs="TimesNewRomanPSMT+1"/>
          <w:sz w:val="28"/>
        </w:rPr>
        <w:t>решения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пользу</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органов</w:t>
      </w:r>
      <w:r w:rsidRPr="00882B5B">
        <w:rPr>
          <w:rFonts w:cs="TimesNewRomanPSMT"/>
          <w:sz w:val="28"/>
        </w:rPr>
        <w:t xml:space="preserve">, </w:t>
      </w:r>
      <w:r w:rsidRPr="00882B5B">
        <w:rPr>
          <w:rFonts w:cs="TimesNewRomanPSMT+1"/>
          <w:sz w:val="28"/>
        </w:rPr>
        <w:t>к</w:t>
      </w:r>
      <w:r w:rsidRPr="00882B5B">
        <w:rPr>
          <w:rFonts w:cs="TimesNewRomanPSMT"/>
          <w:sz w:val="28"/>
        </w:rPr>
        <w:t xml:space="preserve"> </w:t>
      </w:r>
      <w:r w:rsidRPr="00882B5B">
        <w:rPr>
          <w:rFonts w:cs="TimesNewRomanPSMT+1"/>
          <w:sz w:val="28"/>
        </w:rPr>
        <w:t>количеству</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результате</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К</w:t>
      </w:r>
      <w:r w:rsidRPr="00882B5B">
        <w:rPr>
          <w:rFonts w:cs="TimesNewRomanPSMT"/>
          <w:sz w:val="28"/>
        </w:rPr>
        <w:t xml:space="preserve"> </w:t>
      </w:r>
      <w:r w:rsidRPr="00882B5B">
        <w:rPr>
          <w:rFonts w:cs="TimesNewRomanPSMT+1"/>
          <w:sz w:val="28"/>
        </w:rPr>
        <w:t>п</w:t>
      </w:r>
      <w:r w:rsidRPr="00882B5B">
        <w:rPr>
          <w:rFonts w:cs="TimesNewRomanPSMT"/>
          <w:sz w:val="28"/>
        </w:rPr>
        <w:t xml:space="preserve"> = </w:t>
      </w:r>
      <w:r w:rsidRPr="00882B5B">
        <w:rPr>
          <w:rFonts w:cs="TimesNewRomanPSMT+1"/>
          <w:sz w:val="28"/>
        </w:rPr>
        <w:t>И</w:t>
      </w:r>
      <w:r w:rsidRPr="00882B5B">
        <w:rPr>
          <w:rFonts w:cs="TimesNewRomanPSMT"/>
          <w:sz w:val="28"/>
        </w:rPr>
        <w:t xml:space="preserve"> / </w:t>
      </w:r>
      <w:r w:rsidRPr="00882B5B">
        <w:rPr>
          <w:rFonts w:cs="TimesNewRomanPSMT+1"/>
          <w:sz w:val="28"/>
        </w:rPr>
        <w:t>Р</w:t>
      </w:r>
      <w:r w:rsidRPr="00882B5B">
        <w:rPr>
          <w:rFonts w:cs="TimesNewRomanPSMT"/>
          <w:sz w:val="28"/>
        </w:rPr>
        <w:t xml:space="preserve"> , </w:t>
      </w:r>
    </w:p>
    <w:p w:rsidR="00CB3037"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где</w:t>
      </w:r>
      <w:r w:rsidRPr="00882B5B">
        <w:rPr>
          <w:rFonts w:cs="TimesNewRomanPSMT"/>
          <w:sz w:val="28"/>
        </w:rPr>
        <w:t xml:space="preserve"> </w:t>
      </w:r>
      <w:r w:rsidRPr="00882B5B">
        <w:rPr>
          <w:rFonts w:cs="TimesNewRomanPSMT+1"/>
          <w:sz w:val="28"/>
        </w:rPr>
        <w:t>И</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по</w:t>
      </w:r>
      <w:r w:rsidRPr="00882B5B">
        <w:rPr>
          <w:rFonts w:cs="TimesNewRomanPSMT"/>
          <w:sz w:val="28"/>
        </w:rPr>
        <w:t xml:space="preserve"> </w:t>
      </w:r>
      <w:r w:rsidRPr="00882B5B">
        <w:rPr>
          <w:rFonts w:cs="TimesNewRomanPSMT+1"/>
          <w:sz w:val="28"/>
        </w:rPr>
        <w:t>актам</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суд</w:t>
      </w:r>
      <w:r w:rsidRPr="00882B5B">
        <w:rPr>
          <w:rFonts w:cs="TimesNewRomanPSMT"/>
          <w:sz w:val="28"/>
        </w:rPr>
        <w:t xml:space="preserve"> </w:t>
      </w:r>
      <w:r w:rsidRPr="00882B5B">
        <w:rPr>
          <w:rFonts w:cs="TimesNewRomanPSMT+1"/>
          <w:sz w:val="28"/>
        </w:rPr>
        <w:t>вынес</w:t>
      </w:r>
      <w:r w:rsidRPr="00882B5B">
        <w:rPr>
          <w:rFonts w:cs="TimesNewRomanPSMT"/>
          <w:sz w:val="28"/>
        </w:rPr>
        <w:t xml:space="preserve"> </w:t>
      </w:r>
      <w:r w:rsidRPr="00882B5B">
        <w:rPr>
          <w:rFonts w:cs="TimesNewRomanPSMT+1"/>
          <w:sz w:val="28"/>
        </w:rPr>
        <w:t>решения</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пользу</w:t>
      </w:r>
      <w:r w:rsidRPr="00882B5B">
        <w:rPr>
          <w:rFonts w:cs="TimesNewRomanPSMT"/>
          <w:sz w:val="28"/>
        </w:rPr>
        <w:t xml:space="preserve"> </w:t>
      </w:r>
      <w:r w:rsidRPr="00882B5B">
        <w:rPr>
          <w:rFonts w:cs="TimesNewRomanPSMT+1"/>
          <w:sz w:val="28"/>
        </w:rPr>
        <w:t>налоговых</w:t>
      </w:r>
      <w:r w:rsidRPr="00882B5B">
        <w:rPr>
          <w:rFonts w:cs="TimesNewRomanPSMT"/>
          <w:sz w:val="28"/>
        </w:rPr>
        <w:t xml:space="preserve"> </w:t>
      </w:r>
      <w:r w:rsidRPr="00882B5B">
        <w:rPr>
          <w:rFonts w:cs="TimesNewRomanPSMT+1"/>
          <w:sz w:val="28"/>
        </w:rPr>
        <w:t>органов</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Р</w:t>
      </w:r>
      <w:r>
        <w:rPr>
          <w:rFonts w:cs="TimesNewRomanPSMT+1"/>
          <w:sz w:val="28"/>
        </w:rPr>
        <w:t xml:space="preserve"> - </w:t>
      </w:r>
      <w:r w:rsidRPr="00882B5B">
        <w:rPr>
          <w:rFonts w:cs="TimesNewRomanPSMT+1"/>
          <w:sz w:val="28"/>
        </w:rPr>
        <w:t>количество</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которых</w:t>
      </w:r>
      <w:r w:rsidRPr="00882B5B">
        <w:rPr>
          <w:rFonts w:cs="TimesNewRomanPSMT"/>
          <w:sz w:val="28"/>
        </w:rPr>
        <w:t xml:space="preserve"> </w:t>
      </w:r>
      <w:r w:rsidRPr="00882B5B">
        <w:rPr>
          <w:rFonts w:cs="TimesNewRomanPSMT+1"/>
          <w:sz w:val="28"/>
        </w:rPr>
        <w:t>выявлены</w:t>
      </w:r>
      <w:r w:rsidRPr="00882B5B">
        <w:rPr>
          <w:rFonts w:cs="TimesNewRomanPSMT"/>
          <w:sz w:val="28"/>
        </w:rPr>
        <w:t xml:space="preserve"> </w:t>
      </w:r>
      <w:r w:rsidRPr="00882B5B">
        <w:rPr>
          <w:rFonts w:cs="TimesNewRomanPSMT+1"/>
          <w:sz w:val="28"/>
        </w:rPr>
        <w:t>нарушения</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Предложенный</w:t>
      </w:r>
      <w:r w:rsidRPr="00882B5B">
        <w:rPr>
          <w:rFonts w:cs="TimesNewRomanPSMT"/>
          <w:sz w:val="28"/>
        </w:rPr>
        <w:t xml:space="preserve"> </w:t>
      </w:r>
      <w:r w:rsidRPr="00882B5B">
        <w:rPr>
          <w:rFonts w:cs="TimesNewRomanPSMT+1"/>
          <w:sz w:val="28"/>
        </w:rPr>
        <w:t>показатель</w:t>
      </w:r>
      <w:r w:rsidRPr="00882B5B">
        <w:rPr>
          <w:rFonts w:cs="TimesNewRomanPSMT"/>
          <w:sz w:val="28"/>
        </w:rPr>
        <w:t xml:space="preserve"> </w:t>
      </w:r>
      <w:r w:rsidRPr="00882B5B">
        <w:rPr>
          <w:rFonts w:cs="TimesNewRomanPSMT+1"/>
          <w:sz w:val="28"/>
        </w:rPr>
        <w:t>является</w:t>
      </w:r>
      <w:r w:rsidRPr="00882B5B">
        <w:rPr>
          <w:rFonts w:cs="TimesNewRomanPSMT"/>
          <w:sz w:val="28"/>
        </w:rPr>
        <w:t xml:space="preserve"> </w:t>
      </w:r>
      <w:r w:rsidRPr="00882B5B">
        <w:rPr>
          <w:rFonts w:cs="TimesNewRomanPSMT+1"/>
          <w:sz w:val="28"/>
        </w:rPr>
        <w:t>показателем</w:t>
      </w:r>
      <w:r w:rsidRPr="00882B5B">
        <w:rPr>
          <w:rFonts w:cs="TimesNewRomanPSMT"/>
          <w:sz w:val="28"/>
        </w:rPr>
        <w:t xml:space="preserve"> </w:t>
      </w:r>
      <w:r w:rsidRPr="00882B5B">
        <w:rPr>
          <w:rFonts w:cs="TimesNewRomanPSMT+1"/>
          <w:sz w:val="28"/>
        </w:rPr>
        <w:t>удельного</w:t>
      </w:r>
      <w:r w:rsidRPr="00882B5B">
        <w:rPr>
          <w:rFonts w:cs="TimesNewRomanPSMT"/>
          <w:sz w:val="28"/>
        </w:rPr>
        <w:t xml:space="preserve"> </w:t>
      </w:r>
      <w:r w:rsidRPr="00882B5B">
        <w:rPr>
          <w:rFonts w:cs="TimesNewRomanPSMT+1"/>
          <w:sz w:val="28"/>
        </w:rPr>
        <w:t>веса</w:t>
      </w:r>
      <w:r w:rsidRPr="00882B5B">
        <w:rPr>
          <w:rFonts w:cs="TimesNewRomanPSMT"/>
          <w:sz w:val="28"/>
        </w:rPr>
        <w:t xml:space="preserve"> </w:t>
      </w:r>
      <w:r w:rsidRPr="00882B5B">
        <w:rPr>
          <w:rFonts w:cs="TimesNewRomanPSMT+1"/>
          <w:sz w:val="28"/>
        </w:rPr>
        <w:t>некачественных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общем</w:t>
      </w:r>
      <w:r w:rsidRPr="00882B5B">
        <w:rPr>
          <w:rFonts w:cs="TimesNewRomanPSMT"/>
          <w:sz w:val="28"/>
        </w:rPr>
        <w:t xml:space="preserve"> </w:t>
      </w:r>
      <w:r w:rsidRPr="00882B5B">
        <w:rPr>
          <w:rFonts w:cs="TimesNewRomanPSMT+1"/>
          <w:sz w:val="28"/>
        </w:rPr>
        <w:t>числе</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Рост</w:t>
      </w:r>
      <w:r w:rsidRPr="00882B5B">
        <w:rPr>
          <w:rFonts w:cs="TimesNewRomanPSMT"/>
          <w:sz w:val="28"/>
        </w:rPr>
        <w:t xml:space="preserve"> </w:t>
      </w:r>
      <w:r w:rsidRPr="00882B5B">
        <w:rPr>
          <w:rFonts w:cs="TimesNewRomanPSMT+1"/>
          <w:sz w:val="28"/>
        </w:rPr>
        <w:t>значения</w:t>
      </w:r>
      <w:r w:rsidRPr="00882B5B">
        <w:rPr>
          <w:rFonts w:cs="TimesNewRomanPSMT"/>
          <w:sz w:val="28"/>
        </w:rPr>
        <w:t xml:space="preserve"> </w:t>
      </w:r>
      <w:r w:rsidRPr="00882B5B">
        <w:rPr>
          <w:rFonts w:cs="TimesNewRomanPSMT+1"/>
          <w:sz w:val="28"/>
        </w:rPr>
        <w:t>данного</w:t>
      </w:r>
      <w:r w:rsidRPr="00882B5B">
        <w:rPr>
          <w:rFonts w:cs="TimesNewRomanPSMT"/>
          <w:sz w:val="28"/>
        </w:rPr>
        <w:t xml:space="preserve"> </w:t>
      </w:r>
      <w:r w:rsidRPr="00882B5B">
        <w:rPr>
          <w:rFonts w:cs="TimesNewRomanPSMT+1"/>
          <w:sz w:val="28"/>
        </w:rPr>
        <w:t>показателя</w:t>
      </w:r>
      <w:r w:rsidRPr="00882B5B">
        <w:rPr>
          <w:rFonts w:cs="TimesNewRomanPSMT"/>
          <w:sz w:val="28"/>
        </w:rPr>
        <w:t xml:space="preserve"> </w:t>
      </w:r>
      <w:r w:rsidRPr="00882B5B">
        <w:rPr>
          <w:rFonts w:cs="TimesNewRomanPSMT+1"/>
          <w:sz w:val="28"/>
        </w:rPr>
        <w:t>является</w:t>
      </w:r>
      <w:r w:rsidRPr="00882B5B">
        <w:rPr>
          <w:rFonts w:cs="TimesNewRomanPSMT"/>
          <w:sz w:val="28"/>
        </w:rPr>
        <w:t xml:space="preserve"> </w:t>
      </w:r>
      <w:r w:rsidRPr="00882B5B">
        <w:rPr>
          <w:rFonts w:cs="TimesNewRomanPSMT+1"/>
          <w:sz w:val="28"/>
        </w:rPr>
        <w:t>увеличением</w:t>
      </w:r>
      <w:r w:rsidRPr="00882B5B">
        <w:rPr>
          <w:rFonts w:cs="TimesNewRomanPSMT"/>
          <w:sz w:val="28"/>
        </w:rPr>
        <w:t xml:space="preserve"> </w:t>
      </w:r>
      <w:r w:rsidRPr="00882B5B">
        <w:rPr>
          <w:rFonts w:cs="TimesNewRomanPSMT+1"/>
          <w:sz w:val="28"/>
        </w:rPr>
        <w:t>доли</w:t>
      </w:r>
      <w:r w:rsidRPr="00882B5B">
        <w:rPr>
          <w:rFonts w:cs="TimesNewRomanPSMT"/>
          <w:sz w:val="28"/>
        </w:rPr>
        <w:t xml:space="preserve"> </w:t>
      </w:r>
      <w:r w:rsidRPr="00882B5B">
        <w:rPr>
          <w:rFonts w:cs="TimesNewRomanPSMT+1"/>
          <w:sz w:val="28"/>
        </w:rPr>
        <w:t>качественных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общем</w:t>
      </w:r>
      <w:r w:rsidRPr="00882B5B">
        <w:rPr>
          <w:rFonts w:cs="TimesNewRomanPSMT"/>
          <w:sz w:val="28"/>
        </w:rPr>
        <w:t xml:space="preserve"> </w:t>
      </w:r>
      <w:r w:rsidRPr="00882B5B">
        <w:rPr>
          <w:rFonts w:cs="TimesNewRomanPSMT+1"/>
          <w:sz w:val="28"/>
        </w:rPr>
        <w:t>количестве</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Причинами</w:t>
      </w:r>
      <w:r w:rsidRPr="00882B5B">
        <w:rPr>
          <w:rFonts w:cs="TimesNewRomanPSMT"/>
          <w:sz w:val="28"/>
        </w:rPr>
        <w:t xml:space="preserve">, </w:t>
      </w:r>
      <w:r w:rsidRPr="00882B5B">
        <w:rPr>
          <w:rFonts w:cs="TimesNewRomanPSMT+1"/>
          <w:sz w:val="28"/>
        </w:rPr>
        <w:t>влияющими</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увеличение</w:t>
      </w:r>
      <w:r w:rsidRPr="00882B5B">
        <w:rPr>
          <w:rFonts w:cs="TimesNewRomanPSMT"/>
          <w:sz w:val="28"/>
        </w:rPr>
        <w:t xml:space="preserve"> </w:t>
      </w:r>
      <w:r w:rsidRPr="00882B5B">
        <w:rPr>
          <w:rFonts w:cs="TimesNewRomanPSMT+1"/>
          <w:sz w:val="28"/>
        </w:rPr>
        <w:t>удельного</w:t>
      </w:r>
      <w:r w:rsidRPr="00882B5B">
        <w:rPr>
          <w:rFonts w:cs="TimesNewRomanPSMT"/>
          <w:sz w:val="28"/>
        </w:rPr>
        <w:t xml:space="preserve"> </w:t>
      </w:r>
      <w:r w:rsidRPr="00882B5B">
        <w:rPr>
          <w:rFonts w:cs="TimesNewRomanPSMT+1"/>
          <w:sz w:val="28"/>
        </w:rPr>
        <w:t>веса</w:t>
      </w:r>
      <w:r w:rsidRPr="00882B5B">
        <w:rPr>
          <w:rFonts w:cs="TimesNewRomanPSMT"/>
          <w:sz w:val="28"/>
        </w:rPr>
        <w:t xml:space="preserve"> </w:t>
      </w:r>
      <w:r w:rsidRPr="00882B5B">
        <w:rPr>
          <w:rFonts w:cs="TimesNewRomanPSMT+1"/>
          <w:sz w:val="28"/>
        </w:rPr>
        <w:t>некачественных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общем</w:t>
      </w:r>
      <w:r w:rsidRPr="00882B5B">
        <w:rPr>
          <w:rFonts w:cs="TimesNewRomanPSMT"/>
          <w:sz w:val="28"/>
        </w:rPr>
        <w:t xml:space="preserve"> </w:t>
      </w:r>
      <w:r w:rsidRPr="00882B5B">
        <w:rPr>
          <w:rFonts w:cs="TimesNewRomanPSMT+1"/>
          <w:sz w:val="28"/>
        </w:rPr>
        <w:t>числе</w:t>
      </w:r>
      <w:r w:rsidRPr="00882B5B">
        <w:rPr>
          <w:rFonts w:cs="TimesNewRomanPSMT"/>
          <w:sz w:val="28"/>
        </w:rPr>
        <w:t xml:space="preserve"> </w:t>
      </w:r>
      <w:r w:rsidRPr="00882B5B">
        <w:rPr>
          <w:rFonts w:cs="TimesNewRomanPSMT+1"/>
          <w:sz w:val="28"/>
        </w:rPr>
        <w:t>результативных</w:t>
      </w:r>
      <w:r w:rsidRPr="00882B5B">
        <w:rPr>
          <w:rFonts w:cs="TimesNewRomanPSMT"/>
          <w:sz w:val="28"/>
        </w:rPr>
        <w:t xml:space="preserve"> </w:t>
      </w:r>
      <w:r w:rsidRPr="00882B5B">
        <w:rPr>
          <w:rFonts w:cs="TimesNewRomanPSMT+1"/>
          <w:sz w:val="28"/>
        </w:rPr>
        <w:t>проверок</w:t>
      </w:r>
      <w:r w:rsidRPr="00882B5B">
        <w:rPr>
          <w:rFonts w:cs="TimesNewRomanPSMT"/>
          <w:sz w:val="28"/>
        </w:rPr>
        <w:t xml:space="preserve">, </w:t>
      </w:r>
      <w:r w:rsidRPr="00882B5B">
        <w:rPr>
          <w:rFonts w:cs="TimesNewRomanPSMT+1"/>
          <w:sz w:val="28"/>
        </w:rPr>
        <w:t>являются</w:t>
      </w:r>
      <w:r w:rsidRPr="00882B5B">
        <w:rPr>
          <w:rFonts w:cs="TimesNewRomanPSMT"/>
          <w:sz w:val="28"/>
        </w:rPr>
        <w:t xml:space="preserve"> </w:t>
      </w:r>
      <w:r w:rsidRPr="00882B5B">
        <w:rPr>
          <w:rFonts w:cs="TimesNewRomanPSMT+1"/>
          <w:sz w:val="28"/>
        </w:rPr>
        <w:t>те</w:t>
      </w:r>
      <w:r w:rsidRPr="00882B5B">
        <w:rPr>
          <w:rFonts w:cs="TimesNewRomanPSMT"/>
          <w:sz w:val="28"/>
        </w:rPr>
        <w:t xml:space="preserve"> </w:t>
      </w:r>
      <w:r w:rsidRPr="00882B5B">
        <w:rPr>
          <w:rFonts w:cs="TimesNewRomanPSMT+1"/>
          <w:sz w:val="28"/>
        </w:rPr>
        <w:t>же</w:t>
      </w:r>
      <w:r w:rsidRPr="00882B5B">
        <w:rPr>
          <w:rFonts w:cs="TimesNewRomanPSMT"/>
          <w:sz w:val="28"/>
        </w:rPr>
        <w:t xml:space="preserve"> </w:t>
      </w:r>
      <w:r w:rsidRPr="00882B5B">
        <w:rPr>
          <w:rFonts w:cs="TimesNewRomanPSMT+1"/>
          <w:sz w:val="28"/>
        </w:rPr>
        <w:t>причины</w:t>
      </w:r>
      <w:r w:rsidRPr="00882B5B">
        <w:rPr>
          <w:rFonts w:cs="TimesNewRomanPSMT"/>
          <w:sz w:val="28"/>
        </w:rPr>
        <w:t xml:space="preserve">, </w:t>
      </w:r>
      <w:r w:rsidRPr="00882B5B">
        <w:rPr>
          <w:rFonts w:cs="TimesNewRomanPSMT+1"/>
          <w:sz w:val="28"/>
        </w:rPr>
        <w:t>которые</w:t>
      </w:r>
      <w:r w:rsidRPr="00882B5B">
        <w:rPr>
          <w:rFonts w:cs="TimesNewRomanPSMT"/>
          <w:sz w:val="28"/>
        </w:rPr>
        <w:t xml:space="preserve"> </w:t>
      </w:r>
      <w:r w:rsidRPr="00882B5B">
        <w:rPr>
          <w:rFonts w:cs="TimesNewRomanPSMT+1"/>
          <w:sz w:val="28"/>
        </w:rPr>
        <w:t>влияют</w:t>
      </w:r>
      <w:r w:rsidRPr="00882B5B">
        <w:rPr>
          <w:rFonts w:cs="TimesNewRomanPSMT"/>
          <w:sz w:val="28"/>
        </w:rPr>
        <w:t xml:space="preserve"> </w:t>
      </w:r>
      <w:r w:rsidRPr="00882B5B">
        <w:rPr>
          <w:rFonts w:cs="TimesNewRomanPSMT+1"/>
          <w:sz w:val="28"/>
        </w:rPr>
        <w:t>на</w:t>
      </w:r>
      <w:r w:rsidRPr="00882B5B">
        <w:rPr>
          <w:rFonts w:cs="TimesNewRomanPSMT"/>
          <w:sz w:val="28"/>
        </w:rPr>
        <w:t xml:space="preserve"> </w:t>
      </w:r>
      <w:r w:rsidRPr="00882B5B">
        <w:rPr>
          <w:rFonts w:cs="TimesNewRomanPSMT+1"/>
          <w:sz w:val="28"/>
        </w:rPr>
        <w:t>уменьшение</w:t>
      </w:r>
      <w:r w:rsidRPr="00882B5B">
        <w:rPr>
          <w:rFonts w:cs="TimesNewRomanPSMT"/>
          <w:sz w:val="28"/>
        </w:rPr>
        <w:t xml:space="preserve"> </w:t>
      </w:r>
      <w:r w:rsidRPr="00882B5B">
        <w:rPr>
          <w:rFonts w:cs="TimesNewRomanPSMT+1"/>
          <w:sz w:val="28"/>
        </w:rPr>
        <w:t>коэффициента</w:t>
      </w:r>
      <w:r w:rsidRPr="00882B5B">
        <w:rPr>
          <w:rFonts w:cs="TimesNewRomanPSMT"/>
          <w:sz w:val="28"/>
        </w:rPr>
        <w:t xml:space="preserve"> </w:t>
      </w:r>
      <w:r w:rsidRPr="00882B5B">
        <w:rPr>
          <w:rFonts w:cs="TimesNewRomanPSMT+1"/>
          <w:sz w:val="28"/>
        </w:rPr>
        <w:t>арбитражности</w:t>
      </w:r>
      <w:r w:rsidRPr="00882B5B">
        <w:rPr>
          <w:rFonts w:cs="TimesNewRomanPSMT"/>
          <w:sz w:val="28"/>
        </w:rPr>
        <w:t xml:space="preserve">. </w:t>
      </w:r>
    </w:p>
    <w:p w:rsidR="00CB3037" w:rsidRPr="00882B5B" w:rsidRDefault="00CB3037" w:rsidP="00CB3037">
      <w:pPr>
        <w:autoSpaceDE w:val="0"/>
        <w:autoSpaceDN w:val="0"/>
        <w:adjustRightInd w:val="0"/>
        <w:spacing w:line="360" w:lineRule="auto"/>
        <w:ind w:firstLine="709"/>
        <w:jc w:val="both"/>
        <w:rPr>
          <w:rFonts w:cs="TimesNewRomanPSMT"/>
          <w:sz w:val="28"/>
        </w:rPr>
      </w:pPr>
      <w:r w:rsidRPr="00882B5B">
        <w:rPr>
          <w:rFonts w:cs="TimesNewRomanPSMT+1"/>
          <w:sz w:val="28"/>
        </w:rPr>
        <w:t>Обобщенно</w:t>
      </w:r>
      <w:r w:rsidRPr="00882B5B">
        <w:rPr>
          <w:rFonts w:cs="TimesNewRomanPSMT"/>
          <w:sz w:val="28"/>
        </w:rPr>
        <w:t xml:space="preserve">  </w:t>
      </w:r>
      <w:r w:rsidRPr="00882B5B">
        <w:rPr>
          <w:rFonts w:cs="TimesNewRomanPSMT+1"/>
          <w:sz w:val="28"/>
        </w:rPr>
        <w:t>и</w:t>
      </w:r>
      <w:r w:rsidRPr="00882B5B">
        <w:rPr>
          <w:rFonts w:cs="TimesNewRomanPSMT"/>
          <w:sz w:val="28"/>
        </w:rPr>
        <w:t xml:space="preserve">  </w:t>
      </w:r>
      <w:r w:rsidRPr="00882B5B">
        <w:rPr>
          <w:rFonts w:cs="TimesNewRomanPSMT+1"/>
          <w:sz w:val="28"/>
        </w:rPr>
        <w:t>систематизировано</w:t>
      </w:r>
      <w:r w:rsidRPr="00882B5B">
        <w:rPr>
          <w:rFonts w:cs="TimesNewRomanPSMT"/>
          <w:sz w:val="28"/>
        </w:rPr>
        <w:t xml:space="preserve">  </w:t>
      </w:r>
      <w:r w:rsidRPr="00882B5B">
        <w:rPr>
          <w:rFonts w:cs="TimesNewRomanPSMT+1"/>
          <w:sz w:val="28"/>
        </w:rPr>
        <w:t>показатели</w:t>
      </w:r>
      <w:r w:rsidRPr="00882B5B">
        <w:rPr>
          <w:rFonts w:cs="TimesNewRomanPSMT"/>
          <w:sz w:val="28"/>
        </w:rPr>
        <w:t xml:space="preserve">  </w:t>
      </w:r>
      <w:r w:rsidRPr="00882B5B">
        <w:rPr>
          <w:rFonts w:cs="TimesNewRomanPSMT+1"/>
          <w:sz w:val="28"/>
        </w:rPr>
        <w:t>оценки</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r w:rsidRPr="00882B5B">
        <w:rPr>
          <w:rFonts w:cs="TimesNewRomanPSMT"/>
          <w:sz w:val="28"/>
        </w:rPr>
        <w:t xml:space="preserve"> </w:t>
      </w:r>
      <w:r w:rsidRPr="00882B5B">
        <w:rPr>
          <w:rFonts w:cs="TimesNewRomanPSMT+1"/>
          <w:sz w:val="28"/>
        </w:rPr>
        <w:t>можно</w:t>
      </w:r>
      <w:r w:rsidRPr="00882B5B">
        <w:rPr>
          <w:rFonts w:cs="TimesNewRomanPSMT"/>
          <w:sz w:val="28"/>
        </w:rPr>
        <w:t xml:space="preserve"> </w:t>
      </w:r>
      <w:r w:rsidRPr="00882B5B">
        <w:rPr>
          <w:rFonts w:cs="TimesNewRomanPSMT+1"/>
          <w:sz w:val="28"/>
        </w:rPr>
        <w:t>представить</w:t>
      </w:r>
      <w:r w:rsidRPr="00882B5B">
        <w:rPr>
          <w:rFonts w:cs="TimesNewRomanPSMT"/>
          <w:sz w:val="28"/>
        </w:rPr>
        <w:t xml:space="preserve"> </w:t>
      </w:r>
      <w:r w:rsidRPr="00882B5B">
        <w:rPr>
          <w:rFonts w:cs="TimesNewRomanPSMT+1"/>
          <w:sz w:val="28"/>
        </w:rPr>
        <w:t>в</w:t>
      </w:r>
      <w:r w:rsidRPr="00882B5B">
        <w:rPr>
          <w:rFonts w:cs="TimesNewRomanPSMT"/>
          <w:sz w:val="28"/>
        </w:rPr>
        <w:t xml:space="preserve"> </w:t>
      </w:r>
      <w:r w:rsidRPr="00882B5B">
        <w:rPr>
          <w:rFonts w:cs="TimesNewRomanPSMT+1"/>
          <w:sz w:val="28"/>
        </w:rPr>
        <w:t>таблице</w:t>
      </w:r>
      <w:r w:rsidRPr="00882B5B">
        <w:rPr>
          <w:rFonts w:cs="TimesNewRomanPSMT"/>
          <w:sz w:val="28"/>
        </w:rPr>
        <w:t xml:space="preserve">. </w:t>
      </w:r>
      <w:r w:rsidR="00E86829">
        <w:rPr>
          <w:sz w:val="28"/>
          <w:szCs w:val="28"/>
        </w:rPr>
        <w:t>[19, с. 5]</w:t>
      </w:r>
    </w:p>
    <w:p w:rsidR="00CB3037" w:rsidRPr="00882B5B" w:rsidRDefault="00CB3037" w:rsidP="00CB3037">
      <w:pPr>
        <w:autoSpaceDE w:val="0"/>
        <w:autoSpaceDN w:val="0"/>
        <w:adjustRightInd w:val="0"/>
        <w:spacing w:line="360" w:lineRule="auto"/>
        <w:ind w:firstLine="709"/>
        <w:jc w:val="right"/>
        <w:rPr>
          <w:rFonts w:cs="TimesNewRomanPSMT"/>
          <w:sz w:val="28"/>
        </w:rPr>
      </w:pPr>
      <w:r w:rsidRPr="00882B5B">
        <w:rPr>
          <w:rFonts w:cs="TimesNewRomanPSMT+1"/>
          <w:sz w:val="28"/>
        </w:rPr>
        <w:t>Таблица</w:t>
      </w:r>
      <w:r w:rsidRPr="00882B5B">
        <w:rPr>
          <w:rFonts w:cs="TimesNewRomanPSMT"/>
          <w:sz w:val="28"/>
        </w:rPr>
        <w:t xml:space="preserve"> 1 </w:t>
      </w:r>
    </w:p>
    <w:p w:rsidR="00CB3037" w:rsidRDefault="00CB3037" w:rsidP="00CB3037">
      <w:pPr>
        <w:autoSpaceDE w:val="0"/>
        <w:autoSpaceDN w:val="0"/>
        <w:adjustRightInd w:val="0"/>
        <w:spacing w:line="360" w:lineRule="auto"/>
        <w:ind w:firstLine="709"/>
        <w:jc w:val="center"/>
        <w:rPr>
          <w:rFonts w:cs="TimesNewRomanPSMT"/>
          <w:sz w:val="28"/>
        </w:rPr>
      </w:pPr>
      <w:r w:rsidRPr="00882B5B">
        <w:rPr>
          <w:rFonts w:cs="TimesNewRomanPSMT+1"/>
          <w:sz w:val="28"/>
        </w:rPr>
        <w:t>Система</w:t>
      </w:r>
      <w:r w:rsidRPr="00882B5B">
        <w:rPr>
          <w:rFonts w:cs="TimesNewRomanPSMT"/>
          <w:sz w:val="28"/>
        </w:rPr>
        <w:t xml:space="preserve"> </w:t>
      </w:r>
      <w:r w:rsidRPr="00882B5B">
        <w:rPr>
          <w:rFonts w:cs="TimesNewRomanPSMT+1"/>
          <w:sz w:val="28"/>
        </w:rPr>
        <w:t>показателей</w:t>
      </w:r>
      <w:r w:rsidRPr="00882B5B">
        <w:rPr>
          <w:rFonts w:cs="TimesNewRomanPSMT"/>
          <w:sz w:val="28"/>
        </w:rPr>
        <w:t xml:space="preserve"> </w:t>
      </w:r>
      <w:r w:rsidRPr="00882B5B">
        <w:rPr>
          <w:rFonts w:cs="TimesNewRomanPSMT+1"/>
          <w:sz w:val="28"/>
        </w:rPr>
        <w:t>эффективности</w:t>
      </w:r>
      <w:r w:rsidRPr="00882B5B">
        <w:rPr>
          <w:rFonts w:cs="TimesNewRomanPSMT"/>
          <w:sz w:val="28"/>
        </w:rPr>
        <w:t xml:space="preserve"> </w:t>
      </w:r>
      <w:r w:rsidRPr="00882B5B">
        <w:rPr>
          <w:rFonts w:cs="TimesNewRomanPSMT+1"/>
          <w:sz w:val="28"/>
        </w:rPr>
        <w:t>налогового</w:t>
      </w:r>
      <w:r w:rsidRPr="00882B5B">
        <w:rPr>
          <w:rFonts w:cs="TimesNewRomanPSMT"/>
          <w:sz w:val="28"/>
        </w:rPr>
        <w:t xml:space="preserve"> </w:t>
      </w:r>
      <w:r w:rsidRPr="00882B5B">
        <w:rPr>
          <w:rFonts w:cs="TimesNewRomanPSMT+1"/>
          <w:sz w:val="28"/>
        </w:rPr>
        <w:t>контроля</w:t>
      </w:r>
    </w:p>
    <w:tbl>
      <w:tblPr>
        <w:tblStyle w:val="a3"/>
        <w:tblW w:w="0" w:type="auto"/>
        <w:tblLook w:val="01E0" w:firstRow="1" w:lastRow="1" w:firstColumn="1" w:lastColumn="1" w:noHBand="0" w:noVBand="0"/>
      </w:tblPr>
      <w:tblGrid>
        <w:gridCol w:w="710"/>
        <w:gridCol w:w="2368"/>
        <w:gridCol w:w="6776"/>
      </w:tblGrid>
      <w:tr w:rsidR="00CB3037" w:rsidRPr="00CB3037">
        <w:tc>
          <w:tcPr>
            <w:tcW w:w="3078" w:type="dxa"/>
            <w:gridSpan w:val="2"/>
          </w:tcPr>
          <w:p w:rsidR="00CB3037" w:rsidRPr="00CB3037" w:rsidRDefault="00CB3037" w:rsidP="00A60E13">
            <w:pPr>
              <w:autoSpaceDE w:val="0"/>
              <w:autoSpaceDN w:val="0"/>
              <w:adjustRightInd w:val="0"/>
              <w:spacing w:line="360" w:lineRule="auto"/>
              <w:jc w:val="center"/>
              <w:rPr>
                <w:rFonts w:cs="TimesNewRomanPSMT"/>
              </w:rPr>
            </w:pPr>
            <w:r w:rsidRPr="00CB3037">
              <w:rPr>
                <w:rFonts w:cs="TimesNewRomanPSMT"/>
              </w:rPr>
              <w:t>Показатель</w:t>
            </w:r>
          </w:p>
        </w:tc>
        <w:tc>
          <w:tcPr>
            <w:tcW w:w="6776" w:type="dxa"/>
          </w:tcPr>
          <w:p w:rsidR="00CB3037" w:rsidRPr="00CB3037" w:rsidRDefault="00CB3037" w:rsidP="00A60E13">
            <w:pPr>
              <w:autoSpaceDE w:val="0"/>
              <w:autoSpaceDN w:val="0"/>
              <w:adjustRightInd w:val="0"/>
              <w:spacing w:line="360" w:lineRule="auto"/>
              <w:jc w:val="center"/>
              <w:rPr>
                <w:rFonts w:cs="TimesNewRomanPSMT"/>
              </w:rPr>
            </w:pPr>
            <w:r w:rsidRPr="00CB3037">
              <w:rPr>
                <w:rFonts w:cs="TimesNewRomanPSMT"/>
              </w:rPr>
              <w:t>Характеристика показателя</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Н</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Показатель нагрузки</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налогоплательщиков, стояхих на учете / численность специалистов налогового органа по основной деятельности</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0</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Показатель охвата налогоплательщиков проверками</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налогоплательщиков, которые проверялись в отчетном периоде / количество налогоплательщиков, стоящих на учете</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КПС</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проверок на одного специалиста</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проведенных проверок / Численность специалистов налогового органа по основной деятельности</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w:t>
            </w:r>
            <w:r w:rsidRPr="00CB3037">
              <w:rPr>
                <w:rFonts w:cs="TimesNewRomanPSMT"/>
                <w:vertAlign w:val="subscript"/>
              </w:rPr>
              <w:t>р</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Коэффициент результативности проверок</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проверок, в которых выявлены нарушения / Количество проверок</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КРС</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Показатель результативности проверок на одного специалиста</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проверок, в которых выявлены нарушения / Численность специалистов основной деятельности</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в</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Коэффициент взыскиваемости</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t>Σ взысканий из суммы доначислений / Σ доначислений в результате проверки</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уд</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Удельный вес доначисленных сумм в общей сумме поступлений</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t>Σ</w:t>
            </w:r>
            <w:r w:rsidRPr="00CB3037">
              <w:rPr>
                <w:rFonts w:cs="TimesNewRomanPSMT"/>
              </w:rPr>
              <w:t xml:space="preserve"> дополнительных начислений / </w:t>
            </w:r>
            <w:r w:rsidRPr="00CB3037">
              <w:t>Σ</w:t>
            </w:r>
            <w:r w:rsidRPr="00CB3037">
              <w:rPr>
                <w:rFonts w:cs="TimesNewRomanPSMT"/>
              </w:rPr>
              <w:t xml:space="preserve"> всех поступлений в бюджет</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эф</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Показатель общей эффективности</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t>Σ</w:t>
            </w:r>
            <w:r w:rsidRPr="00CB3037">
              <w:rPr>
                <w:rFonts w:cs="TimesNewRomanPSMT"/>
              </w:rPr>
              <w:t xml:space="preserve"> взысканий из дополнительных начислений на 1 специалиста / </w:t>
            </w:r>
            <w:r w:rsidRPr="00CB3037">
              <w:t>Σ</w:t>
            </w:r>
            <w:r w:rsidRPr="00CB3037">
              <w:rPr>
                <w:rFonts w:cs="TimesNewRomanPSMT"/>
              </w:rPr>
              <w:t xml:space="preserve"> затрат на одного специалиста</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ар</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Коэффициент арбитражности</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t>Σ недоимки, пени, установленных в арбитражном суде / Σ недоимки, пени предъявленная налоговыми органами по актам</w:t>
            </w:r>
          </w:p>
        </w:tc>
      </w:tr>
      <w:tr w:rsidR="00CB3037" w:rsidRPr="00CB3037">
        <w:tc>
          <w:tcPr>
            <w:tcW w:w="710" w:type="dxa"/>
          </w:tcPr>
          <w:p w:rsidR="00CB3037" w:rsidRPr="00CB3037" w:rsidRDefault="00CB3037" w:rsidP="00A60E13">
            <w:pPr>
              <w:autoSpaceDE w:val="0"/>
              <w:autoSpaceDN w:val="0"/>
              <w:adjustRightInd w:val="0"/>
              <w:spacing w:line="360" w:lineRule="auto"/>
              <w:jc w:val="both"/>
              <w:rPr>
                <w:rFonts w:cs="TimesNewRomanPSMT"/>
                <w:vertAlign w:val="subscript"/>
              </w:rPr>
            </w:pPr>
            <w:r w:rsidRPr="00CB3037">
              <w:rPr>
                <w:rFonts w:cs="TimesNewRomanPSMT"/>
              </w:rPr>
              <w:t>К</w:t>
            </w:r>
            <w:r w:rsidRPr="00CB3037">
              <w:rPr>
                <w:rFonts w:cs="TimesNewRomanPSMT"/>
                <w:vertAlign w:val="subscript"/>
              </w:rPr>
              <w:t>п</w:t>
            </w:r>
          </w:p>
        </w:tc>
        <w:tc>
          <w:tcPr>
            <w:tcW w:w="2368"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Коэффициент качества</w:t>
            </w:r>
          </w:p>
        </w:tc>
        <w:tc>
          <w:tcPr>
            <w:tcW w:w="6776" w:type="dxa"/>
          </w:tcPr>
          <w:p w:rsidR="00CB3037" w:rsidRPr="00CB3037" w:rsidRDefault="00CB3037" w:rsidP="00A60E13">
            <w:pPr>
              <w:autoSpaceDE w:val="0"/>
              <w:autoSpaceDN w:val="0"/>
              <w:adjustRightInd w:val="0"/>
              <w:spacing w:line="360" w:lineRule="auto"/>
              <w:jc w:val="both"/>
              <w:rPr>
                <w:rFonts w:cs="TimesNewRomanPSMT"/>
              </w:rPr>
            </w:pPr>
            <w:r w:rsidRPr="00CB3037">
              <w:rPr>
                <w:rFonts w:cs="TimesNewRomanPSMT"/>
              </w:rPr>
              <w:t>Количество проверок, по результатам которых суд вынес решения в пользу налогоплательщиков / Общее количество налоговых проверок</w:t>
            </w:r>
          </w:p>
        </w:tc>
      </w:tr>
    </w:tbl>
    <w:p w:rsidR="00CB3037" w:rsidRDefault="00CB3037" w:rsidP="00CB3037">
      <w:pPr>
        <w:autoSpaceDE w:val="0"/>
        <w:autoSpaceDN w:val="0"/>
        <w:adjustRightInd w:val="0"/>
        <w:spacing w:line="360" w:lineRule="auto"/>
        <w:ind w:firstLine="709"/>
        <w:jc w:val="both"/>
        <w:rPr>
          <w:rFonts w:cs="TimesNewRomanPSMT"/>
        </w:rPr>
      </w:pPr>
    </w:p>
    <w:p w:rsidR="00A60E13" w:rsidRPr="00A60E13" w:rsidRDefault="00CB3037" w:rsidP="00A60E13">
      <w:pPr>
        <w:autoSpaceDE w:val="0"/>
        <w:autoSpaceDN w:val="0"/>
        <w:adjustRightInd w:val="0"/>
        <w:spacing w:line="360" w:lineRule="auto"/>
        <w:ind w:firstLine="709"/>
        <w:jc w:val="center"/>
        <w:rPr>
          <w:b/>
          <w:sz w:val="28"/>
          <w:szCs w:val="28"/>
        </w:rPr>
      </w:pPr>
      <w:r>
        <w:rPr>
          <w:rFonts w:cs="TimesNewRomanPSMT"/>
        </w:rPr>
        <w:br w:type="page"/>
      </w:r>
      <w:r w:rsidRPr="00A60E13">
        <w:rPr>
          <w:rFonts w:cs="TimesNewRomanPSMT"/>
          <w:b/>
          <w:sz w:val="28"/>
          <w:szCs w:val="28"/>
        </w:rPr>
        <w:t>2.2.</w:t>
      </w:r>
      <w:r w:rsidR="00A60E13" w:rsidRPr="00A60E13">
        <w:rPr>
          <w:rFonts w:cs="TimesNewRomanPSMT"/>
          <w:b/>
          <w:sz w:val="28"/>
          <w:szCs w:val="28"/>
        </w:rPr>
        <w:t xml:space="preserve"> </w:t>
      </w:r>
      <w:r w:rsidR="00A60E13" w:rsidRPr="00A60E13">
        <w:rPr>
          <w:b/>
          <w:sz w:val="28"/>
          <w:szCs w:val="28"/>
        </w:rPr>
        <w:t>Пути совершенствования налогового контроля</w:t>
      </w:r>
    </w:p>
    <w:p w:rsidR="00A60E13" w:rsidRDefault="00A60E13" w:rsidP="00A60E13">
      <w:pPr>
        <w:spacing w:line="360" w:lineRule="auto"/>
        <w:ind w:firstLine="709"/>
        <w:jc w:val="both"/>
        <w:rPr>
          <w:sz w:val="28"/>
        </w:rPr>
      </w:pPr>
    </w:p>
    <w:p w:rsidR="00A60E13" w:rsidRDefault="00A60E13" w:rsidP="00A60E13">
      <w:pPr>
        <w:spacing w:line="360" w:lineRule="auto"/>
        <w:ind w:firstLine="709"/>
        <w:jc w:val="both"/>
        <w:rPr>
          <w:sz w:val="28"/>
        </w:rPr>
      </w:pPr>
    </w:p>
    <w:p w:rsidR="00A60E13" w:rsidRDefault="00A60E13" w:rsidP="00A60E13">
      <w:pPr>
        <w:spacing w:line="360" w:lineRule="auto"/>
        <w:ind w:firstLine="709"/>
        <w:jc w:val="both"/>
        <w:rPr>
          <w:sz w:val="28"/>
        </w:rPr>
      </w:pPr>
    </w:p>
    <w:p w:rsidR="00A60E13" w:rsidRPr="0046640B" w:rsidRDefault="00A60E13" w:rsidP="00A60E13">
      <w:pPr>
        <w:spacing w:line="360" w:lineRule="auto"/>
        <w:ind w:firstLine="709"/>
        <w:jc w:val="both"/>
        <w:rPr>
          <w:sz w:val="28"/>
        </w:rPr>
      </w:pPr>
      <w:r w:rsidRPr="0046640B">
        <w:rPr>
          <w:sz w:val="28"/>
        </w:rPr>
        <w:t>В целях обеспечения выполнения своей главной задачи - контроля за соблюдением налогового законодательства - налоговые инспекции целенаправленно и на постоянной основе осуществляют мероприятия по усилению налогового контроля.</w:t>
      </w:r>
    </w:p>
    <w:p w:rsidR="00A60E13" w:rsidRPr="0046640B" w:rsidRDefault="00A60E13" w:rsidP="00A60E13">
      <w:pPr>
        <w:tabs>
          <w:tab w:val="left" w:pos="2100"/>
        </w:tabs>
        <w:spacing w:line="360" w:lineRule="auto"/>
        <w:ind w:firstLine="709"/>
        <w:jc w:val="both"/>
        <w:rPr>
          <w:sz w:val="28"/>
        </w:rPr>
      </w:pPr>
      <w:r w:rsidRPr="0046640B">
        <w:rPr>
          <w:sz w:val="28"/>
        </w:rPr>
        <w:t>Важнейшим фактором повышения эффективности контрольной работы налоговой инспекции является совершенствование действующих процедур контрольных проверок.</w:t>
      </w:r>
    </w:p>
    <w:p w:rsidR="00A60E13" w:rsidRPr="0046640B" w:rsidRDefault="00A60E13" w:rsidP="00A60E13">
      <w:pPr>
        <w:spacing w:line="360" w:lineRule="auto"/>
        <w:ind w:firstLine="709"/>
        <w:jc w:val="both"/>
        <w:rPr>
          <w:sz w:val="28"/>
        </w:rPr>
      </w:pPr>
      <w:r w:rsidRPr="0046640B">
        <w:rPr>
          <w:sz w:val="28"/>
        </w:rPr>
        <w:t>Анализ экономической литературы показал, что необходимыми признаками любой действенной системы налогового контроля являются:</w:t>
      </w:r>
    </w:p>
    <w:p w:rsidR="00A60E13" w:rsidRDefault="00A60E13" w:rsidP="00A60E13">
      <w:pPr>
        <w:numPr>
          <w:ilvl w:val="0"/>
          <w:numId w:val="2"/>
        </w:numPr>
        <w:spacing w:line="360" w:lineRule="auto"/>
        <w:jc w:val="both"/>
        <w:rPr>
          <w:sz w:val="28"/>
        </w:rPr>
      </w:pPr>
      <w:r w:rsidRPr="0046640B">
        <w:rPr>
          <w:sz w:val="28"/>
        </w:rPr>
        <w:t>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A60E13" w:rsidRDefault="00A60E13" w:rsidP="00A60E13">
      <w:pPr>
        <w:numPr>
          <w:ilvl w:val="0"/>
          <w:numId w:val="2"/>
        </w:numPr>
        <w:spacing w:line="360" w:lineRule="auto"/>
        <w:jc w:val="both"/>
        <w:rPr>
          <w:sz w:val="28"/>
        </w:rPr>
      </w:pPr>
      <w:r w:rsidRPr="0046640B">
        <w:rPr>
          <w:sz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что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A60E13" w:rsidRPr="0046640B" w:rsidRDefault="00A60E13" w:rsidP="00A60E13">
      <w:pPr>
        <w:numPr>
          <w:ilvl w:val="0"/>
          <w:numId w:val="2"/>
        </w:numPr>
        <w:spacing w:line="360" w:lineRule="auto"/>
        <w:jc w:val="both"/>
        <w:rPr>
          <w:sz w:val="28"/>
        </w:rPr>
      </w:pPr>
      <w:r w:rsidRPr="0046640B">
        <w:rPr>
          <w:sz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A60E13" w:rsidRPr="0046640B" w:rsidRDefault="00A60E13" w:rsidP="00A60E13">
      <w:pPr>
        <w:spacing w:line="360" w:lineRule="auto"/>
        <w:ind w:firstLine="709"/>
        <w:jc w:val="both"/>
        <w:rPr>
          <w:sz w:val="28"/>
        </w:rPr>
      </w:pPr>
      <w:r w:rsidRPr="0046640B">
        <w:rPr>
          <w:sz w:val="28"/>
        </w:rPr>
        <w:t>Совершенствование каждого из данных элементов позволит улучшить организацию налогового контроля.</w:t>
      </w:r>
      <w:r w:rsidR="00E86829">
        <w:rPr>
          <w:sz w:val="28"/>
        </w:rPr>
        <w:t xml:space="preserve"> </w:t>
      </w:r>
      <w:r w:rsidR="00E86829">
        <w:rPr>
          <w:sz w:val="28"/>
          <w:szCs w:val="28"/>
        </w:rPr>
        <w:t>[28, с. 13]</w:t>
      </w:r>
    </w:p>
    <w:p w:rsidR="00A60E13" w:rsidRPr="0046640B" w:rsidRDefault="00A60E13" w:rsidP="00A60E13">
      <w:pPr>
        <w:spacing w:line="360" w:lineRule="auto"/>
        <w:ind w:firstLine="709"/>
        <w:jc w:val="both"/>
        <w:rPr>
          <w:sz w:val="28"/>
        </w:rPr>
      </w:pPr>
      <w:r w:rsidRPr="0046640B">
        <w:rPr>
          <w:sz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современного этапа экономического развития России. Та система отбора, о которой мы говорили выше, разработана центральным аппаратом ГНС России с учетом мирового опыта. Подобная система наиболее эффективна, так как использует два способа отбора 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выборке налогоплательщиков, у которых вероятность обнаружения налоговых нарушений представляется наиболее высокой.</w:t>
      </w:r>
    </w:p>
    <w:p w:rsidR="00A60E13" w:rsidRPr="0046640B" w:rsidRDefault="00A60E13" w:rsidP="00A60E13">
      <w:pPr>
        <w:spacing w:line="360" w:lineRule="auto"/>
        <w:ind w:firstLine="709"/>
        <w:jc w:val="both"/>
        <w:rPr>
          <w:sz w:val="28"/>
        </w:rPr>
      </w:pPr>
      <w:r w:rsidRPr="0046640B">
        <w:rPr>
          <w:sz w:val="28"/>
        </w:rPr>
        <w:t>Первоочередной задачей налоговой инспекции является постоянное совершенствование форм и методов налогового контроля.</w:t>
      </w:r>
    </w:p>
    <w:p w:rsidR="00A60E13" w:rsidRPr="0046640B" w:rsidRDefault="00A60E13" w:rsidP="00A60E13">
      <w:pPr>
        <w:spacing w:line="360" w:lineRule="auto"/>
        <w:ind w:firstLine="709"/>
        <w:jc w:val="both"/>
        <w:rPr>
          <w:sz w:val="28"/>
        </w:rPr>
      </w:pPr>
      <w:r w:rsidRPr="0046640B">
        <w:rPr>
          <w:sz w:val="28"/>
        </w:rPr>
        <w:t>Наиболее перспективным выглядит продолжение увеличения количества проверок соблюдения налогового законодательства, проводимых совместно с органами налоговой полиции. Как мы указывали выше,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A60E13" w:rsidRPr="0046640B" w:rsidRDefault="00A60E13" w:rsidP="00A60E13">
      <w:pPr>
        <w:spacing w:line="360" w:lineRule="auto"/>
        <w:ind w:firstLine="709"/>
        <w:jc w:val="both"/>
        <w:rPr>
          <w:sz w:val="28"/>
        </w:rPr>
      </w:pPr>
      <w:r w:rsidRPr="0046640B">
        <w:rPr>
          <w:sz w:val="28"/>
        </w:rPr>
        <w:t>Также одной из действенной формой налогового контроля являются перепроверки предприятий, допустивших сокрытие налогов в крупных размерах в течении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Как мне представляется, проверки таких налогоплательщиков в будущем должны стать обязательными.</w:t>
      </w:r>
      <w:r w:rsidR="00E86829">
        <w:rPr>
          <w:sz w:val="28"/>
        </w:rPr>
        <w:t xml:space="preserve"> </w:t>
      </w:r>
      <w:r w:rsidR="00E86829">
        <w:rPr>
          <w:sz w:val="28"/>
          <w:szCs w:val="28"/>
        </w:rPr>
        <w:t>[28, с. 17]</w:t>
      </w:r>
    </w:p>
    <w:p w:rsidR="00A60E13" w:rsidRDefault="00A60E13" w:rsidP="00CB3037">
      <w:pPr>
        <w:autoSpaceDE w:val="0"/>
        <w:autoSpaceDN w:val="0"/>
        <w:adjustRightInd w:val="0"/>
        <w:spacing w:line="360" w:lineRule="auto"/>
        <w:ind w:firstLine="709"/>
        <w:jc w:val="both"/>
        <w:rPr>
          <w:rFonts w:cs="TimesNewRomanPSMT"/>
        </w:rPr>
      </w:pPr>
    </w:p>
    <w:p w:rsidR="00CB3037" w:rsidRPr="00A60E13" w:rsidRDefault="00CB3037" w:rsidP="00A60E13">
      <w:pPr>
        <w:autoSpaceDE w:val="0"/>
        <w:autoSpaceDN w:val="0"/>
        <w:adjustRightInd w:val="0"/>
        <w:spacing w:line="360" w:lineRule="auto"/>
        <w:ind w:firstLine="709"/>
        <w:jc w:val="center"/>
        <w:rPr>
          <w:rFonts w:cs="TimesNewRomanPSMT"/>
          <w:b/>
          <w:sz w:val="28"/>
          <w:szCs w:val="28"/>
        </w:rPr>
      </w:pPr>
      <w:r w:rsidRPr="00A60E13">
        <w:rPr>
          <w:rFonts w:cs="TimesNewRomanPSMT"/>
          <w:b/>
          <w:sz w:val="28"/>
          <w:szCs w:val="28"/>
        </w:rPr>
        <w:br w:type="page"/>
        <w:t>Заключение</w:t>
      </w:r>
    </w:p>
    <w:p w:rsidR="00A60E13" w:rsidRDefault="00A60E13" w:rsidP="00CB3037">
      <w:pPr>
        <w:autoSpaceDE w:val="0"/>
        <w:autoSpaceDN w:val="0"/>
        <w:adjustRightInd w:val="0"/>
        <w:spacing w:line="360" w:lineRule="auto"/>
        <w:ind w:firstLine="709"/>
        <w:jc w:val="both"/>
        <w:rPr>
          <w:rFonts w:cs="TimesNewRomanPSMT"/>
          <w:sz w:val="28"/>
          <w:szCs w:val="28"/>
        </w:rPr>
      </w:pPr>
    </w:p>
    <w:p w:rsidR="00BD1AB0" w:rsidRPr="00CE6065" w:rsidRDefault="00BD1AB0" w:rsidP="00BD1AB0">
      <w:pPr>
        <w:spacing w:line="312" w:lineRule="auto"/>
        <w:ind w:firstLine="709"/>
        <w:jc w:val="both"/>
        <w:rPr>
          <w:sz w:val="28"/>
          <w:szCs w:val="28"/>
        </w:rPr>
      </w:pPr>
      <w:r w:rsidRPr="00CE6065">
        <w:rPr>
          <w:sz w:val="28"/>
          <w:szCs w:val="28"/>
        </w:rPr>
        <w:t>В контрольной работе перед нами стояла цель:</w:t>
      </w:r>
      <w:r w:rsidRPr="00CE6065">
        <w:rPr>
          <w:rFonts w:cs="Arial"/>
          <w:sz w:val="28"/>
          <w:szCs w:val="28"/>
        </w:rPr>
        <w:t xml:space="preserve"> </w:t>
      </w:r>
      <w:r w:rsidRPr="0064291B">
        <w:rPr>
          <w:sz w:val="28"/>
        </w:rPr>
        <w:t>рассмотрение и анализ налогового контроля в нашей стране</w:t>
      </w:r>
      <w:r>
        <w:rPr>
          <w:sz w:val="28"/>
        </w:rPr>
        <w:t>.</w:t>
      </w:r>
      <w:r w:rsidRPr="00CE6065">
        <w:rPr>
          <w:sz w:val="28"/>
          <w:szCs w:val="28"/>
        </w:rPr>
        <w:t xml:space="preserve"> В соответствии с поставленной целью и задачами нами была проанализирована учебная, справочная и энциклопедическая литература, научные статьи в периодических журналах, по исследуемой проблематике. Установлено, что данная проблема является одной из актуальных в современной науке.</w:t>
      </w:r>
    </w:p>
    <w:p w:rsidR="00BD1AB0" w:rsidRDefault="00BD1AB0" w:rsidP="00BD1AB0">
      <w:pPr>
        <w:spacing w:line="360" w:lineRule="auto"/>
        <w:ind w:firstLine="709"/>
        <w:jc w:val="both"/>
        <w:rPr>
          <w:sz w:val="28"/>
          <w:szCs w:val="28"/>
        </w:rPr>
      </w:pPr>
      <w:r w:rsidRPr="00CE6065">
        <w:rPr>
          <w:sz w:val="28"/>
          <w:szCs w:val="28"/>
        </w:rPr>
        <w:t>Анализируя результаты проведенного исследования можно сделать следующие выводы</w:t>
      </w:r>
      <w:r>
        <w:rPr>
          <w:sz w:val="28"/>
          <w:szCs w:val="28"/>
        </w:rPr>
        <w:t xml:space="preserve">: </w:t>
      </w:r>
    </w:p>
    <w:p w:rsidR="00BD1AB0" w:rsidRPr="00961B30" w:rsidRDefault="00BD1AB0" w:rsidP="00BD1AB0">
      <w:pPr>
        <w:spacing w:line="360" w:lineRule="auto"/>
        <w:ind w:firstLine="709"/>
        <w:jc w:val="both"/>
        <w:rPr>
          <w:sz w:val="28"/>
        </w:rPr>
      </w:pPr>
      <w:r w:rsidRPr="00961B30">
        <w:rPr>
          <w:sz w:val="28"/>
        </w:rPr>
        <w:t>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BD1AB0" w:rsidRPr="00961B30" w:rsidRDefault="00BD1AB0" w:rsidP="00BD1AB0">
      <w:pPr>
        <w:spacing w:line="360" w:lineRule="auto"/>
        <w:ind w:firstLine="709"/>
        <w:jc w:val="both"/>
        <w:rPr>
          <w:sz w:val="28"/>
        </w:rPr>
      </w:pPr>
      <w:r w:rsidRPr="00961B30">
        <w:rPr>
          <w:sz w:val="28"/>
        </w:rPr>
        <w:t>· системы отбора налогоплательщиков для проведения проверок;</w:t>
      </w:r>
    </w:p>
    <w:p w:rsidR="00BD1AB0" w:rsidRPr="00961B30" w:rsidRDefault="00BD1AB0" w:rsidP="00BD1AB0">
      <w:pPr>
        <w:spacing w:line="360" w:lineRule="auto"/>
        <w:ind w:firstLine="709"/>
        <w:jc w:val="both"/>
        <w:rPr>
          <w:sz w:val="28"/>
        </w:rPr>
      </w:pPr>
      <w:r w:rsidRPr="00961B30">
        <w:rPr>
          <w:sz w:val="28"/>
        </w:rPr>
        <w:t>· использование системы оценки работы налоговых инспекторов;</w:t>
      </w:r>
    </w:p>
    <w:p w:rsidR="00BD1AB0" w:rsidRPr="00961B30" w:rsidRDefault="00BD1AB0" w:rsidP="00BD1AB0">
      <w:pPr>
        <w:spacing w:line="360" w:lineRule="auto"/>
        <w:ind w:firstLine="709"/>
        <w:jc w:val="both"/>
        <w:rPr>
          <w:sz w:val="28"/>
        </w:rPr>
      </w:pPr>
      <w:r w:rsidRPr="00961B30">
        <w:rPr>
          <w:sz w:val="28"/>
        </w:rPr>
        <w:t>· форм и методов налоговых проверок.</w:t>
      </w:r>
    </w:p>
    <w:p w:rsidR="00BD1AB0" w:rsidRPr="00961B30" w:rsidRDefault="00BD1AB0" w:rsidP="00BD1AB0">
      <w:pPr>
        <w:spacing w:line="360" w:lineRule="auto"/>
        <w:ind w:firstLine="709"/>
        <w:jc w:val="both"/>
        <w:rPr>
          <w:sz w:val="28"/>
        </w:rPr>
      </w:pPr>
      <w:r w:rsidRPr="00961B30">
        <w:rPr>
          <w:sz w:val="28"/>
        </w:rPr>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p>
    <w:p w:rsidR="00BD1AB0" w:rsidRPr="00961B30" w:rsidRDefault="00BD1AB0" w:rsidP="00BD1AB0">
      <w:pPr>
        <w:spacing w:line="360" w:lineRule="auto"/>
        <w:ind w:firstLine="709"/>
        <w:jc w:val="both"/>
        <w:rPr>
          <w:sz w:val="28"/>
        </w:rPr>
      </w:pPr>
      <w:r w:rsidRPr="00961B30">
        <w:rPr>
          <w:sz w:val="28"/>
        </w:rPr>
        <w:t>Совершенствование форм и методов налогового контроля должно происходить по следующим направлениям:</w:t>
      </w:r>
    </w:p>
    <w:p w:rsidR="00BD1AB0" w:rsidRPr="00961B30" w:rsidRDefault="00BD1AB0" w:rsidP="00BD1AB0">
      <w:pPr>
        <w:spacing w:line="360" w:lineRule="auto"/>
        <w:ind w:firstLine="709"/>
        <w:jc w:val="both"/>
        <w:rPr>
          <w:sz w:val="28"/>
        </w:rPr>
      </w:pPr>
      <w:r w:rsidRPr="00961B30">
        <w:rPr>
          <w:sz w:val="28"/>
        </w:rPr>
        <w:t>· увеличение количества совместных проверок с органами федеральной службы налоговой полиции;</w:t>
      </w:r>
    </w:p>
    <w:p w:rsidR="00BD1AB0" w:rsidRPr="00961B30" w:rsidRDefault="00BD1AB0" w:rsidP="00BD1AB0">
      <w:pPr>
        <w:spacing w:line="360" w:lineRule="auto"/>
        <w:ind w:firstLine="709"/>
        <w:jc w:val="both"/>
        <w:rPr>
          <w:sz w:val="28"/>
        </w:rPr>
      </w:pPr>
      <w:r w:rsidRPr="00961B30">
        <w:rPr>
          <w:sz w:val="28"/>
        </w:rPr>
        <w:t>· повторные проверки предприятий, допустивших сокрытие налогов в крупных размерах;</w:t>
      </w:r>
    </w:p>
    <w:p w:rsidR="00BD1AB0" w:rsidRPr="00961B30" w:rsidRDefault="00BD1AB0" w:rsidP="00BD1AB0">
      <w:pPr>
        <w:spacing w:line="360" w:lineRule="auto"/>
        <w:ind w:firstLine="709"/>
        <w:jc w:val="both"/>
        <w:rPr>
          <w:sz w:val="28"/>
        </w:rPr>
      </w:pPr>
      <w:r w:rsidRPr="00961B30">
        <w:rPr>
          <w:sz w:val="28"/>
        </w:rPr>
        <w:t>· проведение рейдов в вечернее и ночное время;</w:t>
      </w:r>
    </w:p>
    <w:p w:rsidR="00BD1AB0" w:rsidRPr="00961B30" w:rsidRDefault="00BD1AB0" w:rsidP="00BD1AB0">
      <w:pPr>
        <w:spacing w:line="360" w:lineRule="auto"/>
        <w:ind w:firstLine="709"/>
        <w:jc w:val="both"/>
        <w:rPr>
          <w:sz w:val="28"/>
        </w:rPr>
      </w:pPr>
      <w:r w:rsidRPr="00961B30">
        <w:rPr>
          <w:sz w:val="28"/>
        </w:rPr>
        <w:t>· проведение перекрестных проверок;</w:t>
      </w:r>
    </w:p>
    <w:p w:rsidR="00BD1AB0" w:rsidRPr="00961B30" w:rsidRDefault="00BD1AB0" w:rsidP="00BD1AB0">
      <w:pPr>
        <w:spacing w:line="360" w:lineRule="auto"/>
        <w:ind w:firstLine="709"/>
        <w:jc w:val="both"/>
        <w:rPr>
          <w:sz w:val="28"/>
        </w:rPr>
      </w:pPr>
      <w:r w:rsidRPr="00961B30">
        <w:rPr>
          <w:sz w:val="28"/>
        </w:rPr>
        <w:t>· использование косвенных методов исчисления налогооблагаемой базы при наличии законодательных норм.</w:t>
      </w:r>
    </w:p>
    <w:p w:rsidR="00BD1AB0" w:rsidRPr="00961B30" w:rsidRDefault="00BD1AB0" w:rsidP="00BD1AB0">
      <w:pPr>
        <w:spacing w:line="360" w:lineRule="auto"/>
        <w:ind w:firstLine="709"/>
        <w:jc w:val="both"/>
        <w:rPr>
          <w:sz w:val="28"/>
        </w:rPr>
      </w:pPr>
      <w:r w:rsidRPr="00961B30">
        <w:rPr>
          <w:sz w:val="28"/>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налоговой инспекции, при этом мобилизуя усилия на выше упомянутых направлениях.</w:t>
      </w:r>
    </w:p>
    <w:p w:rsidR="00BD1AB0" w:rsidRPr="00961B30" w:rsidRDefault="00BD1AB0" w:rsidP="00BD1AB0">
      <w:pPr>
        <w:spacing w:line="360" w:lineRule="auto"/>
        <w:ind w:firstLine="709"/>
        <w:jc w:val="both"/>
        <w:rPr>
          <w:sz w:val="28"/>
        </w:rPr>
      </w:pPr>
      <w:r w:rsidRPr="00961B30">
        <w:rPr>
          <w:sz w:val="28"/>
        </w:rPr>
        <w:t xml:space="preserve">Необходимо также отметить, что одним из наиболее эффективных средств уменьшения нарушений налогового законодательства, на </w:t>
      </w:r>
      <w:r>
        <w:rPr>
          <w:sz w:val="28"/>
        </w:rPr>
        <w:t>наш</w:t>
      </w:r>
      <w:r w:rsidRPr="00961B30">
        <w:rPr>
          <w:sz w:val="28"/>
        </w:rPr>
        <w:t xml:space="preserve"> взгляд, является повышение сознательности налогоплательщика.</w:t>
      </w:r>
    </w:p>
    <w:p w:rsidR="00A60E13" w:rsidRDefault="00A60E13" w:rsidP="00BD1AB0">
      <w:pPr>
        <w:autoSpaceDE w:val="0"/>
        <w:autoSpaceDN w:val="0"/>
        <w:adjustRightInd w:val="0"/>
        <w:spacing w:line="360" w:lineRule="auto"/>
        <w:ind w:firstLine="709"/>
        <w:jc w:val="both"/>
        <w:rPr>
          <w:rFonts w:cs="TimesNewRomanPSMT"/>
          <w:sz w:val="28"/>
          <w:szCs w:val="28"/>
        </w:rPr>
      </w:pPr>
    </w:p>
    <w:p w:rsidR="00A60E13" w:rsidRDefault="00A60E13" w:rsidP="00CB3037">
      <w:pPr>
        <w:autoSpaceDE w:val="0"/>
        <w:autoSpaceDN w:val="0"/>
        <w:adjustRightInd w:val="0"/>
        <w:spacing w:line="360" w:lineRule="auto"/>
        <w:ind w:firstLine="709"/>
        <w:jc w:val="both"/>
        <w:rPr>
          <w:rFonts w:cs="TimesNewRomanPSMT"/>
          <w:sz w:val="28"/>
          <w:szCs w:val="28"/>
        </w:rPr>
      </w:pPr>
    </w:p>
    <w:p w:rsidR="00CB3037" w:rsidRPr="00BD1AB0" w:rsidRDefault="00CB3037" w:rsidP="00BD1AB0">
      <w:pPr>
        <w:autoSpaceDE w:val="0"/>
        <w:autoSpaceDN w:val="0"/>
        <w:adjustRightInd w:val="0"/>
        <w:spacing w:line="360" w:lineRule="auto"/>
        <w:ind w:firstLine="709"/>
        <w:jc w:val="center"/>
        <w:rPr>
          <w:rFonts w:cs="TimesNewRomanPSMT"/>
          <w:b/>
          <w:sz w:val="28"/>
          <w:szCs w:val="28"/>
        </w:rPr>
      </w:pPr>
      <w:r>
        <w:rPr>
          <w:rFonts w:cs="TimesNewRomanPSMT"/>
        </w:rPr>
        <w:br w:type="page"/>
      </w:r>
      <w:r w:rsidRPr="00BD1AB0">
        <w:rPr>
          <w:rFonts w:cs="TimesNewRomanPSMT"/>
          <w:b/>
          <w:sz w:val="28"/>
          <w:szCs w:val="28"/>
        </w:rPr>
        <w:t xml:space="preserve">Список </w:t>
      </w:r>
      <w:r w:rsidR="004C38E0">
        <w:rPr>
          <w:rFonts w:cs="TimesNewRomanPSMT"/>
          <w:b/>
          <w:sz w:val="28"/>
          <w:szCs w:val="28"/>
        </w:rPr>
        <w:t xml:space="preserve">используемой </w:t>
      </w:r>
      <w:r w:rsidRPr="00BD1AB0">
        <w:rPr>
          <w:rFonts w:cs="TimesNewRomanPSMT"/>
          <w:b/>
          <w:sz w:val="28"/>
          <w:szCs w:val="28"/>
        </w:rPr>
        <w:t>литературы</w:t>
      </w:r>
    </w:p>
    <w:p w:rsidR="00CB3037" w:rsidRDefault="00CB3037" w:rsidP="00CB3037">
      <w:pPr>
        <w:autoSpaceDE w:val="0"/>
        <w:autoSpaceDN w:val="0"/>
        <w:adjustRightInd w:val="0"/>
        <w:spacing w:line="360" w:lineRule="auto"/>
        <w:ind w:firstLine="709"/>
        <w:jc w:val="both"/>
        <w:rPr>
          <w:rFonts w:cs="TimesNewRomanPSMT"/>
        </w:rPr>
      </w:pPr>
    </w:p>
    <w:p w:rsidR="00CF14FE" w:rsidRDefault="00CF14FE" w:rsidP="00CB3037">
      <w:pPr>
        <w:autoSpaceDE w:val="0"/>
        <w:autoSpaceDN w:val="0"/>
        <w:adjustRightInd w:val="0"/>
        <w:spacing w:line="360" w:lineRule="auto"/>
        <w:ind w:firstLine="709"/>
        <w:jc w:val="both"/>
        <w:rPr>
          <w:rFonts w:cs="TimesNewRomanPSMT"/>
        </w:rPr>
      </w:pPr>
    </w:p>
    <w:p w:rsidR="00CF14FE" w:rsidRDefault="00CF14FE" w:rsidP="00CB3037">
      <w:pPr>
        <w:autoSpaceDE w:val="0"/>
        <w:autoSpaceDN w:val="0"/>
        <w:adjustRightInd w:val="0"/>
        <w:spacing w:line="360" w:lineRule="auto"/>
        <w:ind w:firstLine="709"/>
        <w:jc w:val="both"/>
        <w:rPr>
          <w:rFonts w:cs="TimesNewRomanPSMT"/>
        </w:rPr>
      </w:pP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sidRPr="005677AE">
        <w:rPr>
          <w:rFonts w:ascii="Times New Roman" w:hAnsi="Times New Roman"/>
          <w:color w:val="auto"/>
          <w:sz w:val="28"/>
          <w:szCs w:val="28"/>
        </w:rPr>
        <w:t>Абрамчик Л.Я. Налоговое администрирование в системе финансового контроля // Финансовое право, 2005, N 6</w:t>
      </w:r>
      <w:r>
        <w:rPr>
          <w:rFonts w:ascii="Times New Roman" w:hAnsi="Times New Roman"/>
          <w:color w:val="auto"/>
          <w:sz w:val="28"/>
          <w:szCs w:val="28"/>
        </w:rPr>
        <w:t>, с. 21-26.</w:t>
      </w:r>
    </w:p>
    <w:p w:rsidR="00CF14F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sidRPr="005677AE">
        <w:rPr>
          <w:rFonts w:ascii="Times New Roman" w:hAnsi="Times New Roman"/>
          <w:color w:val="auto"/>
          <w:sz w:val="28"/>
          <w:szCs w:val="28"/>
        </w:rPr>
        <w:t>Артемьев А.А., Кашина М.Н. Принципы определения и контроля цен для целей налогообложения: идет процесс обсуждения // Налоговая политика, 2008, № 3</w:t>
      </w:r>
      <w:r>
        <w:rPr>
          <w:rFonts w:ascii="Times New Roman" w:hAnsi="Times New Roman"/>
          <w:color w:val="auto"/>
          <w:sz w:val="28"/>
          <w:szCs w:val="28"/>
        </w:rPr>
        <w:t>, с. 12-18.</w:t>
      </w:r>
    </w:p>
    <w:p w:rsidR="00CF14FE" w:rsidRPr="004C52A3"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Бетина Т.А. Причины несовершенства налогового контроля в российской практике. Концепция предпроверочного контроля на основе зарубежного опыта и специфических особенностей экономики Российско</w:t>
      </w:r>
      <w:r>
        <w:rPr>
          <w:sz w:val="28"/>
          <w:szCs w:val="28"/>
        </w:rPr>
        <w:t>й Федерации //Налоговый вестник, 2004, № 11, с 25-34.</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 xml:space="preserve">Брызгалин А.В. Острые вопросы налогового контроля. </w:t>
      </w:r>
      <w:r>
        <w:rPr>
          <w:sz w:val="28"/>
          <w:szCs w:val="28"/>
        </w:rPr>
        <w:t>–</w:t>
      </w:r>
      <w:r w:rsidRPr="004C52A3">
        <w:rPr>
          <w:sz w:val="28"/>
          <w:szCs w:val="28"/>
        </w:rPr>
        <w:t xml:space="preserve"> </w:t>
      </w:r>
      <w:r>
        <w:rPr>
          <w:sz w:val="28"/>
          <w:szCs w:val="28"/>
        </w:rPr>
        <w:t>«</w:t>
      </w:r>
      <w:r w:rsidRPr="004C52A3">
        <w:rPr>
          <w:sz w:val="28"/>
          <w:szCs w:val="28"/>
        </w:rPr>
        <w:t>Налоги и финансовое право</w:t>
      </w:r>
      <w:r>
        <w:rPr>
          <w:sz w:val="28"/>
          <w:szCs w:val="28"/>
        </w:rPr>
        <w:t>»</w:t>
      </w:r>
      <w:r w:rsidRPr="004C52A3">
        <w:rPr>
          <w:sz w:val="28"/>
          <w:szCs w:val="28"/>
        </w:rPr>
        <w:t>, 2002</w:t>
      </w:r>
      <w:r>
        <w:rPr>
          <w:sz w:val="28"/>
          <w:szCs w:val="28"/>
        </w:rPr>
        <w:t>, № 2, с. 15-20.</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sidRPr="005677AE">
        <w:rPr>
          <w:rFonts w:ascii="Times New Roman" w:hAnsi="Times New Roman"/>
          <w:color w:val="auto"/>
          <w:sz w:val="28"/>
          <w:szCs w:val="28"/>
        </w:rPr>
        <w:t>Бурцев В.В. Государственный финансовый контроль: методология и организация. М., 2000</w:t>
      </w:r>
      <w:r>
        <w:rPr>
          <w:rFonts w:ascii="Times New Roman" w:hAnsi="Times New Roman"/>
          <w:color w:val="auto"/>
          <w:sz w:val="28"/>
          <w:szCs w:val="28"/>
        </w:rPr>
        <w:t>, 215 с.</w:t>
      </w:r>
    </w:p>
    <w:p w:rsidR="00CF14FE" w:rsidRPr="004C52A3"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Валов М.А. Выездная налоговая проверка //Налоги и платежи. Арбитражная налоговая практика</w:t>
      </w:r>
      <w:r>
        <w:rPr>
          <w:sz w:val="28"/>
          <w:szCs w:val="28"/>
        </w:rPr>
        <w:t>, 2003, № 2, с 10-15</w:t>
      </w:r>
      <w:r w:rsidRPr="004C52A3">
        <w:rPr>
          <w:sz w:val="28"/>
          <w:szCs w:val="28"/>
        </w:rPr>
        <w:t>.</w:t>
      </w:r>
    </w:p>
    <w:p w:rsidR="00CF14FE" w:rsidRPr="004C52A3"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Горленко И.И. Формы проведения налогового контроля //Налоговый вестник</w:t>
      </w:r>
      <w:r>
        <w:rPr>
          <w:sz w:val="28"/>
          <w:szCs w:val="28"/>
        </w:rPr>
        <w:t>, 2003, № 3, с. 21-26.</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Гусева И.П. Реформирование института налогового контроля в сфере косвенного налогообложения. //Адвокат</w:t>
      </w:r>
      <w:r>
        <w:rPr>
          <w:sz w:val="28"/>
          <w:szCs w:val="28"/>
        </w:rPr>
        <w:t>, 2004, № 4, с. 9-20.</w:t>
      </w:r>
    </w:p>
    <w:p w:rsidR="00CF14F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Д</w:t>
      </w:r>
      <w:r w:rsidRPr="005677AE">
        <w:rPr>
          <w:rFonts w:ascii="Times New Roman" w:hAnsi="Times New Roman"/>
          <w:color w:val="auto"/>
          <w:sz w:val="28"/>
          <w:szCs w:val="28"/>
        </w:rPr>
        <w:t>адашев А.З., Лобанов А.В. Налоговое администрирование в Российской Федерации. М., 2005</w:t>
      </w:r>
      <w:r>
        <w:rPr>
          <w:rFonts w:ascii="Times New Roman" w:hAnsi="Times New Roman"/>
          <w:color w:val="auto"/>
          <w:sz w:val="28"/>
          <w:szCs w:val="28"/>
        </w:rPr>
        <w:t>, 110 с.</w:t>
      </w:r>
      <w:r w:rsidRPr="005677AE">
        <w:rPr>
          <w:rFonts w:ascii="Times New Roman" w:hAnsi="Times New Roman"/>
          <w:color w:val="auto"/>
          <w:sz w:val="28"/>
          <w:szCs w:val="28"/>
        </w:rPr>
        <w:t xml:space="preserve"> </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Евсеева И.В. Влияние налогов и сборов на формирование доходной части бюджетов // Налоговое планирование, 2007, № 4</w:t>
      </w:r>
      <w:r>
        <w:rPr>
          <w:rFonts w:ascii="Times New Roman" w:hAnsi="Times New Roman"/>
          <w:color w:val="auto"/>
          <w:sz w:val="28"/>
          <w:szCs w:val="28"/>
        </w:rPr>
        <w:t>, с. 14-18</w:t>
      </w:r>
      <w:r w:rsidRPr="005677AE">
        <w:rPr>
          <w:rFonts w:ascii="Times New Roman" w:hAnsi="Times New Roman"/>
          <w:color w:val="auto"/>
          <w:sz w:val="28"/>
          <w:szCs w:val="28"/>
        </w:rPr>
        <w:t>.</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Pr>
          <w:sz w:val="28"/>
          <w:szCs w:val="28"/>
        </w:rPr>
        <w:t xml:space="preserve"> </w:t>
      </w:r>
      <w:r w:rsidRPr="004C52A3">
        <w:rPr>
          <w:sz w:val="28"/>
          <w:szCs w:val="28"/>
        </w:rPr>
        <w:t xml:space="preserve">Закон РФ от 21 марта </w:t>
      </w:r>
      <w:smartTag w:uri="urn:schemas-microsoft-com:office:smarttags" w:element="metricconverter">
        <w:smartTagPr>
          <w:attr w:name="ProductID" w:val="1991 г"/>
        </w:smartTagPr>
        <w:r w:rsidRPr="004C52A3">
          <w:rPr>
            <w:sz w:val="28"/>
            <w:szCs w:val="28"/>
          </w:rPr>
          <w:t>1991 г</w:t>
        </w:r>
      </w:smartTag>
      <w:r>
        <w:rPr>
          <w:sz w:val="28"/>
          <w:szCs w:val="28"/>
        </w:rPr>
        <w:t>. N 943-I «</w:t>
      </w:r>
      <w:r w:rsidRPr="004C52A3">
        <w:rPr>
          <w:sz w:val="28"/>
          <w:szCs w:val="28"/>
        </w:rPr>
        <w:t>О налогов</w:t>
      </w:r>
      <w:r>
        <w:rPr>
          <w:sz w:val="28"/>
          <w:szCs w:val="28"/>
        </w:rPr>
        <w:t>ых органах Российской Федерации».</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Зубарева И.Е. Минфин России определился с планом развития налоговой системы на ближайшие годы // Финансовые и бухгалтерские консультации, 2008, № 3</w:t>
      </w:r>
      <w:r>
        <w:rPr>
          <w:rFonts w:ascii="Times New Roman" w:hAnsi="Times New Roman"/>
          <w:color w:val="auto"/>
          <w:sz w:val="28"/>
          <w:szCs w:val="28"/>
        </w:rPr>
        <w:t>, с. 12-16</w:t>
      </w:r>
      <w:r w:rsidRPr="005677AE">
        <w:rPr>
          <w:rFonts w:ascii="Times New Roman" w:hAnsi="Times New Roman"/>
          <w:color w:val="auto"/>
          <w:sz w:val="28"/>
          <w:szCs w:val="28"/>
        </w:rPr>
        <w:t>.</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Иванов А.Г. Понятие администрирования налогов // Финансовое право, 2005, N 9</w:t>
      </w:r>
      <w:r>
        <w:rPr>
          <w:rFonts w:ascii="Times New Roman" w:hAnsi="Times New Roman"/>
          <w:color w:val="auto"/>
          <w:sz w:val="28"/>
          <w:szCs w:val="28"/>
        </w:rPr>
        <w:t>, с. 5-9</w:t>
      </w:r>
      <w:r w:rsidRPr="005677AE">
        <w:rPr>
          <w:rFonts w:ascii="Times New Roman" w:hAnsi="Times New Roman"/>
          <w:color w:val="auto"/>
          <w:sz w:val="28"/>
          <w:szCs w:val="28"/>
        </w:rPr>
        <w:t>.</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Pr>
          <w:sz w:val="28"/>
          <w:szCs w:val="28"/>
        </w:rPr>
        <w:t xml:space="preserve"> </w:t>
      </w:r>
      <w:r w:rsidRPr="004C52A3">
        <w:rPr>
          <w:sz w:val="28"/>
          <w:szCs w:val="28"/>
        </w:rPr>
        <w:t>Иванов М.Д. Нарушение правил налогового контроля. //Бухгалтерский учет</w:t>
      </w:r>
      <w:r>
        <w:rPr>
          <w:sz w:val="28"/>
          <w:szCs w:val="28"/>
        </w:rPr>
        <w:t>, 2003, № 22, с. 11-16.</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sz w:val="28"/>
          <w:szCs w:val="28"/>
        </w:rPr>
        <w:t xml:space="preserve"> </w:t>
      </w:r>
      <w:r w:rsidRPr="005677AE">
        <w:rPr>
          <w:rFonts w:ascii="Times New Roman" w:hAnsi="Times New Roman"/>
          <w:color w:val="auto"/>
          <w:sz w:val="28"/>
          <w:szCs w:val="28"/>
        </w:rPr>
        <w:t>Клементьева Т.Н. Некоторые вопросы налогового администрирования // Финансовое право, 2007, № 9</w:t>
      </w:r>
      <w:r>
        <w:rPr>
          <w:rFonts w:ascii="Times New Roman" w:hAnsi="Times New Roman"/>
          <w:color w:val="auto"/>
          <w:sz w:val="28"/>
          <w:szCs w:val="28"/>
        </w:rPr>
        <w:t>, с. 16-21</w:t>
      </w:r>
      <w:r w:rsidRPr="005677AE">
        <w:rPr>
          <w:rFonts w:ascii="Times New Roman" w:hAnsi="Times New Roman"/>
          <w:color w:val="auto"/>
          <w:sz w:val="28"/>
          <w:szCs w:val="28"/>
        </w:rPr>
        <w:t>.</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Pr>
          <w:sz w:val="28"/>
          <w:szCs w:val="28"/>
        </w:rPr>
        <w:t xml:space="preserve"> </w:t>
      </w:r>
      <w:r w:rsidRPr="004C52A3">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4C52A3">
          <w:rPr>
            <w:sz w:val="28"/>
            <w:szCs w:val="28"/>
          </w:rPr>
          <w:t>2001 г</w:t>
        </w:r>
      </w:smartTag>
      <w:r>
        <w:rPr>
          <w:sz w:val="28"/>
          <w:szCs w:val="28"/>
        </w:rPr>
        <w:t>. N 195-ФЗ</w:t>
      </w:r>
    </w:p>
    <w:p w:rsidR="00CF14FE" w:rsidRPr="004C52A3"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Короткова Л.А. Административные правонарушения, выявляемые по результатам проведения налоговыми органами мероприятий налогового контроля. //Налоговый вестник</w:t>
      </w:r>
      <w:r>
        <w:rPr>
          <w:sz w:val="28"/>
          <w:szCs w:val="28"/>
        </w:rPr>
        <w:t>, 2003, № 2, с. 6-11.</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Лермонтов Ю.М. Выездная проверка как форма налогового контроля. //Аудиторские ведомости</w:t>
      </w:r>
      <w:r>
        <w:rPr>
          <w:sz w:val="28"/>
          <w:szCs w:val="28"/>
        </w:rPr>
        <w:t>, 2006, № 2, с. 5-10.</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sz w:val="28"/>
          <w:szCs w:val="28"/>
        </w:rPr>
        <w:t xml:space="preserve"> </w:t>
      </w:r>
      <w:r w:rsidRPr="005677AE">
        <w:rPr>
          <w:rFonts w:ascii="Times New Roman" w:hAnsi="Times New Roman"/>
          <w:color w:val="auto"/>
          <w:sz w:val="28"/>
          <w:szCs w:val="28"/>
        </w:rPr>
        <w:t>Мун А.С. Формирование системы налогового планирования на малых предприятиях // Налоги (газета), 2006, N 24</w:t>
      </w:r>
      <w:r>
        <w:rPr>
          <w:rFonts w:ascii="Times New Roman" w:hAnsi="Times New Roman"/>
          <w:color w:val="auto"/>
          <w:sz w:val="28"/>
          <w:szCs w:val="28"/>
        </w:rPr>
        <w:t>, с. 5-7</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Pr>
          <w:sz w:val="28"/>
          <w:szCs w:val="28"/>
        </w:rPr>
        <w:t xml:space="preserve"> </w:t>
      </w:r>
      <w:r w:rsidRPr="004C52A3">
        <w:rPr>
          <w:sz w:val="28"/>
          <w:szCs w:val="28"/>
        </w:rPr>
        <w:t xml:space="preserve">Налоговый кодекс Российской Федерации. Часть первая. Принят Федеральным законом 31.07.1998 г. N 147-ФЗ </w:t>
      </w:r>
      <w:r>
        <w:rPr>
          <w:sz w:val="28"/>
          <w:szCs w:val="28"/>
        </w:rPr>
        <w:t>«</w:t>
      </w:r>
      <w:r w:rsidRPr="004C52A3">
        <w:rPr>
          <w:sz w:val="28"/>
          <w:szCs w:val="28"/>
        </w:rPr>
        <w:t>О введении в действие части первой Налогового кодекса Российской Федерации»</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sidRPr="004C52A3">
        <w:rPr>
          <w:sz w:val="28"/>
          <w:szCs w:val="28"/>
        </w:rPr>
        <w:t>Налоговый кодекс Российской Федерации. Часть вторая. Принят Федеральным законом 05.08.2000 г.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Пономарев А.И., Игнатова Т.В. Налоговое администрирование в Российской Федерации. М., 2006</w:t>
      </w:r>
      <w:r>
        <w:rPr>
          <w:rFonts w:ascii="Times New Roman" w:hAnsi="Times New Roman"/>
          <w:color w:val="auto"/>
          <w:sz w:val="28"/>
          <w:szCs w:val="28"/>
        </w:rPr>
        <w:t>, 127 с.</w:t>
      </w:r>
      <w:r w:rsidRPr="005677AE">
        <w:rPr>
          <w:rFonts w:ascii="Times New Roman" w:hAnsi="Times New Roman"/>
          <w:color w:val="auto"/>
          <w:sz w:val="28"/>
          <w:szCs w:val="28"/>
        </w:rPr>
        <w:t xml:space="preserve"> </w:t>
      </w:r>
    </w:p>
    <w:p w:rsidR="00CF14FE" w:rsidRDefault="00CF14FE" w:rsidP="00CF14FE">
      <w:pPr>
        <w:widowControl w:val="0"/>
        <w:numPr>
          <w:ilvl w:val="0"/>
          <w:numId w:val="3"/>
        </w:numPr>
        <w:tabs>
          <w:tab w:val="clear" w:pos="927"/>
          <w:tab w:val="num" w:pos="360"/>
        </w:tabs>
        <w:autoSpaceDE w:val="0"/>
        <w:autoSpaceDN w:val="0"/>
        <w:adjustRightInd w:val="0"/>
        <w:spacing w:line="360" w:lineRule="auto"/>
        <w:ind w:left="360"/>
        <w:jc w:val="both"/>
        <w:rPr>
          <w:sz w:val="28"/>
          <w:szCs w:val="28"/>
        </w:rPr>
      </w:pPr>
      <w:r>
        <w:rPr>
          <w:sz w:val="28"/>
          <w:szCs w:val="28"/>
        </w:rPr>
        <w:t xml:space="preserve"> </w:t>
      </w:r>
      <w:r w:rsidRPr="004C52A3">
        <w:rPr>
          <w:sz w:val="28"/>
          <w:szCs w:val="28"/>
        </w:rPr>
        <w:t>Сашичев В.В. Малые предприятия: организация налогового контроля // Налоговый вестник</w:t>
      </w:r>
      <w:r>
        <w:rPr>
          <w:sz w:val="28"/>
          <w:szCs w:val="28"/>
        </w:rPr>
        <w:t>, 2008, № 2, с</w:t>
      </w:r>
      <w:r w:rsidRPr="004C52A3">
        <w:rPr>
          <w:sz w:val="28"/>
          <w:szCs w:val="28"/>
        </w:rPr>
        <w:t>.22-24.</w:t>
      </w:r>
    </w:p>
    <w:p w:rsidR="00CF14F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sz w:val="28"/>
          <w:szCs w:val="28"/>
        </w:rPr>
        <w:t xml:space="preserve"> </w:t>
      </w:r>
      <w:r w:rsidRPr="005677AE">
        <w:rPr>
          <w:rFonts w:ascii="Times New Roman" w:hAnsi="Times New Roman"/>
          <w:color w:val="auto"/>
          <w:sz w:val="28"/>
          <w:szCs w:val="28"/>
        </w:rPr>
        <w:t>Титов А.С. Формы, методы, виды налогового контроля и их юридическое содержание // Финансовое право, 2005, N 6</w:t>
      </w:r>
      <w:r>
        <w:rPr>
          <w:rFonts w:ascii="Times New Roman" w:hAnsi="Times New Roman"/>
          <w:color w:val="auto"/>
          <w:sz w:val="28"/>
          <w:szCs w:val="28"/>
        </w:rPr>
        <w:t>, с. 5-12</w:t>
      </w:r>
      <w:r w:rsidRPr="005677AE">
        <w:rPr>
          <w:rFonts w:ascii="Times New Roman" w:hAnsi="Times New Roman"/>
          <w:color w:val="auto"/>
          <w:sz w:val="28"/>
          <w:szCs w:val="28"/>
        </w:rPr>
        <w:t>.</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Шаталов С.Д. Налоговая политика и практика // Финансы, 2005, N 5</w:t>
      </w:r>
      <w:r>
        <w:rPr>
          <w:rFonts w:ascii="Times New Roman" w:hAnsi="Times New Roman"/>
          <w:color w:val="auto"/>
          <w:sz w:val="28"/>
          <w:szCs w:val="28"/>
        </w:rPr>
        <w:t>, с. 24-30</w:t>
      </w:r>
      <w:r w:rsidRPr="005677AE">
        <w:rPr>
          <w:rFonts w:ascii="Times New Roman" w:hAnsi="Times New Roman"/>
          <w:color w:val="auto"/>
          <w:sz w:val="28"/>
          <w:szCs w:val="28"/>
        </w:rPr>
        <w:t>.</w:t>
      </w:r>
    </w:p>
    <w:p w:rsidR="00CF14F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sidRPr="005677AE">
        <w:rPr>
          <w:rFonts w:ascii="Times New Roman" w:hAnsi="Times New Roman"/>
          <w:color w:val="auto"/>
          <w:sz w:val="28"/>
          <w:szCs w:val="28"/>
        </w:rPr>
        <w:t>Шубин Д.А., Гренова М.Г. Основные направления налоговой политики в России // Ваш налоговый адвокат, 2007, № 3</w:t>
      </w:r>
      <w:r>
        <w:rPr>
          <w:rFonts w:ascii="Times New Roman" w:hAnsi="Times New Roman"/>
          <w:color w:val="auto"/>
          <w:sz w:val="28"/>
          <w:szCs w:val="28"/>
        </w:rPr>
        <w:t>, с. 13-19</w:t>
      </w:r>
      <w:r w:rsidRPr="005677AE">
        <w:rPr>
          <w:rFonts w:ascii="Times New Roman" w:hAnsi="Times New Roman"/>
          <w:color w:val="auto"/>
          <w:sz w:val="28"/>
          <w:szCs w:val="28"/>
        </w:rPr>
        <w:t>.</w:t>
      </w:r>
    </w:p>
    <w:p w:rsidR="00CF14FE" w:rsidRPr="005677AE" w:rsidRDefault="00CF14FE" w:rsidP="00CF14FE">
      <w:pPr>
        <w:pStyle w:val="a6"/>
        <w:numPr>
          <w:ilvl w:val="0"/>
          <w:numId w:val="3"/>
        </w:numPr>
        <w:tabs>
          <w:tab w:val="clear" w:pos="927"/>
          <w:tab w:val="num" w:pos="360"/>
        </w:tabs>
        <w:spacing w:before="0" w:beforeAutospacing="0" w:after="0" w:afterAutospacing="0" w:line="360" w:lineRule="auto"/>
        <w:ind w:left="360"/>
        <w:jc w:val="both"/>
        <w:rPr>
          <w:rFonts w:ascii="Times New Roman" w:hAnsi="Times New Roman"/>
          <w:color w:val="auto"/>
          <w:sz w:val="28"/>
          <w:szCs w:val="28"/>
        </w:rPr>
      </w:pPr>
      <w:r>
        <w:rPr>
          <w:rFonts w:ascii="Times New Roman" w:hAnsi="Times New Roman"/>
          <w:color w:val="auto"/>
          <w:sz w:val="28"/>
          <w:szCs w:val="28"/>
        </w:rPr>
        <w:t xml:space="preserve"> </w:t>
      </w:r>
      <w:r w:rsidRPr="005677AE">
        <w:rPr>
          <w:rFonts w:ascii="Times New Roman" w:hAnsi="Times New Roman"/>
          <w:color w:val="auto"/>
          <w:sz w:val="28"/>
          <w:szCs w:val="28"/>
        </w:rPr>
        <w:t>Щекин Д.М. Налоговые риски и тенденции развития налогового права // Статус, 2007</w:t>
      </w:r>
      <w:r>
        <w:rPr>
          <w:rFonts w:ascii="Times New Roman" w:hAnsi="Times New Roman"/>
          <w:color w:val="auto"/>
          <w:sz w:val="28"/>
          <w:szCs w:val="28"/>
        </w:rPr>
        <w:t>, с. 15-22</w:t>
      </w:r>
      <w:r w:rsidRPr="005677AE">
        <w:rPr>
          <w:rFonts w:ascii="Times New Roman" w:hAnsi="Times New Roman"/>
          <w:color w:val="auto"/>
          <w:sz w:val="28"/>
          <w:szCs w:val="28"/>
        </w:rPr>
        <w:t>.</w:t>
      </w:r>
    </w:p>
    <w:p w:rsidR="0064291B" w:rsidRDefault="00CF14FE" w:rsidP="003D4CE6">
      <w:pPr>
        <w:widowControl w:val="0"/>
        <w:numPr>
          <w:ilvl w:val="0"/>
          <w:numId w:val="3"/>
        </w:numPr>
        <w:tabs>
          <w:tab w:val="clear" w:pos="927"/>
          <w:tab w:val="num" w:pos="360"/>
        </w:tabs>
        <w:autoSpaceDE w:val="0"/>
        <w:autoSpaceDN w:val="0"/>
        <w:adjustRightInd w:val="0"/>
        <w:spacing w:line="360" w:lineRule="auto"/>
        <w:ind w:left="360"/>
        <w:jc w:val="both"/>
        <w:rPr>
          <w:sz w:val="28"/>
        </w:rPr>
      </w:pPr>
      <w:r>
        <w:rPr>
          <w:sz w:val="28"/>
          <w:szCs w:val="28"/>
        </w:rPr>
        <w:t xml:space="preserve"> </w:t>
      </w:r>
      <w:r w:rsidRPr="004C52A3">
        <w:rPr>
          <w:sz w:val="28"/>
          <w:szCs w:val="28"/>
        </w:rPr>
        <w:t>Щербинин А.Т. Совершенствовать налоговый контроль. //Финансы</w:t>
      </w:r>
      <w:r>
        <w:rPr>
          <w:sz w:val="28"/>
          <w:szCs w:val="28"/>
        </w:rPr>
        <w:t>, 2</w:t>
      </w:r>
      <w:r w:rsidRPr="004C52A3">
        <w:rPr>
          <w:sz w:val="28"/>
          <w:szCs w:val="28"/>
        </w:rPr>
        <w:t>004</w:t>
      </w:r>
      <w:r>
        <w:rPr>
          <w:sz w:val="28"/>
          <w:szCs w:val="28"/>
        </w:rPr>
        <w:t xml:space="preserve">, </w:t>
      </w:r>
      <w:r w:rsidRPr="004C52A3">
        <w:rPr>
          <w:sz w:val="28"/>
          <w:szCs w:val="28"/>
        </w:rPr>
        <w:t>№ 9</w:t>
      </w:r>
      <w:r>
        <w:rPr>
          <w:sz w:val="28"/>
          <w:szCs w:val="28"/>
        </w:rPr>
        <w:t>, с</w:t>
      </w:r>
      <w:r w:rsidRPr="004C52A3">
        <w:rPr>
          <w:sz w:val="28"/>
          <w:szCs w:val="28"/>
        </w:rPr>
        <w:t>.13-18.</w:t>
      </w: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Default="0064291B" w:rsidP="0064291B">
      <w:pPr>
        <w:spacing w:line="360" w:lineRule="auto"/>
        <w:ind w:firstLine="709"/>
        <w:jc w:val="both"/>
        <w:rPr>
          <w:sz w:val="28"/>
        </w:rPr>
      </w:pPr>
    </w:p>
    <w:p w:rsidR="0064291B" w:rsidRPr="0064291B" w:rsidRDefault="0064291B" w:rsidP="0064291B">
      <w:pPr>
        <w:spacing w:line="360" w:lineRule="auto"/>
        <w:ind w:firstLine="709"/>
        <w:jc w:val="both"/>
        <w:rPr>
          <w:sz w:val="28"/>
        </w:rPr>
      </w:pPr>
      <w:bookmarkStart w:id="0" w:name="_GoBack"/>
      <w:bookmarkEnd w:id="0"/>
    </w:p>
    <w:sectPr w:rsidR="0064291B" w:rsidRPr="0064291B" w:rsidSect="002F55FD">
      <w:headerReference w:type="even" r:id="rId7"/>
      <w:headerReference w:type="default" r:id="rId8"/>
      <w:pgSz w:w="11906" w:h="16838"/>
      <w:pgMar w:top="1418"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E6" w:rsidRDefault="003D4CE6">
      <w:r>
        <w:separator/>
      </w:r>
    </w:p>
  </w:endnote>
  <w:endnote w:type="continuationSeparator" w:id="0">
    <w:p w:rsidR="003D4CE6" w:rsidRDefault="003D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Times-Italic">
    <w:panose1 w:val="00000000000000000000"/>
    <w:charset w:val="CC"/>
    <w:family w:val="roman"/>
    <w:notTrueType/>
    <w:pitch w:val="default"/>
    <w:sig w:usb0="00000201" w:usb1="00000000" w:usb2="00000000" w:usb3="00000000" w:csb0="00000004" w:csb1="00000000"/>
  </w:font>
  <w:font w:name="TimesNewRomanPSMT+1">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CC"/>
    <w:family w:val="auto"/>
    <w:notTrueType/>
    <w:pitch w:val="default"/>
    <w:sig w:usb0="00000201" w:usb1="00000000" w:usb2="00000000" w:usb3="00000000" w:csb0="00000004" w:csb1="00000000"/>
  </w:font>
  <w:font w:name="TimesNewRomanPS-ItalicMT+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E6" w:rsidRDefault="003D4CE6">
      <w:r>
        <w:separator/>
      </w:r>
    </w:p>
  </w:footnote>
  <w:footnote w:type="continuationSeparator" w:id="0">
    <w:p w:rsidR="003D4CE6" w:rsidRDefault="003D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E6" w:rsidRDefault="003D4CE6" w:rsidP="002F55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4CE6" w:rsidRDefault="003D4C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E6" w:rsidRDefault="003D4CE6" w:rsidP="002F55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2B29">
      <w:rPr>
        <w:rStyle w:val="a5"/>
        <w:noProof/>
      </w:rPr>
      <w:t>3</w:t>
    </w:r>
    <w:r>
      <w:rPr>
        <w:rStyle w:val="a5"/>
      </w:rPr>
      <w:fldChar w:fldCharType="end"/>
    </w:r>
  </w:p>
  <w:p w:rsidR="003D4CE6" w:rsidRDefault="003D4C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64C"/>
    <w:multiLevelType w:val="hybridMultilevel"/>
    <w:tmpl w:val="83E42EE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8C47DA1"/>
    <w:multiLevelType w:val="hybridMultilevel"/>
    <w:tmpl w:val="C8F297B8"/>
    <w:lvl w:ilvl="0" w:tplc="CC56B6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114FB8"/>
    <w:multiLevelType w:val="hybridMultilevel"/>
    <w:tmpl w:val="1DBAC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1B"/>
    <w:rsid w:val="000E3626"/>
    <w:rsid w:val="001256F8"/>
    <w:rsid w:val="001B2B29"/>
    <w:rsid w:val="002F55FD"/>
    <w:rsid w:val="00332B69"/>
    <w:rsid w:val="003D4CE6"/>
    <w:rsid w:val="00400765"/>
    <w:rsid w:val="00493F55"/>
    <w:rsid w:val="004C38E0"/>
    <w:rsid w:val="005631DA"/>
    <w:rsid w:val="0064291B"/>
    <w:rsid w:val="00654379"/>
    <w:rsid w:val="00786EAC"/>
    <w:rsid w:val="00957A9A"/>
    <w:rsid w:val="00A60E13"/>
    <w:rsid w:val="00BD1AB0"/>
    <w:rsid w:val="00C0350E"/>
    <w:rsid w:val="00CB3037"/>
    <w:rsid w:val="00CF14FE"/>
    <w:rsid w:val="00E8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F0BB5D-0A9D-41CD-B2B0-102D8E6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F55FD"/>
    <w:pPr>
      <w:tabs>
        <w:tab w:val="center" w:pos="4677"/>
        <w:tab w:val="right" w:pos="9355"/>
      </w:tabs>
    </w:pPr>
  </w:style>
  <w:style w:type="character" w:styleId="a5">
    <w:name w:val="page number"/>
    <w:basedOn w:val="a0"/>
    <w:rsid w:val="002F55FD"/>
  </w:style>
  <w:style w:type="paragraph" w:styleId="a6">
    <w:name w:val="Normal (Web)"/>
    <w:basedOn w:val="a"/>
    <w:rsid w:val="00CF14FE"/>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6434</Words>
  <Characters>36678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43026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dc:description/>
  <cp:lastModifiedBy>admin</cp:lastModifiedBy>
  <cp:revision>2</cp:revision>
  <cp:lastPrinted>2010-04-19T07:11:00Z</cp:lastPrinted>
  <dcterms:created xsi:type="dcterms:W3CDTF">2014-04-19T02:02:00Z</dcterms:created>
  <dcterms:modified xsi:type="dcterms:W3CDTF">2014-04-19T02:02:00Z</dcterms:modified>
</cp:coreProperties>
</file>