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A3" w:rsidRDefault="000A50A3" w:rsidP="004C3BBF">
      <w:pPr>
        <w:pStyle w:val="2"/>
        <w:rPr>
          <w:lang w:val="uk-UA"/>
        </w:rPr>
      </w:pPr>
      <w:bookmarkStart w:id="0" w:name="_Toc164608522"/>
      <w:bookmarkStart w:id="1" w:name="_Toc177630182"/>
      <w:r>
        <w:rPr>
          <w:lang w:val="uk-UA"/>
        </w:rPr>
        <w:t>Практична робота № 1:</w:t>
      </w:r>
    </w:p>
    <w:p w:rsidR="004C3BBF" w:rsidRPr="004C3BBF" w:rsidRDefault="004C3BBF" w:rsidP="004C3BBF">
      <w:pPr>
        <w:pStyle w:val="2"/>
        <w:rPr>
          <w:lang w:val="uk-UA"/>
        </w:rPr>
      </w:pPr>
      <w:r w:rsidRPr="004C3BBF">
        <w:rPr>
          <w:lang w:val="uk-UA"/>
        </w:rPr>
        <w:t>Психічні властивості і процеси особистості</w:t>
      </w:r>
    </w:p>
    <w:p w:rsidR="00234032" w:rsidRPr="004C3BBF" w:rsidRDefault="00234032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bookmarkEnd w:id="0"/>
    <w:bookmarkEnd w:id="1"/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Мета роботи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одержати загальне уявлення про психічні процеси і властивості особистості та їхній вплив на життєдіяльність людини, а також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вчити найбільш розповсюджені методи, які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користовуються для їхньої оцінки</w:t>
      </w:r>
      <w:r w:rsidR="00087547" w:rsidRPr="004C3BBF">
        <w:rPr>
          <w:lang w:val="uk-UA"/>
        </w:rPr>
        <w:t>.</w:t>
      </w:r>
    </w:p>
    <w:p w:rsidR="00A0107B" w:rsidRPr="00980E2F" w:rsidRDefault="003444AB" w:rsidP="000A50A3">
      <w:pPr>
        <w:widowControl w:val="0"/>
        <w:autoSpaceDE w:val="0"/>
        <w:autoSpaceDN w:val="0"/>
        <w:adjustRightInd w:val="0"/>
        <w:ind w:firstLine="709"/>
        <w:rPr>
          <w:b/>
          <w:bCs/>
          <w:lang w:val="uk-UA"/>
        </w:rPr>
      </w:pPr>
      <w:r w:rsidRPr="00980E2F">
        <w:rPr>
          <w:b/>
          <w:bCs/>
          <w:lang w:val="uk-UA"/>
        </w:rPr>
        <w:t>Загальні відомості</w:t>
      </w:r>
      <w:r w:rsidR="00980E2F">
        <w:rPr>
          <w:b/>
          <w:bCs/>
          <w:lang w:val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Психологічні властивості особистості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складні утворення особистості, що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значають поведінку кожної людини</w:t>
      </w:r>
      <w:r w:rsidR="00087547" w:rsidRPr="004C3BBF">
        <w:rPr>
          <w:lang w:val="uk-UA"/>
        </w:rPr>
        <w:t xml:space="preserve"> [</w:t>
      </w:r>
      <w:r w:rsidRPr="004C3BBF">
        <w:rPr>
          <w:lang w:val="uk-UA"/>
        </w:rPr>
        <w:t>1</w:t>
      </w:r>
      <w:r w:rsidR="00087547" w:rsidRPr="004C3BBF">
        <w:rPr>
          <w:lang w:val="uk-UA"/>
        </w:rPr>
        <w:t xml:space="preserve">; </w:t>
      </w:r>
      <w:r w:rsidR="001C3478" w:rsidRPr="004C3BBF">
        <w:rPr>
          <w:lang w:val="uk-UA"/>
        </w:rPr>
        <w:t>2</w:t>
      </w:r>
      <w:r w:rsidR="00087547" w:rsidRPr="004C3BBF">
        <w:rPr>
          <w:lang w:val="uk-UA"/>
        </w:rPr>
        <w:t xml:space="preserve">]. </w:t>
      </w:r>
      <w:r w:rsidRPr="004C3BBF">
        <w:rPr>
          <w:lang w:val="uk-UA"/>
        </w:rPr>
        <w:t>До них відносяться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 xml:space="preserve">темперамент, характер, воля, здібності, знання </w:t>
      </w:r>
      <w:r w:rsidR="002B7054" w:rsidRPr="004C3BBF">
        <w:rPr>
          <w:lang w:val="uk-UA"/>
        </w:rPr>
        <w:t>й</w:t>
      </w:r>
      <w:r w:rsidRPr="004C3BBF">
        <w:rPr>
          <w:lang w:val="uk-UA"/>
        </w:rPr>
        <w:t xml:space="preserve"> т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ін</w:t>
      </w:r>
      <w:r w:rsidR="00087547" w:rsidRPr="004C3BBF">
        <w:rPr>
          <w:lang w:val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Темперамент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уроджені особливості психіки людини, які обумовлюють інтенсивність і 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дкість реагування, ступінь емоційної збудливості й урівноваженості, особливості пристосування до навколишнього се</w:t>
      </w:r>
      <w:r w:rsidR="00F253C3" w:rsidRPr="004C3BBF">
        <w:rPr>
          <w:lang w:val="uk-UA"/>
        </w:rPr>
        <w:t>редо</w:t>
      </w:r>
      <w:r w:rsidR="007C04BC" w:rsidRPr="004C3BBF">
        <w:rPr>
          <w:lang w:val="uk-UA"/>
        </w:rPr>
        <w:t>ви</w:t>
      </w:r>
      <w:r w:rsidR="00F253C3" w:rsidRPr="004C3BBF">
        <w:rPr>
          <w:lang w:val="uk-UA"/>
        </w:rPr>
        <w:t>ща</w:t>
      </w:r>
      <w:r w:rsidR="00087547" w:rsidRPr="004C3BBF">
        <w:rPr>
          <w:lang w:val="uk-UA"/>
        </w:rPr>
        <w:t xml:space="preserve"> [</w:t>
      </w:r>
      <w:r w:rsidR="00F253C3" w:rsidRPr="004C3BBF">
        <w:rPr>
          <w:lang w:val="uk-UA"/>
        </w:rPr>
        <w:t>3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4</w:t>
      </w:r>
      <w:r w:rsidR="00087547" w:rsidRPr="004C3BBF">
        <w:rPr>
          <w:lang w:val="uk-UA"/>
        </w:rPr>
        <w:t xml:space="preserve">]. </w:t>
      </w:r>
      <w:r w:rsidRPr="004C3BBF">
        <w:rPr>
          <w:lang w:val="uk-UA"/>
        </w:rPr>
        <w:t>Темперамент найтіснішим чином пов'язаний з характером, і в дорослої людини їх важко розділити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Темперамент можна підрозділити на чотири найбільш узагальнені типи</w:t>
      </w:r>
      <w:r w:rsidR="00087547" w:rsidRPr="004C3BBF">
        <w:rPr>
          <w:lang w:val="uk-UA"/>
        </w:rPr>
        <w:t>: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холерик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сильний тип темпераменту, що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являється в загальній рухливості і здатності віддаватися справі з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нятковою пристрасністю, в бурхли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емоціях, різких змінах настрою, неврівноваженості</w:t>
      </w:r>
      <w:r w:rsidR="00087547" w:rsidRPr="004C3BBF">
        <w:rPr>
          <w:lang w:val="uk-UA" w:eastAsia="uk-UA"/>
        </w:rPr>
        <w:t>;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сангвінік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сильний тип темпераменту, що характеризується рухливістю,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сокою психічною активністю, різноманітністю міміки, чуйністю і товариськістю, врівноваженістю</w:t>
      </w:r>
      <w:r w:rsidR="00087547" w:rsidRPr="004C3BBF">
        <w:rPr>
          <w:lang w:val="uk-UA" w:eastAsia="uk-UA"/>
        </w:rPr>
        <w:t>;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флегматик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сильний тип темпераменту, пов'язаний з повільністю, інертністю, стійкістю в прагненнях і настрої, слабким зовнішнім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разом емоцій, низьким рівнем психічної активності</w:t>
      </w:r>
      <w:r w:rsidR="00087547" w:rsidRPr="004C3BBF">
        <w:rPr>
          <w:lang w:val="uk-UA" w:eastAsia="uk-UA"/>
        </w:rPr>
        <w:t>;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меланхолік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слабкий тип темпераменту, якому властиві сповільненість рухів, стриманість моторики і мо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, низький рівень психічної активності, легка </w:t>
      </w:r>
      <w:r w:rsidR="00AE6B6A">
        <w:rPr>
          <w:lang w:val="uk-UA" w:eastAsia="uk-UA"/>
        </w:rPr>
        <w:t>вразливість</w:t>
      </w:r>
      <w:r w:rsidRPr="004C3BBF">
        <w:rPr>
          <w:lang w:val="uk-UA" w:eastAsia="uk-UA"/>
        </w:rPr>
        <w:t>, схильність глибоко переживати навіть незначні події, перева</w:t>
      </w:r>
      <w:r w:rsidR="00AE6B6A">
        <w:rPr>
          <w:lang w:val="uk-UA" w:eastAsia="uk-UA"/>
        </w:rPr>
        <w:t>жання негативних емоцій, сенс</w:t>
      </w:r>
      <w:r w:rsidRPr="004C3BBF">
        <w:rPr>
          <w:lang w:val="uk-UA" w:eastAsia="uk-UA"/>
        </w:rPr>
        <w:t>итивність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 xml:space="preserve">чутливість до зовнішніх </w:t>
      </w:r>
      <w:r w:rsidRPr="004C3BBF">
        <w:rPr>
          <w:lang w:val="uk-UA" w:eastAsia="uk-UA"/>
        </w:rPr>
        <w:lastRenderedPageBreak/>
        <w:t>подразників найменшої сили</w:t>
      </w:r>
      <w:r w:rsidR="00087547" w:rsidRPr="004C3BBF">
        <w:rPr>
          <w:lang w:val="uk-UA" w:eastAsia="uk-UA"/>
        </w:rPr>
        <w:t>).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Таке розділення темпераментів за типами є найпоширенішим і має тривалу історію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Гіппократ, Гален, Кант, Павлов та ін</w:t>
      </w:r>
      <w:r w:rsidR="00087547" w:rsidRPr="004C3BBF">
        <w:rPr>
          <w:lang w:val="uk-UA" w:eastAsia="uk-UA"/>
        </w:rPr>
        <w:t xml:space="preserve">). </w:t>
      </w:r>
      <w:r w:rsidRPr="004C3BBF">
        <w:rPr>
          <w:lang w:val="uk-UA" w:eastAsia="uk-UA"/>
        </w:rPr>
        <w:t xml:space="preserve">Проте є </w:t>
      </w:r>
      <w:r w:rsidR="001403DC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інші класифікації типів темпераменту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Кречмер, Шелдон, С</w:t>
      </w:r>
      <w:r w:rsidR="00A9466D" w:rsidRPr="004C3BBF">
        <w:rPr>
          <w:lang w:val="uk-UA" w:eastAsia="uk-UA"/>
        </w:rPr>
        <w:t>і</w:t>
      </w:r>
      <w:r w:rsidRPr="004C3BBF">
        <w:rPr>
          <w:lang w:val="uk-UA" w:eastAsia="uk-UA"/>
        </w:rPr>
        <w:t xml:space="preserve">го, Кейрсі </w:t>
      </w:r>
      <w:r w:rsidR="00E97FE3" w:rsidRPr="004C3BBF">
        <w:rPr>
          <w:lang w:val="uk-UA" w:eastAsia="uk-UA"/>
        </w:rPr>
        <w:t>та</w:t>
      </w:r>
      <w:r w:rsidRPr="004C3BBF">
        <w:rPr>
          <w:lang w:val="uk-UA" w:eastAsia="uk-UA"/>
        </w:rPr>
        <w:t xml:space="preserve"> ін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які дають не менш цінну інформацію про індивідуальні особливості </w:t>
      </w:r>
      <w:r w:rsidR="00A9466D" w:rsidRPr="004C3BBF">
        <w:rPr>
          <w:lang w:val="uk-UA" w:eastAsia="uk-UA"/>
        </w:rPr>
        <w:t>людини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Характер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це каркас особи, до якого входять тільки найбільш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ражені і тісно взаємопов'язані властивості особи, що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разно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являються в різних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дах діяльності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Всі риси характеру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це риси особи, але не всі риси особи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риси характеру</w:t>
      </w:r>
      <w:r w:rsidR="00087547" w:rsidRPr="004C3BBF">
        <w:rPr>
          <w:lang w:val="uk-UA" w:eastAsia="uk-UA"/>
        </w:rPr>
        <w:t xml:space="preserve"> [</w:t>
      </w:r>
      <w:r w:rsidRPr="004C3BBF">
        <w:rPr>
          <w:lang w:val="uk-UA"/>
        </w:rPr>
        <w:t>3</w:t>
      </w:r>
      <w:r w:rsidR="00087547" w:rsidRPr="004C3BBF">
        <w:rPr>
          <w:lang w:val="uk-UA"/>
        </w:rPr>
        <w:t xml:space="preserve">].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Характер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індивідуальне поєднання найбільш стійких, істотних особливостей особи, що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являються в поведінці людини, в певному ставленні</w:t>
      </w:r>
      <w:r w:rsidR="00087547" w:rsidRPr="004C3BBF">
        <w:rPr>
          <w:lang w:val="uk-UA" w:eastAsia="uk-UA"/>
        </w:rPr>
        <w:t>: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1) </w:t>
      </w:r>
      <w:r w:rsidR="00A0107B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до себе</w:t>
      </w:r>
      <w:r w:rsidRPr="004C3BBF">
        <w:rPr>
          <w:lang w:val="uk-UA" w:eastAsia="uk-UA"/>
        </w:rPr>
        <w:t xml:space="preserve"> (</w:t>
      </w:r>
      <w:r w:rsidR="00A0107B" w:rsidRPr="004C3BBF">
        <w:rPr>
          <w:lang w:val="uk-UA" w:eastAsia="uk-UA"/>
        </w:rPr>
        <w:t xml:space="preserve">ступінь </w:t>
      </w:r>
      <w:r w:rsidR="007C04BC"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>могливості, критичності, самооцінки</w:t>
      </w:r>
      <w:r w:rsidRPr="004C3BBF">
        <w:rPr>
          <w:lang w:val="uk-UA" w:eastAsia="uk-UA"/>
        </w:rPr>
        <w:t>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2) </w:t>
      </w:r>
      <w:r w:rsidR="00A0107B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до інших людей</w:t>
      </w:r>
      <w:r w:rsidRPr="004C3BBF">
        <w:rPr>
          <w:lang w:val="uk-UA" w:eastAsia="uk-UA"/>
        </w:rPr>
        <w:t xml:space="preserve"> (</w:t>
      </w:r>
      <w:r w:rsidR="00A0107B" w:rsidRPr="004C3BBF">
        <w:rPr>
          <w:lang w:val="uk-UA" w:eastAsia="uk-UA"/>
        </w:rPr>
        <w:t xml:space="preserve">індивідуалізм або колективізм, егоїзм або альтруїзм, жорстокість або доброта, байдужість або чуйність, грубість або ввічливість, брехливість або правдивість і </w:t>
      </w:r>
      <w:r w:rsidRPr="004C3BBF">
        <w:rPr>
          <w:lang w:val="uk-UA" w:eastAsia="uk-UA"/>
        </w:rPr>
        <w:t>т.п.);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3) </w:t>
      </w:r>
      <w:r w:rsidR="00A0107B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до дорученої спра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lang w:val="uk-UA" w:eastAsia="uk-UA"/>
        </w:rPr>
        <w:t xml:space="preserve"> (</w:t>
      </w:r>
      <w:r w:rsidR="00A0107B" w:rsidRPr="004C3BBF">
        <w:rPr>
          <w:lang w:val="uk-UA" w:eastAsia="uk-UA"/>
        </w:rPr>
        <w:t>лінь або працьо</w:t>
      </w:r>
      <w:r w:rsidR="007C04BC"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 xml:space="preserve">тість, акуратність або неохайність, ініціативність або пасивність, посидючість або нетерплячість, відповідальність або безвідповідальність, організованість і </w:t>
      </w:r>
      <w:r w:rsidRPr="004C3BBF">
        <w:rPr>
          <w:lang w:val="uk-UA" w:eastAsia="uk-UA"/>
        </w:rPr>
        <w:t>т.п.);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4) </w:t>
      </w:r>
      <w:r w:rsidR="00A0107B" w:rsidRPr="004C3BBF">
        <w:rPr>
          <w:lang w:val="uk-UA" w:eastAsia="uk-UA"/>
        </w:rPr>
        <w:t xml:space="preserve">у характері відбиваються </w:t>
      </w:r>
      <w:r w:rsidR="00A0107B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вольові якості</w:t>
      </w:r>
      <w:r w:rsidRPr="004C3BBF">
        <w:rPr>
          <w:lang w:val="uk-UA" w:eastAsia="uk-UA"/>
        </w:rPr>
        <w:t xml:space="preserve">: </w:t>
      </w:r>
      <w:r w:rsidR="00A0107B" w:rsidRPr="004C3BBF">
        <w:rPr>
          <w:lang w:val="uk-UA" w:eastAsia="uk-UA"/>
        </w:rPr>
        <w:t>готовність долати перешкоди, душевний і фізичний біль, ступінь наполегливості, самостійності, рішучості, дисциплінованості</w:t>
      </w:r>
      <w:r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Проте певні риси характеру занадто загострені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акцентовані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що за певних обста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 призводить до однотипних конфліктів і нерво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зривів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Акцентуація характеру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перебільшений роз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ток окремих властивостей характеру за рахунок збитку для інших, внаслідок чого погіршується взаємодія з людьми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Психологічні процеси особи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психічні я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ща, що протікають у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гляді реакції</w:t>
      </w:r>
      <w:r w:rsidR="00087547" w:rsidRPr="004C3BBF">
        <w:rPr>
          <w:lang w:val="uk-UA" w:eastAsia="uk-UA"/>
        </w:rPr>
        <w:t xml:space="preserve"> [</w:t>
      </w:r>
      <w:r w:rsidRPr="004C3BBF">
        <w:rPr>
          <w:lang w:val="uk-UA"/>
        </w:rPr>
        <w:t>1</w:t>
      </w:r>
      <w:r w:rsidR="00087547" w:rsidRPr="004C3BBF">
        <w:rPr>
          <w:lang w:val="uk-UA"/>
        </w:rPr>
        <w:t xml:space="preserve">]. </w:t>
      </w:r>
      <w:r w:rsidRPr="004C3BBF">
        <w:rPr>
          <w:lang w:val="uk-UA" w:eastAsia="uk-UA"/>
        </w:rPr>
        <w:t>За своїм характером вони динамічні, мають початок, роз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ток і закінчення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До них відносяться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пам’ять, мислення, увага, уявлення і т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ін</w:t>
      </w:r>
      <w:r w:rsidR="00087547" w:rsidRPr="004C3BBF">
        <w:rPr>
          <w:lang w:val="uk-UA" w:eastAsia="uk-UA"/>
        </w:rPr>
        <w:t>.</w:t>
      </w:r>
    </w:p>
    <w:p w:rsidR="00A0107B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lastRenderedPageBreak/>
        <w:t>Пам'ять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психічний процес формування і відображення зв’язків між предметами і я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щами навколишнього світу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="00E311EF" w:rsidRPr="004C3BBF">
        <w:rPr>
          <w:lang w:val="uk-UA" w:eastAsia="uk-UA"/>
        </w:rPr>
        <w:t xml:space="preserve">діляють </w:t>
      </w:r>
      <w:r w:rsidR="003609F3" w:rsidRPr="004C3BBF">
        <w:rPr>
          <w:lang w:val="uk-UA" w:eastAsia="uk-UA"/>
        </w:rPr>
        <w:t>декілька типів пам'яті</w:t>
      </w:r>
      <w:r w:rsidR="00087547" w:rsidRPr="004C3BBF">
        <w:rPr>
          <w:lang w:val="uk-UA" w:eastAsia="uk-UA"/>
        </w:rPr>
        <w:t xml:space="preserve"> (рис.1.1). </w:t>
      </w:r>
    </w:p>
    <w:p w:rsidR="004C3BBF" w:rsidRPr="004C3BBF" w:rsidRDefault="004C3BBF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4C3BBF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>
        <w:rPr>
          <w:lang w:val="uk-UA" w:eastAsia="uk-UA"/>
        </w:rPr>
      </w:r>
      <w:r>
        <w:rPr>
          <w:lang w:val="uk-UA" w:eastAsia="uk-UA"/>
        </w:rPr>
        <w:pict>
          <v:group id="_x0000_s1026" editas="canvas" style="width:395.65pt;height:140.65pt;mso-position-horizontal-relative:char;mso-position-vertical-relative:line" coordorigin="1153,1307" coordsize="9593,34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53;top:1307;width:9593;height:3410" o:preferrelative="f">
              <v:fill o:detectmouseclick="t"/>
              <v:path o:extrusionok="t" o:connecttype="none"/>
              <o:lock v:ext="edit" text="t"/>
            </v:shape>
            <v:line id="_x0000_s1028" style="position:absolute" from="7896,4367" to="7897,4664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317;top:4296;width:1531;height:382" filled="f" stroked="f">
              <v:textbox style="mso-next-textbox:#_x0000_s1029" inset="2.08281mm,1.0414mm,2.08281mm,1.0414mm">
                <w:txbxContent>
                  <w:p w:rsidR="006828C0" w:rsidRPr="004C3BBF" w:rsidRDefault="006828C0" w:rsidP="00536053">
                    <w:pPr>
                      <w:pStyle w:val="32"/>
                      <w:rPr>
                        <w:sz w:val="20"/>
                        <w:szCs w:val="20"/>
                      </w:rPr>
                    </w:pPr>
                    <w:r w:rsidRPr="004C3BBF">
                      <w:rPr>
                        <w:sz w:val="20"/>
                        <w:szCs w:val="20"/>
                      </w:rPr>
                      <w:t>Вербальна</w:t>
                    </w:r>
                  </w:p>
                </w:txbxContent>
              </v:textbox>
            </v:shape>
            <v:line id="_x0000_s1030" style="position:absolute" from="4392,4369" to="4394,4666" strokeweight="2.25pt"/>
            <v:line id="_x0000_s1031" style="position:absolute" from="1781,4377" to="1782,4673" strokeweight="2.25pt"/>
            <v:group id="_x0000_s1032" style="position:absolute;left:1335;top:1325;width:9341;height:3370" coordorigin="1335,1325" coordsize="9341,3370">
              <v:shape id="_x0000_s1033" type="#_x0000_t202" style="position:absolute;left:7706;top:1919;width:2970;height:1240" filled="f" stroked="f">
                <v:textbox style="mso-next-textbox:#_x0000_s1033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За ступенем</w:t>
                      </w:r>
                    </w:p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вольового процесу</w:t>
                      </w:r>
                    </w:p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запам’ятовування і</w:t>
                      </w:r>
                    </w:p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 xml:space="preserve">відтворення інформації </w:t>
                      </w:r>
                    </w:p>
                  </w:txbxContent>
                </v:textbox>
              </v:shape>
              <v:shape id="_x0000_s1034" type="#_x0000_t202" style="position:absolute;left:1758;top:4301;width:1645;height:394" filled="f" stroked="f">
                <v:textbox style="mso-next-textbox:#_x0000_s1034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Довгочасна</w:t>
                      </w:r>
                    </w:p>
                  </w:txbxContent>
                </v:textbox>
              </v:shape>
              <v:shape id="_x0000_s1035" type="#_x0000_t202" style="position:absolute;left:1733;top:3729;width:1891;height:414" filled="f" stroked="f">
                <v:textbox style="mso-next-textbox:#_x0000_s1035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Короткочасна</w:t>
                      </w:r>
                    </w:p>
                  </w:txbxContent>
                </v:textbox>
              </v:shape>
              <v:shape id="_x0000_s1036" type="#_x0000_t202" style="position:absolute;left:1747;top:3151;width:1389;height:383" filled="f" stroked="f">
                <v:textbox style="mso-next-textbox:#_x0000_s1036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Сенсорна</w:t>
                      </w:r>
                    </w:p>
                  </w:txbxContent>
                </v:textbox>
              </v:shape>
              <v:shape id="_x0000_s1037" type="#_x0000_t202" style="position:absolute;left:4362;top:1325;width:2928;height:378" filled="f" stroked="f">
                <v:textbox style="mso-next-textbox:#_x0000_s1037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 xml:space="preserve">ТИПИ ПАМ’ЯТІ </w:t>
                      </w:r>
                    </w:p>
                  </w:txbxContent>
                </v:textbox>
              </v:shape>
              <v:line id="_x0000_s1038" style="position:absolute" from="7707,1903" to="7708,3214" strokeweight="2.25pt"/>
              <v:line id="_x0000_s1039" style="position:absolute;flip:x" from="7461,2598" to="7729,2599" strokeweight="2.25pt"/>
              <v:line id="_x0000_s1040" style="position:absolute;flip:x" from="7473,2582" to="7474,4525" strokeweight="2.25pt"/>
              <v:line id="_x0000_s1041" style="position:absolute" from="7885,3600" to="7886,3897" strokeweight="2.25pt"/>
              <v:line id="_x0000_s1042" style="position:absolute" from="7479,3753" to="7885,3754" strokeweight="2.25pt"/>
              <v:line id="_x0000_s1043" style="position:absolute" from="7479,4520" to="7885,4521" strokeweight="2.25pt"/>
              <v:shape id="_x0000_s1044" type="#_x0000_t202" style="position:absolute;left:1747;top:1905;width:1910;height:939" filled="f" stroked="f">
                <v:textbox style="mso-next-textbox:#_x0000_s1044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За довготою</w:t>
                      </w:r>
                    </w:p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збереження</w:t>
                      </w:r>
                    </w:p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інформації</w:t>
                      </w:r>
                    </w:p>
                  </w:txbxContent>
                </v:textbox>
              </v:shape>
              <v:shape id="_x0000_s1045" type="#_x0000_t202" style="position:absolute;left:4450;top:1894;width:2279;height:946" filled="f" stroked="f">
                <v:textbox style="mso-next-textbox:#_x0000_s1045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За типом</w:t>
                      </w:r>
                    </w:p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інформації, що</w:t>
                      </w:r>
                    </w:p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запам’ятовується</w:t>
                      </w:r>
                    </w:p>
                  </w:txbxContent>
                </v:textbox>
              </v:shape>
              <v:rect id="_x0000_s1046" style="position:absolute;left:1741;top:1917;width:1967;height:951" filled="f" strokeweight="1.5pt"/>
              <v:line id="_x0000_s1047" style="position:absolute;flip:x" from="1629,1905" to="1638,2857" strokeweight="2.25pt"/>
              <v:rect id="_x0000_s1048" style="position:absolute;left:4323;top:1917;width:2547;height:951" filled="f" strokeweight="1.5pt"/>
              <v:line id="_x0000_s1049" style="position:absolute" from="4220,1917" to="4221,2869" strokeweight="2.25pt"/>
              <v:shape id="_x0000_s1050" type="#_x0000_t202" style="position:absolute;left:4320;top:2950;width:1083;height:451" filled="f" stroked="f">
                <v:textbox style="mso-next-textbox:#_x0000_s1050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Рухова</w:t>
                      </w:r>
                    </w:p>
                  </w:txbxContent>
                </v:textbox>
              </v:shape>
              <v:shape id="_x0000_s1051" type="#_x0000_t202" style="position:absolute;left:4332;top:3362;width:1262;height:502" filled="f" stroked="f">
                <v:textbox style="mso-next-textbox:#_x0000_s1051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Образна</w:t>
                      </w:r>
                    </w:p>
                  </w:txbxContent>
                </v:textbox>
              </v:shape>
              <v:shape id="_x0000_s1052" type="#_x0000_t202" style="position:absolute;left:4317;top:3826;width:1500;height:415" filled="f" stroked="f">
                <v:textbox style="mso-next-textbox:#_x0000_s1052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Емоційна</w:t>
                      </w:r>
                    </w:p>
                  </w:txbxContent>
                </v:textbox>
              </v:shape>
              <v:line id="_x0000_s1053" style="position:absolute;flip:x" from="3955,2423" to="4214,2424" strokeweight="2.25pt"/>
              <v:line id="_x0000_s1054" style="position:absolute" from="3982,2412" to="3983,4547" strokeweight="2.25pt"/>
              <v:line id="_x0000_s1055" style="position:absolute" from="4383,3025" to="4384,3322" strokeweight="2.25pt"/>
              <v:line id="_x0000_s1056" style="position:absolute" from="3978,3177" to="4383,3179" strokeweight="2.25pt"/>
              <v:line id="_x0000_s1057" style="position:absolute" from="4392,3447" to="4394,3745" strokeweight="2.25pt"/>
              <v:line id="_x0000_s1058" style="position:absolute" from="3987,3600" to="4392,3601" strokeweight="2.25pt"/>
              <v:line id="_x0000_s1059" style="position:absolute" from="4392,3896" to="4394,4193" strokeweight="2.25pt"/>
              <v:line id="_x0000_s1060" style="position:absolute" from="3987,4049" to="4392,4050" strokeweight="2.25pt"/>
              <v:line id="_x0000_s1061" style="position:absolute" from="3987,4522" to="4392,4524" strokeweight="2.25pt"/>
              <v:line id="_x0000_s1062" style="position:absolute" from="1781,3224" to="1782,3522" strokeweight="2.25pt"/>
              <v:line id="_x0000_s1063" style="position:absolute" from="1781,3806" to="1782,4102" strokeweight="2.25pt"/>
              <v:line id="_x0000_s1064" style="position:absolute" from="5535,3456" to="5536,3753" strokeweight="2.25pt"/>
              <v:line id="_x0000_s1065" style="position:absolute;flip:y" from="5540,3186" to="6011,3579" strokeweight="1pt">
                <v:stroke endarrow="block"/>
              </v:line>
              <v:line id="_x0000_s1066" style="position:absolute;flip:y" from="5541,3475" to="5995,3585" strokeweight="1pt">
                <v:stroke endarrow="block"/>
              </v:line>
              <v:line id="_x0000_s1067" style="position:absolute" from="5542,3575" to="5990,3785" strokeweight="1pt">
                <v:stroke endarrow="block"/>
              </v:line>
              <v:line id="_x0000_s1068" style="position:absolute" from="5542,3585" to="6007,4035" strokeweight="1pt">
                <v:stroke endarrow="block"/>
              </v:line>
              <v:line id="_x0000_s1069" style="position:absolute" from="5534,3594" to="6027,4398" strokeweight="1pt">
                <v:stroke endarrow="block"/>
              </v:line>
              <v:shape id="_x0000_s1070" type="#_x0000_t202" style="position:absolute;left:5869;top:2964;width:1261;height:410" filled="f" stroked="f">
                <v:textbox style="mso-next-textbox:#_x0000_s1070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Зорова</w:t>
                      </w:r>
                    </w:p>
                  </w:txbxContent>
                </v:textbox>
              </v:shape>
              <v:shape id="_x0000_s1071" type="#_x0000_t202" style="position:absolute;left:5925;top:3270;width:1261;height:438" filled="f" stroked="f">
                <v:textbox style="mso-next-textbox:#_x0000_s1071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Слухова</w:t>
                      </w:r>
                    </w:p>
                  </w:txbxContent>
                </v:textbox>
              </v:shape>
              <v:shape id="_x0000_s1072" type="#_x0000_t202" style="position:absolute;left:5893;top:3596;width:1261;height:404" filled="f" stroked="f">
                <v:textbox style="mso-next-textbox:#_x0000_s1072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Нюхова</w:t>
                      </w:r>
                    </w:p>
                  </w:txbxContent>
                </v:textbox>
              </v:shape>
              <v:shape id="_x0000_s1073" type="#_x0000_t202" style="position:absolute;left:5946;top:3899;width:1261;height:415" filled="f" stroked="f">
                <v:textbox style="mso-next-textbox:#_x0000_s1073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Смакова</w:t>
                      </w:r>
                    </w:p>
                  </w:txbxContent>
                </v:textbox>
              </v:shape>
              <v:shape id="_x0000_s1074" type="#_x0000_t202" style="position:absolute;left:5925;top:4213;width:1376;height:394" filled="f" stroked="f">
                <v:textbox style="mso-next-textbox:#_x0000_s1074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Дотикова</w:t>
                      </w:r>
                    </w:p>
                  </w:txbxContent>
                </v:textbox>
              </v:shape>
              <v:shape id="_x0000_s1075" type="#_x0000_t202" style="position:absolute;left:7817;top:3512;width:1381;height:451" filled="f" stroked="f">
                <v:textbox style="mso-next-textbox:#_x0000_s1075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Довільна</w:t>
                      </w:r>
                    </w:p>
                  </w:txbxContent>
                </v:textbox>
              </v:shape>
              <v:shape id="_x0000_s1076" type="#_x0000_t202" style="position:absolute;left:7817;top:4278;width:1650;height:408" filled="f" stroked="f">
                <v:textbox style="mso-next-textbox:#_x0000_s1076" inset="2.08281mm,1.0414mm,2.08281mm,1.0414mm">
                  <w:txbxContent>
                    <w:p w:rsidR="006828C0" w:rsidRPr="004C3BBF" w:rsidRDefault="006828C0" w:rsidP="00536053">
                      <w:pPr>
                        <w:pStyle w:val="32"/>
                        <w:rPr>
                          <w:sz w:val="20"/>
                          <w:szCs w:val="20"/>
                        </w:rPr>
                      </w:pPr>
                      <w:r w:rsidRPr="004C3BBF">
                        <w:rPr>
                          <w:sz w:val="20"/>
                          <w:szCs w:val="20"/>
                        </w:rPr>
                        <w:t>Мимовільна</w:t>
                      </w:r>
                    </w:p>
                  </w:txbxContent>
                </v:textbox>
              </v:shape>
              <v:rect id="_x0000_s1077" style="position:absolute;left:7817;top:1911;width:2760;height:1299" filled="f" strokeweight="1.5pt"/>
              <v:line id="_x0000_s1078" style="position:absolute" from="6967,1360" to="6968,1732" strokeweight="2.25pt"/>
              <v:line id="_x0000_s1079" style="position:absolute" from="4699,1360" to="4700,1754" strokeweight="2.25pt"/>
              <v:line id="_x0000_s1080" style="position:absolute;flip:x" from="3718,1514" to="4678,1895" strokeweight="2.25pt">
                <v:stroke endarrow="block"/>
              </v:line>
              <v:line id="_x0000_s1081" style="position:absolute" from="6968,1514" to="7852,1872" strokeweight="2.25pt">
                <v:stroke endarrow="block"/>
              </v:line>
              <v:line id="_x0000_s1082" style="position:absolute" from="5712,1645" to="5713,1918" strokeweight="2.25pt">
                <v:stroke endarrow="block"/>
              </v:line>
              <v:line id="_x0000_s1083" style="position:absolute;flip:x" from="1344,2427" to="1623,2428" strokeweight="2.25pt"/>
              <v:line id="_x0000_s1084" style="position:absolute;flip:x" from="1343,2404" to="1344,4536" strokeweight="2.25pt"/>
              <v:line id="_x0000_s1085" style="position:absolute" from="1335,4514" to="1780,4515" strokeweight="2.25pt"/>
              <v:line id="_x0000_s1086" style="position:absolute" from="1335,3940" to="1763,3941" strokeweight="2.25pt"/>
              <v:line id="_x0000_s1087" style="position:absolute" from="1335,3362" to="1780,3363" strokeweight="2.25pt"/>
            </v:group>
            <w10:wrap type="none"/>
            <w10:anchorlock/>
          </v:group>
        </w:pict>
      </w:r>
    </w:p>
    <w:p w:rsidR="004C3BBF" w:rsidRPr="004C3BBF" w:rsidRDefault="004C3BB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Рис.</w:t>
      </w:r>
      <w:r>
        <w:rPr>
          <w:lang w:val="uk-UA"/>
        </w:rPr>
        <w:t xml:space="preserve"> </w:t>
      </w:r>
      <w:r w:rsidRPr="004C3BBF">
        <w:rPr>
          <w:lang w:val="uk-UA"/>
        </w:rPr>
        <w:t>1.1</w:t>
      </w:r>
      <w:r>
        <w:rPr>
          <w:lang w:val="uk-UA"/>
        </w:rPr>
        <w:t xml:space="preserve">. </w:t>
      </w:r>
      <w:r w:rsidRPr="004C3BBF">
        <w:rPr>
          <w:lang w:val="uk-UA"/>
        </w:rPr>
        <w:t>Типи пам’яті</w:t>
      </w:r>
    </w:p>
    <w:p w:rsidR="004C3BBF" w:rsidRDefault="004C3BBF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087547" w:rsidRPr="004C3BBF" w:rsidRDefault="00261A71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У</w:t>
      </w:r>
      <w:r w:rsidR="006A2E96" w:rsidRPr="004C3BBF">
        <w:rPr>
          <w:lang w:val="uk-UA" w:eastAsia="uk-UA"/>
        </w:rPr>
        <w:t xml:space="preserve"> залежності від довготи </w:t>
      </w:r>
      <w:r w:rsidR="006A2E96" w:rsidRPr="004C3BBF">
        <w:rPr>
          <w:lang w:val="uk-UA"/>
        </w:rPr>
        <w:t>збереження</w:t>
      </w:r>
      <w:r w:rsidR="006A2E96" w:rsidRPr="004C3BBF">
        <w:rPr>
          <w:lang w:val="uk-UA" w:eastAsia="uk-UA"/>
        </w:rPr>
        <w:t xml:space="preserve"> інформації </w:t>
      </w:r>
      <w:r w:rsidR="007C04BC" w:rsidRPr="004C3BBF">
        <w:rPr>
          <w:lang w:val="uk-UA" w:eastAsia="uk-UA"/>
        </w:rPr>
        <w:t>ви</w:t>
      </w:r>
      <w:r w:rsidR="006A2E96" w:rsidRPr="004C3BBF">
        <w:rPr>
          <w:lang w:val="uk-UA" w:eastAsia="uk-UA"/>
        </w:rPr>
        <w:t xml:space="preserve">діляють такі </w:t>
      </w:r>
      <w:r w:rsidR="00BC2B1D" w:rsidRPr="004C3BBF">
        <w:rPr>
          <w:lang w:val="uk-UA" w:eastAsia="uk-UA"/>
        </w:rPr>
        <w:t xml:space="preserve">рівні </w:t>
      </w:r>
      <w:r w:rsidR="006A2E96" w:rsidRPr="004C3BBF">
        <w:rPr>
          <w:lang w:val="uk-UA" w:eastAsia="uk-UA"/>
        </w:rPr>
        <w:t>пам’яті</w:t>
      </w:r>
      <w:r w:rsidR="00087547" w:rsidRPr="004C3BBF">
        <w:rPr>
          <w:lang w:val="uk-UA" w:eastAsia="uk-UA"/>
        </w:rPr>
        <w:t xml:space="preserve">. </w:t>
      </w:r>
      <w:r w:rsidR="00BC2B1D" w:rsidRPr="004C3BBF">
        <w:rPr>
          <w:lang w:val="uk-UA" w:eastAsia="uk-UA"/>
        </w:rPr>
        <w:t xml:space="preserve">Перший рівень </w:t>
      </w:r>
      <w:r w:rsidR="00087547" w:rsidRPr="004C3BBF">
        <w:rPr>
          <w:lang w:val="uk-UA" w:eastAsia="uk-UA"/>
        </w:rPr>
        <w:t>-</w:t>
      </w:r>
      <w:r w:rsidR="00BC2B1D" w:rsidRPr="004C3BBF">
        <w:rPr>
          <w:lang w:val="uk-UA" w:eastAsia="uk-UA"/>
        </w:rPr>
        <w:t xml:space="preserve"> сенсорна пам'ять</w:t>
      </w:r>
      <w:r w:rsidR="00087547" w:rsidRPr="004C3BBF">
        <w:rPr>
          <w:lang w:val="uk-UA" w:eastAsia="uk-UA"/>
        </w:rPr>
        <w:t xml:space="preserve">. </w:t>
      </w:r>
      <w:r w:rsidR="00873AFB" w:rsidRPr="004C3BBF">
        <w:rPr>
          <w:lang w:val="uk-UA" w:eastAsia="uk-UA"/>
        </w:rPr>
        <w:t>С</w:t>
      </w:r>
      <w:r w:rsidR="00A0107B" w:rsidRPr="004C3BBF">
        <w:rPr>
          <w:lang w:val="uk-UA" w:eastAsia="uk-UA"/>
        </w:rPr>
        <w:t xml:space="preserve">истеми </w:t>
      </w:r>
      <w:r w:rsidR="00873AFB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сенсорної пам'яті</w:t>
      </w:r>
      <w:r w:rsidR="00873AFB" w:rsidRPr="004C3BBF">
        <w:rPr>
          <w:lang w:val="uk-UA" w:eastAsia="uk-UA"/>
        </w:rPr>
        <w:t xml:space="preserve"> </w:t>
      </w:r>
      <w:r w:rsidR="00A0107B" w:rsidRPr="004C3BBF">
        <w:rPr>
          <w:lang w:val="uk-UA" w:eastAsia="uk-UA"/>
        </w:rPr>
        <w:t>утримують досить точні і повні дані про те, як сприймається світ нашими органами чуття на рівні рецепторів</w:t>
      </w:r>
      <w:r w:rsidR="00087547" w:rsidRPr="004C3BBF">
        <w:rPr>
          <w:lang w:val="uk-UA" w:eastAsia="uk-UA"/>
        </w:rPr>
        <w:t xml:space="preserve">. </w:t>
      </w:r>
      <w:r w:rsidR="00A0107B" w:rsidRPr="004C3BBF">
        <w:rPr>
          <w:lang w:val="uk-UA" w:eastAsia="uk-UA"/>
        </w:rPr>
        <w:t>Тривалість збереження даних 0,1</w:t>
      </w:r>
      <w:r w:rsidR="00087547" w:rsidRPr="004C3BBF">
        <w:rPr>
          <w:lang w:val="uk-UA" w:eastAsia="uk-UA"/>
        </w:rPr>
        <w:t>...0</w:t>
      </w:r>
      <w:r w:rsidR="00A0107B" w:rsidRPr="004C3BBF">
        <w:rPr>
          <w:lang w:val="uk-UA" w:eastAsia="uk-UA"/>
        </w:rPr>
        <w:t>,5 секунд</w:t>
      </w:r>
      <w:r w:rsidR="00087547" w:rsidRPr="004C3BBF">
        <w:rPr>
          <w:lang w:val="uk-UA" w:eastAsia="uk-UA"/>
        </w:rPr>
        <w:t xml:space="preserve">. </w:t>
      </w:r>
      <w:r w:rsidR="00A0107B" w:rsidRPr="004C3BBF">
        <w:rPr>
          <w:lang w:val="uk-UA" w:eastAsia="uk-UA"/>
        </w:rPr>
        <w:t xml:space="preserve">Якщо отримана за допомогою сенсорної пам'яті інформація приверне увагу </w:t>
      </w:r>
      <w:r w:rsidR="007C04BC"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>щих відділів мозку, вона зберігатиметься ще близько 20 секунд</w:t>
      </w:r>
      <w:r w:rsidR="00087547" w:rsidRPr="004C3BBF">
        <w:rPr>
          <w:lang w:val="uk-UA" w:eastAsia="uk-UA"/>
        </w:rPr>
        <w:t xml:space="preserve"> (</w:t>
      </w:r>
      <w:r w:rsidR="00A0107B" w:rsidRPr="004C3BBF">
        <w:rPr>
          <w:lang w:val="uk-UA" w:eastAsia="uk-UA"/>
        </w:rPr>
        <w:t>без повторення або повторного відтворення сигналу, поки мозок її обробляє та інтерпре</w:t>
      </w:r>
      <w:r w:rsidR="00023755" w:rsidRPr="004C3BBF">
        <w:rPr>
          <w:lang w:val="uk-UA" w:eastAsia="uk-UA"/>
        </w:rPr>
        <w:t>тує</w:t>
      </w:r>
      <w:r w:rsidR="00087547" w:rsidRPr="004C3BBF">
        <w:rPr>
          <w:lang w:val="uk-UA" w:eastAsia="uk-UA"/>
        </w:rPr>
        <w:t xml:space="preserve">). </w:t>
      </w:r>
      <w:r w:rsidR="00BC2B1D" w:rsidRPr="004C3BBF">
        <w:rPr>
          <w:lang w:val="uk-UA" w:eastAsia="uk-UA"/>
        </w:rPr>
        <w:t>Це другий рівень</w:t>
      </w:r>
      <w:r w:rsidR="00023755"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="00A0107B" w:rsidRPr="004C3BBF">
        <w:rPr>
          <w:lang w:val="uk-UA" w:eastAsia="uk-UA"/>
        </w:rPr>
        <w:t xml:space="preserve"> </w:t>
      </w:r>
      <w:r w:rsidR="00A0107B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короткочасна пам'ять</w:t>
      </w:r>
      <w:r w:rsidR="00087547" w:rsidRPr="004C3BBF">
        <w:rPr>
          <w:lang w:val="uk-UA" w:eastAsia="uk-UA"/>
        </w:rPr>
        <w:t xml:space="preserve">. </w:t>
      </w:r>
      <w:r w:rsidR="00A0107B" w:rsidRPr="004C3BBF">
        <w:rPr>
          <w:lang w:val="uk-UA" w:eastAsia="uk-UA"/>
        </w:rPr>
        <w:t xml:space="preserve">Короткочасна пам'ять дозволяє людині обробляти колосальний об'єм інформації, не перенавантажуючи мозок, завдяки тому, що вона відсіває все непотрібне і залишає потенційно корисне, необхідне для </w:t>
      </w:r>
      <w:r w:rsidR="007C04BC"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>рішення нагальних</w:t>
      </w:r>
      <w:r w:rsidR="00087547" w:rsidRPr="004C3BBF">
        <w:rPr>
          <w:lang w:val="uk-UA" w:eastAsia="uk-UA"/>
        </w:rPr>
        <w:t xml:space="preserve"> (</w:t>
      </w:r>
      <w:r w:rsidR="00A0107B" w:rsidRPr="004C3BBF">
        <w:rPr>
          <w:lang w:val="uk-UA" w:eastAsia="uk-UA"/>
        </w:rPr>
        <w:t>актуальних</w:t>
      </w:r>
      <w:r w:rsidR="00087547" w:rsidRPr="004C3BBF">
        <w:rPr>
          <w:lang w:val="uk-UA" w:eastAsia="uk-UA"/>
        </w:rPr>
        <w:t xml:space="preserve">) </w:t>
      </w:r>
      <w:r w:rsidR="00A0107B" w:rsidRPr="004C3BBF">
        <w:rPr>
          <w:lang w:val="uk-UA" w:eastAsia="uk-UA"/>
        </w:rPr>
        <w:t>проблем</w:t>
      </w:r>
      <w:r w:rsidR="00087547" w:rsidRPr="004C3BBF">
        <w:rPr>
          <w:lang w:val="uk-UA" w:eastAsia="uk-UA"/>
        </w:rPr>
        <w:t xml:space="preserve"> (</w:t>
      </w:r>
      <w:r w:rsidR="00A0107B" w:rsidRPr="004C3BBF">
        <w:rPr>
          <w:lang w:val="uk-UA" w:eastAsia="uk-UA"/>
        </w:rPr>
        <w:t>оперативна пам'ять</w:t>
      </w:r>
      <w:r w:rsidR="00087547" w:rsidRPr="004C3BBF">
        <w:rPr>
          <w:lang w:val="uk-UA" w:eastAsia="uk-UA"/>
        </w:rPr>
        <w:t>).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Накопичення досвіду пов'язане з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довготривалою пам'яттю</w:t>
      </w:r>
      <w:r w:rsidRPr="004C3BBF">
        <w:rPr>
          <w:lang w:val="uk-UA" w:eastAsia="uk-UA"/>
        </w:rPr>
        <w:t>, місткість і тривалість якої в принципі безмежні</w:t>
      </w:r>
      <w:r w:rsidR="00BC2B1D"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="00BC2B1D" w:rsidRPr="004C3BBF">
        <w:rPr>
          <w:lang w:val="uk-UA" w:eastAsia="uk-UA"/>
        </w:rPr>
        <w:t xml:space="preserve"> третій рівень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Існує явна </w:t>
      </w:r>
      <w:r w:rsidR="001647F0" w:rsidRPr="004C3BBF">
        <w:rPr>
          <w:lang w:val="uk-UA" w:eastAsia="uk-UA"/>
        </w:rPr>
        <w:t xml:space="preserve">та </w:t>
      </w:r>
      <w:r w:rsidRPr="004C3BBF">
        <w:rPr>
          <w:lang w:val="uk-UA" w:eastAsia="uk-UA"/>
        </w:rPr>
        <w:t>переконлива відмінність між пам'яттю на події, які щойно трапилися, і на події далекого минулого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Про перший тип подій згадуємо легко </w:t>
      </w:r>
      <w:r w:rsidR="001647F0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безпосередньо, а пригадати другі буває важко, для цього потрібно іноді багато часу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Введення в довготривалу пам'ять нового матеріалу і подальше </w:t>
      </w:r>
      <w:r w:rsidRPr="004C3BBF">
        <w:rPr>
          <w:lang w:val="uk-UA" w:eastAsia="uk-UA"/>
        </w:rPr>
        <w:lastRenderedPageBreak/>
        <w:t xml:space="preserve">його відтворення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магають значних зусиль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Відповідно до типу матеріалу, що запам'ятовується,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діляють наступні чотири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ди пам'яті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Пер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нною вважають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рухову пам'ять</w:t>
      </w:r>
      <w:r w:rsidRPr="004C3BBF">
        <w:rPr>
          <w:lang w:val="uk-UA" w:eastAsia="uk-UA"/>
        </w:rPr>
        <w:t>, тобто здатність запам'ятовувати і відтворювати систему рухо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операцій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 xml:space="preserve">друкувати на машинці, зав'язувати краватку, користуватися інструментами, водити машину </w:t>
      </w:r>
      <w:r w:rsidR="001647F0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т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і</w:t>
      </w:r>
      <w:r w:rsidR="00023755" w:rsidRPr="004C3BBF">
        <w:rPr>
          <w:lang w:val="uk-UA" w:eastAsia="uk-UA"/>
        </w:rPr>
        <w:t>н</w:t>
      </w:r>
      <w:r w:rsidR="00087547" w:rsidRPr="004C3BBF">
        <w:rPr>
          <w:lang w:val="uk-UA" w:eastAsia="uk-UA"/>
        </w:rPr>
        <w:t xml:space="preserve">). </w:t>
      </w:r>
      <w:r w:rsidRPr="004C3BBF">
        <w:rPr>
          <w:lang w:val="uk-UA" w:eastAsia="uk-UA"/>
        </w:rPr>
        <w:t xml:space="preserve">Потім формується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образна пам'ять</w:t>
      </w:r>
      <w:r w:rsidRPr="004C3BBF">
        <w:rPr>
          <w:lang w:val="uk-UA" w:eastAsia="uk-UA"/>
        </w:rPr>
        <w:t xml:space="preserve">, тобто можливість зберігати і надалі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користовувати дані нашого сприйняття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Залежно від того, який аналізатор брав найбільшу участь у формуванні образу, можна говорити про п'ять під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дів образної пам'яті</w:t>
      </w:r>
      <w:r w:rsidR="00087547" w:rsidRPr="004C3BBF">
        <w:rPr>
          <w:lang w:val="uk-UA" w:eastAsia="uk-UA"/>
        </w:rPr>
        <w:t xml:space="preserve">: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зоро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й, слухо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й, дотико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й, нюхо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й і смако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й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Психіка людини орієнтована перш за все на зорову </w:t>
      </w:r>
      <w:r w:rsidR="001647F0" w:rsidRPr="004C3BBF">
        <w:rPr>
          <w:lang w:val="uk-UA" w:eastAsia="uk-UA"/>
        </w:rPr>
        <w:t>та</w:t>
      </w:r>
      <w:r w:rsidRPr="004C3BBF">
        <w:rPr>
          <w:lang w:val="uk-UA" w:eastAsia="uk-UA"/>
        </w:rPr>
        <w:t xml:space="preserve"> слухову пам'ять, які відрізняються у неї великою диференціацією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наприклад,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пам'ять</w:t>
      </w:r>
      <w:r w:rsidR="00087547" w:rsidRPr="004C3BBF">
        <w:rPr>
          <w:lang w:val="uk-UA" w:eastAsia="uk-UA"/>
        </w:rPr>
        <w:t xml:space="preserve">" </w:t>
      </w:r>
      <w:r w:rsidRPr="004C3BBF">
        <w:rPr>
          <w:lang w:val="uk-UA" w:eastAsia="uk-UA"/>
        </w:rPr>
        <w:t xml:space="preserve">на обличчя, ситуації, інтонації </w:t>
      </w:r>
      <w:r w:rsidR="001647F0" w:rsidRPr="004C3BBF">
        <w:rPr>
          <w:lang w:val="uk-UA" w:eastAsia="uk-UA"/>
        </w:rPr>
        <w:t>тощо</w:t>
      </w:r>
      <w:r w:rsidR="00087547" w:rsidRPr="004C3BBF">
        <w:rPr>
          <w:lang w:val="uk-UA" w:eastAsia="uk-UA"/>
        </w:rPr>
        <w:t>).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Практично одночасно з руховою формується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емоційна пам'ять</w:t>
      </w:r>
      <w:r w:rsidRPr="004C3BBF">
        <w:rPr>
          <w:lang w:val="uk-UA" w:eastAsia="uk-UA"/>
        </w:rPr>
        <w:t>, яка є відображенням пережитих нами відчуттів, власних емоційних станів і афектів</w:t>
      </w:r>
      <w:r w:rsidR="00087547" w:rsidRPr="004C3BBF">
        <w:rPr>
          <w:lang w:val="uk-UA" w:eastAsia="uk-UA"/>
        </w:rPr>
        <w:t>.</w:t>
      </w:r>
    </w:p>
    <w:p w:rsidR="00087547" w:rsidRPr="004C3BBF" w:rsidRDefault="007C04BC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 xml:space="preserve">щим </w:t>
      </w:r>
      <w:r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>дом пам'яті, власти</w:t>
      </w:r>
      <w:r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 xml:space="preserve">м тільки людині, вважається </w:t>
      </w:r>
      <w:r w:rsidR="00A0107B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вербальна пам'ять</w:t>
      </w:r>
      <w:r w:rsidR="00087547" w:rsidRPr="004C3BBF">
        <w:rPr>
          <w:lang w:val="uk-UA" w:eastAsia="uk-UA"/>
        </w:rPr>
        <w:t xml:space="preserve"> (</w:t>
      </w:r>
      <w:r w:rsidR="00A0107B" w:rsidRPr="004C3BBF">
        <w:rPr>
          <w:lang w:val="uk-UA" w:eastAsia="uk-UA"/>
        </w:rPr>
        <w:t xml:space="preserve">іноді звана </w:t>
      </w:r>
      <w:r w:rsidR="0007769E" w:rsidRPr="004C3BBF">
        <w:rPr>
          <w:lang w:val="uk-UA" w:eastAsia="uk-UA"/>
        </w:rPr>
        <w:t>словесно</w:t>
      </w:r>
      <w:r w:rsidR="004C3BBF">
        <w:rPr>
          <w:lang w:val="uk-UA" w:eastAsia="uk-UA"/>
        </w:rPr>
        <w:t xml:space="preserve"> </w:t>
      </w:r>
      <w:r w:rsidR="0007769E" w:rsidRPr="004C3BBF">
        <w:rPr>
          <w:lang w:val="uk-UA" w:eastAsia="uk-UA"/>
        </w:rPr>
        <w:t>логічною,</w:t>
      </w:r>
      <w:r w:rsidR="00A0107B" w:rsidRPr="004C3BBF">
        <w:rPr>
          <w:lang w:val="uk-UA" w:eastAsia="uk-UA"/>
        </w:rPr>
        <w:t xml:space="preserve"> або семантичною</w:t>
      </w:r>
      <w:r w:rsidR="00087547" w:rsidRPr="004C3BBF">
        <w:rPr>
          <w:lang w:val="uk-UA" w:eastAsia="uk-UA"/>
        </w:rPr>
        <w:t xml:space="preserve">). </w:t>
      </w:r>
      <w:r w:rsidR="00A0107B" w:rsidRPr="004C3BBF">
        <w:rPr>
          <w:lang w:val="uk-UA" w:eastAsia="uk-UA"/>
        </w:rPr>
        <w:t>З її допомогою утворюється інформаційна база людського інтелекту, здійснюється більшість розумо</w:t>
      </w:r>
      <w:r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>х дій</w:t>
      </w:r>
      <w:r w:rsidR="00087547" w:rsidRPr="004C3BBF">
        <w:rPr>
          <w:lang w:val="uk-UA" w:eastAsia="uk-UA"/>
        </w:rPr>
        <w:t xml:space="preserve"> (</w:t>
      </w:r>
      <w:r w:rsidR="00A0107B" w:rsidRPr="004C3BBF">
        <w:rPr>
          <w:lang w:val="uk-UA" w:eastAsia="uk-UA"/>
        </w:rPr>
        <w:t xml:space="preserve">читання, рахування і </w:t>
      </w:r>
      <w:r w:rsidR="00087547" w:rsidRPr="004C3BBF">
        <w:rPr>
          <w:lang w:val="uk-UA" w:eastAsia="uk-UA"/>
        </w:rPr>
        <w:t>т.п.).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За ступенем вольового процесу запам'ятовування, збереження і відтворення інформації розрізняють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мимовільну і довільну пам'ять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Особли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й інтерес </w:t>
      </w:r>
      <w:r w:rsidR="00380680" w:rsidRPr="004C3BBF">
        <w:rPr>
          <w:lang w:val="uk-UA" w:eastAsia="uk-UA"/>
        </w:rPr>
        <w:t>стано</w:t>
      </w:r>
      <w:r w:rsidR="007C04BC" w:rsidRPr="004C3BBF">
        <w:rPr>
          <w:lang w:val="uk-UA" w:eastAsia="uk-UA"/>
        </w:rPr>
        <w:t>ви</w:t>
      </w:r>
      <w:r w:rsidR="00380680" w:rsidRPr="004C3BBF">
        <w:rPr>
          <w:lang w:val="uk-UA" w:eastAsia="uk-UA"/>
        </w:rPr>
        <w:t>ть</w:t>
      </w:r>
      <w:r w:rsidRPr="004C3BBF">
        <w:rPr>
          <w:lang w:val="uk-UA" w:eastAsia="uk-UA"/>
        </w:rPr>
        <w:t xml:space="preserve"> </w:t>
      </w:r>
      <w:r w:rsidRPr="004C3BBF">
        <w:rPr>
          <w:lang w:val="uk-UA"/>
        </w:rPr>
        <w:t>генетична пам’ять</w:t>
      </w:r>
      <w:r w:rsidRPr="004C3BBF">
        <w:rPr>
          <w:lang w:val="uk-UA" w:eastAsia="uk-UA"/>
        </w:rPr>
        <w:t xml:space="preserve"> людини, оскільки її механізми на сьогодні є найбільш складними для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вчення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/>
        </w:rPr>
        <w:t>Генетична пам’ять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пам’ять, обумовлена генотипом, що передається із покоління в покоління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Мислення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образ узагальненого та опосередкованого пізнання істотних властивостей і я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щ навколишньої дійсності, а також істотних зв'язків </w:t>
      </w:r>
      <w:r w:rsidR="00380680" w:rsidRPr="004C3BBF">
        <w:rPr>
          <w:lang w:val="uk-UA" w:eastAsia="uk-UA"/>
        </w:rPr>
        <w:t>та</w:t>
      </w:r>
      <w:r w:rsidRPr="004C3BBF">
        <w:rPr>
          <w:lang w:val="uk-UA" w:eastAsia="uk-UA"/>
        </w:rPr>
        <w:t xml:space="preserve"> відносин, що існують між ними</w:t>
      </w:r>
      <w:r w:rsidR="00087547" w:rsidRPr="004C3BBF">
        <w:rPr>
          <w:lang w:val="uk-UA" w:eastAsia="uk-UA"/>
        </w:rPr>
        <w:t>.</w:t>
      </w:r>
    </w:p>
    <w:p w:rsidR="00087547" w:rsidRPr="004C3BBF" w:rsidRDefault="00BC2B1D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Результатом мислення є та чи інша думка, а її мовне формулювання фіксує цей результат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Мислення здійснюється за допомогою таких операцій, </w:t>
      </w:r>
      <w:r w:rsidRPr="004C3BBF">
        <w:rPr>
          <w:lang w:val="uk-UA"/>
        </w:rPr>
        <w:lastRenderedPageBreak/>
        <w:t>як аналіз, синтез, порівняння, абстракція, спілкування, конкретизація, систематизація</w:t>
      </w:r>
      <w:r w:rsidR="00087547" w:rsidRPr="004C3BBF">
        <w:rPr>
          <w:lang w:val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Увага</w:t>
      </w:r>
      <w:r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sym w:font="Symbol" w:char="F02D"/>
      </w:r>
      <w:r w:rsidRPr="004C3BBF">
        <w:rPr>
          <w:lang w:val="uk-UA" w:eastAsia="uk-UA"/>
        </w:rPr>
        <w:t xml:space="preserve"> це спрямованість психічної діяльності на певні предмети або я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ща дійсності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="0025106D" w:rsidRPr="004C3BBF">
        <w:rPr>
          <w:lang w:val="uk-UA" w:eastAsia="uk-UA"/>
        </w:rPr>
        <w:t xml:space="preserve">діляють такі </w:t>
      </w:r>
      <w:r w:rsidR="007C04BC" w:rsidRPr="004C3BBF">
        <w:rPr>
          <w:lang w:val="uk-UA" w:eastAsia="uk-UA"/>
        </w:rPr>
        <w:t>ви</w:t>
      </w:r>
      <w:r w:rsidR="0025106D" w:rsidRPr="004C3BBF">
        <w:rPr>
          <w:lang w:val="uk-UA" w:eastAsia="uk-UA"/>
        </w:rPr>
        <w:t>ди уваги</w:t>
      </w:r>
      <w:r w:rsidR="00087547" w:rsidRPr="004C3BBF">
        <w:rPr>
          <w:lang w:val="uk-UA" w:eastAsia="uk-UA"/>
        </w:rPr>
        <w:t xml:space="preserve">: </w:t>
      </w:r>
      <w:r w:rsidR="0025106D" w:rsidRPr="004C3BBF">
        <w:rPr>
          <w:lang w:val="uk-UA" w:eastAsia="uk-UA"/>
        </w:rPr>
        <w:t>мимовільна і довільна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Мимовільна увага</w:t>
      </w:r>
      <w:r w:rsidRPr="004C3BBF">
        <w:rPr>
          <w:lang w:val="uk-UA" w:eastAsia="uk-UA"/>
        </w:rPr>
        <w:t xml:space="preserve">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никає без жодного наміру, без наперед поставленої мети і не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магає вольо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зусиль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Довільна увага</w:t>
      </w:r>
      <w:r w:rsidRPr="004C3BBF">
        <w:rPr>
          <w:lang w:val="uk-UA" w:eastAsia="uk-UA"/>
        </w:rPr>
        <w:t xml:space="preserve">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никає </w:t>
      </w:r>
      <w:r w:rsidR="00DE5571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наслідок поставленої мети </w:t>
      </w:r>
      <w:r w:rsidR="00DE5571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магає певних вольо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зусиль</w:t>
      </w:r>
      <w:r w:rsidR="00087547" w:rsidRPr="004C3BBF">
        <w:rPr>
          <w:lang w:val="uk-UA" w:eastAsia="uk-UA"/>
        </w:rPr>
        <w:t xml:space="preserve">. </w:t>
      </w:r>
      <w:r w:rsidR="0025106D" w:rsidRPr="004C3BBF">
        <w:rPr>
          <w:lang w:val="uk-UA" w:eastAsia="uk-UA"/>
        </w:rPr>
        <w:t>Увага характеризується такими властивостями</w:t>
      </w:r>
      <w:r w:rsidR="00087547" w:rsidRPr="004C3BBF">
        <w:rPr>
          <w:lang w:val="uk-UA" w:eastAsia="uk-UA"/>
        </w:rPr>
        <w:t>: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1) </w:t>
      </w:r>
      <w:r w:rsidR="0025106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р</w:t>
      </w:r>
      <w:r w:rsidR="00A0107B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озподіл уваги</w:t>
      </w:r>
      <w:r w:rsidR="00A0107B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-</w:t>
      </w:r>
      <w:r w:rsidR="00A0107B" w:rsidRPr="004C3BBF">
        <w:rPr>
          <w:lang w:val="uk-UA" w:eastAsia="uk-UA"/>
        </w:rPr>
        <w:t xml:space="preserve"> одночасна увага до декількох об'єктів діяльності при одночасному </w:t>
      </w:r>
      <w:r w:rsidR="007C04BC"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>конан</w:t>
      </w:r>
      <w:r w:rsidR="0025106D" w:rsidRPr="004C3BBF">
        <w:rPr>
          <w:lang w:val="uk-UA" w:eastAsia="uk-UA"/>
        </w:rPr>
        <w:t>ні дій з ними</w:t>
      </w:r>
      <w:r w:rsidRPr="004C3BBF">
        <w:rPr>
          <w:lang w:val="uk-UA" w:eastAsia="uk-UA"/>
        </w:rPr>
        <w:t>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2) </w:t>
      </w:r>
      <w:r w:rsidR="0025106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перемикання уваги</w:t>
      </w:r>
      <w:r w:rsidR="0025106D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-</w:t>
      </w:r>
      <w:r w:rsidR="0025106D" w:rsidRPr="004C3BBF">
        <w:rPr>
          <w:lang w:val="uk-UA" w:eastAsia="uk-UA"/>
        </w:rPr>
        <w:t xml:space="preserve"> н</w:t>
      </w:r>
      <w:r w:rsidR="00A0107B" w:rsidRPr="004C3BBF">
        <w:rPr>
          <w:lang w:val="uk-UA" w:eastAsia="uk-UA"/>
        </w:rPr>
        <w:t>авмисне перенесення уваги з одного об'єкт</w:t>
      </w:r>
      <w:r w:rsidR="00DE5571" w:rsidRPr="004C3BBF">
        <w:rPr>
          <w:lang w:val="uk-UA" w:eastAsia="uk-UA"/>
        </w:rPr>
        <w:t>а</w:t>
      </w:r>
      <w:r w:rsidR="00A0107B" w:rsidRPr="004C3BBF">
        <w:rPr>
          <w:lang w:val="uk-UA" w:eastAsia="uk-UA"/>
        </w:rPr>
        <w:t xml:space="preserve"> на іншій </w:t>
      </w:r>
      <w:r w:rsidR="0025106D" w:rsidRPr="004C3BBF">
        <w:rPr>
          <w:lang w:val="uk-UA" w:eastAsia="uk-UA"/>
        </w:rPr>
        <w:t xml:space="preserve">і </w:t>
      </w:r>
      <w:r w:rsidRPr="004C3BBF">
        <w:rPr>
          <w:lang w:val="uk-UA" w:eastAsia="uk-UA"/>
        </w:rPr>
        <w:t>т.д.</w:t>
      </w:r>
    </w:p>
    <w:p w:rsidR="00A0107B" w:rsidRPr="004C3BBF" w:rsidRDefault="00DE5571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Порядок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конання роботи</w:t>
      </w:r>
    </w:p>
    <w:p w:rsidR="00087547" w:rsidRPr="004C3BBF" w:rsidRDefault="0051137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Завдання </w:t>
      </w:r>
      <w:r w:rsidR="00087547" w:rsidRPr="004C3BBF">
        <w:rPr>
          <w:lang w:val="uk-UA"/>
        </w:rPr>
        <w:t xml:space="preserve">1.1 </w:t>
      </w:r>
      <w:r w:rsidR="007C04BC" w:rsidRPr="004C3BBF">
        <w:rPr>
          <w:lang w:val="uk-UA"/>
        </w:rPr>
        <w:t>Ви</w:t>
      </w:r>
      <w:r w:rsidR="00A0107B" w:rsidRPr="004C3BBF">
        <w:rPr>
          <w:lang w:val="uk-UA"/>
        </w:rPr>
        <w:t>значити за допомогою опитування Кейрсі тип темпераме</w:t>
      </w:r>
      <w:r w:rsidR="00500A24" w:rsidRPr="004C3BBF">
        <w:rPr>
          <w:lang w:val="uk-UA"/>
        </w:rPr>
        <w:t>нту</w:t>
      </w:r>
      <w:r w:rsidR="00087547" w:rsidRPr="004C3BBF">
        <w:rPr>
          <w:lang w:val="uk-UA"/>
        </w:rPr>
        <w:t xml:space="preserve"> [</w:t>
      </w:r>
      <w:r w:rsidR="00500A24" w:rsidRPr="004C3BBF">
        <w:rPr>
          <w:lang w:val="uk-UA"/>
        </w:rPr>
        <w:t>5</w:t>
      </w:r>
      <w:r w:rsidR="00087547" w:rsidRPr="004C3BBF">
        <w:rPr>
          <w:lang w:val="uk-UA"/>
        </w:rPr>
        <w:t>].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 w:eastAsia="uk-UA"/>
        </w:rPr>
        <w:t>Опитування складається з 70 тверджень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питань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кожне з яких має два продовження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відповіді</w:t>
      </w:r>
      <w:r w:rsidR="00087547" w:rsidRPr="004C3BBF">
        <w:rPr>
          <w:lang w:val="uk-UA" w:eastAsia="uk-UA"/>
        </w:rPr>
        <w:t xml:space="preserve">). </w:t>
      </w:r>
      <w:r w:rsidRPr="004C3BBF">
        <w:rPr>
          <w:lang w:val="uk-UA" w:eastAsia="uk-UA"/>
        </w:rPr>
        <w:t xml:space="preserve">Всі відповіді рівноцінні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льних або непра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льних </w:t>
      </w:r>
      <w:r w:rsidR="00ED1E0F" w:rsidRPr="004C3BBF">
        <w:rPr>
          <w:lang w:val="uk-UA" w:eastAsia="uk-UA"/>
        </w:rPr>
        <w:t xml:space="preserve">у даному </w:t>
      </w:r>
      <w:r w:rsidR="007C04BC" w:rsidRPr="004C3BBF">
        <w:rPr>
          <w:lang w:val="uk-UA" w:eastAsia="uk-UA"/>
        </w:rPr>
        <w:t>ви</w:t>
      </w:r>
      <w:r w:rsidR="00ED1E0F" w:rsidRPr="004C3BBF">
        <w:rPr>
          <w:lang w:val="uk-UA" w:eastAsia="uk-UA"/>
        </w:rPr>
        <w:t>падку</w:t>
      </w:r>
      <w:r w:rsidRPr="004C3BBF">
        <w:rPr>
          <w:lang w:val="uk-UA" w:eastAsia="uk-UA"/>
        </w:rPr>
        <w:t xml:space="preserve"> бути не може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Твердження розділені на 7 серій по 10 питань кожна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Ваше завдання</w:t>
      </w:r>
      <w:r w:rsidR="00087547" w:rsidRPr="004C3BBF">
        <w:rPr>
          <w:lang w:val="uk-UA" w:eastAsia="uk-UA"/>
        </w:rPr>
        <w:t>: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прочитати кожне твердження разом з двома його можли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ми продовженнями</w:t>
      </w:r>
      <w:r w:rsidR="00087547" w:rsidRPr="004C3BBF">
        <w:rPr>
          <w:lang w:val="uk-UA"/>
        </w:rPr>
        <w:t>;</w:t>
      </w:r>
    </w:p>
    <w:p w:rsidR="00087547" w:rsidRPr="004C3BBF" w:rsidRDefault="007C04B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ви</w:t>
      </w:r>
      <w:r w:rsidR="00ED1E0F" w:rsidRPr="004C3BBF">
        <w:rPr>
          <w:lang w:val="uk-UA"/>
        </w:rPr>
        <w:t>брати</w:t>
      </w:r>
      <w:r w:rsidR="00A0107B" w:rsidRPr="004C3BBF">
        <w:rPr>
          <w:lang w:val="uk-UA"/>
        </w:rPr>
        <w:t xml:space="preserve"> те продовження, яке описує поведінку, властиву </w:t>
      </w:r>
      <w:r w:rsidR="00ED1E0F" w:rsidRPr="004C3BBF">
        <w:rPr>
          <w:lang w:val="uk-UA"/>
        </w:rPr>
        <w:t>в</w:t>
      </w:r>
      <w:r w:rsidR="00A0107B" w:rsidRPr="004C3BBF">
        <w:rPr>
          <w:lang w:val="uk-UA"/>
        </w:rPr>
        <w:t xml:space="preserve">ам </w:t>
      </w:r>
      <w:r w:rsidR="00ED1E0F" w:rsidRPr="004C3BBF">
        <w:rPr>
          <w:lang w:val="uk-UA"/>
        </w:rPr>
        <w:t>у</w:t>
      </w:r>
      <w:r w:rsidR="00A0107B" w:rsidRPr="004C3BBF">
        <w:rPr>
          <w:lang w:val="uk-UA"/>
        </w:rPr>
        <w:t xml:space="preserve"> більшості життє</w:t>
      </w:r>
      <w:r w:rsidRPr="004C3BBF">
        <w:rPr>
          <w:lang w:val="uk-UA"/>
        </w:rPr>
        <w:t>ви</w:t>
      </w:r>
      <w:r w:rsidR="00A0107B" w:rsidRPr="004C3BBF">
        <w:rPr>
          <w:lang w:val="uk-UA"/>
        </w:rPr>
        <w:t>х ситуацій</w:t>
      </w:r>
      <w:r w:rsidR="00087547" w:rsidRPr="004C3BBF">
        <w:rPr>
          <w:lang w:val="uk-UA"/>
        </w:rPr>
        <w:t>;</w:t>
      </w:r>
    </w:p>
    <w:p w:rsid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поста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 відмітку у відповідний квадрат реєстраційного листка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табл</w:t>
      </w:r>
      <w:r w:rsidR="00087547" w:rsidRPr="004C3BBF">
        <w:rPr>
          <w:lang w:val="uk-UA"/>
        </w:rPr>
        <w:t xml:space="preserve">.1.1). </w:t>
      </w:r>
    </w:p>
    <w:p w:rsidR="00A0107B" w:rsidRPr="004C3BBF" w:rsidRDefault="004C3BB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br w:type="page"/>
      </w:r>
      <w:r w:rsidRPr="004C3BBF">
        <w:rPr>
          <w:lang w:val="uk-UA"/>
        </w:rPr>
        <w:lastRenderedPageBreak/>
        <w:t>Таблиця 1.1</w:t>
      </w:r>
    </w:p>
    <w:tbl>
      <w:tblPr>
        <w:tblStyle w:val="19"/>
        <w:tblW w:w="907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25"/>
        <w:gridCol w:w="724"/>
        <w:gridCol w:w="724"/>
        <w:gridCol w:w="603"/>
        <w:gridCol w:w="603"/>
        <w:gridCol w:w="604"/>
        <w:gridCol w:w="603"/>
        <w:gridCol w:w="603"/>
        <w:gridCol w:w="604"/>
        <w:gridCol w:w="603"/>
        <w:gridCol w:w="603"/>
        <w:gridCol w:w="604"/>
        <w:gridCol w:w="603"/>
        <w:gridCol w:w="436"/>
        <w:gridCol w:w="537"/>
      </w:tblGrid>
      <w:tr w:rsidR="005262F5" w:rsidRPr="004C3BBF">
        <w:trPr>
          <w:trHeight w:val="468"/>
        </w:trPr>
        <w:tc>
          <w:tcPr>
            <w:tcW w:w="9079" w:type="dxa"/>
            <w:gridSpan w:val="15"/>
            <w:vAlign w:val="center"/>
          </w:tcPr>
          <w:p w:rsidR="005262F5" w:rsidRPr="004C3BBF" w:rsidRDefault="00FE6BC5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Реєстраційний листок</w:t>
            </w:r>
          </w:p>
        </w:tc>
      </w:tr>
      <w:tr w:rsidR="00A0107B" w:rsidRPr="004C3BBF">
        <w:tc>
          <w:tcPr>
            <w:tcW w:w="625" w:type="dxa"/>
            <w:vMerge w:val="restart"/>
            <w:vAlign w:val="center"/>
          </w:tcPr>
          <w:p w:rsidR="00A0107B" w:rsidRPr="004C3BBF" w:rsidRDefault="009748BA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№ з</w:t>
            </w:r>
            <w:r w:rsidR="00A0107B" w:rsidRPr="004C3BBF">
              <w:rPr>
                <w:lang w:val="uk-UA"/>
              </w:rPr>
              <w:t>/п</w:t>
            </w:r>
          </w:p>
        </w:tc>
        <w:tc>
          <w:tcPr>
            <w:tcW w:w="1448" w:type="dxa"/>
            <w:gridSpan w:val="2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1-а</w:t>
            </w:r>
          </w:p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серія</w:t>
            </w:r>
          </w:p>
        </w:tc>
        <w:tc>
          <w:tcPr>
            <w:tcW w:w="1206" w:type="dxa"/>
            <w:gridSpan w:val="2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2-а</w:t>
            </w:r>
          </w:p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серія</w:t>
            </w:r>
          </w:p>
        </w:tc>
        <w:tc>
          <w:tcPr>
            <w:tcW w:w="1207" w:type="dxa"/>
            <w:gridSpan w:val="2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3-а</w:t>
            </w:r>
          </w:p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серія</w:t>
            </w:r>
          </w:p>
        </w:tc>
        <w:tc>
          <w:tcPr>
            <w:tcW w:w="1207" w:type="dxa"/>
            <w:gridSpan w:val="2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4-а</w:t>
            </w:r>
          </w:p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серія</w:t>
            </w:r>
          </w:p>
        </w:tc>
        <w:tc>
          <w:tcPr>
            <w:tcW w:w="1206" w:type="dxa"/>
            <w:gridSpan w:val="2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5-а</w:t>
            </w:r>
          </w:p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серія</w:t>
            </w:r>
          </w:p>
        </w:tc>
        <w:tc>
          <w:tcPr>
            <w:tcW w:w="1207" w:type="dxa"/>
            <w:gridSpan w:val="2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6-а</w:t>
            </w:r>
          </w:p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серія</w:t>
            </w:r>
          </w:p>
        </w:tc>
        <w:tc>
          <w:tcPr>
            <w:tcW w:w="973" w:type="dxa"/>
            <w:gridSpan w:val="2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7-а</w:t>
            </w:r>
          </w:p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серія</w:t>
            </w:r>
          </w:p>
        </w:tc>
      </w:tr>
      <w:tr w:rsidR="00A0107B" w:rsidRPr="004C3BBF">
        <w:tc>
          <w:tcPr>
            <w:tcW w:w="625" w:type="dxa"/>
            <w:vMerge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436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537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</w:tr>
      <w:tr w:rsidR="00A0107B" w:rsidRPr="004C3BBF">
        <w:tc>
          <w:tcPr>
            <w:tcW w:w="625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436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537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625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436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537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625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436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537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625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436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537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625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436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537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625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436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537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625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436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537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625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436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537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625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436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537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625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436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537" w:type="dxa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625" w:type="dxa"/>
            <w:vMerge w:val="restart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Сума балів</w:t>
            </w:r>
          </w:p>
        </w:tc>
        <w:tc>
          <w:tcPr>
            <w:tcW w:w="1448" w:type="dxa"/>
            <w:gridSpan w:val="2"/>
            <w:vAlign w:val="center"/>
          </w:tcPr>
          <w:p w:rsidR="00087547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∑а = …</w:t>
            </w:r>
            <w:r w:rsidR="00087547" w:rsidRPr="004C3BBF">
              <w:rPr>
                <w:lang w:val="uk-UA"/>
              </w:rPr>
              <w:t>;</w:t>
            </w:r>
          </w:p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∑б = …</w:t>
            </w:r>
          </w:p>
        </w:tc>
        <w:tc>
          <w:tcPr>
            <w:tcW w:w="2413" w:type="dxa"/>
            <w:gridSpan w:val="4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∑а = …</w:t>
            </w:r>
            <w:r w:rsidR="00087547" w:rsidRPr="004C3BBF">
              <w:rPr>
                <w:lang w:val="uk-UA"/>
              </w:rPr>
              <w:t xml:space="preserve">; </w:t>
            </w:r>
            <w:r w:rsidRPr="004C3BBF">
              <w:rPr>
                <w:lang w:val="uk-UA"/>
              </w:rPr>
              <w:t>∑б = …</w:t>
            </w:r>
          </w:p>
        </w:tc>
        <w:tc>
          <w:tcPr>
            <w:tcW w:w="2413" w:type="dxa"/>
            <w:gridSpan w:val="4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∑а = …</w:t>
            </w:r>
            <w:r w:rsidR="00087547" w:rsidRPr="004C3BBF">
              <w:rPr>
                <w:lang w:val="uk-UA"/>
              </w:rPr>
              <w:t xml:space="preserve">; </w:t>
            </w:r>
            <w:r w:rsidRPr="004C3BBF">
              <w:rPr>
                <w:lang w:val="uk-UA"/>
              </w:rPr>
              <w:t>∑б = …</w:t>
            </w:r>
          </w:p>
        </w:tc>
        <w:tc>
          <w:tcPr>
            <w:tcW w:w="2180" w:type="dxa"/>
            <w:gridSpan w:val="4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∑а = …</w:t>
            </w:r>
            <w:r w:rsidR="00087547" w:rsidRPr="004C3BBF">
              <w:rPr>
                <w:lang w:val="uk-UA"/>
              </w:rPr>
              <w:t xml:space="preserve">; </w:t>
            </w:r>
            <w:r w:rsidRPr="004C3BBF">
              <w:rPr>
                <w:lang w:val="uk-UA"/>
              </w:rPr>
              <w:t>∑б = …</w:t>
            </w:r>
          </w:p>
        </w:tc>
      </w:tr>
      <w:tr w:rsidR="00A0107B" w:rsidRPr="004C3BBF">
        <w:tc>
          <w:tcPr>
            <w:tcW w:w="625" w:type="dxa"/>
            <w:vMerge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Шкала Е-I</w:t>
            </w:r>
          </w:p>
        </w:tc>
        <w:tc>
          <w:tcPr>
            <w:tcW w:w="2413" w:type="dxa"/>
            <w:gridSpan w:val="4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Шкала S-N</w:t>
            </w:r>
          </w:p>
        </w:tc>
        <w:tc>
          <w:tcPr>
            <w:tcW w:w="2413" w:type="dxa"/>
            <w:gridSpan w:val="4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Шкала T-F</w:t>
            </w:r>
          </w:p>
        </w:tc>
        <w:tc>
          <w:tcPr>
            <w:tcW w:w="2180" w:type="dxa"/>
            <w:gridSpan w:val="4"/>
            <w:vAlign w:val="center"/>
          </w:tcPr>
          <w:p w:rsidR="00A0107B" w:rsidRPr="004C3BBF" w:rsidRDefault="00A0107B" w:rsidP="004C3BB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Шкала J-P</w:t>
            </w:r>
          </w:p>
        </w:tc>
      </w:tr>
    </w:tbl>
    <w:p w:rsidR="001A3F2D" w:rsidRPr="004C3BBF" w:rsidRDefault="001A3F2D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BF468D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Текст опитування</w:t>
      </w:r>
      <w:r w:rsidR="004F1F74">
        <w:rPr>
          <w:lang w:val="uk-UA"/>
        </w:rPr>
        <w:t>:</w:t>
      </w:r>
    </w:p>
    <w:p w:rsidR="004F1F74" w:rsidRDefault="004F1F7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1 серія питань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4125"/>
        <w:gridCol w:w="5072"/>
      </w:tblGrid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В компанії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на вечірці</w:t>
            </w:r>
            <w:r w:rsidR="00087547" w:rsidRPr="004C3BBF">
              <w:rPr>
                <w:lang w:val="uk-UA"/>
              </w:rPr>
              <w:t xml:space="preserve">) </w:t>
            </w:r>
            <w:r w:rsidR="007C04BC" w:rsidRPr="004C3BBF">
              <w:rPr>
                <w:lang w:val="uk-UA"/>
              </w:rPr>
              <w:t>ви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спілкуєтесь з багатьма, включаючи і незнайомців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спілкуєтеся з не</w:t>
            </w:r>
            <w:r w:rsidR="004F1F74">
              <w:rPr>
                <w:lang w:val="uk-UA"/>
              </w:rPr>
              <w:t xml:space="preserve"> </w:t>
            </w:r>
            <w:r w:rsidRPr="004C3BBF">
              <w:rPr>
                <w:lang w:val="uk-UA"/>
              </w:rPr>
              <w:t xml:space="preserve">багатьма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</w:t>
            </w:r>
            <w:r w:rsidR="00353615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>ашими знайомими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353615" w:rsidRPr="004C3BBF">
        <w:tc>
          <w:tcPr>
            <w:tcW w:w="4125" w:type="dxa"/>
            <w:vAlign w:val="center"/>
          </w:tcPr>
          <w:p w:rsidR="00353615" w:rsidRPr="004C3BBF" w:rsidRDefault="00353615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353615" w:rsidRPr="004C3BBF" w:rsidRDefault="00353615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людина ш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дше за все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реалістична, ніж схильна теоретизувати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схильна теоретизувати, ніж реалістична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  <w:r w:rsidR="00087547" w:rsidRPr="004C3BBF">
              <w:rPr>
                <w:lang w:val="uk-UA"/>
              </w:rPr>
              <w:t xml:space="preserve">. </w:t>
            </w:r>
            <w:r w:rsidR="00D32DF0" w:rsidRPr="004C3BBF">
              <w:rPr>
                <w:lang w:val="uk-UA"/>
              </w:rPr>
              <w:t xml:space="preserve">На </w:t>
            </w:r>
            <w:r w:rsidRPr="004C3BBF">
              <w:rPr>
                <w:lang w:val="uk-UA"/>
              </w:rPr>
              <w:t>вашу думку, що гірше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>) "</w:t>
            </w:r>
            <w:r w:rsidRPr="004C3BBF">
              <w:rPr>
                <w:lang w:val="uk-UA"/>
              </w:rPr>
              <w:t>літати у хмарах</w:t>
            </w:r>
            <w:r w:rsidR="00087547" w:rsidRPr="004C3BBF">
              <w:rPr>
                <w:lang w:val="uk-UA"/>
              </w:rPr>
              <w:t xml:space="preserve">";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дотримуватися уторованої дороги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На вас більше впливають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принципи, закони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емоції, почуття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більше схильні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переконувати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торкатися почуттів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lastRenderedPageBreak/>
              <w:t>6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надаєте перевагу роботі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коли все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конується за строком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D32DF0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коли не потрібно зв’язувати</w:t>
            </w:r>
            <w:r w:rsidR="00A0107B" w:rsidRPr="004C3BBF">
              <w:rPr>
                <w:lang w:val="uk-UA"/>
              </w:rPr>
              <w:t xml:space="preserve"> себе певними строками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681569" w:rsidRPr="004C3BBF">
        <w:tc>
          <w:tcPr>
            <w:tcW w:w="4125" w:type="dxa"/>
            <w:vAlign w:val="center"/>
          </w:tcPr>
          <w:p w:rsidR="00681569" w:rsidRPr="004C3BBF" w:rsidRDefault="00681569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681569" w:rsidRPr="004C3BBF" w:rsidRDefault="00681569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схильні робити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бір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досить обережно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раптово, імпульсивно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  <w:r w:rsidR="00087547" w:rsidRPr="004C3BBF">
              <w:rPr>
                <w:lang w:val="uk-UA"/>
              </w:rPr>
              <w:t xml:space="preserve">. </w:t>
            </w:r>
            <w:r w:rsidR="00681569" w:rsidRPr="004C3BBF">
              <w:rPr>
                <w:lang w:val="uk-UA"/>
              </w:rPr>
              <w:t>У</w:t>
            </w:r>
            <w:r w:rsidRPr="004C3BBF">
              <w:rPr>
                <w:lang w:val="uk-UA"/>
              </w:rPr>
              <w:t xml:space="preserve"> компанії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на вечірці</w:t>
            </w:r>
            <w:r w:rsidR="00087547" w:rsidRPr="004C3BBF">
              <w:rPr>
                <w:lang w:val="uk-UA"/>
              </w:rPr>
              <w:t xml:space="preserve">) </w:t>
            </w:r>
            <w:r w:rsidR="007C04BC" w:rsidRPr="004C3BBF">
              <w:rPr>
                <w:lang w:val="uk-UA"/>
              </w:rPr>
              <w:t>ви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залишаєтеся допізна, не відчуваючи втоми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ш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дко втомлюєтеся і вважаєте за краще раніше піти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681569" w:rsidRPr="004C3BBF">
        <w:tc>
          <w:tcPr>
            <w:tcW w:w="4125" w:type="dxa"/>
            <w:vAlign w:val="center"/>
          </w:tcPr>
          <w:p w:rsidR="00681569" w:rsidRPr="004C3BBF" w:rsidRDefault="00681569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681569" w:rsidRPr="004C3BBF" w:rsidRDefault="00681569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Вас </w:t>
            </w:r>
            <w:r w:rsidR="00681569" w:rsidRPr="004C3BBF">
              <w:rPr>
                <w:lang w:val="uk-UA"/>
              </w:rPr>
              <w:t>більше</w:t>
            </w:r>
            <w:r w:rsidRPr="004C3BBF">
              <w:rPr>
                <w:lang w:val="uk-UA"/>
              </w:rPr>
              <w:t xml:space="preserve"> приваблюють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розсудливі люди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люди з багатою уявою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Вам цікавіше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те, що відбувається насправді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5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2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ті події, які можуть відбутися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</w:tbl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2 серія питань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4126"/>
        <w:gridCol w:w="5071"/>
      </w:tblGrid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Оцінюючи дії,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більше 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моги закону, ніж обста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враховуєте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обста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ни, ніж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моги закону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Звертаючись до інших,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схильні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дотримуватися формальності, етикету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проявляти свої особисті, індивідуальні якості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rPr>
          <w:trHeight w:val="251"/>
        </w:trPr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людина </w:t>
            </w:r>
            <w:r w:rsidR="002D53AD" w:rsidRPr="004C3BBF">
              <w:rPr>
                <w:lang w:val="uk-UA"/>
              </w:rPr>
              <w:t>ш</w:t>
            </w:r>
            <w:r w:rsidR="007C04BC" w:rsidRPr="004C3BBF">
              <w:rPr>
                <w:lang w:val="uk-UA"/>
              </w:rPr>
              <w:t>ви</w:t>
            </w:r>
            <w:r w:rsidR="002D53AD" w:rsidRPr="004C3BBF">
              <w:rPr>
                <w:lang w:val="uk-UA"/>
              </w:rPr>
              <w:t>дше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пунктуальна, точна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некваплива, повільна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1A3F2D" w:rsidRPr="004C3BBF">
        <w:tc>
          <w:tcPr>
            <w:tcW w:w="4126" w:type="dxa"/>
            <w:vAlign w:val="center"/>
          </w:tcPr>
          <w:p w:rsidR="001A3F2D" w:rsidRPr="004C3BBF" w:rsidRDefault="001A3F2D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1A3F2D" w:rsidRPr="004C3BBF" w:rsidRDefault="001A3F2D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6" w:type="dxa"/>
            <w:vMerge w:val="restart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Вас більше турбує необхідність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залишати спра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незавершеними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6" w:type="dxa"/>
            <w:vMerge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неодмінно доводити всі спра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до кінця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У колі знайомих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, як 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в курсі подій, що відбуваються там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BC6058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пра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ло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дізнаєтеся про но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ни із запізненням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Повсякденні спра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</w:t>
            </w:r>
            <w:r w:rsidR="00B85B27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>ам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загальноприйнятим способом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подобається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конувати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своїм оригінальним способом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Віддаєте перевагу таким письменникам, які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ражаються буквально, безпосередньо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користуються аналогіями, алегоріями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703A74" w:rsidRPr="004C3BBF">
        <w:tc>
          <w:tcPr>
            <w:tcW w:w="4126" w:type="dxa"/>
            <w:vAlign w:val="center"/>
          </w:tcPr>
          <w:p w:rsidR="00703A74" w:rsidRPr="004C3BBF" w:rsidRDefault="00703A74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703A74" w:rsidRPr="004C3BBF" w:rsidRDefault="00703A74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Що </w:t>
            </w:r>
            <w:r w:rsidR="00000CB4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>ас більше приваблює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стрункість думки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гармонія людських відносин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6" w:type="dxa"/>
            <w:vMerge w:val="restart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lastRenderedPageBreak/>
              <w:t>9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відчуваєте себе впевненіше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у логічних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сновках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6" w:type="dxa"/>
            <w:vMerge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у практичних оцінках ситуації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вважаєте за краще, 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рішені і влаштовані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26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коли спра</w:t>
            </w:r>
            <w:r w:rsidR="007C04BC" w:rsidRPr="004C3BBF">
              <w:rPr>
                <w:lang w:val="uk-UA"/>
              </w:rPr>
              <w:t>ви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71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не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рішені і поки не улагоджені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</w:tbl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0107B" w:rsidRPr="004C3BBF" w:rsidRDefault="004F1F7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3-я</w:t>
      </w:r>
      <w:r w:rsidR="00A0107B" w:rsidRPr="004C3BBF">
        <w:rPr>
          <w:lang w:val="uk-UA"/>
        </w:rPr>
        <w:t xml:space="preserve"> серія питань</w:t>
      </w:r>
    </w:p>
    <w:tbl>
      <w:tblPr>
        <w:tblStyle w:val="19"/>
        <w:tblW w:w="9241" w:type="dxa"/>
        <w:tblInd w:w="0" w:type="dxa"/>
        <w:tblLook w:val="01E0" w:firstRow="1" w:lastRow="1" w:firstColumn="1" w:lastColumn="1" w:noHBand="0" w:noVBand="0"/>
      </w:tblPr>
      <w:tblGrid>
        <w:gridCol w:w="4113"/>
        <w:gridCol w:w="5128"/>
      </w:tblGrid>
      <w:tr w:rsidR="001A3F2D" w:rsidRPr="004C3BBF">
        <w:tc>
          <w:tcPr>
            <w:tcW w:w="4113" w:type="dxa"/>
            <w:vMerge w:val="restart"/>
            <w:vAlign w:val="center"/>
          </w:tcPr>
          <w:p w:rsidR="001A3F2D" w:rsidRPr="004C3BBF" w:rsidRDefault="001A3F2D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Як, по-вашому,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людина ш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дше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1A3F2D" w:rsidRPr="004C3BBF" w:rsidRDefault="001A3F2D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серйозна,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значена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1A3F2D" w:rsidRPr="004C3BBF">
        <w:tc>
          <w:tcPr>
            <w:tcW w:w="4113" w:type="dxa"/>
            <w:vMerge/>
            <w:vAlign w:val="center"/>
          </w:tcPr>
          <w:p w:rsidR="001A3F2D" w:rsidRPr="004C3BBF" w:rsidRDefault="001A3F2D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1A3F2D" w:rsidRPr="004C3BBF" w:rsidRDefault="001A3F2D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безтурботна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B85B27" w:rsidRPr="004C3BBF">
        <w:tc>
          <w:tcPr>
            <w:tcW w:w="4113" w:type="dxa"/>
            <w:vAlign w:val="center"/>
          </w:tcPr>
          <w:p w:rsidR="00B85B27" w:rsidRPr="004C3BBF" w:rsidRDefault="00B85B27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B85B27" w:rsidRPr="004C3BBF" w:rsidRDefault="00B85B27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У телефонних розмовах </w:t>
            </w:r>
            <w:r w:rsidR="007C04BC" w:rsidRPr="004C3BBF">
              <w:rPr>
                <w:lang w:val="uk-UA"/>
              </w:rPr>
              <w:t>ви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наперед не продумуєте все, що потрібно сказати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у думках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репетируєте</w:t>
            </w:r>
            <w:r w:rsidR="00087547" w:rsidRPr="004C3BBF">
              <w:rPr>
                <w:lang w:val="uk-UA"/>
              </w:rPr>
              <w:t xml:space="preserve">" </w:t>
            </w:r>
            <w:r w:rsidRPr="004C3BBF">
              <w:rPr>
                <w:lang w:val="uk-UA"/>
              </w:rPr>
              <w:t>те, що скажете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Як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вважаєте, факти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важливі самі по собі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є проявом загальних закономірностей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Merge w:val="restart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Фантазери, мрійники заз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чай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дратують </w:t>
            </w:r>
            <w:r w:rsidR="00F161BE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>ас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Merge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досить симпатичні </w:t>
            </w:r>
            <w:r w:rsidR="00F161BE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>ам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частіше дієте як людина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холоднокровна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запальна, гаряча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703A74" w:rsidRPr="004C3BBF">
        <w:tc>
          <w:tcPr>
            <w:tcW w:w="4113" w:type="dxa"/>
            <w:vAlign w:val="center"/>
          </w:tcPr>
          <w:p w:rsidR="00703A74" w:rsidRPr="004C3BBF" w:rsidRDefault="00703A74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703A74" w:rsidRPr="004C3BBF" w:rsidRDefault="00703A74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Яким, по-вашому, гірше бути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несправедли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м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нещадним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Merge w:val="restart"/>
            <w:vAlign w:val="center"/>
          </w:tcPr>
          <w:p w:rsidR="00087547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Заз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чай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вважаєте</w:t>
            </w:r>
          </w:p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 краще діяти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ретельно оцінивши всі можливості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Merge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покладаючись на волю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падку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Вам приємніше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купувати що-небудь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мати можливість купити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У компанії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, як пра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ло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першим заводите бесіду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чекаєте, коли з </w:t>
            </w:r>
            <w:r w:rsidR="001200F0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>ами заговорять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Здоро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й глузд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рідко помиляється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часто скочить на слизьке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</w:tbl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0107B" w:rsidRPr="004C3BBF" w:rsidRDefault="004F1F7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br w:type="page"/>
      </w:r>
      <w:r w:rsidR="002A53AD" w:rsidRPr="004C3BBF">
        <w:rPr>
          <w:lang w:val="uk-UA"/>
        </w:rPr>
        <w:lastRenderedPageBreak/>
        <w:t>4</w:t>
      </w:r>
      <w:r w:rsidR="00A0107B" w:rsidRPr="004C3BBF">
        <w:rPr>
          <w:lang w:val="uk-UA"/>
        </w:rPr>
        <w:t xml:space="preserve"> серія питань</w:t>
      </w:r>
    </w:p>
    <w:tbl>
      <w:tblPr>
        <w:tblStyle w:val="19"/>
        <w:tblW w:w="9101" w:type="dxa"/>
        <w:tblInd w:w="0" w:type="dxa"/>
        <w:tblLook w:val="01E0" w:firstRow="1" w:lastRow="1" w:firstColumn="1" w:lastColumn="1" w:noHBand="0" w:noVBand="0"/>
      </w:tblPr>
      <w:tblGrid>
        <w:gridCol w:w="4113"/>
        <w:gridCol w:w="4988"/>
      </w:tblGrid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Дітям часто не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стачає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практичності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уя</w:t>
            </w:r>
            <w:r w:rsidR="007C04BC" w:rsidRPr="004C3BBF">
              <w:rPr>
                <w:lang w:val="uk-UA"/>
              </w:rPr>
              <w:t>ви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1A3F2D" w:rsidRPr="004C3BBF">
        <w:tc>
          <w:tcPr>
            <w:tcW w:w="4113" w:type="dxa"/>
            <w:vMerge w:val="restart"/>
            <w:vAlign w:val="center"/>
          </w:tcPr>
          <w:p w:rsidR="001A3F2D" w:rsidRPr="004C3BBF" w:rsidRDefault="002A53AD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  <w:r w:rsidR="00087547" w:rsidRPr="004C3BBF">
              <w:rPr>
                <w:lang w:val="uk-UA"/>
              </w:rPr>
              <w:t xml:space="preserve">. </w:t>
            </w:r>
            <w:r w:rsidR="001A3F2D" w:rsidRPr="004C3BBF">
              <w:rPr>
                <w:lang w:val="uk-UA"/>
              </w:rPr>
              <w:t xml:space="preserve">Ухвалюючи рішення, </w:t>
            </w:r>
            <w:r w:rsidR="007C04BC" w:rsidRPr="004C3BBF">
              <w:rPr>
                <w:lang w:val="uk-UA"/>
              </w:rPr>
              <w:t>ви</w:t>
            </w:r>
            <w:r w:rsidR="001A3F2D" w:rsidRPr="004C3BBF">
              <w:rPr>
                <w:lang w:val="uk-UA"/>
              </w:rPr>
              <w:t xml:space="preserve"> керуєтеся </w:t>
            </w:r>
            <w:r w:rsidRPr="004C3BBF">
              <w:rPr>
                <w:lang w:val="uk-UA"/>
              </w:rPr>
              <w:t>ш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дше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1A3F2D" w:rsidRPr="004C3BBF" w:rsidRDefault="001A3F2D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загальноприйнятими нормами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1A3F2D" w:rsidRPr="004C3BBF">
        <w:tc>
          <w:tcPr>
            <w:tcW w:w="4113" w:type="dxa"/>
            <w:vMerge/>
            <w:vAlign w:val="center"/>
          </w:tcPr>
          <w:p w:rsidR="001A3F2D" w:rsidRPr="004C3BBF" w:rsidRDefault="001A3F2D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1A3F2D" w:rsidRPr="004C3BBF" w:rsidRDefault="001A3F2D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своїми відчуттями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людина ш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дше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тверда, ніж м'яка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м'яка, ніж тверда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Merge w:val="restart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Що, по-вашому, більше вражає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уміння методично організувати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Merge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уміння пристосуватися і задовольнятися досягнутим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більше цінуєте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значеність, закінченість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відвертість, поліваріантність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Merge w:val="restart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Нові і нестандартні </w:t>
            </w:r>
            <w:r w:rsidR="007B17AF" w:rsidRPr="004C3BBF">
              <w:rPr>
                <w:lang w:val="uk-UA"/>
              </w:rPr>
              <w:t>стосунки</w:t>
            </w:r>
            <w:r w:rsidRPr="004C3BBF">
              <w:rPr>
                <w:lang w:val="uk-UA"/>
              </w:rPr>
              <w:t xml:space="preserve"> з людьми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стимулюють, додають </w:t>
            </w:r>
            <w:r w:rsidR="002A53AD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>ам енергії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Merge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стомлюють </w:t>
            </w:r>
            <w:r w:rsidR="002A53AD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>ас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частіше дієте як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людина практичного складу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людина оригінальна, нез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чайна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більш схильні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знаходити власну користь у </w:t>
            </w:r>
            <w:r w:rsidR="007B17AF" w:rsidRPr="004C3BBF">
              <w:rPr>
                <w:lang w:val="uk-UA"/>
              </w:rPr>
              <w:t>стосу</w:t>
            </w:r>
            <w:r w:rsidR="004F1F74">
              <w:rPr>
                <w:lang w:val="uk-UA"/>
              </w:rPr>
              <w:t>н</w:t>
            </w:r>
            <w:r w:rsidR="007B17AF" w:rsidRPr="004C3BBF">
              <w:rPr>
                <w:lang w:val="uk-UA"/>
              </w:rPr>
              <w:t>ках</w:t>
            </w:r>
            <w:r w:rsidRPr="004C3BBF">
              <w:rPr>
                <w:lang w:val="uk-UA"/>
              </w:rPr>
              <w:t xml:space="preserve"> з людьми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розуміти думки і відчуття інших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4338A1" w:rsidRPr="004C3BBF">
        <w:tc>
          <w:tcPr>
            <w:tcW w:w="4113" w:type="dxa"/>
            <w:vAlign w:val="center"/>
          </w:tcPr>
          <w:p w:rsidR="004338A1" w:rsidRPr="004C3BBF" w:rsidRDefault="004338A1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4338A1" w:rsidRPr="004C3BBF" w:rsidRDefault="004338A1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Що приносить </w:t>
            </w:r>
            <w:r w:rsidR="00BF71B9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>ам більше задоволення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ретельне і все</w:t>
            </w:r>
            <w:r w:rsidR="004F1F74">
              <w:rPr>
                <w:lang w:val="uk-UA"/>
              </w:rPr>
              <w:t>бічне</w:t>
            </w:r>
            <w:r w:rsidRPr="004C3BBF">
              <w:rPr>
                <w:lang w:val="uk-UA"/>
              </w:rPr>
              <w:t xml:space="preserve"> обговорення спірного питання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досягнення угоди з приводу спірного питання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керуєтеся більше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розумом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4F1F74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велінням серця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</w:tbl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5 серія питань</w:t>
      </w:r>
    </w:p>
    <w:tbl>
      <w:tblPr>
        <w:tblStyle w:val="19"/>
        <w:tblW w:w="9101" w:type="dxa"/>
        <w:tblInd w:w="0" w:type="dxa"/>
        <w:tblLook w:val="01E0" w:firstRow="1" w:lastRow="1" w:firstColumn="1" w:lastColumn="1" w:noHBand="0" w:noVBand="0"/>
      </w:tblPr>
      <w:tblGrid>
        <w:gridCol w:w="4113"/>
        <w:gridCol w:w="4988"/>
      </w:tblGrid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Вам зручніше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конувати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за попередньою домовленістю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роботу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що підвернулася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падково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1A3F2D" w:rsidRPr="004C3BBF" w:rsidRDefault="001A3F2D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заз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чай покладаєтесь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організованість, порядок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4F1571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на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падковість, несподіванку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вважаєте за краще мати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багато друзів на короткий період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декілька старих друзів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керуєтеся більшою мірою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фактами, обста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нами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загальними положеннями, принципами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Вас більше цікавлять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робництво і збут продукції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B555C2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проектування й</w:t>
            </w:r>
            <w:r w:rsidR="00A0107B" w:rsidRPr="004C3BBF">
              <w:rPr>
                <w:lang w:val="uk-UA"/>
              </w:rPr>
              <w:t xml:space="preserve"> дослідження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0315A4" w:rsidRPr="004C3BBF">
        <w:tc>
          <w:tcPr>
            <w:tcW w:w="4113" w:type="dxa"/>
            <w:vAlign w:val="center"/>
          </w:tcPr>
          <w:p w:rsidR="000315A4" w:rsidRPr="004C3BBF" w:rsidRDefault="000315A4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0315A4" w:rsidRPr="004C3BBF" w:rsidRDefault="000315A4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Що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</w:t>
            </w:r>
            <w:r w:rsidR="00B555C2" w:rsidRPr="004C3BBF">
              <w:rPr>
                <w:lang w:val="uk-UA"/>
              </w:rPr>
              <w:t>ш</w:t>
            </w:r>
            <w:r w:rsidR="007C04BC" w:rsidRPr="004C3BBF">
              <w:rPr>
                <w:lang w:val="uk-UA"/>
              </w:rPr>
              <w:t>ви</w:t>
            </w:r>
            <w:r w:rsidR="00B555C2" w:rsidRPr="004C3BBF">
              <w:rPr>
                <w:lang w:val="uk-UA"/>
              </w:rPr>
              <w:t>дше</w:t>
            </w:r>
            <w:r w:rsidRPr="004C3BBF">
              <w:rPr>
                <w:lang w:val="uk-UA"/>
              </w:rPr>
              <w:t xml:space="preserve">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знаєте за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>) "</w:t>
            </w:r>
            <w:r w:rsidRPr="004C3BBF">
              <w:rPr>
                <w:lang w:val="uk-UA"/>
              </w:rPr>
              <w:t>Ось дуже логічна людина</w:t>
            </w:r>
            <w:r w:rsidR="00087547" w:rsidRPr="004C3BBF">
              <w:rPr>
                <w:lang w:val="uk-UA"/>
              </w:rPr>
              <w:t xml:space="preserve">";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комплімент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>) "</w:t>
            </w:r>
            <w:r w:rsidRPr="004C3BBF">
              <w:rPr>
                <w:lang w:val="uk-UA"/>
              </w:rPr>
              <w:t>Ось людина, що тонко відчуває</w:t>
            </w:r>
            <w:r w:rsidR="00087547" w:rsidRPr="004C3BBF">
              <w:rPr>
                <w:lang w:val="uk-UA"/>
              </w:rPr>
              <w:t xml:space="preserve">".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більш цінуєте в собі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незворушність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захопленість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вважаєте за краще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остаточні і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значені твердження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7C04BC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A0107B" w:rsidRPr="004C3BBF">
              <w:rPr>
                <w:lang w:val="uk-UA"/>
              </w:rPr>
              <w:t>словлювати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попередні </w:t>
            </w:r>
            <w:r w:rsidR="00B555C2" w:rsidRPr="004C3BBF">
              <w:rPr>
                <w:lang w:val="uk-UA"/>
              </w:rPr>
              <w:t>й</w:t>
            </w:r>
            <w:r w:rsidRPr="004C3BBF">
              <w:rPr>
                <w:lang w:val="uk-UA"/>
              </w:rPr>
              <w:t xml:space="preserve"> неоднозначні</w:t>
            </w:r>
            <w:r w:rsidR="00F000C0" w:rsidRPr="004C3BBF">
              <w:rPr>
                <w:lang w:val="uk-UA"/>
              </w:rPr>
              <w:t xml:space="preserve"> думки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B555C2" w:rsidRPr="004C3BBF">
        <w:tc>
          <w:tcPr>
            <w:tcW w:w="4113" w:type="dxa"/>
            <w:vAlign w:val="center"/>
          </w:tcPr>
          <w:p w:rsidR="00B555C2" w:rsidRPr="004C3BBF" w:rsidRDefault="00B555C2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B555C2" w:rsidRPr="004C3BBF" w:rsidRDefault="00B555C2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краще відчуваєте себе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після ухвалення рішення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не обмежуючи себе рішеннями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Merge w:val="restart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Спілкуючись з незнайомцями, </w:t>
            </w:r>
            <w:r w:rsidR="007C04BC" w:rsidRPr="004C3BBF">
              <w:rPr>
                <w:lang w:val="uk-UA"/>
              </w:rPr>
              <w:t>ви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легко зав'язуєте тривалі бесіди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Merge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не завжди знаходите спільні теми для розмо</w:t>
            </w:r>
            <w:r w:rsidR="007C04BC" w:rsidRPr="004C3BBF">
              <w:rPr>
                <w:lang w:val="uk-UA"/>
              </w:rPr>
              <w:t>ви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</w:tbl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6 серія питань</w:t>
      </w:r>
    </w:p>
    <w:tbl>
      <w:tblPr>
        <w:tblStyle w:val="19"/>
        <w:tblW w:w="9241" w:type="dxa"/>
        <w:tblInd w:w="0" w:type="dxa"/>
        <w:tblLook w:val="01E0" w:firstRow="1" w:lastRow="1" w:firstColumn="1" w:lastColumn="1" w:noHBand="0" w:noVBand="0"/>
      </w:tblPr>
      <w:tblGrid>
        <w:gridCol w:w="4113"/>
        <w:gridCol w:w="5128"/>
      </w:tblGrid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більше довіряєте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своєму досвіду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своїм передчуттям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відчуваєте себе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практичнішою, ніж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нахідливою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7B7909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людиною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нахідливішою, ніж практичною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Merge w:val="restart"/>
            <w:vAlign w:val="center"/>
          </w:tcPr>
          <w:p w:rsidR="00087547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Хто заслуговує більшого</w:t>
            </w:r>
          </w:p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схвалення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розсудлива, врівноважена людина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Merge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людина, що сильно переживає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більш схильні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бути прямим і неупередженим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співчувати людям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Що, по-вашому, краще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упевнитися, що все підготовлено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дозволити подіям </w:t>
            </w:r>
            <w:r w:rsidR="00F000C0" w:rsidRPr="004C3BBF">
              <w:rPr>
                <w:lang w:val="uk-UA"/>
              </w:rPr>
              <w:t>відбуватися</w:t>
            </w:r>
            <w:r w:rsidRPr="004C3BBF">
              <w:rPr>
                <w:lang w:val="uk-UA"/>
              </w:rPr>
              <w:t>, як з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чайно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Merge w:val="restart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  <w:r w:rsidR="00087547" w:rsidRPr="004C3BBF">
              <w:rPr>
                <w:lang w:val="uk-UA"/>
              </w:rPr>
              <w:t xml:space="preserve">. </w:t>
            </w:r>
            <w:r w:rsidR="00F000C0" w:rsidRPr="004C3BBF">
              <w:rPr>
                <w:lang w:val="uk-UA"/>
              </w:rPr>
              <w:t>Стосунки</w:t>
            </w:r>
            <w:r w:rsidRPr="004C3BBF">
              <w:rPr>
                <w:lang w:val="uk-UA"/>
              </w:rPr>
              <w:t xml:space="preserve"> між людьми по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нні будуватися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на попередній домовленості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Merge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залежно від обста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Коли дзвонить телефон, </w:t>
            </w:r>
            <w:r w:rsidR="007C04BC" w:rsidRPr="004C3BBF">
              <w:rPr>
                <w:lang w:val="uk-UA"/>
              </w:rPr>
              <w:t>ви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прагнете підійти першим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сподіваєтеся, що підійде хтось інший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Що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цінуєте в собі більше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роз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нене відчуття реальності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палку уяву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110C7" w:rsidRPr="004C3BBF">
        <w:tc>
          <w:tcPr>
            <w:tcW w:w="4113" w:type="dxa"/>
            <w:vAlign w:val="center"/>
          </w:tcPr>
          <w:p w:rsidR="00A110C7" w:rsidRPr="004C3BBF" w:rsidRDefault="00A110C7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110C7" w:rsidRPr="004C3BBF" w:rsidRDefault="00A110C7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більше надаєте значення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тому, що сказано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тому, як сказано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Що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глядає великою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зай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й запал, гарячність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13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помилкою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128" w:type="dxa"/>
            <w:vAlign w:val="center"/>
          </w:tcPr>
          <w:p w:rsidR="00A0107B" w:rsidRPr="004C3BBF" w:rsidRDefault="00A0107B" w:rsidP="00D0029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надмірна об'єктивність, безсторонність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</w:tbl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7 серія питань</w:t>
      </w:r>
    </w:p>
    <w:tbl>
      <w:tblPr>
        <w:tblStyle w:val="19"/>
        <w:tblW w:w="9193" w:type="dxa"/>
        <w:tblInd w:w="0" w:type="dxa"/>
        <w:tblLook w:val="01E0" w:firstRow="1" w:lastRow="1" w:firstColumn="1" w:lastColumn="1" w:noHBand="0" w:noVBand="0"/>
      </w:tblPr>
      <w:tblGrid>
        <w:gridCol w:w="4135"/>
        <w:gridCol w:w="5058"/>
      </w:tblGrid>
      <w:tr w:rsidR="00A0107B" w:rsidRPr="004C3BBF">
        <w:tc>
          <w:tcPr>
            <w:tcW w:w="4135" w:type="dxa"/>
            <w:vMerge w:val="restart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в основному вважаєте себе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тверезим і практичним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35" w:type="dxa"/>
            <w:vMerge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сердечним </w:t>
            </w:r>
            <w:r w:rsidR="00726A8A" w:rsidRPr="004C3BBF">
              <w:rPr>
                <w:lang w:val="uk-UA"/>
              </w:rPr>
              <w:t>та</w:t>
            </w:r>
            <w:r w:rsidRPr="004C3BBF">
              <w:rPr>
                <w:lang w:val="uk-UA"/>
              </w:rPr>
              <w:t xml:space="preserve"> чуйним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rPr>
          <w:trHeight w:val="131"/>
        </w:trPr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</w:tr>
      <w:tr w:rsidR="001A3F2D" w:rsidRPr="004C3BBF">
        <w:tc>
          <w:tcPr>
            <w:tcW w:w="4135" w:type="dxa"/>
            <w:vMerge w:val="restart"/>
            <w:vAlign w:val="center"/>
          </w:tcPr>
          <w:p w:rsidR="00087547" w:rsidRPr="004C3BBF" w:rsidRDefault="001A3F2D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Які ситуації привертають </w:t>
            </w:r>
            <w:r w:rsidR="00090B74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>ас</w:t>
            </w:r>
          </w:p>
          <w:p w:rsidR="001A3F2D" w:rsidRPr="004C3BBF" w:rsidRDefault="001A3F2D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більше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58" w:type="dxa"/>
            <w:vAlign w:val="center"/>
          </w:tcPr>
          <w:p w:rsidR="001A3F2D" w:rsidRPr="004C3BBF" w:rsidRDefault="001A3F2D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регламентовані і впорядковані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1A3F2D" w:rsidRPr="004C3BBF">
        <w:tc>
          <w:tcPr>
            <w:tcW w:w="4135" w:type="dxa"/>
            <w:vMerge/>
            <w:vAlign w:val="center"/>
          </w:tcPr>
          <w:p w:rsidR="001A3F2D" w:rsidRPr="004C3BBF" w:rsidRDefault="001A3F2D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1A3F2D" w:rsidRPr="004C3BBF" w:rsidRDefault="001A3F2D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 xml:space="preserve">неврегульовані </w:t>
            </w:r>
            <w:r w:rsidR="00B462F7" w:rsidRPr="004C3BBF">
              <w:rPr>
                <w:lang w:val="uk-UA"/>
              </w:rPr>
              <w:t>й</w:t>
            </w:r>
            <w:r w:rsidRPr="004C3BBF">
              <w:rPr>
                <w:lang w:val="uk-UA"/>
              </w:rPr>
              <w:t xml:space="preserve"> нерегламентовані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080C47" w:rsidRPr="004C3BBF">
        <w:tc>
          <w:tcPr>
            <w:tcW w:w="4135" w:type="dxa"/>
            <w:vAlign w:val="center"/>
          </w:tcPr>
          <w:p w:rsidR="00080C47" w:rsidRPr="004C3BBF" w:rsidRDefault="00080C47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080C47" w:rsidRPr="004C3BBF" w:rsidRDefault="00080C47" w:rsidP="00712BB6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людина ш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дше за все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педантична, ніж капризна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капризна, ніж педантична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частіше схильні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бути відкритим, доступним людям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бути стриманим, приховувати почуття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35" w:type="dxa"/>
            <w:vMerge w:val="restart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У книгах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вважаєте за краще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буквальність, конкретність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35" w:type="dxa"/>
            <w:vMerge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образність, переносний сенс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Що для </w:t>
            </w:r>
            <w:r w:rsidR="00B462F7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>ас важче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знаходити спільну мову з іншими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користовувати інших </w:t>
            </w:r>
            <w:r w:rsidR="00B462F7" w:rsidRPr="004C3BBF">
              <w:rPr>
                <w:lang w:val="uk-UA"/>
              </w:rPr>
              <w:t>у</w:t>
            </w:r>
            <w:r w:rsidRPr="004C3BBF">
              <w:rPr>
                <w:lang w:val="uk-UA"/>
              </w:rPr>
              <w:t xml:space="preserve"> своїх інтересах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B462F7" w:rsidRPr="004C3BBF">
        <w:tc>
          <w:tcPr>
            <w:tcW w:w="4135" w:type="dxa"/>
            <w:vAlign w:val="center"/>
          </w:tcPr>
          <w:p w:rsidR="00B462F7" w:rsidRPr="004C3BBF" w:rsidRDefault="00B462F7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B462F7" w:rsidRPr="004C3BBF" w:rsidRDefault="00B462F7" w:rsidP="00712BB6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35" w:type="dxa"/>
            <w:vMerge w:val="restart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 xml:space="preserve">Чого б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собі більше побажали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ясності роздумів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35" w:type="dxa"/>
            <w:vMerge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уміння співчувати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BD2267" w:rsidRPr="004C3BBF">
        <w:tc>
          <w:tcPr>
            <w:tcW w:w="4135" w:type="dxa"/>
            <w:vAlign w:val="center"/>
          </w:tcPr>
          <w:p w:rsidR="00BD2267" w:rsidRPr="004C3BBF" w:rsidRDefault="00BD2267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BD2267" w:rsidRPr="004C3BBF" w:rsidRDefault="00BD2267" w:rsidP="00712BB6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Що гірше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бути не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багли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м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бути занадто вередли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м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вважаєте за краще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заплановані події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незаплановані події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  <w:r w:rsidR="00087547" w:rsidRPr="004C3BBF">
              <w:rPr>
                <w:lang w:val="uk-UA"/>
              </w:rPr>
              <w:t xml:space="preserve">.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схильні чинити </w:t>
            </w:r>
            <w:r w:rsidR="00B462F7" w:rsidRPr="004C3BBF">
              <w:rPr>
                <w:lang w:val="uk-UA"/>
              </w:rPr>
              <w:t>ш</w:t>
            </w:r>
            <w:r w:rsidR="007C04BC" w:rsidRPr="004C3BBF">
              <w:rPr>
                <w:lang w:val="uk-UA"/>
              </w:rPr>
              <w:t>ви</w:t>
            </w:r>
            <w:r w:rsidR="00B462F7" w:rsidRPr="004C3BBF">
              <w:rPr>
                <w:lang w:val="uk-UA"/>
              </w:rPr>
              <w:t>дше</w:t>
            </w:r>
            <w:r w:rsidR="00087547" w:rsidRPr="004C3BBF">
              <w:rPr>
                <w:lang w:val="uk-UA"/>
              </w:rPr>
              <w:t xml:space="preserve">: </w:t>
            </w: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обдумано, ніж імпульсивно</w:t>
            </w:r>
            <w:r w:rsidR="00087547" w:rsidRPr="004C3BBF">
              <w:rPr>
                <w:lang w:val="uk-UA"/>
              </w:rPr>
              <w:t xml:space="preserve">; </w:t>
            </w:r>
          </w:p>
        </w:tc>
      </w:tr>
      <w:tr w:rsidR="00A0107B" w:rsidRPr="004C3BBF">
        <w:tc>
          <w:tcPr>
            <w:tcW w:w="4135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A0107B" w:rsidRPr="004C3BBF" w:rsidRDefault="00A0107B" w:rsidP="00712BB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імпульсивно, ніж обдумано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</w:tbl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Ключ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 w:eastAsia="uk-UA"/>
        </w:rPr>
        <w:t>Для першого стовпця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шкала Е-I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>в нижні комірки слід записати кількість відповідей за варіантами а і б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Дані стовпців 2</w:t>
      </w:r>
      <w:r w:rsidR="00726A8A"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="00726A8A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S-N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4</w:t>
      </w:r>
      <w:r w:rsidR="00726A8A"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="00726A8A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Т-F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6</w:t>
      </w:r>
      <w:r w:rsidR="00726A8A"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="00726A8A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J-Р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>попарно складаються за варіантами а і б відповідно, а суми записуються в нижні комірки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Таким чином,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отримуєте чотири пари чисел </w:t>
      </w:r>
      <w:r w:rsidR="006340AB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нижніх комірках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Потім обведіть ту літеру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Е або I, S або N, Т або F, J або Р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якій відповідає більше число з пари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Якщо числа рівні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 xml:space="preserve">для шкали Е-I </w:t>
      </w:r>
      <w:r w:rsidR="00087547" w:rsidRPr="004C3BBF">
        <w:rPr>
          <w:lang w:val="uk-UA" w:eastAsia="uk-UA"/>
        </w:rPr>
        <w:t>-</w:t>
      </w:r>
      <w:r w:rsidR="006340AB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це 5</w:t>
      </w:r>
      <w:r w:rsidR="006340AB"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="006340AB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 xml:space="preserve">5, для інших </w:t>
      </w:r>
      <w:r w:rsidR="00087547" w:rsidRPr="004C3BBF">
        <w:rPr>
          <w:lang w:val="uk-UA" w:eastAsia="uk-UA"/>
        </w:rPr>
        <w:t>-</w:t>
      </w:r>
      <w:r w:rsidR="006340AB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10</w:t>
      </w:r>
      <w:r w:rsidR="006340AB"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="006340AB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10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не потрібно обводити жодної літери, а натомість внизу поставте знак X, що означає, що за цією шкалою не віддано переваги жодному з компонентів 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відноситеся до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змішаного типу</w:t>
      </w:r>
      <w:r w:rsidR="00087547" w:rsidRPr="004C3BBF">
        <w:rPr>
          <w:lang w:val="uk-UA" w:eastAsia="uk-UA"/>
        </w:rPr>
        <w:t xml:space="preserve">". </w:t>
      </w:r>
      <w:r w:rsidRPr="004C3BBF">
        <w:rPr>
          <w:lang w:val="uk-UA" w:eastAsia="uk-UA"/>
        </w:rPr>
        <w:t xml:space="preserve">В результаті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отримаєте чотири об'єднані літери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Вони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значають </w:t>
      </w:r>
      <w:r w:rsidR="006340AB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 функціональний тип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Для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значення </w:t>
      </w:r>
      <w:r w:rsidR="00F72543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ашого типу темпераменту необхідно за отриманим поєднанням літер, спираючись при цьому на </w:t>
      </w:r>
      <w:r w:rsidR="00F72543" w:rsidRPr="004C3BBF">
        <w:rPr>
          <w:lang w:val="uk-UA" w:eastAsia="uk-UA"/>
        </w:rPr>
        <w:t>на</w:t>
      </w:r>
      <w:r w:rsidRPr="004C3BBF">
        <w:rPr>
          <w:lang w:val="uk-UA" w:eastAsia="uk-UA"/>
        </w:rPr>
        <w:t xml:space="preserve">ведені нижче поєднання літер за типами темпераменту,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ділити той тип темпераменту, до якого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належите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Існує чотири типи темпераменту</w:t>
      </w:r>
      <w:r w:rsidR="00087547" w:rsidRPr="004C3BBF">
        <w:rPr>
          <w:lang w:val="uk-UA"/>
        </w:rPr>
        <w:t>: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SJ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Epimetheus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Епітемій</w:t>
      </w:r>
      <w:r w:rsidR="00087547" w:rsidRPr="004C3BBF">
        <w:rPr>
          <w:lang w:val="uk-UA"/>
        </w:rPr>
        <w:t>);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SP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Dionysus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Діонісій</w:t>
      </w:r>
      <w:r w:rsidR="00087547" w:rsidRPr="004C3BBF">
        <w:rPr>
          <w:lang w:val="uk-UA"/>
        </w:rPr>
        <w:t>);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NT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Prometheus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Прометей</w:t>
      </w:r>
      <w:r w:rsidR="00087547" w:rsidRPr="004C3BBF">
        <w:rPr>
          <w:lang w:val="uk-UA"/>
        </w:rPr>
        <w:t>);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NF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Apollo</w:t>
      </w:r>
      <w:r w:rsidR="00087547" w:rsidRPr="004C3BBF">
        <w:rPr>
          <w:lang w:val="uk-UA"/>
        </w:rPr>
        <w:t xml:space="preserve"> (</w:t>
      </w:r>
      <w:r w:rsidR="00F72543" w:rsidRPr="004C3BBF">
        <w:rPr>
          <w:lang w:val="uk-UA"/>
        </w:rPr>
        <w:t>Аполлон</w:t>
      </w:r>
      <w:r w:rsidR="00087547" w:rsidRPr="004C3BBF">
        <w:rPr>
          <w:lang w:val="uk-UA"/>
        </w:rPr>
        <w:t>).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SJ-люди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представники тип</w:t>
      </w:r>
      <w:r w:rsidR="005738BD" w:rsidRPr="004C3BBF">
        <w:rPr>
          <w:lang w:val="uk-UA"/>
        </w:rPr>
        <w:t>у</w:t>
      </w:r>
      <w:r w:rsidRPr="004C3BBF">
        <w:rPr>
          <w:lang w:val="uk-UA"/>
        </w:rPr>
        <w:t xml:space="preserve"> Епіметій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 xml:space="preserve">володіють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сокороз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нутим відчуттям відповідальності, вони схильні підтримувати ієрархічні відносини в системі, де їм доводиться працювати</w:t>
      </w:r>
      <w:r w:rsidR="00087547" w:rsidRPr="004C3BBF">
        <w:rPr>
          <w:lang w:val="uk-UA" w:eastAsia="uk-UA"/>
        </w:rPr>
        <w:t xml:space="preserve">. </w:t>
      </w:r>
      <w:r w:rsidR="00357DF9" w:rsidRPr="004C3BBF">
        <w:rPr>
          <w:lang w:val="uk-UA" w:eastAsia="uk-UA"/>
        </w:rPr>
        <w:t>Цим людям</w:t>
      </w:r>
      <w:r w:rsidRPr="004C3BBF">
        <w:rPr>
          <w:lang w:val="uk-UA" w:eastAsia="uk-UA"/>
        </w:rPr>
        <w:t xml:space="preserve"> добре зрозумілі механізми взаємин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 xml:space="preserve">начальник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підлеглий</w:t>
      </w:r>
      <w:r w:rsidR="00087547" w:rsidRPr="004C3BBF">
        <w:rPr>
          <w:lang w:val="uk-UA" w:eastAsia="uk-UA"/>
        </w:rPr>
        <w:t xml:space="preserve">", </w:t>
      </w:r>
      <w:r w:rsidRPr="004C3BBF">
        <w:rPr>
          <w:lang w:val="uk-UA" w:eastAsia="uk-UA"/>
        </w:rPr>
        <w:t xml:space="preserve">причому вони можуть однаково </w:t>
      </w:r>
      <w:r w:rsidRPr="004C3BBF">
        <w:rPr>
          <w:lang w:val="uk-UA" w:eastAsia="uk-UA"/>
        </w:rPr>
        <w:lastRenderedPageBreak/>
        <w:t>успішно діяти в обох ролях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Ідеалом для SJ-представників часто є родова аристократія або стійка планова структура, в якій важливе значення має збереження традицій і 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чаїв, що допомагають підтримува</w:t>
      </w:r>
      <w:r w:rsidR="000E06CC" w:rsidRPr="004C3BBF">
        <w:rPr>
          <w:lang w:val="uk-UA" w:eastAsia="uk-UA"/>
        </w:rPr>
        <w:t>ти зв'язок часів і поколінь</w:t>
      </w:r>
      <w:r w:rsidR="00087547" w:rsidRPr="004C3BBF">
        <w:rPr>
          <w:lang w:val="uk-UA" w:eastAsia="uk-UA"/>
        </w:rPr>
        <w:t xml:space="preserve">. </w:t>
      </w:r>
      <w:r w:rsidR="000E06CC" w:rsidRPr="004C3BBF">
        <w:rPr>
          <w:lang w:val="uk-UA" w:eastAsia="uk-UA"/>
        </w:rPr>
        <w:t xml:space="preserve">SJ-люди </w:t>
      </w:r>
      <w:r w:rsidRPr="004C3BBF">
        <w:rPr>
          <w:lang w:val="uk-UA" w:eastAsia="uk-UA"/>
        </w:rPr>
        <w:t>заз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чай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 xml:space="preserve">за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нятком крайніх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ражених інтровертів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 xml:space="preserve">без зусиль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рішують побутові проблеми і в життє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ситуаціях можуть дати 100 очок вперед представникам інших типів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SP</w:t>
      </w:r>
      <w:r w:rsidR="003A7E2E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0E06CC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люди</w:t>
      </w:r>
      <w:r w:rsidR="00087547" w:rsidRPr="004C3BBF">
        <w:rPr>
          <w:lang w:val="uk-UA"/>
        </w:rPr>
        <w:t xml:space="preserve"> (</w:t>
      </w:r>
      <w:r w:rsidR="000E06CC" w:rsidRPr="004C3BBF">
        <w:rPr>
          <w:lang w:val="uk-UA"/>
        </w:rPr>
        <w:t>представники типу Діонісій</w:t>
      </w:r>
      <w:r w:rsidR="00087547" w:rsidRPr="004C3BBF">
        <w:rPr>
          <w:lang w:val="uk-UA"/>
        </w:rPr>
        <w:t xml:space="preserve">). </w:t>
      </w:r>
      <w:r w:rsidRPr="004C3BBF">
        <w:rPr>
          <w:lang w:val="uk-UA" w:eastAsia="uk-UA"/>
        </w:rPr>
        <w:t xml:space="preserve">Основною рисою цих людей є прагнення до </w:t>
      </w:r>
      <w:r w:rsidR="004574AA" w:rsidRPr="004C3BBF">
        <w:rPr>
          <w:lang w:val="uk-UA" w:eastAsia="uk-UA"/>
        </w:rPr>
        <w:t>с</w:t>
      </w:r>
      <w:r w:rsidRPr="004C3BBF">
        <w:rPr>
          <w:lang w:val="uk-UA" w:eastAsia="uk-UA"/>
        </w:rPr>
        <w:t>вободи, як вони її розуміють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Свобода для представників типу Діонісій полягає в можливості слідувати всім своїм вабленням і імпульсам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Важливо також, що SP-люди не тільки хочуть бути вільними, але </w:t>
      </w:r>
      <w:r w:rsidR="004574AA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бажають, щоб оточуючі знали про їх свободу </w:t>
      </w:r>
      <w:r w:rsidR="004574AA" w:rsidRPr="004C3BBF">
        <w:rPr>
          <w:lang w:val="uk-UA" w:eastAsia="uk-UA"/>
        </w:rPr>
        <w:t>та</w:t>
      </w:r>
      <w:r w:rsidRPr="004C3BBF">
        <w:rPr>
          <w:lang w:val="uk-UA" w:eastAsia="uk-UA"/>
        </w:rPr>
        <w:t xml:space="preserve"> імпульсивність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Рід діяльності SP</w:t>
      </w:r>
      <w:r w:rsidR="00A37968" w:rsidRPr="004C3BBF">
        <w:rPr>
          <w:lang w:val="uk-UA" w:eastAsia="uk-UA"/>
        </w:rPr>
        <w:t>-людей часто пов’язаний</w:t>
      </w:r>
      <w:r w:rsidRPr="004C3BBF">
        <w:rPr>
          <w:lang w:val="uk-UA" w:eastAsia="uk-UA"/>
        </w:rPr>
        <w:t xml:space="preserve"> з певним ризиком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Це може бути водіння гоночного автомобіля або реактивного літака, монтаж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соковольтних електричних ліній або віртуозного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конання цирко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трюків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серед знаменитих авантюристів велика частина належить до типу Діонісій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Для SP</w:t>
      </w:r>
      <w:r w:rsidR="00B63F1D" w:rsidRPr="004C3BBF">
        <w:rPr>
          <w:lang w:val="uk-UA" w:eastAsia="uk-UA"/>
        </w:rPr>
        <w:t>-людей</w:t>
      </w:r>
      <w:r w:rsidRPr="004C3BBF">
        <w:rPr>
          <w:lang w:val="uk-UA" w:eastAsia="uk-UA"/>
        </w:rPr>
        <w:t xml:space="preserve"> сенс має життя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тут і зараз</w:t>
      </w:r>
      <w:r w:rsidR="00087547" w:rsidRPr="004C3BBF">
        <w:rPr>
          <w:lang w:val="uk-UA" w:eastAsia="uk-UA"/>
        </w:rPr>
        <w:t xml:space="preserve">", </w:t>
      </w:r>
      <w:r w:rsidRPr="004C3BBF">
        <w:rPr>
          <w:lang w:val="uk-UA" w:eastAsia="uk-UA"/>
        </w:rPr>
        <w:t>вони люблять дію, сам процес дії, не особливо піклуючись про кінце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й результат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Таке прагнення до дій може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я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тися в будь-якій області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Наприклад, талано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тий скрипаль, що досяг віртуозності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конання, може </w:t>
      </w:r>
      <w:r w:rsidR="00B63F1D" w:rsidRPr="004C3BBF">
        <w:rPr>
          <w:lang w:val="uk-UA" w:eastAsia="uk-UA"/>
        </w:rPr>
        <w:t>мати тип</w:t>
      </w:r>
      <w:r w:rsidRPr="004C3BBF">
        <w:rPr>
          <w:lang w:val="uk-UA" w:eastAsia="uk-UA"/>
        </w:rPr>
        <w:t xml:space="preserve"> SP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У такому разі багатогодинні впра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з інструментом не можуть бути розцінені як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впра</w:t>
      </w:r>
      <w:r w:rsidR="007C04BC" w:rsidRPr="004C3BBF">
        <w:rPr>
          <w:lang w:val="uk-UA" w:eastAsia="uk-UA"/>
        </w:rPr>
        <w:t>ви</w:t>
      </w:r>
      <w:r w:rsidR="00087547" w:rsidRPr="004C3BBF">
        <w:rPr>
          <w:lang w:val="uk-UA" w:eastAsia="uk-UA"/>
        </w:rPr>
        <w:t xml:space="preserve">" </w:t>
      </w:r>
      <w:r w:rsidRPr="004C3BBF">
        <w:rPr>
          <w:lang w:val="uk-UA" w:eastAsia="uk-UA"/>
        </w:rPr>
        <w:t xml:space="preserve">або тренування з метою досягнення якого-небудь запланованого результату, просто гра на скрипці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улюблене заняття SP, і він отримує дійсну насолоду від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спілкування</w:t>
      </w:r>
      <w:r w:rsidR="00087547" w:rsidRPr="004C3BBF">
        <w:rPr>
          <w:lang w:val="uk-UA" w:eastAsia="uk-UA"/>
        </w:rPr>
        <w:t xml:space="preserve">" </w:t>
      </w:r>
      <w:r w:rsidRPr="004C3BBF">
        <w:rPr>
          <w:lang w:val="uk-UA" w:eastAsia="uk-UA"/>
        </w:rPr>
        <w:t>з</w:t>
      </w:r>
      <w:r w:rsidR="00C60D78" w:rsidRPr="004C3BBF">
        <w:rPr>
          <w:lang w:val="uk-UA" w:eastAsia="uk-UA"/>
        </w:rPr>
        <w:t>і</w:t>
      </w:r>
      <w:r w:rsidRPr="004C3BBF">
        <w:rPr>
          <w:lang w:val="uk-UA" w:eastAsia="uk-UA"/>
        </w:rPr>
        <w:t xml:space="preserve"> своїм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другом</w:t>
      </w:r>
      <w:r w:rsidR="00087547" w:rsidRPr="004C3BBF">
        <w:rPr>
          <w:lang w:val="uk-UA" w:eastAsia="uk-UA"/>
        </w:rPr>
        <w:t>" -</w:t>
      </w:r>
      <w:r w:rsidRPr="004C3BBF">
        <w:rPr>
          <w:lang w:val="uk-UA" w:eastAsia="uk-UA"/>
        </w:rPr>
        <w:t xml:space="preserve"> інструментом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Зовсім інакше буває, якщо маємо справу з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NT-людьми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представники типу Прометей</w:t>
      </w:r>
      <w:r w:rsidR="00087547" w:rsidRPr="004C3BBF">
        <w:rPr>
          <w:lang w:val="uk-UA"/>
        </w:rPr>
        <w:t xml:space="preserve">). </w:t>
      </w:r>
      <w:r w:rsidRPr="004C3BBF">
        <w:rPr>
          <w:lang w:val="uk-UA" w:eastAsia="uk-UA"/>
        </w:rPr>
        <w:t xml:space="preserve">У будь-якій сфері діяльності NT шукає закономірності, будує схеми і моделі, що описують всю різноманітність зв'язків </w:t>
      </w:r>
      <w:r w:rsidR="003C06FF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системі, розробляє технологію в найбільш загальному сенсі слова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Це може бути технологія в хімічному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робництві,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технологія</w:t>
      </w:r>
      <w:r w:rsidR="00087547" w:rsidRPr="004C3BBF">
        <w:rPr>
          <w:lang w:val="uk-UA" w:eastAsia="uk-UA"/>
        </w:rPr>
        <w:t xml:space="preserve">" </w:t>
      </w:r>
      <w:r w:rsidRPr="004C3BBF">
        <w:rPr>
          <w:lang w:val="uk-UA" w:eastAsia="uk-UA"/>
        </w:rPr>
        <w:t>гри в карти або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технологія</w:t>
      </w:r>
      <w:r w:rsidR="00087547" w:rsidRPr="004C3BBF">
        <w:rPr>
          <w:lang w:val="uk-UA" w:eastAsia="uk-UA"/>
        </w:rPr>
        <w:t xml:space="preserve">" </w:t>
      </w:r>
      <w:r w:rsidRPr="004C3BBF">
        <w:rPr>
          <w:lang w:val="uk-UA" w:eastAsia="uk-UA"/>
        </w:rPr>
        <w:t>спілкування з людьми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Твердження, що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так завжди робиться</w:t>
      </w:r>
      <w:r w:rsidR="00087547" w:rsidRPr="004C3BBF">
        <w:rPr>
          <w:lang w:val="uk-UA" w:eastAsia="uk-UA"/>
        </w:rPr>
        <w:t xml:space="preserve">", </w:t>
      </w:r>
      <w:r w:rsidRPr="004C3BBF">
        <w:rPr>
          <w:lang w:val="uk-UA" w:eastAsia="uk-UA"/>
        </w:rPr>
        <w:lastRenderedPageBreak/>
        <w:t>може тільки потішити NT-представника, що проявляє не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черпну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нахідливість і що безжально розправляється зі всякого роду архаїзмами і неузгоджен</w:t>
      </w:r>
      <w:r w:rsidR="00AE6B6A">
        <w:rPr>
          <w:lang w:val="uk-UA" w:eastAsia="uk-UA"/>
        </w:rPr>
        <w:t>н</w:t>
      </w:r>
      <w:r w:rsidRPr="004C3BBF">
        <w:rPr>
          <w:lang w:val="uk-UA" w:eastAsia="uk-UA"/>
        </w:rPr>
        <w:t>ями, незалежно від того, як довго вони проіснували в системі до його поя</w:t>
      </w:r>
      <w:r w:rsidR="007C04BC" w:rsidRPr="004C3BBF">
        <w:rPr>
          <w:lang w:val="uk-UA" w:eastAsia="uk-UA"/>
        </w:rPr>
        <w:t>ви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Чиношанування абсолютно не властиве представникам цього типу темпераменту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 xml:space="preserve">вони не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знають авторитетів</w:t>
      </w:r>
      <w:r w:rsidR="00087547" w:rsidRPr="004C3BBF">
        <w:rPr>
          <w:lang w:val="uk-UA" w:eastAsia="uk-UA"/>
        </w:rPr>
        <w:t>.</w:t>
      </w:r>
    </w:p>
    <w:p w:rsidR="00087547" w:rsidRPr="004C3BBF" w:rsidRDefault="00AD2D33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Н</w:t>
      </w:r>
      <w:r w:rsidR="00A0107B" w:rsidRPr="004C3BBF">
        <w:rPr>
          <w:lang w:val="uk-UA" w:eastAsia="uk-UA"/>
        </w:rPr>
        <w:t>айбільш неоднозначн</w:t>
      </w:r>
      <w:r w:rsidRPr="004C3BBF">
        <w:rPr>
          <w:lang w:val="uk-UA" w:eastAsia="uk-UA"/>
        </w:rPr>
        <w:t>ий</w:t>
      </w:r>
      <w:r w:rsidR="00A0107B" w:rsidRPr="004C3BBF">
        <w:rPr>
          <w:lang w:val="uk-UA" w:eastAsia="uk-UA"/>
        </w:rPr>
        <w:t xml:space="preserve"> </w:t>
      </w:r>
      <w:r w:rsidRPr="004C3BBF">
        <w:rPr>
          <w:lang w:val="uk-UA"/>
        </w:rPr>
        <w:t>тип</w:t>
      </w:r>
      <w:r w:rsidR="00A0107B" w:rsidRPr="004C3BBF">
        <w:rPr>
          <w:lang w:val="uk-UA"/>
        </w:rPr>
        <w:t xml:space="preserve"> темпераменту </w:t>
      </w:r>
      <w:r w:rsidR="00087547" w:rsidRPr="004C3BBF">
        <w:rPr>
          <w:lang w:val="uk-UA"/>
        </w:rPr>
        <w:t>-</w:t>
      </w:r>
      <w:r w:rsidR="00A0107B" w:rsidRPr="004C3BBF">
        <w:rPr>
          <w:lang w:val="uk-UA"/>
        </w:rPr>
        <w:t xml:space="preserve"> </w:t>
      </w:r>
      <w:r w:rsidR="00A0107B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NF</w:t>
      </w:r>
      <w:r w:rsidR="00EA25DF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-люди</w:t>
      </w:r>
      <w:r w:rsidR="00087547" w:rsidRPr="004C3BBF">
        <w:rPr>
          <w:lang w:val="uk-UA"/>
        </w:rPr>
        <w:t xml:space="preserve"> (</w:t>
      </w:r>
      <w:r w:rsidR="00EA25DF" w:rsidRPr="004C3BBF">
        <w:rPr>
          <w:lang w:val="uk-UA"/>
        </w:rPr>
        <w:t xml:space="preserve">представники типу </w:t>
      </w:r>
      <w:r w:rsidR="00A0107B" w:rsidRPr="004C3BBF">
        <w:rPr>
          <w:lang w:val="uk-UA"/>
        </w:rPr>
        <w:t>Аполлон</w:t>
      </w:r>
      <w:r w:rsidR="00087547" w:rsidRPr="004C3BBF">
        <w:rPr>
          <w:lang w:val="uk-UA"/>
        </w:rPr>
        <w:t xml:space="preserve">). </w:t>
      </w:r>
      <w:r w:rsidR="00A0107B" w:rsidRPr="004C3BBF">
        <w:rPr>
          <w:lang w:val="uk-UA" w:eastAsia="uk-UA"/>
        </w:rPr>
        <w:t>Сенсом життя для NF-людей є постійний пошук</w:t>
      </w:r>
      <w:r w:rsidR="00087547" w:rsidRPr="004C3BBF">
        <w:rPr>
          <w:lang w:val="uk-UA" w:eastAsia="uk-UA"/>
        </w:rPr>
        <w:t xml:space="preserve"> "</w:t>
      </w:r>
      <w:r w:rsidR="00A0107B" w:rsidRPr="004C3BBF">
        <w:rPr>
          <w:lang w:val="uk-UA" w:eastAsia="uk-UA"/>
        </w:rPr>
        <w:t>сенсу життя</w:t>
      </w:r>
      <w:r w:rsidR="00087547" w:rsidRPr="004C3BBF">
        <w:rPr>
          <w:lang w:val="uk-UA" w:eastAsia="uk-UA"/>
        </w:rPr>
        <w:t xml:space="preserve">". </w:t>
      </w:r>
      <w:r w:rsidR="00A0107B" w:rsidRPr="004C3BBF">
        <w:rPr>
          <w:lang w:val="uk-UA" w:eastAsia="uk-UA"/>
        </w:rPr>
        <w:t>NF-люди шукають потаємний сенс буквально у всіх я</w:t>
      </w:r>
      <w:r w:rsidR="007C04BC"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>щах природи</w:t>
      </w:r>
      <w:r w:rsidR="00087547" w:rsidRPr="004C3BBF">
        <w:rPr>
          <w:lang w:val="uk-UA" w:eastAsia="uk-UA"/>
        </w:rPr>
        <w:t xml:space="preserve">. </w:t>
      </w:r>
      <w:r w:rsidR="00A0107B" w:rsidRPr="004C3BBF">
        <w:rPr>
          <w:lang w:val="uk-UA" w:eastAsia="uk-UA"/>
        </w:rPr>
        <w:t xml:space="preserve">Духовність </w:t>
      </w:r>
      <w:r w:rsidR="00087547" w:rsidRPr="004C3BBF">
        <w:rPr>
          <w:lang w:val="uk-UA" w:eastAsia="uk-UA"/>
        </w:rPr>
        <w:t>-</w:t>
      </w:r>
      <w:r w:rsidR="00A0107B" w:rsidRPr="004C3BBF">
        <w:rPr>
          <w:lang w:val="uk-UA" w:eastAsia="uk-UA"/>
        </w:rPr>
        <w:t xml:space="preserve"> ось їх головна властивість</w:t>
      </w:r>
      <w:r w:rsidR="00087547" w:rsidRPr="004C3BBF">
        <w:rPr>
          <w:lang w:val="uk-UA" w:eastAsia="uk-UA"/>
        </w:rPr>
        <w:t xml:space="preserve">. </w:t>
      </w:r>
      <w:r w:rsidR="00A0107B" w:rsidRPr="004C3BBF">
        <w:rPr>
          <w:lang w:val="uk-UA" w:eastAsia="uk-UA"/>
        </w:rPr>
        <w:t xml:space="preserve">Часто духовність </w:t>
      </w:r>
      <w:r w:rsidR="007C04BC"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 xml:space="preserve">являється в NF-людях </w:t>
      </w:r>
      <w:r w:rsidR="0038722D" w:rsidRPr="004C3BBF">
        <w:rPr>
          <w:lang w:val="uk-UA" w:eastAsia="uk-UA"/>
        </w:rPr>
        <w:t>у</w:t>
      </w:r>
      <w:r w:rsidR="00A0107B" w:rsidRPr="004C3BBF">
        <w:rPr>
          <w:lang w:val="uk-UA" w:eastAsia="uk-UA"/>
        </w:rPr>
        <w:t xml:space="preserve"> релігійності</w:t>
      </w:r>
      <w:r w:rsidR="00087547" w:rsidRPr="004C3BBF">
        <w:rPr>
          <w:lang w:val="uk-UA" w:eastAsia="uk-UA"/>
        </w:rPr>
        <w:t xml:space="preserve"> (</w:t>
      </w:r>
      <w:r w:rsidR="00A0107B" w:rsidRPr="004C3BBF">
        <w:rPr>
          <w:lang w:val="uk-UA" w:eastAsia="uk-UA"/>
        </w:rPr>
        <w:t>до фанатизму</w:t>
      </w:r>
      <w:r w:rsidR="00087547" w:rsidRPr="004C3BBF">
        <w:rPr>
          <w:lang w:val="uk-UA" w:eastAsia="uk-UA"/>
        </w:rPr>
        <w:t>),</w:t>
      </w:r>
      <w:r w:rsidR="00A0107B" w:rsidRPr="004C3BBF">
        <w:rPr>
          <w:lang w:val="uk-UA" w:eastAsia="uk-UA"/>
        </w:rPr>
        <w:t xml:space="preserve"> але може </w:t>
      </w:r>
      <w:r w:rsidR="007C04BC"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>я</w:t>
      </w:r>
      <w:r w:rsidR="007C04BC"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>тися в умінні спілкуватися з людьми і знаходити шлях до сердець оточуючих з простотою, якої не в змозі досягти представники інших типів темпераменту</w:t>
      </w:r>
      <w:r w:rsidR="00087547" w:rsidRPr="004C3BBF">
        <w:rPr>
          <w:lang w:val="uk-UA" w:eastAsia="uk-UA"/>
        </w:rPr>
        <w:t xml:space="preserve">. </w:t>
      </w:r>
      <w:r w:rsidR="00A0107B" w:rsidRPr="004C3BBF">
        <w:rPr>
          <w:lang w:val="uk-UA" w:eastAsia="uk-UA"/>
        </w:rPr>
        <w:t xml:space="preserve">Також люди цього типу темпераменту добре відчувають себе </w:t>
      </w:r>
      <w:r w:rsidR="0038722D" w:rsidRPr="004C3BBF">
        <w:rPr>
          <w:lang w:val="uk-UA" w:eastAsia="uk-UA"/>
        </w:rPr>
        <w:t>у</w:t>
      </w:r>
      <w:r w:rsidR="00A0107B" w:rsidRPr="004C3BBF">
        <w:rPr>
          <w:lang w:val="uk-UA" w:eastAsia="uk-UA"/>
        </w:rPr>
        <w:t xml:space="preserve"> сфері занять художньою літературою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Розглянувши коротко картину типів темпераменту, прослідкуємо, як знаходять своє віддзеркалення типологічні характеристики в 16 функціональних портретах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Охарактеризуємо кож</w:t>
      </w:r>
      <w:r w:rsidR="0038722D" w:rsidRPr="004C3BBF">
        <w:rPr>
          <w:lang w:val="uk-UA" w:eastAsia="uk-UA"/>
        </w:rPr>
        <w:t>ен</w:t>
      </w:r>
      <w:r w:rsidRPr="004C3BBF">
        <w:rPr>
          <w:lang w:val="uk-UA" w:eastAsia="uk-UA"/>
        </w:rPr>
        <w:t xml:space="preserve"> з варіантів окремими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ключо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ми словами</w:t>
      </w:r>
      <w:r w:rsidR="00087547" w:rsidRPr="004C3BBF">
        <w:rPr>
          <w:lang w:val="uk-UA" w:eastAsia="uk-UA"/>
        </w:rPr>
        <w:t xml:space="preserve">", </w:t>
      </w:r>
      <w:r w:rsidRPr="004C3BBF">
        <w:rPr>
          <w:lang w:val="uk-UA" w:eastAsia="uk-UA"/>
        </w:rPr>
        <w:t xml:space="preserve">що відображають ділові </w:t>
      </w:r>
      <w:r w:rsidR="0038722D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особисті якості, а також, деякою мірою,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систему цінностей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Для SJ-типу темпераменту існують такі комбінації</w:t>
      </w:r>
      <w:r w:rsidR="00087547" w:rsidRPr="004C3BBF">
        <w:rPr>
          <w:lang w:val="uk-UA" w:eastAsia="uk-UA"/>
        </w:rPr>
        <w:t>: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ЕSTJ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Адміністратор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 xml:space="preserve">відповідальність, </w:t>
      </w:r>
      <w:r w:rsidR="00E36ED8" w:rsidRPr="004C3BBF">
        <w:rPr>
          <w:lang w:val="uk-UA" w:eastAsia="uk-UA"/>
        </w:rPr>
        <w:t>обов’язок</w:t>
      </w:r>
      <w:r w:rsidRPr="004C3BBF">
        <w:rPr>
          <w:lang w:val="uk-UA" w:eastAsia="uk-UA"/>
        </w:rPr>
        <w:t>, ієрархія, порядок, практичність, відвертість, все за планом, без дурощів і зай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х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гадок, нехитрість, старанність, цілісна натура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ISTJ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Опікун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="00E36ED8" w:rsidRPr="004C3BBF">
        <w:rPr>
          <w:lang w:val="uk-UA" w:eastAsia="uk-UA"/>
        </w:rPr>
        <w:t>обов’язок</w:t>
      </w:r>
      <w:r w:rsidRPr="004C3BBF">
        <w:rPr>
          <w:lang w:val="uk-UA" w:eastAsia="uk-UA"/>
        </w:rPr>
        <w:t xml:space="preserve">, людина слова, відповідальність, спокій, твердість, надійність, логічність, знижена емоційність, сім'янин, </w:t>
      </w:r>
      <w:r w:rsidR="00E36ED8" w:rsidRPr="004C3BBF">
        <w:rPr>
          <w:lang w:val="uk-UA" w:eastAsia="uk-UA"/>
        </w:rPr>
        <w:t>ґрунтовність</w:t>
      </w:r>
      <w:r w:rsidRPr="004C3BBF">
        <w:rPr>
          <w:lang w:val="uk-UA" w:eastAsia="uk-UA"/>
        </w:rPr>
        <w:t xml:space="preserve"> і детальність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JSFJ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Торговець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>відвертість, практичність, життєва мудрість, комунікабельність, гостинність, відповідальність, інтереси клієнта понад усе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ISFJ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Консерватор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 xml:space="preserve">спокій, інтереси організації, традиції, відповідальність, зв'язок часів, все за планом, дбайливість, схильність </w:t>
      </w:r>
      <w:r w:rsidR="00E36ED8" w:rsidRPr="004C3BBF">
        <w:rPr>
          <w:lang w:val="uk-UA" w:eastAsia="uk-UA"/>
        </w:rPr>
        <w:lastRenderedPageBreak/>
        <w:t>ш</w:t>
      </w:r>
      <w:r w:rsidR="007C04BC" w:rsidRPr="004C3BBF">
        <w:rPr>
          <w:lang w:val="uk-UA" w:eastAsia="uk-UA"/>
        </w:rPr>
        <w:t>ви</w:t>
      </w:r>
      <w:r w:rsidR="00E36ED8" w:rsidRPr="004C3BBF">
        <w:rPr>
          <w:lang w:val="uk-UA" w:eastAsia="uk-UA"/>
        </w:rPr>
        <w:t>дше</w:t>
      </w:r>
      <w:r w:rsidRPr="004C3BBF">
        <w:rPr>
          <w:lang w:val="uk-UA" w:eastAsia="uk-UA"/>
        </w:rPr>
        <w:t xml:space="preserve">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конувати доручення, ніж керувати, господар </w:t>
      </w:r>
      <w:r w:rsidR="00F60E3A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будинку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Для SР-</w:t>
      </w:r>
      <w:r w:rsidR="00E0170C" w:rsidRPr="004C3BBF">
        <w:rPr>
          <w:lang w:val="uk-UA" w:eastAsia="uk-UA"/>
        </w:rPr>
        <w:t xml:space="preserve">типу </w:t>
      </w:r>
      <w:r w:rsidRPr="004C3BBF">
        <w:rPr>
          <w:lang w:val="uk-UA" w:eastAsia="uk-UA"/>
        </w:rPr>
        <w:t>темпераменту існують наступні варіанти</w:t>
      </w:r>
      <w:r w:rsidR="00087547" w:rsidRPr="004C3BBF">
        <w:rPr>
          <w:lang w:val="uk-UA" w:eastAsia="uk-UA"/>
        </w:rPr>
        <w:t>: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ЕSТР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Активний, рухомий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>енергія, гра, не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черпність, досвідченість у спілкуванні з людьми, дотепність, прагматизм, робота в умовах ризику </w:t>
      </w:r>
      <w:r w:rsidR="00F60E3A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на межі катастрофи, пошук гострих відчуттів,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года у взаєминах, гонитва за </w:t>
      </w:r>
      <w:r w:rsidR="00F60E3A" w:rsidRPr="004C3BBF">
        <w:rPr>
          <w:lang w:val="uk-UA" w:eastAsia="uk-UA"/>
        </w:rPr>
        <w:t>п</w:t>
      </w:r>
      <w:r w:rsidRPr="004C3BBF">
        <w:rPr>
          <w:lang w:val="uk-UA" w:eastAsia="uk-UA"/>
        </w:rPr>
        <w:t>ані Вдачею, ризик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ISТР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Майстер на всі руки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 xml:space="preserve">субординація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зайва умовність для ISТР, безстрашність, жадання дій, пілотування, серфінг, уміння поводитися з інструментами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скальпель, долото або монітор авіалайнера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бойо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ки, дуелі, формальна освіта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незадовільний варіант для ISТР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 xml:space="preserve">часто кидають школу і навряд чи прагнуть до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щої освіти</w:t>
      </w:r>
      <w:r w:rsidR="00087547" w:rsidRPr="004C3BBF">
        <w:rPr>
          <w:lang w:val="uk-UA" w:eastAsia="uk-UA"/>
        </w:rPr>
        <w:t>).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ЕSFP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Гостинний Господар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 xml:space="preserve">оптимізм і теплота, уникають самотності, йдуть по життю сміючись, життя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суцільні пригоди, ігнорують все похмуре, щедрість, піддаються спокусам, старший друг для своєї дитини, </w:t>
      </w:r>
      <w:r w:rsidR="00EE75EB" w:rsidRPr="004C3BBF">
        <w:rPr>
          <w:lang w:val="uk-UA" w:eastAsia="uk-UA"/>
        </w:rPr>
        <w:t>в</w:t>
      </w:r>
      <w:r w:rsidRPr="004C3BBF">
        <w:rPr>
          <w:lang w:val="uk-UA" w:eastAsia="uk-UA"/>
        </w:rPr>
        <w:t>міння працювати з людьми, багатство мо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, наука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справа не для них, бізнес, торгівля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IFSP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Художник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 xml:space="preserve">властивість особи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являється в мистецтві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Бетховен, Тосканіні, Рембрандт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епікурейський спосіб життя, гострота відчуття поточної х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лини,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сока чутливість до відтінків і півтонів, тонкощі усної </w:t>
      </w:r>
      <w:r w:rsidR="00EE75EB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письмової мо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заз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чай не цікавлять їх, музика </w:t>
      </w:r>
      <w:r w:rsidR="00EE75EB" w:rsidRPr="004C3BBF">
        <w:rPr>
          <w:lang w:val="uk-UA" w:eastAsia="uk-UA"/>
        </w:rPr>
        <w:t>і</w:t>
      </w:r>
      <w:r w:rsidRPr="004C3BBF">
        <w:rPr>
          <w:lang w:val="uk-UA" w:eastAsia="uk-UA"/>
        </w:rPr>
        <w:t xml:space="preserve"> танці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ось їх області, свобода, оптимістичність, непокірність, відхід від всякого роду обмежень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NТ-тип темпераменту дає початок наступним чотирьом функціональним портретам</w:t>
      </w:r>
      <w:r w:rsidR="00087547" w:rsidRPr="004C3BBF">
        <w:rPr>
          <w:lang w:val="uk-UA" w:eastAsia="uk-UA"/>
        </w:rPr>
        <w:t>: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ЕNTJ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Фельдмаршал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 xml:space="preserve">керівник, орієнтація на мету, логічність, ефективність у роботі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понад усе, хранитель дому, інтелігент,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могли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й батько, невтомність, кар'єра іноді важливіше, ніж сімейне благополуччя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INTJ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Вчений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 xml:space="preserve">самовпевненість, інтереси в майбутньому, а минуле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не важливо, авторитет положення або звання не має значення, теоретик,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мозко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й штурм</w:t>
      </w:r>
      <w:r w:rsidR="00087547" w:rsidRPr="004C3BBF">
        <w:rPr>
          <w:lang w:val="uk-UA" w:eastAsia="uk-UA"/>
        </w:rPr>
        <w:t xml:space="preserve">", </w:t>
      </w:r>
      <w:r w:rsidRPr="004C3BBF">
        <w:rPr>
          <w:lang w:val="uk-UA" w:eastAsia="uk-UA"/>
        </w:rPr>
        <w:t xml:space="preserve">життя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гра на гігантській шахівниці, логіка,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сокі </w:t>
      </w:r>
      <w:r w:rsidRPr="004C3BBF">
        <w:rPr>
          <w:lang w:val="uk-UA" w:eastAsia="uk-UA"/>
        </w:rPr>
        <w:lastRenderedPageBreak/>
        <w:t xml:space="preserve">керівні посади, відсутність емоційності,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сокі здібності до навчання, незалежність, інтуїція, можливі труднощі у світі емоцій і відчуттів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ЕNTP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нахідник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>застосовує інтуїцію на практиці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 xml:space="preserve">у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находах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ентузіазм, новаторство, важлива втілена ідея, а не ідея сама по собі, чарівний співбесідник, ініціативність </w:t>
      </w:r>
      <w:r w:rsidR="00033B28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спілкуванні, нетерпіння до банальних, рутинних операцій, хороший педагог, гумор, девіз </w:t>
      </w:r>
      <w:r w:rsidR="00087547" w:rsidRPr="004C3BBF">
        <w:rPr>
          <w:lang w:val="uk-UA" w:eastAsia="uk-UA"/>
        </w:rPr>
        <w:t>- "</w:t>
      </w:r>
      <w:r w:rsidRPr="004C3BBF">
        <w:rPr>
          <w:lang w:val="uk-UA" w:eastAsia="uk-UA"/>
        </w:rPr>
        <w:t>розуміти людей</w:t>
      </w:r>
      <w:r w:rsidR="00087547" w:rsidRPr="004C3BBF">
        <w:rPr>
          <w:lang w:val="uk-UA" w:eastAsia="uk-UA"/>
        </w:rPr>
        <w:t>!".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INTP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Архітектор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>цінитель думок і мо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, миттєва оцінка ситуації, логічність, пізнання законів природи, інтелектуальність, деякою мірою пихатість, інтелігентність, філософ, математик, теоретик, не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черпний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фонтан</w:t>
      </w:r>
      <w:r w:rsidR="00087547" w:rsidRPr="004C3BBF">
        <w:rPr>
          <w:lang w:val="uk-UA" w:eastAsia="uk-UA"/>
        </w:rPr>
        <w:t xml:space="preserve">" </w:t>
      </w:r>
      <w:r w:rsidRPr="004C3BBF">
        <w:rPr>
          <w:lang w:val="uk-UA" w:eastAsia="uk-UA"/>
        </w:rPr>
        <w:t>но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ідей, чуйний і розумний батько, складний внутрішній світ, повний асоціацій</w:t>
      </w:r>
      <w:r w:rsidR="00087547" w:rsidRPr="004C3BBF">
        <w:rPr>
          <w:lang w:val="uk-UA" w:eastAsia="uk-UA"/>
        </w:rPr>
        <w:t>.</w:t>
      </w:r>
    </w:p>
    <w:p w:rsidR="00087547" w:rsidRPr="004C3BBF" w:rsidRDefault="009A032D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Для NF-типу темпераменту існують такі комбінації</w:t>
      </w:r>
      <w:r w:rsidR="00087547" w:rsidRPr="004C3BBF">
        <w:rPr>
          <w:lang w:val="uk-UA" w:eastAsia="uk-UA"/>
        </w:rPr>
        <w:t>: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ЕNFJ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>лідер, товариськість, уважність до відчуттів інших людей, зразко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й батько, нетерплячість </w:t>
      </w:r>
      <w:r w:rsidR="00D37473" w:rsidRPr="004C3BBF">
        <w:rPr>
          <w:lang w:val="uk-UA" w:eastAsia="uk-UA"/>
        </w:rPr>
        <w:t>що</w:t>
      </w:r>
      <w:r w:rsidRPr="004C3BBF">
        <w:rPr>
          <w:lang w:val="uk-UA" w:eastAsia="uk-UA"/>
        </w:rPr>
        <w:t xml:space="preserve"> до рутини і монотонної діяльності, </w:t>
      </w:r>
      <w:r w:rsidR="00D37473" w:rsidRPr="004C3BBF">
        <w:rPr>
          <w:lang w:val="uk-UA" w:eastAsia="uk-UA"/>
        </w:rPr>
        <w:t>в</w:t>
      </w:r>
      <w:r w:rsidRPr="004C3BBF">
        <w:rPr>
          <w:lang w:val="uk-UA" w:eastAsia="uk-UA"/>
        </w:rPr>
        <w:t>міння розподілити ролі в групі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INFJ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Письменник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", </w:t>
      </w:r>
      <w:r w:rsidRPr="004C3BBF">
        <w:rPr>
          <w:lang w:val="uk-UA" w:eastAsia="uk-UA"/>
        </w:rPr>
        <w:t>творча особа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 xml:space="preserve">радість друзів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радість і для INFJ, проникливість і прозорливість, успішна самоосвіта, ранимість, не люблять суперечок </w:t>
      </w:r>
      <w:r w:rsidR="00D37473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конфліктів, багата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уява</w:t>
      </w:r>
      <w:r w:rsidR="00087547" w:rsidRPr="004C3BBF">
        <w:rPr>
          <w:lang w:val="uk-UA" w:eastAsia="uk-UA"/>
        </w:rPr>
        <w:t xml:space="preserve">", </w:t>
      </w:r>
      <w:r w:rsidRPr="004C3BBF">
        <w:rPr>
          <w:lang w:val="uk-UA" w:eastAsia="uk-UA"/>
        </w:rPr>
        <w:t>поетичність, любов до метафор, лікар, письменник, гармонія людських взаємин, психолог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ЕNFP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Журналіст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 xml:space="preserve">уміння впливати на оточуючих, бачить людей наскрізь, відрив від реальності </w:t>
      </w:r>
      <w:r w:rsidR="00D37473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пошуку гармонії, помічає все екстраординарне, чутливість, заперечення сухої логіки, творчість, ентузіазм, оптимізм, багата фантазія, торговець, політик, драматург, практичний психолог, екстравагантність, щедрість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INFP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Той, хто задає питання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": </w:t>
      </w:r>
      <w:r w:rsidRPr="004C3BBF">
        <w:rPr>
          <w:lang w:val="uk-UA" w:eastAsia="uk-UA"/>
        </w:rPr>
        <w:t xml:space="preserve">спокійний, ідеаліст, відчуття власної гідності, боротьба зі злом за ідеали </w:t>
      </w:r>
      <w:r w:rsidR="000B6B2C" w:rsidRPr="004C3BBF">
        <w:rPr>
          <w:lang w:val="uk-UA" w:eastAsia="uk-UA"/>
        </w:rPr>
        <w:t>добра і справедливості</w:t>
      </w:r>
      <w:r w:rsidR="00087547" w:rsidRPr="004C3BBF">
        <w:rPr>
          <w:lang w:val="uk-UA" w:eastAsia="uk-UA"/>
        </w:rPr>
        <w:t xml:space="preserve"> (</w:t>
      </w:r>
      <w:r w:rsidR="000B6B2C" w:rsidRPr="004C3BBF">
        <w:rPr>
          <w:lang w:val="uk-UA" w:eastAsia="uk-UA"/>
        </w:rPr>
        <w:t>Жанна д’</w:t>
      </w:r>
      <w:r w:rsidRPr="004C3BBF">
        <w:rPr>
          <w:lang w:val="uk-UA" w:eastAsia="uk-UA"/>
        </w:rPr>
        <w:t>Арк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ліричний символізм, письменник, психолог, архітектор, </w:t>
      </w:r>
      <w:r w:rsidR="000B6B2C" w:rsidRPr="004C3BBF">
        <w:rPr>
          <w:lang w:val="uk-UA" w:eastAsia="uk-UA"/>
        </w:rPr>
        <w:t>будь-</w:t>
      </w:r>
      <w:r w:rsidRPr="004C3BBF">
        <w:rPr>
          <w:lang w:val="uk-UA" w:eastAsia="uk-UA"/>
        </w:rPr>
        <w:t xml:space="preserve">хто, тільки не бізнесмен, здібності у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вченні мов,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 xml:space="preserve">мій будинок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моя фортеця</w:t>
      </w:r>
      <w:r w:rsidR="00087547" w:rsidRPr="004C3BBF">
        <w:rPr>
          <w:lang w:val="uk-UA" w:eastAsia="uk-UA"/>
        </w:rPr>
        <w:t xml:space="preserve">", </w:t>
      </w:r>
      <w:r w:rsidRPr="004C3BBF">
        <w:rPr>
          <w:lang w:val="uk-UA" w:eastAsia="uk-UA"/>
        </w:rPr>
        <w:t xml:space="preserve">дуже злагідні </w:t>
      </w:r>
      <w:r w:rsidR="000B6B2C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поступливі </w:t>
      </w:r>
      <w:r w:rsidR="00727A2A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подружжі</w:t>
      </w:r>
      <w:r w:rsidR="00087547" w:rsidRPr="004C3BBF">
        <w:rPr>
          <w:lang w:val="uk-UA" w:eastAsia="uk-UA"/>
        </w:rPr>
        <w:t>.</w:t>
      </w:r>
    </w:p>
    <w:p w:rsidR="00087547" w:rsidRPr="004C3BBF" w:rsidRDefault="0051137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Завдання </w:t>
      </w:r>
      <w:r w:rsidR="00087547" w:rsidRPr="004C3BBF">
        <w:rPr>
          <w:lang w:val="uk-UA"/>
        </w:rPr>
        <w:t xml:space="preserve">1.2 </w:t>
      </w:r>
      <w:r w:rsidR="007C04BC" w:rsidRPr="004C3BBF">
        <w:rPr>
          <w:lang w:val="uk-UA"/>
        </w:rPr>
        <w:t>Ви</w:t>
      </w:r>
      <w:r w:rsidR="00A0107B" w:rsidRPr="004C3BBF">
        <w:rPr>
          <w:lang w:val="uk-UA"/>
        </w:rPr>
        <w:t xml:space="preserve">значити за допомогою опитування Шмішека </w:t>
      </w:r>
      <w:r w:rsidR="00A0107B" w:rsidRPr="004C3BBF">
        <w:rPr>
          <w:lang w:val="uk-UA"/>
        </w:rPr>
        <w:lastRenderedPageBreak/>
        <w:t>акцентуацію хар</w:t>
      </w:r>
      <w:r w:rsidR="00500A24" w:rsidRPr="004C3BBF">
        <w:rPr>
          <w:lang w:val="uk-UA"/>
        </w:rPr>
        <w:t>актеру</w:t>
      </w:r>
      <w:r w:rsidR="00087547" w:rsidRPr="004C3BBF">
        <w:rPr>
          <w:lang w:val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Опис тесту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 w:eastAsia="uk-UA"/>
        </w:rPr>
        <w:t>Згідно з теорією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акцентуйованих особистостей</w:t>
      </w:r>
      <w:r w:rsidR="00087547" w:rsidRPr="004C3BBF">
        <w:rPr>
          <w:lang w:val="uk-UA" w:eastAsia="uk-UA"/>
        </w:rPr>
        <w:t xml:space="preserve">" </w:t>
      </w:r>
      <w:r w:rsidRPr="004C3BBF">
        <w:rPr>
          <w:lang w:val="uk-UA" w:eastAsia="uk-UA"/>
        </w:rPr>
        <w:t>існують риси особи, які самі по собі не є патологічними, але можуть за певних умов роз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ватися в позитивному або негативному напрямі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Риси ці є, інакше кажучи, загостренням деяких притаманних кожній людині індивідуальних властивостей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діляють 10 основних типів акцентуації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гіпертимні, збудливі, емотивні, педантичні, тривожні, циклотимні, демонстративні, застрягаючі, дистимічні, екзальтовані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 w:eastAsia="uk-UA"/>
        </w:rPr>
        <w:t>Вам будуть запропоновані твердження, що стосуються Вашого характеру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Якщо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згодні з твердженням, поряд з його номером поставте знак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+</w:t>
      </w:r>
      <w:r w:rsidR="00087547" w:rsidRPr="004C3BBF">
        <w:rPr>
          <w:lang w:val="uk-UA" w:eastAsia="uk-UA"/>
        </w:rPr>
        <w:t>" (</w:t>
      </w:r>
      <w:r w:rsidRPr="004C3BBF">
        <w:rPr>
          <w:lang w:val="uk-UA" w:eastAsia="uk-UA"/>
        </w:rPr>
        <w:t>так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якщо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знак</w:t>
      </w:r>
      <w:r w:rsidR="00087547" w:rsidRPr="004C3BBF">
        <w:rPr>
          <w:lang w:val="uk-UA" w:eastAsia="uk-UA"/>
        </w:rPr>
        <w:t xml:space="preserve"> "-" (</w:t>
      </w:r>
      <w:r w:rsidRPr="004C3BBF">
        <w:rPr>
          <w:lang w:val="uk-UA" w:eastAsia="uk-UA"/>
        </w:rPr>
        <w:t>ні</w:t>
      </w:r>
      <w:r w:rsidR="00087547" w:rsidRPr="004C3BBF">
        <w:rPr>
          <w:lang w:val="uk-UA" w:eastAsia="uk-UA"/>
        </w:rPr>
        <w:t xml:space="preserve">). </w:t>
      </w:r>
      <w:r w:rsidRPr="004C3BBF">
        <w:rPr>
          <w:lang w:val="uk-UA" w:eastAsia="uk-UA"/>
        </w:rPr>
        <w:t>Над питаннями довго не думайте, 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льних і непра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льних відповідей немає</w:t>
      </w:r>
      <w:r w:rsidR="00087547" w:rsidRPr="004C3BBF">
        <w:rPr>
          <w:lang w:val="uk-UA" w:eastAsia="uk-UA"/>
        </w:rPr>
        <w:t>.</w:t>
      </w:r>
    </w:p>
    <w:p w:rsidR="00A0107B" w:rsidRPr="004C3BBF" w:rsidRDefault="005533F5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Текст опитування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Ваш настрій, як 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ло, буває ясним, незатьмареним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схильні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до образ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легко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плачете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никає у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ас після закінчення якої-небудь роботи сумнів щодо її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конання і чи вдаєтеся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до перевірки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чи 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льно все було зроблено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були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 дитинстві таким же сміли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м, як </w:t>
      </w:r>
      <w:r w:rsidR="007C04BC" w:rsidRPr="004C3BBF">
        <w:rPr>
          <w:lang w:val="uk-UA" w:eastAsia="uk-UA"/>
        </w:rPr>
        <w:t>ваші</w:t>
      </w:r>
      <w:r w:rsidRPr="004C3BBF">
        <w:rPr>
          <w:lang w:val="uk-UA" w:eastAsia="uk-UA"/>
        </w:rPr>
        <w:t xml:space="preserve"> однолітки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часто у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бувають різкі зміни настрою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тільки що літали у хмарах від щастя, і раптом стає дуже сумно</w:t>
      </w:r>
      <w:r w:rsidR="00087547" w:rsidRPr="004C3BBF">
        <w:rPr>
          <w:lang w:val="uk-UA" w:eastAsia="uk-UA"/>
        </w:rPr>
        <w:t>)?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буваєте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заз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чай під час веселощів у центрі уваги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бувають у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ас дні, коли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без особли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х причин буркотливі </w:t>
      </w:r>
      <w:r w:rsidR="006F7267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дратівливі і всі вважають, що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краще не чіпати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завжди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відповідаєте на листи відразу після прочитання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10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людина серйозна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здатні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на якийсь час так сильно захопитися чим-небудь, що все інше перестає бути значущим для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заповзятливі </w:t>
      </w:r>
      <w:r w:rsidR="007C04BC" w:rsidRPr="004C3BBF">
        <w:rPr>
          <w:lang w:val="uk-UA" w:eastAsia="uk-UA"/>
        </w:rPr>
        <w:t>Ви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Чи ш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дко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забуваєте образи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14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м'якосерді </w:t>
      </w:r>
      <w:r w:rsidR="007C04BC" w:rsidRPr="004C3BBF">
        <w:rPr>
          <w:lang w:val="uk-UA" w:eastAsia="uk-UA"/>
        </w:rPr>
        <w:t>ви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Коли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кидаєте лист </w:t>
      </w:r>
      <w:r w:rsidR="006F7267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поштову скриньку, чи перевіряєте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, опустилося воно туди чи ні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магає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аше честолюбство того, щоб в роботі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навчанні</w:t>
      </w:r>
      <w:r w:rsidR="00087547" w:rsidRPr="004C3BBF">
        <w:rPr>
          <w:lang w:val="uk-UA" w:eastAsia="uk-UA"/>
        </w:rPr>
        <w:t xml:space="preserve">)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були одним з перших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боялися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 дитячі роки грози і собак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смієтеся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іноді над непристойними жартами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є серед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аших знайомих люди, які вважають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педантичними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дуже залежить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 настрій від зовнішніх обста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 і подій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люблять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ас </w:t>
      </w:r>
      <w:r w:rsidR="007C04BC" w:rsidRPr="004C3BBF">
        <w:rPr>
          <w:lang w:val="uk-UA" w:eastAsia="uk-UA"/>
        </w:rPr>
        <w:t>ваші</w:t>
      </w:r>
      <w:r w:rsidRPr="004C3BBF">
        <w:rPr>
          <w:lang w:val="uk-UA" w:eastAsia="uk-UA"/>
        </w:rPr>
        <w:t xml:space="preserve"> знайомі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часто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знаходитеся у владі сильних внутрішніх поривів і спонукань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Ваш 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чайний настрій є дещо пригніченим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Чи траплялося вам ридати, переживаючи важке нервове потрясіння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важко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довго сидіти на одному місці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відстоюєте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свої інтереси, коли по відношенню до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допускається несправедливість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хвалитеся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іноді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Змогли б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</w:t>
      </w:r>
      <w:r w:rsidR="002739B5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разі потреби зарізати домашню тварину або птаха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дратує Вас, якщо штора або скатертина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сить нерівно, чи стараєтеся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її попра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ти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боялися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 дитинстві залишатися удома один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часто псується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аш настрій без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димих причин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траплялося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ам бути одним з кращих у </w:t>
      </w:r>
      <w:r w:rsidR="007C04BC" w:rsidRPr="004C3BBF">
        <w:rPr>
          <w:lang w:val="uk-UA" w:eastAsia="uk-UA"/>
        </w:rPr>
        <w:t>ваші</w:t>
      </w:r>
      <w:r w:rsidRPr="004C3BBF">
        <w:rPr>
          <w:lang w:val="uk-UA" w:eastAsia="uk-UA"/>
        </w:rPr>
        <w:t>й професійній діяльності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легко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впадаєте в гнів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здатні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бути пустотливо-веселим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буває у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ас відчуття, коли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переповнені щастям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Змогли б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грати роль конферансьє у веселих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ставах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брехали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коли-небудь у своєму житті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38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говорите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людям свою думку про них прямо в очі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можете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спокійно ди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тися на кров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подобається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ам робота, коли тільки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один відповідальні за неї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вступаєтеся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за людей, по відношенню до яких допущена несправедливість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турбує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необхідність спуститися в темний льох, увійти до порожньої, темної кімнати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віддаєте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перевагу діяльності, яку потрібно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конувати довго і точно, чи тій, яка не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магає великої </w:t>
      </w:r>
      <w:r w:rsidR="002739B5" w:rsidRPr="004C3BBF">
        <w:rPr>
          <w:lang w:val="uk-UA" w:eastAsia="uk-UA"/>
        </w:rPr>
        <w:t>педантичності</w:t>
      </w:r>
      <w:r w:rsidRPr="004C3BBF">
        <w:rPr>
          <w:lang w:val="uk-UA" w:eastAsia="uk-UA"/>
        </w:rPr>
        <w:t xml:space="preserve"> і робиться ш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дко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44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дуже товариська людина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охоче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 школі декламували вірші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збігали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 дитинстві з дому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Заз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чай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без коливань поступаєтеся місцем в автобусі стареньким пасажирам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часто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життя здається важким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траплялося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ам так турбуватися через якийсь конфлікт, що після цього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відчували себе не в змозі піти на роботу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можна сказати, що у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падку невдачі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зберігаєте відчуття гумору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намагаєтеся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помиритися, якщо кого-небудь образили</w:t>
      </w:r>
      <w:r w:rsidR="00087547" w:rsidRPr="004C3BBF">
        <w:rPr>
          <w:lang w:val="uk-UA" w:eastAsia="uk-UA"/>
        </w:rPr>
        <w:t xml:space="preserve">? </w:t>
      </w:r>
      <w:r w:rsidRPr="004C3BBF">
        <w:rPr>
          <w:lang w:val="uk-UA" w:eastAsia="uk-UA"/>
        </w:rPr>
        <w:t xml:space="preserve">Чи робите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першим кроки до примирення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дуже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любите тварин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траплялося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ам, йдучи з будинку, повернутися, щоб перевірити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чи не відбулося чого-небудь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турбували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ас коли-небудь думки, що з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ами або з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ашими родичами по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нно щось трапитися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істотно залежить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 настрій від погоди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важко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ам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ступати перед великою аудиторією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можете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, розсердившись на кого-небудь, пустити в хід руки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58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дуже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любите веселитися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59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завжди говорите те, що думаєте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можете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під впливом розчарування впасти у відчай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привертає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роль організатора в якій-небудь справі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будете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докладати зусиль, якщо на шляху до досягнення мети зустрінете якусь перешкоду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відчували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коли-небудь задоволення при невдачах людей, які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неприємні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Чи може трагічний фільм сх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лювати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ас так, що у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ас на очах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ступлять сльози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часто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заважають заснути думки про проблеми минулого або про майбутній день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властиво було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в шкільні роки підказувати або давати списувати товаришам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Змогли б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пройти </w:t>
      </w:r>
      <w:r w:rsidR="00FF0370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темряві один через кладо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ще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68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, не роздумуючи, повернули б зайві гроші в касу, якби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я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ли, що отримали їх дуже багато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велике значення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надаєте тому, що кожна річ у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ашому будинку по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нна знаходитися на своєму місці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трапляється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ам, що лягаючи спати у відмінному настрої, наступного ранку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встаєте у поганому настрої, який триває декілька годин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легко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пристосовуєтеся до нової ситуації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часто у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бувають запаморочення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часто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смієтеся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зможете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ста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тися до людини, про яку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поганої думки, так привітно, щоб ніхто не здогадався про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аше справжнє ставлення до неї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75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людина жива і рухлива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сильно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страждаєте, коли чиниться несправедливість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77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пристрасно любите природу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Йдучи з будинку або лягаючи спати,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перевіряєте, чи закриті </w:t>
      </w:r>
      <w:r w:rsidRPr="004C3BBF">
        <w:rPr>
          <w:lang w:val="uk-UA" w:eastAsia="uk-UA"/>
        </w:rPr>
        <w:lastRenderedPageBreak/>
        <w:t>крани, чи погашено скрізь світло, чи замкнуті двері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полохливі </w:t>
      </w:r>
      <w:r w:rsidR="007C04BC" w:rsidRPr="004C3BBF">
        <w:rPr>
          <w:lang w:val="uk-UA" w:eastAsia="uk-UA"/>
        </w:rPr>
        <w:t>ви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може вживання алкоголю змінити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 настрій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охоче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берете участь в гуртках художньої самодіяльності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тягне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іноді поїхати далеко від дому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Чи ди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теся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на майбутнє трохи песимістично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бувають у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переходи від веселого настрою до тужливого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можете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розважати товариство, бути душею компанії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довго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зберігаєте відчуття гніву, прикрості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переживаєте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тривалий час горе інших людей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завжди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погоджуєтеся із зауваженнями на свою адресу, 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льність яких усвідомлюєте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могли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 шкільні роки переписати через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правлення сторінку в зошиті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90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по відношенню до людей більше обережні і недовірливі, ніж довірливі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часто у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бувають страшні сно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діння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бувають у </w:t>
      </w:r>
      <w:r w:rsidR="007C04BC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ас іноді такі нав'язливі думки, що якщо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стоїте на пероні, то можете проти своєї волі кинутися під потяг, що наближається, або можете кинутися з вікна верхнього поверху великого будинку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стаєте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веселішим </w:t>
      </w:r>
      <w:r w:rsidR="005F5307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товаристві веселих людей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94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людина, яка не думає про складні проблеми, а якщо і займається ними, то недовго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здійснюєте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під впливом алкоголю раптові імпульсивні вчинки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У бесідах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більше мовчите, ніж говорите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Могли б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, зображаючи кого-небудь, так захопитися, щоб на якийсь час забути, який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насправді</w:t>
      </w:r>
      <w:r w:rsidR="00087547" w:rsidRPr="004C3BBF">
        <w:rPr>
          <w:lang w:val="uk-UA" w:eastAsia="uk-UA"/>
        </w:rPr>
        <w:t>?</w:t>
      </w:r>
    </w:p>
    <w:p w:rsidR="000A50A3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Ключ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 w:eastAsia="uk-UA"/>
        </w:rPr>
        <w:t xml:space="preserve">Кількість співпадаючих </w:t>
      </w:r>
      <w:r w:rsidR="00AC2A7F" w:rsidRPr="004C3BBF">
        <w:rPr>
          <w:lang w:val="uk-UA" w:eastAsia="uk-UA"/>
        </w:rPr>
        <w:t>і</w:t>
      </w:r>
      <w:r w:rsidRPr="004C3BBF">
        <w:rPr>
          <w:lang w:val="uk-UA" w:eastAsia="uk-UA"/>
        </w:rPr>
        <w:t>з ключем відповідей потрібно помножити на значення коефіцієнта відповідного типу акцентуації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табл</w:t>
      </w:r>
      <w:r w:rsidR="00087547" w:rsidRPr="004C3BBF">
        <w:rPr>
          <w:lang w:val="uk-UA" w:eastAsia="uk-UA"/>
        </w:rPr>
        <w:t xml:space="preserve">.1.2). </w:t>
      </w:r>
      <w:r w:rsidRPr="004C3BBF">
        <w:rPr>
          <w:lang w:val="uk-UA" w:eastAsia="uk-UA"/>
        </w:rPr>
        <w:lastRenderedPageBreak/>
        <w:t>Ознакою акцентуації є показник понад 18 балів</w:t>
      </w:r>
      <w:r w:rsidR="00087547" w:rsidRPr="004C3BBF">
        <w:rPr>
          <w:lang w:val="uk-UA" w:eastAsia="uk-UA"/>
        </w:rPr>
        <w:t>.</w:t>
      </w:r>
    </w:p>
    <w:p w:rsidR="00AE6B6A" w:rsidRDefault="00AE6B6A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37131" w:rsidRPr="004C3BBF" w:rsidRDefault="000A50A3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/>
        </w:rPr>
        <w:t>Таблиця 1.2</w:t>
      </w:r>
    </w:p>
    <w:tbl>
      <w:tblPr>
        <w:tblStyle w:val="19"/>
        <w:tblW w:w="913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093"/>
        <w:gridCol w:w="1085"/>
        <w:gridCol w:w="4394"/>
        <w:gridCol w:w="1559"/>
      </w:tblGrid>
      <w:tr w:rsidR="00AC2A7F" w:rsidRPr="004C3BBF">
        <w:trPr>
          <w:trHeight w:val="366"/>
        </w:trPr>
        <w:tc>
          <w:tcPr>
            <w:tcW w:w="9131" w:type="dxa"/>
            <w:gridSpan w:val="4"/>
            <w:vAlign w:val="center"/>
          </w:tcPr>
          <w:p w:rsidR="00AC2A7F" w:rsidRPr="004C3BBF" w:rsidRDefault="0004277F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Визначення типу акцентуації</w:t>
            </w:r>
          </w:p>
        </w:tc>
      </w:tr>
      <w:tr w:rsidR="00A0107B" w:rsidRPr="004C3BBF">
        <w:tc>
          <w:tcPr>
            <w:tcW w:w="2093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Властивість</w:t>
            </w:r>
          </w:p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характеру</w:t>
            </w:r>
          </w:p>
        </w:tc>
        <w:tc>
          <w:tcPr>
            <w:tcW w:w="1085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Коеф</w:t>
            </w:r>
            <w:r w:rsidR="00087547" w:rsidRPr="004C3BBF">
              <w:rPr>
                <w:lang w:val="uk-UA"/>
              </w:rPr>
              <w:t xml:space="preserve">. </w:t>
            </w:r>
          </w:p>
        </w:tc>
        <w:tc>
          <w:tcPr>
            <w:tcW w:w="4394" w:type="dxa"/>
            <w:vAlign w:val="center"/>
          </w:tcPr>
          <w:p w:rsidR="00087547" w:rsidRPr="004C3BBF" w:rsidRDefault="00087547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"</w:t>
            </w:r>
            <w:r w:rsidR="00A0107B" w:rsidRPr="004C3BBF">
              <w:rPr>
                <w:lang w:val="uk-UA"/>
              </w:rPr>
              <w:t>Так</w:t>
            </w:r>
            <w:r w:rsidRPr="004C3BBF">
              <w:rPr>
                <w:lang w:val="uk-UA"/>
              </w:rPr>
              <w:t>"</w:t>
            </w:r>
          </w:p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№ питань</w:t>
            </w:r>
          </w:p>
        </w:tc>
        <w:tc>
          <w:tcPr>
            <w:tcW w:w="1559" w:type="dxa"/>
            <w:vAlign w:val="center"/>
          </w:tcPr>
          <w:p w:rsidR="00087547" w:rsidRPr="004C3BBF" w:rsidRDefault="00087547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"</w:t>
            </w:r>
            <w:r w:rsidR="00A0107B" w:rsidRPr="004C3BBF">
              <w:rPr>
                <w:lang w:val="uk-UA"/>
              </w:rPr>
              <w:t>Ні</w:t>
            </w:r>
            <w:r w:rsidRPr="004C3BBF">
              <w:rPr>
                <w:lang w:val="uk-UA"/>
              </w:rPr>
              <w:t>"</w:t>
            </w:r>
          </w:p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№ питань</w:t>
            </w:r>
          </w:p>
        </w:tc>
      </w:tr>
      <w:tr w:rsidR="00A0107B" w:rsidRPr="004C3BBF">
        <w:tc>
          <w:tcPr>
            <w:tcW w:w="2093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Гіпертимність</w:t>
            </w:r>
          </w:p>
        </w:tc>
        <w:tc>
          <w:tcPr>
            <w:tcW w:w="1085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4394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1,12,25,36,50,61,75,85</w:t>
            </w:r>
          </w:p>
        </w:tc>
        <w:tc>
          <w:tcPr>
            <w:tcW w:w="1559" w:type="dxa"/>
            <w:vAlign w:val="center"/>
          </w:tcPr>
          <w:p w:rsidR="00A0107B" w:rsidRPr="004C3BBF" w:rsidRDefault="00087547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-</w:t>
            </w:r>
          </w:p>
        </w:tc>
      </w:tr>
      <w:tr w:rsidR="00A0107B" w:rsidRPr="004C3BBF">
        <w:tc>
          <w:tcPr>
            <w:tcW w:w="2093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Емотивність</w:t>
            </w:r>
          </w:p>
        </w:tc>
        <w:tc>
          <w:tcPr>
            <w:tcW w:w="1085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4394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3,14,52,64,77,87</w:t>
            </w:r>
          </w:p>
        </w:tc>
        <w:tc>
          <w:tcPr>
            <w:tcW w:w="1559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28,39</w:t>
            </w:r>
          </w:p>
        </w:tc>
      </w:tr>
      <w:tr w:rsidR="00A0107B" w:rsidRPr="004C3BBF">
        <w:tc>
          <w:tcPr>
            <w:tcW w:w="2093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Тривожність</w:t>
            </w:r>
          </w:p>
        </w:tc>
        <w:tc>
          <w:tcPr>
            <w:tcW w:w="1085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4394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17,30,42,54,79,91</w:t>
            </w:r>
          </w:p>
        </w:tc>
        <w:tc>
          <w:tcPr>
            <w:tcW w:w="1559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5,67</w:t>
            </w:r>
          </w:p>
        </w:tc>
      </w:tr>
      <w:tr w:rsidR="00A0107B" w:rsidRPr="004C3BBF">
        <w:tc>
          <w:tcPr>
            <w:tcW w:w="2093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Демонстративність</w:t>
            </w:r>
          </w:p>
        </w:tc>
        <w:tc>
          <w:tcPr>
            <w:tcW w:w="1085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7,21,24,32,45,49,71,74,81,94,97</w:t>
            </w:r>
          </w:p>
        </w:tc>
        <w:tc>
          <w:tcPr>
            <w:tcW w:w="1559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56</w:t>
            </w:r>
          </w:p>
        </w:tc>
      </w:tr>
      <w:tr w:rsidR="00A0107B" w:rsidRPr="004C3BBF">
        <w:tc>
          <w:tcPr>
            <w:tcW w:w="2093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Дистимічність</w:t>
            </w:r>
          </w:p>
        </w:tc>
        <w:tc>
          <w:tcPr>
            <w:tcW w:w="1085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4394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10,23,48,83,96</w:t>
            </w:r>
          </w:p>
        </w:tc>
        <w:tc>
          <w:tcPr>
            <w:tcW w:w="1559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34,58,73</w:t>
            </w:r>
          </w:p>
        </w:tc>
      </w:tr>
      <w:tr w:rsidR="00A0107B" w:rsidRPr="004C3BBF">
        <w:tc>
          <w:tcPr>
            <w:tcW w:w="2093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Застрягання</w:t>
            </w:r>
          </w:p>
        </w:tc>
        <w:tc>
          <w:tcPr>
            <w:tcW w:w="1085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2,16,26,38,41,62,76,86,90</w:t>
            </w:r>
          </w:p>
        </w:tc>
        <w:tc>
          <w:tcPr>
            <w:tcW w:w="1559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13,51</w:t>
            </w:r>
          </w:p>
        </w:tc>
      </w:tr>
      <w:tr w:rsidR="00A0107B" w:rsidRPr="004C3BBF">
        <w:tc>
          <w:tcPr>
            <w:tcW w:w="2093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Педантичність</w:t>
            </w:r>
          </w:p>
        </w:tc>
        <w:tc>
          <w:tcPr>
            <w:tcW w:w="1085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4,15</w:t>
            </w:r>
            <w:r w:rsidR="00087547" w:rsidRPr="004C3BBF">
              <w:rPr>
                <w:lang w:val="uk-UA"/>
              </w:rPr>
              <w:t>, 19</w:t>
            </w:r>
            <w:r w:rsidRPr="004C3BBF">
              <w:rPr>
                <w:lang w:val="uk-UA"/>
              </w:rPr>
              <w:t>,29,43,53,65,69,78,89,92</w:t>
            </w:r>
          </w:p>
        </w:tc>
        <w:tc>
          <w:tcPr>
            <w:tcW w:w="1559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40</w:t>
            </w:r>
          </w:p>
        </w:tc>
      </w:tr>
      <w:tr w:rsidR="00A0107B" w:rsidRPr="004C3BBF">
        <w:tc>
          <w:tcPr>
            <w:tcW w:w="2093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Циклотимність</w:t>
            </w:r>
          </w:p>
        </w:tc>
        <w:tc>
          <w:tcPr>
            <w:tcW w:w="1085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4394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  <w:r w:rsidR="00087547" w:rsidRPr="004C3BBF">
              <w:rPr>
                <w:lang w:val="uk-UA"/>
              </w:rPr>
              <w:t>, 20</w:t>
            </w:r>
            <w:r w:rsidRPr="004C3BBF">
              <w:rPr>
                <w:lang w:val="uk-UA"/>
              </w:rPr>
              <w:t>,31,44,55,70,80,93</w:t>
            </w:r>
          </w:p>
        </w:tc>
        <w:tc>
          <w:tcPr>
            <w:tcW w:w="1559" w:type="dxa"/>
            <w:vAlign w:val="center"/>
          </w:tcPr>
          <w:p w:rsidR="00A0107B" w:rsidRPr="004C3BBF" w:rsidRDefault="00087547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-</w:t>
            </w:r>
          </w:p>
        </w:tc>
      </w:tr>
      <w:tr w:rsidR="00A0107B" w:rsidRPr="004C3BBF">
        <w:tc>
          <w:tcPr>
            <w:tcW w:w="2093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Збудливість</w:t>
            </w:r>
          </w:p>
        </w:tc>
        <w:tc>
          <w:tcPr>
            <w:tcW w:w="1085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4394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8,22,33,46,57,72,82,95</w:t>
            </w:r>
          </w:p>
        </w:tc>
        <w:tc>
          <w:tcPr>
            <w:tcW w:w="1559" w:type="dxa"/>
            <w:vAlign w:val="center"/>
          </w:tcPr>
          <w:p w:rsidR="00A0107B" w:rsidRPr="004C3BBF" w:rsidRDefault="00087547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-</w:t>
            </w:r>
          </w:p>
        </w:tc>
      </w:tr>
      <w:tr w:rsidR="00A0107B" w:rsidRPr="004C3BBF">
        <w:tc>
          <w:tcPr>
            <w:tcW w:w="2093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Екзальтованість</w:t>
            </w:r>
          </w:p>
        </w:tc>
        <w:tc>
          <w:tcPr>
            <w:tcW w:w="1085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4394" w:type="dxa"/>
            <w:vAlign w:val="center"/>
          </w:tcPr>
          <w:p w:rsidR="00A0107B" w:rsidRPr="004C3BBF" w:rsidRDefault="00A0107B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11,35,60,84</w:t>
            </w:r>
          </w:p>
        </w:tc>
        <w:tc>
          <w:tcPr>
            <w:tcW w:w="1559" w:type="dxa"/>
            <w:vAlign w:val="center"/>
          </w:tcPr>
          <w:p w:rsidR="00A0107B" w:rsidRPr="004C3BBF" w:rsidRDefault="00087547" w:rsidP="000A50A3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-</w:t>
            </w:r>
          </w:p>
        </w:tc>
      </w:tr>
    </w:tbl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Оп</w:t>
      </w:r>
      <w:r w:rsidR="00242BFF" w:rsidRPr="004C3BBF">
        <w:rPr>
          <w:lang w:val="uk-UA"/>
        </w:rPr>
        <w:t>ис типів акцентуацій характерів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="00160AF2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Гі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перт</w:t>
      </w:r>
      <w:r w:rsidR="00160AF2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мність</w:t>
      </w:r>
      <w:r w:rsidR="00087547" w:rsidRPr="004C3BBF">
        <w:rPr>
          <w:lang w:val="uk-UA"/>
        </w:rPr>
        <w:t xml:space="preserve">. </w:t>
      </w:r>
      <w:r w:rsidRPr="004C3BBF">
        <w:rPr>
          <w:lang w:val="uk-UA" w:eastAsia="uk-UA"/>
        </w:rPr>
        <w:t>Люди, схильні до під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щеного настрою, оптимісти, ш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дко перемикаються з однієї спра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на інш</w:t>
      </w:r>
      <w:r w:rsidR="00160AF2" w:rsidRPr="004C3BBF">
        <w:rPr>
          <w:lang w:val="uk-UA" w:eastAsia="uk-UA"/>
        </w:rPr>
        <w:t>у</w:t>
      </w:r>
      <w:r w:rsidRPr="004C3BBF">
        <w:rPr>
          <w:lang w:val="uk-UA" w:eastAsia="uk-UA"/>
        </w:rPr>
        <w:t>, не доводять початого до кінця, недисципліновані, легко підпадають під вплив поганих компаній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Підлітки схильні до пригод, романтики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Не терплять влади над собою, але люблять, коли їх опікають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Тенденція до домінування, лідерства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="00160AF2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Емотивність</w:t>
      </w:r>
      <w:r w:rsidR="00087547" w:rsidRPr="004C3BBF">
        <w:rPr>
          <w:lang w:val="uk-UA"/>
        </w:rPr>
        <w:t xml:space="preserve">. </w:t>
      </w:r>
      <w:r w:rsidRPr="004C3BBF">
        <w:rPr>
          <w:lang w:val="uk-UA" w:eastAsia="uk-UA"/>
        </w:rPr>
        <w:t xml:space="preserve">Люди, </w:t>
      </w:r>
      <w:r w:rsidR="00160AF2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яких ш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дко і різко </w:t>
      </w:r>
      <w:r w:rsidR="00BF38FA" w:rsidRPr="004C3BBF">
        <w:rPr>
          <w:lang w:val="uk-UA" w:eastAsia="uk-UA"/>
        </w:rPr>
        <w:t>з</w:t>
      </w:r>
      <w:r w:rsidRPr="004C3BBF">
        <w:rPr>
          <w:lang w:val="uk-UA" w:eastAsia="uk-UA"/>
        </w:rPr>
        <w:t>мін</w:t>
      </w:r>
      <w:r w:rsidR="00BF38FA" w:rsidRPr="004C3BBF">
        <w:rPr>
          <w:lang w:val="uk-UA" w:eastAsia="uk-UA"/>
        </w:rPr>
        <w:t>ю</w:t>
      </w:r>
      <w:r w:rsidRPr="004C3BBF">
        <w:rPr>
          <w:lang w:val="uk-UA" w:eastAsia="uk-UA"/>
        </w:rPr>
        <w:t>ється настрій через незначний для оточуючих привід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Від настрою залежить все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і працездатність, і самопочуття </w:t>
      </w:r>
      <w:r w:rsidR="00BF38FA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 xml:space="preserve">т.п. </w:t>
      </w:r>
      <w:r w:rsidRPr="004C3BBF">
        <w:rPr>
          <w:lang w:val="uk-UA" w:eastAsia="uk-UA"/>
        </w:rPr>
        <w:t>Тонко організована емоційна сфера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 xml:space="preserve">здатні глибоко відчувати </w:t>
      </w:r>
      <w:r w:rsidR="006075DF" w:rsidRPr="004C3BBF">
        <w:rPr>
          <w:lang w:val="uk-UA" w:eastAsia="uk-UA"/>
        </w:rPr>
        <w:t>та</w:t>
      </w:r>
      <w:r w:rsidRPr="004C3BBF">
        <w:rPr>
          <w:lang w:val="uk-UA" w:eastAsia="uk-UA"/>
        </w:rPr>
        <w:t xml:space="preserve"> переживати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Схильні до гарних </w:t>
      </w:r>
      <w:r w:rsidR="006075DF" w:rsidRPr="004C3BBF">
        <w:rPr>
          <w:lang w:val="uk-UA" w:eastAsia="uk-UA"/>
        </w:rPr>
        <w:t>стосунків</w:t>
      </w:r>
      <w:r w:rsidRPr="004C3BBF">
        <w:rPr>
          <w:lang w:val="uk-UA" w:eastAsia="uk-UA"/>
        </w:rPr>
        <w:t xml:space="preserve"> з оточуючими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Тривожність</w:t>
      </w:r>
      <w:r w:rsidR="00087547" w:rsidRPr="004C3BBF">
        <w:rPr>
          <w:lang w:val="uk-UA"/>
        </w:rPr>
        <w:t xml:space="preserve">. </w:t>
      </w:r>
      <w:r w:rsidRPr="004C3BBF">
        <w:rPr>
          <w:lang w:val="uk-UA" w:eastAsia="uk-UA"/>
        </w:rPr>
        <w:t xml:space="preserve">Люди меланхолійного складу, не </w:t>
      </w:r>
      <w:r w:rsidR="00447680" w:rsidRPr="004C3BBF">
        <w:rPr>
          <w:lang w:val="uk-UA" w:eastAsia="uk-UA"/>
        </w:rPr>
        <w:t>в</w:t>
      </w:r>
      <w:r w:rsidRPr="004C3BBF">
        <w:rPr>
          <w:lang w:val="uk-UA" w:eastAsia="uk-UA"/>
        </w:rPr>
        <w:t>певнені в собі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Недооцінюють, зменшують свої здібності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Соромливі, лякаються відповідальності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Демонстративність</w:t>
      </w:r>
      <w:r w:rsidR="00087547" w:rsidRPr="004C3BBF">
        <w:rPr>
          <w:lang w:val="uk-UA"/>
        </w:rPr>
        <w:t xml:space="preserve">. </w:t>
      </w:r>
      <w:r w:rsidRPr="004C3BBF">
        <w:rPr>
          <w:lang w:val="uk-UA" w:eastAsia="uk-UA"/>
        </w:rPr>
        <w:t xml:space="preserve">Люди, </w:t>
      </w:r>
      <w:r w:rsidR="00FB10FE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яких сильно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ражений егоцентризм, прагнення бути постійно в центрі уваги</w:t>
      </w:r>
      <w:r w:rsidR="00087547" w:rsidRPr="004C3BBF">
        <w:rPr>
          <w:lang w:val="uk-UA" w:eastAsia="uk-UA"/>
        </w:rPr>
        <w:t xml:space="preserve"> ("</w:t>
      </w:r>
      <w:r w:rsidRPr="004C3BBF">
        <w:rPr>
          <w:lang w:val="uk-UA" w:eastAsia="uk-UA"/>
        </w:rPr>
        <w:t>хай нена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дять, лише б не були </w:t>
      </w:r>
      <w:r w:rsidRPr="004C3BBF">
        <w:rPr>
          <w:lang w:val="uk-UA" w:eastAsia="uk-UA"/>
        </w:rPr>
        <w:lastRenderedPageBreak/>
        <w:t>байдужими</w:t>
      </w:r>
      <w:r w:rsidR="00087547" w:rsidRPr="004C3BBF">
        <w:rPr>
          <w:lang w:val="uk-UA" w:eastAsia="uk-UA"/>
        </w:rPr>
        <w:t xml:space="preserve">"). </w:t>
      </w:r>
      <w:r w:rsidRPr="004C3BBF">
        <w:rPr>
          <w:lang w:val="uk-UA" w:eastAsia="uk-UA"/>
        </w:rPr>
        <w:t>Багато таких людей серед артистів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Якщо немає здібностей, щоб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ділитися, тоді вони привертають увагу антисоціальними вчинками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Патологічна брехливість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щоб прикрасити свою персону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Схильні носити яскра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й, екстравагантний одяг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Дистимічність</w:t>
      </w:r>
      <w:r w:rsidR="00087547" w:rsidRPr="004C3BBF">
        <w:rPr>
          <w:lang w:val="uk-UA"/>
        </w:rPr>
        <w:t xml:space="preserve">. </w:t>
      </w:r>
      <w:r w:rsidRPr="004C3BBF">
        <w:rPr>
          <w:lang w:val="uk-UA" w:eastAsia="uk-UA"/>
        </w:rPr>
        <w:t>Схильність до розладів настрою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Протилежність гіпертимності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Настрій знижений, песимізм, похмурий погляд на речі, стомлюється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Ш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дко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снажується в контактах і віддає перевагу самотності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Застрягання</w:t>
      </w:r>
      <w:r w:rsidR="00087547" w:rsidRPr="004C3BBF">
        <w:rPr>
          <w:lang w:val="uk-UA"/>
        </w:rPr>
        <w:t xml:space="preserve">. </w:t>
      </w:r>
      <w:r w:rsidRPr="004C3BBF">
        <w:rPr>
          <w:lang w:val="uk-UA" w:eastAsia="uk-UA"/>
        </w:rPr>
        <w:t xml:space="preserve">Люди педантичні, </w:t>
      </w:r>
      <w:r w:rsidR="001B7A38" w:rsidRPr="004C3BBF">
        <w:rPr>
          <w:lang w:val="uk-UA" w:eastAsia="uk-UA"/>
        </w:rPr>
        <w:t>довго пам’ятають</w:t>
      </w:r>
      <w:r w:rsidRPr="004C3BBF">
        <w:rPr>
          <w:lang w:val="uk-UA" w:eastAsia="uk-UA"/>
        </w:rPr>
        <w:t xml:space="preserve"> образи, сердяться, ображаються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Нерідко на цьому </w:t>
      </w:r>
      <w:r w:rsidR="00FB10FE" w:rsidRPr="004C3BBF">
        <w:rPr>
          <w:lang w:val="uk-UA" w:eastAsia="uk-UA"/>
        </w:rPr>
        <w:t>ґрунті</w:t>
      </w:r>
      <w:r w:rsidRPr="004C3BBF">
        <w:rPr>
          <w:lang w:val="uk-UA" w:eastAsia="uk-UA"/>
        </w:rPr>
        <w:t xml:space="preserve"> мо</w:t>
      </w:r>
      <w:r w:rsidR="00FB10FE" w:rsidRPr="004C3BBF">
        <w:rPr>
          <w:lang w:val="uk-UA" w:eastAsia="uk-UA"/>
        </w:rPr>
        <w:t>жуть з’явитися</w:t>
      </w:r>
      <w:r w:rsidRPr="004C3BBF">
        <w:rPr>
          <w:lang w:val="uk-UA" w:eastAsia="uk-UA"/>
        </w:rPr>
        <w:t xml:space="preserve"> нав'язливі ідеї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Сильно одержимі однією ідеєю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Дуже цілеспрямовані, вперті, орієнтовані на щось одне, фанатичні</w:t>
      </w:r>
      <w:r w:rsidR="00087547" w:rsidRPr="004C3BBF">
        <w:rPr>
          <w:lang w:val="uk-UA" w:eastAsia="uk-UA"/>
        </w:rPr>
        <w:t xml:space="preserve">. </w:t>
      </w:r>
      <w:r w:rsidR="00E90614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емоційному відношенні ригідні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характеризуються опором змінам, близькі до впертості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можуть проявляти агресію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Педантичність</w:t>
      </w:r>
      <w:r w:rsidR="00087547" w:rsidRPr="004C3BBF">
        <w:rPr>
          <w:lang w:val="uk-UA"/>
        </w:rPr>
        <w:t xml:space="preserve">. </w:t>
      </w:r>
      <w:r w:rsidRPr="004C3BBF">
        <w:rPr>
          <w:lang w:val="uk-UA" w:eastAsia="uk-UA"/>
        </w:rPr>
        <w:t>Люди ригідні, їм важко переходити з однієї емоції на іншу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Люблять, щоб все було на своїх місцях, щоб люди чітко оформляли свої думки,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крайній педантизм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Періоди злобно-тужливого настрою, все їх дратує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Можуть проявляти агресію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Циклотимність</w:t>
      </w:r>
      <w:r w:rsidR="00087547" w:rsidRPr="004C3BBF">
        <w:rPr>
          <w:lang w:val="uk-UA"/>
        </w:rPr>
        <w:t xml:space="preserve">. </w:t>
      </w:r>
      <w:r w:rsidRPr="004C3BBF">
        <w:rPr>
          <w:lang w:val="uk-UA" w:eastAsia="uk-UA"/>
        </w:rPr>
        <w:t>Різкі перепади настрою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Гарний настрій короткий, поганий </w:t>
      </w:r>
      <w:r w:rsidR="00087547" w:rsidRPr="004C3BBF">
        <w:rPr>
          <w:lang w:val="uk-UA" w:eastAsia="uk-UA"/>
        </w:rPr>
        <w:t>-</w:t>
      </w:r>
      <w:r w:rsidR="00D91809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довготривалий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При депресії ш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дко стомлюються, знижується творча активність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При гарному настрої поводяться як гіпертимні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Збудливість</w:t>
      </w:r>
      <w:r w:rsidR="00087547" w:rsidRPr="004C3BBF">
        <w:rPr>
          <w:lang w:val="uk-UA"/>
        </w:rPr>
        <w:t xml:space="preserve">. </w:t>
      </w:r>
      <w:r w:rsidRPr="004C3BBF">
        <w:rPr>
          <w:lang w:val="uk-UA" w:eastAsia="uk-UA"/>
        </w:rPr>
        <w:t>Схильність до під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щеної імпульсивної реактивності у сфері ваблення</w:t>
      </w:r>
      <w:r w:rsidR="00087547" w:rsidRPr="004C3BBF">
        <w:rPr>
          <w:lang w:val="uk-UA" w:eastAsia="uk-UA"/>
        </w:rPr>
        <w:t>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10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Екзальтованість</w:t>
      </w:r>
      <w:r w:rsidR="00087547" w:rsidRPr="004C3BBF">
        <w:rPr>
          <w:lang w:val="uk-UA"/>
        </w:rPr>
        <w:t xml:space="preserve">. </w:t>
      </w:r>
      <w:r w:rsidRPr="004C3BBF">
        <w:rPr>
          <w:lang w:val="uk-UA" w:eastAsia="uk-UA"/>
        </w:rPr>
        <w:t>Близько до демонстративності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Тут спостерігаються ті ж проя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, але на рівні емоцій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все йде від темпераменту</w:t>
      </w:r>
      <w:r w:rsidR="00087547" w:rsidRPr="004C3BBF">
        <w:rPr>
          <w:lang w:val="uk-UA" w:eastAsia="uk-UA"/>
        </w:rPr>
        <w:t>).</w:t>
      </w:r>
    </w:p>
    <w:p w:rsidR="00A0107B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Контрольні </w:t>
      </w:r>
      <w:r w:rsidR="00D91809" w:rsidRPr="004C3BBF">
        <w:rPr>
          <w:lang w:val="uk-UA" w:eastAsia="uk-UA"/>
        </w:rPr>
        <w:t>за</w:t>
      </w:r>
      <w:r w:rsidR="00500A24" w:rsidRPr="004C3BBF">
        <w:rPr>
          <w:lang w:val="uk-UA" w:eastAsia="uk-UA"/>
        </w:rPr>
        <w:t>питання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="008F55BC" w:rsidRPr="004C3BBF">
        <w:rPr>
          <w:lang w:val="uk-UA" w:eastAsia="uk-UA"/>
        </w:rPr>
        <w:t>Що таке</w:t>
      </w:r>
      <w:r w:rsidRPr="004C3BBF">
        <w:rPr>
          <w:lang w:val="uk-UA" w:eastAsia="uk-UA"/>
        </w:rPr>
        <w:t xml:space="preserve"> темперамент</w:t>
      </w:r>
      <w:r w:rsidR="00087547" w:rsidRPr="004C3BBF">
        <w:rPr>
          <w:lang w:val="uk-UA" w:eastAsia="uk-UA"/>
        </w:rPr>
        <w:t xml:space="preserve">? </w:t>
      </w:r>
      <w:r w:rsidR="008F55BC" w:rsidRPr="004C3BBF">
        <w:rPr>
          <w:lang w:val="uk-UA" w:eastAsia="uk-UA"/>
        </w:rPr>
        <w:t>Які існують типи темпераменту</w:t>
      </w:r>
      <w:r w:rsidR="00087547" w:rsidRPr="004C3BBF">
        <w:rPr>
          <w:lang w:val="uk-UA" w:eastAsia="uk-UA"/>
        </w:rPr>
        <w:t>?</w:t>
      </w:r>
    </w:p>
    <w:p w:rsidR="00087547" w:rsidRPr="004C3BBF" w:rsidRDefault="00D87C94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="00A0107B" w:rsidRPr="004C3BBF">
        <w:rPr>
          <w:lang w:val="uk-UA" w:eastAsia="uk-UA"/>
        </w:rPr>
        <w:t xml:space="preserve">Дайте </w:t>
      </w:r>
      <w:r w:rsidR="007C04BC"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>значення поняттю характер</w:t>
      </w:r>
      <w:r w:rsidR="00087547" w:rsidRPr="004C3BBF">
        <w:rPr>
          <w:lang w:val="uk-UA" w:eastAsia="uk-UA"/>
        </w:rPr>
        <w:t>.</w:t>
      </w:r>
    </w:p>
    <w:p w:rsidR="00087547" w:rsidRPr="004C3BBF" w:rsidRDefault="00D87C94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="00A0107B" w:rsidRPr="004C3BBF">
        <w:rPr>
          <w:lang w:val="uk-UA" w:eastAsia="uk-UA"/>
        </w:rPr>
        <w:t>Що таке пам'ять</w:t>
      </w:r>
      <w:r w:rsidR="00087547" w:rsidRPr="004C3BBF">
        <w:rPr>
          <w:lang w:val="uk-UA" w:eastAsia="uk-UA"/>
        </w:rPr>
        <w:t>?</w:t>
      </w:r>
    </w:p>
    <w:p w:rsidR="00087547" w:rsidRPr="004C3BBF" w:rsidRDefault="00D87C94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="00A0107B" w:rsidRPr="004C3BBF">
        <w:rPr>
          <w:lang w:val="uk-UA" w:eastAsia="uk-UA"/>
        </w:rPr>
        <w:t xml:space="preserve">Як можна класифікувати </w:t>
      </w:r>
      <w:r w:rsidR="007C04BC" w:rsidRPr="004C3BBF">
        <w:rPr>
          <w:lang w:val="uk-UA" w:eastAsia="uk-UA"/>
        </w:rPr>
        <w:t>ви</w:t>
      </w:r>
      <w:r w:rsidR="00A0107B" w:rsidRPr="004C3BBF">
        <w:rPr>
          <w:lang w:val="uk-UA" w:eastAsia="uk-UA"/>
        </w:rPr>
        <w:t>ди пам'яті</w:t>
      </w:r>
      <w:r w:rsidR="00087547" w:rsidRPr="004C3BBF">
        <w:rPr>
          <w:lang w:val="uk-UA" w:eastAsia="uk-UA"/>
        </w:rPr>
        <w:t>?</w:t>
      </w:r>
    </w:p>
    <w:p w:rsidR="00087547" w:rsidRPr="004C3BBF" w:rsidRDefault="00D87C94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="00327F76" w:rsidRPr="004C3BBF">
        <w:rPr>
          <w:lang w:val="uk-UA" w:eastAsia="uk-UA"/>
        </w:rPr>
        <w:t xml:space="preserve">Що таке </w:t>
      </w:r>
      <w:r w:rsidR="00D344BD" w:rsidRPr="004C3BBF">
        <w:rPr>
          <w:lang w:val="uk-UA" w:eastAsia="uk-UA"/>
        </w:rPr>
        <w:t>довгочасн</w:t>
      </w:r>
      <w:r w:rsidR="00327F76" w:rsidRPr="004C3BBF">
        <w:rPr>
          <w:lang w:val="uk-UA" w:eastAsia="uk-UA"/>
        </w:rPr>
        <w:t>а</w:t>
      </w:r>
      <w:r w:rsidR="00D344BD" w:rsidRPr="004C3BBF">
        <w:rPr>
          <w:lang w:val="uk-UA" w:eastAsia="uk-UA"/>
        </w:rPr>
        <w:t xml:space="preserve"> і короткочасн</w:t>
      </w:r>
      <w:r w:rsidR="00327F76" w:rsidRPr="004C3BBF">
        <w:rPr>
          <w:lang w:val="uk-UA" w:eastAsia="uk-UA"/>
        </w:rPr>
        <w:t>а</w:t>
      </w:r>
      <w:r w:rsidR="00D344BD" w:rsidRPr="004C3BBF">
        <w:rPr>
          <w:lang w:val="uk-UA" w:eastAsia="uk-UA"/>
        </w:rPr>
        <w:t xml:space="preserve"> пам'ять</w:t>
      </w:r>
      <w:r w:rsidR="00087547" w:rsidRPr="004C3BBF">
        <w:rPr>
          <w:lang w:val="uk-UA" w:eastAsia="uk-UA"/>
        </w:rPr>
        <w:t>?</w:t>
      </w:r>
    </w:p>
    <w:p w:rsidR="00087547" w:rsidRPr="004C3BBF" w:rsidRDefault="00D87C94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</w:t>
      </w:r>
      <w:r w:rsidR="00087547" w:rsidRPr="004C3BBF">
        <w:rPr>
          <w:lang w:val="uk-UA" w:eastAsia="uk-UA"/>
        </w:rPr>
        <w:t xml:space="preserve">. </w:t>
      </w:r>
      <w:r w:rsidR="00D344BD" w:rsidRPr="004C3BBF">
        <w:rPr>
          <w:lang w:val="uk-UA" w:eastAsia="uk-UA"/>
        </w:rPr>
        <w:t>Що таке рухова пам'ять</w:t>
      </w:r>
      <w:r w:rsidR="00087547" w:rsidRPr="004C3BBF">
        <w:rPr>
          <w:lang w:val="uk-UA" w:eastAsia="uk-UA"/>
        </w:rPr>
        <w:t>?</w:t>
      </w:r>
    </w:p>
    <w:p w:rsidR="00087547" w:rsidRPr="004C3BBF" w:rsidRDefault="00D87C94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7</w:t>
      </w:r>
      <w:r w:rsidR="00087547" w:rsidRPr="004C3BBF">
        <w:rPr>
          <w:lang w:val="uk-UA" w:eastAsia="uk-UA"/>
        </w:rPr>
        <w:t xml:space="preserve">. </w:t>
      </w:r>
      <w:r w:rsidR="00D344BD" w:rsidRPr="004C3BBF">
        <w:rPr>
          <w:lang w:val="uk-UA" w:eastAsia="uk-UA"/>
        </w:rPr>
        <w:t>Що таке образна пам'ять</w:t>
      </w:r>
      <w:r w:rsidR="00087547" w:rsidRPr="004C3BBF">
        <w:rPr>
          <w:lang w:val="uk-UA" w:eastAsia="uk-UA"/>
        </w:rPr>
        <w:t xml:space="preserve">? </w:t>
      </w:r>
      <w:r w:rsidR="00D344BD" w:rsidRPr="004C3BBF">
        <w:rPr>
          <w:lang w:val="uk-UA" w:eastAsia="uk-UA"/>
        </w:rPr>
        <w:t xml:space="preserve">Які існують </w:t>
      </w:r>
      <w:r w:rsidR="007C04BC" w:rsidRPr="004C3BBF">
        <w:rPr>
          <w:lang w:val="uk-UA" w:eastAsia="uk-UA"/>
        </w:rPr>
        <w:t>ви</w:t>
      </w:r>
      <w:r w:rsidR="00D344BD" w:rsidRPr="004C3BBF">
        <w:rPr>
          <w:lang w:val="uk-UA" w:eastAsia="uk-UA"/>
        </w:rPr>
        <w:t>ди образної пам’яті</w:t>
      </w:r>
      <w:r w:rsidR="00087547" w:rsidRPr="004C3BBF">
        <w:rPr>
          <w:lang w:val="uk-UA" w:eastAsia="uk-UA"/>
        </w:rPr>
        <w:t>?</w:t>
      </w:r>
    </w:p>
    <w:p w:rsidR="00087547" w:rsidRPr="004C3BBF" w:rsidRDefault="00D87C94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="00D344BD" w:rsidRPr="004C3BBF">
        <w:rPr>
          <w:lang w:val="uk-UA" w:eastAsia="uk-UA"/>
        </w:rPr>
        <w:t>Що таке емоційна і вербальна пам'ять</w:t>
      </w:r>
      <w:r w:rsidR="00087547" w:rsidRPr="004C3BBF">
        <w:rPr>
          <w:lang w:val="uk-UA" w:eastAsia="uk-UA"/>
        </w:rPr>
        <w:t>?</w:t>
      </w:r>
    </w:p>
    <w:p w:rsidR="00087547" w:rsidRPr="004C3BBF" w:rsidRDefault="00D87C94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</w:t>
      </w:r>
      <w:r w:rsidR="00087547" w:rsidRPr="004C3BBF">
        <w:rPr>
          <w:lang w:val="uk-UA" w:eastAsia="uk-UA"/>
        </w:rPr>
        <w:t xml:space="preserve">. </w:t>
      </w:r>
      <w:r w:rsidR="00A0107B" w:rsidRPr="004C3BBF">
        <w:rPr>
          <w:lang w:val="uk-UA" w:eastAsia="uk-UA"/>
        </w:rPr>
        <w:t>Опишіть тип темпераменту</w:t>
      </w:r>
      <w:r w:rsidR="00087547" w:rsidRPr="004C3BBF">
        <w:rPr>
          <w:lang w:val="uk-UA" w:eastAsia="uk-UA"/>
        </w:rPr>
        <w:t xml:space="preserve"> "</w:t>
      </w:r>
      <w:r w:rsidR="00A0107B" w:rsidRPr="004C3BBF">
        <w:rPr>
          <w:lang w:val="uk-UA" w:eastAsia="uk-UA"/>
        </w:rPr>
        <w:t>холерик</w:t>
      </w:r>
      <w:r w:rsidR="00087547" w:rsidRPr="004C3BBF">
        <w:rPr>
          <w:lang w:val="uk-UA" w:eastAsia="uk-UA"/>
        </w:rPr>
        <w:t>".</w:t>
      </w:r>
    </w:p>
    <w:p w:rsidR="00087547" w:rsidRPr="004C3BBF" w:rsidRDefault="00D344BD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D87C94" w:rsidRPr="004C3BBF">
        <w:rPr>
          <w:lang w:val="uk-UA" w:eastAsia="uk-UA"/>
        </w:rPr>
        <w:t>0</w:t>
      </w:r>
      <w:r w:rsidR="00087547" w:rsidRPr="004C3BBF">
        <w:rPr>
          <w:lang w:val="uk-UA" w:eastAsia="uk-UA"/>
        </w:rPr>
        <w:t xml:space="preserve">. </w:t>
      </w:r>
      <w:r w:rsidR="00A0107B" w:rsidRPr="004C3BBF">
        <w:rPr>
          <w:lang w:val="uk-UA" w:eastAsia="uk-UA"/>
        </w:rPr>
        <w:t>Опишіть тип темпераменту</w:t>
      </w:r>
      <w:r w:rsidR="00087547" w:rsidRPr="004C3BBF">
        <w:rPr>
          <w:lang w:val="uk-UA" w:eastAsia="uk-UA"/>
        </w:rPr>
        <w:t xml:space="preserve"> "</w:t>
      </w:r>
      <w:r w:rsidR="00A0107B" w:rsidRPr="004C3BBF">
        <w:rPr>
          <w:lang w:val="uk-UA" w:eastAsia="uk-UA"/>
        </w:rPr>
        <w:t>сангвінік</w:t>
      </w:r>
      <w:r w:rsidR="00087547" w:rsidRPr="004C3BBF">
        <w:rPr>
          <w:lang w:val="uk-UA" w:eastAsia="uk-UA"/>
        </w:rPr>
        <w:t>".</w:t>
      </w:r>
    </w:p>
    <w:p w:rsidR="00087547" w:rsidRPr="004C3BBF" w:rsidRDefault="00D344BD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D87C94"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="00A0107B" w:rsidRPr="004C3BBF">
        <w:rPr>
          <w:lang w:val="uk-UA" w:eastAsia="uk-UA"/>
        </w:rPr>
        <w:t>Опишіть тип темпераменту</w:t>
      </w:r>
      <w:r w:rsidR="00087547" w:rsidRPr="004C3BBF">
        <w:rPr>
          <w:lang w:val="uk-UA" w:eastAsia="uk-UA"/>
        </w:rPr>
        <w:t xml:space="preserve"> "</w:t>
      </w:r>
      <w:r w:rsidR="00A0107B" w:rsidRPr="004C3BBF">
        <w:rPr>
          <w:lang w:val="uk-UA" w:eastAsia="uk-UA"/>
        </w:rPr>
        <w:t>меланхолік</w:t>
      </w:r>
      <w:r w:rsidR="00087547" w:rsidRPr="004C3BBF">
        <w:rPr>
          <w:lang w:val="uk-UA" w:eastAsia="uk-UA"/>
        </w:rPr>
        <w:t>".</w:t>
      </w:r>
    </w:p>
    <w:p w:rsidR="00087547" w:rsidRPr="004C3BBF" w:rsidRDefault="00D344BD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D87C94"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="00A0107B" w:rsidRPr="004C3BBF">
        <w:rPr>
          <w:lang w:val="uk-UA" w:eastAsia="uk-UA"/>
        </w:rPr>
        <w:t>Опишіть тип темпераменту</w:t>
      </w:r>
      <w:r w:rsidR="00087547" w:rsidRPr="004C3BBF">
        <w:rPr>
          <w:lang w:val="uk-UA" w:eastAsia="uk-UA"/>
        </w:rPr>
        <w:t xml:space="preserve"> "</w:t>
      </w:r>
      <w:r w:rsidR="00A0107B" w:rsidRPr="004C3BBF">
        <w:rPr>
          <w:lang w:val="uk-UA" w:eastAsia="uk-UA"/>
        </w:rPr>
        <w:t>флегматик</w:t>
      </w:r>
      <w:r w:rsidR="00087547" w:rsidRPr="004C3BBF">
        <w:rPr>
          <w:lang w:val="uk-UA" w:eastAsia="uk-UA"/>
        </w:rPr>
        <w:t>".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D87C94"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Що таке мислення</w:t>
      </w:r>
      <w:r w:rsidR="00087547" w:rsidRPr="004C3BBF">
        <w:rPr>
          <w:lang w:val="uk-UA" w:eastAsia="uk-UA"/>
        </w:rPr>
        <w:t>?</w:t>
      </w:r>
    </w:p>
    <w:p w:rsidR="00087547" w:rsidRPr="004C3BBF" w:rsidRDefault="00A0107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D87C94"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Дайте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значення поняттю увага</w:t>
      </w:r>
      <w:r w:rsidR="00087547" w:rsidRPr="004C3BBF">
        <w:rPr>
          <w:lang w:val="uk-UA" w:eastAsia="uk-UA"/>
        </w:rPr>
        <w:t>.</w:t>
      </w:r>
    </w:p>
    <w:p w:rsidR="008F55BC" w:rsidRPr="004C3BBF" w:rsidRDefault="008F55B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A50A3" w:rsidRDefault="00AE6B6A" w:rsidP="000A50A3">
      <w:pPr>
        <w:pStyle w:val="2"/>
        <w:rPr>
          <w:lang w:val="uk-UA"/>
        </w:rPr>
      </w:pPr>
      <w:r>
        <w:rPr>
          <w:lang w:val="uk-UA"/>
        </w:rPr>
        <w:br w:type="page"/>
      </w:r>
      <w:r w:rsidR="000A50A3" w:rsidRPr="004C3BBF">
        <w:rPr>
          <w:lang w:val="uk-UA"/>
        </w:rPr>
        <w:lastRenderedPageBreak/>
        <w:t xml:space="preserve">Практична робота </w:t>
      </w:r>
      <w:r w:rsidR="000A50A3">
        <w:rPr>
          <w:lang w:val="uk-UA"/>
        </w:rPr>
        <w:t xml:space="preserve">№ </w:t>
      </w:r>
      <w:r w:rsidR="000A50A3" w:rsidRPr="004C3BBF">
        <w:rPr>
          <w:lang w:val="uk-UA"/>
        </w:rPr>
        <w:t xml:space="preserve">2: </w:t>
      </w:r>
    </w:p>
    <w:p w:rsidR="000A50A3" w:rsidRPr="004C3BBF" w:rsidRDefault="000A50A3" w:rsidP="000A50A3">
      <w:pPr>
        <w:pStyle w:val="2"/>
        <w:rPr>
          <w:lang w:val="uk-UA"/>
        </w:rPr>
      </w:pPr>
      <w:r w:rsidRPr="004C3BBF">
        <w:rPr>
          <w:lang w:val="uk-UA"/>
        </w:rPr>
        <w:t>Здоров'я і механізми його</w:t>
      </w:r>
      <w:r>
        <w:rPr>
          <w:lang w:val="uk-UA"/>
        </w:rPr>
        <w:t xml:space="preserve"> </w:t>
      </w:r>
      <w:r w:rsidRPr="004C3BBF">
        <w:rPr>
          <w:lang w:val="uk-UA"/>
        </w:rPr>
        <w:t>підтримки</w:t>
      </w:r>
    </w:p>
    <w:p w:rsidR="005C7F01" w:rsidRPr="004C3BBF" w:rsidRDefault="005C7F01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D344BD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Мета роботи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вчити поняття </w:t>
      </w:r>
      <w:r w:rsidR="00A1136F" w:rsidRPr="004C3BBF">
        <w:rPr>
          <w:lang w:val="uk-UA"/>
        </w:rPr>
        <w:t>здоров’я</w:t>
      </w:r>
      <w:r w:rsidRPr="004C3BBF">
        <w:rPr>
          <w:lang w:val="uk-UA"/>
        </w:rPr>
        <w:t>, імунітет, основні механізми підтримки здоров’я, за допомогою тесто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 методик дати суб'єктивну оцінку свого здоров'я та імунітету</w:t>
      </w:r>
      <w:r w:rsidR="00087547" w:rsidRPr="004C3BBF">
        <w:rPr>
          <w:lang w:val="uk-UA"/>
        </w:rPr>
        <w:t>.</w:t>
      </w:r>
    </w:p>
    <w:p w:rsidR="00C94290" w:rsidRPr="004C3BBF" w:rsidRDefault="00D344BD" w:rsidP="00087547">
      <w:pPr>
        <w:widowControl w:val="0"/>
        <w:autoSpaceDE w:val="0"/>
        <w:autoSpaceDN w:val="0"/>
        <w:adjustRightInd w:val="0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Загальні відомості</w:t>
      </w:r>
      <w:r w:rsidR="000A50A3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87547" w:rsidRPr="004C3BBF" w:rsidRDefault="00D344BD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Здоров'я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процес збереження </w:t>
      </w:r>
      <w:r w:rsidR="00A1136F" w:rsidRPr="004C3BBF">
        <w:rPr>
          <w:lang w:val="uk-UA"/>
        </w:rPr>
        <w:t>й</w:t>
      </w:r>
      <w:r w:rsidRPr="004C3BBF">
        <w:rPr>
          <w:lang w:val="uk-UA"/>
        </w:rPr>
        <w:t xml:space="preserve"> роз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тку психічних, фізичних і біологічних функцій, оптимальної працездатності </w:t>
      </w:r>
      <w:r w:rsidR="00A1136F" w:rsidRPr="004C3BBF">
        <w:rPr>
          <w:lang w:val="uk-UA"/>
        </w:rPr>
        <w:t>та</w:t>
      </w:r>
      <w:r w:rsidRPr="004C3BBF">
        <w:rPr>
          <w:lang w:val="uk-UA"/>
        </w:rPr>
        <w:t xml:space="preserve"> соціальної активності при максимальній тривалості життя</w:t>
      </w:r>
      <w:r w:rsidR="00087547" w:rsidRPr="004C3BBF">
        <w:rPr>
          <w:lang w:val="uk-UA"/>
        </w:rPr>
        <w:t xml:space="preserve">. </w:t>
      </w:r>
      <w:r w:rsidR="009858EE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Здоров’я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психічне, фізичне і соціальне благополуччя людини</w:t>
      </w:r>
      <w:r w:rsidR="00087547" w:rsidRPr="004C3BBF">
        <w:rPr>
          <w:lang w:val="uk-UA"/>
        </w:rPr>
        <w:t xml:space="preserve"> (</w:t>
      </w:r>
      <w:r w:rsidR="00AF2006" w:rsidRPr="004C3BBF">
        <w:rPr>
          <w:lang w:val="uk-UA"/>
        </w:rPr>
        <w:t xml:space="preserve">за </w:t>
      </w:r>
      <w:r w:rsidR="007C04BC" w:rsidRPr="004C3BBF">
        <w:rPr>
          <w:lang w:val="uk-UA"/>
        </w:rPr>
        <w:t>ви</w:t>
      </w:r>
      <w:r w:rsidR="00AF2006" w:rsidRPr="004C3BBF">
        <w:rPr>
          <w:lang w:val="uk-UA"/>
        </w:rPr>
        <w:t xml:space="preserve">значенням Всесвітньої організації </w:t>
      </w:r>
      <w:r w:rsidR="00A73D8A" w:rsidRPr="004C3BBF">
        <w:rPr>
          <w:lang w:val="uk-UA"/>
        </w:rPr>
        <w:t xml:space="preserve">охорони </w:t>
      </w:r>
      <w:r w:rsidR="00AF2006" w:rsidRPr="004C3BBF">
        <w:rPr>
          <w:lang w:val="uk-UA"/>
        </w:rPr>
        <w:t>здоров'я</w:t>
      </w:r>
      <w:r w:rsidR="00087547" w:rsidRPr="004C3BBF">
        <w:rPr>
          <w:lang w:val="uk-UA"/>
        </w:rPr>
        <w:t>).</w:t>
      </w:r>
    </w:p>
    <w:p w:rsidR="00087547" w:rsidRPr="004C3BBF" w:rsidRDefault="0093786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Згідно </w:t>
      </w:r>
      <w:r w:rsidR="00980EF9" w:rsidRPr="004C3BBF">
        <w:rPr>
          <w:lang w:val="uk-UA"/>
        </w:rPr>
        <w:t>сучасним уявленням про організм людини в ньому і</w:t>
      </w:r>
      <w:r w:rsidR="00D344BD" w:rsidRPr="004C3BBF">
        <w:rPr>
          <w:lang w:val="uk-UA"/>
        </w:rPr>
        <w:t xml:space="preserve">снують автоматичні механізми самоорганізації, </w:t>
      </w:r>
      <w:r w:rsidR="00980EF9" w:rsidRPr="004C3BBF">
        <w:rPr>
          <w:lang w:val="uk-UA"/>
        </w:rPr>
        <w:t>які</w:t>
      </w:r>
      <w:r w:rsidR="00D344BD" w:rsidRPr="004C3BBF">
        <w:rPr>
          <w:lang w:val="uk-UA"/>
        </w:rPr>
        <w:t xml:space="preserve"> забезпечують формування</w:t>
      </w:r>
      <w:r w:rsidR="00C46BDD" w:rsidRPr="004C3BBF">
        <w:rPr>
          <w:lang w:val="uk-UA"/>
        </w:rPr>
        <w:t>, зміцнення і збереження здоров’я</w:t>
      </w:r>
      <w:r w:rsidR="00087547" w:rsidRPr="004C3BBF">
        <w:rPr>
          <w:lang w:val="uk-UA"/>
        </w:rPr>
        <w:t xml:space="preserve">. </w:t>
      </w:r>
      <w:r w:rsidR="00D344BD" w:rsidRPr="004C3BBF">
        <w:rPr>
          <w:lang w:val="uk-UA"/>
        </w:rPr>
        <w:t>Найбільш важли</w:t>
      </w:r>
      <w:r w:rsidR="007C04BC" w:rsidRPr="004C3BBF">
        <w:rPr>
          <w:lang w:val="uk-UA"/>
        </w:rPr>
        <w:t>ви</w:t>
      </w:r>
      <w:r w:rsidR="00C46BDD" w:rsidRPr="004C3BBF">
        <w:rPr>
          <w:lang w:val="uk-UA"/>
        </w:rPr>
        <w:t>м механізмом підтримки здоров’я</w:t>
      </w:r>
      <w:r w:rsidR="00D344BD" w:rsidRPr="004C3BBF">
        <w:rPr>
          <w:lang w:val="uk-UA"/>
        </w:rPr>
        <w:t xml:space="preserve"> людини є гомеостаз</w:t>
      </w:r>
      <w:r w:rsidR="00087547" w:rsidRPr="004C3BBF">
        <w:rPr>
          <w:lang w:val="uk-UA"/>
        </w:rPr>
        <w:t xml:space="preserve">. </w:t>
      </w:r>
      <w:r w:rsidR="00D344BD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Гомеостаз</w:t>
      </w:r>
      <w:r w:rsidR="00D344BD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D344BD" w:rsidRPr="004C3BBF">
        <w:rPr>
          <w:lang w:val="uk-UA"/>
        </w:rPr>
        <w:t xml:space="preserve"> спадково закріплена властивість організму людини підтримувати життєво важливі функції в різних умовах навколишнього середо</w:t>
      </w:r>
      <w:r w:rsidR="007C04BC" w:rsidRPr="004C3BBF">
        <w:rPr>
          <w:lang w:val="uk-UA"/>
        </w:rPr>
        <w:t>ви</w:t>
      </w:r>
      <w:r w:rsidR="00D344BD" w:rsidRPr="004C3BBF">
        <w:rPr>
          <w:lang w:val="uk-UA"/>
        </w:rPr>
        <w:t>ща</w:t>
      </w:r>
      <w:r w:rsidR="00087547" w:rsidRPr="004C3BBF">
        <w:rPr>
          <w:lang w:val="uk-UA"/>
        </w:rPr>
        <w:t xml:space="preserve">. </w:t>
      </w:r>
      <w:r w:rsidR="00A73D8A" w:rsidRPr="004C3BBF">
        <w:rPr>
          <w:lang w:val="uk-UA"/>
        </w:rPr>
        <w:t xml:space="preserve">Відповідно до принципу гомеостазу, </w:t>
      </w:r>
      <w:r w:rsidR="00680124" w:rsidRPr="004C3BBF">
        <w:rPr>
          <w:lang w:val="uk-UA"/>
        </w:rPr>
        <w:t xml:space="preserve">здоров’я </w:t>
      </w:r>
      <w:r w:rsidR="00A73D8A" w:rsidRPr="004C3BBF">
        <w:rPr>
          <w:lang w:val="uk-UA"/>
        </w:rPr>
        <w:t>зберігається, якщо підтримується сталість внутрішнього середо</w:t>
      </w:r>
      <w:r w:rsidR="007C04BC" w:rsidRPr="004C3BBF">
        <w:rPr>
          <w:lang w:val="uk-UA"/>
        </w:rPr>
        <w:t>ви</w:t>
      </w:r>
      <w:r w:rsidR="00A73D8A" w:rsidRPr="004C3BBF">
        <w:rPr>
          <w:lang w:val="uk-UA"/>
        </w:rPr>
        <w:t>ща організму</w:t>
      </w:r>
      <w:r w:rsidR="00087547" w:rsidRPr="004C3BBF">
        <w:rPr>
          <w:lang w:val="uk-UA"/>
        </w:rPr>
        <w:t xml:space="preserve">. </w:t>
      </w:r>
      <w:r w:rsidR="00A73D8A" w:rsidRPr="004C3BBF">
        <w:rPr>
          <w:lang w:val="uk-UA"/>
        </w:rPr>
        <w:t>І навпаки, воно погіршується</w:t>
      </w:r>
      <w:r w:rsidR="00087547" w:rsidRPr="004C3BBF">
        <w:rPr>
          <w:lang w:val="uk-UA"/>
        </w:rPr>
        <w:t xml:space="preserve"> (</w:t>
      </w:r>
      <w:r w:rsidR="007C04BC" w:rsidRPr="004C3BBF">
        <w:rPr>
          <w:lang w:val="uk-UA"/>
        </w:rPr>
        <w:t>ви</w:t>
      </w:r>
      <w:r w:rsidR="00A73D8A" w:rsidRPr="004C3BBF">
        <w:rPr>
          <w:lang w:val="uk-UA"/>
        </w:rPr>
        <w:t>никає хвороба</w:t>
      </w:r>
      <w:r w:rsidR="00087547" w:rsidRPr="004C3BBF">
        <w:rPr>
          <w:lang w:val="uk-UA"/>
        </w:rPr>
        <w:t>),</w:t>
      </w:r>
      <w:r w:rsidR="00A73D8A" w:rsidRPr="004C3BBF">
        <w:rPr>
          <w:lang w:val="uk-UA"/>
        </w:rPr>
        <w:t xml:space="preserve"> якщо порушення гомеостазу носять стійкий характер</w:t>
      </w:r>
      <w:r w:rsidR="00087547" w:rsidRPr="004C3BBF">
        <w:rPr>
          <w:lang w:val="uk-UA"/>
        </w:rPr>
        <w:t>.</w:t>
      </w:r>
    </w:p>
    <w:p w:rsidR="00087547" w:rsidRPr="004C3BBF" w:rsidRDefault="00A73D8A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Прагнення до внутрішньої сталості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найважливіший механізм </w:t>
      </w:r>
      <w:r w:rsidR="00755C5B" w:rsidRPr="004C3BBF">
        <w:rPr>
          <w:lang w:val="uk-UA"/>
        </w:rPr>
        <w:t xml:space="preserve">підтримки </w:t>
      </w:r>
      <w:r w:rsidR="00680124" w:rsidRPr="004C3BBF">
        <w:rPr>
          <w:lang w:val="uk-UA"/>
        </w:rPr>
        <w:t>здоров’я</w:t>
      </w:r>
      <w:r w:rsidR="00087547" w:rsidRPr="004C3BBF">
        <w:rPr>
          <w:lang w:val="uk-UA"/>
        </w:rPr>
        <w:t xml:space="preserve">. </w:t>
      </w:r>
      <w:r w:rsidR="00755C5B" w:rsidRPr="004C3BBF">
        <w:rPr>
          <w:lang w:val="uk-UA"/>
        </w:rPr>
        <w:t>А</w:t>
      </w:r>
      <w:r w:rsidRPr="004C3BBF">
        <w:rPr>
          <w:lang w:val="uk-UA"/>
        </w:rPr>
        <w:t>ле організм людини, як відомо, протягом усього свого роз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тку не перебуває в стані рівноваги з навколишнім середо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щем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Він постійно пристосовується до навколишнього середо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ща, реагуючи на його подразники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Таким чином, </w:t>
      </w:r>
      <w:r w:rsidR="00680124" w:rsidRPr="004C3BBF">
        <w:rPr>
          <w:lang w:val="uk-UA"/>
        </w:rPr>
        <w:t xml:space="preserve">здоров’я </w:t>
      </w:r>
      <w:r w:rsidR="00FE60D6" w:rsidRPr="004C3BBF">
        <w:rPr>
          <w:lang w:val="uk-UA"/>
        </w:rPr>
        <w:t xml:space="preserve">людини, окрім </w:t>
      </w:r>
      <w:r w:rsidRPr="004C3BBF">
        <w:rPr>
          <w:lang w:val="uk-UA"/>
        </w:rPr>
        <w:t>гомеостаз</w:t>
      </w:r>
      <w:r w:rsidR="00FE60D6" w:rsidRPr="004C3BBF">
        <w:rPr>
          <w:lang w:val="uk-UA"/>
        </w:rPr>
        <w:t>у,</w:t>
      </w:r>
      <w:r w:rsidRPr="004C3BBF">
        <w:rPr>
          <w:lang w:val="uk-UA"/>
        </w:rPr>
        <w:t xml:space="preserve"> забезпечується ще однією фундаментальною здатністю організму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адаптацією</w:t>
      </w:r>
      <w:r w:rsidR="00087547" w:rsidRPr="004C3BBF">
        <w:rPr>
          <w:lang w:val="uk-UA"/>
        </w:rPr>
        <w:t xml:space="preserve">. </w:t>
      </w:r>
      <w:r w:rsidR="00D344BD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Адаптація</w:t>
      </w:r>
      <w:r w:rsidR="00D344BD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D344BD" w:rsidRPr="004C3BBF">
        <w:rPr>
          <w:lang w:val="uk-UA"/>
        </w:rPr>
        <w:t xml:space="preserve"> процес </w:t>
      </w:r>
      <w:r w:rsidR="007C04BC" w:rsidRPr="004C3BBF">
        <w:rPr>
          <w:lang w:val="uk-UA"/>
        </w:rPr>
        <w:t>ви</w:t>
      </w:r>
      <w:r w:rsidR="00D344BD" w:rsidRPr="004C3BBF">
        <w:rPr>
          <w:lang w:val="uk-UA"/>
        </w:rPr>
        <w:t>роблення оптимальної стратегії життєдіяльності живою системою, який полягає в пристосуванні організму до умов навколишнього середо</w:t>
      </w:r>
      <w:r w:rsidR="007C04BC" w:rsidRPr="004C3BBF">
        <w:rPr>
          <w:lang w:val="uk-UA"/>
        </w:rPr>
        <w:t>ви</w:t>
      </w:r>
      <w:r w:rsidR="00D344BD" w:rsidRPr="004C3BBF">
        <w:rPr>
          <w:lang w:val="uk-UA"/>
        </w:rPr>
        <w:t>ща, що змінилися</w:t>
      </w:r>
      <w:r w:rsidR="00087547" w:rsidRPr="004C3BBF">
        <w:rPr>
          <w:lang w:val="uk-UA"/>
        </w:rPr>
        <w:t xml:space="preserve"> [</w:t>
      </w:r>
      <w:r w:rsidR="00D344BD" w:rsidRPr="004C3BBF">
        <w:rPr>
          <w:lang w:val="uk-UA"/>
        </w:rPr>
        <w:t>1</w:t>
      </w:r>
      <w:r w:rsidR="00087547" w:rsidRPr="004C3BBF">
        <w:rPr>
          <w:lang w:val="uk-UA"/>
        </w:rPr>
        <w:t>].</w:t>
      </w:r>
    </w:p>
    <w:p w:rsidR="00087547" w:rsidRPr="004C3BBF" w:rsidRDefault="009F7DD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lastRenderedPageBreak/>
        <w:t xml:space="preserve">У процесі адаптації формуються ознаки і властивості, </w:t>
      </w:r>
      <w:r w:rsidR="008A76D8" w:rsidRPr="004C3BBF">
        <w:rPr>
          <w:lang w:val="uk-UA"/>
        </w:rPr>
        <w:t>що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являються найбільш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гідними </w:t>
      </w:r>
      <w:r w:rsidR="00BE3811" w:rsidRPr="004C3BBF">
        <w:rPr>
          <w:lang w:val="uk-UA"/>
        </w:rPr>
        <w:t>та</w:t>
      </w:r>
      <w:r w:rsidRPr="004C3BBF">
        <w:rPr>
          <w:lang w:val="uk-UA"/>
        </w:rPr>
        <w:t xml:space="preserve"> завдяки яким організм здобуває здатність до існування в конкретному середо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щі перебування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Велике значення в процесі адаптації мають індивідуальні особливості організму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Оптимізація процесів адаптації </w:t>
      </w:r>
      <w:r w:rsidR="008A76D8" w:rsidRPr="004C3BBF">
        <w:rPr>
          <w:lang w:val="uk-UA"/>
        </w:rPr>
        <w:t>і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сокий рівень функціонування організму відбуваються 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падку, коли власна організація індивіда відповідає </w:t>
      </w:r>
      <w:r w:rsidR="008A76D8" w:rsidRPr="004C3BBF">
        <w:rPr>
          <w:lang w:val="uk-UA"/>
        </w:rPr>
        <w:t>і</w:t>
      </w:r>
      <w:r w:rsidRPr="004C3BBF">
        <w:rPr>
          <w:lang w:val="uk-UA"/>
        </w:rPr>
        <w:t xml:space="preserve"> </w:t>
      </w:r>
      <w:r w:rsidR="008A76D8" w:rsidRPr="004C3BBF">
        <w:rPr>
          <w:lang w:val="uk-UA"/>
        </w:rPr>
        <w:t>узгоджується</w:t>
      </w:r>
      <w:r w:rsidRPr="004C3BBF">
        <w:rPr>
          <w:lang w:val="uk-UA"/>
        </w:rPr>
        <w:t xml:space="preserve"> з навколишніми умовами</w:t>
      </w:r>
      <w:r w:rsidR="00087547" w:rsidRPr="004C3BBF">
        <w:rPr>
          <w:lang w:val="uk-UA"/>
        </w:rPr>
        <w:t>.</w:t>
      </w:r>
    </w:p>
    <w:p w:rsidR="00087547" w:rsidRPr="004C3BBF" w:rsidRDefault="008A76D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Серед адаптивних</w:t>
      </w:r>
      <w:r w:rsidR="009F7DDE" w:rsidRPr="004C3BBF">
        <w:rPr>
          <w:lang w:val="uk-UA"/>
        </w:rPr>
        <w:t xml:space="preserve"> механізмів організму </w:t>
      </w:r>
      <w:r w:rsidRPr="004C3BBF">
        <w:rPr>
          <w:lang w:val="uk-UA"/>
        </w:rPr>
        <w:t xml:space="preserve">людини </w:t>
      </w:r>
      <w:r w:rsidR="009F7DDE" w:rsidRPr="004C3BBF">
        <w:rPr>
          <w:lang w:val="uk-UA"/>
        </w:rPr>
        <w:t>особливе місце займає імунітет</w:t>
      </w:r>
      <w:r w:rsidR="00087547" w:rsidRPr="004C3BBF">
        <w:rPr>
          <w:lang w:val="uk-UA"/>
        </w:rPr>
        <w:t xml:space="preserve">.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Імунітет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здатність жи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 істот протистояти дії агентів, що ушкоджують організм, зберігаючи свою цілісність і біологічну індивідуальність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захисна реакція організму</w:t>
      </w:r>
      <w:r w:rsidR="00087547" w:rsidRPr="004C3BBF">
        <w:rPr>
          <w:lang w:val="uk-UA"/>
        </w:rPr>
        <w:t xml:space="preserve"> [</w:t>
      </w:r>
      <w:r w:rsidRPr="004C3BBF">
        <w:rPr>
          <w:lang w:val="uk-UA"/>
        </w:rPr>
        <w:t>2</w:t>
      </w:r>
      <w:r w:rsidR="00087547" w:rsidRPr="004C3BBF">
        <w:rPr>
          <w:lang w:val="uk-UA"/>
        </w:rPr>
        <w:t xml:space="preserve">]. </w:t>
      </w:r>
      <w:r w:rsidR="009F7DDE" w:rsidRPr="004C3BBF">
        <w:rPr>
          <w:lang w:val="uk-UA"/>
        </w:rPr>
        <w:t xml:space="preserve">Результатом цієї реакції є </w:t>
      </w:r>
      <w:r w:rsidR="007C04BC" w:rsidRPr="004C3BBF">
        <w:rPr>
          <w:lang w:val="uk-UA"/>
        </w:rPr>
        <w:t>ви</w:t>
      </w:r>
      <w:r w:rsidR="009F7DDE" w:rsidRPr="004C3BBF">
        <w:rPr>
          <w:lang w:val="uk-UA"/>
        </w:rPr>
        <w:t xml:space="preserve">никнення несприйнятливості організму до повторного впливу </w:t>
      </w:r>
      <w:r w:rsidR="002B0810" w:rsidRPr="004C3BBF">
        <w:rPr>
          <w:lang w:val="uk-UA"/>
        </w:rPr>
        <w:t>шкідли</w:t>
      </w:r>
      <w:r w:rsidR="007C04BC" w:rsidRPr="004C3BBF">
        <w:rPr>
          <w:lang w:val="uk-UA"/>
        </w:rPr>
        <w:t>ви</w:t>
      </w:r>
      <w:r w:rsidR="002B0810" w:rsidRPr="004C3BBF">
        <w:rPr>
          <w:lang w:val="uk-UA"/>
        </w:rPr>
        <w:t>х агентів</w:t>
      </w:r>
      <w:r w:rsidR="00087547" w:rsidRPr="004C3BBF">
        <w:rPr>
          <w:lang w:val="uk-UA"/>
        </w:rPr>
        <w:t>.</w:t>
      </w:r>
    </w:p>
    <w:p w:rsidR="00AE6B6A" w:rsidRDefault="00AE6B6A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2E87" w:rsidRPr="004C3BBF" w:rsidRDefault="00082E87" w:rsidP="00AE6B6A">
      <w:pPr>
        <w:pStyle w:val="2"/>
        <w:rPr>
          <w:lang w:val="uk-UA"/>
        </w:rPr>
      </w:pPr>
      <w:r w:rsidRPr="004C3BBF">
        <w:rPr>
          <w:lang w:val="uk-UA"/>
        </w:rPr>
        <w:t xml:space="preserve">Порядок </w:t>
      </w:r>
      <w:r w:rsidR="007C04BC" w:rsidRPr="004C3BBF">
        <w:rPr>
          <w:lang w:val="uk-UA"/>
        </w:rPr>
        <w:t>ви</w:t>
      </w:r>
      <w:r w:rsidR="00CC599A" w:rsidRPr="004C3BBF">
        <w:rPr>
          <w:lang w:val="uk-UA"/>
        </w:rPr>
        <w:t>конання роботи</w:t>
      </w:r>
    </w:p>
    <w:p w:rsidR="00AE6B6A" w:rsidRDefault="00AE6B6A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AE6B6A" w:rsidP="00AE6B6A">
      <w:pPr>
        <w:pStyle w:val="2"/>
        <w:rPr>
          <w:lang w:val="uk-UA"/>
        </w:rPr>
      </w:pPr>
      <w:r>
        <w:rPr>
          <w:lang w:val="uk-UA"/>
        </w:rPr>
        <w:t xml:space="preserve">1. </w:t>
      </w:r>
      <w:r w:rsidR="00082E87" w:rsidRPr="004C3BBF">
        <w:rPr>
          <w:lang w:val="uk-UA"/>
        </w:rPr>
        <w:t>О</w:t>
      </w:r>
      <w:r w:rsidR="00CC599A" w:rsidRPr="004C3BBF">
        <w:rPr>
          <w:lang w:val="uk-UA"/>
        </w:rPr>
        <w:t>цінити за допомогою тестів стан в</w:t>
      </w:r>
      <w:r w:rsidR="00082E87" w:rsidRPr="004C3BBF">
        <w:rPr>
          <w:lang w:val="uk-UA"/>
        </w:rPr>
        <w:t xml:space="preserve">ашого </w:t>
      </w:r>
      <w:r w:rsidR="00500A24" w:rsidRPr="004C3BBF">
        <w:rPr>
          <w:lang w:val="uk-UA"/>
        </w:rPr>
        <w:t>здоров’я</w:t>
      </w:r>
    </w:p>
    <w:p w:rsidR="00AE6B6A" w:rsidRDefault="00AE6B6A" w:rsidP="00AE6B6A">
      <w:pPr>
        <w:widowControl w:val="0"/>
        <w:autoSpaceDE w:val="0"/>
        <w:autoSpaceDN w:val="0"/>
        <w:adjustRightInd w:val="0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87547" w:rsidRPr="004C3BBF" w:rsidRDefault="00082E87" w:rsidP="00AE6B6A">
      <w:pPr>
        <w:pStyle w:val="2"/>
        <w:rPr>
          <w:lang w:val="uk-UA"/>
        </w:rPr>
      </w:pPr>
      <w:r w:rsidRPr="004C3BBF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Варіант 1</w:t>
      </w:r>
      <w:r w:rsidR="00087547" w:rsidRPr="004C3BBF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Опитування Л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Р</w:t>
      </w:r>
      <w:r w:rsidR="00BE5C8E" w:rsidRPr="004C3BBF">
        <w:rPr>
          <w:lang w:val="uk-UA"/>
        </w:rPr>
        <w:t>і</w:t>
      </w:r>
      <w:r w:rsidRPr="004C3BBF">
        <w:rPr>
          <w:lang w:val="uk-UA"/>
        </w:rPr>
        <w:t>дера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Ваше самопочуття</w:t>
      </w:r>
      <w:r w:rsidR="00087547" w:rsidRPr="004C3BBF">
        <w:rPr>
          <w:lang w:val="uk-UA"/>
        </w:rPr>
        <w:t>".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Уважно прочитайте питання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Ознайомтеся з запропонованим набором можли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 відповідей</w:t>
      </w:r>
      <w:r w:rsidR="00087547" w:rsidRPr="004C3BBF">
        <w:rPr>
          <w:lang w:val="uk-UA"/>
        </w:rPr>
        <w:t xml:space="preserve">.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беріть із запропонованого переліку відповідей т</w:t>
      </w:r>
      <w:r w:rsidR="00FA6777" w:rsidRPr="004C3BBF">
        <w:rPr>
          <w:lang w:val="uk-UA"/>
        </w:rPr>
        <w:t>у</w:t>
      </w:r>
      <w:r w:rsidRPr="004C3BBF">
        <w:rPr>
          <w:lang w:val="uk-UA"/>
        </w:rPr>
        <w:t>, як</w:t>
      </w:r>
      <w:r w:rsidR="00FA6777" w:rsidRPr="004C3BBF">
        <w:rPr>
          <w:lang w:val="uk-UA"/>
        </w:rPr>
        <w:t>а</w:t>
      </w:r>
      <w:r w:rsidRPr="004C3BBF">
        <w:rPr>
          <w:lang w:val="uk-UA"/>
        </w:rPr>
        <w:t xml:space="preserve"> найбільше відповідає </w:t>
      </w:r>
      <w:r w:rsidR="00C81E71" w:rsidRPr="004C3BBF">
        <w:rPr>
          <w:lang w:val="uk-UA"/>
        </w:rPr>
        <w:t>в</w:t>
      </w:r>
      <w:r w:rsidR="007C04BC" w:rsidRPr="004C3BBF">
        <w:rPr>
          <w:lang w:val="uk-UA"/>
        </w:rPr>
        <w:t>аші</w:t>
      </w:r>
      <w:r w:rsidRPr="004C3BBF">
        <w:rPr>
          <w:lang w:val="uk-UA"/>
        </w:rPr>
        <w:t>й думці</w:t>
      </w:r>
      <w:r w:rsidR="00087547" w:rsidRPr="004C3BBF">
        <w:rPr>
          <w:lang w:val="uk-UA"/>
        </w:rPr>
        <w:t xml:space="preserve">.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пишіть номер цієї відповіді</w:t>
      </w:r>
      <w:r w:rsidR="00087547" w:rsidRPr="004C3BBF">
        <w:rPr>
          <w:lang w:val="uk-UA"/>
        </w:rPr>
        <w:t>.</w:t>
      </w:r>
    </w:p>
    <w:p w:rsidR="00082E87" w:rsidRPr="004C3BBF" w:rsidRDefault="00FB79FA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Текст опитування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1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Як би </w:t>
      </w:r>
      <w:r w:rsidR="00C81E71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="00FB79FA" w:rsidRPr="004C3BBF">
        <w:rPr>
          <w:lang w:val="uk-UA"/>
        </w:rPr>
        <w:t xml:space="preserve"> оцінили стан свого здоров’я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дуже погано</w:t>
      </w:r>
      <w:r w:rsidR="00087547" w:rsidRPr="004C3BBF">
        <w:rPr>
          <w:lang w:val="uk-UA"/>
        </w:rPr>
        <w:t xml:space="preserve">;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погано</w:t>
      </w:r>
      <w:r w:rsidR="00087547" w:rsidRPr="004C3BBF">
        <w:rPr>
          <w:lang w:val="uk-UA"/>
        </w:rPr>
        <w:t xml:space="preserve">;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задовільно</w:t>
      </w:r>
      <w:r w:rsidR="00087547" w:rsidRPr="004C3BBF">
        <w:rPr>
          <w:lang w:val="uk-UA"/>
        </w:rPr>
        <w:t xml:space="preserve">;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гарно</w:t>
      </w:r>
      <w:r w:rsidR="00087547" w:rsidRPr="004C3BBF">
        <w:rPr>
          <w:lang w:val="uk-UA"/>
        </w:rPr>
        <w:t xml:space="preserve">;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FE75F3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FE75F3" w:rsidRPr="004C3BBF">
        <w:rPr>
          <w:lang w:val="uk-UA"/>
        </w:rPr>
        <w:t xml:space="preserve"> дуже</w:t>
      </w:r>
      <w:r w:rsidR="00087547" w:rsidRPr="004C3BBF">
        <w:rPr>
          <w:lang w:val="uk-UA"/>
        </w:rPr>
        <w:t xml:space="preserve"> </w:t>
      </w:r>
      <w:r w:rsidRPr="004C3BBF">
        <w:rPr>
          <w:lang w:val="uk-UA"/>
        </w:rPr>
        <w:t>гарно</w:t>
      </w:r>
      <w:r w:rsidR="00087547" w:rsidRPr="004C3BBF">
        <w:rPr>
          <w:lang w:val="uk-UA"/>
        </w:rPr>
        <w:t>.</w:t>
      </w:r>
    </w:p>
    <w:p w:rsidR="00A31B47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2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Оцінить, будь ласка, наскільки </w:t>
      </w:r>
      <w:r w:rsidR="00E17EDC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згодні з кожним з перерахова</w:t>
      </w:r>
      <w:r w:rsidR="00E17EDC" w:rsidRPr="004C3BBF">
        <w:rPr>
          <w:lang w:val="uk-UA"/>
        </w:rPr>
        <w:t>них нижче тверджень</w:t>
      </w:r>
      <w:r w:rsidR="00087547" w:rsidRPr="004C3BBF">
        <w:rPr>
          <w:lang w:val="uk-UA"/>
        </w:rPr>
        <w:t xml:space="preserve"> (</w:t>
      </w:r>
      <w:r w:rsidR="00E17EDC" w:rsidRPr="004C3BBF">
        <w:rPr>
          <w:lang w:val="uk-UA"/>
        </w:rPr>
        <w:t>табл</w:t>
      </w:r>
      <w:r w:rsidR="00087547" w:rsidRPr="004C3BBF">
        <w:rPr>
          <w:lang w:val="uk-UA"/>
        </w:rPr>
        <w:t xml:space="preserve">.2.1). </w:t>
      </w:r>
    </w:p>
    <w:p w:rsidR="00082E87" w:rsidRPr="004C3BBF" w:rsidRDefault="00A31B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br w:type="page"/>
      </w:r>
      <w:r w:rsidRPr="004C3BBF">
        <w:rPr>
          <w:lang w:val="uk-UA"/>
        </w:rPr>
        <w:lastRenderedPageBreak/>
        <w:t>Таблиця 2.1</w:t>
      </w:r>
    </w:p>
    <w:tbl>
      <w:tblPr>
        <w:tblStyle w:val="19"/>
        <w:tblW w:w="4655" w:type="pct"/>
        <w:tblInd w:w="0" w:type="dxa"/>
        <w:tblLook w:val="01E0" w:firstRow="1" w:lastRow="1" w:firstColumn="1" w:lastColumn="1" w:noHBand="0" w:noVBand="0"/>
      </w:tblPr>
      <w:tblGrid>
        <w:gridCol w:w="1028"/>
        <w:gridCol w:w="2162"/>
        <w:gridCol w:w="1499"/>
        <w:gridCol w:w="1702"/>
        <w:gridCol w:w="1399"/>
        <w:gridCol w:w="1121"/>
      </w:tblGrid>
      <w:tr w:rsidR="00F90B0B" w:rsidRPr="004C3BBF">
        <w:trPr>
          <w:trHeight w:val="368"/>
        </w:trPr>
        <w:tc>
          <w:tcPr>
            <w:tcW w:w="5000" w:type="pct"/>
            <w:gridSpan w:val="6"/>
            <w:vAlign w:val="center"/>
          </w:tcPr>
          <w:p w:rsidR="00F90B0B" w:rsidRPr="004C3BBF" w:rsidRDefault="00E17EDC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Перелік тверджень</w:t>
            </w:r>
            <w:r w:rsidR="00E10F89" w:rsidRPr="004C3BBF">
              <w:rPr>
                <w:lang w:val="uk-UA"/>
              </w:rPr>
              <w:t xml:space="preserve"> і</w:t>
            </w:r>
            <w:r w:rsidRPr="004C3BBF">
              <w:rPr>
                <w:lang w:val="uk-UA"/>
              </w:rPr>
              <w:t xml:space="preserve"> їх оцінка</w:t>
            </w:r>
          </w:p>
        </w:tc>
      </w:tr>
      <w:tr w:rsidR="00082E87" w:rsidRPr="004C3BBF">
        <w:tc>
          <w:tcPr>
            <w:tcW w:w="57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№ </w:t>
            </w:r>
            <w:r w:rsidR="009748BA" w:rsidRPr="004C3BBF">
              <w:rPr>
                <w:lang w:val="uk-UA"/>
              </w:rPr>
              <w:t>з</w:t>
            </w:r>
            <w:r w:rsidRPr="004C3BBF">
              <w:rPr>
                <w:lang w:val="uk-UA"/>
              </w:rPr>
              <w:t>/п</w:t>
            </w:r>
          </w:p>
        </w:tc>
        <w:tc>
          <w:tcPr>
            <w:tcW w:w="1213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Твердження</w:t>
            </w:r>
          </w:p>
        </w:tc>
        <w:tc>
          <w:tcPr>
            <w:tcW w:w="84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Згоден</w:t>
            </w:r>
          </w:p>
        </w:tc>
        <w:tc>
          <w:tcPr>
            <w:tcW w:w="955" w:type="pct"/>
            <w:vAlign w:val="center"/>
          </w:tcPr>
          <w:p w:rsidR="00082E87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Швидше</w:t>
            </w:r>
          </w:p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згоден</w:t>
            </w:r>
          </w:p>
        </w:tc>
        <w:tc>
          <w:tcPr>
            <w:tcW w:w="785" w:type="pct"/>
            <w:vAlign w:val="center"/>
          </w:tcPr>
          <w:p w:rsidR="00082E87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Швидше</w:t>
            </w:r>
            <w:r w:rsidR="00082E87" w:rsidRPr="004C3BBF">
              <w:rPr>
                <w:lang w:val="uk-UA"/>
              </w:rPr>
              <w:t xml:space="preserve"> не згоден</w:t>
            </w:r>
          </w:p>
        </w:tc>
        <w:tc>
          <w:tcPr>
            <w:tcW w:w="629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Не</w:t>
            </w:r>
          </w:p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згоден</w:t>
            </w:r>
          </w:p>
        </w:tc>
      </w:tr>
      <w:tr w:rsidR="000621B4" w:rsidRPr="004C3BBF">
        <w:tc>
          <w:tcPr>
            <w:tcW w:w="577" w:type="pct"/>
            <w:vAlign w:val="center"/>
          </w:tcPr>
          <w:p w:rsidR="000621B4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1213" w:type="pct"/>
            <w:vAlign w:val="center"/>
          </w:tcPr>
          <w:p w:rsidR="000621B4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841" w:type="pct"/>
            <w:vAlign w:val="center"/>
          </w:tcPr>
          <w:p w:rsidR="000621B4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55" w:type="pct"/>
            <w:vAlign w:val="center"/>
          </w:tcPr>
          <w:p w:rsidR="000621B4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785" w:type="pct"/>
            <w:vAlign w:val="center"/>
          </w:tcPr>
          <w:p w:rsidR="000621B4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629" w:type="pct"/>
            <w:vAlign w:val="center"/>
          </w:tcPr>
          <w:p w:rsidR="000621B4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</w:tr>
      <w:tr w:rsidR="00082E87" w:rsidRPr="004C3BBF">
        <w:tc>
          <w:tcPr>
            <w:tcW w:w="57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1213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Мабуть, я людина нервова</w:t>
            </w:r>
          </w:p>
        </w:tc>
        <w:tc>
          <w:tcPr>
            <w:tcW w:w="84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5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8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629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</w:tr>
      <w:tr w:rsidR="00082E87" w:rsidRPr="004C3BBF">
        <w:tc>
          <w:tcPr>
            <w:tcW w:w="57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213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Я дуже турбуюся про свою роботу</w:t>
            </w:r>
          </w:p>
        </w:tc>
        <w:tc>
          <w:tcPr>
            <w:tcW w:w="84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5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8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629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</w:tr>
      <w:tr w:rsidR="00082E87" w:rsidRPr="004C3BBF">
        <w:tc>
          <w:tcPr>
            <w:tcW w:w="57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1213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Я часто відчуваю нервову напругу</w:t>
            </w:r>
          </w:p>
        </w:tc>
        <w:tc>
          <w:tcPr>
            <w:tcW w:w="84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5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8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629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</w:tr>
      <w:tr w:rsidR="00082E87" w:rsidRPr="004C3BBF">
        <w:tc>
          <w:tcPr>
            <w:tcW w:w="57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213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Моя повсякденна діяльність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кликає велику напругу</w:t>
            </w:r>
          </w:p>
        </w:tc>
        <w:tc>
          <w:tcPr>
            <w:tcW w:w="84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5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8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629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</w:tr>
      <w:tr w:rsidR="000621B4" w:rsidRPr="004C3BBF">
        <w:tc>
          <w:tcPr>
            <w:tcW w:w="5000" w:type="pct"/>
            <w:gridSpan w:val="6"/>
            <w:vAlign w:val="center"/>
          </w:tcPr>
          <w:p w:rsidR="000621B4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Закінчення табл</w:t>
            </w:r>
            <w:r w:rsidR="00087547" w:rsidRPr="004C3BBF">
              <w:rPr>
                <w:lang w:val="uk-UA"/>
              </w:rPr>
              <w:t>.2.1</w:t>
            </w:r>
          </w:p>
        </w:tc>
      </w:tr>
      <w:tr w:rsidR="000621B4" w:rsidRPr="004C3BBF">
        <w:tc>
          <w:tcPr>
            <w:tcW w:w="577" w:type="pct"/>
            <w:vAlign w:val="center"/>
          </w:tcPr>
          <w:p w:rsidR="000621B4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1213" w:type="pct"/>
            <w:vAlign w:val="center"/>
          </w:tcPr>
          <w:p w:rsidR="000621B4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841" w:type="pct"/>
            <w:vAlign w:val="center"/>
          </w:tcPr>
          <w:p w:rsidR="000621B4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55" w:type="pct"/>
            <w:vAlign w:val="center"/>
          </w:tcPr>
          <w:p w:rsidR="000621B4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785" w:type="pct"/>
            <w:vAlign w:val="center"/>
          </w:tcPr>
          <w:p w:rsidR="000621B4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629" w:type="pct"/>
            <w:vAlign w:val="center"/>
          </w:tcPr>
          <w:p w:rsidR="000621B4" w:rsidRPr="004C3BBF" w:rsidRDefault="000621B4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</w:tr>
      <w:tr w:rsidR="00082E87" w:rsidRPr="004C3BBF">
        <w:tc>
          <w:tcPr>
            <w:tcW w:w="57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1213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Спілкуючись з людьми, я часто відчуваю нервову напругу</w:t>
            </w:r>
          </w:p>
        </w:tc>
        <w:tc>
          <w:tcPr>
            <w:tcW w:w="84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5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8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629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</w:tr>
      <w:tr w:rsidR="00082E87" w:rsidRPr="004C3BBF">
        <w:tc>
          <w:tcPr>
            <w:tcW w:w="57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1213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До кінця дня я зовсім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снажений фізично і психічно</w:t>
            </w:r>
          </w:p>
        </w:tc>
        <w:tc>
          <w:tcPr>
            <w:tcW w:w="84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5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8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629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</w:tr>
      <w:tr w:rsidR="00082E87" w:rsidRPr="004C3BBF">
        <w:tc>
          <w:tcPr>
            <w:tcW w:w="57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1213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У моїй родині часто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никають напружені відносини</w:t>
            </w:r>
          </w:p>
        </w:tc>
        <w:tc>
          <w:tcPr>
            <w:tcW w:w="84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5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85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629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</w:tr>
    </w:tbl>
    <w:p w:rsidR="00082E8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3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Як </w:t>
      </w:r>
      <w:r w:rsidR="00E17EDC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почуваєте себе останнім часом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табл</w:t>
      </w:r>
      <w:r w:rsidR="00087547" w:rsidRPr="004C3BBF">
        <w:rPr>
          <w:lang w:val="uk-UA"/>
        </w:rPr>
        <w:t>.2.2)?</w:t>
      </w:r>
    </w:p>
    <w:p w:rsidR="00A31B47" w:rsidRDefault="00A31B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574E9" w:rsidRPr="004C3BBF" w:rsidRDefault="00A31B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2.2</w:t>
      </w:r>
    </w:p>
    <w:tbl>
      <w:tblPr>
        <w:tblStyle w:val="19"/>
        <w:tblW w:w="4573" w:type="pct"/>
        <w:tblInd w:w="0" w:type="dxa"/>
        <w:tblLook w:val="01E0" w:firstRow="1" w:lastRow="1" w:firstColumn="1" w:lastColumn="1" w:noHBand="0" w:noVBand="0"/>
      </w:tblPr>
      <w:tblGrid>
        <w:gridCol w:w="801"/>
        <w:gridCol w:w="2076"/>
        <w:gridCol w:w="1513"/>
        <w:gridCol w:w="1719"/>
        <w:gridCol w:w="1383"/>
        <w:gridCol w:w="1262"/>
      </w:tblGrid>
      <w:tr w:rsidR="00C76F84" w:rsidRPr="004C3BBF">
        <w:trPr>
          <w:trHeight w:val="360"/>
        </w:trPr>
        <w:tc>
          <w:tcPr>
            <w:tcW w:w="5000" w:type="pct"/>
            <w:gridSpan w:val="6"/>
            <w:vAlign w:val="center"/>
          </w:tcPr>
          <w:p w:rsidR="00C76F84" w:rsidRPr="004C3BBF" w:rsidRDefault="00263F30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Перелік тверджень і їх оцінка</w:t>
            </w:r>
          </w:p>
        </w:tc>
      </w:tr>
      <w:tr w:rsidR="00082E87" w:rsidRPr="004C3BBF">
        <w:tc>
          <w:tcPr>
            <w:tcW w:w="45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№ </w:t>
            </w:r>
            <w:r w:rsidR="009748BA" w:rsidRPr="004C3BBF">
              <w:rPr>
                <w:lang w:val="uk-UA"/>
              </w:rPr>
              <w:t>з</w:t>
            </w:r>
            <w:r w:rsidRPr="004C3BBF">
              <w:rPr>
                <w:lang w:val="uk-UA"/>
              </w:rPr>
              <w:t>/п</w:t>
            </w:r>
          </w:p>
        </w:tc>
        <w:tc>
          <w:tcPr>
            <w:tcW w:w="1186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Твердження</w:t>
            </w:r>
          </w:p>
        </w:tc>
        <w:tc>
          <w:tcPr>
            <w:tcW w:w="864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Згоден</w:t>
            </w:r>
          </w:p>
        </w:tc>
        <w:tc>
          <w:tcPr>
            <w:tcW w:w="982" w:type="pct"/>
            <w:vAlign w:val="center"/>
          </w:tcPr>
          <w:p w:rsidR="00082E87" w:rsidRPr="004C3BBF" w:rsidRDefault="00DD61A8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Швидше</w:t>
            </w:r>
          </w:p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згоден</w:t>
            </w:r>
          </w:p>
        </w:tc>
        <w:tc>
          <w:tcPr>
            <w:tcW w:w="790" w:type="pct"/>
            <w:vAlign w:val="center"/>
          </w:tcPr>
          <w:p w:rsidR="00082E87" w:rsidRPr="004C3BBF" w:rsidRDefault="00DD61A8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Швидше</w:t>
            </w:r>
            <w:r w:rsidR="00082E87" w:rsidRPr="004C3BBF">
              <w:rPr>
                <w:lang w:val="uk-UA"/>
              </w:rPr>
              <w:t xml:space="preserve"> не згоден</w:t>
            </w:r>
          </w:p>
        </w:tc>
        <w:tc>
          <w:tcPr>
            <w:tcW w:w="72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Не</w:t>
            </w:r>
          </w:p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згоден</w:t>
            </w:r>
          </w:p>
        </w:tc>
      </w:tr>
      <w:tr w:rsidR="00082E87" w:rsidRPr="004C3BBF">
        <w:tc>
          <w:tcPr>
            <w:tcW w:w="45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1186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Я задоволений тим, як пройшов останній рік мого життя</w:t>
            </w:r>
          </w:p>
        </w:tc>
        <w:tc>
          <w:tcPr>
            <w:tcW w:w="864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982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90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2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</w:tr>
      <w:tr w:rsidR="00082E87" w:rsidRPr="004C3BBF">
        <w:tc>
          <w:tcPr>
            <w:tcW w:w="45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186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Настрій став гірше</w:t>
            </w:r>
          </w:p>
        </w:tc>
        <w:tc>
          <w:tcPr>
            <w:tcW w:w="864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982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90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2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</w:tr>
      <w:tr w:rsidR="00082E87" w:rsidRPr="004C3BBF">
        <w:tc>
          <w:tcPr>
            <w:tcW w:w="45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1186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 цілому моє життя складається вдало</w:t>
            </w:r>
          </w:p>
        </w:tc>
        <w:tc>
          <w:tcPr>
            <w:tcW w:w="864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982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90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2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</w:tr>
      <w:tr w:rsidR="00082E87" w:rsidRPr="004C3BBF">
        <w:tc>
          <w:tcPr>
            <w:tcW w:w="45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lastRenderedPageBreak/>
              <w:t>4</w:t>
            </w:r>
          </w:p>
        </w:tc>
        <w:tc>
          <w:tcPr>
            <w:tcW w:w="1186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Моє благополуччя розладилося</w:t>
            </w:r>
          </w:p>
        </w:tc>
        <w:tc>
          <w:tcPr>
            <w:tcW w:w="864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982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90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2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</w:tr>
      <w:tr w:rsidR="00082E87" w:rsidRPr="004C3BBF">
        <w:tc>
          <w:tcPr>
            <w:tcW w:w="45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1186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Я почуваю себе щасливою людиною</w:t>
            </w:r>
          </w:p>
        </w:tc>
        <w:tc>
          <w:tcPr>
            <w:tcW w:w="864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982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90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2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</w:tr>
      <w:tr w:rsidR="00082E87" w:rsidRPr="004C3BBF">
        <w:tc>
          <w:tcPr>
            <w:tcW w:w="45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1186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 моєму житті відбулися зміни до гіршого</w:t>
            </w:r>
          </w:p>
        </w:tc>
        <w:tc>
          <w:tcPr>
            <w:tcW w:w="864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982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90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2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</w:tr>
      <w:tr w:rsidR="00082E87" w:rsidRPr="004C3BBF">
        <w:tc>
          <w:tcPr>
            <w:tcW w:w="45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1186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 моєму житті є джерело радості і підтримки</w:t>
            </w:r>
          </w:p>
        </w:tc>
        <w:tc>
          <w:tcPr>
            <w:tcW w:w="864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982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90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2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</w:tr>
      <w:tr w:rsidR="00082E87" w:rsidRPr="004C3BBF">
        <w:tc>
          <w:tcPr>
            <w:tcW w:w="45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1186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 мене є проблеми, які сильно псують мені настрій</w:t>
            </w:r>
          </w:p>
        </w:tc>
        <w:tc>
          <w:tcPr>
            <w:tcW w:w="864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982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90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2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</w:tr>
      <w:tr w:rsidR="00082E87" w:rsidRPr="004C3BBF">
        <w:tc>
          <w:tcPr>
            <w:tcW w:w="45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1186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Моє життя стало краще</w:t>
            </w:r>
          </w:p>
        </w:tc>
        <w:tc>
          <w:tcPr>
            <w:tcW w:w="864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982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90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2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</w:tr>
      <w:tr w:rsidR="00082E87" w:rsidRPr="004C3BBF">
        <w:tc>
          <w:tcPr>
            <w:tcW w:w="457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1186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Багато чого не вдається</w:t>
            </w:r>
          </w:p>
        </w:tc>
        <w:tc>
          <w:tcPr>
            <w:tcW w:w="864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982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90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21" w:type="pct"/>
            <w:vAlign w:val="center"/>
          </w:tcPr>
          <w:p w:rsidR="00082E87" w:rsidRPr="004C3BBF" w:rsidRDefault="00082E87" w:rsidP="00A31B47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</w:tr>
    </w:tbl>
    <w:p w:rsidR="00082E8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4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Нижче перераховані умо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, що можуть впливати на </w:t>
      </w:r>
      <w:r w:rsidR="008469E0" w:rsidRPr="004C3BBF">
        <w:rPr>
          <w:lang w:val="uk-UA"/>
        </w:rPr>
        <w:t>в</w:t>
      </w:r>
      <w:r w:rsidRPr="004C3BBF">
        <w:rPr>
          <w:lang w:val="uk-UA"/>
        </w:rPr>
        <w:t>аше самопочуття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табл</w:t>
      </w:r>
      <w:r w:rsidR="00087547" w:rsidRPr="004C3BBF">
        <w:rPr>
          <w:lang w:val="uk-UA"/>
        </w:rPr>
        <w:t xml:space="preserve">.2.3). </w:t>
      </w:r>
      <w:r w:rsidRPr="004C3BBF">
        <w:rPr>
          <w:lang w:val="uk-UA"/>
        </w:rPr>
        <w:t>Оцініть, будь ласка, умо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свого життя за п’ятибальною системою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 xml:space="preserve">1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дуже погані, 2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погані, 3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задовільні, 4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гарні, 5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дуже гарні</w:t>
      </w:r>
      <w:r w:rsidR="00087547" w:rsidRPr="004C3BBF">
        <w:rPr>
          <w:lang w:val="uk-UA"/>
        </w:rPr>
        <w:t>.</w:t>
      </w:r>
    </w:p>
    <w:p w:rsidR="006256D2" w:rsidRDefault="006256D2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17DB8" w:rsidRPr="004C3BBF" w:rsidRDefault="00F17DB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2.3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871"/>
        <w:gridCol w:w="6493"/>
        <w:gridCol w:w="1343"/>
      </w:tblGrid>
      <w:tr w:rsidR="00263F30" w:rsidRPr="004C3BBF">
        <w:trPr>
          <w:trHeight w:val="411"/>
        </w:trPr>
        <w:tc>
          <w:tcPr>
            <w:tcW w:w="8707" w:type="dxa"/>
            <w:gridSpan w:val="3"/>
            <w:vAlign w:val="center"/>
          </w:tcPr>
          <w:p w:rsidR="00263F30" w:rsidRPr="004C3BBF" w:rsidRDefault="00263F30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Перелік умов і їх оцінка</w:t>
            </w:r>
          </w:p>
        </w:tc>
      </w:tr>
      <w:tr w:rsidR="00082E87" w:rsidRPr="004C3BBF">
        <w:tc>
          <w:tcPr>
            <w:tcW w:w="871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№ </w:t>
            </w:r>
            <w:r w:rsidR="009748BA" w:rsidRPr="004C3BBF">
              <w:rPr>
                <w:lang w:val="uk-UA"/>
              </w:rPr>
              <w:t>з</w:t>
            </w:r>
            <w:r w:rsidRPr="004C3BBF">
              <w:rPr>
                <w:lang w:val="uk-UA"/>
              </w:rPr>
              <w:t>/п</w:t>
            </w:r>
          </w:p>
        </w:tc>
        <w:tc>
          <w:tcPr>
            <w:tcW w:w="649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Умо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життя</w:t>
            </w:r>
          </w:p>
        </w:tc>
        <w:tc>
          <w:tcPr>
            <w:tcW w:w="1343" w:type="dxa"/>
            <w:vAlign w:val="center"/>
          </w:tcPr>
          <w:p w:rsidR="00263F30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Оцінка в</w:t>
            </w:r>
          </w:p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балах</w:t>
            </w:r>
          </w:p>
        </w:tc>
      </w:tr>
      <w:tr w:rsidR="00D11F2E" w:rsidRPr="004C3BBF">
        <w:tc>
          <w:tcPr>
            <w:tcW w:w="871" w:type="dxa"/>
            <w:vAlign w:val="center"/>
          </w:tcPr>
          <w:p w:rsidR="00D11F2E" w:rsidRPr="004C3BBF" w:rsidRDefault="00D11F2E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6493" w:type="dxa"/>
            <w:vAlign w:val="center"/>
          </w:tcPr>
          <w:p w:rsidR="00D11F2E" w:rsidRPr="004C3BBF" w:rsidRDefault="00D11F2E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343" w:type="dxa"/>
            <w:vAlign w:val="center"/>
          </w:tcPr>
          <w:p w:rsidR="00D11F2E" w:rsidRPr="004C3BBF" w:rsidRDefault="00D11F2E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</w:tr>
      <w:tr w:rsidR="00082E87" w:rsidRPr="004C3BBF">
        <w:tc>
          <w:tcPr>
            <w:tcW w:w="871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6493" w:type="dxa"/>
            <w:vAlign w:val="center"/>
          </w:tcPr>
          <w:p w:rsidR="00082E87" w:rsidRPr="004C3BBF" w:rsidRDefault="007C04BC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Ваші</w:t>
            </w:r>
            <w:r w:rsidR="00082E87" w:rsidRPr="004C3BBF">
              <w:rPr>
                <w:lang w:val="uk-UA"/>
              </w:rPr>
              <w:t xml:space="preserve"> житлові умо</w:t>
            </w:r>
            <w:r w:rsidRPr="004C3BBF">
              <w:rPr>
                <w:lang w:val="uk-UA"/>
              </w:rPr>
              <w:t>ви</w:t>
            </w:r>
          </w:p>
        </w:tc>
        <w:tc>
          <w:tcPr>
            <w:tcW w:w="134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71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649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Побутові умо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в районі проживання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 xml:space="preserve">магазини, послуги, транспорт і </w:t>
            </w:r>
            <w:r w:rsidR="00087547" w:rsidRPr="004C3BBF">
              <w:rPr>
                <w:lang w:val="uk-UA"/>
              </w:rPr>
              <w:t xml:space="preserve">т.п.) </w:t>
            </w:r>
          </w:p>
        </w:tc>
        <w:tc>
          <w:tcPr>
            <w:tcW w:w="134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D11F2E" w:rsidRPr="004C3BBF">
        <w:trPr>
          <w:trHeight w:val="411"/>
        </w:trPr>
        <w:tc>
          <w:tcPr>
            <w:tcW w:w="8707" w:type="dxa"/>
            <w:gridSpan w:val="3"/>
            <w:vAlign w:val="center"/>
          </w:tcPr>
          <w:p w:rsidR="00D11F2E" w:rsidRPr="004C3BBF" w:rsidRDefault="00D11F2E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Закінчення табл</w:t>
            </w:r>
            <w:r w:rsidR="00087547" w:rsidRPr="004C3BBF">
              <w:rPr>
                <w:lang w:val="uk-UA"/>
              </w:rPr>
              <w:t>.2.3</w:t>
            </w:r>
          </w:p>
        </w:tc>
      </w:tr>
      <w:tr w:rsidR="00D11F2E" w:rsidRPr="004C3BBF">
        <w:tc>
          <w:tcPr>
            <w:tcW w:w="871" w:type="dxa"/>
            <w:vAlign w:val="center"/>
          </w:tcPr>
          <w:p w:rsidR="00D11F2E" w:rsidRPr="004C3BBF" w:rsidRDefault="00D11F2E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6493" w:type="dxa"/>
            <w:vAlign w:val="center"/>
          </w:tcPr>
          <w:p w:rsidR="00D11F2E" w:rsidRPr="004C3BBF" w:rsidRDefault="00D11F2E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343" w:type="dxa"/>
            <w:vAlign w:val="center"/>
          </w:tcPr>
          <w:p w:rsidR="00D11F2E" w:rsidRPr="004C3BBF" w:rsidRDefault="00D11F2E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</w:tr>
      <w:tr w:rsidR="00F35BE9" w:rsidRPr="004C3BBF">
        <w:tc>
          <w:tcPr>
            <w:tcW w:w="871" w:type="dxa"/>
            <w:vAlign w:val="center"/>
          </w:tcPr>
          <w:p w:rsidR="00F35BE9" w:rsidRPr="004C3BBF" w:rsidRDefault="00F35BE9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6493" w:type="dxa"/>
            <w:vAlign w:val="center"/>
          </w:tcPr>
          <w:p w:rsidR="00F35BE9" w:rsidRPr="004C3BBF" w:rsidRDefault="00F35BE9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Екологічні умови в районі проживання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чистота повітря, води, ґрунту тощо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343" w:type="dxa"/>
            <w:vAlign w:val="center"/>
          </w:tcPr>
          <w:p w:rsidR="00F35BE9" w:rsidRPr="004C3BBF" w:rsidRDefault="00F35BE9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71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649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Умо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</w:t>
            </w:r>
            <w:r w:rsidR="00C056BE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>ашої праці</w:t>
            </w:r>
          </w:p>
        </w:tc>
        <w:tc>
          <w:tcPr>
            <w:tcW w:w="134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71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649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Гроші, дох</w:t>
            </w:r>
            <w:r w:rsidR="00FF56CA" w:rsidRPr="004C3BBF">
              <w:rPr>
                <w:lang w:val="uk-UA"/>
              </w:rPr>
              <w:t>і</w:t>
            </w:r>
            <w:r w:rsidRPr="004C3BBF">
              <w:rPr>
                <w:lang w:val="uk-UA"/>
              </w:rPr>
              <w:t>д</w:t>
            </w:r>
          </w:p>
        </w:tc>
        <w:tc>
          <w:tcPr>
            <w:tcW w:w="134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71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649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Можливості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користання грошей</w:t>
            </w:r>
          </w:p>
        </w:tc>
        <w:tc>
          <w:tcPr>
            <w:tcW w:w="134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71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lastRenderedPageBreak/>
              <w:t>7</w:t>
            </w:r>
          </w:p>
        </w:tc>
        <w:tc>
          <w:tcPr>
            <w:tcW w:w="649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Медичне обслуговування</w:t>
            </w:r>
          </w:p>
        </w:tc>
        <w:tc>
          <w:tcPr>
            <w:tcW w:w="134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71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649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Можливості одержання інформації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 xml:space="preserve">радіо, телебачення, </w:t>
            </w:r>
            <w:r w:rsidR="00FF56CA" w:rsidRPr="004C3BBF">
              <w:rPr>
                <w:lang w:val="uk-UA"/>
              </w:rPr>
              <w:t>періодика</w:t>
            </w:r>
            <w:r w:rsidRPr="004C3BBF">
              <w:rPr>
                <w:lang w:val="uk-UA"/>
              </w:rPr>
              <w:t xml:space="preserve"> і </w:t>
            </w:r>
            <w:r w:rsidR="00087547" w:rsidRPr="004C3BBF">
              <w:rPr>
                <w:lang w:val="uk-UA"/>
              </w:rPr>
              <w:t xml:space="preserve">т.п.) </w:t>
            </w:r>
          </w:p>
        </w:tc>
        <w:tc>
          <w:tcPr>
            <w:tcW w:w="134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71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649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Дозвілля, спорт, розваги</w:t>
            </w:r>
          </w:p>
        </w:tc>
        <w:tc>
          <w:tcPr>
            <w:tcW w:w="134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71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649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Можливості спілкування з мистецтвом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 xml:space="preserve">кіно, музеї, книги </w:t>
            </w:r>
            <w:r w:rsidR="00501BE9" w:rsidRPr="004C3BBF">
              <w:rPr>
                <w:lang w:val="uk-UA"/>
              </w:rPr>
              <w:t>тощо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34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71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649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Політична ситуація в регіоні проживання</w:t>
            </w:r>
          </w:p>
        </w:tc>
        <w:tc>
          <w:tcPr>
            <w:tcW w:w="134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71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649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Соціальна і правова захищеність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почуття безпеки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34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71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649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Воля віросповідання, політичної активності</w:t>
            </w:r>
          </w:p>
        </w:tc>
        <w:tc>
          <w:tcPr>
            <w:tcW w:w="134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</w:tbl>
    <w:p w:rsidR="00082E8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5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Нижче перераховані сфери життя, від яких може залежати самопочуття людини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табл</w:t>
      </w:r>
      <w:r w:rsidR="00087547" w:rsidRPr="004C3BBF">
        <w:rPr>
          <w:lang w:val="uk-UA"/>
        </w:rPr>
        <w:t xml:space="preserve">.2.4). </w:t>
      </w:r>
      <w:r w:rsidRPr="004C3BBF">
        <w:rPr>
          <w:lang w:val="uk-UA"/>
        </w:rPr>
        <w:t xml:space="preserve">Оцініть, будь ласка, наскільки </w:t>
      </w:r>
      <w:r w:rsidR="00DF793B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задоволені різними сторонами свого життя</w:t>
      </w:r>
      <w:r w:rsidR="00087547" w:rsidRPr="004C3BBF">
        <w:rPr>
          <w:lang w:val="uk-UA"/>
        </w:rPr>
        <w:t xml:space="preserve">.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користовуйте п’ятибальну систему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 xml:space="preserve">1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зовсім не задоволений, 2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не задоволений, 3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у якийсь мірі задоволений, 4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</w:t>
      </w:r>
      <w:r w:rsidR="00DF793B" w:rsidRPr="004C3BBF">
        <w:rPr>
          <w:lang w:val="uk-UA"/>
        </w:rPr>
        <w:t>швидше</w:t>
      </w:r>
      <w:r w:rsidRPr="004C3BBF">
        <w:rPr>
          <w:lang w:val="uk-UA"/>
        </w:rPr>
        <w:t xml:space="preserve"> задоволений, 5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цілком задоволений</w:t>
      </w:r>
      <w:r w:rsidR="00087547" w:rsidRPr="004C3BBF">
        <w:rPr>
          <w:lang w:val="uk-UA"/>
        </w:rPr>
        <w:t>.</w:t>
      </w:r>
    </w:p>
    <w:p w:rsidR="009748BA" w:rsidRDefault="009748BA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17DB8" w:rsidRPr="004C3BBF" w:rsidRDefault="00F17DB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2.4</w:t>
      </w:r>
    </w:p>
    <w:tbl>
      <w:tblPr>
        <w:tblStyle w:val="19"/>
        <w:tblW w:w="8716" w:type="dxa"/>
        <w:tblInd w:w="0" w:type="dxa"/>
        <w:tblLook w:val="01E0" w:firstRow="1" w:lastRow="1" w:firstColumn="1" w:lastColumn="1" w:noHBand="0" w:noVBand="0"/>
      </w:tblPr>
      <w:tblGrid>
        <w:gridCol w:w="853"/>
        <w:gridCol w:w="6183"/>
        <w:gridCol w:w="1680"/>
      </w:tblGrid>
      <w:tr w:rsidR="00AB47EA" w:rsidRPr="004C3BBF">
        <w:trPr>
          <w:trHeight w:val="403"/>
        </w:trPr>
        <w:tc>
          <w:tcPr>
            <w:tcW w:w="8716" w:type="dxa"/>
            <w:gridSpan w:val="3"/>
            <w:vAlign w:val="center"/>
          </w:tcPr>
          <w:p w:rsidR="00AB47EA" w:rsidRPr="004C3BBF" w:rsidRDefault="00D50338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Сфери життя та їх оцінка</w:t>
            </w:r>
          </w:p>
        </w:tc>
      </w:tr>
      <w:tr w:rsidR="00082E87" w:rsidRPr="004C3BBF">
        <w:tc>
          <w:tcPr>
            <w:tcW w:w="85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№ </w:t>
            </w:r>
            <w:r w:rsidR="009748BA" w:rsidRPr="004C3BBF">
              <w:rPr>
                <w:lang w:val="uk-UA"/>
              </w:rPr>
              <w:t>з</w:t>
            </w:r>
            <w:r w:rsidRPr="004C3BBF">
              <w:rPr>
                <w:lang w:val="uk-UA"/>
              </w:rPr>
              <w:t>/п</w:t>
            </w:r>
          </w:p>
        </w:tc>
        <w:tc>
          <w:tcPr>
            <w:tcW w:w="618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Сторони життя</w:t>
            </w:r>
          </w:p>
        </w:tc>
        <w:tc>
          <w:tcPr>
            <w:tcW w:w="1680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Оцінка в балах</w:t>
            </w:r>
          </w:p>
        </w:tc>
      </w:tr>
      <w:tr w:rsidR="00082E87" w:rsidRPr="004C3BBF">
        <w:tc>
          <w:tcPr>
            <w:tcW w:w="85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618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Робота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 xml:space="preserve">характер праці, відношення до роботи, можливості і </w:t>
            </w:r>
            <w:r w:rsidR="00087547" w:rsidRPr="004C3BBF">
              <w:rPr>
                <w:lang w:val="uk-UA"/>
              </w:rPr>
              <w:t xml:space="preserve">т.п.) </w:t>
            </w:r>
          </w:p>
        </w:tc>
        <w:tc>
          <w:tcPr>
            <w:tcW w:w="1680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5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6183" w:type="dxa"/>
            <w:vAlign w:val="center"/>
          </w:tcPr>
          <w:p w:rsidR="00082E87" w:rsidRPr="004C3BBF" w:rsidRDefault="00EB061F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Стосунки</w:t>
            </w:r>
            <w:r w:rsidR="00082E87" w:rsidRPr="004C3BBF">
              <w:rPr>
                <w:lang w:val="uk-UA"/>
              </w:rPr>
              <w:t xml:space="preserve"> в родині</w:t>
            </w:r>
          </w:p>
        </w:tc>
        <w:tc>
          <w:tcPr>
            <w:tcW w:w="1680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5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618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Діти</w:t>
            </w:r>
            <w:r w:rsidR="00087547" w:rsidRPr="004C3BBF">
              <w:rPr>
                <w:lang w:val="uk-UA"/>
              </w:rPr>
              <w:t xml:space="preserve">: </w:t>
            </w:r>
            <w:r w:rsidRPr="004C3BBF">
              <w:rPr>
                <w:lang w:val="uk-UA"/>
              </w:rPr>
              <w:t>їхнє здоров'я і благополуччя</w:t>
            </w:r>
          </w:p>
        </w:tc>
        <w:tc>
          <w:tcPr>
            <w:tcW w:w="1680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5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618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Харчування</w:t>
            </w:r>
          </w:p>
        </w:tc>
        <w:tc>
          <w:tcPr>
            <w:tcW w:w="1680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5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618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Відпочинок</w:t>
            </w:r>
          </w:p>
        </w:tc>
        <w:tc>
          <w:tcPr>
            <w:tcW w:w="1680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5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618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Матеріальне благополуччя, забезпеченість</w:t>
            </w:r>
          </w:p>
        </w:tc>
        <w:tc>
          <w:tcPr>
            <w:tcW w:w="1680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5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618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Спілкування з друзями, з людьми, близькими по інтересах</w:t>
            </w:r>
          </w:p>
        </w:tc>
        <w:tc>
          <w:tcPr>
            <w:tcW w:w="1680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5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618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Положення в суспільстві</w:t>
            </w:r>
          </w:p>
        </w:tc>
        <w:tc>
          <w:tcPr>
            <w:tcW w:w="1680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5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618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Життєві перспекти</w:t>
            </w:r>
            <w:r w:rsidR="007C04BC" w:rsidRPr="004C3BBF">
              <w:rPr>
                <w:lang w:val="uk-UA"/>
              </w:rPr>
              <w:t>ви</w:t>
            </w:r>
          </w:p>
        </w:tc>
        <w:tc>
          <w:tcPr>
            <w:tcW w:w="1680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5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618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Любов, сексуальні почуття</w:t>
            </w:r>
          </w:p>
        </w:tc>
        <w:tc>
          <w:tcPr>
            <w:tcW w:w="1680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  <w:tr w:rsidR="00082E87" w:rsidRPr="004C3BBF">
        <w:tc>
          <w:tcPr>
            <w:tcW w:w="85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6183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Улюблене заняття, можливість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разити себе в чому-небудь</w:t>
            </w:r>
          </w:p>
        </w:tc>
        <w:tc>
          <w:tcPr>
            <w:tcW w:w="1680" w:type="dxa"/>
            <w:vAlign w:val="center"/>
          </w:tcPr>
          <w:p w:rsidR="00082E87" w:rsidRPr="004C3BBF" w:rsidRDefault="00082E87" w:rsidP="00F17DB8">
            <w:pPr>
              <w:pStyle w:val="aff8"/>
              <w:rPr>
                <w:lang w:val="uk-UA"/>
              </w:rPr>
            </w:pPr>
          </w:p>
        </w:tc>
      </w:tr>
    </w:tbl>
    <w:p w:rsidR="00C574E9" w:rsidRPr="004C3BBF" w:rsidRDefault="00C574E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2E87" w:rsidRPr="004C3BBF" w:rsidRDefault="0064006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Ключ</w:t>
      </w:r>
      <w:r w:rsidR="00F17DB8">
        <w:rPr>
          <w:lang w:val="uk-UA"/>
        </w:rPr>
        <w:t>: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Пункт 1</w:t>
      </w:r>
      <w:r w:rsidRPr="004C3BBF">
        <w:rPr>
          <w:lang w:val="uk-UA"/>
        </w:rPr>
        <w:t xml:space="preserve"> опитування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мірює самооцінку здоров'я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Низька самооцінка здоров'я, як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ло, пов'язана з під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щеним рівнем стресу, низькими показниками задоволеності життям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Пункт 2</w:t>
      </w:r>
      <w:r w:rsidRPr="004C3BBF">
        <w:rPr>
          <w:lang w:val="uk-UA"/>
        </w:rPr>
        <w:t xml:space="preserve"> опитування </w:t>
      </w:r>
      <w:r w:rsidR="008A7C1E" w:rsidRPr="004C3BBF">
        <w:rPr>
          <w:lang w:val="uk-UA"/>
        </w:rPr>
        <w:t>становить</w:t>
      </w:r>
      <w:r w:rsidRPr="004C3BBF">
        <w:rPr>
          <w:lang w:val="uk-UA"/>
        </w:rPr>
        <w:t xml:space="preserve"> шкалу психосоціального стре</w:t>
      </w:r>
      <w:r w:rsidR="00210F14" w:rsidRPr="004C3BBF">
        <w:rPr>
          <w:lang w:val="uk-UA"/>
        </w:rPr>
        <w:t>су</w:t>
      </w:r>
      <w:r w:rsidR="00087547" w:rsidRPr="004C3BBF">
        <w:rPr>
          <w:lang w:val="uk-UA"/>
        </w:rPr>
        <w:t xml:space="preserve"> </w:t>
      </w:r>
      <w:r w:rsidRPr="004C3BBF">
        <w:rPr>
          <w:lang w:val="uk-UA"/>
        </w:rPr>
        <w:t>Л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Р</w:t>
      </w:r>
      <w:r w:rsidR="008A7C1E" w:rsidRPr="004C3BBF">
        <w:rPr>
          <w:lang w:val="uk-UA"/>
        </w:rPr>
        <w:t>і</w:t>
      </w:r>
      <w:r w:rsidRPr="004C3BBF">
        <w:rPr>
          <w:lang w:val="uk-UA"/>
        </w:rPr>
        <w:t>дера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При обробці даних, одержаних за допомогою шкали Л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Р</w:t>
      </w:r>
      <w:r w:rsidR="00210F14" w:rsidRPr="004C3BBF">
        <w:rPr>
          <w:lang w:val="uk-UA"/>
        </w:rPr>
        <w:t>і</w:t>
      </w:r>
      <w:r w:rsidRPr="004C3BBF">
        <w:rPr>
          <w:lang w:val="uk-UA"/>
        </w:rPr>
        <w:t xml:space="preserve">дера, </w:t>
      </w:r>
      <w:r w:rsidRPr="004C3BBF">
        <w:rPr>
          <w:lang w:val="uk-UA"/>
        </w:rPr>
        <w:lastRenderedPageBreak/>
        <w:t>підраховується сума балів за всіма 7 пунктами, яка потім діл</w:t>
      </w:r>
      <w:r w:rsidR="00400449" w:rsidRPr="004C3BBF">
        <w:rPr>
          <w:lang w:val="uk-UA"/>
        </w:rPr>
        <w:t>и</w:t>
      </w:r>
      <w:r w:rsidRPr="004C3BBF">
        <w:rPr>
          <w:lang w:val="uk-UA"/>
        </w:rPr>
        <w:t>ться на 7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Далі отриманий бал віднімається від 4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У результаті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ходить показник стресу по шкалі психосоціального стресу Л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Р</w:t>
      </w:r>
      <w:r w:rsidR="00400449" w:rsidRPr="004C3BBF">
        <w:rPr>
          <w:lang w:val="uk-UA"/>
        </w:rPr>
        <w:t>і</w:t>
      </w:r>
      <w:r w:rsidRPr="004C3BBF">
        <w:rPr>
          <w:lang w:val="uk-UA"/>
        </w:rPr>
        <w:t>дера, що може варіювати від 0 до 3 балів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У залежності від одержаного балу психосоціального стресу людину можна віднести до групи з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соким, середнім або низьким рівнем психосоціального стресу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табл</w:t>
      </w:r>
      <w:r w:rsidR="00087547" w:rsidRPr="004C3BBF">
        <w:rPr>
          <w:lang w:val="uk-UA"/>
        </w:rPr>
        <w:t>.2.5).</w:t>
      </w:r>
    </w:p>
    <w:p w:rsidR="00C574E9" w:rsidRDefault="00C574E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854D2" w:rsidRPr="004C3BBF" w:rsidRDefault="007854D2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2.5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2692"/>
        <w:gridCol w:w="3273"/>
        <w:gridCol w:w="2252"/>
      </w:tblGrid>
      <w:tr w:rsidR="00FC4B61" w:rsidRPr="004C3BBF">
        <w:trPr>
          <w:trHeight w:val="393"/>
        </w:trPr>
        <w:tc>
          <w:tcPr>
            <w:tcW w:w="8217" w:type="dxa"/>
            <w:gridSpan w:val="3"/>
            <w:vAlign w:val="center"/>
          </w:tcPr>
          <w:p w:rsidR="00FC4B61" w:rsidRPr="004C3BBF" w:rsidRDefault="00166686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Рівень психосоціального стресу</w:t>
            </w:r>
          </w:p>
        </w:tc>
      </w:tr>
      <w:tr w:rsidR="00082E87" w:rsidRPr="004C3BBF">
        <w:tc>
          <w:tcPr>
            <w:tcW w:w="2692" w:type="dxa"/>
            <w:vMerge w:val="restart"/>
            <w:vAlign w:val="center"/>
          </w:tcPr>
          <w:p w:rsidR="00082E87" w:rsidRPr="004C3BBF" w:rsidRDefault="00082E87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Рівень стресу</w:t>
            </w:r>
          </w:p>
        </w:tc>
        <w:tc>
          <w:tcPr>
            <w:tcW w:w="5525" w:type="dxa"/>
            <w:gridSpan w:val="2"/>
            <w:vAlign w:val="center"/>
          </w:tcPr>
          <w:p w:rsidR="00082E87" w:rsidRPr="004C3BBF" w:rsidRDefault="00082E87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Середній бал</w:t>
            </w:r>
          </w:p>
        </w:tc>
      </w:tr>
      <w:tr w:rsidR="00082E87" w:rsidRPr="004C3BBF">
        <w:tc>
          <w:tcPr>
            <w:tcW w:w="2692" w:type="dxa"/>
            <w:vMerge/>
            <w:vAlign w:val="center"/>
          </w:tcPr>
          <w:p w:rsidR="00082E87" w:rsidRPr="004C3BBF" w:rsidRDefault="00082E87" w:rsidP="007854D2">
            <w:pPr>
              <w:pStyle w:val="aff8"/>
              <w:rPr>
                <w:lang w:val="uk-UA"/>
              </w:rPr>
            </w:pPr>
          </w:p>
        </w:tc>
        <w:tc>
          <w:tcPr>
            <w:tcW w:w="3273" w:type="dxa"/>
            <w:vAlign w:val="center"/>
          </w:tcPr>
          <w:p w:rsidR="00082E87" w:rsidRPr="004C3BBF" w:rsidRDefault="00082E87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Чоловіки</w:t>
            </w:r>
          </w:p>
        </w:tc>
        <w:tc>
          <w:tcPr>
            <w:tcW w:w="2252" w:type="dxa"/>
            <w:vAlign w:val="center"/>
          </w:tcPr>
          <w:p w:rsidR="00082E87" w:rsidRPr="004C3BBF" w:rsidRDefault="00082E87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Жінки</w:t>
            </w:r>
          </w:p>
        </w:tc>
      </w:tr>
      <w:tr w:rsidR="00082E87" w:rsidRPr="004C3BBF">
        <w:tc>
          <w:tcPr>
            <w:tcW w:w="2692" w:type="dxa"/>
            <w:vAlign w:val="center"/>
          </w:tcPr>
          <w:p w:rsidR="00082E87" w:rsidRPr="004C3BBF" w:rsidRDefault="007C04BC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082E87" w:rsidRPr="004C3BBF">
              <w:rPr>
                <w:lang w:val="uk-UA"/>
              </w:rPr>
              <w:t>сокий</w:t>
            </w:r>
          </w:p>
        </w:tc>
        <w:tc>
          <w:tcPr>
            <w:tcW w:w="3273" w:type="dxa"/>
            <w:vAlign w:val="center"/>
          </w:tcPr>
          <w:p w:rsidR="00082E87" w:rsidRPr="004C3BBF" w:rsidRDefault="00082E87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2,00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3,00</w:t>
            </w:r>
          </w:p>
        </w:tc>
        <w:tc>
          <w:tcPr>
            <w:tcW w:w="2252" w:type="dxa"/>
            <w:vAlign w:val="center"/>
          </w:tcPr>
          <w:p w:rsidR="00082E87" w:rsidRPr="004C3BBF" w:rsidRDefault="00082E87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2,18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3,00</w:t>
            </w:r>
          </w:p>
        </w:tc>
      </w:tr>
      <w:tr w:rsidR="00082E87" w:rsidRPr="004C3BBF">
        <w:tc>
          <w:tcPr>
            <w:tcW w:w="2692" w:type="dxa"/>
            <w:vAlign w:val="center"/>
          </w:tcPr>
          <w:p w:rsidR="00082E87" w:rsidRPr="004C3BBF" w:rsidRDefault="00082E87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Середній</w:t>
            </w:r>
          </w:p>
        </w:tc>
        <w:tc>
          <w:tcPr>
            <w:tcW w:w="3273" w:type="dxa"/>
            <w:vAlign w:val="center"/>
          </w:tcPr>
          <w:p w:rsidR="00082E87" w:rsidRPr="004C3BBF" w:rsidRDefault="00082E87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1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1,99</w:t>
            </w:r>
          </w:p>
        </w:tc>
        <w:tc>
          <w:tcPr>
            <w:tcW w:w="2252" w:type="dxa"/>
            <w:vAlign w:val="center"/>
          </w:tcPr>
          <w:p w:rsidR="00082E87" w:rsidRPr="004C3BBF" w:rsidRDefault="00082E87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1,18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2,1</w:t>
            </w:r>
          </w:p>
        </w:tc>
      </w:tr>
      <w:tr w:rsidR="00082E87" w:rsidRPr="004C3BBF">
        <w:tc>
          <w:tcPr>
            <w:tcW w:w="2692" w:type="dxa"/>
            <w:vAlign w:val="center"/>
          </w:tcPr>
          <w:p w:rsidR="00082E87" w:rsidRPr="004C3BBF" w:rsidRDefault="00082E87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Низький</w:t>
            </w:r>
          </w:p>
        </w:tc>
        <w:tc>
          <w:tcPr>
            <w:tcW w:w="3273" w:type="dxa"/>
            <w:vAlign w:val="center"/>
          </w:tcPr>
          <w:p w:rsidR="00082E87" w:rsidRPr="004C3BBF" w:rsidRDefault="00082E87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0,00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0,99</w:t>
            </w:r>
          </w:p>
        </w:tc>
        <w:tc>
          <w:tcPr>
            <w:tcW w:w="2252" w:type="dxa"/>
            <w:vAlign w:val="center"/>
          </w:tcPr>
          <w:p w:rsidR="00082E87" w:rsidRPr="004C3BBF" w:rsidRDefault="00082E87" w:rsidP="007854D2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0,00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1,1</w:t>
            </w:r>
          </w:p>
        </w:tc>
      </w:tr>
    </w:tbl>
    <w:p w:rsidR="00082E8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7C04B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Ви</w:t>
      </w:r>
      <w:r w:rsidR="00082E87" w:rsidRPr="004C3BBF">
        <w:rPr>
          <w:lang w:val="uk-UA"/>
        </w:rPr>
        <w:t xml:space="preserve">пробувані з </w:t>
      </w:r>
      <w:r w:rsidRPr="004C3BBF">
        <w:rPr>
          <w:lang w:val="uk-UA"/>
        </w:rPr>
        <w:t>ви</w:t>
      </w:r>
      <w:r w:rsidR="00082E87" w:rsidRPr="004C3BBF">
        <w:rPr>
          <w:lang w:val="uk-UA"/>
        </w:rPr>
        <w:t>соким рівнем психосоціального стресу можуть бути віднесені до групи людей, які потребують психологічної допомоги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Пункт 3</w:t>
      </w:r>
      <w:r w:rsidRPr="004C3BBF">
        <w:rPr>
          <w:lang w:val="uk-UA"/>
        </w:rPr>
        <w:t xml:space="preserve"> опитування представляє собою шкалу задоволеності життям у цілому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Дана шкала оцінює </w:t>
      </w:r>
      <w:r w:rsidR="00E8499A" w:rsidRPr="004C3BBF">
        <w:rPr>
          <w:lang w:val="uk-UA"/>
        </w:rPr>
        <w:t>суб’єктивний</w:t>
      </w:r>
      <w:r w:rsidRPr="004C3BBF">
        <w:rPr>
          <w:lang w:val="uk-UA"/>
        </w:rPr>
        <w:t xml:space="preserve"> стан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задоволеності-незадоволеності</w:t>
      </w:r>
      <w:r w:rsidRPr="004C3BBF">
        <w:rPr>
          <w:lang w:val="uk-UA"/>
        </w:rPr>
        <w:t xml:space="preserve"> життям у цілому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Для підрахунку показника </w:t>
      </w:r>
      <w:r w:rsidR="00E8499A" w:rsidRPr="004C3BBF">
        <w:rPr>
          <w:lang w:val="uk-UA"/>
        </w:rPr>
        <w:t>за</w:t>
      </w:r>
      <w:r w:rsidRPr="004C3BBF">
        <w:rPr>
          <w:lang w:val="uk-UA"/>
        </w:rPr>
        <w:t xml:space="preserve"> дан</w:t>
      </w:r>
      <w:r w:rsidR="00E8499A" w:rsidRPr="004C3BBF">
        <w:rPr>
          <w:lang w:val="uk-UA"/>
        </w:rPr>
        <w:t>ою</w:t>
      </w:r>
      <w:r w:rsidRPr="004C3BBF">
        <w:rPr>
          <w:lang w:val="uk-UA"/>
        </w:rPr>
        <w:t xml:space="preserve"> шкал</w:t>
      </w:r>
      <w:r w:rsidR="00E8499A" w:rsidRPr="004C3BBF">
        <w:rPr>
          <w:lang w:val="uk-UA"/>
        </w:rPr>
        <w:t>ою</w:t>
      </w:r>
      <w:r w:rsidRPr="004C3BBF">
        <w:rPr>
          <w:lang w:val="uk-UA"/>
        </w:rPr>
        <w:t xml:space="preserve"> необхідно із суми балів, набраних по підпунктах 1, 3, 5, 7 і 9, відняти суму балів, набраних по підпунктах 2, 4, 6, 8 і 10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Показники задоволеності життям у цілому можуть варіювати від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>15 до +15 балів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Результат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15 до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5</w:t>
      </w:r>
      <w:r w:rsidRPr="004C3BBF">
        <w:rPr>
          <w:lang w:val="uk-UA"/>
        </w:rPr>
        <w:t xml:space="preserve"> балів є показником низького рівня задоволеності життям у цілому, тобто свідчить про стан незадоволеності, стресу, песимістичного настрою, про потребу в одержанні психологічної допомоги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Результат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4 до +4</w:t>
      </w:r>
      <w:r w:rsidRPr="004C3BBF">
        <w:rPr>
          <w:lang w:val="uk-UA"/>
        </w:rPr>
        <w:t xml:space="preserve"> балів свідчить про середній рівень задоволеності життям у цілому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Результат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від +5 до +15</w:t>
      </w:r>
      <w:r w:rsidRPr="004C3BBF">
        <w:rPr>
          <w:lang w:val="uk-UA"/>
        </w:rPr>
        <w:t xml:space="preserve"> балів свідчить про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сокий рівень задоволеності життям у цілому, про психологічне благополуччя і оптимістичне світосприйняття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Пункт 4</w:t>
      </w:r>
      <w:r w:rsidRPr="004C3BBF">
        <w:rPr>
          <w:lang w:val="uk-UA"/>
        </w:rPr>
        <w:t xml:space="preserve"> опитування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шкал</w:t>
      </w:r>
      <w:r w:rsidR="00B30A77" w:rsidRPr="004C3BBF">
        <w:rPr>
          <w:lang w:val="uk-UA"/>
        </w:rPr>
        <w:t>а</w:t>
      </w:r>
      <w:r w:rsidRPr="004C3BBF">
        <w:rPr>
          <w:lang w:val="uk-UA"/>
        </w:rPr>
        <w:t xml:space="preserve"> задоволеності умовами життя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Для одержання показника за даною шкалою необхідно підрахувати суму балів </w:t>
      </w:r>
      <w:r w:rsidR="00EE639B" w:rsidRPr="004C3BBF">
        <w:rPr>
          <w:lang w:val="uk-UA"/>
        </w:rPr>
        <w:t>за</w:t>
      </w:r>
      <w:r w:rsidRPr="004C3BBF">
        <w:rPr>
          <w:lang w:val="uk-UA"/>
        </w:rPr>
        <w:t xml:space="preserve"> всім</w:t>
      </w:r>
      <w:r w:rsidR="00EE639B" w:rsidRPr="004C3BBF">
        <w:rPr>
          <w:lang w:val="uk-UA"/>
        </w:rPr>
        <w:t>а</w:t>
      </w:r>
      <w:r w:rsidRPr="004C3BBF">
        <w:rPr>
          <w:lang w:val="uk-UA"/>
        </w:rPr>
        <w:t xml:space="preserve"> 13 підпунктам</w:t>
      </w:r>
      <w:r w:rsidR="00EE639B" w:rsidRPr="004C3BBF">
        <w:rPr>
          <w:lang w:val="uk-UA"/>
        </w:rPr>
        <w:t>и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Результат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нижче 32</w:t>
      </w:r>
      <w:r w:rsidRPr="004C3BBF">
        <w:rPr>
          <w:lang w:val="uk-UA"/>
        </w:rPr>
        <w:t xml:space="preserve"> балів свідчить про низький рівень задоволеності умовами життя в цілому, про низьку якість життя і про потребу в одержанні психологічної допомоги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При результаті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від 33 до 46</w:t>
      </w:r>
      <w:r w:rsidRPr="004C3BBF">
        <w:rPr>
          <w:lang w:val="uk-UA"/>
        </w:rPr>
        <w:t xml:space="preserve"> балів умо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життя в цілому оцінюються як задовільні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Результат 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ще 47</w:t>
      </w:r>
      <w:r w:rsidRPr="004C3BBF">
        <w:rPr>
          <w:lang w:val="uk-UA"/>
        </w:rPr>
        <w:t xml:space="preserve"> балів свідчить про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сокий рівень задоволеності умовами життя в цілому і є показником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сокої якості життя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Якщо </w:t>
      </w:r>
      <w:r w:rsidR="00166686" w:rsidRPr="004C3BBF">
        <w:rPr>
          <w:lang w:val="uk-UA"/>
        </w:rPr>
        <w:t>за</w:t>
      </w:r>
      <w:r w:rsidRPr="004C3BBF">
        <w:rPr>
          <w:lang w:val="uk-UA"/>
        </w:rPr>
        <w:t xml:space="preserve"> як</w:t>
      </w:r>
      <w:r w:rsidR="00166686" w:rsidRPr="004C3BBF">
        <w:rPr>
          <w:lang w:val="uk-UA"/>
        </w:rPr>
        <w:t>им</w:t>
      </w:r>
      <w:r w:rsidRPr="004C3BBF">
        <w:rPr>
          <w:lang w:val="uk-UA"/>
        </w:rPr>
        <w:t xml:space="preserve">-небудь з 13 підпунктів </w:t>
      </w:r>
      <w:r w:rsidR="00166686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набрали 1</w:t>
      </w:r>
      <w:r w:rsidR="00166686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166686" w:rsidRPr="004C3BBF">
        <w:rPr>
          <w:lang w:val="uk-UA"/>
        </w:rPr>
        <w:t xml:space="preserve"> </w:t>
      </w:r>
      <w:r w:rsidRPr="004C3BBF">
        <w:rPr>
          <w:lang w:val="uk-UA"/>
        </w:rPr>
        <w:t>2 бали, то представлена в даному підпункті сторона життя може розглядатися як джерело стресу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Підпункти шкали, </w:t>
      </w:r>
      <w:r w:rsidR="00166686" w:rsidRPr="004C3BBF">
        <w:rPr>
          <w:lang w:val="uk-UA"/>
        </w:rPr>
        <w:t>за</w:t>
      </w:r>
      <w:r w:rsidRPr="004C3BBF">
        <w:rPr>
          <w:lang w:val="uk-UA"/>
        </w:rPr>
        <w:t xml:space="preserve"> яки</w:t>
      </w:r>
      <w:r w:rsidR="00166686" w:rsidRPr="004C3BBF">
        <w:rPr>
          <w:lang w:val="uk-UA"/>
        </w:rPr>
        <w:t>ми</w:t>
      </w:r>
      <w:r w:rsidRPr="004C3BBF">
        <w:rPr>
          <w:lang w:val="uk-UA"/>
        </w:rPr>
        <w:t xml:space="preserve"> </w:t>
      </w:r>
      <w:r w:rsidR="00166686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набрали 4</w:t>
      </w:r>
      <w:r w:rsidR="00166686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166686" w:rsidRPr="004C3BBF">
        <w:rPr>
          <w:lang w:val="uk-UA"/>
        </w:rPr>
        <w:t xml:space="preserve"> </w:t>
      </w:r>
      <w:r w:rsidRPr="004C3BBF">
        <w:rPr>
          <w:lang w:val="uk-UA"/>
        </w:rPr>
        <w:t xml:space="preserve">5 балів, варто розглядати як сторони життя, найбільшою мірою задовольняючі </w:t>
      </w:r>
      <w:r w:rsidR="00166686" w:rsidRPr="004C3BBF">
        <w:rPr>
          <w:lang w:val="uk-UA"/>
        </w:rPr>
        <w:t>в</w:t>
      </w:r>
      <w:r w:rsidR="006D1579" w:rsidRPr="004C3BBF">
        <w:rPr>
          <w:lang w:val="uk-UA"/>
        </w:rPr>
        <w:t>ас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Пункт 5</w:t>
      </w:r>
      <w:r w:rsidRPr="004C3BBF">
        <w:rPr>
          <w:lang w:val="uk-UA"/>
        </w:rPr>
        <w:t xml:space="preserve"> опитування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шкал</w:t>
      </w:r>
      <w:r w:rsidR="006D1579" w:rsidRPr="004C3BBF">
        <w:rPr>
          <w:lang w:val="uk-UA"/>
        </w:rPr>
        <w:t>а</w:t>
      </w:r>
      <w:r w:rsidRPr="004C3BBF">
        <w:rPr>
          <w:lang w:val="uk-UA"/>
        </w:rPr>
        <w:t xml:space="preserve"> задоволеності основних життє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 потреб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При обробці результатів підраховується сума балів </w:t>
      </w:r>
      <w:r w:rsidR="006D1579" w:rsidRPr="004C3BBF">
        <w:rPr>
          <w:lang w:val="uk-UA"/>
        </w:rPr>
        <w:t>за</w:t>
      </w:r>
      <w:r w:rsidRPr="004C3BBF">
        <w:rPr>
          <w:lang w:val="uk-UA"/>
        </w:rPr>
        <w:t xml:space="preserve"> всім</w:t>
      </w:r>
      <w:r w:rsidR="006D1579" w:rsidRPr="004C3BBF">
        <w:rPr>
          <w:lang w:val="uk-UA"/>
        </w:rPr>
        <w:t>а</w:t>
      </w:r>
      <w:r w:rsidRPr="004C3BBF">
        <w:rPr>
          <w:lang w:val="uk-UA"/>
        </w:rPr>
        <w:t xml:space="preserve"> 11 підпунктам</w:t>
      </w:r>
      <w:r w:rsidR="00254B71" w:rsidRPr="004C3BBF">
        <w:rPr>
          <w:lang w:val="uk-UA"/>
        </w:rPr>
        <w:t>и</w:t>
      </w:r>
      <w:r w:rsidRPr="004C3BBF">
        <w:rPr>
          <w:lang w:val="uk-UA"/>
        </w:rPr>
        <w:t xml:space="preserve"> шкали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При заповненні підпунктів 1, 2 і 3 можуть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никнути складнощі</w:t>
      </w:r>
      <w:r w:rsidR="00087547" w:rsidRPr="004C3BBF">
        <w:rPr>
          <w:lang w:val="uk-UA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Пояснення по підпункту 1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: "</w:t>
      </w:r>
      <w:r w:rsidRPr="004C3BBF">
        <w:rPr>
          <w:lang w:val="uk-UA"/>
        </w:rPr>
        <w:t xml:space="preserve">Якщо </w:t>
      </w:r>
      <w:r w:rsidR="00DE2227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на даний момент не працюєте, оцініть Ваше відношення до цього факту</w:t>
      </w:r>
      <w:r w:rsidR="00087547" w:rsidRPr="004C3BBF">
        <w:rPr>
          <w:lang w:val="uk-UA"/>
        </w:rPr>
        <w:t xml:space="preserve">".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Пояснення по підпункту 2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: "</w:t>
      </w:r>
      <w:r w:rsidRPr="004C3BBF">
        <w:rPr>
          <w:lang w:val="uk-UA"/>
        </w:rPr>
        <w:t xml:space="preserve">Якщо </w:t>
      </w:r>
      <w:r w:rsidR="00DE2227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живете один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одна</w:t>
      </w:r>
      <w:r w:rsidR="00087547" w:rsidRPr="004C3BBF">
        <w:rPr>
          <w:lang w:val="uk-UA"/>
        </w:rPr>
        <w:t>),</w:t>
      </w:r>
      <w:r w:rsidRPr="004C3BBF">
        <w:rPr>
          <w:lang w:val="uk-UA"/>
        </w:rPr>
        <w:t xml:space="preserve"> оцініть, наскільки </w:t>
      </w:r>
      <w:r w:rsidR="00DE2227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задоволені своїм родинним станом</w:t>
      </w:r>
      <w:r w:rsidR="00087547" w:rsidRPr="004C3BBF">
        <w:rPr>
          <w:lang w:val="uk-UA"/>
        </w:rPr>
        <w:t xml:space="preserve">".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Пояснення по підпункту 3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: "</w:t>
      </w:r>
      <w:r w:rsidRPr="004C3BBF">
        <w:rPr>
          <w:lang w:val="uk-UA"/>
        </w:rPr>
        <w:t xml:space="preserve">Якщо у </w:t>
      </w:r>
      <w:r w:rsidR="00DE2227" w:rsidRPr="004C3BBF">
        <w:rPr>
          <w:lang w:val="uk-UA"/>
        </w:rPr>
        <w:t>в</w:t>
      </w:r>
      <w:r w:rsidRPr="004C3BBF">
        <w:rPr>
          <w:lang w:val="uk-UA"/>
        </w:rPr>
        <w:t xml:space="preserve">ас немає дітей, оцініть </w:t>
      </w:r>
      <w:r w:rsidR="00DE2227" w:rsidRPr="004C3BBF">
        <w:rPr>
          <w:lang w:val="uk-UA"/>
        </w:rPr>
        <w:t>в</w:t>
      </w:r>
      <w:r w:rsidRPr="004C3BBF">
        <w:rPr>
          <w:lang w:val="uk-UA"/>
        </w:rPr>
        <w:t>аше відношення до цього факту</w:t>
      </w:r>
      <w:r w:rsidR="00087547" w:rsidRPr="004C3BBF">
        <w:rPr>
          <w:lang w:val="uk-UA"/>
        </w:rPr>
        <w:t xml:space="preserve">". </w:t>
      </w:r>
      <w:r w:rsidRPr="004C3BBF">
        <w:rPr>
          <w:lang w:val="uk-UA"/>
        </w:rPr>
        <w:t xml:space="preserve">Обов’язково необхідно заповнити </w:t>
      </w:r>
      <w:r w:rsidR="00371C3F" w:rsidRPr="004C3BBF">
        <w:rPr>
          <w:lang w:val="uk-UA"/>
        </w:rPr>
        <w:t>в</w:t>
      </w:r>
      <w:r w:rsidRPr="004C3BBF">
        <w:rPr>
          <w:lang w:val="uk-UA"/>
        </w:rPr>
        <w:t>сі пункти шкали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Результат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менш</w:t>
      </w:r>
      <w:r w:rsidR="00371C3F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30 </w:t>
      </w:r>
      <w:r w:rsidRPr="004C3BBF">
        <w:rPr>
          <w:lang w:val="uk-UA"/>
        </w:rPr>
        <w:t>балів свідчить про низький рівень задоволеності основних життє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 потреб, про стрес і про потребу в одержанні психологічної допомоги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Результат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від 31 до 41</w:t>
      </w:r>
      <w:r w:rsidRPr="004C3BBF">
        <w:rPr>
          <w:lang w:val="uk-UA"/>
        </w:rPr>
        <w:t xml:space="preserve"> бала свідчить про середній рівень задоволеності основних життє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 потреб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Результат 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ще 42 балів</w:t>
      </w:r>
      <w:r w:rsidRPr="004C3BBF">
        <w:rPr>
          <w:lang w:val="uk-UA"/>
        </w:rPr>
        <w:t xml:space="preserve"> свідчить про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сокий рівень задоволеності </w:t>
      </w:r>
      <w:r w:rsidRPr="004C3BBF">
        <w:rPr>
          <w:lang w:val="uk-UA"/>
        </w:rPr>
        <w:lastRenderedPageBreak/>
        <w:t>потреб, про психологічне благополуччя</w:t>
      </w:r>
      <w:r w:rsidR="00087547" w:rsidRPr="004C3BBF">
        <w:rPr>
          <w:lang w:val="uk-UA"/>
        </w:rPr>
        <w:t>.</w:t>
      </w:r>
    </w:p>
    <w:p w:rsidR="00087547" w:rsidRPr="004C3BBF" w:rsidRDefault="00371C3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Якщо за </w:t>
      </w:r>
      <w:r w:rsidR="00082E87" w:rsidRPr="004C3BBF">
        <w:rPr>
          <w:lang w:val="uk-UA"/>
        </w:rPr>
        <w:t>як</w:t>
      </w:r>
      <w:r w:rsidRPr="004C3BBF">
        <w:rPr>
          <w:lang w:val="uk-UA"/>
        </w:rPr>
        <w:t>им</w:t>
      </w:r>
      <w:r w:rsidR="00082E87" w:rsidRPr="004C3BBF">
        <w:rPr>
          <w:lang w:val="uk-UA"/>
        </w:rPr>
        <w:t xml:space="preserve">-небудь з 11 підпунктів даної шкали </w:t>
      </w:r>
      <w:r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="00082E87" w:rsidRPr="004C3BBF">
        <w:rPr>
          <w:lang w:val="uk-UA"/>
        </w:rPr>
        <w:t xml:space="preserve"> набрали 1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</w:t>
      </w:r>
      <w:r w:rsidR="00082E87" w:rsidRPr="004C3BBF">
        <w:rPr>
          <w:lang w:val="uk-UA"/>
        </w:rPr>
        <w:t xml:space="preserve">2 бали, то </w:t>
      </w:r>
      <w:r w:rsidRPr="004C3BBF">
        <w:rPr>
          <w:lang w:val="uk-UA"/>
        </w:rPr>
        <w:t>вказана</w:t>
      </w:r>
      <w:r w:rsidR="00082E87" w:rsidRPr="004C3BBF">
        <w:rPr>
          <w:lang w:val="uk-UA"/>
        </w:rPr>
        <w:t xml:space="preserve"> в даному підпункті сторона життя</w:t>
      </w:r>
      <w:r w:rsidR="00087547" w:rsidRPr="004C3BBF">
        <w:rPr>
          <w:lang w:val="uk-UA"/>
        </w:rPr>
        <w:t xml:space="preserve"> (</w:t>
      </w:r>
      <w:r w:rsidR="00082E87" w:rsidRPr="004C3BBF">
        <w:rPr>
          <w:lang w:val="uk-UA"/>
        </w:rPr>
        <w:t>потреба</w:t>
      </w:r>
      <w:r w:rsidR="00087547" w:rsidRPr="004C3BBF">
        <w:rPr>
          <w:lang w:val="uk-UA"/>
        </w:rPr>
        <w:t xml:space="preserve">) </w:t>
      </w:r>
      <w:r w:rsidR="00082E87" w:rsidRPr="004C3BBF">
        <w:rPr>
          <w:lang w:val="uk-UA"/>
        </w:rPr>
        <w:t>може розглядатися як джерело незадоволеності, стресу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Підпункти шкали, </w:t>
      </w:r>
      <w:r w:rsidR="00371C3F" w:rsidRPr="004C3BBF">
        <w:rPr>
          <w:lang w:val="uk-UA"/>
        </w:rPr>
        <w:t>за</w:t>
      </w:r>
      <w:r w:rsidRPr="004C3BBF">
        <w:rPr>
          <w:lang w:val="uk-UA"/>
        </w:rPr>
        <w:t xml:space="preserve"> яки</w:t>
      </w:r>
      <w:r w:rsidR="00371C3F" w:rsidRPr="004C3BBF">
        <w:rPr>
          <w:lang w:val="uk-UA"/>
        </w:rPr>
        <w:t>ми</w:t>
      </w:r>
      <w:r w:rsidRPr="004C3BBF">
        <w:rPr>
          <w:lang w:val="uk-UA"/>
        </w:rPr>
        <w:t xml:space="preserve"> </w:t>
      </w:r>
      <w:r w:rsidR="00371C3F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набрали 4</w:t>
      </w:r>
      <w:r w:rsidR="00371C3F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371C3F" w:rsidRPr="004C3BBF">
        <w:rPr>
          <w:lang w:val="uk-UA"/>
        </w:rPr>
        <w:t xml:space="preserve"> </w:t>
      </w:r>
      <w:r w:rsidRPr="004C3BBF">
        <w:rPr>
          <w:lang w:val="uk-UA"/>
        </w:rPr>
        <w:t xml:space="preserve">5 балів, варто розглядати як сторони життя, які найбільше задовольняють </w:t>
      </w:r>
      <w:r w:rsidR="00371C3F" w:rsidRPr="004C3BBF">
        <w:rPr>
          <w:lang w:val="uk-UA"/>
        </w:rPr>
        <w:t>в</w:t>
      </w:r>
      <w:r w:rsidRPr="004C3BBF">
        <w:rPr>
          <w:lang w:val="uk-UA"/>
        </w:rPr>
        <w:t>ас</w:t>
      </w:r>
      <w:r w:rsidR="00087547" w:rsidRPr="004C3BBF">
        <w:rPr>
          <w:lang w:val="uk-UA"/>
        </w:rPr>
        <w:t>.</w:t>
      </w:r>
    </w:p>
    <w:p w:rsidR="00507946" w:rsidRDefault="00507946" w:rsidP="00087547">
      <w:pPr>
        <w:widowControl w:val="0"/>
        <w:autoSpaceDE w:val="0"/>
        <w:autoSpaceDN w:val="0"/>
        <w:adjustRightInd w:val="0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87547" w:rsidRPr="004C3BBF" w:rsidRDefault="00082E87" w:rsidP="00507946">
      <w:pPr>
        <w:pStyle w:val="2"/>
        <w:rPr>
          <w:lang w:val="uk-UA"/>
        </w:rPr>
      </w:pPr>
      <w:r w:rsidRPr="004C3BBF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Варіант 2</w:t>
      </w:r>
      <w:r w:rsidR="00087547" w:rsidRPr="004C3BBF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Опитування</w:t>
      </w:r>
      <w:r w:rsidR="00087547" w:rsidRPr="004C3BBF">
        <w:rPr>
          <w:lang w:val="uk-UA"/>
        </w:rPr>
        <w:t xml:space="preserve"> "</w:t>
      </w:r>
      <w:r w:rsidR="003850D9" w:rsidRPr="004C3BBF">
        <w:rPr>
          <w:lang w:val="uk-UA"/>
        </w:rPr>
        <w:t>Стан здоров’я</w:t>
      </w:r>
      <w:r w:rsidR="00507946">
        <w:rPr>
          <w:lang w:val="uk-UA"/>
        </w:rPr>
        <w:t>"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Уважно прочитайте запропоновані питання</w:t>
      </w:r>
      <w:r w:rsidR="00087547" w:rsidRPr="004C3BBF">
        <w:rPr>
          <w:lang w:val="uk-UA"/>
        </w:rPr>
        <w:t xml:space="preserve">.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беріть із запропонованого переліку відповідей ту, яка </w:t>
      </w:r>
      <w:r w:rsidR="00B4733B" w:rsidRPr="004C3BBF">
        <w:rPr>
          <w:lang w:val="uk-UA"/>
        </w:rPr>
        <w:t>в</w:t>
      </w:r>
      <w:r w:rsidRPr="004C3BBF">
        <w:rPr>
          <w:lang w:val="uk-UA"/>
        </w:rPr>
        <w:t>ам найбільше підходить</w:t>
      </w:r>
      <w:r w:rsidR="00087547" w:rsidRPr="004C3BBF">
        <w:rPr>
          <w:lang w:val="uk-UA"/>
        </w:rPr>
        <w:t>.</w:t>
      </w:r>
    </w:p>
    <w:p w:rsidR="00082E87" w:rsidRPr="004C3BBF" w:rsidRDefault="00B4733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Текст опитування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Що </w:t>
      </w:r>
      <w:r w:rsidR="00630159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зробите, якщо побачите, що автобус встигне підійти до зупинки раніш</w:t>
      </w:r>
      <w:r w:rsidR="00630159" w:rsidRPr="004C3BBF">
        <w:rPr>
          <w:lang w:val="uk-UA"/>
        </w:rPr>
        <w:t>е</w:t>
      </w:r>
      <w:r w:rsidRPr="004C3BBF">
        <w:rPr>
          <w:lang w:val="uk-UA"/>
        </w:rPr>
        <w:t xml:space="preserve">, ніж </w:t>
      </w:r>
      <w:r w:rsidR="00630159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="00087547" w:rsidRPr="004C3BBF">
        <w:rPr>
          <w:lang w:val="uk-UA"/>
        </w:rPr>
        <w:t>: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>) "</w:t>
      </w:r>
      <w:r w:rsidRPr="004C3BBF">
        <w:rPr>
          <w:lang w:val="uk-UA"/>
        </w:rPr>
        <w:t>візьмете ноги в руки</w:t>
      </w:r>
      <w:r w:rsidR="00087547" w:rsidRPr="004C3BBF">
        <w:rPr>
          <w:lang w:val="uk-UA"/>
        </w:rPr>
        <w:t xml:space="preserve">", </w:t>
      </w:r>
      <w:r w:rsidRPr="004C3BBF">
        <w:rPr>
          <w:lang w:val="uk-UA"/>
        </w:rPr>
        <w:t>щоб наздогнати його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пропустите його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>буде наступний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трохи прискорите крок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може бути, що він почекає </w:t>
      </w:r>
      <w:r w:rsidR="00630159" w:rsidRPr="004C3BBF">
        <w:rPr>
          <w:lang w:val="uk-UA"/>
        </w:rPr>
        <w:t>вас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підете </w:t>
      </w:r>
      <w:r w:rsidR="00630159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в похід у компанії людей, значно молодших за </w:t>
      </w:r>
      <w:r w:rsidR="00630159" w:rsidRPr="004C3BBF">
        <w:rPr>
          <w:lang w:val="uk-UA"/>
        </w:rPr>
        <w:t>в</w:t>
      </w:r>
      <w:r w:rsidRPr="004C3BBF">
        <w:rPr>
          <w:lang w:val="uk-UA"/>
        </w:rPr>
        <w:t>ас</w:t>
      </w:r>
      <w:r w:rsidR="00087547" w:rsidRPr="004C3BBF">
        <w:rPr>
          <w:lang w:val="uk-UA"/>
        </w:rPr>
        <w:t>: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ні, </w:t>
      </w:r>
      <w:r w:rsidR="00630159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взагалі не ходите в походи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так, якщо вони Вам хоч трохи симпатичні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неохоче</w:t>
      </w:r>
      <w:r w:rsidR="00630159" w:rsidRPr="004C3BBF">
        <w:rPr>
          <w:lang w:val="uk-UA"/>
        </w:rPr>
        <w:t>, тому що це може бути стомливо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Якщо у </w:t>
      </w:r>
      <w:r w:rsidR="00630159" w:rsidRPr="004C3BBF">
        <w:rPr>
          <w:lang w:val="uk-UA"/>
        </w:rPr>
        <w:t>в</w:t>
      </w:r>
      <w:r w:rsidRPr="004C3BBF">
        <w:rPr>
          <w:lang w:val="uk-UA"/>
        </w:rPr>
        <w:t xml:space="preserve">ас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дався більш важкий робочий або навчальний день, ніж 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чайно, чи зникає у </w:t>
      </w:r>
      <w:r w:rsidR="00630159" w:rsidRPr="004C3BBF">
        <w:rPr>
          <w:lang w:val="uk-UA"/>
        </w:rPr>
        <w:t>в</w:t>
      </w:r>
      <w:r w:rsidRPr="004C3BBF">
        <w:rPr>
          <w:lang w:val="uk-UA"/>
        </w:rPr>
        <w:t>ас бажання робити ввечері що-небудь</w:t>
      </w:r>
      <w:r w:rsidR="00630159" w:rsidRPr="004C3BBF">
        <w:rPr>
          <w:lang w:val="uk-UA"/>
        </w:rPr>
        <w:t>,</w:t>
      </w:r>
      <w:r w:rsidRPr="004C3BBF">
        <w:rPr>
          <w:lang w:val="uk-UA"/>
        </w:rPr>
        <w:t xml:space="preserve"> що обіцяє бути ціка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</w:t>
      </w:r>
      <w:r w:rsidR="00087547" w:rsidRPr="004C3BBF">
        <w:rPr>
          <w:lang w:val="uk-UA"/>
        </w:rPr>
        <w:t>: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зовсім не зникає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бажання зникає, але </w:t>
      </w:r>
      <w:r w:rsidR="00630159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сподіваєтеся, що відчуєте себе краще, і тому не відмовляєтесь від задуманого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так, тому що </w:t>
      </w:r>
      <w:r w:rsidR="00630159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можете одержувати від цього задоволення, тіль</w:t>
      </w:r>
      <w:r w:rsidR="00630159" w:rsidRPr="004C3BBF">
        <w:rPr>
          <w:lang w:val="uk-UA"/>
        </w:rPr>
        <w:t>ки відпочивши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Яка </w:t>
      </w:r>
      <w:r w:rsidR="00630159" w:rsidRPr="004C3BBF">
        <w:rPr>
          <w:lang w:val="uk-UA"/>
        </w:rPr>
        <w:t>в</w:t>
      </w:r>
      <w:r w:rsidRPr="004C3BBF">
        <w:rPr>
          <w:lang w:val="uk-UA"/>
        </w:rPr>
        <w:t>аша думка про турпоходи всією родиною</w:t>
      </w:r>
      <w:r w:rsidR="00087547" w:rsidRPr="004C3BBF">
        <w:rPr>
          <w:lang w:val="uk-UA"/>
        </w:rPr>
        <w:t>: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="00DF0036" w:rsidRPr="004C3BBF">
        <w:rPr>
          <w:lang w:val="uk-UA"/>
        </w:rPr>
        <w:t>в</w:t>
      </w:r>
      <w:r w:rsidRPr="004C3BBF">
        <w:rPr>
          <w:lang w:val="uk-UA"/>
        </w:rPr>
        <w:t>ам подобається, коли це роблять інші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lastRenderedPageBreak/>
        <w:t>б</w:t>
      </w:r>
      <w:r w:rsidR="00087547" w:rsidRPr="004C3BBF">
        <w:rPr>
          <w:lang w:val="uk-UA"/>
        </w:rPr>
        <w:t xml:space="preserve">) </w:t>
      </w:r>
      <w:r w:rsidR="00DF0036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б із задоволенням до них приєдналися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потрібно спробувати разок, як </w:t>
      </w:r>
      <w:r w:rsidR="00DF0036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себе буд</w:t>
      </w:r>
      <w:r w:rsidR="00DF0036" w:rsidRPr="004C3BBF">
        <w:rPr>
          <w:lang w:val="uk-UA"/>
        </w:rPr>
        <w:t>ете почувати в такому турпоході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Що </w:t>
      </w:r>
      <w:r w:rsidR="00DF0036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охоче і 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дше за все робите, коли стомлюєтесь</w:t>
      </w:r>
      <w:r w:rsidR="00087547" w:rsidRPr="004C3BBF">
        <w:rPr>
          <w:lang w:val="uk-UA"/>
        </w:rPr>
        <w:t>: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лягаєте спати</w:t>
      </w:r>
      <w:r w:rsidR="00087547" w:rsidRPr="004C3BBF">
        <w:rPr>
          <w:lang w:val="uk-UA"/>
        </w:rPr>
        <w:t>;</w:t>
      </w:r>
    </w:p>
    <w:p w:rsidR="00087547" w:rsidRPr="004C3BBF" w:rsidRDefault="00DF0036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п’єте</w:t>
      </w:r>
      <w:r w:rsidR="00082E87" w:rsidRPr="004C3BBF">
        <w:rPr>
          <w:lang w:val="uk-UA"/>
        </w:rPr>
        <w:t xml:space="preserve"> чашку міцної ка</w:t>
      </w:r>
      <w:r w:rsidR="007C04BC" w:rsidRPr="004C3BBF">
        <w:rPr>
          <w:lang w:val="uk-UA"/>
        </w:rPr>
        <w:t>ви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довго гуляєте на свіжому повітрі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Що важливіше всього для підтримки гарного самопочуття</w:t>
      </w:r>
      <w:r w:rsidR="00087547" w:rsidRPr="004C3BBF">
        <w:rPr>
          <w:lang w:val="uk-UA"/>
        </w:rPr>
        <w:t>: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потрібно більше їсти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необхідно багато рухатися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не можна занадто перевтомлюватися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приймаєте </w:t>
      </w:r>
      <w:r w:rsidR="00735F2C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регулярно ліки</w:t>
      </w:r>
      <w:r w:rsidR="00087547" w:rsidRPr="004C3BBF">
        <w:rPr>
          <w:lang w:val="uk-UA"/>
        </w:rPr>
        <w:t>: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не приймаєте навіть під час хвороби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ні, у крайньому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падку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вітаміни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так, приймаєте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Якому блюду </w:t>
      </w:r>
      <w:r w:rsidR="008A56C9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надаєте перевагу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і частіше їсте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з перерахованих нижче</w:t>
      </w:r>
      <w:r w:rsidR="00087547" w:rsidRPr="004C3BBF">
        <w:rPr>
          <w:lang w:val="uk-UA"/>
        </w:rPr>
        <w:t>: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горохо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суп з копченим окостом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йогурт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тістечко з кремом або зі збитими вершками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Що для </w:t>
      </w:r>
      <w:r w:rsidR="00ED41FC" w:rsidRPr="004C3BBF">
        <w:rPr>
          <w:lang w:val="uk-UA"/>
        </w:rPr>
        <w:t>в</w:t>
      </w:r>
      <w:r w:rsidRPr="004C3BBF">
        <w:rPr>
          <w:lang w:val="uk-UA"/>
        </w:rPr>
        <w:t xml:space="preserve">ас найбільш важливо, коли </w:t>
      </w:r>
      <w:r w:rsidR="00ED41FC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відправляєтеся на відпочинок</w:t>
      </w:r>
      <w:r w:rsidR="00087547" w:rsidRPr="004C3BBF">
        <w:rPr>
          <w:lang w:val="uk-UA"/>
        </w:rPr>
        <w:t>: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щоб були всі зручності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щоб була хоча б мінімальна можливість займатися спортом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щоб були хоча б мінімальні зручності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відчуваєте </w:t>
      </w:r>
      <w:r w:rsidR="00ED41FC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зміну погоди</w:t>
      </w:r>
      <w:r w:rsidR="00087547" w:rsidRPr="004C3BBF">
        <w:rPr>
          <w:lang w:val="uk-UA"/>
        </w:rPr>
        <w:t>: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почуваєте себе через це кілька днів хворим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майже не помічаєте, що погода змінилася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так, якщо </w:t>
      </w:r>
      <w:r w:rsidR="005D186C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стомлені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Який </w:t>
      </w:r>
      <w:r w:rsidR="00996DCF" w:rsidRPr="004C3BBF">
        <w:rPr>
          <w:lang w:val="uk-UA"/>
        </w:rPr>
        <w:t>в</w:t>
      </w:r>
      <w:r w:rsidRPr="004C3BBF">
        <w:rPr>
          <w:lang w:val="uk-UA"/>
        </w:rPr>
        <w:t xml:space="preserve">аш загальний стан, якщо </w:t>
      </w:r>
      <w:r w:rsidR="00996DCF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не достатньо поспали</w:t>
      </w:r>
      <w:r w:rsidR="00087547" w:rsidRPr="004C3BBF">
        <w:rPr>
          <w:lang w:val="uk-UA"/>
        </w:rPr>
        <w:t>: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lastRenderedPageBreak/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кепський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один-два рази недостатньо поспите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</w:t>
      </w:r>
      <w:r w:rsidR="00996DCF" w:rsidRPr="004C3BBF">
        <w:rPr>
          <w:lang w:val="uk-UA"/>
        </w:rPr>
        <w:t>в</w:t>
      </w:r>
      <w:r w:rsidRPr="004C3BBF">
        <w:rPr>
          <w:lang w:val="uk-UA"/>
        </w:rPr>
        <w:t>се з рук валиться</w:t>
      </w:r>
      <w:r w:rsidR="00087547" w:rsidRPr="004C3BBF">
        <w:rPr>
          <w:lang w:val="uk-UA"/>
        </w:rPr>
        <w:t>;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="00996DCF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так до цього 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кли, що вже не звертаєте уваги</w:t>
      </w:r>
      <w:r w:rsidR="00087547" w:rsidRPr="004C3BBF">
        <w:rPr>
          <w:lang w:val="uk-UA"/>
        </w:rPr>
        <w:t>?</w:t>
      </w:r>
    </w:p>
    <w:p w:rsidR="00082E87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Ключ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користовуючи табл</w:t>
      </w:r>
      <w:r w:rsidR="00087547" w:rsidRPr="004C3BBF">
        <w:rPr>
          <w:lang w:val="uk-UA"/>
        </w:rPr>
        <w:t>.2.6</w:t>
      </w:r>
      <w:r w:rsidRPr="004C3BBF">
        <w:rPr>
          <w:lang w:val="uk-UA"/>
        </w:rPr>
        <w:t>, підрахуйте кількість балів</w:t>
      </w:r>
      <w:r w:rsidR="00087547" w:rsidRPr="004C3BBF">
        <w:rPr>
          <w:lang w:val="uk-UA"/>
        </w:rPr>
        <w:t xml:space="preserve">. </w:t>
      </w:r>
    </w:p>
    <w:p w:rsidR="00507946" w:rsidRDefault="00507946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07946" w:rsidRPr="004C3BBF" w:rsidRDefault="00507946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2.6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1479"/>
        <w:gridCol w:w="1620"/>
        <w:gridCol w:w="884"/>
        <w:gridCol w:w="2503"/>
        <w:gridCol w:w="2011"/>
      </w:tblGrid>
      <w:tr w:rsidR="00FF6A4D" w:rsidRPr="004C3BBF">
        <w:trPr>
          <w:trHeight w:val="440"/>
        </w:trPr>
        <w:tc>
          <w:tcPr>
            <w:tcW w:w="8497" w:type="dxa"/>
            <w:gridSpan w:val="5"/>
            <w:vAlign w:val="center"/>
          </w:tcPr>
          <w:p w:rsidR="00FF6A4D" w:rsidRPr="004C3BBF" w:rsidRDefault="009A4972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Кількість балів за відповід</w:t>
            </w:r>
            <w:r w:rsidR="00825BBE" w:rsidRPr="004C3BBF">
              <w:rPr>
                <w:lang w:val="uk-UA"/>
              </w:rPr>
              <w:t>і на питання тесту</w:t>
            </w:r>
          </w:p>
        </w:tc>
      </w:tr>
      <w:tr w:rsidR="00082E87" w:rsidRPr="004C3BBF">
        <w:tc>
          <w:tcPr>
            <w:tcW w:w="1479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Питання</w:t>
            </w:r>
          </w:p>
        </w:tc>
        <w:tc>
          <w:tcPr>
            <w:tcW w:w="2504" w:type="dxa"/>
            <w:gridSpan w:val="2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Відповідь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Бали</w:t>
            </w:r>
          </w:p>
        </w:tc>
        <w:tc>
          <w:tcPr>
            <w:tcW w:w="2503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Відповідь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Бали</w:t>
            </w:r>
          </w:p>
        </w:tc>
        <w:tc>
          <w:tcPr>
            <w:tcW w:w="2011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Відповідь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Бали</w:t>
            </w:r>
          </w:p>
        </w:tc>
      </w:tr>
      <w:tr w:rsidR="00082E87" w:rsidRPr="004C3BBF">
        <w:tc>
          <w:tcPr>
            <w:tcW w:w="1479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2504" w:type="dxa"/>
            <w:gridSpan w:val="2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10</w:t>
            </w:r>
          </w:p>
        </w:tc>
        <w:tc>
          <w:tcPr>
            <w:tcW w:w="2503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5</w:t>
            </w:r>
          </w:p>
        </w:tc>
        <w:tc>
          <w:tcPr>
            <w:tcW w:w="2011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6</w:t>
            </w:r>
          </w:p>
        </w:tc>
      </w:tr>
      <w:tr w:rsidR="00082E87" w:rsidRPr="004C3BBF">
        <w:tc>
          <w:tcPr>
            <w:tcW w:w="1479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2504" w:type="dxa"/>
            <w:gridSpan w:val="2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2</w:t>
            </w:r>
          </w:p>
        </w:tc>
        <w:tc>
          <w:tcPr>
            <w:tcW w:w="2503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10</w:t>
            </w:r>
          </w:p>
        </w:tc>
        <w:tc>
          <w:tcPr>
            <w:tcW w:w="2011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10</w:t>
            </w:r>
          </w:p>
        </w:tc>
      </w:tr>
      <w:tr w:rsidR="00082E87" w:rsidRPr="004C3BBF">
        <w:tc>
          <w:tcPr>
            <w:tcW w:w="1479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2504" w:type="dxa"/>
            <w:gridSpan w:val="2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10</w:t>
            </w:r>
          </w:p>
        </w:tc>
        <w:tc>
          <w:tcPr>
            <w:tcW w:w="2503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6</w:t>
            </w:r>
          </w:p>
        </w:tc>
        <w:tc>
          <w:tcPr>
            <w:tcW w:w="2011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2</w:t>
            </w:r>
          </w:p>
        </w:tc>
      </w:tr>
      <w:tr w:rsidR="00082E87" w:rsidRPr="004C3BBF">
        <w:tc>
          <w:tcPr>
            <w:tcW w:w="1479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2504" w:type="dxa"/>
            <w:gridSpan w:val="2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</w:t>
            </w:r>
          </w:p>
        </w:tc>
        <w:tc>
          <w:tcPr>
            <w:tcW w:w="2503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10</w:t>
            </w:r>
          </w:p>
        </w:tc>
        <w:tc>
          <w:tcPr>
            <w:tcW w:w="2011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4</w:t>
            </w:r>
          </w:p>
        </w:tc>
      </w:tr>
      <w:tr w:rsidR="00082E87" w:rsidRPr="004C3BBF">
        <w:tc>
          <w:tcPr>
            <w:tcW w:w="1479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2504" w:type="dxa"/>
            <w:gridSpan w:val="2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6</w:t>
            </w:r>
          </w:p>
        </w:tc>
        <w:tc>
          <w:tcPr>
            <w:tcW w:w="2503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4</w:t>
            </w:r>
          </w:p>
        </w:tc>
        <w:tc>
          <w:tcPr>
            <w:tcW w:w="2011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9</w:t>
            </w:r>
          </w:p>
        </w:tc>
      </w:tr>
      <w:tr w:rsidR="00082E87" w:rsidRPr="004C3BBF">
        <w:tc>
          <w:tcPr>
            <w:tcW w:w="1479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2504" w:type="dxa"/>
            <w:gridSpan w:val="2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</w:t>
            </w:r>
          </w:p>
        </w:tc>
        <w:tc>
          <w:tcPr>
            <w:tcW w:w="2503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9</w:t>
            </w:r>
          </w:p>
        </w:tc>
        <w:tc>
          <w:tcPr>
            <w:tcW w:w="2011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5</w:t>
            </w:r>
          </w:p>
        </w:tc>
      </w:tr>
      <w:tr w:rsidR="00082E87" w:rsidRPr="004C3BBF">
        <w:tc>
          <w:tcPr>
            <w:tcW w:w="1479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2504" w:type="dxa"/>
            <w:gridSpan w:val="2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6</w:t>
            </w:r>
          </w:p>
        </w:tc>
        <w:tc>
          <w:tcPr>
            <w:tcW w:w="2503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9</w:t>
            </w:r>
          </w:p>
        </w:tc>
        <w:tc>
          <w:tcPr>
            <w:tcW w:w="2011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3</w:t>
            </w:r>
          </w:p>
        </w:tc>
      </w:tr>
      <w:tr w:rsidR="00082E87" w:rsidRPr="004C3BBF">
        <w:tc>
          <w:tcPr>
            <w:tcW w:w="1479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2504" w:type="dxa"/>
            <w:gridSpan w:val="2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4</w:t>
            </w:r>
          </w:p>
        </w:tc>
        <w:tc>
          <w:tcPr>
            <w:tcW w:w="2503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10</w:t>
            </w:r>
          </w:p>
        </w:tc>
        <w:tc>
          <w:tcPr>
            <w:tcW w:w="2011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</w:t>
            </w:r>
          </w:p>
        </w:tc>
      </w:tr>
      <w:tr w:rsidR="00082E87" w:rsidRPr="004C3BBF">
        <w:tc>
          <w:tcPr>
            <w:tcW w:w="1479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2504" w:type="dxa"/>
            <w:gridSpan w:val="2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0</w:t>
            </w:r>
          </w:p>
        </w:tc>
        <w:tc>
          <w:tcPr>
            <w:tcW w:w="2503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10</w:t>
            </w:r>
          </w:p>
        </w:tc>
        <w:tc>
          <w:tcPr>
            <w:tcW w:w="2011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6</w:t>
            </w:r>
          </w:p>
        </w:tc>
      </w:tr>
      <w:tr w:rsidR="00082E87" w:rsidRPr="004C3BBF">
        <w:tc>
          <w:tcPr>
            <w:tcW w:w="1479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2504" w:type="dxa"/>
            <w:gridSpan w:val="2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0</w:t>
            </w:r>
          </w:p>
        </w:tc>
        <w:tc>
          <w:tcPr>
            <w:tcW w:w="2503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10</w:t>
            </w:r>
          </w:p>
        </w:tc>
        <w:tc>
          <w:tcPr>
            <w:tcW w:w="2011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6</w:t>
            </w:r>
          </w:p>
        </w:tc>
      </w:tr>
      <w:tr w:rsidR="00082E87" w:rsidRPr="004C3BBF">
        <w:tc>
          <w:tcPr>
            <w:tcW w:w="1479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2504" w:type="dxa"/>
            <w:gridSpan w:val="2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0</w:t>
            </w:r>
          </w:p>
        </w:tc>
        <w:tc>
          <w:tcPr>
            <w:tcW w:w="2503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7</w:t>
            </w:r>
          </w:p>
        </w:tc>
        <w:tc>
          <w:tcPr>
            <w:tcW w:w="2011" w:type="dxa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2</w:t>
            </w:r>
          </w:p>
        </w:tc>
      </w:tr>
      <w:tr w:rsidR="00082E87" w:rsidRPr="004C3BBF">
        <w:trPr>
          <w:trHeight w:val="369"/>
        </w:trPr>
        <w:tc>
          <w:tcPr>
            <w:tcW w:w="3099" w:type="dxa"/>
            <w:gridSpan w:val="2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Загальна кількість балів</w:t>
            </w:r>
          </w:p>
        </w:tc>
        <w:tc>
          <w:tcPr>
            <w:tcW w:w="5398" w:type="dxa"/>
            <w:gridSpan w:val="3"/>
            <w:vAlign w:val="center"/>
          </w:tcPr>
          <w:p w:rsidR="00082E87" w:rsidRPr="004C3BBF" w:rsidRDefault="00082E87" w:rsidP="00507946">
            <w:pPr>
              <w:pStyle w:val="aff8"/>
              <w:rPr>
                <w:lang w:val="uk-UA"/>
              </w:rPr>
            </w:pPr>
          </w:p>
        </w:tc>
      </w:tr>
    </w:tbl>
    <w:p w:rsidR="00082E8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Понад 80 балів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У </w:t>
      </w:r>
      <w:r w:rsidR="0086151E" w:rsidRPr="004C3BBF">
        <w:rPr>
          <w:lang w:val="uk-UA"/>
        </w:rPr>
        <w:t>в</w:t>
      </w:r>
      <w:r w:rsidRPr="004C3BBF">
        <w:rPr>
          <w:lang w:val="uk-UA"/>
        </w:rPr>
        <w:t>ас дійсно відмінне самопочуття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Оче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дно, тому, що у </w:t>
      </w:r>
      <w:r w:rsidR="0086151E" w:rsidRPr="004C3BBF">
        <w:rPr>
          <w:lang w:val="uk-UA"/>
        </w:rPr>
        <w:t>в</w:t>
      </w:r>
      <w:r w:rsidRPr="004C3BBF">
        <w:rPr>
          <w:lang w:val="uk-UA"/>
        </w:rPr>
        <w:t>ас здоро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й організм, однак головним чином тому, що </w:t>
      </w:r>
      <w:r w:rsidR="0086151E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не тільки прихильник здорового способу життя, але й на практиці його ведете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Від 50 до 80 балів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Нічого страшного з </w:t>
      </w:r>
      <w:r w:rsidR="0086151E" w:rsidRPr="004C3BBF">
        <w:rPr>
          <w:lang w:val="uk-UA"/>
        </w:rPr>
        <w:t>в</w:t>
      </w:r>
      <w:r w:rsidRPr="004C3BBF">
        <w:rPr>
          <w:lang w:val="uk-UA"/>
        </w:rPr>
        <w:t>ашим самопочуттям немає, хоча, 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чайно, буває так, що </w:t>
      </w:r>
      <w:r w:rsidR="0086151E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роздратовані або втомилися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 xml:space="preserve">на </w:t>
      </w:r>
      <w:r w:rsidR="0086151E" w:rsidRPr="004C3BBF">
        <w:rPr>
          <w:lang w:val="uk-UA"/>
        </w:rPr>
        <w:t>в</w:t>
      </w:r>
      <w:r w:rsidRPr="004C3BBF">
        <w:rPr>
          <w:lang w:val="uk-UA"/>
        </w:rPr>
        <w:t xml:space="preserve">аших плечах великий тягар, але лише тому, що </w:t>
      </w:r>
      <w:r w:rsidR="0086151E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його досить добре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носите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Безумовно, з цієї причини </w:t>
      </w:r>
      <w:r w:rsidR="0086151E" w:rsidRPr="004C3BBF">
        <w:rPr>
          <w:lang w:val="uk-UA"/>
        </w:rPr>
        <w:t>в</w:t>
      </w:r>
      <w:r w:rsidRPr="004C3BBF">
        <w:rPr>
          <w:lang w:val="uk-UA"/>
        </w:rPr>
        <w:t>ам піде на користь не відкладати на майбутній рік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місяць, тиждень, день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початок нового життя, а вже зараз перейти до нього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Менше 60 балів</w:t>
      </w:r>
      <w:r w:rsidR="00087547" w:rsidRPr="004C3BBF">
        <w:rPr>
          <w:lang w:val="uk-UA"/>
        </w:rPr>
        <w:t xml:space="preserve">.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занадто перевантажені</w:t>
      </w:r>
      <w:r w:rsidR="00087547" w:rsidRPr="004C3BBF">
        <w:rPr>
          <w:lang w:val="uk-UA"/>
        </w:rPr>
        <w:t xml:space="preserve">.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не стежите за станом свого здоров'я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Необхідні зміни в способі життя</w:t>
      </w:r>
      <w:r w:rsidR="00087547" w:rsidRPr="004C3BBF">
        <w:rPr>
          <w:lang w:val="uk-UA"/>
        </w:rPr>
        <w:t>.</w:t>
      </w:r>
    </w:p>
    <w:p w:rsidR="00087547" w:rsidRPr="004C3BBF" w:rsidRDefault="008B2C70" w:rsidP="008B2C70">
      <w:pPr>
        <w:pStyle w:val="2"/>
        <w:rPr>
          <w:lang w:val="uk-UA"/>
        </w:rPr>
      </w:pPr>
      <w:r>
        <w:rPr>
          <w:lang w:val="uk-UA"/>
        </w:rPr>
        <w:br w:type="page"/>
      </w:r>
      <w:r w:rsidR="00082E87" w:rsidRPr="004C3BBF">
        <w:rPr>
          <w:lang w:val="uk-UA"/>
        </w:rPr>
        <w:lastRenderedPageBreak/>
        <w:t>За допомог</w:t>
      </w:r>
      <w:r w:rsidR="00001533" w:rsidRPr="004C3BBF">
        <w:rPr>
          <w:lang w:val="uk-UA"/>
        </w:rPr>
        <w:t>ою тесту оцінити стан імунітету</w:t>
      </w:r>
    </w:p>
    <w:p w:rsidR="008B2C70" w:rsidRDefault="008B2C70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Для оцінки </w:t>
      </w:r>
      <w:r w:rsidR="00500A24" w:rsidRPr="004C3BBF">
        <w:rPr>
          <w:lang w:val="uk-UA"/>
        </w:rPr>
        <w:t>в</w:t>
      </w:r>
      <w:r w:rsidRPr="004C3BBF">
        <w:rPr>
          <w:lang w:val="uk-UA"/>
        </w:rPr>
        <w:t xml:space="preserve">ашого імунологічного стану треба відповісти на наступні питання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чим більше питань, на які </w:t>
      </w:r>
      <w:r w:rsidR="00500A24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відповісте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Так</w:t>
      </w:r>
      <w:r w:rsidR="00087547" w:rsidRPr="004C3BBF">
        <w:rPr>
          <w:lang w:val="uk-UA"/>
        </w:rPr>
        <w:t xml:space="preserve">", </w:t>
      </w:r>
      <w:r w:rsidRPr="004C3BBF">
        <w:rPr>
          <w:lang w:val="uk-UA"/>
        </w:rPr>
        <w:t>і чим більший номер цього питання, тим більше імунодефіцит</w:t>
      </w:r>
      <w:r w:rsidR="00087547" w:rsidRPr="004C3BBF">
        <w:rPr>
          <w:lang w:val="uk-UA"/>
        </w:rPr>
        <w:t>.</w:t>
      </w:r>
    </w:p>
    <w:p w:rsidR="00082E87" w:rsidRPr="004C3BBF" w:rsidRDefault="00C7370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Текст опитування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іноді хворієте на захворювання органів дихання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ОРЗ, бронхіт, ангіна, отит</w:t>
      </w:r>
      <w:r w:rsidR="00087547" w:rsidRPr="004C3BBF">
        <w:rPr>
          <w:lang w:val="uk-UA"/>
        </w:rPr>
        <w:t>)?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хворієте на захворювання органів дихання частіше 1</w:t>
      </w:r>
      <w:r w:rsidR="00114912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114912" w:rsidRPr="004C3BBF">
        <w:rPr>
          <w:lang w:val="uk-UA"/>
        </w:rPr>
        <w:t xml:space="preserve"> </w:t>
      </w:r>
      <w:r w:rsidRPr="004C3BBF">
        <w:rPr>
          <w:lang w:val="uk-UA"/>
        </w:rPr>
        <w:t>2 разів на рік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важко протікають у </w:t>
      </w:r>
      <w:r w:rsidR="008A4250" w:rsidRPr="004C3BBF">
        <w:rPr>
          <w:lang w:val="uk-UA"/>
        </w:rPr>
        <w:t>в</w:t>
      </w:r>
      <w:r w:rsidRPr="004C3BBF">
        <w:rPr>
          <w:lang w:val="uk-UA"/>
        </w:rPr>
        <w:t>ас захворювання органів дихання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 xml:space="preserve">як довго триває хвороба, берете </w:t>
      </w:r>
      <w:r w:rsidR="008A4250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лікарняний або працюєте, чи трапляється Вам лягати в лікарню </w:t>
      </w:r>
      <w:r w:rsidR="001448A7" w:rsidRPr="004C3BBF">
        <w:rPr>
          <w:lang w:val="uk-UA"/>
        </w:rPr>
        <w:t>з приводу бронхіту, пневмонії</w:t>
      </w:r>
      <w:r w:rsidR="00087547" w:rsidRPr="004C3BBF">
        <w:rPr>
          <w:lang w:val="uk-UA"/>
        </w:rPr>
        <w:t>)?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буває, що у </w:t>
      </w:r>
      <w:r w:rsidR="008A4250" w:rsidRPr="004C3BBF">
        <w:rPr>
          <w:lang w:val="uk-UA"/>
        </w:rPr>
        <w:t>в</w:t>
      </w:r>
      <w:r w:rsidRPr="004C3BBF">
        <w:rPr>
          <w:lang w:val="uk-UA"/>
        </w:rPr>
        <w:t xml:space="preserve">ас тиждень або більше без причини тримається температура 37,0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37,4</w:t>
      </w:r>
      <w:r w:rsidRPr="004C3BBF">
        <w:rPr>
          <w:vertAlign w:val="superscript"/>
          <w:lang w:val="uk-UA"/>
        </w:rPr>
        <w:t>o</w:t>
      </w:r>
      <w:r w:rsidRPr="004C3BBF">
        <w:rPr>
          <w:lang w:val="uk-UA"/>
        </w:rPr>
        <w:t>С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є у </w:t>
      </w:r>
      <w:r w:rsidR="008A4250" w:rsidRPr="004C3BBF">
        <w:rPr>
          <w:lang w:val="uk-UA"/>
        </w:rPr>
        <w:t>в</w:t>
      </w:r>
      <w:r w:rsidRPr="004C3BBF">
        <w:rPr>
          <w:lang w:val="uk-UA"/>
        </w:rPr>
        <w:t>ас які-небудь хронічні запальні захворювання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 xml:space="preserve">хронічні бронхіти, тонзиліт, отит, нефрит, гайморит і </w:t>
      </w:r>
      <w:r w:rsidR="00087547" w:rsidRPr="004C3BBF">
        <w:rPr>
          <w:lang w:val="uk-UA"/>
        </w:rPr>
        <w:t>т.п.)?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страждаєте </w:t>
      </w:r>
      <w:r w:rsidR="008A4250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фурункульозом, абсцесами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страждаєте </w:t>
      </w:r>
      <w:r w:rsidR="008A4250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грибко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ми захворюваннями шкіри і слизової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страждаєте </w:t>
      </w:r>
      <w:r w:rsidR="008A4250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пародонтозом, карієсом, стоматитом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турбують </w:t>
      </w:r>
      <w:r w:rsidR="008A4250" w:rsidRPr="004C3BBF">
        <w:rPr>
          <w:lang w:val="uk-UA"/>
        </w:rPr>
        <w:t>в</w:t>
      </w:r>
      <w:r w:rsidRPr="004C3BBF">
        <w:rPr>
          <w:lang w:val="uk-UA"/>
        </w:rPr>
        <w:t>ас часті загострення герпеса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страждаєте </w:t>
      </w:r>
      <w:r w:rsidR="008A4250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дисбактеріозом, хронічною діареєю невідомого походження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страждаєте </w:t>
      </w:r>
      <w:r w:rsidR="008A4250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якими-небудь аутоімун</w:t>
      </w:r>
      <w:r w:rsidR="00E73730" w:rsidRPr="004C3BBF">
        <w:rPr>
          <w:lang w:val="uk-UA"/>
        </w:rPr>
        <w:t>н</w:t>
      </w:r>
      <w:r w:rsidRPr="004C3BBF">
        <w:rPr>
          <w:lang w:val="uk-UA"/>
        </w:rPr>
        <w:t>ими, алергійними захворюваннями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є у </w:t>
      </w:r>
      <w:r w:rsidR="008A4250" w:rsidRPr="004C3BBF">
        <w:rPr>
          <w:lang w:val="uk-UA"/>
        </w:rPr>
        <w:t>в</w:t>
      </w:r>
      <w:r w:rsidRPr="004C3BBF">
        <w:rPr>
          <w:lang w:val="uk-UA"/>
        </w:rPr>
        <w:t>ас ВІЛ-інфекція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страждаєте </w:t>
      </w:r>
      <w:r w:rsidR="008A4250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якою-небудь уродженою аномалією роз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тку імунної системи</w:t>
      </w:r>
      <w:r w:rsidR="00087547" w:rsidRPr="004C3BBF">
        <w:rPr>
          <w:lang w:val="uk-UA"/>
        </w:rPr>
        <w:t>?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Чи страждаєте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яким-небудь онкологічним захворюванням</w:t>
      </w:r>
      <w:r w:rsidR="00087547" w:rsidRPr="004C3BBF">
        <w:rPr>
          <w:lang w:val="uk-UA"/>
        </w:rPr>
        <w:t>?</w:t>
      </w:r>
    </w:p>
    <w:p w:rsidR="00082E8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Контрольні </w:t>
      </w:r>
      <w:r w:rsidR="00A3719D" w:rsidRPr="004C3BBF">
        <w:rPr>
          <w:lang w:val="uk-UA"/>
        </w:rPr>
        <w:t>запитання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lastRenderedPageBreak/>
        <w:t>1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Дайте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значення поняттю</w:t>
      </w:r>
      <w:r w:rsidR="00087547" w:rsidRPr="004C3BBF">
        <w:rPr>
          <w:lang w:val="uk-UA"/>
        </w:rPr>
        <w:t xml:space="preserve"> "</w:t>
      </w:r>
      <w:r w:rsidR="00E73730" w:rsidRPr="004C3BBF">
        <w:rPr>
          <w:lang w:val="uk-UA"/>
        </w:rPr>
        <w:t>здоров’я</w:t>
      </w:r>
      <w:r w:rsidR="00087547" w:rsidRPr="004C3BBF">
        <w:rPr>
          <w:lang w:val="uk-UA"/>
        </w:rPr>
        <w:t>".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2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Назвіть механізми підтримки </w:t>
      </w:r>
      <w:r w:rsidR="00E73730" w:rsidRPr="004C3BBF">
        <w:rPr>
          <w:lang w:val="uk-UA"/>
        </w:rPr>
        <w:t>здоров’я</w:t>
      </w:r>
      <w:r w:rsidR="00087547" w:rsidRPr="004C3BBF">
        <w:rPr>
          <w:lang w:val="uk-UA"/>
        </w:rPr>
        <w:t>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3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Дайте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значення поняттю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гомеостаз</w:t>
      </w:r>
      <w:r w:rsidR="00087547" w:rsidRPr="004C3BBF">
        <w:rPr>
          <w:lang w:val="uk-UA"/>
        </w:rPr>
        <w:t>".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4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Дайте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значення поняттю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адаптація</w:t>
      </w:r>
      <w:r w:rsidR="00087547" w:rsidRPr="004C3BBF">
        <w:rPr>
          <w:lang w:val="uk-UA"/>
        </w:rPr>
        <w:t>".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5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Дайте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значення поняттю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імунітет</w:t>
      </w:r>
      <w:r w:rsidR="00087547" w:rsidRPr="004C3BBF">
        <w:rPr>
          <w:lang w:val="uk-UA"/>
        </w:rPr>
        <w:t>".</w:t>
      </w:r>
    </w:p>
    <w:p w:rsidR="00087547" w:rsidRPr="004C3BBF" w:rsidRDefault="00082E8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6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Яким чином пов’язані гомеостаз і адаптація</w:t>
      </w:r>
      <w:r w:rsidR="00087547" w:rsidRPr="004C3BBF">
        <w:rPr>
          <w:lang w:val="uk-UA"/>
        </w:rPr>
        <w:t>?</w:t>
      </w:r>
    </w:p>
    <w:p w:rsidR="00087547" w:rsidRPr="004C3BBF" w:rsidRDefault="005A1A4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7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Яким чином пов’язані адаптація і імунітет</w:t>
      </w:r>
      <w:r w:rsidR="00087547" w:rsidRPr="004C3BBF">
        <w:rPr>
          <w:lang w:val="uk-UA"/>
        </w:rPr>
        <w:t>?</w:t>
      </w:r>
    </w:p>
    <w:p w:rsidR="00DE41CD" w:rsidRPr="004C3BBF" w:rsidRDefault="00DE41CD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07946" w:rsidRDefault="00507946" w:rsidP="00507946">
      <w:pPr>
        <w:pStyle w:val="2"/>
        <w:rPr>
          <w:lang w:val="uk-UA"/>
        </w:rPr>
      </w:pPr>
      <w:r>
        <w:rPr>
          <w:lang w:val="uk-UA"/>
        </w:rPr>
        <w:br w:type="page"/>
      </w:r>
      <w:r w:rsidRPr="004C3BBF">
        <w:rPr>
          <w:lang w:val="uk-UA"/>
        </w:rPr>
        <w:lastRenderedPageBreak/>
        <w:t xml:space="preserve">Практична робота 3: </w:t>
      </w:r>
    </w:p>
    <w:p w:rsidR="00507946" w:rsidRPr="004C3BBF" w:rsidRDefault="00507946" w:rsidP="00507946">
      <w:pPr>
        <w:pStyle w:val="2"/>
        <w:rPr>
          <w:lang w:val="uk-UA"/>
        </w:rPr>
      </w:pPr>
      <w:r w:rsidRPr="004C3BBF">
        <w:rPr>
          <w:lang w:val="uk-UA"/>
        </w:rPr>
        <w:t>Вплив факторів соціального</w:t>
      </w:r>
      <w:r>
        <w:rPr>
          <w:lang w:val="uk-UA"/>
        </w:rPr>
        <w:t xml:space="preserve"> </w:t>
      </w:r>
      <w:r w:rsidRPr="004C3BBF">
        <w:rPr>
          <w:lang w:val="uk-UA"/>
        </w:rPr>
        <w:t>середовища на людину</w:t>
      </w:r>
    </w:p>
    <w:p w:rsidR="00DE41CD" w:rsidRPr="004C3BBF" w:rsidRDefault="00DE41CD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45095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Мета роботи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навчитися оцінювати вплив колективу як соціального мікросередо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ща на людину, ознайомитися з методиками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значення соціально-психологічного клімату </w:t>
      </w:r>
      <w:r w:rsidR="00EB0749" w:rsidRPr="004C3BBF">
        <w:rPr>
          <w:lang w:val="uk-UA" w:eastAsia="uk-UA"/>
        </w:rPr>
        <w:t xml:space="preserve">в </w:t>
      </w:r>
      <w:r w:rsidRPr="004C3BBF">
        <w:rPr>
          <w:lang w:val="uk-UA" w:eastAsia="uk-UA"/>
        </w:rPr>
        <w:t>колектив</w:t>
      </w:r>
      <w:r w:rsidR="00EB0749" w:rsidRPr="004C3BBF">
        <w:rPr>
          <w:lang w:val="uk-UA" w:eastAsia="uk-UA"/>
        </w:rPr>
        <w:t>і</w:t>
      </w:r>
      <w:r w:rsidRPr="004C3BBF">
        <w:rPr>
          <w:lang w:val="uk-UA" w:eastAsia="uk-UA"/>
        </w:rPr>
        <w:t xml:space="preserve"> </w:t>
      </w:r>
      <w:r w:rsidR="00EB0749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рівня комунікабельності його членів</w:t>
      </w:r>
      <w:r w:rsidR="00087547" w:rsidRPr="004C3BBF">
        <w:rPr>
          <w:lang w:val="uk-UA" w:eastAsia="uk-UA"/>
        </w:rPr>
        <w:t>.</w:t>
      </w:r>
    </w:p>
    <w:p w:rsidR="00E73730" w:rsidRPr="004C3BBF" w:rsidRDefault="0045095E" w:rsidP="00087547">
      <w:pPr>
        <w:widowControl w:val="0"/>
        <w:autoSpaceDE w:val="0"/>
        <w:autoSpaceDN w:val="0"/>
        <w:adjustRightInd w:val="0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Загальні відомості</w:t>
      </w:r>
      <w:r w:rsidR="00507946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87547" w:rsidRPr="004C3BBF" w:rsidRDefault="0045095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Індивід здійснює свою діяльність не ізольовано, а в процесі взає</w:t>
      </w:r>
      <w:r w:rsidR="00163C9A" w:rsidRPr="004C3BBF">
        <w:rPr>
          <w:lang w:val="uk-UA" w:eastAsia="uk-UA"/>
        </w:rPr>
        <w:t>модії з іншими людьми, об’єднаними</w:t>
      </w:r>
      <w:r w:rsidRPr="004C3BBF">
        <w:rPr>
          <w:lang w:val="uk-UA" w:eastAsia="uk-UA"/>
        </w:rPr>
        <w:t xml:space="preserve"> в різні спільності в умовах дії сукупності чинників, що впливають на формування і поведінку особи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 процесі цієї взаємодії утворюється соціальне середо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ще</w:t>
      </w:r>
      <w:r w:rsidR="00087547" w:rsidRPr="004C3BBF">
        <w:rPr>
          <w:lang w:val="uk-UA" w:eastAsia="uk-UA"/>
        </w:rPr>
        <w:t>.</w:t>
      </w:r>
    </w:p>
    <w:p w:rsidR="00087547" w:rsidRPr="004C3BBF" w:rsidRDefault="0045095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Соціальне середо</w:t>
      </w:r>
      <w:r w:rsidR="007C04BC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ще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сукупність матеріальних, економічних, соціальних, політичних і духовних умов існування, формування і діяльності індивідів і соціальних груп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Розрізняють</w:t>
      </w:r>
      <w:r w:rsidR="00087547" w:rsidRPr="004C3BBF">
        <w:rPr>
          <w:lang w:val="uk-UA" w:eastAsia="uk-UA"/>
        </w:rPr>
        <w:t>: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1) </w:t>
      </w:r>
      <w:r w:rsidR="0045095E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соціальне макросередо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="0045095E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ще</w:t>
      </w:r>
      <w:r w:rsidR="0045095E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-</w:t>
      </w:r>
      <w:r w:rsidR="0045095E" w:rsidRPr="004C3BBF">
        <w:rPr>
          <w:lang w:val="uk-UA" w:eastAsia="uk-UA"/>
        </w:rPr>
        <w:t xml:space="preserve"> соціально-економічна система в цілому</w:t>
      </w:r>
      <w:r w:rsidRPr="004C3BBF">
        <w:rPr>
          <w:lang w:val="uk-UA" w:eastAsia="uk-UA"/>
        </w:rPr>
        <w:t>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2) </w:t>
      </w:r>
      <w:r w:rsidR="0045095E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соціальне мікросередо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="0045095E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ще</w:t>
      </w:r>
      <w:r w:rsidR="0045095E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-</w:t>
      </w:r>
      <w:r w:rsidR="0045095E" w:rsidRPr="004C3BBF">
        <w:rPr>
          <w:lang w:val="uk-UA" w:eastAsia="uk-UA"/>
        </w:rPr>
        <w:t xml:space="preserve"> безпосереднє соціальне оточення людини</w:t>
      </w:r>
      <w:r w:rsidRPr="004C3BBF">
        <w:rPr>
          <w:lang w:val="uk-UA" w:eastAsia="uk-UA"/>
        </w:rPr>
        <w:t>.</w:t>
      </w:r>
    </w:p>
    <w:p w:rsidR="00087547" w:rsidRPr="004C3BBF" w:rsidRDefault="0045095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Найпростішим прикладом соціального середо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ща, в яке більшість людей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являються включеними щодня, є колектив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Колектив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різно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д соціальної спільності і сукупність індивідів, що певним чином взаємодіють один з одним, усвідомлюють свою приналежність до даної спільності 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знаються його членами з погляду інших</w:t>
      </w:r>
      <w:r w:rsidR="00087547" w:rsidRPr="004C3BBF">
        <w:rPr>
          <w:lang w:val="uk-UA" w:eastAsia="uk-UA"/>
        </w:rPr>
        <w:t>.</w:t>
      </w:r>
    </w:p>
    <w:p w:rsidR="00087547" w:rsidRPr="004C3BBF" w:rsidRDefault="0045095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 w:eastAsia="uk-UA"/>
        </w:rPr>
        <w:t xml:space="preserve">Важливою характеристикою колективу є соціально-психологічний клімат </w:t>
      </w:r>
      <w:r w:rsidR="006C11B9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ньому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Поняття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соціально-психологічний клімат колективу</w:t>
      </w:r>
      <w:r w:rsidRPr="004C3BBF">
        <w:rPr>
          <w:lang w:val="uk-UA" w:eastAsia="uk-UA"/>
        </w:rPr>
        <w:t xml:space="preserve"> </w:t>
      </w:r>
      <w:r w:rsidRPr="004C3BBF">
        <w:rPr>
          <w:lang w:val="uk-UA"/>
        </w:rPr>
        <w:t>відображає характер взаємин між людьми, переважаючий тон суспільно</w:t>
      </w:r>
      <w:r w:rsidR="00DF0774" w:rsidRPr="004C3BBF">
        <w:rPr>
          <w:lang w:val="uk-UA"/>
        </w:rPr>
        <w:t>го настрою в колективі, пов’язаний</w:t>
      </w:r>
      <w:r w:rsidRPr="004C3BBF">
        <w:rPr>
          <w:lang w:val="uk-UA"/>
        </w:rPr>
        <w:t xml:space="preserve"> із задоволенням умовами життєдіяльності, стилем і рівнем керування та іншими чинниками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Соціально-пси</w:t>
      </w:r>
      <w:r w:rsidR="00DF0774" w:rsidRPr="004C3BBF">
        <w:rPr>
          <w:lang w:val="uk-UA"/>
        </w:rPr>
        <w:t>хологічний клімат колективу пов’язаний</w:t>
      </w:r>
      <w:r w:rsidRPr="004C3BBF">
        <w:rPr>
          <w:lang w:val="uk-UA"/>
        </w:rPr>
        <w:t xml:space="preserve"> з певним емоційним забарв</w:t>
      </w:r>
      <w:r w:rsidR="00BA694C" w:rsidRPr="004C3BBF">
        <w:rPr>
          <w:lang w:val="uk-UA"/>
        </w:rPr>
        <w:t xml:space="preserve">ленням </w:t>
      </w:r>
      <w:r w:rsidR="00BA694C" w:rsidRPr="004C3BBF">
        <w:rPr>
          <w:lang w:val="uk-UA"/>
        </w:rPr>
        <w:lastRenderedPageBreak/>
        <w:t>психологічних зв’язків</w:t>
      </w:r>
      <w:r w:rsidRPr="004C3BBF">
        <w:rPr>
          <w:lang w:val="uk-UA"/>
        </w:rPr>
        <w:t xml:space="preserve"> колективу, що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никають на основі їх близькості, симпатій, збігу характерів, інтересів і схильностей</w:t>
      </w:r>
      <w:r w:rsidR="00087547" w:rsidRPr="004C3BBF">
        <w:rPr>
          <w:lang w:val="uk-UA"/>
        </w:rPr>
        <w:t>.</w:t>
      </w:r>
    </w:p>
    <w:p w:rsidR="00087547" w:rsidRPr="004C3BBF" w:rsidRDefault="0045095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Показником соціально-психологічного клімату в колективі є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конфліктні ситуації</w:t>
      </w:r>
      <w:r w:rsidR="00087547" w:rsidRPr="004C3BBF">
        <w:rPr>
          <w:lang w:val="uk-UA" w:eastAsia="uk-UA"/>
        </w:rPr>
        <w:t xml:space="preserve">. </w:t>
      </w:r>
      <w:r w:rsidR="006F532A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Конфлікт</w:t>
      </w:r>
      <w:r w:rsidR="006F532A"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="006F532A" w:rsidRPr="004C3BBF">
        <w:rPr>
          <w:lang w:val="uk-UA" w:eastAsia="uk-UA"/>
        </w:rPr>
        <w:t xml:space="preserve"> зіткнення протилежно спрямованих, несумісних тенденцій у свідомості окремо взятого індивіда, в міжособистісних взаємодіях або відносинах індивідів або груп людей</w:t>
      </w:r>
      <w:r w:rsidR="00040DF9" w:rsidRPr="004C3BBF">
        <w:rPr>
          <w:lang w:val="uk-UA" w:eastAsia="uk-UA"/>
        </w:rPr>
        <w:t>, пов’язане з гострими негативними переживаннями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Конфліктність або соціально-психологічна напруженість у колективі відбивається на всіх сторонах його життєдіяльності і може мати як негативні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 xml:space="preserve">значні емоційні переживання,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явлення власних недоліків людиною і, як наслідок, втрата нею почуття власної гідності і </w:t>
      </w:r>
      <w:r w:rsidR="00087547" w:rsidRPr="004C3BBF">
        <w:rPr>
          <w:lang w:val="uk-UA" w:eastAsia="uk-UA"/>
        </w:rPr>
        <w:t>т.п.),</w:t>
      </w:r>
      <w:r w:rsidRPr="004C3BBF">
        <w:rPr>
          <w:lang w:val="uk-UA" w:eastAsia="uk-UA"/>
        </w:rPr>
        <w:t xml:space="preserve"> так і позитивні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 xml:space="preserve">зняття загальної напруги в колективі, чітке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явлення існуючих протиріч, які заважают</w:t>
      </w:r>
      <w:r w:rsidR="00BA694C" w:rsidRPr="004C3BBF">
        <w:rPr>
          <w:lang w:val="uk-UA" w:eastAsia="uk-UA"/>
        </w:rPr>
        <w:t>ь колективу ефективно працювати</w:t>
      </w:r>
      <w:r w:rsidRPr="004C3BBF">
        <w:rPr>
          <w:lang w:val="uk-UA" w:eastAsia="uk-UA"/>
        </w:rPr>
        <w:t xml:space="preserve"> </w:t>
      </w:r>
      <w:r w:rsidR="0085163F" w:rsidRPr="004C3BBF">
        <w:rPr>
          <w:lang w:val="uk-UA" w:eastAsia="uk-UA"/>
        </w:rPr>
        <w:t>тощо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>наслідки</w:t>
      </w:r>
      <w:r w:rsidR="00087547" w:rsidRPr="004C3BBF">
        <w:rPr>
          <w:lang w:val="uk-UA" w:eastAsia="uk-UA"/>
        </w:rPr>
        <w:t>.</w:t>
      </w:r>
    </w:p>
    <w:p w:rsidR="00087547" w:rsidRPr="004C3BBF" w:rsidRDefault="0045095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Важли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м питанням для забезпечення нормальної трудової діяльності в колективі є рівень комунікації в ньому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Комунікація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специфічна форма взаємодії людей в процесі їх пізнавально-трудової діяльності, що здійснюється головним чином за допомогою мо</w:t>
      </w:r>
      <w:r w:rsidR="007C04BC" w:rsidRPr="004C3BBF">
        <w:rPr>
          <w:lang w:val="uk-UA" w:eastAsia="uk-UA"/>
        </w:rPr>
        <w:t>ви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рідше за допомогою інших знако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систем</w:t>
      </w:r>
      <w:r w:rsidR="00087547" w:rsidRPr="004C3BBF">
        <w:rPr>
          <w:lang w:val="uk-UA" w:eastAsia="uk-UA"/>
        </w:rPr>
        <w:t xml:space="preserve">). </w:t>
      </w:r>
      <w:r w:rsidRPr="004C3BBF">
        <w:rPr>
          <w:lang w:val="uk-UA" w:eastAsia="uk-UA"/>
        </w:rPr>
        <w:t xml:space="preserve">Чим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ще рівень комунікації в колективі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тобто чим комунікабельнішими є члени колективу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тим сприятливіші умо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для роботи і роз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тку його членів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Таке соціальне мікросередо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ще досягає, як 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ло, найкращих результатів</w:t>
      </w:r>
      <w:r w:rsidR="00087547" w:rsidRPr="004C3BBF">
        <w:rPr>
          <w:lang w:val="uk-UA" w:eastAsia="uk-UA"/>
        </w:rPr>
        <w:t>.</w:t>
      </w:r>
    </w:p>
    <w:p w:rsidR="00087547" w:rsidRPr="004C3BBF" w:rsidRDefault="0045095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Порядок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конання роботи</w:t>
      </w:r>
      <w:r w:rsidR="00087547" w:rsidRPr="004C3BBF">
        <w:rPr>
          <w:lang w:val="uk-UA" w:eastAsia="uk-UA"/>
        </w:rPr>
        <w:t>.</w:t>
      </w:r>
    </w:p>
    <w:p w:rsidR="00087547" w:rsidRPr="004C3BBF" w:rsidRDefault="0083531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Завдання </w:t>
      </w:r>
      <w:r w:rsidR="00087547" w:rsidRPr="004C3BBF">
        <w:rPr>
          <w:lang w:val="uk-UA"/>
        </w:rPr>
        <w:t xml:space="preserve">3.1 </w:t>
      </w:r>
      <w:r w:rsidR="0045095E" w:rsidRPr="004C3BBF">
        <w:rPr>
          <w:lang w:val="uk-UA"/>
        </w:rPr>
        <w:t>Оцінити за допомогою тесту</w:t>
      </w:r>
      <w:r w:rsidR="00087547" w:rsidRPr="004C3BBF">
        <w:rPr>
          <w:lang w:val="uk-UA"/>
        </w:rPr>
        <w:t xml:space="preserve"> (</w:t>
      </w:r>
      <w:r w:rsidR="0045095E" w:rsidRPr="004C3BBF">
        <w:rPr>
          <w:lang w:val="uk-UA"/>
        </w:rPr>
        <w:t>табл</w:t>
      </w:r>
      <w:r w:rsidR="00087547" w:rsidRPr="004C3BBF">
        <w:rPr>
          <w:lang w:val="uk-UA"/>
        </w:rPr>
        <w:t xml:space="preserve">.3.1) </w:t>
      </w:r>
      <w:r w:rsidR="0045095E" w:rsidRPr="004C3BBF">
        <w:rPr>
          <w:lang w:val="uk-UA"/>
        </w:rPr>
        <w:t>соціально-психологічний клімат колективу</w:t>
      </w:r>
      <w:r w:rsidR="00087547" w:rsidRPr="004C3BBF">
        <w:rPr>
          <w:lang w:val="uk-UA"/>
        </w:rPr>
        <w:t>.</w:t>
      </w:r>
    </w:p>
    <w:p w:rsidR="00087547" w:rsidRPr="004C3BBF" w:rsidRDefault="0045095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 w:eastAsia="uk-UA"/>
        </w:rPr>
        <w:t xml:space="preserve">Оцініть, як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являються перелічені нижче властивості психологічного клімату у </w:t>
      </w:r>
      <w:r w:rsidR="008C4813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аші</w:t>
      </w:r>
      <w:r w:rsidRPr="004C3BBF">
        <w:rPr>
          <w:lang w:val="uk-UA" w:eastAsia="uk-UA"/>
        </w:rPr>
        <w:t xml:space="preserve">й групі,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ста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вши ту оцінку, яка, на </w:t>
      </w:r>
      <w:r w:rsidR="008C4813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ашу думку, відповідає істині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/>
        </w:rPr>
        <w:t>Оцінки</w:t>
      </w:r>
      <w:r w:rsidR="00087547" w:rsidRPr="004C3BBF">
        <w:rPr>
          <w:lang w:val="uk-UA"/>
        </w:rPr>
        <w:t xml:space="preserve">: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властивість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являється у групі завжди</w:t>
      </w:r>
      <w:r w:rsidR="00087547" w:rsidRPr="004C3BBF">
        <w:rPr>
          <w:lang w:val="uk-UA"/>
        </w:rPr>
        <w:t xml:space="preserve">;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властивість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являється в більшості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падків</w:t>
      </w:r>
      <w:r w:rsidR="00087547" w:rsidRPr="004C3BBF">
        <w:rPr>
          <w:lang w:val="uk-UA"/>
        </w:rPr>
        <w:t xml:space="preserve">; </w:t>
      </w:r>
      <w:r w:rsidR="008C4813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властивість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являється нерідко</w:t>
      </w:r>
      <w:r w:rsidR="00087547" w:rsidRPr="004C3BBF">
        <w:rPr>
          <w:lang w:val="uk-UA"/>
        </w:rPr>
        <w:t xml:space="preserve">;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являється однаковою мірою і та і інша властивість</w:t>
      </w:r>
      <w:r w:rsidR="00087547" w:rsidRPr="004C3BBF">
        <w:rPr>
          <w:lang w:val="uk-UA"/>
        </w:rPr>
        <w:t>.</w:t>
      </w:r>
    </w:p>
    <w:p w:rsidR="00CF1FBC" w:rsidRPr="004C3BBF" w:rsidRDefault="00507946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br w:type="page"/>
      </w:r>
      <w:r w:rsidR="00117969" w:rsidRPr="004C3BBF">
        <w:rPr>
          <w:lang w:val="uk-UA"/>
        </w:rPr>
        <w:lastRenderedPageBreak/>
        <w:t>Таблиця 3.1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731"/>
        <w:gridCol w:w="3266"/>
        <w:gridCol w:w="1420"/>
        <w:gridCol w:w="3220"/>
      </w:tblGrid>
      <w:tr w:rsidR="005665D9" w:rsidRPr="004C3BBF">
        <w:trPr>
          <w:trHeight w:val="420"/>
        </w:trPr>
        <w:tc>
          <w:tcPr>
            <w:tcW w:w="8637" w:type="dxa"/>
            <w:gridSpan w:val="4"/>
            <w:vAlign w:val="center"/>
          </w:tcPr>
          <w:p w:rsidR="005665D9" w:rsidRPr="004C3BBF" w:rsidRDefault="00171684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Властивості психологічного клімату </w:t>
            </w:r>
            <w:r w:rsidR="00EB0749" w:rsidRPr="004C3BBF">
              <w:rPr>
                <w:lang w:val="uk-UA"/>
              </w:rPr>
              <w:t xml:space="preserve">в </w:t>
            </w:r>
            <w:r w:rsidRPr="004C3BBF">
              <w:rPr>
                <w:lang w:val="uk-UA"/>
              </w:rPr>
              <w:t>колектив</w:t>
            </w:r>
            <w:r w:rsidR="00EB0749" w:rsidRPr="004C3BBF">
              <w:rPr>
                <w:lang w:val="uk-UA"/>
              </w:rPr>
              <w:t>і</w:t>
            </w:r>
          </w:p>
        </w:tc>
      </w:tr>
      <w:tr w:rsidR="0045095E" w:rsidRPr="004C3BBF">
        <w:trPr>
          <w:trHeight w:val="660"/>
        </w:trPr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№ </w:t>
            </w:r>
            <w:r w:rsidR="00D6671F" w:rsidRPr="004C3BBF">
              <w:rPr>
                <w:lang w:val="uk-UA"/>
              </w:rPr>
              <w:t>з</w:t>
            </w:r>
            <w:r w:rsidRPr="004C3BBF">
              <w:rPr>
                <w:lang w:val="uk-UA"/>
              </w:rPr>
              <w:t>/п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 w:eastAsia="uk-UA"/>
              </w:rPr>
              <w:t>Властивості психологічного клімату А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 w:eastAsia="uk-UA"/>
              </w:rPr>
              <w:t>Оцінка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 w:eastAsia="uk-UA"/>
              </w:rPr>
            </w:pPr>
            <w:r w:rsidRPr="004C3BBF">
              <w:rPr>
                <w:lang w:val="uk-UA" w:eastAsia="uk-UA"/>
              </w:rPr>
              <w:t>Властивості психологічного</w:t>
            </w:r>
          </w:p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 w:eastAsia="uk-UA"/>
              </w:rPr>
              <w:t>клімату В</w:t>
            </w:r>
          </w:p>
        </w:tc>
      </w:tr>
      <w:tr w:rsidR="0045095E" w:rsidRPr="004C3BBF"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Переважає бадьорий життєрадісний тон настрою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3210123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Переважає пригнічений настрій</w:t>
            </w:r>
          </w:p>
        </w:tc>
      </w:tr>
      <w:tr w:rsidR="0045095E" w:rsidRPr="004C3BBF"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Доброзичливість у відносинах, взаємні симпатії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3210123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Конфліктність у відносинах, антипатії</w:t>
            </w:r>
          </w:p>
        </w:tc>
      </w:tr>
      <w:tr w:rsidR="0045095E" w:rsidRPr="004C3BBF">
        <w:trPr>
          <w:trHeight w:val="323"/>
        </w:trPr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У відносинах між угрупуваннями всередині </w:t>
            </w:r>
            <w:r w:rsidR="00C942AB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>ашого колективу існує взаємна прихильність, розуміння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3210123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Угрупування конфліктують між собою</w:t>
            </w:r>
          </w:p>
        </w:tc>
      </w:tr>
      <w:tr w:rsidR="0045095E" w:rsidRPr="004C3BBF"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Членам групи подобається разом проводити час, брати участь у спільній діяльності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3210123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Проявляють до тіснішого спілкування байдужість,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ражають негативне відношення до спільної діяльності</w:t>
            </w:r>
          </w:p>
        </w:tc>
      </w:tr>
      <w:tr w:rsidR="0045095E" w:rsidRPr="004C3BBF"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Успіхи або невдачі товаришів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кликають співпереживання, співчуття всіх членів групи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3210123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Успіхи або невдачі товаришів залишають байдужими або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кликають заздрість, зловтіху</w:t>
            </w:r>
          </w:p>
        </w:tc>
      </w:tr>
      <w:tr w:rsidR="0045095E" w:rsidRPr="004C3BBF"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 повагою ставляться до думки інших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3210123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Кожен вважає свою думку головною і нетерпимий до думки това</w:t>
            </w:r>
            <w:r w:rsidR="00117969">
              <w:rPr>
                <w:lang w:val="uk-UA"/>
              </w:rPr>
              <w:t>риш</w:t>
            </w:r>
            <w:r w:rsidRPr="004C3BBF">
              <w:rPr>
                <w:lang w:val="uk-UA"/>
              </w:rPr>
              <w:t>ів</w:t>
            </w:r>
          </w:p>
        </w:tc>
      </w:tr>
      <w:tr w:rsidR="0045095E" w:rsidRPr="004C3BBF"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Досягнення і невдачі групи переживаються як власні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3210123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Досягнення і невдачі групи не знаходять відгуку </w:t>
            </w:r>
            <w:r w:rsidR="00C942AB" w:rsidRPr="004C3BBF">
              <w:rPr>
                <w:lang w:val="uk-UA"/>
              </w:rPr>
              <w:t xml:space="preserve">в </w:t>
            </w:r>
            <w:r w:rsidRPr="004C3BBF">
              <w:rPr>
                <w:lang w:val="uk-UA"/>
              </w:rPr>
              <w:t>її членів</w:t>
            </w:r>
          </w:p>
        </w:tc>
      </w:tr>
      <w:tr w:rsidR="0045095E" w:rsidRPr="004C3BBF"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 важкі дні для групи відбувається емоційне єднання,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один за всіх і всі за одного</w:t>
            </w:r>
            <w:r w:rsidR="00087547" w:rsidRPr="004C3BBF">
              <w:rPr>
                <w:lang w:val="uk-UA"/>
              </w:rPr>
              <w:t>"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3210123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 важкі дні група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розкисає</w:t>
            </w:r>
            <w:r w:rsidR="00087547" w:rsidRPr="004C3BBF">
              <w:rPr>
                <w:lang w:val="uk-UA"/>
              </w:rPr>
              <w:t xml:space="preserve">": </w:t>
            </w:r>
            <w:r w:rsidRPr="004C3BBF">
              <w:rPr>
                <w:lang w:val="uk-UA"/>
              </w:rPr>
              <w:t>розгубленість, сварки, взаємні з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нувачення</w:t>
            </w:r>
          </w:p>
        </w:tc>
      </w:tr>
      <w:tr w:rsidR="0045095E" w:rsidRPr="004C3BBF"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Відчуття гордості за групу, якщо її відзначає керівництво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3210123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До похвал і заохочень групи відносяться байдуже</w:t>
            </w:r>
          </w:p>
        </w:tc>
      </w:tr>
      <w:tr w:rsidR="0045095E" w:rsidRPr="004C3BBF"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Група активна, сповнена енергії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3210123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Група інертна, пасивна</w:t>
            </w:r>
          </w:p>
        </w:tc>
      </w:tr>
      <w:tr w:rsidR="0045095E" w:rsidRPr="004C3BBF"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Доброзичливо відносяться до новачків, допомагають їм адаптуватися в колективі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3210123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Новачки відчувають себе чужими, до них часто проявляють ворожість</w:t>
            </w:r>
          </w:p>
        </w:tc>
      </w:tr>
      <w:tr w:rsidR="0045095E" w:rsidRPr="004C3BBF"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 групі існує справедливе відношення до всіх членів, підтримують слабких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3210123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Група помітно розділяється на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привілейованих</w:t>
            </w:r>
            <w:r w:rsidR="00087547" w:rsidRPr="004C3BBF">
              <w:rPr>
                <w:lang w:val="uk-UA"/>
              </w:rPr>
              <w:t xml:space="preserve">" </w:t>
            </w:r>
            <w:r w:rsidRPr="004C3BBF">
              <w:rPr>
                <w:lang w:val="uk-UA"/>
              </w:rPr>
              <w:t>і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знехтуваних</w:t>
            </w:r>
            <w:r w:rsidR="00087547" w:rsidRPr="004C3BBF">
              <w:rPr>
                <w:lang w:val="uk-UA"/>
              </w:rPr>
              <w:t>"</w:t>
            </w:r>
          </w:p>
        </w:tc>
      </w:tr>
      <w:tr w:rsidR="0045095E" w:rsidRPr="004C3BBF">
        <w:tc>
          <w:tcPr>
            <w:tcW w:w="731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3266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Спільні спра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захоплюють всіх, велике бажання працювати колективно</w:t>
            </w:r>
          </w:p>
        </w:tc>
        <w:tc>
          <w:tcPr>
            <w:tcW w:w="14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3210123</w:t>
            </w:r>
          </w:p>
        </w:tc>
        <w:tc>
          <w:tcPr>
            <w:tcW w:w="3220" w:type="dxa"/>
            <w:vAlign w:val="center"/>
          </w:tcPr>
          <w:p w:rsidR="0045095E" w:rsidRPr="004C3BBF" w:rsidRDefault="0045095E" w:rsidP="0011796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Групу неможливо підняти на спільну справу, кожен думає про свої інтереси</w:t>
            </w:r>
          </w:p>
        </w:tc>
      </w:tr>
    </w:tbl>
    <w:p w:rsidR="005665D9" w:rsidRPr="004C3BBF" w:rsidRDefault="005665D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Ключ</w:t>
      </w:r>
      <w:r w:rsidR="00F40909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1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Скласти оцінки лівої сторони у всіх питаннях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сума А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скласти</w:t>
      </w:r>
      <w:r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lastRenderedPageBreak/>
        <w:t xml:space="preserve">оцінки правої сторони у всіх питаннях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Pr="004C3BBF">
        <w:rPr>
          <w:lang w:val="uk-UA"/>
        </w:rPr>
        <w:t>сума В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Знайти різницю </w:t>
      </w:r>
      <w:r w:rsidRPr="004C3BBF">
        <w:rPr>
          <w:lang w:val="uk-UA"/>
        </w:rPr>
        <w:t xml:space="preserve">С = А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В</w:t>
      </w:r>
      <w:r w:rsidR="00087547" w:rsidRPr="004C3BBF">
        <w:rPr>
          <w:lang w:val="uk-UA" w:eastAsia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якщо С = 0 або має негативну величину, то маємо яскраво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ражений несприятли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соціально-психолог</w:t>
      </w:r>
      <w:r w:rsidR="006D6045" w:rsidRPr="004C3BBF">
        <w:rPr>
          <w:lang w:val="uk-UA"/>
        </w:rPr>
        <w:t>ічний клімат з погляду індивіда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якщо С &gt; 25, то соціально-психологічний клімат сприятли</w:t>
      </w:r>
      <w:r w:rsidR="007C04BC" w:rsidRPr="004C3BBF">
        <w:rPr>
          <w:lang w:val="uk-UA"/>
        </w:rPr>
        <w:t>ви</w:t>
      </w:r>
      <w:r w:rsidR="006D6045" w:rsidRPr="004C3BBF">
        <w:rPr>
          <w:lang w:val="uk-UA"/>
        </w:rPr>
        <w:t>й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якщо С &lt; 25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клімат хи</w:t>
      </w:r>
      <w:bookmarkStart w:id="2" w:name="нуи"/>
      <w:bookmarkEnd w:id="2"/>
      <w:r w:rsidRPr="004C3BBF">
        <w:rPr>
          <w:lang w:val="uk-UA"/>
        </w:rPr>
        <w:t>тливо сприятли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</w:t>
      </w:r>
      <w:r w:rsidR="00087547" w:rsidRPr="004C3BBF">
        <w:rPr>
          <w:lang w:val="uk-UA"/>
        </w:rPr>
        <w:t>.</w:t>
      </w:r>
    </w:p>
    <w:p w:rsidR="00117969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/>
        </w:rPr>
        <w:t>2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Розрахувати середньогрупову оцінку </w:t>
      </w:r>
      <w:r w:rsidRPr="004C3BBF">
        <w:rPr>
          <w:lang w:val="uk-UA" w:eastAsia="uk-UA"/>
        </w:rPr>
        <w:t>соціально-психологічного клімату за формулою</w:t>
      </w:r>
      <w:r w:rsidR="00087547" w:rsidRPr="004C3BBF">
        <w:rPr>
          <w:lang w:val="uk-UA" w:eastAsia="uk-UA"/>
        </w:rPr>
        <w:t xml:space="preserve">: </w:t>
      </w:r>
    </w:p>
    <w:p w:rsidR="00117969" w:rsidRDefault="00117969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/>
        </w:rPr>
        <w:t xml:space="preserve">С = ∑Сi / N, </w:t>
      </w:r>
      <w:r w:rsidRPr="004C3BBF">
        <w:rPr>
          <w:lang w:val="uk-UA" w:eastAsia="uk-UA"/>
        </w:rPr>
        <w:t xml:space="preserve">де N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="00ED734A" w:rsidRPr="004C3BBF">
        <w:rPr>
          <w:lang w:val="uk-UA" w:eastAsia="uk-UA"/>
        </w:rPr>
        <w:t>кількість</w:t>
      </w:r>
      <w:r w:rsidR="00A62A21" w:rsidRPr="004C3BBF">
        <w:rPr>
          <w:lang w:val="uk-UA" w:eastAsia="uk-UA"/>
        </w:rPr>
        <w:t xml:space="preserve"> членів групи</w:t>
      </w:r>
      <w:r w:rsidR="00087547" w:rsidRPr="004C3BBF">
        <w:rPr>
          <w:lang w:val="uk-UA" w:eastAsia="uk-UA"/>
        </w:rPr>
        <w:t>:</w:t>
      </w:r>
    </w:p>
    <w:p w:rsidR="00117969" w:rsidRDefault="0011796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якщо С = 0 або має негативну величину, то маємо яскраво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ражений несприятли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соціально-психо</w:t>
      </w:r>
      <w:r w:rsidR="00A62A21" w:rsidRPr="004C3BBF">
        <w:rPr>
          <w:lang w:val="uk-UA"/>
        </w:rPr>
        <w:t>логічний клімат з погляду групи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якщо С &gt; 25, то соціально-психологічний клімат сприятли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з по</w:t>
      </w:r>
      <w:r w:rsidR="00A62A21" w:rsidRPr="004C3BBF">
        <w:rPr>
          <w:lang w:val="uk-UA"/>
        </w:rPr>
        <w:t>гляду групи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якщо С &lt; 25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клімат хитливо сприятли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з погляду групи</w:t>
      </w:r>
      <w:r w:rsidR="00087547" w:rsidRPr="004C3BBF">
        <w:rPr>
          <w:lang w:val="uk-UA"/>
        </w:rPr>
        <w:t>.</w:t>
      </w:r>
    </w:p>
    <w:p w:rsidR="008B2C70" w:rsidRDefault="008B2C70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7C04BC" w:rsidP="008B2C70">
      <w:pPr>
        <w:pStyle w:val="2"/>
        <w:rPr>
          <w:lang w:val="uk-UA"/>
        </w:rPr>
      </w:pPr>
      <w:r w:rsidRPr="004C3BBF">
        <w:rPr>
          <w:lang w:val="uk-UA"/>
        </w:rPr>
        <w:t>Ви</w:t>
      </w:r>
      <w:r w:rsidR="00965CCE" w:rsidRPr="004C3BBF">
        <w:rPr>
          <w:lang w:val="uk-UA"/>
        </w:rPr>
        <w:t>значити за допомогою тесту</w:t>
      </w:r>
      <w:r w:rsidR="00087547" w:rsidRPr="004C3BBF">
        <w:rPr>
          <w:lang w:val="uk-UA"/>
        </w:rPr>
        <w:t xml:space="preserve"> "</w:t>
      </w:r>
      <w:r w:rsidR="00965CCE" w:rsidRPr="004C3BBF">
        <w:rPr>
          <w:lang w:val="uk-UA"/>
        </w:rPr>
        <w:t>Дослідження особливостей реагування в конфліктній ситуації</w:t>
      </w:r>
      <w:r w:rsidR="00087547" w:rsidRPr="004C3BBF">
        <w:rPr>
          <w:lang w:val="uk-UA"/>
        </w:rPr>
        <w:t xml:space="preserve">" </w:t>
      </w:r>
      <w:r w:rsidR="00965CCE" w:rsidRPr="004C3BBF">
        <w:rPr>
          <w:lang w:val="uk-UA"/>
        </w:rPr>
        <w:t>найбільш переважні способи реагуван</w:t>
      </w:r>
      <w:r w:rsidR="00906603" w:rsidRPr="004C3BBF">
        <w:rPr>
          <w:lang w:val="uk-UA"/>
        </w:rPr>
        <w:t>ня на конфліктні ситуації</w:t>
      </w:r>
    </w:p>
    <w:p w:rsidR="008B2C70" w:rsidRDefault="008B2C70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 w:eastAsia="uk-UA"/>
        </w:rPr>
        <w:t>Тест складається з 30 тверджень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Ваше завдання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прочитати кожне твердження</w:t>
      </w:r>
      <w:r w:rsidR="00087547" w:rsidRPr="004C3BBF">
        <w:rPr>
          <w:lang w:val="uk-UA" w:eastAsia="uk-UA"/>
        </w:rPr>
        <w:t xml:space="preserve">;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брати те, яке описує поведінку, властиву </w:t>
      </w:r>
      <w:r w:rsidR="00690432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ам </w:t>
      </w:r>
      <w:r w:rsidR="00314775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більшості ситуацій</w:t>
      </w:r>
      <w:r w:rsidR="00087547" w:rsidRPr="004C3BBF">
        <w:rPr>
          <w:lang w:val="uk-UA" w:eastAsia="uk-UA"/>
        </w:rPr>
        <w:t>.</w:t>
      </w:r>
    </w:p>
    <w:p w:rsidR="00965CCE" w:rsidRPr="004C3BBF" w:rsidRDefault="00690432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Текст опитування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Іноді я надаю можливість іншим узяти на себе відповідальність за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рішення спірного питання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Чим обговорювати те, в чому ми розходимося, я прагну звернути увагу на те, з чим ми обидва згодні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прагну знайти компромісне рішення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Я намагаюся залагодити конфлікт з урахуванням всіх інтересів іншої </w:t>
      </w:r>
      <w:r w:rsidRPr="004C3BBF">
        <w:rPr>
          <w:lang w:val="uk-UA"/>
        </w:rPr>
        <w:lastRenderedPageBreak/>
        <w:t>людини і моїх власних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заз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чай прагну домогтися свого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Іноді я жертвую своїми власними інтересами заради інтересів іншої людини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прагну знайти компромісне рішення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прагну не зачепити почуття іншого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Залагоджуючи спірну ситуацію, я весь час намагаюся знайти підтримку </w:t>
      </w:r>
      <w:r w:rsidR="00A511B2" w:rsidRPr="004C3BBF">
        <w:rPr>
          <w:lang w:val="uk-UA"/>
        </w:rPr>
        <w:t>в</w:t>
      </w:r>
      <w:r w:rsidRPr="004C3BBF">
        <w:rPr>
          <w:lang w:val="uk-UA"/>
        </w:rPr>
        <w:t xml:space="preserve"> іншого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прагну робити все, щоб уникати марної напруженості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намагаюся уникати неприємностей для себе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прагну домогтися свого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Я прагну відкласти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рішення спірного питання з тим, щоб з часом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рішити його остаточно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вважаю за можливе в чомусь поступитися, щоб добитися іншого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заз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чай наполегливо прагну добитися свого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Я насамперед прагну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значити те, в чому полягають всі інтереси і спірні питання, яких торкнулися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думаю, що не завжди варто х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люватися через розбіжності, що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никли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роблю зусилля, щоб добитися свого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твердо прагну домогтися свого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намагаюся знайти компромісне рішення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Я прагну ясно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значити те, в чому полягають всі порушені питання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Я прагну заспокоїти іншого </w:t>
      </w:r>
      <w:r w:rsidR="00A511B2" w:rsidRPr="004C3BBF">
        <w:rPr>
          <w:lang w:val="uk-UA"/>
        </w:rPr>
        <w:t>й</w:t>
      </w:r>
      <w:r w:rsidRPr="004C3BBF">
        <w:rPr>
          <w:lang w:val="uk-UA"/>
        </w:rPr>
        <w:t xml:space="preserve"> зберегти наші відносини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Часто я уникаю можливості займати позицію, яка може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кликати спори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даю можливість іншому в чомусь залишитися при своїй думці, якщо він також йде назустріч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пропоную середню позицію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lastRenderedPageBreak/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прикладу зуcиль, щоб все було зроблено по-моєму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повідомляю іншому свою точку зору і питаю про його погляди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показую іншому логіку і переваги моїх поглядів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Я прагну заспокоїти іншого </w:t>
      </w:r>
      <w:r w:rsidR="00A511B2" w:rsidRPr="004C3BBF">
        <w:rPr>
          <w:lang w:val="uk-UA"/>
        </w:rPr>
        <w:t>й</w:t>
      </w:r>
      <w:r w:rsidRPr="004C3BBF">
        <w:rPr>
          <w:lang w:val="uk-UA"/>
        </w:rPr>
        <w:t xml:space="preserve"> зберегти відносини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прагну робити все необхідне, щоб уникати напруги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прагну не зачепити почуттів іншого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="00A511B2" w:rsidRPr="004C3BBF">
        <w:rPr>
          <w:lang w:val="uk-UA"/>
        </w:rPr>
        <w:t>З</w:t>
      </w:r>
      <w:r w:rsidRPr="004C3BBF">
        <w:rPr>
          <w:lang w:val="uk-UA"/>
        </w:rPr>
        <w:t>аз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чай намагаюся переконати іншого в перевагах моєї позиції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заз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чай наполегливо прагну добитися свого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прагну зробити все, щоб уникнути даремної напруженості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Якщо це зробить іншу людину щасливою, я дозволю їй наполягти на своєму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дам іншому можливість залишитися при своїй думці, якщо він йде мені назустріч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Насамперед я намагаюся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значити те, в чому полягають всі інтереси і спірні питання, яких торкнулися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Я відкладаю спірні питання з тим, щоб з часом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рішити їх остаточно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намагаюся негайно подолати наші розбіжності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прагну знайти найкраще поєднання переваг і втрат для нас обох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Ведучи переговори, прагну бути уважним до іншого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завжди схиляюся до прямого обговорення проблеми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шукаю позицію, яка знаходиться посередині між моєю позицією та позицією іншої людини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відстоюю свою позицію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Як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ло, я намагаюся задовольнити бажання кожного з нас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Дозволяю іншим узяти відповідальність 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рішенні спірного питання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Якщо позиція іншого здається йому важливою, я прагну йти назустріч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прагну переконати іншого йти на компроміс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25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Я намагаюся переконати іншого </w:t>
      </w:r>
      <w:r w:rsidR="00C27298" w:rsidRPr="004C3BBF">
        <w:rPr>
          <w:lang w:val="uk-UA"/>
        </w:rPr>
        <w:t>у</w:t>
      </w:r>
      <w:r w:rsidRPr="004C3BBF">
        <w:rPr>
          <w:lang w:val="uk-UA"/>
        </w:rPr>
        <w:t xml:space="preserve"> своїй правоті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Ведучи переговори, я прагну бути уважним до аргументів іншого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заз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чай пропоную середню позицію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майже завжди прагну задовольнити інтереси кожного з нас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27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Часто прагну уникати суперечок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Якщо це зробить іншу людину щасливою, я дам їй можливість наполягти на своєму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28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Заз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чай я наполегливо прагну добитися свого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Залагоджуючи ситуацію, я заз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чай прагну знайти підтримку </w:t>
      </w:r>
      <w:r w:rsidR="00C27298" w:rsidRPr="004C3BBF">
        <w:rPr>
          <w:lang w:val="uk-UA"/>
        </w:rPr>
        <w:t>в</w:t>
      </w:r>
      <w:r w:rsidRPr="004C3BBF">
        <w:rPr>
          <w:lang w:val="uk-UA"/>
        </w:rPr>
        <w:t xml:space="preserve"> іншого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29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пропоную середню позицію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Думаю, що не завжди варто х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люватися через розбіжності, що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никли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30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прагну не зачепити відчуттів іншого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 завжди займаю таку позицію в спорі, щоб ми спільно могли добитися успіху</w:t>
      </w:r>
      <w:r w:rsidR="00087547" w:rsidRPr="004C3BBF">
        <w:rPr>
          <w:lang w:val="uk-UA"/>
        </w:rPr>
        <w:t>.</w:t>
      </w:r>
    </w:p>
    <w:p w:rsidR="00965CCE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Ключ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F5922" w:rsidRPr="004C3BBF">
        <w:rPr>
          <w:lang w:val="uk-UA" w:eastAsia="uk-UA"/>
        </w:rPr>
        <w:t>За</w:t>
      </w:r>
      <w:r w:rsidRPr="004C3BBF">
        <w:rPr>
          <w:lang w:val="uk-UA" w:eastAsia="uk-UA"/>
        </w:rPr>
        <w:t xml:space="preserve"> кожн</w:t>
      </w:r>
      <w:r w:rsidR="009F5922" w:rsidRPr="004C3BBF">
        <w:rPr>
          <w:lang w:val="uk-UA" w:eastAsia="uk-UA"/>
        </w:rPr>
        <w:t>им</w:t>
      </w:r>
      <w:r w:rsidRPr="004C3BBF">
        <w:rPr>
          <w:lang w:val="uk-UA" w:eastAsia="uk-UA"/>
        </w:rPr>
        <w:t xml:space="preserve"> з </w:t>
      </w:r>
      <w:r w:rsidR="00662A00" w:rsidRPr="004C3BBF">
        <w:rPr>
          <w:lang w:val="uk-UA" w:eastAsia="uk-UA"/>
        </w:rPr>
        <w:t>п’яти</w:t>
      </w:r>
      <w:r w:rsidRPr="004C3BBF">
        <w:rPr>
          <w:lang w:val="uk-UA" w:eastAsia="uk-UA"/>
        </w:rPr>
        <w:t xml:space="preserve"> розділів опитування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суперництво, співпраця, компроміс, уникнення, пристосування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>підраховується кількість відповідей, що співпали з ключем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табл</w:t>
      </w:r>
      <w:r w:rsidR="00087547" w:rsidRPr="004C3BBF">
        <w:rPr>
          <w:lang w:val="uk-UA" w:eastAsia="uk-UA"/>
        </w:rPr>
        <w:t xml:space="preserve">.3.2). </w:t>
      </w:r>
      <w:r w:rsidRPr="004C3BBF">
        <w:rPr>
          <w:lang w:val="uk-UA" w:eastAsia="uk-UA"/>
        </w:rPr>
        <w:t xml:space="preserve">Отримані кількісні оцінки порівнюються між собою для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явлення форми соціальної поведінки, якій найбільше надається перевага в ситуації конфлікту, тенденції взаємин </w:t>
      </w:r>
      <w:r w:rsidR="005D1248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складних умовах</w:t>
      </w:r>
      <w:r w:rsidR="00087547" w:rsidRPr="004C3BBF">
        <w:rPr>
          <w:lang w:val="uk-UA" w:eastAsia="uk-UA"/>
        </w:rPr>
        <w:t xml:space="preserve">. </w:t>
      </w:r>
    </w:p>
    <w:p w:rsidR="00375C15" w:rsidRDefault="00375C15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375C15" w:rsidRPr="004C3BBF" w:rsidRDefault="00375C15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/>
        </w:rPr>
        <w:t>Таблиця 3.2</w:t>
      </w:r>
    </w:p>
    <w:tbl>
      <w:tblPr>
        <w:tblStyle w:val="19"/>
        <w:tblW w:w="874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40"/>
        <w:gridCol w:w="1344"/>
        <w:gridCol w:w="1653"/>
        <w:gridCol w:w="1545"/>
        <w:gridCol w:w="1540"/>
        <w:gridCol w:w="1820"/>
      </w:tblGrid>
      <w:tr w:rsidR="0097016E" w:rsidRPr="004C3BBF">
        <w:trPr>
          <w:trHeight w:val="401"/>
        </w:trPr>
        <w:tc>
          <w:tcPr>
            <w:tcW w:w="8742" w:type="dxa"/>
            <w:gridSpan w:val="6"/>
            <w:vAlign w:val="center"/>
          </w:tcPr>
          <w:p w:rsidR="0097016E" w:rsidRPr="004C3BBF" w:rsidRDefault="00D6671F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Ключ до тесту</w:t>
            </w: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№</w:t>
            </w:r>
          </w:p>
          <w:p w:rsidR="00965CCE" w:rsidRPr="004C3BBF" w:rsidRDefault="00D6671F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</w:t>
            </w:r>
            <w:r w:rsidR="00965CCE" w:rsidRPr="004C3BBF">
              <w:rPr>
                <w:lang w:val="uk-UA"/>
              </w:rPr>
              <w:t>/п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Суперництво</w:t>
            </w: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Співпраця</w:t>
            </w: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Компроміс</w:t>
            </w: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Уникання</w:t>
            </w: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Пристосування</w:t>
            </w: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lastRenderedPageBreak/>
              <w:t>5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14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15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18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22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23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24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25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27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28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29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8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30</w:t>
            </w:r>
          </w:p>
        </w:tc>
        <w:tc>
          <w:tcPr>
            <w:tcW w:w="1344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</w:t>
            </w:r>
          </w:p>
        </w:tc>
        <w:tc>
          <w:tcPr>
            <w:tcW w:w="1545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965CCE" w:rsidRPr="004C3BBF" w:rsidRDefault="00965CCE" w:rsidP="00375C1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</w:tr>
    </w:tbl>
    <w:p w:rsidR="0045095E" w:rsidRPr="004C3BBF" w:rsidRDefault="0045095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7C04BC" w:rsidP="00375C15">
      <w:pPr>
        <w:pStyle w:val="2"/>
        <w:rPr>
          <w:lang w:val="uk-UA"/>
        </w:rPr>
      </w:pPr>
      <w:r w:rsidRPr="004C3BBF">
        <w:rPr>
          <w:lang w:val="uk-UA"/>
        </w:rPr>
        <w:t>Ви</w:t>
      </w:r>
      <w:r w:rsidR="00965CCE" w:rsidRPr="004C3BBF">
        <w:rPr>
          <w:lang w:val="uk-UA"/>
        </w:rPr>
        <w:t>значити за допомогою тесту рівень комунікабельності</w:t>
      </w:r>
    </w:p>
    <w:p w:rsidR="00375C15" w:rsidRDefault="00375C15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Із запропонованих </w:t>
      </w:r>
      <w:r w:rsidR="004F5098" w:rsidRPr="004C3BBF">
        <w:rPr>
          <w:lang w:val="uk-UA"/>
        </w:rPr>
        <w:t>у</w:t>
      </w:r>
      <w:r w:rsidRPr="004C3BBF">
        <w:rPr>
          <w:lang w:val="uk-UA"/>
        </w:rPr>
        <w:t xml:space="preserve"> тесті-опитуванні варіантів відповідей на питання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беріть один</w:t>
      </w:r>
      <w:r w:rsidR="00087547" w:rsidRPr="004C3BBF">
        <w:rPr>
          <w:lang w:val="uk-UA"/>
        </w:rPr>
        <w:t>.</w:t>
      </w:r>
    </w:p>
    <w:p w:rsidR="00965CCE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Текст опитування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Знаходячись в купе або в салоні літака, </w:t>
      </w:r>
      <w:r w:rsidR="00326344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вважаєте за краще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мовчати, не вступаючи в контакт з сусідами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контактувати з потреби, але без бажання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ініціативно вступати в контакти без утруднень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ділитися з незнайомими своїми потаємними думками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Ваші відносини з друзями, родичами підтримуєте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lastRenderedPageBreak/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рідкісними візитами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3</w:t>
      </w:r>
      <w:r w:rsidR="003146AB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3146AB" w:rsidRPr="004C3BBF">
        <w:rPr>
          <w:lang w:val="uk-UA"/>
        </w:rPr>
        <w:t xml:space="preserve"> </w:t>
      </w:r>
      <w:r w:rsidRPr="004C3BBF">
        <w:rPr>
          <w:lang w:val="uk-UA"/>
        </w:rPr>
        <w:t>4 рази на рік</w:t>
      </w:r>
      <w:r w:rsidR="00087547" w:rsidRPr="004C3BBF">
        <w:rPr>
          <w:lang w:val="uk-UA"/>
        </w:rPr>
        <w:t>);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частішими візитами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5</w:t>
      </w:r>
      <w:r w:rsidR="003146AB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3146AB" w:rsidRPr="004C3BBF">
        <w:rPr>
          <w:lang w:val="uk-UA"/>
        </w:rPr>
        <w:t xml:space="preserve"> </w:t>
      </w:r>
      <w:r w:rsidRPr="004C3BBF">
        <w:rPr>
          <w:lang w:val="uk-UA"/>
        </w:rPr>
        <w:t>10 разів на рік</w:t>
      </w:r>
      <w:r w:rsidR="00087547" w:rsidRPr="004C3BBF">
        <w:rPr>
          <w:lang w:val="uk-UA"/>
        </w:rPr>
        <w:t>);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регулярними взаємними відвідинами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частіше ніж один раз на місяць</w:t>
      </w:r>
      <w:r w:rsidR="00087547" w:rsidRPr="004C3BBF">
        <w:rPr>
          <w:lang w:val="uk-UA"/>
        </w:rPr>
        <w:t>);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щотижне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ми і частими побаченнями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Скільки вітальних листівок </w:t>
      </w:r>
      <w:r w:rsidR="009674FE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отримуєте протягом року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1</w:t>
      </w:r>
      <w:r w:rsidR="009674FE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9674FE" w:rsidRPr="004C3BBF">
        <w:rPr>
          <w:lang w:val="uk-UA"/>
        </w:rPr>
        <w:t xml:space="preserve"> </w:t>
      </w:r>
      <w:r w:rsidRPr="004C3BBF">
        <w:rPr>
          <w:lang w:val="uk-UA"/>
        </w:rPr>
        <w:t>5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6</w:t>
      </w:r>
      <w:r w:rsidR="009674FE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9674FE" w:rsidRPr="004C3BBF">
        <w:rPr>
          <w:lang w:val="uk-UA"/>
        </w:rPr>
        <w:t xml:space="preserve"> </w:t>
      </w:r>
      <w:r w:rsidRPr="004C3BBF">
        <w:rPr>
          <w:lang w:val="uk-UA"/>
        </w:rPr>
        <w:t>10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11</w:t>
      </w:r>
      <w:r w:rsidR="009674FE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9674FE" w:rsidRPr="004C3BBF">
        <w:rPr>
          <w:lang w:val="uk-UA"/>
        </w:rPr>
        <w:t xml:space="preserve"> </w:t>
      </w:r>
      <w:r w:rsidRPr="004C3BBF">
        <w:rPr>
          <w:lang w:val="uk-UA"/>
        </w:rPr>
        <w:t>15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16 і більше</w:t>
      </w:r>
      <w:r w:rsidR="00087547" w:rsidRPr="004C3BBF">
        <w:rPr>
          <w:lang w:val="uk-UA"/>
        </w:rPr>
        <w:t>?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Якщо </w:t>
      </w:r>
      <w:r w:rsidR="009674FE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вже закінчили школу</w:t>
      </w:r>
      <w:r w:rsidR="00087547" w:rsidRPr="004C3BBF">
        <w:rPr>
          <w:lang w:val="uk-UA"/>
        </w:rPr>
        <w:t xml:space="preserve"> (</w:t>
      </w:r>
      <w:r w:rsidR="002F5B82" w:rsidRPr="004C3BBF">
        <w:rPr>
          <w:lang w:val="uk-UA"/>
        </w:rPr>
        <w:t>вуз</w:t>
      </w:r>
      <w:r w:rsidR="00087547" w:rsidRPr="004C3BBF">
        <w:rPr>
          <w:lang w:val="uk-UA"/>
        </w:rPr>
        <w:t>),</w:t>
      </w:r>
      <w:r w:rsidRPr="004C3BBF">
        <w:rPr>
          <w:lang w:val="uk-UA"/>
        </w:rPr>
        <w:t xml:space="preserve"> то доля скількох </w:t>
      </w:r>
      <w:r w:rsidR="002F5B82" w:rsidRPr="004C3BBF">
        <w:rPr>
          <w:lang w:val="uk-UA"/>
        </w:rPr>
        <w:t>в</w:t>
      </w:r>
      <w:r w:rsidRPr="004C3BBF">
        <w:rPr>
          <w:lang w:val="uk-UA"/>
        </w:rPr>
        <w:t>аших друзів з навчання відома вам детально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1</w:t>
      </w:r>
      <w:r w:rsidR="002F5B82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2F5B82" w:rsidRPr="004C3BBF">
        <w:rPr>
          <w:lang w:val="uk-UA"/>
        </w:rPr>
        <w:t xml:space="preserve"> </w:t>
      </w:r>
      <w:r w:rsidRPr="004C3BBF">
        <w:rPr>
          <w:lang w:val="uk-UA"/>
        </w:rPr>
        <w:t>3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4</w:t>
      </w:r>
      <w:r w:rsidR="002F5B82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2F5B82" w:rsidRPr="004C3BBF">
        <w:rPr>
          <w:lang w:val="uk-UA"/>
        </w:rPr>
        <w:t xml:space="preserve"> </w:t>
      </w:r>
      <w:r w:rsidRPr="004C3BBF">
        <w:rPr>
          <w:lang w:val="uk-UA"/>
        </w:rPr>
        <w:t>10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11</w:t>
      </w:r>
      <w:r w:rsidR="002F5B82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2F5B82" w:rsidRPr="004C3BBF">
        <w:rPr>
          <w:lang w:val="uk-UA"/>
        </w:rPr>
        <w:t xml:space="preserve"> </w:t>
      </w:r>
      <w:r w:rsidRPr="004C3BBF">
        <w:rPr>
          <w:lang w:val="uk-UA"/>
        </w:rPr>
        <w:t>15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16 і більше</w:t>
      </w:r>
      <w:r w:rsidR="00087547" w:rsidRPr="004C3BBF">
        <w:rPr>
          <w:lang w:val="uk-UA"/>
        </w:rPr>
        <w:t>?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Скільки в середньому </w:t>
      </w:r>
      <w:r w:rsidR="0049762E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трачаєте на телефонну розмову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1</w:t>
      </w:r>
      <w:r w:rsidR="0049762E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49762E" w:rsidRPr="004C3BBF">
        <w:rPr>
          <w:lang w:val="uk-UA"/>
        </w:rPr>
        <w:t xml:space="preserve"> </w:t>
      </w:r>
      <w:r w:rsidRPr="004C3BBF">
        <w:rPr>
          <w:lang w:val="uk-UA"/>
        </w:rPr>
        <w:t>3 хв</w:t>
      </w:r>
      <w:r w:rsidR="00087547" w:rsidRPr="004C3BBF">
        <w:rPr>
          <w:lang w:val="uk-UA"/>
        </w:rPr>
        <w:t xml:space="preserve">.; </w:t>
      </w: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4</w:t>
      </w:r>
      <w:r w:rsidR="0049762E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49762E" w:rsidRPr="004C3BBF">
        <w:rPr>
          <w:lang w:val="uk-UA"/>
        </w:rPr>
        <w:t xml:space="preserve"> </w:t>
      </w:r>
      <w:r w:rsidRPr="004C3BBF">
        <w:rPr>
          <w:lang w:val="uk-UA"/>
        </w:rPr>
        <w:t>5 хв</w:t>
      </w:r>
      <w:r w:rsidR="00087547" w:rsidRPr="004C3BBF">
        <w:rPr>
          <w:lang w:val="uk-UA"/>
        </w:rPr>
        <w:t xml:space="preserve">.; </w:t>
      </w: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6</w:t>
      </w:r>
      <w:r w:rsidR="0049762E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49762E" w:rsidRPr="004C3BBF">
        <w:rPr>
          <w:lang w:val="uk-UA"/>
        </w:rPr>
        <w:t xml:space="preserve"> </w:t>
      </w:r>
      <w:r w:rsidRPr="004C3BBF">
        <w:rPr>
          <w:lang w:val="uk-UA"/>
        </w:rPr>
        <w:t>10 хв</w:t>
      </w:r>
      <w:r w:rsidR="00087547" w:rsidRPr="004C3BBF">
        <w:rPr>
          <w:lang w:val="uk-UA"/>
        </w:rPr>
        <w:t xml:space="preserve">.; </w:t>
      </w: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від 15 хв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і більше</w:t>
      </w:r>
      <w:r w:rsidR="00087547" w:rsidRPr="004C3BBF">
        <w:rPr>
          <w:lang w:val="uk-UA"/>
        </w:rPr>
        <w:t>?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Читаючи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або прочитавши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нову книгу, </w:t>
      </w:r>
      <w:r w:rsidR="0049762E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>, як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ло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самі обдумуєте прочитане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відповідаєте на питання про прочитане, але без бажання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з готовністю відповідаєте на питання з приводу прочитаного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ініціативно ділитеся враженнями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Під час кіносеансу, спектаклю, концерту </w:t>
      </w:r>
      <w:r w:rsidR="0049762E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>, як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ло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не любите, щоб при </w:t>
      </w:r>
      <w:r w:rsidR="007966F5" w:rsidRPr="004C3BBF">
        <w:rPr>
          <w:lang w:val="uk-UA"/>
        </w:rPr>
        <w:t>в</w:t>
      </w:r>
      <w:r w:rsidRPr="004C3BBF">
        <w:rPr>
          <w:lang w:val="uk-UA"/>
        </w:rPr>
        <w:t xml:space="preserve">ас хто-небудь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словлював свої враження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терпимо ста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теся до цього, </w:t>
      </w:r>
      <w:r w:rsidR="007966F5" w:rsidRPr="004C3BBF">
        <w:rPr>
          <w:lang w:val="uk-UA"/>
        </w:rPr>
        <w:t>в</w:t>
      </w:r>
      <w:r w:rsidRPr="004C3BBF">
        <w:rPr>
          <w:lang w:val="uk-UA"/>
        </w:rPr>
        <w:t>ам це буває цікаво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іноді перекидаєтеся репліками зі знайомими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не можете весь час сидіти мовчки, прагнете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сло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 свою думку якомога частіше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Зустрічаючись на вулиці зі знайомими, </w:t>
      </w:r>
      <w:r w:rsidR="007966F5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якщо немає терміно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 справ до них, киваєте і проходите повз них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відповідаєте на вітання і обмінюєтеся короткими репліками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не звертаєте увагу, хто привітався першим, з готовністю дізнаєтеся про но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першим зупиняєтеся, вітаєтеся, розпитуєте, розповідаєте про себе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Повертаючись додому після роботи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навчання</w:t>
      </w:r>
      <w:r w:rsidR="00087547" w:rsidRPr="004C3BBF">
        <w:rPr>
          <w:lang w:val="uk-UA"/>
        </w:rPr>
        <w:t>),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вважаєте за </w:t>
      </w:r>
      <w:r w:rsidRPr="004C3BBF">
        <w:rPr>
          <w:lang w:val="uk-UA"/>
        </w:rPr>
        <w:lastRenderedPageBreak/>
        <w:t>краще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мовчати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стисло відповідати на питання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розпитувати своїх домашніх про но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ни, але без бажання, формально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зацікавлено розпитувати і розповідати про себе, ображаєтеся, якщо </w:t>
      </w:r>
      <w:r w:rsidR="00176E3C" w:rsidRPr="004C3BBF">
        <w:rPr>
          <w:lang w:val="uk-UA"/>
        </w:rPr>
        <w:t>в</w:t>
      </w:r>
      <w:r w:rsidRPr="004C3BBF">
        <w:rPr>
          <w:lang w:val="uk-UA"/>
        </w:rPr>
        <w:t>ас не питають або відповідають стисло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Знаходячись </w:t>
      </w:r>
      <w:r w:rsidR="007F2A56" w:rsidRPr="004C3BBF">
        <w:rPr>
          <w:lang w:val="uk-UA"/>
        </w:rPr>
        <w:t>у</w:t>
      </w:r>
      <w:r w:rsidRPr="004C3BBF">
        <w:rPr>
          <w:lang w:val="uk-UA"/>
        </w:rPr>
        <w:t xml:space="preserve"> чужому місті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незнайомому районі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і розшукуючи потрібну </w:t>
      </w:r>
      <w:r w:rsidR="007F2A56" w:rsidRPr="004C3BBF">
        <w:rPr>
          <w:lang w:val="uk-UA"/>
        </w:rPr>
        <w:t>в</w:t>
      </w:r>
      <w:r w:rsidRPr="004C3BBF">
        <w:rPr>
          <w:lang w:val="uk-UA"/>
        </w:rPr>
        <w:t xml:space="preserve">ам установу, адресу якої </w:t>
      </w:r>
      <w:r w:rsidR="007F2A56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не знаєте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 xml:space="preserve">відомо тільки, що вона має бути десь поблизу від того місця, де </w:t>
      </w:r>
      <w:r w:rsidR="007F2A56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тільки що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йшли з автобус</w:t>
      </w:r>
      <w:r w:rsidR="007F2A56" w:rsidRPr="004C3BBF">
        <w:rPr>
          <w:lang w:val="uk-UA"/>
        </w:rPr>
        <w:t>у</w:t>
      </w:r>
      <w:r w:rsidR="00087547" w:rsidRPr="004C3BBF">
        <w:rPr>
          <w:lang w:val="uk-UA"/>
        </w:rPr>
        <w:t>),</w:t>
      </w:r>
      <w:r w:rsidRPr="004C3BBF">
        <w:rPr>
          <w:lang w:val="uk-UA"/>
        </w:rPr>
        <w:t xml:space="preserve"> </w:t>
      </w:r>
      <w:r w:rsidR="007F2A56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>, як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ло, вважаєте за краще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обійти вулиці в окрузі, самостійно розшукуючи установу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значити серед перехожих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на око</w:t>
      </w:r>
      <w:r w:rsidR="00087547" w:rsidRPr="004C3BBF">
        <w:rPr>
          <w:lang w:val="uk-UA"/>
        </w:rPr>
        <w:t xml:space="preserve">" </w:t>
      </w:r>
      <w:r w:rsidRPr="004C3BBF">
        <w:rPr>
          <w:lang w:val="uk-UA"/>
        </w:rPr>
        <w:t xml:space="preserve">місцевого жителя, запитати його, а </w:t>
      </w:r>
      <w:r w:rsidR="007F2A56" w:rsidRPr="004C3BBF">
        <w:rPr>
          <w:lang w:val="uk-UA"/>
        </w:rPr>
        <w:t>в</w:t>
      </w:r>
      <w:r w:rsidRPr="004C3BBF">
        <w:rPr>
          <w:lang w:val="uk-UA"/>
        </w:rPr>
        <w:t xml:space="preserve"> разі незадовільної відповіді продовжити самостійний пошук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зупиняти перехожих з проханням про допомогу, але при цьому переживаєте почуття незручності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звертатися по допомогу до великої кількості перехожих, не переживаючи почуття незручності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Під час прогулянки по місту, парку, за містом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вважаєте за краще бути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наодинці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у суспільстві однієї людини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у суспільстві декількох друзів або близьких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з великою кількістю людей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 xml:space="preserve">колективні пікніки, культпоходи і </w:t>
      </w:r>
      <w:r w:rsidR="00087547" w:rsidRPr="004C3BBF">
        <w:rPr>
          <w:lang w:val="uk-UA"/>
        </w:rPr>
        <w:t>т.п.).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Помітивши на знайомому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близькому, родичі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обновку, </w:t>
      </w:r>
      <w:r w:rsidR="007F2A56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оцінюєте її мовчки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словлюєте думку, якщо </w:t>
      </w:r>
      <w:r w:rsidR="00F76909" w:rsidRPr="004C3BBF">
        <w:rPr>
          <w:lang w:val="uk-UA"/>
        </w:rPr>
        <w:t>за</w:t>
      </w:r>
      <w:r w:rsidRPr="004C3BBF">
        <w:rPr>
          <w:lang w:val="uk-UA"/>
        </w:rPr>
        <w:t>питають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ініціативно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словлюєте думку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розпитуєте про ціну, про те, де купив обновку і просите її одягнути, коментуєте </w:t>
      </w:r>
      <w:r w:rsidR="00F76909" w:rsidRPr="004C3BBF">
        <w:rPr>
          <w:lang w:val="uk-UA"/>
        </w:rPr>
        <w:t>в</w:t>
      </w:r>
      <w:r w:rsidR="007C04BC" w:rsidRPr="004C3BBF">
        <w:rPr>
          <w:lang w:val="uk-UA"/>
        </w:rPr>
        <w:t>аші</w:t>
      </w:r>
      <w:r w:rsidRPr="004C3BBF">
        <w:rPr>
          <w:lang w:val="uk-UA"/>
        </w:rPr>
        <w:t xml:space="preserve"> враження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13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При читанні художньої літератури, </w:t>
      </w:r>
      <w:r w:rsidR="00F76909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>, як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ло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віддаєте перевагу короткому віршу, новелі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циклу віршів, збірці новел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не помічаєте чи багато написано</w:t>
      </w:r>
      <w:r w:rsidR="00F76909" w:rsidRPr="004C3BBF">
        <w:rPr>
          <w:lang w:val="uk-UA"/>
        </w:rPr>
        <w:t>,</w:t>
      </w:r>
      <w:r w:rsidRPr="004C3BBF">
        <w:rPr>
          <w:lang w:val="uk-UA"/>
        </w:rPr>
        <w:t xml:space="preserve"> лише б було цікаво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читаєте солідні романи і поеми, які схвалені критикою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Потрапивши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падково в незнайому компанію, </w:t>
      </w:r>
      <w:r w:rsidR="00676017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відчуваєте себе обтяжли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 для неї, хочете піти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внутрішньо настроєні залишитися, контактуєте, але без особливого бажання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раді но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 знайомствам, ініціативно контактуєте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надз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чайно раді но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 людям, прагнете дізнатися про них якомога більше і показати себе з якнайкращого боку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Якщо </w:t>
      </w:r>
      <w:r w:rsidR="00676017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пишете вірші, оповідання, щоденник та інше, то </w:t>
      </w:r>
      <w:r w:rsidR="0072539B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>, як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ло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не ділитеся написаним ні з ким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іноді ділитеся написаним з тими, кому дуже довіряєте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з готовністю читаєте написане, якщо вас про це попросять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ініціативно читаєте написане, оскільки </w:t>
      </w:r>
      <w:r w:rsidR="0072539B" w:rsidRPr="004C3BBF">
        <w:rPr>
          <w:lang w:val="uk-UA"/>
        </w:rPr>
        <w:t>в</w:t>
      </w:r>
      <w:r w:rsidRPr="004C3BBF">
        <w:rPr>
          <w:lang w:val="uk-UA"/>
        </w:rPr>
        <w:t>ам цікаво знати думку інших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Негативна думка або явним чином стримана похвала </w:t>
      </w:r>
      <w:r w:rsidR="0072539B" w:rsidRPr="004C3BBF">
        <w:rPr>
          <w:lang w:val="uk-UA"/>
        </w:rPr>
        <w:t>в</w:t>
      </w:r>
      <w:r w:rsidRPr="004C3BBF">
        <w:rPr>
          <w:lang w:val="uk-UA"/>
        </w:rPr>
        <w:t>ас в деякій мірі засмучує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Якщо </w:t>
      </w:r>
      <w:r w:rsidR="0072539B" w:rsidRPr="004C3BBF">
        <w:rPr>
          <w:lang w:val="uk-UA"/>
        </w:rPr>
        <w:t>в</w:t>
      </w:r>
      <w:r w:rsidRPr="004C3BBF">
        <w:rPr>
          <w:lang w:val="uk-UA"/>
        </w:rPr>
        <w:t xml:space="preserve">ас в гостях пригощають новою стравою, яка вам сподобалася, </w:t>
      </w:r>
      <w:r w:rsidR="0072539B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>, як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ло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їсте із задоволенням, але не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являєте своєї думки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можете ініціативно похвалити, але вважаєте за краще відповідати на питання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не чекаючи питання, самі хвалите страву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не тільки хвалите, але </w:t>
      </w:r>
      <w:r w:rsidR="0072539B" w:rsidRPr="004C3BBF">
        <w:rPr>
          <w:lang w:val="uk-UA"/>
        </w:rPr>
        <w:t>й</w:t>
      </w:r>
      <w:r w:rsidRPr="004C3BBF">
        <w:rPr>
          <w:lang w:val="uk-UA"/>
        </w:rPr>
        <w:t xml:space="preserve"> розпитуєте про рецепт, говорите, що самі тепер готуватимете цю страву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беріть кращий тип заголовка для оповідання про одну сварку сусідів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lastRenderedPageBreak/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Сварка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Сварка сусідів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у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Дурна сварка сусідів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Повість про те, як посварилися Іван Івано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ч з Іваном Никифоро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чем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Якщо </w:t>
      </w:r>
      <w:r w:rsidR="0072539B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робите зауваження комусь з ваших хороших знайомих, що той дуже балакучий, то </w:t>
      </w:r>
      <w:r w:rsidR="0072539B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можете натякнути йому про це, оскільки цей недолік </w:t>
      </w:r>
      <w:r w:rsidR="0072539B" w:rsidRPr="004C3BBF">
        <w:rPr>
          <w:lang w:val="uk-UA"/>
        </w:rPr>
        <w:t>в</w:t>
      </w:r>
      <w:r w:rsidRPr="004C3BBF">
        <w:rPr>
          <w:lang w:val="uk-UA"/>
        </w:rPr>
        <w:t>ас серйозно дратує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не дуже реагуєте на балакучість інших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любите послухати, лише б було цікаво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самі балакучі і подібна риса співбесідника дозволяє </w:t>
      </w:r>
      <w:r w:rsidR="0072539B" w:rsidRPr="004C3BBF">
        <w:rPr>
          <w:lang w:val="uk-UA"/>
        </w:rPr>
        <w:t>в</w:t>
      </w:r>
      <w:r w:rsidRPr="004C3BBF">
        <w:rPr>
          <w:lang w:val="uk-UA"/>
        </w:rPr>
        <w:t xml:space="preserve">ам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разити себе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На питання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Котра година</w:t>
      </w:r>
      <w:r w:rsidR="00087547" w:rsidRPr="004C3BBF">
        <w:rPr>
          <w:lang w:val="uk-UA"/>
        </w:rPr>
        <w:t xml:space="preserve">?" </w:t>
      </w:r>
      <w:r w:rsidR="00836D9C" w:rsidRPr="004C3BBF">
        <w:rPr>
          <w:lang w:val="uk-UA"/>
        </w:rPr>
        <w:t>в</w:t>
      </w:r>
      <w:r w:rsidRPr="004C3BBF">
        <w:rPr>
          <w:lang w:val="uk-UA"/>
        </w:rPr>
        <w:t xml:space="preserve"> ситуації, якщо у вас немає при собі годинника, </w:t>
      </w:r>
      <w:r w:rsidR="00836D9C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відповісте, 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дше за все, так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не знаю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не знаю, </w:t>
      </w:r>
      <w:r w:rsidR="00836D9C" w:rsidRPr="004C3BBF">
        <w:rPr>
          <w:lang w:val="uk-UA"/>
        </w:rPr>
        <w:t>в</w:t>
      </w:r>
      <w:r w:rsidRPr="004C3BBF">
        <w:rPr>
          <w:lang w:val="uk-UA"/>
        </w:rPr>
        <w:t xml:space="preserve"> мене немає годинника, даруйте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із задоволенням відповів би, але </w:t>
      </w:r>
      <w:r w:rsidR="00836D9C" w:rsidRPr="004C3BBF">
        <w:rPr>
          <w:lang w:val="uk-UA"/>
        </w:rPr>
        <w:t>в</w:t>
      </w:r>
      <w:r w:rsidRPr="004C3BBF">
        <w:rPr>
          <w:lang w:val="uk-UA"/>
        </w:rPr>
        <w:t xml:space="preserve"> мене, на жаль, немає при собі годинника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я з великим задоволенням відповів би на </w:t>
      </w:r>
      <w:r w:rsidR="00836D9C" w:rsidRPr="004C3BBF">
        <w:rPr>
          <w:lang w:val="uk-UA"/>
        </w:rPr>
        <w:t>в</w:t>
      </w:r>
      <w:r w:rsidRPr="004C3BBF">
        <w:rPr>
          <w:lang w:val="uk-UA"/>
        </w:rPr>
        <w:t xml:space="preserve">аше питання, але у мене зараз годинник </w:t>
      </w:r>
      <w:r w:rsidR="00836D9C" w:rsidRPr="004C3BBF">
        <w:rPr>
          <w:lang w:val="uk-UA"/>
        </w:rPr>
        <w:t>у</w:t>
      </w:r>
      <w:r w:rsidRPr="004C3BBF">
        <w:rPr>
          <w:lang w:val="uk-UA"/>
        </w:rPr>
        <w:t xml:space="preserve"> ремонті, я сам від цього страждаю, але що ж робити</w:t>
      </w:r>
      <w:r w:rsidR="00087547" w:rsidRPr="004C3BBF">
        <w:rPr>
          <w:lang w:val="uk-UA"/>
        </w:rPr>
        <w:t>?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Під час публічної лекції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 xml:space="preserve">доповіді,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ступу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падку, якщо тема </w:t>
      </w:r>
      <w:r w:rsidR="0085236A" w:rsidRPr="004C3BBF">
        <w:rPr>
          <w:lang w:val="uk-UA"/>
        </w:rPr>
        <w:t>в</w:t>
      </w:r>
      <w:r w:rsidRPr="004C3BBF">
        <w:rPr>
          <w:lang w:val="uk-UA"/>
        </w:rPr>
        <w:t>ас ціка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ть, а лектор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словлює спірні або безперечні, на </w:t>
      </w:r>
      <w:r w:rsidR="0085236A" w:rsidRPr="004C3BBF">
        <w:rPr>
          <w:lang w:val="uk-UA"/>
        </w:rPr>
        <w:t>в</w:t>
      </w:r>
      <w:r w:rsidRPr="004C3BBF">
        <w:rPr>
          <w:lang w:val="uk-UA"/>
        </w:rPr>
        <w:t xml:space="preserve">аш погляд думки, </w:t>
      </w:r>
      <w:r w:rsidR="0085236A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>, як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ло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маєте бажання заперечити, але не реалізуєте його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маєте бажання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сло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тися, але не турбуєтеся, якщо </w:t>
      </w:r>
      <w:r w:rsidR="0085236A" w:rsidRPr="004C3BBF">
        <w:rPr>
          <w:lang w:val="uk-UA"/>
        </w:rPr>
        <w:t>в</w:t>
      </w:r>
      <w:r w:rsidRPr="004C3BBF">
        <w:rPr>
          <w:lang w:val="uk-UA"/>
        </w:rPr>
        <w:t>ам не вдалося реалізувати своє бажання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вільно можете реалізувати своє бажання за допомогою записки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добиваєтеся можливості публічно заперечити доповідачеві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Прочитавши дискусійну статтю в газеті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журналі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на тему, яка </w:t>
      </w:r>
      <w:r w:rsidR="0085236A" w:rsidRPr="004C3BBF">
        <w:rPr>
          <w:lang w:val="uk-UA"/>
        </w:rPr>
        <w:t>в</w:t>
      </w:r>
      <w:r w:rsidRPr="004C3BBF">
        <w:rPr>
          <w:lang w:val="uk-UA"/>
        </w:rPr>
        <w:t>ас х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лює, </w:t>
      </w:r>
      <w:r w:rsidR="0085236A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>, як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ло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думаєте про те, що могли б вступити в дискусію, але не беретеся за статтю у відповідь, поступово забуваючи про свій намір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lastRenderedPageBreak/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обмірковуєте можливу статтю у відповідь, пишете план, збираєте матеріал, складаєте чернетку, але не дуже засмучуєтеся, якщо щось перешкодило вам довести справу до кінця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пишете статтю, посилаєте, але не приймаєте близько до серця відмову її надрукувати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у разі відмо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опублікувати </w:t>
      </w:r>
      <w:r w:rsidR="0085236A" w:rsidRPr="004C3BBF">
        <w:rPr>
          <w:lang w:val="uk-UA"/>
        </w:rPr>
        <w:t>в</w:t>
      </w:r>
      <w:r w:rsidRPr="004C3BBF">
        <w:rPr>
          <w:lang w:val="uk-UA"/>
        </w:rPr>
        <w:t>аш матеріал, знову пишете в редакцію, посилаєте но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варіант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Важкість публічно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сло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 свою думку вас серйозно х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лює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Відзначте переважну для </w:t>
      </w:r>
      <w:r w:rsidR="00C763C1" w:rsidRPr="004C3BBF">
        <w:rPr>
          <w:lang w:val="uk-UA"/>
        </w:rPr>
        <w:t>в</w:t>
      </w:r>
      <w:r w:rsidRPr="004C3BBF">
        <w:rPr>
          <w:lang w:val="uk-UA"/>
        </w:rPr>
        <w:t>ас рису ваших співробітників</w:t>
      </w:r>
      <w:r w:rsidR="00087547" w:rsidRPr="004C3BBF">
        <w:rPr>
          <w:lang w:val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крайня стриманість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контактність, </w:t>
      </w:r>
      <w:r w:rsidR="00C763C1" w:rsidRPr="004C3BBF">
        <w:rPr>
          <w:lang w:val="uk-UA"/>
        </w:rPr>
        <w:t>спрямована</w:t>
      </w:r>
      <w:r w:rsidRPr="004C3BBF">
        <w:rPr>
          <w:lang w:val="uk-UA"/>
        </w:rPr>
        <w:t xml:space="preserve"> переважно на </w:t>
      </w:r>
      <w:r w:rsidR="00C763C1" w:rsidRPr="004C3BBF">
        <w:rPr>
          <w:lang w:val="uk-UA"/>
        </w:rPr>
        <w:t>в</w:t>
      </w:r>
      <w:r w:rsidRPr="004C3BBF">
        <w:rPr>
          <w:lang w:val="uk-UA"/>
        </w:rPr>
        <w:t>ас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помітна товариськість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необмежена контактність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Оцініть самі себе,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бравши з нижченаведеного переліку власти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Вам домінуючий рівень спілкування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комунікабельності</w:t>
      </w:r>
      <w:r w:rsidR="00087547" w:rsidRPr="004C3BBF">
        <w:rPr>
          <w:lang w:val="uk-UA"/>
        </w:rPr>
        <w:t>):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низький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б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близький до середнього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досить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сокий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г</w:t>
      </w:r>
      <w:r w:rsidR="00087547" w:rsidRPr="004C3BBF">
        <w:rPr>
          <w:lang w:val="uk-UA"/>
        </w:rPr>
        <w:t xml:space="preserve">)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сокий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Ключ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 w:eastAsia="uk-UA"/>
        </w:rPr>
        <w:t xml:space="preserve">Відповідям </w:t>
      </w:r>
      <w:r w:rsidR="00083779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питаннях 1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22 відповідають наступні бали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 xml:space="preserve">а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2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 xml:space="preserve">б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4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 xml:space="preserve">в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6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 xml:space="preserve">г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Підсумуйте отримані бали з питань 1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22</w:t>
      </w:r>
      <w:r w:rsidR="00087547" w:rsidRPr="004C3BBF">
        <w:rPr>
          <w:lang w:val="uk-UA" w:eastAsia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якщо кількість балів складає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44</w:t>
      </w:r>
      <w:r w:rsidR="006A6939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="006A6939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60</w:t>
      </w:r>
      <w:r w:rsidRPr="004C3BBF">
        <w:rPr>
          <w:lang w:val="uk-UA"/>
        </w:rPr>
        <w:t xml:space="preserve">, то </w:t>
      </w:r>
      <w:r w:rsidR="006A6939" w:rsidRPr="004C3BBF">
        <w:rPr>
          <w:lang w:val="uk-UA"/>
        </w:rPr>
        <w:t>в</w:t>
      </w:r>
      <w:r w:rsidRPr="004C3BBF">
        <w:rPr>
          <w:lang w:val="uk-UA"/>
        </w:rPr>
        <w:t xml:space="preserve">ам необхідно вчитися спілкуватися активніше, інакше </w:t>
      </w:r>
      <w:r w:rsidR="006A6939" w:rsidRPr="004C3BBF">
        <w:rPr>
          <w:lang w:val="uk-UA"/>
        </w:rPr>
        <w:t>в</w:t>
      </w:r>
      <w:r w:rsidRPr="004C3BBF">
        <w:rPr>
          <w:lang w:val="uk-UA"/>
        </w:rPr>
        <w:t>аша інтровертність перешкодить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або вже заважає</w:t>
      </w:r>
      <w:r w:rsidR="00087547" w:rsidRPr="004C3BBF">
        <w:rPr>
          <w:lang w:val="uk-UA"/>
        </w:rPr>
        <w:t xml:space="preserve">) </w:t>
      </w:r>
      <w:r w:rsidR="006A6939" w:rsidRPr="004C3BBF">
        <w:rPr>
          <w:lang w:val="uk-UA"/>
        </w:rPr>
        <w:t>в</w:t>
      </w:r>
      <w:r w:rsidRPr="004C3BBF">
        <w:rPr>
          <w:lang w:val="uk-UA"/>
        </w:rPr>
        <w:t xml:space="preserve">ам і </w:t>
      </w:r>
      <w:r w:rsidR="006A6939" w:rsidRPr="004C3BBF">
        <w:rPr>
          <w:lang w:val="uk-UA"/>
        </w:rPr>
        <w:t>в</w:t>
      </w:r>
      <w:r w:rsidRPr="004C3BBF">
        <w:rPr>
          <w:lang w:val="uk-UA"/>
        </w:rPr>
        <w:t>ашому оточенню при спілкуванні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якщо кількість балів складає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61</w:t>
      </w:r>
      <w:r w:rsidR="006A6939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="006A6939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100</w:t>
      </w:r>
      <w:r w:rsidRPr="004C3BBF">
        <w:rPr>
          <w:lang w:val="uk-UA"/>
        </w:rPr>
        <w:t xml:space="preserve">, то </w:t>
      </w:r>
      <w:r w:rsidR="006A6939" w:rsidRPr="004C3BBF">
        <w:rPr>
          <w:lang w:val="uk-UA"/>
        </w:rPr>
        <w:t>в</w:t>
      </w:r>
      <w:r w:rsidRPr="004C3BBF">
        <w:rPr>
          <w:lang w:val="uk-UA"/>
        </w:rPr>
        <w:t>ам також необхідно свідомо під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щувати активність у спілкуванні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якщо кількість балів складає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101</w:t>
      </w:r>
      <w:r w:rsidR="006A6939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="006A6939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150</w:t>
      </w:r>
      <w:r w:rsidRPr="004C3BBF">
        <w:rPr>
          <w:lang w:val="uk-UA"/>
        </w:rPr>
        <w:t xml:space="preserve">, то у </w:t>
      </w:r>
      <w:r w:rsidR="006A6939" w:rsidRPr="004C3BBF">
        <w:rPr>
          <w:lang w:val="uk-UA"/>
        </w:rPr>
        <w:t>в</w:t>
      </w:r>
      <w:r w:rsidRPr="004C3BBF">
        <w:rPr>
          <w:lang w:val="uk-UA"/>
        </w:rPr>
        <w:t xml:space="preserve">ас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сока активність спілкування близька до класичної екстравертності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якщо кількість балів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більше 150</w:t>
      </w:r>
      <w:r w:rsidRPr="004C3BBF">
        <w:rPr>
          <w:lang w:val="uk-UA"/>
        </w:rPr>
        <w:t xml:space="preserve">, то </w:t>
      </w:r>
      <w:r w:rsidR="006A6939" w:rsidRPr="004C3BBF">
        <w:rPr>
          <w:lang w:val="uk-UA"/>
        </w:rPr>
        <w:t>в</w:t>
      </w:r>
      <w:r w:rsidRPr="004C3BBF">
        <w:rPr>
          <w:lang w:val="uk-UA"/>
        </w:rPr>
        <w:t xml:space="preserve">ам необхідно більше стежити за собою при спілкуванні, стримуючи себе, уважно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вчати реакцію оточуючих і коректувати свою манеру спілкування </w:t>
      </w:r>
      <w:r w:rsidR="00B20244" w:rsidRPr="004C3BBF">
        <w:rPr>
          <w:lang w:val="uk-UA"/>
        </w:rPr>
        <w:t>в</w:t>
      </w:r>
      <w:r w:rsidRPr="004C3BBF">
        <w:rPr>
          <w:lang w:val="uk-UA"/>
        </w:rPr>
        <w:t xml:space="preserve"> бік зниження її активності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Питання №23 призначене для того, щоб допомогти </w:t>
      </w:r>
      <w:r w:rsidR="000C768F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льно оцінити різницю між </w:t>
      </w:r>
      <w:r w:rsidR="000C768F" w:rsidRPr="004C3BBF">
        <w:rPr>
          <w:lang w:val="uk-UA" w:eastAsia="uk-UA"/>
        </w:rPr>
        <w:t>вашим об’єктивним</w:t>
      </w:r>
      <w:r w:rsidRPr="004C3BBF">
        <w:rPr>
          <w:lang w:val="uk-UA" w:eastAsia="uk-UA"/>
        </w:rPr>
        <w:t xml:space="preserve"> рівнем комунікабельності і </w:t>
      </w:r>
      <w:r w:rsidR="000C768F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ашою </w:t>
      </w:r>
      <w:r w:rsidRPr="004C3BBF">
        <w:rPr>
          <w:lang w:val="uk-UA" w:eastAsia="uk-UA"/>
        </w:rPr>
        <w:lastRenderedPageBreak/>
        <w:t>власною оцінкою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Наприклад, якщо </w:t>
      </w:r>
      <w:r w:rsidR="000C768F" w:rsidRPr="004C3BBF">
        <w:rPr>
          <w:lang w:val="uk-UA" w:eastAsia="uk-UA"/>
        </w:rPr>
        <w:t>ваша об’єктивна</w:t>
      </w:r>
      <w:r w:rsidRPr="004C3BBF">
        <w:rPr>
          <w:lang w:val="uk-UA" w:eastAsia="uk-UA"/>
        </w:rPr>
        <w:t xml:space="preserve"> оцінка склала 70 балів, а підкреслили в питанні №23 пункт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в</w:t>
      </w:r>
      <w:r w:rsidR="00087547" w:rsidRPr="004C3BBF">
        <w:rPr>
          <w:lang w:val="uk-UA" w:eastAsia="uk-UA"/>
        </w:rPr>
        <w:t xml:space="preserve">", </w:t>
      </w:r>
      <w:r w:rsidRPr="004C3BBF">
        <w:rPr>
          <w:lang w:val="uk-UA" w:eastAsia="uk-UA"/>
        </w:rPr>
        <w:t xml:space="preserve">то </w:t>
      </w:r>
      <w:r w:rsidR="000C768F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ам необхідно більше довіряти об'єктивному показнику, а не </w:t>
      </w:r>
      <w:r w:rsidR="000C768F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аші</w:t>
      </w:r>
      <w:r w:rsidRPr="004C3BBF">
        <w:rPr>
          <w:lang w:val="uk-UA" w:eastAsia="uk-UA"/>
        </w:rPr>
        <w:t>й власній думці</w:t>
      </w:r>
      <w:r w:rsidR="00087547" w:rsidRPr="004C3BBF">
        <w:rPr>
          <w:lang w:val="uk-UA" w:eastAsia="uk-UA"/>
        </w:rPr>
        <w:t>.</w:t>
      </w:r>
    </w:p>
    <w:p w:rsidR="00965CCE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Контрол</w:t>
      </w:r>
      <w:r w:rsidR="00B20244" w:rsidRPr="004C3BBF">
        <w:rPr>
          <w:lang w:val="uk-UA" w:eastAsia="uk-UA"/>
        </w:rPr>
        <w:t>ьні запитання</w:t>
      </w:r>
      <w:r w:rsidR="00375C15">
        <w:rPr>
          <w:lang w:val="uk-UA" w:eastAsia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Що таке соціальне середо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ще</w:t>
      </w:r>
      <w:r w:rsidR="00087547" w:rsidRPr="004C3BBF">
        <w:rPr>
          <w:lang w:val="uk-UA" w:eastAsia="uk-UA"/>
        </w:rPr>
        <w:t>?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Які рівні соціального середо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ща існують</w:t>
      </w:r>
      <w:r w:rsidR="00087547" w:rsidRPr="004C3BBF">
        <w:rPr>
          <w:lang w:val="uk-UA" w:eastAsia="uk-UA"/>
        </w:rPr>
        <w:t>?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Дайте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значення поняттю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колектив</w:t>
      </w:r>
      <w:r w:rsidR="00087547" w:rsidRPr="004C3BBF">
        <w:rPr>
          <w:lang w:val="uk-UA" w:eastAsia="uk-UA"/>
        </w:rPr>
        <w:t>".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Що таке соціально-психологічний клімат колективу</w:t>
      </w:r>
      <w:r w:rsidR="00087547" w:rsidRPr="004C3BBF">
        <w:rPr>
          <w:lang w:val="uk-UA" w:eastAsia="uk-UA"/>
        </w:rPr>
        <w:t>?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="000C768F" w:rsidRPr="004C3BBF">
        <w:rPr>
          <w:lang w:val="uk-UA" w:eastAsia="uk-UA"/>
        </w:rPr>
        <w:t>Дайте визначення поняттю</w:t>
      </w:r>
      <w:r w:rsidR="00087547" w:rsidRPr="004C3BBF">
        <w:rPr>
          <w:lang w:val="uk-UA" w:eastAsia="uk-UA"/>
        </w:rPr>
        <w:t xml:space="preserve"> "</w:t>
      </w:r>
      <w:r w:rsidR="000C768F" w:rsidRPr="004C3BBF">
        <w:rPr>
          <w:lang w:val="uk-UA" w:eastAsia="uk-UA"/>
        </w:rPr>
        <w:t>конфлікт</w:t>
      </w:r>
      <w:r w:rsidR="00087547" w:rsidRPr="004C3BBF">
        <w:rPr>
          <w:lang w:val="uk-UA" w:eastAsia="uk-UA"/>
        </w:rPr>
        <w:t>".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Що таке комунікабельність</w:t>
      </w:r>
      <w:r w:rsidR="00087547" w:rsidRPr="004C3BBF">
        <w:rPr>
          <w:lang w:val="uk-UA" w:eastAsia="uk-UA"/>
        </w:rPr>
        <w:t>?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Яке значення комунікабельність має для роботи колективу</w:t>
      </w:r>
      <w:r w:rsidR="00087547" w:rsidRPr="004C3BBF">
        <w:rPr>
          <w:lang w:val="uk-UA" w:eastAsia="uk-UA"/>
        </w:rPr>
        <w:t>?</w:t>
      </w:r>
    </w:p>
    <w:p w:rsidR="00965CCE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375C15" w:rsidRPr="004C3BBF" w:rsidRDefault="00375C15" w:rsidP="00375C15">
      <w:pPr>
        <w:pStyle w:val="2"/>
        <w:rPr>
          <w:lang w:val="uk-UA"/>
        </w:rPr>
      </w:pPr>
      <w:r>
        <w:rPr>
          <w:lang w:val="uk-UA"/>
        </w:rPr>
        <w:br w:type="page"/>
      </w:r>
      <w:r w:rsidRPr="004C3BBF">
        <w:rPr>
          <w:lang w:val="uk-UA"/>
        </w:rPr>
        <w:lastRenderedPageBreak/>
        <w:t>Практична робота 4: Стани втоми і стресу</w:t>
      </w:r>
    </w:p>
    <w:p w:rsidR="00965CCE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Мета роботи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вчити найбільш розповсюджені методи оцінки станів втоми і стресу людини, що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никають у процесі діяльності</w:t>
      </w:r>
      <w:r w:rsidR="00087547" w:rsidRPr="004C3BBF">
        <w:rPr>
          <w:lang w:val="uk-UA" w:eastAsia="uk-UA"/>
        </w:rPr>
        <w:t>.</w:t>
      </w:r>
    </w:p>
    <w:p w:rsidR="004D6699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Загальні відомості</w:t>
      </w:r>
    </w:p>
    <w:p w:rsidR="00087547" w:rsidRPr="004C3BBF" w:rsidRDefault="00050CE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В</w:t>
      </w:r>
      <w:r w:rsidR="00965CCE" w:rsidRPr="004C3BBF">
        <w:rPr>
          <w:lang w:val="uk-UA" w:eastAsia="uk-UA"/>
        </w:rPr>
        <w:t xml:space="preserve"> широкому сенсі слова </w:t>
      </w:r>
      <w:r w:rsidR="00965CCE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втома</w:t>
      </w:r>
      <w:r w:rsidR="00965CCE"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="00965CCE" w:rsidRPr="004C3BBF">
        <w:rPr>
          <w:lang w:val="uk-UA" w:eastAsia="uk-UA"/>
        </w:rPr>
        <w:t xml:space="preserve"> </w:t>
      </w:r>
      <w:r w:rsidR="007C04BC" w:rsidRPr="004C3BBF">
        <w:rPr>
          <w:lang w:val="uk-UA" w:eastAsia="uk-UA"/>
        </w:rPr>
        <w:t>ви</w:t>
      </w:r>
      <w:r w:rsidR="00965CCE" w:rsidRPr="004C3BBF">
        <w:rPr>
          <w:lang w:val="uk-UA" w:eastAsia="uk-UA"/>
        </w:rPr>
        <w:t xml:space="preserve">кликане інтенсивною і тривалою роботою тимчасове зменшення працездатності людини, яке </w:t>
      </w:r>
      <w:r w:rsidR="007C04BC" w:rsidRPr="004C3BBF">
        <w:rPr>
          <w:lang w:val="uk-UA" w:eastAsia="uk-UA"/>
        </w:rPr>
        <w:t>ви</w:t>
      </w:r>
      <w:r w:rsidR="00965CCE" w:rsidRPr="004C3BBF">
        <w:rPr>
          <w:lang w:val="uk-UA" w:eastAsia="uk-UA"/>
        </w:rPr>
        <w:t xml:space="preserve">являється </w:t>
      </w:r>
      <w:r w:rsidRPr="004C3BBF">
        <w:rPr>
          <w:lang w:val="uk-UA" w:eastAsia="uk-UA"/>
        </w:rPr>
        <w:t>в</w:t>
      </w:r>
      <w:r w:rsidR="00965CCE" w:rsidRPr="004C3BBF">
        <w:rPr>
          <w:lang w:val="uk-UA" w:eastAsia="uk-UA"/>
        </w:rPr>
        <w:t xml:space="preserve"> зниженні кількості </w:t>
      </w:r>
      <w:r w:rsidRPr="004C3BBF">
        <w:rPr>
          <w:lang w:val="uk-UA" w:eastAsia="uk-UA"/>
        </w:rPr>
        <w:t>й</w:t>
      </w:r>
      <w:r w:rsidR="00965CCE" w:rsidRPr="004C3BBF">
        <w:rPr>
          <w:lang w:val="uk-UA" w:eastAsia="uk-UA"/>
        </w:rPr>
        <w:t xml:space="preserve"> якості </w:t>
      </w:r>
      <w:r w:rsidR="007C04BC" w:rsidRPr="004C3BBF">
        <w:rPr>
          <w:lang w:val="uk-UA" w:eastAsia="uk-UA"/>
        </w:rPr>
        <w:t>ви</w:t>
      </w:r>
      <w:r w:rsidR="00965CCE" w:rsidRPr="004C3BBF">
        <w:rPr>
          <w:lang w:val="uk-UA" w:eastAsia="uk-UA"/>
        </w:rPr>
        <w:t>конуваної роботи, а також у погіршенні координації робочих рухів</w:t>
      </w:r>
      <w:r w:rsidR="00087547" w:rsidRPr="004C3BBF">
        <w:rPr>
          <w:lang w:val="uk-UA" w:eastAsia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Причини втоми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C3BBF">
        <w:rPr>
          <w:lang w:val="uk-UA" w:eastAsia="uk-UA"/>
        </w:rPr>
        <w:t xml:space="preserve">критична величина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трати енергетичних ресурсів, формування нейрофізіологічного конфлікту між діяльністю людини і відновними процесами, що відбуваються в її організмі</w:t>
      </w:r>
      <w:r w:rsidR="00087547" w:rsidRPr="004C3BBF">
        <w:rPr>
          <w:lang w:val="uk-UA" w:eastAsia="uk-UA"/>
        </w:rPr>
        <w:t>.</w:t>
      </w:r>
    </w:p>
    <w:p w:rsidR="00087547" w:rsidRPr="004C3BBF" w:rsidRDefault="00602768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Стадії втоми</w:t>
      </w:r>
      <w:r w:rsidR="00087547" w:rsidRPr="004C3BBF">
        <w:rPr>
          <w:lang w:val="uk-UA" w:eastAsia="uk-UA"/>
        </w:rPr>
        <w:t>:</w:t>
      </w:r>
    </w:p>
    <w:p w:rsidR="00087547" w:rsidRPr="004C3BBF" w:rsidRDefault="0060276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слабе відчуття стомленості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в’ялість, сонливість</w:t>
      </w:r>
      <w:r w:rsidR="00087547" w:rsidRPr="004C3BBF">
        <w:rPr>
          <w:lang w:val="uk-UA"/>
        </w:rPr>
        <w:t>);</w:t>
      </w:r>
    </w:p>
    <w:p w:rsidR="00087547" w:rsidRPr="004C3BBF" w:rsidRDefault="0060276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погіршення адекватності і правильності дій при збереженні їх швидкості</w:t>
      </w:r>
      <w:r w:rsidR="00087547" w:rsidRPr="004C3BBF">
        <w:rPr>
          <w:lang w:val="uk-UA"/>
        </w:rPr>
        <w:t>;</w:t>
      </w:r>
    </w:p>
    <w:p w:rsidR="00087547" w:rsidRPr="004C3BBF" w:rsidRDefault="0060276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гостре стомлення й дезорганізація діяльності</w:t>
      </w:r>
      <w:r w:rsidR="00087547" w:rsidRPr="004C3BBF">
        <w:rPr>
          <w:lang w:val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Стан втоми характерний для будь-якого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ду діяльності людини</w:t>
      </w:r>
      <w:r w:rsidR="00087547" w:rsidRPr="004C3BBF">
        <w:rPr>
          <w:lang w:val="uk-UA" w:eastAsia="uk-UA"/>
        </w:rPr>
        <w:t xml:space="preserve">. </w:t>
      </w:r>
      <w:r w:rsidR="00F86E9B" w:rsidRPr="004C3BBF">
        <w:rPr>
          <w:lang w:val="uk-UA" w:eastAsia="uk-UA"/>
        </w:rPr>
        <w:t>У зв’язку</w:t>
      </w:r>
      <w:r w:rsidRPr="004C3BBF">
        <w:rPr>
          <w:lang w:val="uk-UA" w:eastAsia="uk-UA"/>
        </w:rPr>
        <w:t xml:space="preserve"> з цим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діляють </w:t>
      </w:r>
      <w:r w:rsidRPr="004C3BBF">
        <w:rPr>
          <w:lang w:val="uk-UA"/>
        </w:rPr>
        <w:t>фізичну</w:t>
      </w:r>
      <w:r w:rsidRPr="004C3BBF">
        <w:rPr>
          <w:lang w:val="uk-UA" w:eastAsia="uk-UA"/>
        </w:rPr>
        <w:t xml:space="preserve"> і </w:t>
      </w:r>
      <w:r w:rsidRPr="004C3BBF">
        <w:rPr>
          <w:lang w:val="uk-UA"/>
        </w:rPr>
        <w:t>психічну</w:t>
      </w:r>
      <w:r w:rsidRPr="004C3BBF">
        <w:rPr>
          <w:lang w:val="uk-UA" w:eastAsia="uk-UA"/>
        </w:rPr>
        <w:t xml:space="preserve"> втому</w:t>
      </w:r>
      <w:r w:rsidR="00087547" w:rsidRPr="004C3BBF">
        <w:rPr>
          <w:lang w:val="uk-UA" w:eastAsia="uk-UA"/>
        </w:rPr>
        <w:t xml:space="preserve"> (рис.4.1).</w:t>
      </w:r>
    </w:p>
    <w:p w:rsidR="00E67C00" w:rsidRPr="004C3BBF" w:rsidRDefault="00E67C0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375C15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>
        <w:rPr>
          <w:lang w:val="uk-UA" w:eastAsia="uk-UA"/>
        </w:rPr>
      </w:r>
      <w:r>
        <w:rPr>
          <w:lang w:val="uk-UA" w:eastAsia="uk-UA"/>
        </w:rPr>
        <w:pict>
          <v:group id="_x0000_s1088" editas="canvas" style="width:418.9pt;height:84.55pt;mso-position-horizontal-relative:char;mso-position-vertical-relative:line" coordorigin="1134,5770" coordsize="9638,1946">
            <o:lock v:ext="edit" aspectratio="t"/>
            <v:shape id="_x0000_s1089" type="#_x0000_t75" style="position:absolute;left:1134;top:5770;width:9638;height:1946" o:preferrelative="f">
              <v:fill o:detectmouseclick="t"/>
              <v:path o:extrusionok="t" o:connecttype="none"/>
              <o:lock v:ext="edit" text="t"/>
            </v:shape>
            <v:roundrect id="_x0000_s1090" style="position:absolute;left:1570;top:6339;width:3588;height:1274" arcsize="10923f" filled="f" strokeweight="1.5pt"/>
            <v:shape id="_x0000_s1091" type="#_x0000_t202" style="position:absolute;left:6717;top:6352;width:3566;height:1290" filled="f" stroked="f">
              <v:textbox style="mso-next-textbox:#_x0000_s1091" inset="2.19583mm,1.0979mm,2.19583mm,1.0979mm">
                <w:txbxContent>
                  <w:p w:rsidR="006828C0" w:rsidRPr="00375C15" w:rsidRDefault="006828C0" w:rsidP="00515BE9">
                    <w:pPr>
                      <w:pStyle w:val="11"/>
                      <w:rPr>
                        <w:sz w:val="21"/>
                        <w:szCs w:val="21"/>
                      </w:rPr>
                    </w:pPr>
                    <w:r w:rsidRPr="00375C15">
                      <w:rPr>
                        <w:sz w:val="21"/>
                        <w:szCs w:val="21"/>
                      </w:rPr>
                      <w:t>Зниження інтенсивності психічних процесів в залежності від тривалості зусиль по досягненню результатів</w:t>
                    </w:r>
                  </w:p>
                  <w:p w:rsidR="006828C0" w:rsidRPr="00375C15" w:rsidRDefault="006828C0" w:rsidP="00515BE9">
                    <w:pPr>
                      <w:pStyle w:val="11"/>
                      <w:rPr>
                        <w:sz w:val="21"/>
                        <w:szCs w:val="21"/>
                      </w:rPr>
                    </w:pPr>
                  </w:p>
                  <w:p w:rsidR="006828C0" w:rsidRPr="00375C15" w:rsidRDefault="006828C0" w:rsidP="00515BE9">
                    <w:pPr>
                      <w:pStyle w:val="11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  <v:roundrect id="_x0000_s1092" style="position:absolute;left:6681;top:6351;width:3517;height:1274" arcsize="10923f" filled="f" strokeweight="1.5pt"/>
            <v:group id="_x0000_s1093" style="position:absolute;left:1606;top:5802;width:7636;height:1828" coordorigin="1606,5802" coordsize="7636,1828">
              <v:shape id="_x0000_s1094" type="#_x0000_t202" style="position:absolute;left:5221;top:5802;width:1508;height:425" filled="f" stroked="f">
                <v:textbox style="mso-next-textbox:#_x0000_s1094" inset="2.19583mm,1.0979mm,2.19583mm,1.0979mm">
                  <w:txbxContent>
                    <w:p w:rsidR="006828C0" w:rsidRPr="00375C15" w:rsidRDefault="006828C0" w:rsidP="00515BE9">
                      <w:pPr>
                        <w:pStyle w:val="310"/>
                        <w:rPr>
                          <w:sz w:val="24"/>
                          <w:szCs w:val="24"/>
                        </w:rPr>
                      </w:pPr>
                      <w:r w:rsidRPr="00375C15">
                        <w:rPr>
                          <w:sz w:val="24"/>
                          <w:szCs w:val="24"/>
                        </w:rPr>
                        <w:t>ВТОМА</w:t>
                      </w:r>
                    </w:p>
                  </w:txbxContent>
                </v:textbox>
              </v:shape>
              <v:shape id="_x0000_s1095" type="#_x0000_t202" style="position:absolute;left:1606;top:6340;width:3566;height:1290" filled="f" stroked="f">
                <v:textbox style="mso-next-textbox:#_x0000_s1095" inset="2.19583mm,1.0979mm,2.19583mm,1.0979mm">
                  <w:txbxContent>
                    <w:p w:rsidR="006828C0" w:rsidRPr="00375C15" w:rsidRDefault="006828C0" w:rsidP="00515BE9">
                      <w:pPr>
                        <w:pStyle w:val="11"/>
                        <w:rPr>
                          <w:sz w:val="21"/>
                          <w:szCs w:val="21"/>
                        </w:rPr>
                      </w:pPr>
                      <w:r w:rsidRPr="00375C15">
                        <w:rPr>
                          <w:sz w:val="21"/>
                          <w:szCs w:val="21"/>
                        </w:rPr>
                        <w:t>Виснаження внутрішніх ресурсів організму і перехід на менш оптимальні способи функціонування</w:t>
                      </w:r>
                    </w:p>
                    <w:p w:rsidR="006828C0" w:rsidRPr="00375C15" w:rsidRDefault="006828C0" w:rsidP="00515BE9">
                      <w:pPr>
                        <w:pStyle w:val="11"/>
                        <w:rPr>
                          <w:sz w:val="21"/>
                          <w:szCs w:val="21"/>
                        </w:rPr>
                      </w:pPr>
                    </w:p>
                    <w:p w:rsidR="006828C0" w:rsidRPr="00375C15" w:rsidRDefault="006828C0" w:rsidP="00515BE9">
                      <w:pPr>
                        <w:pStyle w:val="11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  <v:shape id="_x0000_s1096" type="#_x0000_t202" style="position:absolute;left:2539;top:6069;width:1592;height:425" stroked="f">
                <v:textbox style="mso-next-textbox:#_x0000_s1096" inset="2.19583mm,1.0979mm,2.19583mm,1.0979mm">
                  <w:txbxContent>
                    <w:p w:rsidR="006828C0" w:rsidRPr="00375C15" w:rsidRDefault="006828C0" w:rsidP="00515BE9">
                      <w:pPr>
                        <w:pStyle w:val="310"/>
                        <w:rPr>
                          <w:sz w:val="24"/>
                          <w:szCs w:val="24"/>
                        </w:rPr>
                      </w:pPr>
                      <w:r w:rsidRPr="00375C15">
                        <w:rPr>
                          <w:sz w:val="24"/>
                          <w:szCs w:val="24"/>
                        </w:rPr>
                        <w:t>Фізична</w:t>
                      </w:r>
                    </w:p>
                    <w:p w:rsidR="006828C0" w:rsidRPr="00375C15" w:rsidRDefault="006828C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97" type="#_x0000_t202" style="position:absolute;left:7650;top:6081;width:1592;height:425" stroked="f">
                <v:textbox style="mso-next-textbox:#_x0000_s1097" inset="2.19583mm,1.0979mm,2.19583mm,1.0979mm">
                  <w:txbxContent>
                    <w:p w:rsidR="006828C0" w:rsidRPr="00375C15" w:rsidRDefault="006828C0" w:rsidP="00515BE9">
                      <w:pPr>
                        <w:pStyle w:val="310"/>
                        <w:rPr>
                          <w:sz w:val="24"/>
                          <w:szCs w:val="24"/>
                        </w:rPr>
                      </w:pPr>
                      <w:r w:rsidRPr="00375C15">
                        <w:rPr>
                          <w:sz w:val="24"/>
                          <w:szCs w:val="24"/>
                        </w:rPr>
                        <w:t>Психічна</w:t>
                      </w:r>
                    </w:p>
                    <w:p w:rsidR="006828C0" w:rsidRPr="00375C15" w:rsidRDefault="006828C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line id="_x0000_s1098" style="position:absolute;flip:x" from="4025,6020" to="5335,6185" strokeweight="1.5pt">
                <v:stroke endarrow="block"/>
              </v:line>
              <v:line id="_x0000_s1099" style="position:absolute" from="6551,6021" to="7708,6220" strokeweight="1.5pt">
                <v:stroke endarrow="block"/>
              </v:line>
            </v:group>
            <w10:wrap type="none"/>
            <w10:anchorlock/>
          </v:group>
        </w:pict>
      </w:r>
    </w:p>
    <w:p w:rsidR="00375C15" w:rsidRPr="004C3BBF" w:rsidRDefault="00375C15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Рис.4.1 Фізична і психічна втоми</w:t>
      </w:r>
    </w:p>
    <w:p w:rsidR="00375C15" w:rsidRDefault="00375C15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087547" w:rsidRPr="004C3BBF" w:rsidRDefault="00A019CD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Стан втоми викликає в людини порушення в роботі нервової системи, головні болі, в’ялість, зниження пам’яті, уваги й т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ін</w:t>
      </w:r>
      <w:r w:rsidR="00087547" w:rsidRPr="004C3BBF">
        <w:rPr>
          <w:lang w:val="uk-UA" w:eastAsia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У процесі діяльності </w:t>
      </w:r>
      <w:r w:rsidR="00E67C00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працівника</w:t>
      </w:r>
      <w:r w:rsidR="00E67C00" w:rsidRPr="004C3BBF">
        <w:rPr>
          <w:lang w:val="uk-UA" w:eastAsia="uk-UA"/>
        </w:rPr>
        <w:t>,</w:t>
      </w:r>
      <w:r w:rsidRPr="004C3BBF">
        <w:rPr>
          <w:lang w:val="uk-UA" w:eastAsia="uk-UA"/>
        </w:rPr>
        <w:t xml:space="preserve"> крім втоми</w:t>
      </w:r>
      <w:r w:rsidR="00E67C00" w:rsidRPr="004C3BBF">
        <w:rPr>
          <w:lang w:val="uk-UA" w:eastAsia="uk-UA"/>
        </w:rPr>
        <w:t>,</w:t>
      </w:r>
      <w:r w:rsidRPr="004C3BBF">
        <w:rPr>
          <w:lang w:val="uk-UA" w:eastAsia="uk-UA"/>
        </w:rPr>
        <w:t xml:space="preserve"> може також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никнути стан стресу, який за своїми наслідками дії на організм людини є не менш </w:t>
      </w:r>
      <w:r w:rsidRPr="004C3BBF">
        <w:rPr>
          <w:lang w:val="uk-UA" w:eastAsia="uk-UA"/>
        </w:rPr>
        <w:lastRenderedPageBreak/>
        <w:t>небезпечним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На сьогоднішній день існує цілий ряд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значень поняття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стрес</w:t>
      </w:r>
      <w:r w:rsidR="00087547" w:rsidRPr="004C3BBF">
        <w:rPr>
          <w:lang w:val="uk-UA" w:eastAsia="uk-UA"/>
        </w:rPr>
        <w:t xml:space="preserve">", </w:t>
      </w:r>
      <w:r w:rsidRPr="004C3BBF">
        <w:rPr>
          <w:lang w:val="uk-UA" w:eastAsia="uk-UA"/>
        </w:rPr>
        <w:t>серед яких найповнішим є наступне</w:t>
      </w:r>
      <w:r w:rsidR="00087547" w:rsidRPr="004C3BBF">
        <w:rPr>
          <w:lang w:val="uk-UA" w:eastAsia="uk-UA"/>
        </w:rPr>
        <w:t xml:space="preserve">: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стрес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="00A019CD" w:rsidRPr="004C3BBF">
        <w:rPr>
          <w:lang w:val="uk-UA" w:eastAsia="uk-UA"/>
        </w:rPr>
        <w:t>стан організму людини, який формується у відповідь на будь-яке порушення гомеостазу</w:t>
      </w:r>
      <w:r w:rsidR="00087547" w:rsidRPr="004C3BBF">
        <w:rPr>
          <w:lang w:val="uk-UA" w:eastAsia="uk-UA"/>
        </w:rPr>
        <w:t>.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Стан стресу є досить складним, що обумовлено</w:t>
      </w:r>
      <w:r w:rsidR="008B09A8" w:rsidRPr="004C3BBF">
        <w:rPr>
          <w:lang w:val="uk-UA" w:eastAsia="uk-UA"/>
        </w:rPr>
        <w:t xml:space="preserve"> наступними причинами</w:t>
      </w:r>
      <w:r w:rsidR="00087547" w:rsidRPr="004C3BBF">
        <w:rPr>
          <w:lang w:val="uk-UA" w:eastAsia="uk-UA"/>
        </w:rPr>
        <w:t>: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широки</w:t>
      </w:r>
      <w:r w:rsidR="00262ABF" w:rsidRPr="004C3BBF">
        <w:rPr>
          <w:lang w:val="uk-UA"/>
        </w:rPr>
        <w:t>й</w:t>
      </w:r>
      <w:r w:rsidRPr="004C3BBF">
        <w:rPr>
          <w:lang w:val="uk-UA"/>
        </w:rPr>
        <w:t xml:space="preserve"> спектр чинників</w:t>
      </w:r>
      <w:r w:rsidR="008B09A8" w:rsidRPr="004C3BBF">
        <w:rPr>
          <w:lang w:val="uk-UA"/>
        </w:rPr>
        <w:t>,</w:t>
      </w:r>
      <w:r w:rsidRPr="004C3BBF">
        <w:rPr>
          <w:lang w:val="uk-UA"/>
        </w:rPr>
        <w:t xml:space="preserve"> </w:t>
      </w:r>
      <w:r w:rsidR="008B09A8" w:rsidRPr="004C3BBF">
        <w:rPr>
          <w:lang w:val="uk-UA"/>
        </w:rPr>
        <w:t>які провокують появу стресового стан</w:t>
      </w:r>
      <w:r w:rsidR="00262ABF" w:rsidRPr="004C3BBF">
        <w:rPr>
          <w:lang w:val="uk-UA"/>
        </w:rPr>
        <w:t>у, наприклад,</w:t>
      </w:r>
      <w:r w:rsidR="008B09A8" w:rsidRPr="004C3BBF">
        <w:rPr>
          <w:lang w:val="uk-UA"/>
        </w:rPr>
        <w:t xml:space="preserve"> </w:t>
      </w:r>
      <w:r w:rsidR="00262ABF" w:rsidRPr="004C3BBF">
        <w:rPr>
          <w:lang w:val="uk-UA"/>
        </w:rPr>
        <w:t>проблеми</w:t>
      </w:r>
      <w:r w:rsidR="00850480" w:rsidRPr="004C3BBF">
        <w:rPr>
          <w:lang w:val="uk-UA"/>
        </w:rPr>
        <w:t xml:space="preserve"> в сімейних стосунках, труднощі в професійній діяльності, складна соціально-політична </w:t>
      </w:r>
      <w:r w:rsidR="008B09A8" w:rsidRPr="004C3BBF">
        <w:rPr>
          <w:lang w:val="uk-UA"/>
        </w:rPr>
        <w:t xml:space="preserve">або військова </w:t>
      </w:r>
      <w:r w:rsidR="00850480" w:rsidRPr="004C3BBF">
        <w:rPr>
          <w:lang w:val="uk-UA"/>
        </w:rPr>
        <w:t xml:space="preserve">обстановка в </w:t>
      </w:r>
      <w:r w:rsidR="00262ABF" w:rsidRPr="004C3BBF">
        <w:rPr>
          <w:lang w:val="uk-UA"/>
        </w:rPr>
        <w:t>країні</w:t>
      </w:r>
      <w:r w:rsidR="00850480" w:rsidRPr="004C3BBF">
        <w:rPr>
          <w:lang w:val="uk-UA"/>
        </w:rPr>
        <w:t xml:space="preserve">, захворювання і </w:t>
      </w:r>
      <w:r w:rsidR="00087547" w:rsidRPr="004C3BBF">
        <w:rPr>
          <w:lang w:val="uk-UA"/>
        </w:rPr>
        <w:t>т.п.;</w:t>
      </w:r>
    </w:p>
    <w:p w:rsidR="00087547" w:rsidRPr="004C3BBF" w:rsidRDefault="00164BD6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різноманітні </w:t>
      </w:r>
      <w:r w:rsidR="00262ABF" w:rsidRPr="004C3BBF">
        <w:rPr>
          <w:lang w:val="uk-UA"/>
        </w:rPr>
        <w:t>стресові чинники</w:t>
      </w:r>
      <w:r w:rsidRPr="004C3BBF">
        <w:rPr>
          <w:lang w:val="uk-UA"/>
        </w:rPr>
        <w:t xml:space="preserve"> </w:t>
      </w:r>
      <w:r w:rsidR="00262ABF" w:rsidRPr="004C3BBF">
        <w:rPr>
          <w:lang w:val="uk-UA"/>
        </w:rPr>
        <w:t xml:space="preserve">можуть одночасно впливати на людину </w:t>
      </w:r>
      <w:r w:rsidR="00A27F0E" w:rsidRPr="004C3BBF">
        <w:rPr>
          <w:lang w:val="uk-UA"/>
        </w:rPr>
        <w:t>й</w:t>
      </w:r>
      <w:r w:rsidR="00262ABF" w:rsidRPr="004C3BBF">
        <w:rPr>
          <w:lang w:val="uk-UA"/>
        </w:rPr>
        <w:t xml:space="preserve"> таким чином посилювати дію одне одного</w:t>
      </w:r>
      <w:r w:rsidR="00087547" w:rsidRPr="004C3BBF">
        <w:rPr>
          <w:lang w:val="uk-UA"/>
        </w:rPr>
        <w:t>;</w:t>
      </w: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різноманітніст</w:t>
      </w:r>
      <w:r w:rsidR="00EE6F07" w:rsidRPr="004C3BBF">
        <w:rPr>
          <w:lang w:val="uk-UA"/>
        </w:rPr>
        <w:t>ь</w:t>
      </w:r>
      <w:r w:rsidRPr="004C3BBF">
        <w:rPr>
          <w:lang w:val="uk-UA"/>
        </w:rPr>
        <w:t xml:space="preserve"> реакцій</w:t>
      </w:r>
      <w:r w:rsidR="00AD0446" w:rsidRPr="004C3BBF">
        <w:rPr>
          <w:lang w:val="uk-UA"/>
        </w:rPr>
        <w:t xml:space="preserve"> людини на дію стресо</w:t>
      </w:r>
      <w:r w:rsidR="007C04BC" w:rsidRPr="004C3BBF">
        <w:rPr>
          <w:lang w:val="uk-UA"/>
        </w:rPr>
        <w:t>ви</w:t>
      </w:r>
      <w:r w:rsidR="00AD0446" w:rsidRPr="004C3BBF">
        <w:rPr>
          <w:lang w:val="uk-UA"/>
        </w:rPr>
        <w:t>х факторів</w:t>
      </w:r>
      <w:r w:rsidR="00087547" w:rsidRPr="004C3BBF">
        <w:rPr>
          <w:lang w:val="uk-UA"/>
        </w:rPr>
        <w:t>.</w:t>
      </w:r>
    </w:p>
    <w:p w:rsidR="00965CCE" w:rsidRDefault="00A11E35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Для спрощення уявлення </w:t>
      </w:r>
      <w:r w:rsidR="007E309B" w:rsidRPr="004C3BBF">
        <w:rPr>
          <w:lang w:val="uk-UA" w:eastAsia="uk-UA"/>
        </w:rPr>
        <w:t xml:space="preserve">про стресові стани </w:t>
      </w:r>
      <w:r w:rsidR="0014329F" w:rsidRPr="004C3BBF">
        <w:rPr>
          <w:lang w:val="uk-UA" w:eastAsia="uk-UA"/>
        </w:rPr>
        <w:t>та</w:t>
      </w:r>
      <w:r w:rsidR="007E309B" w:rsidRPr="004C3BBF">
        <w:rPr>
          <w:lang w:val="uk-UA" w:eastAsia="uk-UA"/>
        </w:rPr>
        <w:t xml:space="preserve"> їх проя</w:t>
      </w:r>
      <w:r w:rsidR="007C04BC" w:rsidRPr="004C3BBF">
        <w:rPr>
          <w:lang w:val="uk-UA" w:eastAsia="uk-UA"/>
        </w:rPr>
        <w:t>ви</w:t>
      </w:r>
      <w:r w:rsidR="007E309B" w:rsidRPr="004C3BBF">
        <w:rPr>
          <w:lang w:val="uk-UA" w:eastAsia="uk-UA"/>
        </w:rPr>
        <w:t xml:space="preserve"> в житті людини можна навести</w:t>
      </w:r>
      <w:r w:rsidR="00965CCE" w:rsidRPr="004C3BBF">
        <w:rPr>
          <w:lang w:val="uk-UA" w:eastAsia="uk-UA"/>
        </w:rPr>
        <w:t xml:space="preserve"> </w:t>
      </w:r>
      <w:r w:rsidR="007E309B" w:rsidRPr="004C3BBF">
        <w:rPr>
          <w:lang w:val="uk-UA" w:eastAsia="uk-UA"/>
        </w:rPr>
        <w:t>такі</w:t>
      </w:r>
      <w:r w:rsidR="00965CCE" w:rsidRPr="004C3BBF">
        <w:rPr>
          <w:lang w:val="uk-UA" w:eastAsia="uk-UA"/>
        </w:rPr>
        <w:t xml:space="preserve"> </w:t>
      </w:r>
      <w:r w:rsidR="00850480" w:rsidRPr="004C3BBF">
        <w:rPr>
          <w:lang w:val="uk-UA" w:eastAsia="uk-UA"/>
        </w:rPr>
        <w:t xml:space="preserve">узагальнені </w:t>
      </w:r>
      <w:r w:rsidR="00965CCE" w:rsidRPr="004C3BBF">
        <w:rPr>
          <w:lang w:val="uk-UA" w:eastAsia="uk-UA"/>
        </w:rPr>
        <w:t>класифікаці</w:t>
      </w:r>
      <w:r w:rsidR="00850480" w:rsidRPr="004C3BBF">
        <w:rPr>
          <w:lang w:val="uk-UA" w:eastAsia="uk-UA"/>
        </w:rPr>
        <w:t>ї</w:t>
      </w:r>
      <w:r w:rsidR="00965CCE" w:rsidRPr="004C3BBF">
        <w:rPr>
          <w:lang w:val="uk-UA" w:eastAsia="uk-UA"/>
        </w:rPr>
        <w:t xml:space="preserve"> стрес</w:t>
      </w:r>
      <w:r w:rsidRPr="004C3BBF">
        <w:rPr>
          <w:lang w:val="uk-UA" w:eastAsia="uk-UA"/>
        </w:rPr>
        <w:t>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станів</w:t>
      </w:r>
      <w:r w:rsidR="00087547" w:rsidRPr="004C3BBF">
        <w:rPr>
          <w:lang w:val="uk-UA" w:eastAsia="uk-UA"/>
        </w:rPr>
        <w:t xml:space="preserve">: </w:t>
      </w:r>
      <w:r w:rsidR="00965CCE" w:rsidRPr="004C3BBF">
        <w:rPr>
          <w:lang w:val="uk-UA" w:eastAsia="uk-UA"/>
        </w:rPr>
        <w:t xml:space="preserve">за </w:t>
      </w:r>
      <w:r w:rsidR="00850480" w:rsidRPr="004C3BBF">
        <w:rPr>
          <w:lang w:val="uk-UA" w:eastAsia="uk-UA"/>
        </w:rPr>
        <w:t>формою прояву</w:t>
      </w:r>
      <w:r w:rsidR="00087547" w:rsidRPr="004C3BBF">
        <w:rPr>
          <w:lang w:val="uk-UA" w:eastAsia="uk-UA"/>
        </w:rPr>
        <w:t xml:space="preserve"> (рис.4.2) </w:t>
      </w:r>
      <w:r w:rsidR="007E309B" w:rsidRPr="004C3BBF">
        <w:rPr>
          <w:lang w:val="uk-UA" w:eastAsia="uk-UA"/>
        </w:rPr>
        <w:t>і</w:t>
      </w:r>
      <w:r w:rsidR="00965CCE" w:rsidRPr="004C3BBF">
        <w:rPr>
          <w:lang w:val="uk-UA" w:eastAsia="uk-UA"/>
        </w:rPr>
        <w:t xml:space="preserve"> за </w:t>
      </w:r>
      <w:r w:rsidR="00850480" w:rsidRPr="004C3BBF">
        <w:rPr>
          <w:lang w:val="uk-UA" w:eastAsia="uk-UA"/>
        </w:rPr>
        <w:t xml:space="preserve">характером </w:t>
      </w:r>
      <w:r w:rsidR="00965CCE" w:rsidRPr="004C3BBF">
        <w:rPr>
          <w:lang w:val="uk-UA" w:eastAsia="uk-UA"/>
        </w:rPr>
        <w:t>наслідк</w:t>
      </w:r>
      <w:r w:rsidR="00B269D1" w:rsidRPr="004C3BBF">
        <w:rPr>
          <w:lang w:val="uk-UA" w:eastAsia="uk-UA"/>
        </w:rPr>
        <w:t>ів</w:t>
      </w:r>
      <w:r w:rsidR="00087547" w:rsidRPr="004C3BBF">
        <w:rPr>
          <w:lang w:val="uk-UA" w:eastAsia="uk-UA"/>
        </w:rPr>
        <w:t xml:space="preserve"> (рис.4.3). </w:t>
      </w:r>
    </w:p>
    <w:p w:rsidR="00375C15" w:rsidRPr="004C3BBF" w:rsidRDefault="00375C15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375C15" w:rsidRPr="004C3BBF" w:rsidRDefault="00294DF4" w:rsidP="00087547">
      <w:pPr>
        <w:ind w:firstLine="709"/>
      </w:pPr>
      <w:r>
        <w:rPr>
          <w:lang w:val="uk-UA"/>
        </w:rPr>
        <w:pict>
          <v:shape id="_x0000_i1027" type="#_x0000_t75" style="width:359.25pt;height:94.5pt">
            <v:imagedata r:id="rId7" o:title="" croptop="4419f" cropbottom="29678f"/>
          </v:shape>
        </w:pict>
      </w:r>
    </w:p>
    <w:p w:rsidR="00375C15" w:rsidRDefault="00375C15" w:rsidP="00087547">
      <w:pPr>
        <w:ind w:firstLine="709"/>
      </w:pPr>
      <w:r w:rsidRPr="004C3BBF">
        <w:t>Рис.4.2 Стреси за формою прояву</w:t>
      </w:r>
    </w:p>
    <w:p w:rsidR="00375C15" w:rsidRPr="004C3BBF" w:rsidRDefault="00375C15" w:rsidP="00087547">
      <w:pPr>
        <w:ind w:firstLine="709"/>
      </w:pPr>
    </w:p>
    <w:p w:rsidR="00375C15" w:rsidRPr="004C3BBF" w:rsidRDefault="00294DF4" w:rsidP="00087547">
      <w:pPr>
        <w:ind w:firstLine="709"/>
      </w:pPr>
      <w:r>
        <w:rPr>
          <w:lang w:val="uk-UA"/>
        </w:rPr>
        <w:pict>
          <v:shape id="_x0000_i1028" type="#_x0000_t75" style="width:351.75pt;height:114pt">
            <v:imagedata r:id="rId8" o:title="" croptop="26688f" cropbottom="6163f" cropleft="3271f" cropright="5751f"/>
          </v:shape>
        </w:pict>
      </w:r>
    </w:p>
    <w:p w:rsidR="00375C15" w:rsidRDefault="00375C15" w:rsidP="00087547">
      <w:pPr>
        <w:ind w:firstLine="709"/>
      </w:pPr>
      <w:r w:rsidRPr="004C3BBF">
        <w:t>Рис.4.3 Стреси за характером наслідків</w:t>
      </w:r>
      <w:r>
        <w:t>.</w:t>
      </w:r>
    </w:p>
    <w:p w:rsidR="00965CCE" w:rsidRPr="004C3BBF" w:rsidRDefault="00375C15" w:rsidP="00375C15">
      <w:pPr>
        <w:pStyle w:val="2"/>
      </w:pPr>
      <w:r>
        <w:rPr>
          <w:lang w:val="uk-UA"/>
        </w:rPr>
        <w:br w:type="page"/>
      </w:r>
      <w:r w:rsidR="00965CCE" w:rsidRPr="004C3BBF">
        <w:lastRenderedPageBreak/>
        <w:t xml:space="preserve">Порядок </w:t>
      </w:r>
      <w:r w:rsidR="007C04BC" w:rsidRPr="004C3BBF">
        <w:t>ви</w:t>
      </w:r>
      <w:r w:rsidR="005D28B2" w:rsidRPr="004C3BBF">
        <w:t>конання роботи</w:t>
      </w:r>
    </w:p>
    <w:p w:rsidR="00375C15" w:rsidRDefault="00375C15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965CCE" w:rsidP="00F85D8B">
      <w:pPr>
        <w:pStyle w:val="2"/>
        <w:rPr>
          <w:lang w:val="uk-UA"/>
        </w:rPr>
      </w:pPr>
      <w:r w:rsidRPr="004C3BBF">
        <w:rPr>
          <w:lang w:val="uk-UA"/>
        </w:rPr>
        <w:t>Оцінити за допомогою Гессенського психосоматичного опитування ступінь фізичної і психічної втоми на даний момент</w:t>
      </w:r>
      <w:r w:rsidR="00087547" w:rsidRPr="004C3BBF">
        <w:rPr>
          <w:lang w:val="uk-UA"/>
        </w:rPr>
        <w:t xml:space="preserve"> [</w:t>
      </w:r>
      <w:r w:rsidRPr="004C3BBF">
        <w:rPr>
          <w:lang w:val="uk-UA"/>
        </w:rPr>
        <w:t>6</w:t>
      </w:r>
      <w:r w:rsidR="00087547" w:rsidRPr="004C3BBF">
        <w:rPr>
          <w:lang w:val="uk-UA"/>
        </w:rPr>
        <w:t>].</w:t>
      </w:r>
    </w:p>
    <w:p w:rsidR="00F85D8B" w:rsidRDefault="00F85D8B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За допомогою опитування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табл</w:t>
      </w:r>
      <w:r w:rsidR="00087547" w:rsidRPr="004C3BBF">
        <w:rPr>
          <w:lang w:val="uk-UA"/>
        </w:rPr>
        <w:t xml:space="preserve">.4.1) </w:t>
      </w:r>
      <w:r w:rsidRPr="004C3BBF">
        <w:rPr>
          <w:lang w:val="uk-UA"/>
        </w:rPr>
        <w:t>оцініть інтенсивність емоційно забарвлених скарг з приводу фізичного самопочуття, які є наслідком поя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втоми і перевтоми</w:t>
      </w:r>
      <w:r w:rsidR="00087547" w:rsidRPr="004C3BBF">
        <w:rPr>
          <w:lang w:val="uk-UA"/>
        </w:rPr>
        <w:t>.</w:t>
      </w:r>
    </w:p>
    <w:p w:rsidR="00965CCE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Нездужання, що відзначаються в опитуванні, необхідно оцінювати за шкалою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 xml:space="preserve">0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ні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 xml:space="preserve">1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злегка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 xml:space="preserve">2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трохи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 xml:space="preserve">3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значно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 xml:space="preserve">4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сильно</w:t>
      </w:r>
      <w:r w:rsidR="00087547" w:rsidRPr="004C3BBF">
        <w:rPr>
          <w:lang w:val="uk-UA"/>
        </w:rPr>
        <w:t xml:space="preserve">. </w:t>
      </w:r>
    </w:p>
    <w:p w:rsidR="00F85D8B" w:rsidRDefault="00F85D8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336F1E" w:rsidRPr="004C3BBF" w:rsidRDefault="00336F1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4.1</w:t>
      </w:r>
    </w:p>
    <w:tbl>
      <w:tblPr>
        <w:tblStyle w:val="19"/>
        <w:tblW w:w="903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0"/>
        <w:gridCol w:w="3131"/>
        <w:gridCol w:w="840"/>
        <w:gridCol w:w="1144"/>
        <w:gridCol w:w="1134"/>
        <w:gridCol w:w="1134"/>
        <w:gridCol w:w="143"/>
        <w:gridCol w:w="805"/>
      </w:tblGrid>
      <w:tr w:rsidR="008E339C" w:rsidRPr="004C3BBF">
        <w:trPr>
          <w:trHeight w:val="283"/>
        </w:trPr>
        <w:tc>
          <w:tcPr>
            <w:tcW w:w="9031" w:type="dxa"/>
            <w:gridSpan w:val="8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Гессенське психосоматичне опитування</w:t>
            </w:r>
          </w:p>
        </w:tc>
      </w:tr>
      <w:tr w:rsidR="008E339C" w:rsidRPr="004C3BBF">
        <w:tc>
          <w:tcPr>
            <w:tcW w:w="700" w:type="dxa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№</w:t>
            </w:r>
          </w:p>
          <w:p w:rsidR="002F60E4" w:rsidRPr="004C3BBF" w:rsidRDefault="002F60E4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з/п</w:t>
            </w:r>
          </w:p>
        </w:tc>
        <w:tc>
          <w:tcPr>
            <w:tcW w:w="3131" w:type="dxa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Я відчуваю такі симптоми</w:t>
            </w:r>
          </w:p>
        </w:tc>
        <w:tc>
          <w:tcPr>
            <w:tcW w:w="840" w:type="dxa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0</w:t>
            </w:r>
          </w:p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ні</w:t>
            </w:r>
          </w:p>
        </w:tc>
        <w:tc>
          <w:tcPr>
            <w:tcW w:w="1144" w:type="dxa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злегка</w:t>
            </w:r>
          </w:p>
        </w:tc>
        <w:tc>
          <w:tcPr>
            <w:tcW w:w="1134" w:type="dxa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трохи</w:t>
            </w:r>
          </w:p>
        </w:tc>
        <w:tc>
          <w:tcPr>
            <w:tcW w:w="1134" w:type="dxa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значно</w:t>
            </w:r>
          </w:p>
        </w:tc>
        <w:tc>
          <w:tcPr>
            <w:tcW w:w="948" w:type="dxa"/>
            <w:gridSpan w:val="2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сильно</w:t>
            </w:r>
          </w:p>
        </w:tc>
      </w:tr>
      <w:tr w:rsidR="008E339C" w:rsidRPr="004C3BBF">
        <w:tc>
          <w:tcPr>
            <w:tcW w:w="700" w:type="dxa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3131" w:type="dxa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840" w:type="dxa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1144" w:type="dxa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948" w:type="dxa"/>
            <w:gridSpan w:val="2"/>
            <w:vAlign w:val="center"/>
          </w:tcPr>
          <w:p w:rsidR="008E339C" w:rsidRPr="004C3BBF" w:rsidRDefault="008E339C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Відчуття слабкості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Серцебиття, перебої </w:t>
            </w:r>
            <w:r w:rsidR="002F60E4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 xml:space="preserve"> серці або завмирання серця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Відчуття тиску або переповнювання </w:t>
            </w:r>
            <w:r w:rsidR="002F60E4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 xml:space="preserve"> животі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Під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щена сонливість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Болі в суглобах і кінцівках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Запаморочення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Болі </w:t>
            </w:r>
            <w:r w:rsidR="002F60E4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 xml:space="preserve"> попереку або спині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Болі в шиї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потилиці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або плечо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х суглобах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Блювота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Нудота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Відчуття грудки в горлі, звуження горла або спазм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Відрижка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Печія або кисла відрижка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14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Головні болі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15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дка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снажуваність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16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Втома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lastRenderedPageBreak/>
              <w:t>17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Відчуття оглушеності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затьмарення свідомості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18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Відчуття тяжкості або втоми в ногах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Млявість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Болі, що колють або тягнуть, </w:t>
            </w:r>
            <w:r w:rsidR="002F60E4" w:rsidRPr="004C3BBF">
              <w:rPr>
                <w:lang w:val="uk-UA"/>
              </w:rPr>
              <w:t>у</w:t>
            </w:r>
            <w:r w:rsidRPr="004C3BBF">
              <w:rPr>
                <w:lang w:val="uk-UA"/>
              </w:rPr>
              <w:t xml:space="preserve"> грудях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Болі в шлунку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22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Напади задишки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задухи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23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Відчуття тиску в голові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  <w:tr w:rsidR="00965CCE" w:rsidRPr="004C3BBF">
        <w:tc>
          <w:tcPr>
            <w:tcW w:w="70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24</w:t>
            </w:r>
          </w:p>
        </w:tc>
        <w:tc>
          <w:tcPr>
            <w:tcW w:w="3131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Серцеві напади</w:t>
            </w:r>
          </w:p>
        </w:tc>
        <w:tc>
          <w:tcPr>
            <w:tcW w:w="840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  <w:tc>
          <w:tcPr>
            <w:tcW w:w="805" w:type="dxa"/>
            <w:vAlign w:val="center"/>
          </w:tcPr>
          <w:p w:rsidR="00965CCE" w:rsidRPr="004C3BBF" w:rsidRDefault="00965CCE" w:rsidP="00336F1E">
            <w:pPr>
              <w:pStyle w:val="aff8"/>
              <w:rPr>
                <w:lang w:val="uk-UA"/>
              </w:rPr>
            </w:pPr>
          </w:p>
        </w:tc>
      </w:tr>
    </w:tbl>
    <w:p w:rsidR="0000780F" w:rsidRPr="004C3BBF" w:rsidRDefault="0000780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Ключ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Обчислюють сумарні оцінки симптомів, які складають шкалу</w:t>
      </w:r>
      <w:r w:rsidR="00087547" w:rsidRPr="004C3BBF">
        <w:rPr>
          <w:lang w:val="uk-UA"/>
        </w:rPr>
        <w:t>: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>. "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снаження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В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1 + 4 + 15 + 16 + 17 + 19 =</w:t>
      </w:r>
      <w:r w:rsidR="00087547" w:rsidRPr="004C3BBF">
        <w:rPr>
          <w:lang w:val="uk-UA" w:eastAsia="uk-UA"/>
        </w:rPr>
        <w:t xml:space="preserve">... </w:t>
      </w:r>
      <w:r w:rsidRPr="004C3BBF">
        <w:rPr>
          <w:lang w:val="uk-UA" w:eastAsia="uk-UA"/>
        </w:rPr>
        <w:t xml:space="preserve">Показник цієї шкали характеризує неспецифічний чинник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снаження, який указує на загальну втрату життєвої енергії </w:t>
      </w:r>
      <w:r w:rsidR="002F60E4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потребу людини в допомозі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>.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Шлункові скарги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Ш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3 + 9 + 10 + 12 + 13 + 21 =</w:t>
      </w:r>
      <w:r w:rsidR="00087547" w:rsidRPr="004C3BBF">
        <w:rPr>
          <w:lang w:val="uk-UA" w:eastAsia="uk-UA"/>
        </w:rPr>
        <w:t xml:space="preserve">... </w:t>
      </w:r>
      <w:r w:rsidRPr="004C3BBF">
        <w:rPr>
          <w:lang w:val="uk-UA" w:eastAsia="uk-UA"/>
        </w:rPr>
        <w:t>Шкала відображає синдром нерво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психосоматичних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>шлунко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нездужань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>.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Болі в різних частинах тіла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4C3BBF">
        <w:rPr>
          <w:lang w:val="uk-UA" w:eastAsia="uk-UA"/>
        </w:rPr>
        <w:t>або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/>
        </w:rPr>
        <w:t>ревматичний чинник</w:t>
      </w:r>
      <w:r w:rsidR="00087547" w:rsidRPr="004C3BBF">
        <w:rPr>
          <w:lang w:val="uk-UA"/>
        </w:rPr>
        <w:t xml:space="preserve">"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Р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5 + 7 + 8 + 14 + 18 + 23 =</w:t>
      </w:r>
      <w:r w:rsidR="00087547" w:rsidRPr="004C3BBF">
        <w:rPr>
          <w:lang w:val="uk-UA" w:eastAsia="uk-UA"/>
        </w:rPr>
        <w:t xml:space="preserve">... </w:t>
      </w:r>
      <w:r w:rsidRPr="004C3BBF">
        <w:rPr>
          <w:lang w:val="uk-UA" w:eastAsia="uk-UA"/>
        </w:rPr>
        <w:t xml:space="preserve">Шкала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ражає суб'єктивні страждання людини, що носять спастичний характер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>.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Серцеві скарги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С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2 + 6 + 11 + 20 + 22 + 24 =</w:t>
      </w:r>
      <w:r w:rsidR="00087547" w:rsidRPr="004C3BBF">
        <w:rPr>
          <w:lang w:val="uk-UA" w:eastAsia="uk-UA"/>
        </w:rPr>
        <w:t xml:space="preserve">... </w:t>
      </w:r>
      <w:r w:rsidRPr="004C3BBF">
        <w:rPr>
          <w:lang w:val="uk-UA" w:eastAsia="uk-UA"/>
        </w:rPr>
        <w:t>Шкала указує на локалізацію нездужань переважно в судинній сфері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>.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Тиск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87547" w:rsidRPr="004C3BBF">
        <w:rPr>
          <w:lang w:val="uk-UA" w:eastAsia="uk-UA"/>
        </w:rPr>
        <w:t>(</w:t>
      </w:r>
      <w:r w:rsidRPr="004C3BBF">
        <w:rPr>
          <w:lang w:val="uk-UA" w:eastAsia="uk-UA"/>
        </w:rPr>
        <w:t>інтенсивність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 xml:space="preserve">скарг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Т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Ця шкала включає всі 24 наведені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ще скарги </w:t>
      </w:r>
      <w:r w:rsidR="00B306C2" w:rsidRPr="004C3BBF">
        <w:rPr>
          <w:lang w:val="uk-UA" w:eastAsia="uk-UA"/>
        </w:rPr>
        <w:t>та</w:t>
      </w:r>
      <w:r w:rsidRPr="004C3BBF">
        <w:rPr>
          <w:lang w:val="uk-UA" w:eastAsia="uk-UA"/>
        </w:rPr>
        <w:t xml:space="preserve"> є інтегральною оцінкою 4-х попередніх шкал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Шкала характеризує загальну емоційну інтенсивність скарг</w:t>
      </w:r>
      <w:r w:rsidR="00087547" w:rsidRPr="004C3BBF">
        <w:rPr>
          <w:lang w:val="uk-UA" w:eastAsia="uk-UA"/>
        </w:rPr>
        <w:t>.</w:t>
      </w:r>
    </w:p>
    <w:p w:rsidR="00336F1E" w:rsidRDefault="00BB2706" w:rsidP="00336F1E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Оцінка для перших чотирьох шкал знаходиться в діапазоні від 0 до 24 балів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оскільки кожна шкала містить 6 пунктів</w:t>
      </w:r>
      <w:r w:rsidR="00087547" w:rsidRPr="004C3BBF">
        <w:rPr>
          <w:lang w:val="uk-UA" w:eastAsia="uk-UA"/>
        </w:rPr>
        <w:t>),</w:t>
      </w:r>
      <w:r w:rsidRPr="004C3BBF">
        <w:rPr>
          <w:lang w:val="uk-UA" w:eastAsia="uk-UA"/>
        </w:rPr>
        <w:t xml:space="preserve"> для 5-ої шкали як сумарного показника чотирьох попередніх оцінка може варіюватися від 0 до 96 балів</w:t>
      </w:r>
      <w:r w:rsidR="00087547" w:rsidRPr="004C3BBF">
        <w:rPr>
          <w:lang w:val="uk-UA" w:eastAsia="uk-UA"/>
        </w:rPr>
        <w:t>.</w:t>
      </w:r>
    </w:p>
    <w:p w:rsidR="00087547" w:rsidRPr="004C3BBF" w:rsidRDefault="00336F1E" w:rsidP="00336F1E">
      <w:pPr>
        <w:pStyle w:val="2"/>
        <w:rPr>
          <w:lang w:val="uk-UA"/>
        </w:rPr>
      </w:pPr>
      <w:r>
        <w:rPr>
          <w:lang w:val="uk-UA"/>
        </w:rPr>
        <w:br w:type="page"/>
      </w:r>
      <w:r w:rsidR="00BB2706" w:rsidRPr="004C3BBF">
        <w:rPr>
          <w:lang w:val="uk-UA"/>
        </w:rPr>
        <w:lastRenderedPageBreak/>
        <w:t>Оцінити за допомогою тесту схильність до стресо</w:t>
      </w:r>
      <w:r w:rsidR="007C04BC" w:rsidRPr="004C3BBF">
        <w:rPr>
          <w:lang w:val="uk-UA"/>
        </w:rPr>
        <w:t>ви</w:t>
      </w:r>
      <w:r w:rsidR="00BB2706" w:rsidRPr="004C3BBF">
        <w:rPr>
          <w:lang w:val="uk-UA"/>
        </w:rPr>
        <w:t>х станів</w:t>
      </w:r>
    </w:p>
    <w:p w:rsidR="00336F1E" w:rsidRDefault="00336F1E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Відповідайте на питання,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ставляючи бали таким чином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>за відповідь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так</w:t>
      </w:r>
      <w:r w:rsidR="00087547" w:rsidRPr="004C3BBF">
        <w:rPr>
          <w:lang w:val="uk-UA"/>
        </w:rPr>
        <w:t>" -</w:t>
      </w:r>
      <w:r w:rsidRPr="004C3BBF">
        <w:rPr>
          <w:lang w:val="uk-UA"/>
        </w:rPr>
        <w:t xml:space="preserve"> 2 бали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за відповідь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іноді</w:t>
      </w:r>
      <w:r w:rsidR="00087547" w:rsidRPr="004C3BBF">
        <w:rPr>
          <w:lang w:val="uk-UA"/>
        </w:rPr>
        <w:t>" -</w:t>
      </w:r>
      <w:r w:rsidRPr="004C3BBF">
        <w:rPr>
          <w:lang w:val="uk-UA"/>
        </w:rPr>
        <w:t xml:space="preserve"> 1 бал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за відповідь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ні</w:t>
      </w:r>
      <w:r w:rsidR="00087547" w:rsidRPr="004C3BBF">
        <w:rPr>
          <w:lang w:val="uk-UA"/>
        </w:rPr>
        <w:t>" -</w:t>
      </w:r>
      <w:r w:rsidRPr="004C3BBF">
        <w:rPr>
          <w:lang w:val="uk-UA"/>
        </w:rPr>
        <w:t xml:space="preserve"> бали не даються</w:t>
      </w:r>
      <w:r w:rsidR="00087547" w:rsidRPr="004C3BBF">
        <w:rPr>
          <w:lang w:val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запальні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за вдачею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можете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сказати про себе, що занадто чутливі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педантичні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задоволені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своєю нинішньою життєвою ситуацією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хотіли б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добитися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щого службового положення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можна сказати, що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людина настрою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ш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дко втрачаєте терпіння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Вам важко прийняти рішення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Часто відчуваєте страх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10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ревниві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відчуваєте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свою незамінність на роботі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відчуваєте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</w:t>
      </w:r>
      <w:r w:rsidR="0035062F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присутності свого начальства відчуття невпевненості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траплялося </w:t>
      </w:r>
      <w:r w:rsidR="00927D18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відчувати комплекс неповноцінності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часто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потрапляєте в скрутне стано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ще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перетворюєте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будь-яку справу на велику проблему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умієте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радіти дрібницям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недовірливо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ста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теся до оточуючих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18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палите порівняно мало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5</w:t>
      </w:r>
      <w:r w:rsidR="0035062F"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="0035062F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10 сигарет на день</w:t>
      </w:r>
      <w:r w:rsidR="00087547" w:rsidRPr="004C3BBF">
        <w:rPr>
          <w:lang w:val="uk-UA" w:eastAsia="uk-UA"/>
        </w:rPr>
        <w:t>)?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19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палите багато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 xml:space="preserve">більше 20 сигарет </w:t>
      </w:r>
      <w:r w:rsidR="0035062F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день</w:t>
      </w:r>
      <w:r w:rsidR="00087547" w:rsidRPr="004C3BBF">
        <w:rPr>
          <w:lang w:val="uk-UA" w:eastAsia="uk-UA"/>
        </w:rPr>
        <w:t>)?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страждаєте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від безсоння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важко </w:t>
      </w:r>
      <w:r w:rsidR="00927D18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вставати вранці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реагуєте </w:t>
      </w:r>
      <w:r w:rsidR="00927D18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на зміну погоди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У </w:t>
      </w:r>
      <w:r w:rsidR="00927D18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часто буває прискорений пульс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більше 85 ударів за х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лину</w:t>
      </w:r>
      <w:r w:rsidR="00087547" w:rsidRPr="004C3BBF">
        <w:rPr>
          <w:lang w:val="uk-UA" w:eastAsia="uk-UA"/>
        </w:rPr>
        <w:t>)?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24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Чи пере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щує </w:t>
      </w:r>
      <w:r w:rsidR="00927D18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аша вага норму більш ніж на 10 відсотків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вважаєте </w:t>
      </w:r>
      <w:r w:rsidR="007C66BF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>, що ведете малорухли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й спосіб життя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У </w:t>
      </w:r>
      <w:r w:rsidR="007C66BF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часто бувають головні болі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У вас часто болить живіт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хворобливо </w:t>
      </w:r>
      <w:r w:rsidR="007C66BF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реагуєте на шум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буває, що </w:t>
      </w:r>
      <w:r w:rsidR="007C66BF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складних ситуаціях у </w:t>
      </w:r>
      <w:r w:rsidR="007C66BF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пітніють долоні</w:t>
      </w:r>
      <w:r w:rsidR="00087547" w:rsidRPr="004C3BBF">
        <w:rPr>
          <w:lang w:val="uk-UA" w:eastAsia="uk-UA"/>
        </w:rPr>
        <w:t>?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Ключ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.0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5 балів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="00C354DA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не піддаєтеся стресам, </w:t>
      </w:r>
      <w:r w:rsidR="00C354DA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 організм вельми стабільний</w:t>
      </w:r>
      <w:r w:rsidR="00087547" w:rsidRPr="004C3BBF">
        <w:rPr>
          <w:lang w:val="uk-UA" w:eastAsia="uk-UA"/>
        </w:rPr>
        <w:t>;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11 балів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="00C354DA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</w:t>
      </w:r>
      <w:r w:rsidR="004B40B8" w:rsidRPr="004C3BBF">
        <w:rPr>
          <w:lang w:val="uk-UA" w:eastAsia="uk-UA"/>
        </w:rPr>
        <w:t>іноді відчуваєте стрес, але все-</w:t>
      </w:r>
      <w:r w:rsidRPr="004C3BBF">
        <w:rPr>
          <w:lang w:val="uk-UA" w:eastAsia="uk-UA"/>
        </w:rPr>
        <w:t>таки, як 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ло, можете тримати себе в руках і зберігати спокій</w:t>
      </w:r>
      <w:r w:rsidR="00087547" w:rsidRPr="004C3BBF">
        <w:rPr>
          <w:lang w:val="uk-UA" w:eastAsia="uk-UA"/>
        </w:rPr>
        <w:t>;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12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17 балів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із стресами </w:t>
      </w:r>
      <w:r w:rsidR="00C354DA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стикаєтеся лише в певних сферах </w:t>
      </w:r>
      <w:r w:rsidR="00C354DA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ашого життя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Добившись більшого володіння собою, </w:t>
      </w:r>
      <w:r w:rsidR="00C354DA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цілком можете під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щити стійкість до стресу</w:t>
      </w:r>
      <w:r w:rsidR="00087547" w:rsidRPr="004C3BBF">
        <w:rPr>
          <w:lang w:val="uk-UA" w:eastAsia="uk-UA"/>
        </w:rPr>
        <w:t>;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25 балів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="00C354DA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знаходитеся під постійною загрозою стресу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Важливо, щоб </w:t>
      </w:r>
      <w:r w:rsidR="00C354DA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="00C354DA" w:rsidRPr="004C3BBF">
        <w:rPr>
          <w:lang w:val="uk-UA" w:eastAsia="uk-UA"/>
        </w:rPr>
        <w:t xml:space="preserve"> з’ясували</w:t>
      </w:r>
      <w:r w:rsidRPr="004C3BBF">
        <w:rPr>
          <w:lang w:val="uk-UA" w:eastAsia="uk-UA"/>
        </w:rPr>
        <w:t xml:space="preserve"> його причини</w:t>
      </w:r>
      <w:r w:rsidR="00087547" w:rsidRPr="004C3BBF">
        <w:rPr>
          <w:lang w:val="uk-UA" w:eastAsia="uk-UA"/>
        </w:rPr>
        <w:t>;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26 і більше балів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="00E4720F" w:rsidRPr="004C3BBF">
        <w:rPr>
          <w:lang w:val="uk-UA" w:eastAsia="uk-UA"/>
        </w:rPr>
        <w:t>стресо</w:t>
      </w:r>
      <w:r w:rsidR="007C04BC" w:rsidRPr="004C3BBF">
        <w:rPr>
          <w:lang w:val="uk-UA" w:eastAsia="uk-UA"/>
        </w:rPr>
        <w:t>ви</w:t>
      </w:r>
      <w:r w:rsidR="00E4720F" w:rsidRPr="004C3BBF">
        <w:rPr>
          <w:lang w:val="uk-UA" w:eastAsia="uk-UA"/>
        </w:rPr>
        <w:t xml:space="preserve">й стан загрожує </w:t>
      </w:r>
      <w:r w:rsidR="00C354DA" w:rsidRPr="004C3BBF">
        <w:rPr>
          <w:lang w:val="uk-UA" w:eastAsia="uk-UA"/>
        </w:rPr>
        <w:t>в</w:t>
      </w:r>
      <w:r w:rsidR="00E4720F" w:rsidRPr="004C3BBF">
        <w:rPr>
          <w:lang w:val="uk-UA" w:eastAsia="uk-UA"/>
        </w:rPr>
        <w:t xml:space="preserve">ашому </w:t>
      </w:r>
      <w:r w:rsidR="00C354DA" w:rsidRPr="004C3BBF">
        <w:rPr>
          <w:lang w:val="uk-UA" w:eastAsia="uk-UA"/>
        </w:rPr>
        <w:t>здоров’ю</w:t>
      </w:r>
      <w:r w:rsidR="00087547" w:rsidRPr="004C3BBF">
        <w:rPr>
          <w:lang w:val="uk-UA" w:eastAsia="uk-UA"/>
        </w:rPr>
        <w:t xml:space="preserve">. </w:t>
      </w:r>
      <w:r w:rsidR="00C354DA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необхідно негайно змінити спосіб свого життя</w:t>
      </w:r>
      <w:r w:rsidR="00087547" w:rsidRPr="004C3BBF">
        <w:rPr>
          <w:lang w:val="uk-UA" w:eastAsia="uk-UA"/>
        </w:rPr>
        <w:t>.</w:t>
      </w:r>
    </w:p>
    <w:p w:rsidR="00621DEF" w:rsidRDefault="00621DE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BB2706" w:rsidP="00621DEF">
      <w:pPr>
        <w:pStyle w:val="2"/>
        <w:rPr>
          <w:lang w:val="uk-UA"/>
        </w:rPr>
      </w:pPr>
      <w:r w:rsidRPr="004C3BBF">
        <w:rPr>
          <w:lang w:val="uk-UA"/>
        </w:rPr>
        <w:t>Оцінити за допомогою тесту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Самооцінка емоційних станів</w:t>
      </w:r>
      <w:r w:rsidR="00087547" w:rsidRPr="004C3BBF">
        <w:rPr>
          <w:lang w:val="uk-UA"/>
        </w:rPr>
        <w:t xml:space="preserve">" </w:t>
      </w:r>
      <w:r w:rsidRPr="004C3BBF">
        <w:rPr>
          <w:lang w:val="uk-UA"/>
        </w:rPr>
        <w:t>рівень психо</w:t>
      </w:r>
      <w:r w:rsidR="007E5AED" w:rsidRPr="004C3BBF">
        <w:rPr>
          <w:lang w:val="uk-UA"/>
        </w:rPr>
        <w:t>логічного</w:t>
      </w:r>
      <w:r w:rsidRPr="004C3BBF">
        <w:rPr>
          <w:lang w:val="uk-UA"/>
        </w:rPr>
        <w:t xml:space="preserve"> стресу</w:t>
      </w:r>
    </w:p>
    <w:p w:rsidR="00621DEF" w:rsidRDefault="00621DEF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беріть </w:t>
      </w:r>
      <w:r w:rsidR="00835317" w:rsidRPr="004C3BBF">
        <w:rPr>
          <w:lang w:val="uk-UA"/>
        </w:rPr>
        <w:t>у</w:t>
      </w:r>
      <w:r w:rsidRPr="004C3BBF">
        <w:rPr>
          <w:lang w:val="uk-UA"/>
        </w:rPr>
        <w:t xml:space="preserve"> кожному із запропонованих наборів тверджень те, яке найкраще описує </w:t>
      </w:r>
      <w:r w:rsidR="00835317" w:rsidRPr="004C3BBF">
        <w:rPr>
          <w:lang w:val="uk-UA"/>
        </w:rPr>
        <w:t>в</w:t>
      </w:r>
      <w:r w:rsidRPr="004C3BBF">
        <w:rPr>
          <w:lang w:val="uk-UA"/>
        </w:rPr>
        <w:t>аш стан зараз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Номер судження,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браного з кожного набору, запишіть у відповідному рядку для відповідей</w:t>
      </w:r>
      <w:r w:rsidR="00087547" w:rsidRPr="004C3BBF">
        <w:rPr>
          <w:lang w:val="uk-UA"/>
        </w:rPr>
        <w:t>.</w:t>
      </w:r>
    </w:p>
    <w:p w:rsidR="00BB2706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Спокій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тривожність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Цілко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тий спокій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Непохитно упевнений </w:t>
      </w:r>
      <w:r w:rsidR="00835317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собі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ключно холоднокровний, на рідкість упевнений і не х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лююся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Відчуття повного благополуччя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Упевнений </w:t>
      </w:r>
      <w:r w:rsidR="00835317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відчуваю себе не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мушено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="00835317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цілому упевнений і вільний від неспокою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Ніщо особливо не турбує мене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Відчуваю себе більш</w:t>
      </w:r>
      <w:r w:rsidR="00835317" w:rsidRPr="004C3BBF">
        <w:rPr>
          <w:lang w:val="uk-UA" w:eastAsia="uk-UA"/>
        </w:rPr>
        <w:t>-</w:t>
      </w:r>
      <w:r w:rsidRPr="004C3BBF">
        <w:rPr>
          <w:lang w:val="uk-UA" w:eastAsia="uk-UA"/>
        </w:rPr>
        <w:t>менш не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мушено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Дещо стурбований, відчуваю себе скуто, трохи стривожений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Відчуваю деяку заклопотаність, страх, неспокій або не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значеність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Знервований, х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лююся, роздратований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Значна невпевненість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Вельми травмований не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значеністю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Страшно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Величезна тривожність, заклопотаність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Змучений страхом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Абсолютно збожеволів від страху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Втратив розум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Наляканий труднощами, які не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рішуються</w:t>
      </w:r>
      <w:r w:rsidR="00087547" w:rsidRPr="004C3BBF">
        <w:rPr>
          <w:lang w:val="uk-UA" w:eastAsia="uk-UA"/>
        </w:rPr>
        <w:t>.</w:t>
      </w:r>
    </w:p>
    <w:p w:rsidR="00BB2706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Енергійність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втома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Порив, що не знає перешкод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Життєва сила б’є через край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Життєздатність, що б'є через край, величезна енергія, сильне прагнення до діяльності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Багато енергії, сильна потреба </w:t>
      </w:r>
      <w:r w:rsidR="00835317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дії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Відчуваю себе свіжим, </w:t>
      </w:r>
      <w:r w:rsidR="00835317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запасі значна енергія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Відчуваю себе досить свіжим, в міру бадьорим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Злегка втомився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Лінощі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Енергії не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стачає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Досить втомлений</w:t>
      </w:r>
      <w:r w:rsidR="00087547" w:rsidRPr="004C3BBF">
        <w:rPr>
          <w:lang w:val="uk-UA" w:eastAsia="uk-UA"/>
        </w:rPr>
        <w:t xml:space="preserve">. </w:t>
      </w:r>
      <w:r w:rsidR="00835317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запасі не дуже багато енергії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Велика втома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Мля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й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Мізерні ресурси енергії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Жахливо стомлений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Майже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снажений і практично не здібний до дії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Майже не залишилося запасів енергії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Абсолютно знесилений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Нездібний навіть до незначного зусилля</w:t>
      </w:r>
      <w:r w:rsidR="00087547" w:rsidRPr="004C3BBF">
        <w:rPr>
          <w:lang w:val="uk-UA" w:eastAsia="uk-UA"/>
        </w:rPr>
        <w:t>.</w:t>
      </w:r>
    </w:p>
    <w:p w:rsidR="00BB2706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Піднесення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пригніченість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Сильний підйом, захоплена веселість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Збуджений, </w:t>
      </w:r>
      <w:r w:rsidR="00835317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піднесеному стані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Захопленість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Збуджений, </w:t>
      </w:r>
      <w:r w:rsidR="00835317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хорошому настрої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Відчуваю себе дуже добре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Життєрадісний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Відчуваю себе досить добре,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в порядку</w:t>
      </w:r>
      <w:r w:rsidR="00087547" w:rsidRPr="004C3BBF">
        <w:rPr>
          <w:lang w:val="uk-UA" w:eastAsia="uk-UA"/>
        </w:rPr>
        <w:t>".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Відчуваю себе трохи пригнічено,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так собі</w:t>
      </w:r>
      <w:r w:rsidR="00087547" w:rsidRPr="004C3BBF">
        <w:rPr>
          <w:lang w:val="uk-UA" w:eastAsia="uk-UA"/>
        </w:rPr>
        <w:t>".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Настрій пригнічений і дещо смутний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Пригнічений, відчуваю себе дуже пригнічено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Настрій безперечно смутний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Дуже пригнічений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Відчуваю себе просто жахливо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Крайня депресія і смуток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Пригнічений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Все чорне і сіре</w:t>
      </w:r>
      <w:r w:rsidR="00087547" w:rsidRPr="004C3BBF">
        <w:rPr>
          <w:lang w:val="uk-UA" w:eastAsia="uk-UA"/>
        </w:rPr>
        <w:t>.</w:t>
      </w:r>
    </w:p>
    <w:p w:rsidR="00BB2706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Упевненість у собі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безпорадність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Для мене немає нічого неможливого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Зможу зробити все, що захочу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Відчуваю велику упевненість </w:t>
      </w:r>
      <w:r w:rsidR="00835317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собі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Упевнений </w:t>
      </w:r>
      <w:r w:rsidR="00835317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своїх звершеннях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Дуже упевнений </w:t>
      </w:r>
      <w:r w:rsidR="00835317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своїх здібностях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Відчуваю, що моїх здібностей достатньо і в мене гарні перспекти</w:t>
      </w:r>
      <w:r w:rsidR="007C04BC" w:rsidRPr="004C3BBF">
        <w:rPr>
          <w:lang w:val="uk-UA" w:eastAsia="uk-UA"/>
        </w:rPr>
        <w:t>ви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Відчуваю себе досить компетентним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Відчуваю, що мої </w:t>
      </w:r>
      <w:r w:rsidR="00835317" w:rsidRPr="004C3BBF">
        <w:rPr>
          <w:lang w:val="uk-UA" w:eastAsia="uk-UA"/>
        </w:rPr>
        <w:t>в</w:t>
      </w:r>
      <w:r w:rsidRPr="004C3BBF">
        <w:rPr>
          <w:lang w:val="uk-UA" w:eastAsia="uk-UA"/>
        </w:rPr>
        <w:t>міння і здібності дещо обмежені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Відчуваю себе не дуже здібним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Пригнічений своєю слабкістю </w:t>
      </w:r>
      <w:r w:rsidR="00835317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браком здібностей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Відчуваю себе жалюгідним </w:t>
      </w:r>
      <w:r w:rsidR="00835317" w:rsidRPr="004C3BBF">
        <w:rPr>
          <w:lang w:val="uk-UA" w:eastAsia="uk-UA"/>
        </w:rPr>
        <w:t>та</w:t>
      </w:r>
      <w:r w:rsidRPr="004C3BBF">
        <w:rPr>
          <w:lang w:val="uk-UA" w:eastAsia="uk-UA"/>
        </w:rPr>
        <w:t xml:space="preserve"> нещасним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Втомився від своєї некомпетентності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Тисне відчуття слабкості і марності зусиль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У мене нічого не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ходить</w:t>
      </w:r>
      <w:r w:rsidR="00087547" w:rsidRPr="004C3BBF">
        <w:rPr>
          <w:lang w:val="uk-UA" w:eastAsia="uk-UA"/>
        </w:rPr>
        <w:t>.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Ключ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індивідуальна самооцінка, яка відповідає номеру судження,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браного зі шкали</w:t>
      </w:r>
      <w:r w:rsidR="00087547" w:rsidRPr="004C3BBF">
        <w:rPr>
          <w:lang w:val="uk-UA" w:eastAsia="uk-UA"/>
        </w:rPr>
        <w:t xml:space="preserve">.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Спокій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тривожність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4C3BBF">
        <w:rPr>
          <w:lang w:val="uk-UA"/>
        </w:rPr>
        <w:t>=</w:t>
      </w:r>
      <w:r w:rsidR="00087547" w:rsidRPr="004C3BBF">
        <w:rPr>
          <w:lang w:val="uk-UA" w:eastAsia="uk-UA"/>
        </w:rPr>
        <w:t>...,</w:t>
      </w:r>
      <w:r w:rsidRPr="004C3BBF">
        <w:rPr>
          <w:lang w:val="uk-UA" w:eastAsia="uk-UA"/>
        </w:rPr>
        <w:t xml:space="preserve"> чим нижче значення І</w:t>
      </w:r>
      <w:r w:rsidRPr="004C3BBF">
        <w:rPr>
          <w:vertAlign w:val="subscript"/>
          <w:lang w:val="uk-UA" w:eastAsia="uk-UA"/>
        </w:rPr>
        <w:t>1</w:t>
      </w:r>
      <w:r w:rsidRPr="004C3BBF">
        <w:rPr>
          <w:lang w:val="uk-UA" w:eastAsia="uk-UA"/>
        </w:rPr>
        <w:t xml:space="preserve">, тим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ще тривожність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Енергійність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втома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4C3BBF">
        <w:rPr>
          <w:lang w:val="uk-UA"/>
        </w:rPr>
        <w:t>=</w:t>
      </w:r>
      <w:r w:rsidR="00087547" w:rsidRPr="004C3BBF">
        <w:rPr>
          <w:lang w:val="uk-UA" w:eastAsia="uk-UA"/>
        </w:rPr>
        <w:t>...,</w:t>
      </w:r>
      <w:r w:rsidRPr="004C3BBF">
        <w:rPr>
          <w:lang w:val="uk-UA" w:eastAsia="uk-UA"/>
        </w:rPr>
        <w:t xml:space="preserve"> чим нижче значення І</w:t>
      </w:r>
      <w:r w:rsidRPr="004C3BBF">
        <w:rPr>
          <w:vertAlign w:val="subscript"/>
          <w:lang w:val="uk-UA" w:eastAsia="uk-UA"/>
        </w:rPr>
        <w:t>2</w:t>
      </w:r>
      <w:r w:rsidRPr="004C3BBF">
        <w:rPr>
          <w:lang w:val="uk-UA" w:eastAsia="uk-UA"/>
        </w:rPr>
        <w:t>, тим більше втома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З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Піднесення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пригніченість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4C3BBF">
        <w:rPr>
          <w:lang w:val="uk-UA"/>
        </w:rPr>
        <w:t>=</w:t>
      </w:r>
      <w:r w:rsidR="00087547" w:rsidRPr="004C3BBF">
        <w:rPr>
          <w:lang w:val="uk-UA" w:eastAsia="uk-UA"/>
        </w:rPr>
        <w:t>...,</w:t>
      </w:r>
      <w:r w:rsidRPr="004C3BBF">
        <w:rPr>
          <w:lang w:val="uk-UA" w:eastAsia="uk-UA"/>
        </w:rPr>
        <w:t xml:space="preserve"> чим нижче значення І</w:t>
      </w:r>
      <w:r w:rsidRPr="004C3BBF">
        <w:rPr>
          <w:vertAlign w:val="subscript"/>
          <w:lang w:val="uk-UA" w:eastAsia="uk-UA"/>
        </w:rPr>
        <w:t>3</w:t>
      </w:r>
      <w:r w:rsidRPr="004C3BBF">
        <w:rPr>
          <w:lang w:val="uk-UA" w:eastAsia="uk-UA"/>
        </w:rPr>
        <w:t>, тим більше пригніченість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4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Відчуття упевненості в собі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відчуття безпорадності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4C3BBF">
        <w:rPr>
          <w:lang w:val="uk-UA"/>
        </w:rPr>
        <w:t>=</w:t>
      </w:r>
      <w:r w:rsidR="00087547" w:rsidRPr="004C3BBF">
        <w:rPr>
          <w:lang w:val="uk-UA" w:eastAsia="uk-UA"/>
        </w:rPr>
        <w:t xml:space="preserve">... </w:t>
      </w:r>
      <w:r w:rsidRPr="004C3BBF">
        <w:rPr>
          <w:lang w:val="uk-UA" w:eastAsia="uk-UA"/>
        </w:rPr>
        <w:t>чим нижче значення І</w:t>
      </w:r>
      <w:r w:rsidRPr="004C3BBF">
        <w:rPr>
          <w:vertAlign w:val="subscript"/>
          <w:lang w:val="uk-UA" w:eastAsia="uk-UA"/>
        </w:rPr>
        <w:t>4</w:t>
      </w:r>
      <w:r w:rsidRPr="004C3BBF">
        <w:rPr>
          <w:lang w:val="uk-UA" w:eastAsia="uk-UA"/>
        </w:rPr>
        <w:t>, тим більше відчуття безпорадності</w:t>
      </w:r>
      <w:r w:rsidR="00087547" w:rsidRPr="004C3BBF">
        <w:rPr>
          <w:lang w:val="uk-UA" w:eastAsia="uk-UA"/>
        </w:rPr>
        <w:t>;</w:t>
      </w:r>
    </w:p>
    <w:p w:rsidR="00087547" w:rsidRPr="004C3BBF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5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сумарна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за чотирма шкалами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>оцінка стану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І</w:t>
      </w:r>
      <w:r w:rsidRPr="004C3BBF">
        <w:rPr>
          <w:vertAlign w:val="subscript"/>
          <w:lang w:val="uk-UA" w:eastAsia="uk-UA"/>
        </w:rPr>
        <w:t>5</w:t>
      </w:r>
      <w:r w:rsidRPr="004C3BBF">
        <w:rPr>
          <w:lang w:val="uk-UA" w:eastAsia="uk-UA"/>
        </w:rPr>
        <w:t xml:space="preserve"> = І</w:t>
      </w:r>
      <w:r w:rsidRPr="004C3BBF">
        <w:rPr>
          <w:vertAlign w:val="subscript"/>
          <w:lang w:val="uk-UA" w:eastAsia="uk-UA"/>
        </w:rPr>
        <w:t>1</w:t>
      </w:r>
      <w:r w:rsidRPr="004C3BBF">
        <w:rPr>
          <w:lang w:val="uk-UA" w:eastAsia="uk-UA"/>
        </w:rPr>
        <w:t>+І</w:t>
      </w:r>
      <w:r w:rsidRPr="004C3BBF">
        <w:rPr>
          <w:vertAlign w:val="subscript"/>
          <w:lang w:val="uk-UA" w:eastAsia="uk-UA"/>
        </w:rPr>
        <w:t>2</w:t>
      </w:r>
      <w:r w:rsidRPr="004C3BBF">
        <w:rPr>
          <w:lang w:val="uk-UA" w:eastAsia="uk-UA"/>
        </w:rPr>
        <w:t>+І</w:t>
      </w:r>
      <w:r w:rsidRPr="004C3BBF">
        <w:rPr>
          <w:vertAlign w:val="subscript"/>
          <w:lang w:val="uk-UA" w:eastAsia="uk-UA"/>
        </w:rPr>
        <w:t>3</w:t>
      </w:r>
      <w:r w:rsidRPr="004C3BBF">
        <w:rPr>
          <w:lang w:val="uk-UA" w:eastAsia="uk-UA"/>
        </w:rPr>
        <w:t>+І</w:t>
      </w:r>
      <w:r w:rsidRPr="004C3BBF">
        <w:rPr>
          <w:vertAlign w:val="subscript"/>
          <w:lang w:val="uk-UA" w:eastAsia="uk-UA"/>
        </w:rPr>
        <w:t>4</w:t>
      </w:r>
      <w:r w:rsidRPr="004C3BBF">
        <w:rPr>
          <w:lang w:val="uk-UA" w:eastAsia="uk-UA"/>
        </w:rPr>
        <w:t xml:space="preserve"> =</w:t>
      </w:r>
      <w:r w:rsidR="00087547" w:rsidRPr="004C3BBF">
        <w:rPr>
          <w:lang w:val="uk-UA" w:eastAsia="uk-UA"/>
        </w:rPr>
        <w:t>...,</w:t>
      </w:r>
      <w:r w:rsidRPr="004C3BBF">
        <w:rPr>
          <w:lang w:val="uk-UA" w:eastAsia="uk-UA"/>
        </w:rPr>
        <w:t xml:space="preserve"> чим нижче значення І</w:t>
      </w:r>
      <w:r w:rsidRPr="004C3BBF">
        <w:rPr>
          <w:vertAlign w:val="subscript"/>
          <w:lang w:val="uk-UA" w:eastAsia="uk-UA"/>
        </w:rPr>
        <w:t>5</w:t>
      </w:r>
      <w:r w:rsidRPr="004C3BBF">
        <w:rPr>
          <w:lang w:val="uk-UA" w:eastAsia="uk-UA"/>
        </w:rPr>
        <w:t xml:space="preserve">, тим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ще рівень психоемоційного стресу</w:t>
      </w:r>
      <w:r w:rsidR="00087547" w:rsidRPr="004C3BBF">
        <w:rPr>
          <w:lang w:val="uk-UA" w:eastAsia="uk-UA"/>
        </w:rPr>
        <w:t>.</w:t>
      </w:r>
    </w:p>
    <w:p w:rsidR="00621DEF" w:rsidRDefault="00621DEF" w:rsidP="00621DEF">
      <w:pPr>
        <w:pStyle w:val="2"/>
        <w:rPr>
          <w:rStyle w:val="aa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lang w:val="uk-UA"/>
        </w:rPr>
        <w:br w:type="page"/>
      </w:r>
      <w:r w:rsidR="00BB2706" w:rsidRPr="004C3BBF">
        <w:rPr>
          <w:lang w:val="uk-UA"/>
        </w:rPr>
        <w:lastRenderedPageBreak/>
        <w:t>Оцінити за допомогою тесту</w:t>
      </w:r>
      <w:r w:rsidR="00087547" w:rsidRPr="004C3BBF">
        <w:rPr>
          <w:lang w:val="uk-UA"/>
        </w:rPr>
        <w:t xml:space="preserve"> (</w:t>
      </w:r>
      <w:r w:rsidR="00BB2706" w:rsidRPr="004C3BBF">
        <w:rPr>
          <w:lang w:val="uk-UA"/>
        </w:rPr>
        <w:t>табл</w:t>
      </w:r>
      <w:r w:rsidR="00087547" w:rsidRPr="004C3BBF">
        <w:rPr>
          <w:lang w:val="uk-UA"/>
        </w:rPr>
        <w:t xml:space="preserve">.4.2) </w:t>
      </w:r>
      <w:r w:rsidR="00BB2706" w:rsidRPr="004C3BBF">
        <w:rPr>
          <w:lang w:val="uk-UA"/>
        </w:rPr>
        <w:t>рівень фізіологічного стресу</w:t>
      </w:r>
    </w:p>
    <w:p w:rsidR="00621DEF" w:rsidRDefault="00621DEF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BB2706" w:rsidRDefault="00BB2706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Позначити </w:t>
      </w:r>
      <w:r w:rsidR="00835317" w:rsidRPr="004C3BBF">
        <w:rPr>
          <w:lang w:val="uk-UA"/>
        </w:rPr>
        <w:t>в</w:t>
      </w:r>
      <w:r w:rsidRPr="004C3BBF">
        <w:rPr>
          <w:lang w:val="uk-UA"/>
        </w:rPr>
        <w:t xml:space="preserve"> табл</w:t>
      </w:r>
      <w:r w:rsidR="00087547" w:rsidRPr="004C3BBF">
        <w:rPr>
          <w:lang w:val="uk-UA"/>
        </w:rPr>
        <w:t>.4.2</w:t>
      </w:r>
      <w:r w:rsidRPr="004C3BBF">
        <w:rPr>
          <w:lang w:val="uk-UA"/>
        </w:rPr>
        <w:t xml:space="preserve"> ту цифру, яка відображає частоту прояв</w:t>
      </w:r>
      <w:r w:rsidR="000E0D41" w:rsidRPr="004C3BBF">
        <w:rPr>
          <w:lang w:val="uk-UA"/>
        </w:rPr>
        <w:t>у</w:t>
      </w:r>
      <w:r w:rsidRPr="004C3BBF">
        <w:rPr>
          <w:lang w:val="uk-UA"/>
        </w:rPr>
        <w:t xml:space="preserve"> у </w:t>
      </w:r>
      <w:r w:rsidR="00835317" w:rsidRPr="004C3BBF">
        <w:rPr>
          <w:lang w:val="uk-UA"/>
        </w:rPr>
        <w:t>в</w:t>
      </w:r>
      <w:r w:rsidRPr="004C3BBF">
        <w:rPr>
          <w:lang w:val="uk-UA"/>
        </w:rPr>
        <w:t>ас того чи іншого симптому, а потім підрахувати загальну суму</w:t>
      </w:r>
      <w:r w:rsidR="00087547" w:rsidRPr="004C3BBF">
        <w:rPr>
          <w:lang w:val="uk-UA"/>
        </w:rPr>
        <w:t xml:space="preserve">. </w:t>
      </w:r>
    </w:p>
    <w:p w:rsidR="00621DEF" w:rsidRDefault="00621DE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21DEF" w:rsidRPr="004C3BBF" w:rsidRDefault="00621DE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4.2</w:t>
      </w:r>
    </w:p>
    <w:tbl>
      <w:tblPr>
        <w:tblStyle w:val="19"/>
        <w:tblW w:w="886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60"/>
        <w:gridCol w:w="3309"/>
        <w:gridCol w:w="999"/>
        <w:gridCol w:w="999"/>
        <w:gridCol w:w="1000"/>
        <w:gridCol w:w="999"/>
        <w:gridCol w:w="1000"/>
      </w:tblGrid>
      <w:tr w:rsidR="00835317" w:rsidRPr="004C3BBF">
        <w:trPr>
          <w:trHeight w:val="543"/>
        </w:trPr>
        <w:tc>
          <w:tcPr>
            <w:tcW w:w="8866" w:type="dxa"/>
            <w:gridSpan w:val="7"/>
            <w:vAlign w:val="center"/>
          </w:tcPr>
          <w:p w:rsidR="00835317" w:rsidRPr="004C3BBF" w:rsidRDefault="007E5AED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Характеристики фізичного стану людини та їх оцінка</w:t>
            </w:r>
          </w:p>
        </w:tc>
      </w:tr>
      <w:tr w:rsidR="00904C9B" w:rsidRPr="004C3BBF">
        <w:trPr>
          <w:trHeight w:val="2048"/>
        </w:trPr>
        <w:tc>
          <w:tcPr>
            <w:tcW w:w="560" w:type="dxa"/>
            <w:vAlign w:val="center"/>
          </w:tcPr>
          <w:p w:rsidR="00904C9B" w:rsidRPr="004C3BBF" w:rsidRDefault="00904C9B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№ </w:t>
            </w:r>
            <w:r w:rsidR="00D6671F" w:rsidRPr="004C3BBF">
              <w:rPr>
                <w:lang w:val="uk-UA"/>
              </w:rPr>
              <w:t>з</w:t>
            </w:r>
            <w:r w:rsidRPr="004C3BBF">
              <w:rPr>
                <w:lang w:val="uk-UA"/>
              </w:rPr>
              <w:t>/п</w:t>
            </w:r>
          </w:p>
        </w:tc>
        <w:tc>
          <w:tcPr>
            <w:tcW w:w="3309" w:type="dxa"/>
            <w:vAlign w:val="center"/>
          </w:tcPr>
          <w:p w:rsidR="00904C9B" w:rsidRPr="004C3BBF" w:rsidRDefault="00904C9B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Фізичний стан</w:t>
            </w:r>
          </w:p>
        </w:tc>
        <w:tc>
          <w:tcPr>
            <w:tcW w:w="999" w:type="dxa"/>
            <w:textDirection w:val="btLr"/>
            <w:vAlign w:val="center"/>
          </w:tcPr>
          <w:p w:rsidR="00904C9B" w:rsidRPr="004C3BBF" w:rsidRDefault="00904C9B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Ніколи</w:t>
            </w:r>
          </w:p>
        </w:tc>
        <w:tc>
          <w:tcPr>
            <w:tcW w:w="999" w:type="dxa"/>
            <w:textDirection w:val="btLr"/>
            <w:vAlign w:val="center"/>
          </w:tcPr>
          <w:p w:rsidR="00904C9B" w:rsidRPr="004C3BBF" w:rsidRDefault="00904C9B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Рідко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частіше, ніж раз на півроку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000" w:type="dxa"/>
            <w:textDirection w:val="btLr"/>
            <w:vAlign w:val="center"/>
          </w:tcPr>
          <w:p w:rsidR="00904C9B" w:rsidRPr="004C3BBF" w:rsidRDefault="00904C9B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Інколи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частіше, ніж раз на місяць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999" w:type="dxa"/>
            <w:textDirection w:val="btLr"/>
            <w:vAlign w:val="center"/>
          </w:tcPr>
          <w:p w:rsidR="00904C9B" w:rsidRPr="004C3BBF" w:rsidRDefault="00904C9B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Часто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частіше, ніж раз на тиждень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000" w:type="dxa"/>
            <w:textDirection w:val="btLr"/>
            <w:vAlign w:val="center"/>
          </w:tcPr>
          <w:p w:rsidR="00904C9B" w:rsidRPr="004C3BBF" w:rsidRDefault="00904C9B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Постійно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7E5AED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999" w:type="dxa"/>
            <w:vAlign w:val="center"/>
          </w:tcPr>
          <w:p w:rsidR="00835317" w:rsidRPr="004C3BBF" w:rsidRDefault="007E5AED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1000" w:type="dxa"/>
            <w:vAlign w:val="center"/>
          </w:tcPr>
          <w:p w:rsidR="00835317" w:rsidRPr="004C3BBF" w:rsidRDefault="007E5AED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Затяжні головні болі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Мігрені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Болі </w:t>
            </w:r>
            <w:r w:rsidR="00231662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 xml:space="preserve"> шлунку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Підвищений тиск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Холодні кисті рук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Печія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Часте дихання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Діарея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3309" w:type="dxa"/>
            <w:vAlign w:val="center"/>
          </w:tcPr>
          <w:p w:rsidR="00835317" w:rsidRPr="004C3BBF" w:rsidRDefault="00621DEF" w:rsidP="00621DEF">
            <w:pPr>
              <w:pStyle w:val="aff8"/>
              <w:rPr>
                <w:lang w:val="uk-UA"/>
              </w:rPr>
            </w:pPr>
            <w:r>
              <w:rPr>
                <w:lang w:val="uk-UA"/>
              </w:rPr>
              <w:t>Сильне сер</w:t>
            </w:r>
            <w:r w:rsidR="00835317" w:rsidRPr="004C3BBF">
              <w:rPr>
                <w:lang w:val="uk-UA"/>
              </w:rPr>
              <w:t>цебиття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Потіння рук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Нудота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Метеоризм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3309" w:type="dxa"/>
            <w:vAlign w:val="center"/>
          </w:tcPr>
          <w:p w:rsidR="00835317" w:rsidRPr="004C3BBF" w:rsidRDefault="00621DEF" w:rsidP="00621DEF">
            <w:pPr>
              <w:pStyle w:val="aff8"/>
              <w:rPr>
                <w:lang w:val="uk-UA"/>
              </w:rPr>
            </w:pPr>
            <w:r>
              <w:rPr>
                <w:lang w:val="uk-UA"/>
              </w:rPr>
              <w:t>Часте сечо</w:t>
            </w:r>
            <w:r w:rsidR="00835317" w:rsidRPr="004C3BBF">
              <w:rPr>
                <w:lang w:val="uk-UA"/>
              </w:rPr>
              <w:t>випускання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14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Потіння ступнів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15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Масна шкіра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16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Втома / виснаження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17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Енурез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18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Сухість у роті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Тремор рук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Болі у спині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Болі у шиї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22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Жувальні рухи щелеп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23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Скреготіння зубами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24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Запори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lastRenderedPageBreak/>
              <w:t>25</w:t>
            </w:r>
          </w:p>
        </w:tc>
        <w:tc>
          <w:tcPr>
            <w:tcW w:w="3309" w:type="dxa"/>
            <w:vAlign w:val="center"/>
          </w:tcPr>
          <w:p w:rsidR="00835317" w:rsidRPr="004C3BBF" w:rsidRDefault="00166692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Відчуття важкості в грудях</w:t>
            </w:r>
            <w:r w:rsidR="00835317" w:rsidRPr="004C3BBF">
              <w:rPr>
                <w:lang w:val="uk-UA"/>
              </w:rPr>
              <w:t xml:space="preserve"> </w:t>
            </w:r>
            <w:r w:rsidRPr="004C3BBF">
              <w:rPr>
                <w:lang w:val="uk-UA"/>
              </w:rPr>
              <w:t>чи в області серця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Запаморочення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27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Блювота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28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Порушення менструального циклу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29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Шкіра, що вкривається плямами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30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Прискорене серцебиття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31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Коліки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Астма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33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Порушення травлення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34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Понижений тиск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35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Гіпервентиляція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36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Болі </w:t>
            </w:r>
            <w:r w:rsidR="00FB066C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 xml:space="preserve"> суглобах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37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Сухість шкірного покрову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38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Стоматит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835317" w:rsidRPr="004C3BBF">
        <w:tc>
          <w:tcPr>
            <w:tcW w:w="56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39</w:t>
            </w:r>
          </w:p>
        </w:tc>
        <w:tc>
          <w:tcPr>
            <w:tcW w:w="330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Алергія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999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835317" w:rsidRPr="004C3BBF" w:rsidRDefault="00835317" w:rsidP="00621DE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</w:tbl>
    <w:p w:rsidR="00965CCE" w:rsidRPr="004C3BBF" w:rsidRDefault="00965CC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Ключ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 w:eastAsia="uk-UA"/>
        </w:rPr>
        <w:t>Підсумуйте кількість балів</w:t>
      </w:r>
      <w:r w:rsidR="00087547" w:rsidRPr="004C3BBF">
        <w:rPr>
          <w:lang w:val="uk-UA" w:eastAsia="uk-UA"/>
        </w:rPr>
        <w:t>.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Якщо </w:t>
      </w:r>
      <w:r w:rsidR="00FB066C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наберете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від 40 до 75 балів</w:t>
      </w:r>
      <w:r w:rsidRPr="004C3BBF">
        <w:rPr>
          <w:lang w:val="uk-UA" w:eastAsia="uk-UA"/>
        </w:rPr>
        <w:t xml:space="preserve">, то </w:t>
      </w:r>
      <w:r w:rsidR="00FB066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 організм здатний протистояти фізіологічним стресам</w:t>
      </w:r>
      <w:r w:rsidR="00087547" w:rsidRPr="004C3BBF">
        <w:rPr>
          <w:lang w:val="uk-UA" w:eastAsia="uk-UA"/>
        </w:rPr>
        <w:t>.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Якщо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від 76 до 100 балів</w:t>
      </w:r>
      <w:r w:rsidRPr="004C3BBF">
        <w:rPr>
          <w:lang w:val="uk-UA" w:eastAsia="uk-UA"/>
        </w:rPr>
        <w:t xml:space="preserve">, то вірогідність того, що </w:t>
      </w:r>
      <w:r w:rsidR="000B33F9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потрапите під дію фізіологічного стресу, невелика</w:t>
      </w:r>
      <w:r w:rsidR="00087547" w:rsidRPr="004C3BBF">
        <w:rPr>
          <w:lang w:val="uk-UA" w:eastAsia="uk-UA"/>
        </w:rPr>
        <w:t>.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Якщо </w:t>
      </w:r>
      <w:r w:rsidR="000B33F9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наберете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від 101 до 150 балів</w:t>
      </w:r>
      <w:r w:rsidRPr="004C3BBF">
        <w:rPr>
          <w:lang w:val="uk-UA" w:eastAsia="uk-UA"/>
        </w:rPr>
        <w:t xml:space="preserve">, то вірогідність фізіологічного стресу буде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сокою</w:t>
      </w:r>
      <w:r w:rsidR="00087547" w:rsidRPr="004C3BBF">
        <w:rPr>
          <w:lang w:val="uk-UA" w:eastAsia="uk-UA"/>
        </w:rPr>
        <w:t>.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Якщо показники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пере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щують 150 балів</w:t>
      </w:r>
      <w:r w:rsidRPr="004C3BBF">
        <w:rPr>
          <w:lang w:val="uk-UA" w:eastAsia="uk-UA"/>
        </w:rPr>
        <w:t>, то цілком імовірно, що фізіологічний стрес вже позначився на Вашому здоров'ї</w:t>
      </w:r>
      <w:r w:rsidR="00087547" w:rsidRPr="004C3BBF">
        <w:rPr>
          <w:lang w:val="uk-UA" w:eastAsia="uk-UA"/>
        </w:rPr>
        <w:t>.</w:t>
      </w:r>
    </w:p>
    <w:p w:rsidR="00621DEF" w:rsidRDefault="00621DE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7C04BC" w:rsidP="00621DEF">
      <w:pPr>
        <w:pStyle w:val="2"/>
        <w:rPr>
          <w:lang w:val="uk-UA"/>
        </w:rPr>
      </w:pPr>
      <w:r w:rsidRPr="004C3BBF">
        <w:rPr>
          <w:lang w:val="uk-UA"/>
        </w:rPr>
        <w:t>Ви</w:t>
      </w:r>
      <w:r w:rsidR="00072D44" w:rsidRPr="004C3BBF">
        <w:rPr>
          <w:lang w:val="uk-UA"/>
        </w:rPr>
        <w:t>значити</w:t>
      </w:r>
      <w:r w:rsidR="00904C9B" w:rsidRPr="004C3BBF">
        <w:rPr>
          <w:lang w:val="uk-UA"/>
        </w:rPr>
        <w:t xml:space="preserve"> за допомогою шкали стресів Г</w:t>
      </w:r>
      <w:r w:rsidR="00087547" w:rsidRPr="004C3BBF">
        <w:rPr>
          <w:lang w:val="uk-UA"/>
        </w:rPr>
        <w:t xml:space="preserve">.Е. </w:t>
      </w:r>
      <w:r w:rsidR="00904C9B" w:rsidRPr="004C3BBF">
        <w:rPr>
          <w:lang w:val="uk-UA"/>
        </w:rPr>
        <w:t>Андерсона</w:t>
      </w:r>
      <w:r w:rsidR="00087547" w:rsidRPr="004C3BBF">
        <w:rPr>
          <w:lang w:val="uk-UA"/>
        </w:rPr>
        <w:t xml:space="preserve"> (</w:t>
      </w:r>
      <w:r w:rsidR="00904C9B" w:rsidRPr="004C3BBF">
        <w:rPr>
          <w:lang w:val="uk-UA"/>
        </w:rPr>
        <w:t>табл</w:t>
      </w:r>
      <w:r w:rsidR="00087547" w:rsidRPr="004C3BBF">
        <w:rPr>
          <w:lang w:val="uk-UA"/>
        </w:rPr>
        <w:t xml:space="preserve">.4.3) </w:t>
      </w:r>
      <w:r w:rsidR="00904C9B" w:rsidRPr="004C3BBF">
        <w:rPr>
          <w:lang w:val="uk-UA"/>
        </w:rPr>
        <w:t xml:space="preserve">причини, що </w:t>
      </w:r>
      <w:r w:rsidRPr="004C3BBF">
        <w:rPr>
          <w:lang w:val="uk-UA"/>
        </w:rPr>
        <w:t>ви</w:t>
      </w:r>
      <w:r w:rsidR="00904C9B" w:rsidRPr="004C3BBF">
        <w:rPr>
          <w:lang w:val="uk-UA"/>
        </w:rPr>
        <w:t>кликають</w:t>
      </w:r>
      <w:r w:rsidR="000B33F9" w:rsidRPr="004C3BBF">
        <w:rPr>
          <w:lang w:val="uk-UA"/>
        </w:rPr>
        <w:t xml:space="preserve"> </w:t>
      </w:r>
      <w:r w:rsidR="00072D44" w:rsidRPr="004C3BBF">
        <w:rPr>
          <w:lang w:val="uk-UA"/>
        </w:rPr>
        <w:t>появу</w:t>
      </w:r>
      <w:r w:rsidR="00904C9B" w:rsidRPr="004C3BBF">
        <w:rPr>
          <w:lang w:val="uk-UA"/>
        </w:rPr>
        <w:t xml:space="preserve"> стресо</w:t>
      </w:r>
      <w:r w:rsidRPr="004C3BBF">
        <w:rPr>
          <w:lang w:val="uk-UA"/>
        </w:rPr>
        <w:t>ви</w:t>
      </w:r>
      <w:r w:rsidR="00072D44" w:rsidRPr="004C3BBF">
        <w:rPr>
          <w:lang w:val="uk-UA"/>
        </w:rPr>
        <w:t>х</w:t>
      </w:r>
      <w:r w:rsidR="00904C9B" w:rsidRPr="004C3BBF">
        <w:rPr>
          <w:lang w:val="uk-UA"/>
        </w:rPr>
        <w:t xml:space="preserve"> стан</w:t>
      </w:r>
      <w:r w:rsidR="00072D44" w:rsidRPr="004C3BBF">
        <w:rPr>
          <w:lang w:val="uk-UA"/>
        </w:rPr>
        <w:t>ів</w:t>
      </w:r>
    </w:p>
    <w:p w:rsidR="00621DEF" w:rsidRDefault="00621DEF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621DE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Позначте у табл</w:t>
      </w:r>
      <w:r w:rsidR="00087547" w:rsidRPr="004C3BBF">
        <w:rPr>
          <w:lang w:val="uk-UA"/>
        </w:rPr>
        <w:t>.4.3</w:t>
      </w:r>
      <w:r w:rsidRPr="004C3BBF">
        <w:rPr>
          <w:lang w:val="uk-UA"/>
        </w:rPr>
        <w:t xml:space="preserve"> ті події, які відбулися з </w:t>
      </w:r>
      <w:r w:rsidR="000B33F9" w:rsidRPr="004C3BBF">
        <w:rPr>
          <w:lang w:val="uk-UA"/>
        </w:rPr>
        <w:t>в</w:t>
      </w:r>
      <w:r w:rsidRPr="004C3BBF">
        <w:rPr>
          <w:lang w:val="uk-UA"/>
        </w:rPr>
        <w:t>ами за останній рік</w:t>
      </w:r>
      <w:r w:rsidR="00087547" w:rsidRPr="004C3BBF">
        <w:rPr>
          <w:lang w:val="uk-UA"/>
        </w:rPr>
        <w:t xml:space="preserve">. </w:t>
      </w:r>
    </w:p>
    <w:p w:rsidR="00904C9B" w:rsidRPr="004C3BBF" w:rsidRDefault="00621DE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br w:type="page"/>
      </w:r>
      <w:r w:rsidR="00CE069F" w:rsidRPr="004C3BBF">
        <w:rPr>
          <w:lang w:val="uk-UA"/>
        </w:rPr>
        <w:lastRenderedPageBreak/>
        <w:t>Таблиця 4.3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7069"/>
        <w:gridCol w:w="1078"/>
      </w:tblGrid>
      <w:tr w:rsidR="000B33F9" w:rsidRPr="004C3BBF">
        <w:trPr>
          <w:trHeight w:val="483"/>
        </w:trPr>
        <w:tc>
          <w:tcPr>
            <w:tcW w:w="8147" w:type="dxa"/>
            <w:gridSpan w:val="2"/>
            <w:vAlign w:val="center"/>
          </w:tcPr>
          <w:p w:rsidR="000B33F9" w:rsidRPr="004C3BBF" w:rsidRDefault="000B33F9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Події в житті та їх оцінка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Події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Бали</w:t>
            </w:r>
          </w:p>
        </w:tc>
      </w:tr>
      <w:tr w:rsidR="00770567" w:rsidRPr="004C3BBF">
        <w:tc>
          <w:tcPr>
            <w:tcW w:w="7069" w:type="dxa"/>
            <w:vAlign w:val="center"/>
          </w:tcPr>
          <w:p w:rsidR="00770567" w:rsidRPr="004C3BBF" w:rsidRDefault="00770567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1078" w:type="dxa"/>
            <w:vAlign w:val="center"/>
          </w:tcPr>
          <w:p w:rsidR="00770567" w:rsidRPr="004C3BBF" w:rsidRDefault="00770567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Вступ до </w:t>
            </w:r>
            <w:r w:rsidR="00A743FE" w:rsidRPr="004C3BBF">
              <w:rPr>
                <w:lang w:val="uk-UA"/>
              </w:rPr>
              <w:t>навчального</w:t>
            </w:r>
            <w:r w:rsidRPr="004C3BBF">
              <w:rPr>
                <w:lang w:val="uk-UA"/>
              </w:rPr>
              <w:t xml:space="preserve"> закладу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50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Вступ у шлюб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77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Збільшення чи зменшення проблем з керівництвом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38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Робота в період навчання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43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Смерть дружини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чоловіка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87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Різка зміна з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чного режиму сну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сон ста</w:t>
            </w:r>
            <w:r w:rsidR="00A743FE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 xml:space="preserve"> коротш</w:t>
            </w:r>
            <w:r w:rsidR="00A743FE" w:rsidRPr="004C3BBF">
              <w:rPr>
                <w:lang w:val="uk-UA"/>
              </w:rPr>
              <w:t>им</w:t>
            </w:r>
            <w:r w:rsidRPr="004C3BBF">
              <w:rPr>
                <w:lang w:val="uk-UA"/>
              </w:rPr>
              <w:t xml:space="preserve"> чи довш</w:t>
            </w:r>
            <w:r w:rsidR="00A743FE" w:rsidRPr="004C3BBF">
              <w:rPr>
                <w:lang w:val="uk-UA"/>
              </w:rPr>
              <w:t>им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34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Смерть близького родича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77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Зміна обраної спеціалізації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41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Різка зміна з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чного режиму харчування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змінився час прийому їжі або її кількість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30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Зміна своїх з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чок, кола спілкування, стилю одягу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45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Смерть близького друга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68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Здійснення вчинків, що караються законом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22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7C04BC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904C9B" w:rsidRPr="004C3BBF">
              <w:rPr>
                <w:lang w:val="uk-UA"/>
              </w:rPr>
              <w:t>датне особисте досягнення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40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Народження або усиновлення дитини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68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Різка зміна стану свого здоров’я чи стану здоров’я член</w:t>
            </w:r>
            <w:r w:rsidR="006053ED" w:rsidRPr="004C3BBF">
              <w:rPr>
                <w:lang w:val="uk-UA"/>
              </w:rPr>
              <w:t>а</w:t>
            </w:r>
            <w:r w:rsidRPr="004C3BBF">
              <w:rPr>
                <w:lang w:val="uk-UA"/>
              </w:rPr>
              <w:t xml:space="preserve"> сім’ї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56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7C04BC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904C9B" w:rsidRPr="004C3BBF">
              <w:rPr>
                <w:lang w:val="uk-UA"/>
              </w:rPr>
              <w:t>никнення сексуальних проблем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58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7C04BC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904C9B" w:rsidRPr="004C3BBF">
              <w:rPr>
                <w:lang w:val="uk-UA"/>
              </w:rPr>
              <w:t>никнення проблем із законом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42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Збільшення чи зменшення частоти зустрічей з членами родини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Різка зміна матеріального стану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в кращ</w:t>
            </w:r>
            <w:r w:rsidR="006053ED" w:rsidRPr="004C3BBF">
              <w:rPr>
                <w:lang w:val="uk-UA"/>
              </w:rPr>
              <w:t>ий</w:t>
            </w:r>
            <w:r w:rsidRPr="004C3BBF">
              <w:rPr>
                <w:lang w:val="uk-UA"/>
              </w:rPr>
              <w:t xml:space="preserve"> або гірш</w:t>
            </w:r>
            <w:r w:rsidR="006053ED" w:rsidRPr="004C3BBF">
              <w:rPr>
                <w:lang w:val="uk-UA"/>
              </w:rPr>
              <w:t>ий</w:t>
            </w:r>
            <w:r w:rsidRPr="004C3BBF">
              <w:rPr>
                <w:lang w:val="uk-UA"/>
              </w:rPr>
              <w:t xml:space="preserve"> </w:t>
            </w:r>
            <w:r w:rsidR="006053ED" w:rsidRPr="004C3BBF">
              <w:rPr>
                <w:lang w:val="uk-UA"/>
              </w:rPr>
              <w:t>бік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53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Поява нового члена родини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 xml:space="preserve">народження, переїзд родича </w:t>
            </w:r>
            <w:r w:rsidR="006053ED" w:rsidRPr="004C3BBF">
              <w:rPr>
                <w:lang w:val="uk-UA"/>
              </w:rPr>
              <w:t>й</w:t>
            </w:r>
            <w:r w:rsidRPr="004C3BBF">
              <w:rPr>
                <w:lang w:val="uk-UA"/>
              </w:rPr>
              <w:t xml:space="preserve"> т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і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50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Зміна місця проживання або умов проживання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42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Значний міжособо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й конфлікт або переоцінка цінностей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50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Зміна, пов’язана з релігією</w:t>
            </w:r>
            <w:r w:rsidR="00087547" w:rsidRPr="004C3BBF">
              <w:rPr>
                <w:lang w:val="uk-UA"/>
              </w:rPr>
              <w:t xml:space="preserve"> (</w:t>
            </w:r>
            <w:r w:rsidR="006053ED" w:rsidRPr="004C3BBF">
              <w:rPr>
                <w:lang w:val="uk-UA"/>
              </w:rPr>
              <w:t>в</w:t>
            </w:r>
            <w:r w:rsidR="007C04BC" w:rsidRPr="004C3BBF">
              <w:rPr>
                <w:lang w:val="uk-UA"/>
              </w:rPr>
              <w:t>и</w:t>
            </w:r>
            <w:r w:rsidRPr="004C3BBF">
              <w:rPr>
                <w:lang w:val="uk-UA"/>
              </w:rPr>
              <w:t xml:space="preserve"> стали віруючим або, навпаки, атеїстом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36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Звільнення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62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Розлучення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76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Зміна роботи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50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Значна зміна у міжособо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х відносинах з чоловіком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дружиною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50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Значна зміна в обов’язках на роботі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 xml:space="preserve">просування </w:t>
            </w:r>
            <w:r w:rsidR="006053ED" w:rsidRPr="004C3BBF">
              <w:rPr>
                <w:lang w:val="uk-UA"/>
              </w:rPr>
              <w:t>у</w:t>
            </w:r>
            <w:r w:rsidRPr="004C3BBF">
              <w:rPr>
                <w:lang w:val="uk-UA"/>
              </w:rPr>
              <w:t xml:space="preserve"> служб</w:t>
            </w:r>
            <w:r w:rsidR="006053ED" w:rsidRPr="004C3BBF">
              <w:rPr>
                <w:lang w:val="uk-UA"/>
              </w:rPr>
              <w:t>овій діяльності</w:t>
            </w:r>
            <w:r w:rsidRPr="004C3BBF">
              <w:rPr>
                <w:lang w:val="uk-UA"/>
              </w:rPr>
              <w:t xml:space="preserve">, велика матеріальна </w:t>
            </w:r>
            <w:r w:rsidR="00CC2C0D" w:rsidRPr="004C3BBF">
              <w:rPr>
                <w:lang w:val="uk-UA"/>
              </w:rPr>
              <w:t>премія</w:t>
            </w:r>
            <w:r w:rsidRPr="004C3BBF">
              <w:rPr>
                <w:lang w:val="uk-UA"/>
              </w:rPr>
              <w:t xml:space="preserve">, пониження </w:t>
            </w:r>
            <w:r w:rsidR="006053ED" w:rsidRPr="004C3BBF">
              <w:rPr>
                <w:lang w:val="uk-UA"/>
              </w:rPr>
              <w:t>в</w:t>
            </w:r>
            <w:r w:rsidRPr="004C3BBF">
              <w:rPr>
                <w:lang w:val="uk-UA"/>
              </w:rPr>
              <w:t xml:space="preserve"> посаді, переведення по службі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47</w:t>
            </w:r>
          </w:p>
        </w:tc>
      </w:tr>
      <w:tr w:rsidR="004D301C" w:rsidRPr="004C3BBF">
        <w:tc>
          <w:tcPr>
            <w:tcW w:w="7069" w:type="dxa"/>
            <w:vAlign w:val="center"/>
          </w:tcPr>
          <w:p w:rsidR="004D301C" w:rsidRPr="004C3BBF" w:rsidRDefault="004D301C" w:rsidP="00CE069F">
            <w:pPr>
              <w:pStyle w:val="aff8"/>
              <w:rPr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4D301C" w:rsidRPr="004C3BBF" w:rsidRDefault="004D301C" w:rsidP="00CE069F">
            <w:pPr>
              <w:pStyle w:val="aff8"/>
              <w:rPr>
                <w:lang w:val="uk-UA"/>
              </w:rPr>
            </w:pPr>
          </w:p>
        </w:tc>
      </w:tr>
      <w:tr w:rsidR="004D301C" w:rsidRPr="004C3BBF">
        <w:tc>
          <w:tcPr>
            <w:tcW w:w="8147" w:type="dxa"/>
            <w:gridSpan w:val="2"/>
            <w:vAlign w:val="center"/>
          </w:tcPr>
          <w:p w:rsidR="004D301C" w:rsidRPr="004C3BBF" w:rsidRDefault="004D301C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Закінчення табл</w:t>
            </w:r>
            <w:r w:rsidR="00087547" w:rsidRPr="004C3BBF">
              <w:rPr>
                <w:lang w:val="uk-UA"/>
              </w:rPr>
              <w:t>.4.3</w:t>
            </w:r>
            <w:r w:rsidRPr="004C3BBF">
              <w:rPr>
                <w:lang w:val="uk-UA"/>
              </w:rPr>
              <w:t xml:space="preserve"> </w:t>
            </w:r>
          </w:p>
        </w:tc>
      </w:tr>
      <w:tr w:rsidR="004D301C" w:rsidRPr="004C3BBF">
        <w:tc>
          <w:tcPr>
            <w:tcW w:w="7069" w:type="dxa"/>
            <w:vAlign w:val="center"/>
          </w:tcPr>
          <w:p w:rsidR="004D301C" w:rsidRPr="004C3BBF" w:rsidRDefault="004D301C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1078" w:type="dxa"/>
            <w:vAlign w:val="center"/>
          </w:tcPr>
          <w:p w:rsidR="004D301C" w:rsidRPr="004C3BBF" w:rsidRDefault="004D301C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Зміна режиму роботи Вашого чоловіка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дружини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41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Тривала розлука з чоловіком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дружиною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74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Зміна стилю відпочинку, якому надавали перевагу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57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lastRenderedPageBreak/>
              <w:t>Серйозна травма або захворювання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65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Зміна кількості вживання алкоголю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збільшення або зменшення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46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Збільшення суспільної роботи чи відмова від неї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48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Під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щення почуття незалежності або відповідальності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49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Тривала поїздка під час канікул або відпустки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33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Заручення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54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Перехід до іншого </w:t>
            </w:r>
            <w:r w:rsidR="00CC2C0D" w:rsidRPr="004C3BBF">
              <w:rPr>
                <w:lang w:val="uk-UA"/>
              </w:rPr>
              <w:t>вуз</w:t>
            </w:r>
            <w:r w:rsidRPr="004C3BBF">
              <w:rPr>
                <w:lang w:val="uk-UA"/>
              </w:rPr>
              <w:t>у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50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Зміна режиму дня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41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Великі проблеми з адміністрацією або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кладачами </w:t>
            </w:r>
            <w:r w:rsidR="00CC2C0D" w:rsidRPr="004C3BBF">
              <w:rPr>
                <w:lang w:val="uk-UA"/>
              </w:rPr>
              <w:t>вуз</w:t>
            </w:r>
            <w:r w:rsidRPr="004C3BBF">
              <w:rPr>
                <w:lang w:val="uk-UA"/>
              </w:rPr>
              <w:t>у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44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Розрив заручин чи постійних відносин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60</w:t>
            </w:r>
          </w:p>
        </w:tc>
      </w:tr>
      <w:tr w:rsidR="00904C9B" w:rsidRPr="004C3BBF">
        <w:tc>
          <w:tcPr>
            <w:tcW w:w="7069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Серйозна зміна самооцінки, самоідентифікації, самоусвідомлення або загального уявлення про себе</w:t>
            </w:r>
          </w:p>
        </w:tc>
        <w:tc>
          <w:tcPr>
            <w:tcW w:w="1078" w:type="dxa"/>
            <w:vAlign w:val="center"/>
          </w:tcPr>
          <w:p w:rsidR="00904C9B" w:rsidRPr="004C3BBF" w:rsidRDefault="00904C9B" w:rsidP="00CE0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57</w:t>
            </w:r>
          </w:p>
        </w:tc>
      </w:tr>
    </w:tbl>
    <w:p w:rsidR="00904C9B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Ключ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 w:eastAsia="uk-UA"/>
        </w:rPr>
        <w:t xml:space="preserve">Щоб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значити свій результат, помножте кількість подій, які відбувалися з вами за рік, на їхню середню оцінку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 xml:space="preserve">наприклад, двічі за рік відбулася </w:t>
      </w:r>
      <w:r w:rsidRPr="004C3BBF">
        <w:rPr>
          <w:lang w:val="uk-UA"/>
        </w:rPr>
        <w:t>тривала поїздка під час канікул або відпустки</w:t>
      </w:r>
      <w:r w:rsidR="00087547" w:rsidRPr="004C3BBF">
        <w:rPr>
          <w:lang w:val="uk-UA"/>
        </w:rPr>
        <w:t xml:space="preserve">; </w:t>
      </w:r>
      <w:r w:rsidRPr="004C3BBF">
        <w:rPr>
          <w:lang w:val="uk-UA" w:eastAsia="uk-UA"/>
        </w:rPr>
        <w:t>середня оцінка цієї події 33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таким чином, маємо 2</w:t>
      </w:r>
      <w:r w:rsidR="00E73ED2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×</w:t>
      </w:r>
      <w:r w:rsidR="00E73ED2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33 = 66</w:t>
      </w:r>
      <w:r w:rsidR="00087547" w:rsidRPr="004C3BBF">
        <w:rPr>
          <w:lang w:val="uk-UA" w:eastAsia="uk-UA"/>
        </w:rPr>
        <w:t xml:space="preserve">). </w:t>
      </w:r>
      <w:r w:rsidRPr="004C3BBF">
        <w:rPr>
          <w:lang w:val="uk-UA" w:eastAsia="uk-UA"/>
        </w:rPr>
        <w:t>Потім підсумуйте одержані бали</w:t>
      </w:r>
      <w:r w:rsidR="00087547" w:rsidRPr="004C3BBF">
        <w:rPr>
          <w:lang w:val="uk-UA" w:eastAsia="uk-UA"/>
        </w:rPr>
        <w:t>.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150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199 балів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="00004121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стрес</w:t>
      </w:r>
      <w:r w:rsidR="00004121" w:rsidRPr="004C3BBF">
        <w:rPr>
          <w:lang w:val="uk-UA" w:eastAsia="uk-UA"/>
        </w:rPr>
        <w:t>ові стани</w:t>
      </w:r>
      <w:r w:rsidRPr="004C3BBF">
        <w:rPr>
          <w:lang w:val="uk-UA" w:eastAsia="uk-UA"/>
        </w:rPr>
        <w:t>, пережит</w:t>
      </w:r>
      <w:r w:rsidR="00004121" w:rsidRPr="004C3BBF">
        <w:rPr>
          <w:lang w:val="uk-UA" w:eastAsia="uk-UA"/>
        </w:rPr>
        <w:t>і</w:t>
      </w:r>
      <w:r w:rsidRPr="004C3BBF">
        <w:rPr>
          <w:lang w:val="uk-UA" w:eastAsia="uk-UA"/>
        </w:rPr>
        <w:t xml:space="preserve"> за останній рік, </w:t>
      </w:r>
      <w:r w:rsidR="00004121" w:rsidRPr="004C3BBF">
        <w:rPr>
          <w:lang w:val="uk-UA" w:eastAsia="uk-UA"/>
        </w:rPr>
        <w:t>стали причиною захворювань у</w:t>
      </w:r>
      <w:r w:rsidRPr="004C3BBF">
        <w:rPr>
          <w:lang w:val="uk-UA" w:eastAsia="uk-UA"/>
        </w:rPr>
        <w:t xml:space="preserve"> 37%</w:t>
      </w:r>
      <w:r w:rsidR="00004121" w:rsidRPr="004C3BBF">
        <w:rPr>
          <w:lang w:val="uk-UA" w:eastAsia="uk-UA"/>
        </w:rPr>
        <w:t xml:space="preserve"> </w:t>
      </w:r>
      <w:r w:rsidR="007C04BC" w:rsidRPr="004C3BBF">
        <w:rPr>
          <w:lang w:val="uk-UA" w:eastAsia="uk-UA"/>
        </w:rPr>
        <w:t>ви</w:t>
      </w:r>
      <w:r w:rsidR="00004121" w:rsidRPr="004C3BBF">
        <w:rPr>
          <w:lang w:val="uk-UA" w:eastAsia="uk-UA"/>
        </w:rPr>
        <w:t>падків</w:t>
      </w:r>
      <w:r w:rsidR="00087547" w:rsidRPr="004C3BBF">
        <w:rPr>
          <w:lang w:val="uk-UA" w:eastAsia="uk-UA"/>
        </w:rPr>
        <w:t>.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200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299 балів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="00004121" w:rsidRPr="004C3BBF">
        <w:rPr>
          <w:lang w:val="uk-UA" w:eastAsia="uk-UA"/>
        </w:rPr>
        <w:t xml:space="preserve">стресові стани, пережиті за останній рік, стали причиною захворювань у 51% </w:t>
      </w:r>
      <w:r w:rsidR="007C04BC" w:rsidRPr="004C3BBF">
        <w:rPr>
          <w:lang w:val="uk-UA" w:eastAsia="uk-UA"/>
        </w:rPr>
        <w:t>ви</w:t>
      </w:r>
      <w:r w:rsidR="00004121" w:rsidRPr="004C3BBF">
        <w:rPr>
          <w:lang w:val="uk-UA" w:eastAsia="uk-UA"/>
        </w:rPr>
        <w:t>падків</w:t>
      </w:r>
      <w:r w:rsidR="00087547" w:rsidRPr="004C3BBF">
        <w:rPr>
          <w:lang w:val="uk-UA" w:eastAsia="uk-UA"/>
        </w:rPr>
        <w:t>.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300 і більше балів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="00004121" w:rsidRPr="004C3BBF">
        <w:rPr>
          <w:lang w:val="uk-UA" w:eastAsia="uk-UA"/>
        </w:rPr>
        <w:t xml:space="preserve">стресові стани, пережиті за останній рік, стали причиною захворювань у 79% </w:t>
      </w:r>
      <w:r w:rsidR="007C04BC" w:rsidRPr="004C3BBF">
        <w:rPr>
          <w:lang w:val="uk-UA" w:eastAsia="uk-UA"/>
        </w:rPr>
        <w:t>ви</w:t>
      </w:r>
      <w:r w:rsidR="00004121" w:rsidRPr="004C3BBF">
        <w:rPr>
          <w:lang w:val="uk-UA" w:eastAsia="uk-UA"/>
        </w:rPr>
        <w:t>падків</w:t>
      </w:r>
      <w:r w:rsidR="00087547" w:rsidRPr="004C3BBF">
        <w:rPr>
          <w:lang w:val="uk-UA" w:eastAsia="uk-UA"/>
        </w:rPr>
        <w:t>.</w:t>
      </w:r>
    </w:p>
    <w:p w:rsidR="00904C9B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Контрольні </w:t>
      </w:r>
      <w:r w:rsidR="00E73ED2" w:rsidRPr="004C3BBF">
        <w:rPr>
          <w:lang w:val="uk-UA"/>
        </w:rPr>
        <w:t>запитання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Дайте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значення поняттю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втома</w:t>
      </w:r>
      <w:r w:rsidR="00087547" w:rsidRPr="004C3BBF">
        <w:rPr>
          <w:lang w:val="uk-UA" w:eastAsia="uk-UA"/>
        </w:rPr>
        <w:t>".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Назвіть основні причини втоми</w:t>
      </w:r>
      <w:r w:rsidR="00087547" w:rsidRPr="004C3BBF">
        <w:rPr>
          <w:lang w:val="uk-UA" w:eastAsia="uk-UA"/>
        </w:rPr>
        <w:t>.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="00E73ED2" w:rsidRPr="004C3BBF">
        <w:rPr>
          <w:lang w:val="uk-UA" w:eastAsia="uk-UA"/>
        </w:rPr>
        <w:t>Назвіть стадії втоми</w:t>
      </w:r>
      <w:r w:rsidR="00087547" w:rsidRPr="004C3BBF">
        <w:rPr>
          <w:lang w:val="uk-UA" w:eastAsia="uk-UA"/>
        </w:rPr>
        <w:t>?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="00E73ED2" w:rsidRPr="004C3BBF">
        <w:rPr>
          <w:lang w:val="uk-UA" w:eastAsia="uk-UA"/>
        </w:rPr>
        <w:t>Що таке психічна втома</w:t>
      </w:r>
      <w:r w:rsidR="00087547" w:rsidRPr="004C3BBF">
        <w:rPr>
          <w:lang w:val="uk-UA" w:eastAsia="uk-UA"/>
        </w:rPr>
        <w:t>?</w:t>
      </w:r>
    </w:p>
    <w:p w:rsidR="00087547" w:rsidRPr="004C3BBF" w:rsidRDefault="00E73ED2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Що таке фізична втома</w:t>
      </w:r>
      <w:r w:rsidR="00087547" w:rsidRPr="004C3BBF">
        <w:rPr>
          <w:lang w:val="uk-UA" w:eastAsia="uk-UA"/>
        </w:rPr>
        <w:t>?</w:t>
      </w:r>
    </w:p>
    <w:p w:rsidR="00087547" w:rsidRPr="004C3BBF" w:rsidRDefault="00E73ED2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</w:t>
      </w:r>
      <w:r w:rsidR="00087547" w:rsidRPr="004C3BBF">
        <w:rPr>
          <w:lang w:val="uk-UA" w:eastAsia="uk-UA"/>
        </w:rPr>
        <w:t xml:space="preserve">. </w:t>
      </w:r>
      <w:r w:rsidR="00904C9B" w:rsidRPr="004C3BBF">
        <w:rPr>
          <w:lang w:val="uk-UA" w:eastAsia="uk-UA"/>
        </w:rPr>
        <w:t>Що таке стрес</w:t>
      </w:r>
      <w:r w:rsidR="00087547" w:rsidRPr="004C3BBF">
        <w:rPr>
          <w:lang w:val="uk-UA" w:eastAsia="uk-UA"/>
        </w:rPr>
        <w:t>?</w:t>
      </w:r>
    </w:p>
    <w:p w:rsidR="00087547" w:rsidRPr="004C3BBF" w:rsidRDefault="00E73ED2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="00904C9B" w:rsidRPr="004C3BBF">
        <w:rPr>
          <w:lang w:val="uk-UA" w:eastAsia="uk-UA"/>
        </w:rPr>
        <w:t xml:space="preserve">Для яких </w:t>
      </w:r>
      <w:r w:rsidR="007C04BC" w:rsidRPr="004C3BBF">
        <w:rPr>
          <w:lang w:val="uk-UA" w:eastAsia="uk-UA"/>
        </w:rPr>
        <w:t>ви</w:t>
      </w:r>
      <w:r w:rsidR="00904C9B" w:rsidRPr="004C3BBF">
        <w:rPr>
          <w:lang w:val="uk-UA" w:eastAsia="uk-UA"/>
        </w:rPr>
        <w:t>дів діяльності характерний стан стресу</w:t>
      </w:r>
      <w:r w:rsidR="00087547" w:rsidRPr="004C3BBF">
        <w:rPr>
          <w:lang w:val="uk-UA" w:eastAsia="uk-UA"/>
        </w:rPr>
        <w:t>?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Як класифікуються стресові стани за </w:t>
      </w:r>
      <w:r w:rsidR="00E73ED2" w:rsidRPr="004C3BBF">
        <w:rPr>
          <w:lang w:val="uk-UA" w:eastAsia="uk-UA"/>
        </w:rPr>
        <w:t>формою прояву</w:t>
      </w:r>
      <w:r w:rsidR="00087547" w:rsidRPr="004C3BBF">
        <w:rPr>
          <w:lang w:val="uk-UA" w:eastAsia="uk-UA"/>
        </w:rPr>
        <w:t>?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Як класифікуються стресові стани за </w:t>
      </w:r>
      <w:r w:rsidR="00E73ED2" w:rsidRPr="004C3BBF">
        <w:rPr>
          <w:lang w:val="uk-UA" w:eastAsia="uk-UA"/>
        </w:rPr>
        <w:t>характером</w:t>
      </w:r>
      <w:r w:rsidRPr="004C3BBF">
        <w:rPr>
          <w:lang w:val="uk-UA" w:eastAsia="uk-UA"/>
        </w:rPr>
        <w:t xml:space="preserve"> наслідків</w:t>
      </w:r>
      <w:r w:rsidR="00087547" w:rsidRPr="004C3BBF">
        <w:rPr>
          <w:lang w:val="uk-UA" w:eastAsia="uk-UA"/>
        </w:rPr>
        <w:t>?</w:t>
      </w:r>
    </w:p>
    <w:p w:rsidR="00087547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Як впливають </w:t>
      </w:r>
      <w:r w:rsidR="00E73ED2" w:rsidRPr="004C3BBF">
        <w:rPr>
          <w:lang w:val="uk-UA" w:eastAsia="uk-UA"/>
        </w:rPr>
        <w:t xml:space="preserve">стани втоми і </w:t>
      </w:r>
      <w:r w:rsidRPr="004C3BBF">
        <w:rPr>
          <w:lang w:val="uk-UA" w:eastAsia="uk-UA"/>
        </w:rPr>
        <w:t>стрес</w:t>
      </w:r>
      <w:r w:rsidR="00E73ED2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на діяльність людини</w:t>
      </w:r>
      <w:r w:rsidR="00087547" w:rsidRPr="004C3BBF">
        <w:rPr>
          <w:lang w:val="uk-UA" w:eastAsia="uk-UA"/>
        </w:rPr>
        <w:t>?</w:t>
      </w:r>
    </w:p>
    <w:p w:rsidR="00EF3762" w:rsidRPr="004C3BBF" w:rsidRDefault="00CE069F" w:rsidP="00EF3762">
      <w:pPr>
        <w:pStyle w:val="2"/>
        <w:rPr>
          <w:lang w:val="uk-UA"/>
        </w:rPr>
      </w:pPr>
      <w:r>
        <w:rPr>
          <w:lang w:val="uk-UA" w:eastAsia="uk-UA"/>
        </w:rPr>
        <w:br w:type="page"/>
      </w:r>
      <w:r w:rsidR="00EF3762" w:rsidRPr="004C3BBF">
        <w:rPr>
          <w:lang w:val="uk-UA"/>
        </w:rPr>
        <w:lastRenderedPageBreak/>
        <w:t>Практична робота 5: Ергономічна оцінка робочого</w:t>
      </w:r>
      <w:r w:rsidR="00EF3762">
        <w:rPr>
          <w:lang w:val="uk-UA"/>
        </w:rPr>
        <w:t xml:space="preserve"> </w:t>
      </w:r>
      <w:r w:rsidR="00EF3762" w:rsidRPr="004C3BBF">
        <w:rPr>
          <w:lang w:val="uk-UA"/>
        </w:rPr>
        <w:t>місця</w:t>
      </w:r>
    </w:p>
    <w:p w:rsidR="00904C9B" w:rsidRPr="004C3BBF" w:rsidRDefault="00904C9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Мета роботи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ознайомитися з принципами і методами ергономічної оцінки робочого місця</w:t>
      </w:r>
      <w:r w:rsidR="00087547" w:rsidRPr="004C3BBF">
        <w:rPr>
          <w:lang w:val="uk-UA" w:eastAsia="uk-UA"/>
        </w:rPr>
        <w:t>.</w:t>
      </w:r>
    </w:p>
    <w:p w:rsidR="00AA6A94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Загальні відомості</w:t>
      </w:r>
      <w:r w:rsidR="00EF3762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В міру переходу до комплексної автоматизації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робництва зростає роль людини як суб'єкта праці </w:t>
      </w:r>
      <w:r w:rsidR="00F02E3A" w:rsidRPr="004C3BBF">
        <w:rPr>
          <w:lang w:val="uk-UA" w:eastAsia="uk-UA"/>
        </w:rPr>
        <w:t xml:space="preserve">й </w:t>
      </w:r>
      <w:r w:rsidRPr="004C3BBF">
        <w:rPr>
          <w:lang w:val="uk-UA" w:eastAsia="uk-UA"/>
        </w:rPr>
        <w:t>керування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Людина несе відповідальність за ефективну роботу всієї технічної системи і допущена нею помилка може призвести в деяких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падках до дуже тяжких наслідків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При цьому максимальної ефективності при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користанні технічних пристроїв можна досягти лише при дотриманні оптимальних співвідношень між технічними характеристиками машин і психофізіологічними можливостями людини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рішенням даних питань займається ергономіка</w:t>
      </w:r>
      <w:r w:rsidR="00087547" w:rsidRPr="004C3BBF">
        <w:rPr>
          <w:lang w:val="uk-UA" w:eastAsia="uk-UA"/>
        </w:rPr>
        <w:t>.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Ергономіка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грецьк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ergon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робота + nomus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закон</w:t>
      </w:r>
      <w:r w:rsidR="00087547" w:rsidRPr="004C3BBF">
        <w:rPr>
          <w:lang w:val="uk-UA" w:eastAsia="uk-UA"/>
        </w:rPr>
        <w:t>) -</w:t>
      </w:r>
      <w:r w:rsidRPr="004C3BBF">
        <w:rPr>
          <w:lang w:val="uk-UA" w:eastAsia="uk-UA"/>
        </w:rPr>
        <w:t xml:space="preserve"> наука, що займається комплексним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вченням і проектуванням трудової діяльності з метою оптимізації знарядь, умов і процесу праці, а також професійної майстерності працівника</w:t>
      </w:r>
      <w:r w:rsidR="00087547" w:rsidRPr="004C3BBF">
        <w:rPr>
          <w:lang w:val="uk-UA" w:eastAsia="uk-UA"/>
        </w:rPr>
        <w:t xml:space="preserve"> [</w:t>
      </w: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>].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Особлива увага в ергономіці приділяється розробці </w:t>
      </w:r>
      <w:r w:rsidR="00F02E3A" w:rsidRPr="004C3BBF">
        <w:rPr>
          <w:lang w:val="uk-UA" w:eastAsia="uk-UA"/>
        </w:rPr>
        <w:t>та</w:t>
      </w:r>
      <w:r w:rsidRPr="004C3BBF">
        <w:rPr>
          <w:lang w:val="uk-UA" w:eastAsia="uk-UA"/>
        </w:rPr>
        <w:t xml:space="preserve"> аналізу робочих місць, бо саме від якості їх улаштування залежить безпечність, надійність і ефективність роботи людини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Найчастіше для оцінки робочого місця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користовують показник ергономічності</w:t>
      </w:r>
      <w:r w:rsidR="00087547" w:rsidRPr="004C3BBF">
        <w:rPr>
          <w:lang w:val="uk-UA" w:eastAsia="uk-UA"/>
        </w:rPr>
        <w:t>.</w:t>
      </w:r>
    </w:p>
    <w:p w:rsidR="00087547" w:rsidRPr="004C3BBF" w:rsidRDefault="0040128F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Ергономічність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це сукупність властивостей системи, які забезпечують </w:t>
      </w:r>
      <w:r w:rsidR="00D377B3" w:rsidRPr="004C3BBF">
        <w:rPr>
          <w:lang w:val="uk-UA" w:eastAsia="uk-UA"/>
        </w:rPr>
        <w:t xml:space="preserve">можливість динамічної взаємодії людини з технічними засобами з метою </w:t>
      </w:r>
      <w:r w:rsidR="007C04BC" w:rsidRPr="004C3BBF">
        <w:rPr>
          <w:lang w:val="uk-UA" w:eastAsia="uk-UA"/>
        </w:rPr>
        <w:t>ви</w:t>
      </w:r>
      <w:r w:rsidR="00D377B3" w:rsidRPr="004C3BBF">
        <w:rPr>
          <w:lang w:val="uk-UA" w:eastAsia="uk-UA"/>
        </w:rPr>
        <w:t xml:space="preserve">конання поставленої мети </w:t>
      </w:r>
      <w:r w:rsidR="00731523" w:rsidRPr="004C3BBF">
        <w:rPr>
          <w:lang w:val="uk-UA" w:eastAsia="uk-UA"/>
        </w:rPr>
        <w:t>в заданих умовах роботи</w:t>
      </w:r>
      <w:r w:rsidR="00087547" w:rsidRPr="004C3BBF">
        <w:rPr>
          <w:lang w:val="uk-UA" w:eastAsia="uk-UA"/>
        </w:rPr>
        <w:t>.</w:t>
      </w:r>
    </w:p>
    <w:p w:rsidR="00087547" w:rsidRPr="004C3BBF" w:rsidRDefault="00731523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Таким чином, </w:t>
      </w:r>
      <w:r w:rsidR="00D377B3" w:rsidRPr="004C3BBF">
        <w:rPr>
          <w:lang w:val="uk-UA" w:eastAsia="uk-UA"/>
        </w:rPr>
        <w:t xml:space="preserve">показник </w:t>
      </w:r>
      <w:r w:rsidRPr="004C3BBF">
        <w:rPr>
          <w:lang w:val="uk-UA" w:eastAsia="uk-UA"/>
        </w:rPr>
        <w:t xml:space="preserve">ергономічності </w:t>
      </w:r>
      <w:r w:rsidR="00D377B3" w:rsidRPr="004C3BBF">
        <w:rPr>
          <w:lang w:val="uk-UA" w:eastAsia="uk-UA"/>
        </w:rPr>
        <w:t xml:space="preserve">враховує анатомічні, біомеханічні, фізіологічні і психологічні можливості </w:t>
      </w:r>
      <w:r w:rsidR="00156793" w:rsidRPr="004C3BBF">
        <w:rPr>
          <w:lang w:val="uk-UA" w:eastAsia="uk-UA"/>
        </w:rPr>
        <w:t xml:space="preserve">й </w:t>
      </w:r>
      <w:r w:rsidR="00D377B3" w:rsidRPr="004C3BBF">
        <w:rPr>
          <w:lang w:val="uk-UA" w:eastAsia="uk-UA"/>
        </w:rPr>
        <w:t>закономірності діяльності людини</w:t>
      </w:r>
      <w:r w:rsidR="00087547" w:rsidRPr="004C3BBF">
        <w:rPr>
          <w:lang w:val="uk-UA" w:eastAsia="uk-UA"/>
        </w:rPr>
        <w:t>.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Ергономічність </w:t>
      </w:r>
      <w:r w:rsidR="00156793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кількісному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гляді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значає ступінь відмінності між тим, що реалізується, і потенційно можли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м рівнями ефективності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якості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>улаштування робочого місця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Наприклад, значення показника ергономічності </w:t>
      </w:r>
      <w:r w:rsidRPr="004C3BBF">
        <w:rPr>
          <w:lang w:val="uk-UA" w:eastAsia="uk-UA"/>
        </w:rPr>
        <w:lastRenderedPageBreak/>
        <w:t>робочого місця, який дорівнює 0,8, означає, що через недоліки в урахуванні можливостей людини 20% потенційно можливої ефективності не можуть бути реалізовані людиною в процесі діяльності на даному робочому місці</w:t>
      </w:r>
      <w:r w:rsidR="00087547" w:rsidRPr="004C3BBF">
        <w:rPr>
          <w:lang w:val="uk-UA" w:eastAsia="uk-UA"/>
        </w:rPr>
        <w:t>.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Як 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ло, ергономічна оцінка системи проводиться за наступною узагальненою схемою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табл</w:t>
      </w:r>
      <w:r w:rsidR="00087547" w:rsidRPr="004C3BBF">
        <w:rPr>
          <w:lang w:val="uk-UA" w:eastAsia="uk-UA"/>
        </w:rPr>
        <w:t>.5.1).</w:t>
      </w:r>
    </w:p>
    <w:p w:rsidR="007703EB" w:rsidRDefault="007703E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EF3762" w:rsidRPr="004C3BBF" w:rsidRDefault="00435C6C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/>
        </w:rPr>
        <w:t>Таблиця 5.1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650"/>
        <w:gridCol w:w="7637"/>
      </w:tblGrid>
      <w:tr w:rsidR="00D34E9E" w:rsidRPr="004C3BBF">
        <w:trPr>
          <w:trHeight w:val="454"/>
        </w:trPr>
        <w:tc>
          <w:tcPr>
            <w:tcW w:w="8287" w:type="dxa"/>
            <w:gridSpan w:val="2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Схема ергономічної оцінки робочого місця</w:t>
            </w:r>
          </w:p>
        </w:tc>
      </w:tr>
      <w:tr w:rsidR="00D34E9E" w:rsidRPr="004C3BBF"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№</w:t>
            </w:r>
          </w:p>
          <w:p w:rsidR="00D34E9E" w:rsidRPr="004C3BBF" w:rsidRDefault="00D6671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</w:t>
            </w:r>
            <w:r w:rsidR="00D34E9E" w:rsidRPr="004C3BBF">
              <w:rPr>
                <w:lang w:val="uk-UA"/>
              </w:rPr>
              <w:t>/п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Характеристика</w:t>
            </w:r>
          </w:p>
        </w:tc>
      </w:tr>
      <w:tr w:rsidR="00156793" w:rsidRPr="004C3BBF">
        <w:tc>
          <w:tcPr>
            <w:tcW w:w="650" w:type="dxa"/>
            <w:vAlign w:val="center"/>
          </w:tcPr>
          <w:p w:rsidR="00156793" w:rsidRPr="004C3BBF" w:rsidRDefault="00156793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7637" w:type="dxa"/>
            <w:vAlign w:val="center"/>
          </w:tcPr>
          <w:p w:rsidR="00156793" w:rsidRPr="004C3BBF" w:rsidRDefault="00156793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</w:tr>
      <w:tr w:rsidR="00D34E9E" w:rsidRPr="004C3BBF">
        <w:trPr>
          <w:trHeight w:val="332"/>
        </w:trPr>
        <w:tc>
          <w:tcPr>
            <w:tcW w:w="8287" w:type="dxa"/>
            <w:gridSpan w:val="2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Основні дані</w:t>
            </w:r>
          </w:p>
        </w:tc>
      </w:tr>
      <w:tr w:rsidR="00D34E9E" w:rsidRPr="004C3BBF">
        <w:trPr>
          <w:trHeight w:val="300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Опис характеру діяльності працівника</w:t>
            </w:r>
          </w:p>
        </w:tc>
      </w:tr>
      <w:tr w:rsidR="00D34E9E" w:rsidRPr="004C3BBF"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 дій працівника</w:t>
            </w:r>
            <w:r w:rsidR="00087547" w:rsidRPr="004C3BBF">
              <w:rPr>
                <w:lang w:val="uk-UA"/>
              </w:rPr>
              <w:t xml:space="preserve">: </w:t>
            </w:r>
            <w:r w:rsidRPr="004C3BBF">
              <w:rPr>
                <w:lang w:val="uk-UA"/>
              </w:rPr>
              <w:t xml:space="preserve">особливості прийому і обробки інформації,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конання керуючих дій, послідовність і тривалість операцій</w:t>
            </w:r>
          </w:p>
        </w:tc>
      </w:tr>
      <w:tr w:rsidR="00D34E9E" w:rsidRPr="004C3BBF">
        <w:trPr>
          <w:trHeight w:val="553"/>
        </w:trPr>
        <w:tc>
          <w:tcPr>
            <w:tcW w:w="8287" w:type="dxa"/>
            <w:gridSpan w:val="2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Характеристика засобів відображення інформації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ЗВІ</w:t>
            </w:r>
            <w:r w:rsidR="00087547" w:rsidRPr="004C3BBF">
              <w:rPr>
                <w:lang w:val="uk-UA"/>
              </w:rPr>
              <w:t xml:space="preserve">) </w:t>
            </w:r>
          </w:p>
        </w:tc>
      </w:tr>
      <w:tr w:rsidR="00D34E9E" w:rsidRPr="004C3BBF">
        <w:trPr>
          <w:trHeight w:val="45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Засоби зорової інформації</w:t>
            </w:r>
          </w:p>
        </w:tc>
      </w:tr>
      <w:tr w:rsidR="00D34E9E" w:rsidRPr="004C3BBF"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Форма інформаційних моделей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сферична, прямокутна, кут нахилу до зорової осі оператора</w:t>
            </w:r>
            <w:r w:rsidR="00087547" w:rsidRPr="004C3BBF">
              <w:rPr>
                <w:lang w:val="uk-UA"/>
              </w:rPr>
              <w:t xml:space="preserve">) </w:t>
            </w:r>
          </w:p>
        </w:tc>
      </w:tr>
      <w:tr w:rsidR="00D34E9E" w:rsidRPr="004C3BBF">
        <w:trPr>
          <w:trHeight w:val="293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Відстань від працівника до панелі</w:t>
            </w:r>
          </w:p>
        </w:tc>
      </w:tr>
      <w:tr w:rsidR="00D34E9E" w:rsidRPr="004C3BBF">
        <w:trPr>
          <w:trHeight w:val="270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Поле зору працівника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кутові розміри</w:t>
            </w:r>
            <w:r w:rsidR="00087547" w:rsidRPr="004C3BBF">
              <w:rPr>
                <w:lang w:val="uk-UA"/>
              </w:rPr>
              <w:t>),</w:t>
            </w:r>
            <w:r w:rsidRPr="004C3BBF">
              <w:rPr>
                <w:lang w:val="uk-UA"/>
              </w:rPr>
              <w:t xml:space="preserve"> кількість умовних одиниць огляду</w:t>
            </w:r>
          </w:p>
        </w:tc>
      </w:tr>
      <w:tr w:rsidR="00D34E9E" w:rsidRPr="004C3BBF"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Раціональність розташування індикаторів на панелях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 xml:space="preserve">дотримання принципів функціональної значущості, частоти і послідовності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користання</w:t>
            </w:r>
            <w:r w:rsidR="00087547" w:rsidRPr="004C3BBF">
              <w:rPr>
                <w:lang w:val="uk-UA"/>
              </w:rPr>
              <w:t>),</w:t>
            </w:r>
            <w:r w:rsidRPr="004C3BBF">
              <w:rPr>
                <w:lang w:val="uk-UA"/>
              </w:rPr>
              <w:t xml:space="preserve"> відповідність зонам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димості</w:t>
            </w:r>
          </w:p>
        </w:tc>
      </w:tr>
      <w:tr w:rsidR="00D34E9E" w:rsidRPr="004C3BBF">
        <w:trPr>
          <w:trHeight w:val="144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Тип індикаторів і відповідність їх характеру читання</w:t>
            </w:r>
          </w:p>
        </w:tc>
      </w:tr>
      <w:tr w:rsidR="00D34E9E" w:rsidRPr="004C3BBF">
        <w:trPr>
          <w:trHeight w:val="133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Форма </w:t>
            </w:r>
            <w:r w:rsidR="00FD424B" w:rsidRPr="004C3BBF">
              <w:rPr>
                <w:lang w:val="uk-UA"/>
              </w:rPr>
              <w:t>й</w:t>
            </w:r>
            <w:r w:rsidRPr="004C3BBF">
              <w:rPr>
                <w:lang w:val="uk-UA"/>
              </w:rPr>
              <w:t xml:space="preserve"> кутові розміри шкал</w:t>
            </w:r>
          </w:p>
        </w:tc>
      </w:tr>
      <w:tr w:rsidR="00D34E9E" w:rsidRPr="004C3BBF">
        <w:trPr>
          <w:trHeight w:val="124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Контрастність шкал, рівень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Кількість відміток на шкалах</w:t>
            </w:r>
          </w:p>
        </w:tc>
      </w:tr>
      <w:tr w:rsidR="00D34E9E" w:rsidRPr="004C3BBF">
        <w:trPr>
          <w:trHeight w:val="547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Розміри відміток і позначень шкал, відповідність їх розміру шкал </w:t>
            </w:r>
            <w:r w:rsidR="007B6D24" w:rsidRPr="004C3BBF">
              <w:rPr>
                <w:lang w:val="uk-UA"/>
              </w:rPr>
              <w:t>й</w:t>
            </w:r>
            <w:r w:rsidRPr="004C3BBF">
              <w:rPr>
                <w:lang w:val="uk-UA"/>
              </w:rPr>
              <w:t xml:space="preserve"> дистанції </w:t>
            </w:r>
            <w:r w:rsidR="007B6D24" w:rsidRPr="004C3BBF">
              <w:rPr>
                <w:lang w:val="uk-UA"/>
              </w:rPr>
              <w:t>причитування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Форма, розміри і забарвлення стрілок</w:t>
            </w:r>
          </w:p>
        </w:tc>
      </w:tr>
      <w:tr w:rsidR="00D34E9E" w:rsidRPr="004C3BBF">
        <w:trPr>
          <w:trHeight w:val="27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Розміщення колірних індикаторів</w:t>
            </w:r>
          </w:p>
        </w:tc>
      </w:tr>
      <w:tr w:rsidR="00D34E9E" w:rsidRPr="004C3BBF">
        <w:trPr>
          <w:trHeight w:val="276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Освітлення індикаторів</w:t>
            </w:r>
            <w:r w:rsidR="00087547" w:rsidRPr="004C3BBF">
              <w:rPr>
                <w:lang w:val="uk-UA"/>
              </w:rPr>
              <w:t xml:space="preserve">: </w:t>
            </w:r>
            <w:r w:rsidRPr="004C3BBF">
              <w:rPr>
                <w:lang w:val="uk-UA"/>
              </w:rPr>
              <w:t>загальне, місцеве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тип, обґрунтованість</w:t>
            </w:r>
            <w:r w:rsidR="00087547" w:rsidRPr="004C3BBF">
              <w:rPr>
                <w:lang w:val="uk-UA"/>
              </w:rPr>
              <w:t xml:space="preserve">) </w:t>
            </w:r>
          </w:p>
        </w:tc>
      </w:tr>
      <w:tr w:rsidR="00D34E9E" w:rsidRPr="004C3BBF">
        <w:trPr>
          <w:trHeight w:val="547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Розміщення покажчиків, їх характер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написи, символічні позначення</w:t>
            </w:r>
            <w:r w:rsidR="00087547" w:rsidRPr="004C3BBF">
              <w:rPr>
                <w:lang w:val="uk-UA"/>
              </w:rPr>
              <w:t>),</w:t>
            </w:r>
            <w:r w:rsidRPr="004C3BBF">
              <w:rPr>
                <w:lang w:val="uk-UA"/>
              </w:rPr>
              <w:t xml:space="preserve"> спосіб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конання</w:t>
            </w:r>
          </w:p>
        </w:tc>
      </w:tr>
      <w:tr w:rsidR="00D34E9E" w:rsidRPr="004C3BBF">
        <w:trPr>
          <w:trHeight w:val="547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II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Засоби звукової інформації</w:t>
            </w:r>
          </w:p>
        </w:tc>
      </w:tr>
      <w:tr w:rsidR="00D34E9E" w:rsidRPr="004C3BBF">
        <w:trPr>
          <w:trHeight w:val="28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lastRenderedPageBreak/>
              <w:t>1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Типи індикатора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сирена, дзвін, зумер</w:t>
            </w:r>
            <w:r w:rsidR="00087547" w:rsidRPr="004C3BBF">
              <w:rPr>
                <w:lang w:val="uk-UA"/>
              </w:rPr>
              <w:t>),</w:t>
            </w:r>
            <w:r w:rsidRPr="004C3BBF">
              <w:rPr>
                <w:lang w:val="uk-UA"/>
              </w:rPr>
              <w:t xml:space="preserve"> гучність</w:t>
            </w:r>
          </w:p>
        </w:tc>
      </w:tr>
      <w:tr w:rsidR="00D34E9E" w:rsidRPr="004C3BBF">
        <w:trPr>
          <w:trHeight w:val="272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Для селекторного зв'язку</w:t>
            </w:r>
            <w:r w:rsidR="00087547" w:rsidRPr="004C3BBF">
              <w:rPr>
                <w:lang w:val="uk-UA"/>
              </w:rPr>
              <w:t xml:space="preserve">: </w:t>
            </w:r>
            <w:r w:rsidRPr="004C3BBF">
              <w:rPr>
                <w:lang w:val="uk-UA"/>
              </w:rPr>
              <w:t>кількість джерел, розбірливість мо</w:t>
            </w:r>
            <w:r w:rsidR="007C04BC" w:rsidRPr="004C3BBF">
              <w:rPr>
                <w:lang w:val="uk-UA"/>
              </w:rPr>
              <w:t>ви</w:t>
            </w:r>
          </w:p>
        </w:tc>
      </w:tr>
      <w:tr w:rsidR="00D34E9E" w:rsidRPr="004C3BBF">
        <w:trPr>
          <w:trHeight w:val="535"/>
        </w:trPr>
        <w:tc>
          <w:tcPr>
            <w:tcW w:w="8287" w:type="dxa"/>
            <w:gridSpan w:val="2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Характеристика органів керування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ОК</w:t>
            </w:r>
            <w:r w:rsidR="00087547" w:rsidRPr="004C3BBF">
              <w:rPr>
                <w:lang w:val="uk-UA"/>
              </w:rPr>
              <w:t xml:space="preserve">) </w:t>
            </w:r>
          </w:p>
        </w:tc>
      </w:tr>
      <w:tr w:rsidR="00D34E9E" w:rsidRPr="004C3BBF">
        <w:trPr>
          <w:trHeight w:val="283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Тип ОК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ручні, ножні</w:t>
            </w:r>
            <w:r w:rsidR="00087547" w:rsidRPr="004C3BBF">
              <w:rPr>
                <w:lang w:val="uk-UA"/>
              </w:rPr>
              <w:t>),</w:t>
            </w:r>
            <w:r w:rsidRPr="004C3BBF">
              <w:rPr>
                <w:lang w:val="uk-UA"/>
              </w:rPr>
              <w:t xml:space="preserve"> обґрунтованість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бору</w:t>
            </w:r>
          </w:p>
        </w:tc>
      </w:tr>
      <w:tr w:rsidR="00D34E9E" w:rsidRPr="004C3BBF">
        <w:trPr>
          <w:trHeight w:val="274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Відповідність руху ОК переміщенням стрілок індикаторів</w:t>
            </w:r>
          </w:p>
        </w:tc>
      </w:tr>
      <w:tr w:rsidR="00D34E9E" w:rsidRPr="004C3BBF">
        <w:trPr>
          <w:trHeight w:val="135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Відповідність ОК характеру дій працівника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точність, ш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дкість, тривалість</w:t>
            </w:r>
            <w:r w:rsidR="00087547" w:rsidRPr="004C3BBF">
              <w:rPr>
                <w:lang w:val="uk-UA"/>
              </w:rPr>
              <w:t xml:space="preserve">) </w:t>
            </w:r>
          </w:p>
        </w:tc>
      </w:tr>
      <w:tr w:rsidR="00D34E9E" w:rsidRPr="004C3BBF">
        <w:trPr>
          <w:trHeight w:val="140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Опір ОК і відповідність оптимальним величинам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Наявність фіксації ОК </w:t>
            </w:r>
            <w:r w:rsidR="007B6D24" w:rsidRPr="004C3BBF">
              <w:rPr>
                <w:lang w:val="uk-UA"/>
              </w:rPr>
              <w:t>у</w:t>
            </w:r>
            <w:r w:rsidRPr="004C3BBF">
              <w:rPr>
                <w:lang w:val="uk-UA"/>
              </w:rPr>
              <w:t xml:space="preserve"> певних положеннях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Зручність захоплення і фіксації ОК кистю, стопою</w:t>
            </w:r>
          </w:p>
        </w:tc>
      </w:tr>
      <w:tr w:rsidR="00D34E9E" w:rsidRPr="004C3BBF">
        <w:trPr>
          <w:trHeight w:val="124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Помітність ОК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способи кодування</w:t>
            </w:r>
            <w:r w:rsidR="00087547" w:rsidRPr="004C3BBF">
              <w:rPr>
                <w:lang w:val="uk-UA"/>
              </w:rPr>
              <w:t xml:space="preserve">) </w:t>
            </w:r>
          </w:p>
        </w:tc>
      </w:tr>
      <w:tr w:rsidR="00D34E9E" w:rsidRPr="004C3BBF">
        <w:trPr>
          <w:trHeight w:val="272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Наявність покажчиків, їх характер, спосіб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конання</w:t>
            </w:r>
          </w:p>
        </w:tc>
      </w:tr>
      <w:tr w:rsidR="00D34E9E" w:rsidRPr="004C3BBF">
        <w:trPr>
          <w:trHeight w:val="566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Розташування ОК</w:t>
            </w:r>
            <w:r w:rsidR="00087547" w:rsidRPr="004C3BBF">
              <w:rPr>
                <w:lang w:val="uk-UA"/>
              </w:rPr>
              <w:t xml:space="preserve">: </w:t>
            </w:r>
            <w:r w:rsidRPr="004C3BBF">
              <w:rPr>
                <w:lang w:val="uk-UA"/>
              </w:rPr>
              <w:t xml:space="preserve">відповідність принципам функціонального зв'язку, частоти і послідовності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користання</w:t>
            </w:r>
          </w:p>
        </w:tc>
      </w:tr>
      <w:tr w:rsidR="00D34E9E" w:rsidRPr="004C3BBF">
        <w:trPr>
          <w:trHeight w:val="535"/>
        </w:trPr>
        <w:tc>
          <w:tcPr>
            <w:tcW w:w="8287" w:type="dxa"/>
            <w:gridSpan w:val="2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Характеристика робочого місця оператора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Поза працівника, її обґрунтованість</w:t>
            </w:r>
          </w:p>
        </w:tc>
      </w:tr>
      <w:tr w:rsidR="00D34E9E" w:rsidRPr="004C3BBF">
        <w:trPr>
          <w:trHeight w:val="136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Положення корпусу працівника при роботі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 xml:space="preserve">пряме, похиле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кут нахилу</w:t>
            </w:r>
            <w:r w:rsidR="00087547" w:rsidRPr="004C3BBF">
              <w:rPr>
                <w:lang w:val="uk-UA"/>
              </w:rPr>
              <w:t xml:space="preserve">) 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Наявність крісла і відповідність його розмірів антропометричним даним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Можливість регулювання параметрів крісла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Наявність простору для ніг і відповідність його антропометричним даним</w:t>
            </w:r>
          </w:p>
        </w:tc>
      </w:tr>
      <w:tr w:rsidR="00D34E9E" w:rsidRPr="004C3BBF">
        <w:trPr>
          <w:trHeight w:val="547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Розміри робочих зон рук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 xml:space="preserve">по фронту, в глибину,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соту</w:t>
            </w:r>
            <w:r w:rsidR="00087547" w:rsidRPr="004C3BBF">
              <w:rPr>
                <w:lang w:val="uk-UA"/>
              </w:rPr>
              <w:t>),</w:t>
            </w:r>
            <w:r w:rsidRPr="004C3BBF">
              <w:rPr>
                <w:lang w:val="uk-UA"/>
              </w:rPr>
              <w:t xml:space="preserve"> відповідність їх рекомендованим розмірам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Розміри робочих зон ніг, відповідність їх рекомендованим розмірам</w:t>
            </w:r>
          </w:p>
        </w:tc>
      </w:tr>
      <w:tr w:rsidR="00D34E9E" w:rsidRPr="004C3BBF">
        <w:trPr>
          <w:trHeight w:val="535"/>
        </w:trPr>
        <w:tc>
          <w:tcPr>
            <w:tcW w:w="8287" w:type="dxa"/>
            <w:gridSpan w:val="2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Характеристика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робничого середо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ща</w:t>
            </w:r>
          </w:p>
        </w:tc>
      </w:tr>
      <w:tr w:rsidR="00D34E9E" w:rsidRPr="004C3BBF">
        <w:trPr>
          <w:trHeight w:val="299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Шкідливі чинники, що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никають при роботі, їх інтенсивність</w:t>
            </w:r>
          </w:p>
        </w:tc>
      </w:tr>
      <w:tr w:rsidR="00D34E9E" w:rsidRPr="004C3BBF">
        <w:trPr>
          <w:trHeight w:val="547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Засоби захисту працівника від дії шкідли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х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робничих чинників, їх ефективність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Освітленість місця роботи працівника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Естетичне оформлення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фарбування, форми і т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ін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об’єкт</w:t>
            </w:r>
            <w:r w:rsidR="005F0493" w:rsidRPr="004C3BBF">
              <w:rPr>
                <w:lang w:val="uk-UA"/>
              </w:rPr>
              <w:t>а</w:t>
            </w:r>
            <w:r w:rsidRPr="004C3BBF">
              <w:rPr>
                <w:lang w:val="uk-UA"/>
              </w:rPr>
              <w:t xml:space="preserve"> дослідження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Естетичне оформлення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робничого приміщення</w:t>
            </w:r>
          </w:p>
        </w:tc>
      </w:tr>
      <w:tr w:rsidR="00D34E9E" w:rsidRPr="004C3BBF">
        <w:trPr>
          <w:trHeight w:val="547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Оцінка розмірів кабіни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при її наявності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згідно з антропометричними даними, можливість огляду з робочого місця працівника</w:t>
            </w:r>
          </w:p>
        </w:tc>
      </w:tr>
      <w:tr w:rsidR="00D34E9E" w:rsidRPr="004C3BBF">
        <w:trPr>
          <w:trHeight w:val="535"/>
        </w:trPr>
        <w:tc>
          <w:tcPr>
            <w:tcW w:w="8287" w:type="dxa"/>
            <w:gridSpan w:val="2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Характеристика режиму роботи працівника</w:t>
            </w:r>
          </w:p>
        </w:tc>
      </w:tr>
      <w:tr w:rsidR="00D34E9E" w:rsidRPr="004C3BBF">
        <w:trPr>
          <w:trHeight w:val="546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Фізична напруга в роботі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постійно, періодично</w:t>
            </w:r>
            <w:r w:rsidR="00087547" w:rsidRPr="004C3BBF">
              <w:rPr>
                <w:lang w:val="uk-UA"/>
              </w:rPr>
              <w:t>),</w:t>
            </w:r>
            <w:r w:rsidRPr="004C3BBF">
              <w:rPr>
                <w:lang w:val="uk-UA"/>
              </w:rPr>
              <w:t xml:space="preserve"> оцінка її тяжкості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легка, середньої тяжкості, важка</w:t>
            </w:r>
            <w:r w:rsidR="00087547" w:rsidRPr="004C3BBF">
              <w:rPr>
                <w:lang w:val="uk-UA"/>
              </w:rPr>
              <w:t xml:space="preserve">) 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Монотонність </w:t>
            </w:r>
            <w:r w:rsidR="005F0493" w:rsidRPr="004C3BBF">
              <w:rPr>
                <w:lang w:val="uk-UA"/>
              </w:rPr>
              <w:t>у</w:t>
            </w:r>
            <w:r w:rsidRPr="004C3BBF">
              <w:rPr>
                <w:lang w:val="uk-UA"/>
              </w:rPr>
              <w:t xml:space="preserve"> роботі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категорія</w:t>
            </w:r>
            <w:r w:rsidR="00087547" w:rsidRPr="004C3BBF">
              <w:rPr>
                <w:lang w:val="uk-UA"/>
              </w:rPr>
              <w:t xml:space="preserve">) </w:t>
            </w:r>
          </w:p>
        </w:tc>
      </w:tr>
      <w:tr w:rsidR="00D34E9E" w:rsidRPr="004C3BBF">
        <w:trPr>
          <w:trHeight w:val="61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Психічна напруга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постійно, періодично</w:t>
            </w:r>
            <w:r w:rsidR="00087547" w:rsidRPr="004C3BBF">
              <w:rPr>
                <w:lang w:val="uk-UA"/>
              </w:rPr>
              <w:t xml:space="preserve">) </w:t>
            </w:r>
          </w:p>
        </w:tc>
      </w:tr>
      <w:tr w:rsidR="00D34E9E" w:rsidRPr="004C3BBF">
        <w:trPr>
          <w:trHeight w:val="157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Емоційна напруга</w:t>
            </w:r>
          </w:p>
        </w:tc>
      </w:tr>
      <w:tr w:rsidR="00D34E9E" w:rsidRPr="004C3BBF">
        <w:trPr>
          <w:trHeight w:val="148"/>
        </w:trPr>
        <w:tc>
          <w:tcPr>
            <w:tcW w:w="65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7637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Регламентовані перер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для відпочинку, їх обгрунтованість</w:t>
            </w:r>
          </w:p>
        </w:tc>
      </w:tr>
    </w:tbl>
    <w:p w:rsidR="00D34E9E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34E9E" w:rsidRDefault="00AC4D0F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Для того</w:t>
      </w:r>
      <w:r w:rsidR="00D34E9E" w:rsidRPr="004C3BBF">
        <w:rPr>
          <w:lang w:val="uk-UA" w:eastAsia="uk-UA"/>
        </w:rPr>
        <w:t xml:space="preserve"> щоб </w:t>
      </w:r>
      <w:r w:rsidR="007C04BC" w:rsidRPr="004C3BBF">
        <w:rPr>
          <w:lang w:val="uk-UA" w:eastAsia="uk-UA"/>
        </w:rPr>
        <w:t>ви</w:t>
      </w:r>
      <w:r w:rsidR="00D34E9E" w:rsidRPr="004C3BBF">
        <w:rPr>
          <w:lang w:val="uk-UA" w:eastAsia="uk-UA"/>
        </w:rPr>
        <w:t>конати оцінку робочого місця за даною схемою, необхідно знати нормативні значення наведених характеристик</w:t>
      </w:r>
      <w:r w:rsidR="00087547" w:rsidRPr="004C3BBF">
        <w:rPr>
          <w:lang w:val="uk-UA" w:eastAsia="uk-UA"/>
        </w:rPr>
        <w:t xml:space="preserve">. </w:t>
      </w:r>
      <w:r w:rsidR="00D34E9E" w:rsidRPr="004C3BBF">
        <w:rPr>
          <w:lang w:val="uk-UA" w:eastAsia="uk-UA"/>
        </w:rPr>
        <w:t>У табл</w:t>
      </w:r>
      <w:r w:rsidR="00087547" w:rsidRPr="004C3BBF">
        <w:rPr>
          <w:lang w:val="uk-UA" w:eastAsia="uk-UA"/>
        </w:rPr>
        <w:t>.5.2</w:t>
      </w:r>
      <w:r w:rsidR="00D34E9E" w:rsidRPr="004C3BBF">
        <w:rPr>
          <w:lang w:val="uk-UA" w:eastAsia="uk-UA"/>
        </w:rPr>
        <w:t xml:space="preserve"> наведені нормативні значення окремих характеристик робочого місця, які </w:t>
      </w:r>
      <w:r w:rsidR="007C04BC" w:rsidRPr="004C3BBF">
        <w:rPr>
          <w:lang w:val="uk-UA" w:eastAsia="uk-UA"/>
        </w:rPr>
        <w:t>ви</w:t>
      </w:r>
      <w:r w:rsidR="00D34E9E" w:rsidRPr="004C3BBF">
        <w:rPr>
          <w:lang w:val="uk-UA" w:eastAsia="uk-UA"/>
        </w:rPr>
        <w:t>користовуватимуться в рамках даної роботи</w:t>
      </w:r>
      <w:r w:rsidR="00087547" w:rsidRPr="004C3BBF">
        <w:rPr>
          <w:lang w:val="uk-UA" w:eastAsia="uk-UA"/>
        </w:rPr>
        <w:t xml:space="preserve">. </w:t>
      </w:r>
    </w:p>
    <w:p w:rsidR="00435C6C" w:rsidRDefault="00435C6C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435C6C" w:rsidRPr="004C3BBF" w:rsidRDefault="00435C6C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/>
        </w:rPr>
        <w:t>Таблиця 5.2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510"/>
        <w:gridCol w:w="8199"/>
      </w:tblGrid>
      <w:tr w:rsidR="00D34E9E" w:rsidRPr="004C3BBF">
        <w:trPr>
          <w:trHeight w:val="432"/>
        </w:trPr>
        <w:tc>
          <w:tcPr>
            <w:tcW w:w="8709" w:type="dxa"/>
            <w:gridSpan w:val="2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Нормативні значення окремих характеристик робочого місця</w:t>
            </w:r>
          </w:p>
        </w:tc>
      </w:tr>
      <w:tr w:rsidR="00D34E9E" w:rsidRPr="004C3BBF">
        <w:tc>
          <w:tcPr>
            <w:tcW w:w="51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№</w:t>
            </w:r>
          </w:p>
          <w:p w:rsidR="00D34E9E" w:rsidRPr="004C3BBF" w:rsidRDefault="00D6671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</w:t>
            </w:r>
            <w:r w:rsidR="00D34E9E" w:rsidRPr="004C3BBF">
              <w:rPr>
                <w:lang w:val="uk-UA"/>
              </w:rPr>
              <w:t>/п</w:t>
            </w:r>
          </w:p>
        </w:tc>
        <w:tc>
          <w:tcPr>
            <w:tcW w:w="8199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Характеристика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</w:tr>
      <w:tr w:rsidR="00D34E9E" w:rsidRPr="004C3BBF">
        <w:trPr>
          <w:trHeight w:val="273"/>
        </w:trPr>
        <w:tc>
          <w:tcPr>
            <w:tcW w:w="8709" w:type="dxa"/>
            <w:gridSpan w:val="2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Характеристики пульту</w:t>
            </w:r>
          </w:p>
        </w:tc>
      </w:tr>
      <w:tr w:rsidR="00D34E9E" w:rsidRPr="004C3BBF">
        <w:tc>
          <w:tcPr>
            <w:tcW w:w="510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8199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Загальна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сота пульта при робочому положенні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сидячи</w:t>
            </w:r>
            <w:r w:rsidR="00087547" w:rsidRPr="004C3BBF">
              <w:rPr>
                <w:lang w:val="uk-UA"/>
              </w:rPr>
              <w:t>" -</w:t>
            </w:r>
            <w:r w:rsidRPr="004C3BBF">
              <w:rPr>
                <w:lang w:val="uk-UA"/>
              </w:rPr>
              <w:t xml:space="preserve"> 1650 мм,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стоячи</w:t>
            </w:r>
            <w:r w:rsidR="00087547" w:rsidRPr="004C3BBF">
              <w:rPr>
                <w:lang w:val="uk-UA"/>
              </w:rPr>
              <w:t>" -</w:t>
            </w:r>
            <w:r w:rsidRPr="004C3BBF">
              <w:rPr>
                <w:lang w:val="uk-UA"/>
              </w:rPr>
              <w:t xml:space="preserve"> не більше 1800 мм</w:t>
            </w:r>
            <w:r w:rsidR="00087547" w:rsidRPr="004C3BBF">
              <w:rPr>
                <w:lang w:val="uk-UA"/>
              </w:rPr>
              <w:t xml:space="preserve">;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сота стільниці пульту при робочому положенні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сидячи</w:t>
            </w:r>
            <w:r w:rsidR="00087547" w:rsidRPr="004C3BBF">
              <w:rPr>
                <w:lang w:val="uk-UA"/>
              </w:rPr>
              <w:t>" -</w:t>
            </w:r>
            <w:r w:rsidRPr="004C3BBF">
              <w:rPr>
                <w:lang w:val="uk-UA"/>
              </w:rPr>
              <w:t xml:space="preserve"> від 530 до 760 мм,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стоячи</w:t>
            </w:r>
            <w:r w:rsidR="00087547" w:rsidRPr="004C3BBF">
              <w:rPr>
                <w:lang w:val="uk-UA"/>
              </w:rPr>
              <w:t>" -</w:t>
            </w:r>
            <w:r w:rsidRPr="004C3BBF">
              <w:rPr>
                <w:lang w:val="uk-UA"/>
              </w:rPr>
              <w:t xml:space="preserve"> близько 1100 мм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Ширина пульт</w:t>
            </w:r>
            <w:r w:rsidR="00934A26" w:rsidRPr="004C3BBF">
              <w:rPr>
                <w:lang w:val="uk-UA"/>
              </w:rPr>
              <w:t>а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обслуговується тільки в робочому положенні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сидячи</w:t>
            </w:r>
            <w:r w:rsidR="00087547" w:rsidRPr="004C3BBF">
              <w:rPr>
                <w:lang w:val="uk-UA"/>
              </w:rPr>
              <w:t>") -</w:t>
            </w:r>
            <w:r w:rsidRPr="004C3BBF">
              <w:rPr>
                <w:lang w:val="uk-UA"/>
              </w:rPr>
              <w:t xml:space="preserve"> від 380 до 660 мм</w:t>
            </w:r>
            <w:r w:rsidR="00087547" w:rsidRPr="004C3BBF">
              <w:rPr>
                <w:lang w:val="uk-UA"/>
              </w:rPr>
              <w:t xml:space="preserve">; </w:t>
            </w:r>
            <w:r w:rsidRPr="004C3BBF">
              <w:rPr>
                <w:lang w:val="uk-UA"/>
              </w:rPr>
              <w:t>відстань від рівня сидіння крісла оператора до нижнього краю стільниці пульту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обслуговується тільки в робочих положеннях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сидячи</w:t>
            </w:r>
            <w:r w:rsidR="00087547" w:rsidRPr="004C3BBF">
              <w:rPr>
                <w:lang w:val="uk-UA"/>
              </w:rPr>
              <w:t xml:space="preserve">" </w:t>
            </w:r>
            <w:r w:rsidRPr="004C3BBF">
              <w:rPr>
                <w:lang w:val="uk-UA"/>
              </w:rPr>
              <w:t>і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сидячи або стоячи</w:t>
            </w:r>
            <w:r w:rsidR="00087547" w:rsidRPr="004C3BBF">
              <w:rPr>
                <w:lang w:val="uk-UA"/>
              </w:rPr>
              <w:t>") -</w:t>
            </w:r>
            <w:r w:rsidRPr="004C3BBF">
              <w:rPr>
                <w:lang w:val="uk-UA"/>
              </w:rPr>
              <w:t xml:space="preserve"> від 150 до 250 мм</w:t>
            </w:r>
            <w:r w:rsidR="00087547" w:rsidRPr="004C3BBF">
              <w:rPr>
                <w:lang w:val="uk-UA"/>
              </w:rPr>
              <w:t xml:space="preserve">; </w:t>
            </w:r>
            <w:r w:rsidRPr="004C3BBF">
              <w:rPr>
                <w:lang w:val="uk-UA"/>
              </w:rPr>
              <w:t>висота розміщення ОК для робочого положення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стоячи</w:t>
            </w:r>
            <w:r w:rsidR="00087547" w:rsidRPr="004C3BBF">
              <w:rPr>
                <w:lang w:val="uk-UA"/>
              </w:rPr>
              <w:t>" -</w:t>
            </w:r>
            <w:r w:rsidRPr="004C3BBF">
              <w:rPr>
                <w:lang w:val="uk-UA"/>
              </w:rPr>
              <w:t xml:space="preserve"> від 1000 до 1600 мм,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сидячи</w:t>
            </w:r>
            <w:r w:rsidR="00087547" w:rsidRPr="004C3BBF">
              <w:rPr>
                <w:lang w:val="uk-UA"/>
              </w:rPr>
              <w:t>" -</w:t>
            </w:r>
            <w:r w:rsidRPr="004C3BBF">
              <w:rPr>
                <w:lang w:val="uk-UA"/>
              </w:rPr>
              <w:t xml:space="preserve"> від 530 до 1040 мм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Висота розміщення ЗВІ для робочого п</w:t>
            </w:r>
            <w:r w:rsidR="00934A26" w:rsidRPr="004C3BBF">
              <w:rPr>
                <w:lang w:val="uk-UA"/>
              </w:rPr>
              <w:t>оложення</w:t>
            </w:r>
            <w:r w:rsidR="00087547" w:rsidRPr="004C3BBF">
              <w:rPr>
                <w:lang w:val="uk-UA"/>
              </w:rPr>
              <w:t xml:space="preserve"> "</w:t>
            </w:r>
            <w:r w:rsidR="00934A26" w:rsidRPr="004C3BBF">
              <w:rPr>
                <w:lang w:val="uk-UA"/>
              </w:rPr>
              <w:t>стоячи</w:t>
            </w:r>
            <w:r w:rsidR="00087547" w:rsidRPr="004C3BBF">
              <w:rPr>
                <w:lang w:val="uk-UA"/>
              </w:rPr>
              <w:t>" -</w:t>
            </w:r>
            <w:r w:rsidR="00934A26" w:rsidRPr="004C3BBF">
              <w:rPr>
                <w:lang w:val="uk-UA"/>
              </w:rPr>
              <w:t xml:space="preserve"> від 1100 до</w:t>
            </w:r>
            <w:r w:rsidR="00087547" w:rsidRPr="004C3BBF">
              <w:rPr>
                <w:lang w:val="uk-UA"/>
              </w:rPr>
              <w:t xml:space="preserve"> </w:t>
            </w:r>
            <w:r w:rsidRPr="004C3BBF">
              <w:rPr>
                <w:lang w:val="uk-UA"/>
              </w:rPr>
              <w:t>1800 мм,</w:t>
            </w:r>
            <w:r w:rsidR="00087547" w:rsidRPr="004C3BBF">
              <w:rPr>
                <w:lang w:val="uk-UA"/>
              </w:rPr>
              <w:t xml:space="preserve"> "</w:t>
            </w:r>
            <w:r w:rsidRPr="004C3BBF">
              <w:rPr>
                <w:lang w:val="uk-UA"/>
              </w:rPr>
              <w:t>сидячи</w:t>
            </w:r>
            <w:r w:rsidR="00087547" w:rsidRPr="004C3BBF">
              <w:rPr>
                <w:lang w:val="uk-UA"/>
              </w:rPr>
              <w:t>" -</w:t>
            </w:r>
            <w:r w:rsidRPr="004C3BBF">
              <w:rPr>
                <w:lang w:val="uk-UA"/>
              </w:rPr>
              <w:t xml:space="preserve"> від 850 до 1650 мм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Розміри вільного місця для ніг працівника</w:t>
            </w:r>
            <w:r w:rsidR="00087547" w:rsidRPr="004C3BBF">
              <w:rPr>
                <w:lang w:val="uk-UA"/>
              </w:rPr>
              <w:t xml:space="preserve">: </w:t>
            </w:r>
            <w:r w:rsidRPr="004C3BBF">
              <w:rPr>
                <w:lang w:val="uk-UA"/>
              </w:rPr>
              <w:t xml:space="preserve">висота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не менше 600 мм, ширина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не менше 500 мм, глибина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не менше 400 мм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C4D0F" w:rsidRPr="004C3BBF">
        <w:trPr>
          <w:trHeight w:val="447"/>
        </w:trPr>
        <w:tc>
          <w:tcPr>
            <w:tcW w:w="8709" w:type="dxa"/>
            <w:gridSpan w:val="2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Характеристики робочого крісла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Форма сидіння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квадратна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Форма спинки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прямокутна увігнута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Радіус вигину спинки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від 300 до 400 мм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Розмір сидіння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400x400 мм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Розмір спинки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приблизно 300х120 мм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Кут нахилу сидіння назад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5-6°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Кут нахилу спинки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від 5 до 10°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Висота підлокітника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має знаходитися на одному рівні з поверхнею столу</w:t>
            </w:r>
          </w:p>
        </w:tc>
      </w:tr>
      <w:tr w:rsidR="00AC4D0F" w:rsidRPr="004C3BBF">
        <w:trPr>
          <w:trHeight w:val="511"/>
        </w:trPr>
        <w:tc>
          <w:tcPr>
            <w:tcW w:w="8709" w:type="dxa"/>
            <w:gridSpan w:val="2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Характеристики зорового аналізатор</w:t>
            </w:r>
            <w:r w:rsidR="00934A26" w:rsidRPr="004C3BBF">
              <w:rPr>
                <w:lang w:val="uk-UA"/>
              </w:rPr>
              <w:t>а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Освітленість на робочому місці працівника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400 лк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Яскравість свічення індикатора на чорно-білій електронно-променевій трубці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ЕПТ</w:t>
            </w:r>
            <w:r w:rsidR="00087547" w:rsidRPr="004C3BBF">
              <w:rPr>
                <w:lang w:val="uk-UA"/>
              </w:rPr>
              <w:t>) -</w:t>
            </w:r>
            <w:r w:rsidRPr="004C3BBF">
              <w:rPr>
                <w:lang w:val="uk-UA"/>
              </w:rPr>
              <w:t xml:space="preserve"> не менше 0,5 кд/м</w:t>
            </w:r>
            <w:r w:rsidRPr="004C3BBF">
              <w:rPr>
                <w:vertAlign w:val="superscript"/>
                <w:lang w:val="uk-UA"/>
              </w:rPr>
              <w:t>2</w:t>
            </w:r>
            <w:r w:rsidRPr="004C3BBF">
              <w:rPr>
                <w:lang w:val="uk-UA"/>
              </w:rPr>
              <w:t xml:space="preserve">, мінімальна яскравість свічення індикатора на кольоровій ЕПТ-17, оптимальна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170 кд/м</w:t>
            </w:r>
            <w:r w:rsidRPr="004C3BBF">
              <w:rPr>
                <w:vertAlign w:val="superscript"/>
                <w:lang w:val="uk-UA"/>
              </w:rPr>
              <w:t>2</w:t>
            </w:r>
            <w:r w:rsidR="00087547" w:rsidRPr="004C3BBF">
              <w:rPr>
                <w:lang w:val="uk-UA"/>
              </w:rPr>
              <w:t xml:space="preserve">; </w:t>
            </w:r>
            <w:r w:rsidRPr="004C3BBF">
              <w:rPr>
                <w:lang w:val="uk-UA"/>
              </w:rPr>
              <w:t xml:space="preserve">контраст прямий оптимальний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80-90%, допустимий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60-90%, </w:t>
            </w:r>
            <w:r w:rsidRPr="004C3BBF">
              <w:rPr>
                <w:lang w:val="uk-UA"/>
              </w:rPr>
              <w:lastRenderedPageBreak/>
              <w:t xml:space="preserve">контраст зворотний для самосвітних індикаторів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не менше 20%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lastRenderedPageBreak/>
              <w:t>3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Розміри знаків на екрані залежно</w:t>
            </w:r>
            <w:r w:rsidR="00934A26" w:rsidRPr="004C3BBF">
              <w:rPr>
                <w:lang w:val="uk-UA"/>
              </w:rPr>
              <w:t xml:space="preserve"> від складності </w:t>
            </w:r>
            <w:r w:rsidR="00087547" w:rsidRPr="004C3BBF">
              <w:rPr>
                <w:lang w:val="uk-UA"/>
              </w:rPr>
              <w:t>-</w:t>
            </w:r>
            <w:r w:rsidR="00934A26" w:rsidRPr="004C3BBF">
              <w:rPr>
                <w:lang w:val="uk-UA"/>
              </w:rPr>
              <w:t xml:space="preserve"> від 15 до 40'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Частота кадрів для інтегральних візуальних індикаторів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не менше 50 Гц</w:t>
            </w:r>
            <w:r w:rsidR="00087547" w:rsidRPr="004C3BBF">
              <w:rPr>
                <w:lang w:val="uk-UA"/>
              </w:rPr>
              <w:t xml:space="preserve">; </w:t>
            </w:r>
            <w:r w:rsidRPr="004C3BBF">
              <w:rPr>
                <w:lang w:val="uk-UA"/>
              </w:rPr>
              <w:t xml:space="preserve">ширина лінії на екрані індикаторної ЕПТ знакографічного дисплея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не менше 1 мм при дистанції спостереження 0,3</w:t>
            </w:r>
            <w:r w:rsidR="00934A26" w:rsidRPr="004C3BBF">
              <w:rPr>
                <w:lang w:val="uk-UA"/>
              </w:rPr>
              <w:t xml:space="preserve"> </w:t>
            </w:r>
            <w:r w:rsidR="00087547" w:rsidRPr="004C3BBF">
              <w:rPr>
                <w:lang w:val="uk-UA"/>
              </w:rPr>
              <w:t>-</w:t>
            </w:r>
            <w:r w:rsidR="00934A26" w:rsidRPr="004C3BBF">
              <w:rPr>
                <w:lang w:val="uk-UA"/>
              </w:rPr>
              <w:t xml:space="preserve"> </w:t>
            </w:r>
            <w:r w:rsidRPr="004C3BBF">
              <w:rPr>
                <w:lang w:val="uk-UA"/>
              </w:rPr>
              <w:t>0,7м</w: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  <w:tr w:rsidR="00AC4D0F" w:rsidRPr="004C3BBF">
        <w:trPr>
          <w:trHeight w:val="575"/>
        </w:trPr>
        <w:tc>
          <w:tcPr>
            <w:tcW w:w="8709" w:type="dxa"/>
            <w:gridSpan w:val="2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Характеристики слухового аналізатора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Частота для аварійних немовних повідомлень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800</w:t>
            </w:r>
            <w:r w:rsidR="00934A26" w:rsidRPr="004C3BBF">
              <w:rPr>
                <w:lang w:val="uk-UA"/>
              </w:rPr>
              <w:t xml:space="preserve"> </w:t>
            </w:r>
            <w:r w:rsidR="00087547" w:rsidRPr="004C3BBF">
              <w:rPr>
                <w:lang w:val="uk-UA"/>
              </w:rPr>
              <w:t>-</w:t>
            </w:r>
            <w:r w:rsidR="00934A26" w:rsidRPr="004C3BBF">
              <w:rPr>
                <w:lang w:val="uk-UA"/>
              </w:rPr>
              <w:t xml:space="preserve"> </w:t>
            </w:r>
            <w:r w:rsidRPr="004C3BBF">
              <w:rPr>
                <w:lang w:val="uk-UA"/>
              </w:rPr>
              <w:t xml:space="preserve">5000 Гц, застережень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200</w:t>
            </w:r>
            <w:r w:rsidR="00934A26" w:rsidRPr="004C3BBF">
              <w:rPr>
                <w:lang w:val="uk-UA"/>
              </w:rPr>
              <w:t xml:space="preserve"> </w:t>
            </w:r>
            <w:r w:rsidR="00087547" w:rsidRPr="004C3BBF">
              <w:rPr>
                <w:lang w:val="uk-UA"/>
              </w:rPr>
              <w:t>-</w:t>
            </w:r>
            <w:r w:rsidR="00934A26" w:rsidRPr="004C3BBF">
              <w:rPr>
                <w:lang w:val="uk-UA"/>
              </w:rPr>
              <w:t xml:space="preserve"> </w:t>
            </w:r>
            <w:r w:rsidRPr="004C3BBF">
              <w:rPr>
                <w:lang w:val="uk-UA"/>
              </w:rPr>
              <w:t xml:space="preserve">800, повідомлень,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200</w:t>
            </w:r>
            <w:r w:rsidR="00934A26" w:rsidRPr="004C3BBF">
              <w:rPr>
                <w:lang w:val="uk-UA"/>
              </w:rPr>
              <w:t xml:space="preserve"> </w:t>
            </w:r>
            <w:r w:rsidR="00087547" w:rsidRPr="004C3BBF">
              <w:rPr>
                <w:lang w:val="uk-UA"/>
              </w:rPr>
              <w:t>-</w:t>
            </w:r>
            <w:r w:rsidR="00934A26" w:rsidRPr="004C3BBF">
              <w:rPr>
                <w:lang w:val="uk-UA"/>
              </w:rPr>
              <w:t xml:space="preserve"> </w:t>
            </w:r>
            <w:r w:rsidRPr="004C3BBF">
              <w:rPr>
                <w:lang w:val="uk-UA"/>
              </w:rPr>
              <w:t xml:space="preserve">400 Гц, відповідно гранично допустимий рівень звукового тиску сигналів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120, 115 і 110 дБ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Тривалість окремих сигналів і інтервалів між ними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не менше 0,2 с, тривалість інтенсивних сигналів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не більше 10 с</w:t>
            </w:r>
          </w:p>
        </w:tc>
      </w:tr>
      <w:tr w:rsidR="00AC4D0F" w:rsidRPr="004C3BBF">
        <w:trPr>
          <w:trHeight w:val="591"/>
        </w:trPr>
        <w:tc>
          <w:tcPr>
            <w:tcW w:w="8709" w:type="dxa"/>
            <w:gridSpan w:val="2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Характеристики органів керування</w:t>
            </w:r>
          </w:p>
        </w:tc>
      </w:tr>
      <w:tr w:rsidR="00AC4D0F" w:rsidRPr="004C3BBF">
        <w:tc>
          <w:tcPr>
            <w:tcW w:w="510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8199" w:type="dxa"/>
            <w:vAlign w:val="center"/>
          </w:tcPr>
          <w:p w:rsidR="00AC4D0F" w:rsidRPr="004C3BBF" w:rsidRDefault="00AC4D0F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Опір ОК</w:t>
            </w:r>
            <w:r w:rsidR="00087547" w:rsidRPr="004C3BBF">
              <w:rPr>
                <w:lang w:val="uk-UA"/>
              </w:rPr>
              <w:t xml:space="preserve">: </w:t>
            </w:r>
            <w:r w:rsidRPr="004C3BBF">
              <w:rPr>
                <w:lang w:val="uk-UA"/>
              </w:rPr>
              <w:t xml:space="preserve">кнопки натискання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0,3 кг</w:t>
            </w:r>
            <w:r w:rsidR="00087547" w:rsidRPr="004C3BBF">
              <w:rPr>
                <w:lang w:val="uk-UA"/>
              </w:rPr>
              <w:t xml:space="preserve">; </w:t>
            </w:r>
            <w:r w:rsidRPr="004C3BBF">
              <w:rPr>
                <w:lang w:val="uk-UA"/>
              </w:rPr>
              <w:t xml:space="preserve">головки, що обертаються,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2,5 кг</w:t>
            </w:r>
            <w:r w:rsidR="00087547" w:rsidRPr="004C3BBF">
              <w:rPr>
                <w:lang w:val="uk-UA"/>
              </w:rPr>
              <w:t xml:space="preserve">; </w:t>
            </w:r>
            <w:r w:rsidRPr="004C3BBF">
              <w:rPr>
                <w:lang w:val="uk-UA"/>
              </w:rPr>
              <w:t xml:space="preserve">тумблер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1,3 кг</w:t>
            </w:r>
            <w:r w:rsidR="00087547" w:rsidRPr="004C3BBF">
              <w:rPr>
                <w:lang w:val="uk-UA"/>
              </w:rPr>
              <w:t xml:space="preserve">; </w:t>
            </w:r>
            <w:r w:rsidRPr="004C3BBF">
              <w:rPr>
                <w:lang w:val="uk-UA"/>
              </w:rPr>
              <w:t xml:space="preserve">важіль з кулястою ручкою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2,5 кг</w:t>
            </w:r>
          </w:p>
        </w:tc>
      </w:tr>
    </w:tbl>
    <w:p w:rsidR="00934A26" w:rsidRPr="004C3BBF" w:rsidRDefault="00934A26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D34E9E" w:rsidRPr="004C3BBF" w:rsidRDefault="00D34E9E" w:rsidP="00435C6C">
      <w:pPr>
        <w:pStyle w:val="2"/>
        <w:rPr>
          <w:lang w:val="uk-UA" w:eastAsia="uk-UA"/>
        </w:rPr>
      </w:pPr>
      <w:r w:rsidRPr="004C3BBF">
        <w:rPr>
          <w:lang w:val="uk-UA" w:eastAsia="uk-UA"/>
        </w:rPr>
        <w:t xml:space="preserve">Порядок </w:t>
      </w:r>
      <w:r w:rsidR="007C04BC" w:rsidRPr="004C3BBF">
        <w:rPr>
          <w:lang w:val="uk-UA" w:eastAsia="uk-UA"/>
        </w:rPr>
        <w:t>ви</w:t>
      </w:r>
      <w:r w:rsidR="00897DED" w:rsidRPr="004C3BBF">
        <w:rPr>
          <w:lang w:val="uk-UA" w:eastAsia="uk-UA"/>
        </w:rPr>
        <w:t>конання роботи</w:t>
      </w:r>
    </w:p>
    <w:p w:rsidR="00435C6C" w:rsidRDefault="00435C6C" w:rsidP="00087547">
      <w:pPr>
        <w:widowControl w:val="0"/>
        <w:autoSpaceDE w:val="0"/>
        <w:autoSpaceDN w:val="0"/>
        <w:adjustRightInd w:val="0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 w:eastAsia="uk-UA"/>
        </w:rPr>
        <w:t>Провести ергономічну оцінку робочого місця</w:t>
      </w:r>
      <w:r w:rsidR="00897DED" w:rsidRPr="004C3BBF">
        <w:rPr>
          <w:lang w:val="uk-UA" w:eastAsia="uk-UA"/>
        </w:rPr>
        <w:t xml:space="preserve"> працівника</w:t>
      </w:r>
      <w:r w:rsidRPr="004C3BBF">
        <w:rPr>
          <w:lang w:val="uk-UA" w:eastAsia="uk-UA"/>
        </w:rPr>
        <w:t xml:space="preserve">, </w:t>
      </w:r>
      <w:r w:rsidR="00897DED" w:rsidRPr="004C3BBF">
        <w:rPr>
          <w:lang w:val="uk-UA" w:eastAsia="uk-UA"/>
        </w:rPr>
        <w:t>наведеного</w:t>
      </w:r>
      <w:r w:rsidRPr="004C3BBF">
        <w:rPr>
          <w:lang w:val="uk-UA" w:eastAsia="uk-UA"/>
        </w:rPr>
        <w:t xml:space="preserve"> на </w:t>
      </w:r>
      <w:r w:rsidR="00087547" w:rsidRPr="004C3BBF">
        <w:rPr>
          <w:lang w:val="uk-UA" w:eastAsia="uk-UA"/>
        </w:rPr>
        <w:t>рис.5.1.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користовуючи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схему ергономічної оцінки робочого місця</w:t>
      </w:r>
      <w:r w:rsidR="00087547" w:rsidRPr="004C3BBF">
        <w:rPr>
          <w:lang w:val="uk-UA" w:eastAsia="uk-UA"/>
        </w:rPr>
        <w:t xml:space="preserve">", </w:t>
      </w:r>
      <w:r w:rsidRPr="004C3BBF">
        <w:rPr>
          <w:lang w:val="uk-UA" w:eastAsia="uk-UA"/>
        </w:rPr>
        <w:t>а також дані з табл</w:t>
      </w:r>
      <w:r w:rsidR="00087547" w:rsidRPr="004C3BBF">
        <w:rPr>
          <w:lang w:val="uk-UA" w:eastAsia="uk-UA"/>
        </w:rPr>
        <w:t>.5.2</w:t>
      </w:r>
      <w:r w:rsidRPr="004C3BBF">
        <w:rPr>
          <w:lang w:val="uk-UA" w:eastAsia="uk-UA"/>
        </w:rPr>
        <w:t xml:space="preserve">, дати якісний опис робочого місця, тобто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брати відповідні йому характеристики</w:t>
      </w:r>
      <w:r w:rsidR="00087547" w:rsidRPr="004C3BBF">
        <w:rPr>
          <w:lang w:val="uk-UA" w:eastAsia="uk-UA"/>
        </w:rPr>
        <w:t>.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 w:eastAsia="uk-UA"/>
        </w:rPr>
        <w:t xml:space="preserve">Кожну з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браних характеристик описати кількісно за допомогою двох параметрів </w:t>
      </w:r>
      <w:r w:rsidRPr="004C3BBF">
        <w:rPr>
          <w:lang w:val="uk-UA"/>
        </w:rPr>
        <w:t xml:space="preserve">α </w:t>
      </w:r>
      <w:r w:rsidR="009C731E" w:rsidRPr="004C3BBF">
        <w:rPr>
          <w:lang w:val="uk-UA"/>
        </w:rPr>
        <w:t>та</w:t>
      </w:r>
      <w:r w:rsidRPr="004C3BBF">
        <w:rPr>
          <w:lang w:val="uk-UA"/>
        </w:rPr>
        <w:t xml:space="preserve"> β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Одержані дані занести в табл</w:t>
      </w:r>
      <w:r w:rsidR="00087547" w:rsidRPr="004C3BBF">
        <w:rPr>
          <w:lang w:val="uk-UA" w:eastAsia="uk-UA"/>
        </w:rPr>
        <w:t>.5.3.</w:t>
      </w:r>
    </w:p>
    <w:p w:rsidR="000920E4" w:rsidRDefault="000920E4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435C6C" w:rsidRPr="004C3BBF" w:rsidRDefault="00435C6C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/>
        </w:rPr>
        <w:t>Таблиця 5.3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5198"/>
        <w:gridCol w:w="1822"/>
        <w:gridCol w:w="1829"/>
      </w:tblGrid>
      <w:tr w:rsidR="00D34E9E" w:rsidRPr="004C3BBF">
        <w:trPr>
          <w:trHeight w:val="473"/>
        </w:trPr>
        <w:tc>
          <w:tcPr>
            <w:tcW w:w="8849" w:type="dxa"/>
            <w:gridSpan w:val="3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Ергономічна оцінка робочого місця</w:t>
            </w:r>
          </w:p>
        </w:tc>
      </w:tr>
      <w:tr w:rsidR="00D34E9E" w:rsidRPr="004C3BBF">
        <w:tc>
          <w:tcPr>
            <w:tcW w:w="5198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Найменування показника</w:t>
            </w:r>
          </w:p>
        </w:tc>
        <w:tc>
          <w:tcPr>
            <w:tcW w:w="1822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α, бали</w:t>
            </w:r>
          </w:p>
        </w:tc>
        <w:tc>
          <w:tcPr>
            <w:tcW w:w="1829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β,</w:t>
            </w:r>
            <w:r w:rsidR="00087547" w:rsidRPr="004C3BBF">
              <w:rPr>
                <w:lang w:val="uk-UA"/>
              </w:rPr>
              <w:t>%</w:t>
            </w:r>
          </w:p>
        </w:tc>
      </w:tr>
      <w:tr w:rsidR="00D34E9E" w:rsidRPr="004C3BBF">
        <w:tc>
          <w:tcPr>
            <w:tcW w:w="5198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</w:p>
        </w:tc>
        <w:tc>
          <w:tcPr>
            <w:tcW w:w="1829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</w:p>
        </w:tc>
      </w:tr>
      <w:tr w:rsidR="00D34E9E" w:rsidRPr="004C3BBF">
        <w:tc>
          <w:tcPr>
            <w:tcW w:w="5198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</w:p>
        </w:tc>
        <w:tc>
          <w:tcPr>
            <w:tcW w:w="1829" w:type="dxa"/>
            <w:vAlign w:val="center"/>
          </w:tcPr>
          <w:p w:rsidR="00D34E9E" w:rsidRPr="004C3BBF" w:rsidRDefault="00D34E9E" w:rsidP="00435C6C">
            <w:pPr>
              <w:pStyle w:val="aff8"/>
              <w:rPr>
                <w:lang w:val="uk-UA"/>
              </w:rPr>
            </w:pPr>
          </w:p>
        </w:tc>
      </w:tr>
    </w:tbl>
    <w:p w:rsidR="00563B07" w:rsidRPr="004C3BBF" w:rsidRDefault="00563B0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087547" w:rsidRPr="004C3BBF" w:rsidRDefault="009C731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Примітка</w:t>
      </w:r>
      <w:r w:rsidR="00087547" w:rsidRPr="004C3BBF">
        <w:rPr>
          <w:lang w:val="uk-UA" w:eastAsia="uk-UA"/>
        </w:rPr>
        <w:t>: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α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оцінка показника,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мірюється в балах від 0 до 5</w:t>
      </w:r>
      <w:r w:rsidR="00087547" w:rsidRPr="004C3BBF">
        <w:rPr>
          <w:lang w:val="uk-UA"/>
        </w:rPr>
        <w:t>;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lastRenderedPageBreak/>
        <w:t xml:space="preserve">β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питома вага показника, встановлюється залежно від значущості даного показника для оцінюваної системи і приймається у відсотках</w:t>
      </w:r>
      <w:r w:rsidR="00087547" w:rsidRPr="004C3BBF">
        <w:rPr>
          <w:lang w:val="uk-UA"/>
        </w:rPr>
        <w:t>.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Параметр </w:t>
      </w:r>
      <w:r w:rsidRPr="004C3BBF">
        <w:rPr>
          <w:lang w:val="uk-UA"/>
        </w:rPr>
        <w:t>α</w:t>
      </w:r>
      <w:r w:rsidRPr="004C3BBF">
        <w:rPr>
          <w:lang w:val="uk-UA" w:eastAsia="uk-UA"/>
        </w:rPr>
        <w:t xml:space="preserve"> надається характеристиці на основі того, що 0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самий негативний варіант, 5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найбажаніший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Наприклад, характеристика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освітленість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Якщо для оцінюваної системи освітленість дуже низька, то надається </w:t>
      </w:r>
      <w:r w:rsidRPr="004C3BBF">
        <w:rPr>
          <w:lang w:val="uk-UA"/>
        </w:rPr>
        <w:t>α</w:t>
      </w:r>
      <w:r w:rsidRPr="004C3BBF">
        <w:rPr>
          <w:lang w:val="uk-UA" w:eastAsia="uk-UA"/>
        </w:rPr>
        <w:t xml:space="preserve"> = 0, погана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Pr="004C3BBF">
        <w:rPr>
          <w:lang w:val="uk-UA"/>
        </w:rPr>
        <w:t>α</w:t>
      </w:r>
      <w:r w:rsidRPr="004C3BBF">
        <w:rPr>
          <w:lang w:val="uk-UA" w:eastAsia="uk-UA"/>
        </w:rPr>
        <w:t xml:space="preserve"> = 2, задовільна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Pr="004C3BBF">
        <w:rPr>
          <w:lang w:val="uk-UA"/>
        </w:rPr>
        <w:t>α</w:t>
      </w:r>
      <w:r w:rsidRPr="004C3BBF">
        <w:rPr>
          <w:lang w:val="uk-UA" w:eastAsia="uk-UA"/>
        </w:rPr>
        <w:t xml:space="preserve"> = 3, хороша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Pr="004C3BBF">
        <w:rPr>
          <w:lang w:val="uk-UA"/>
        </w:rPr>
        <w:t>α</w:t>
      </w:r>
      <w:r w:rsidRPr="004C3BBF">
        <w:rPr>
          <w:lang w:val="uk-UA" w:eastAsia="uk-UA"/>
        </w:rPr>
        <w:t xml:space="preserve"> = 4, відмінна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Pr="004C3BBF">
        <w:rPr>
          <w:lang w:val="uk-UA"/>
        </w:rPr>
        <w:t>α</w:t>
      </w:r>
      <w:r w:rsidRPr="004C3BBF">
        <w:rPr>
          <w:lang w:val="uk-UA" w:eastAsia="uk-UA"/>
        </w:rPr>
        <w:t xml:space="preserve"> = 5</w:t>
      </w:r>
      <w:r w:rsidR="00087547" w:rsidRPr="004C3BBF">
        <w:rPr>
          <w:lang w:val="uk-UA" w:eastAsia="uk-UA"/>
        </w:rPr>
        <w:t>.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Параметр </w:t>
      </w:r>
      <w:r w:rsidRPr="004C3BBF">
        <w:rPr>
          <w:lang w:val="uk-UA"/>
        </w:rPr>
        <w:t>β</w:t>
      </w:r>
      <w:r w:rsidRPr="004C3BBF">
        <w:rPr>
          <w:lang w:val="uk-UA" w:eastAsia="uk-UA"/>
        </w:rPr>
        <w:t xml:space="preserve"> надається так, щоб сумарна питома вага всіх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браних показників дорівнювала 100%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При цьому найбільший відсоток призначається тому показнику, який є найбільш важли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м для даного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ду діяльності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Наприклад, для якісного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конання роботи працівником важли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м показником є розміри робочої зони, а менш важли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м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користання круго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х концентричних шкал, у такому разі </w:t>
      </w:r>
      <w:r w:rsidRPr="004C3BBF">
        <w:rPr>
          <w:lang w:val="uk-UA"/>
        </w:rPr>
        <w:t>β</w:t>
      </w:r>
      <w:r w:rsidRPr="004C3BBF">
        <w:rPr>
          <w:vertAlign w:val="subscript"/>
          <w:lang w:val="uk-UA"/>
        </w:rPr>
        <w:t>1</w:t>
      </w:r>
      <w:r w:rsidRPr="004C3BBF">
        <w:rPr>
          <w:lang w:val="uk-UA" w:eastAsia="uk-UA"/>
        </w:rPr>
        <w:t xml:space="preserve"> = 10%, а </w:t>
      </w:r>
      <w:r w:rsidRPr="004C3BBF">
        <w:rPr>
          <w:lang w:val="uk-UA"/>
        </w:rPr>
        <w:t>β</w:t>
      </w:r>
      <w:r w:rsidRPr="004C3BBF">
        <w:rPr>
          <w:vertAlign w:val="subscript"/>
          <w:lang w:val="uk-UA"/>
        </w:rPr>
        <w:t>2</w:t>
      </w:r>
      <w:r w:rsidRPr="004C3BBF">
        <w:rPr>
          <w:lang w:val="uk-UA" w:eastAsia="uk-UA"/>
        </w:rPr>
        <w:t xml:space="preserve"> = 1% відповідно</w:t>
      </w:r>
      <w:r w:rsidR="00087547" w:rsidRPr="004C3BBF">
        <w:rPr>
          <w:lang w:val="uk-UA" w:eastAsia="uk-UA"/>
        </w:rPr>
        <w:t>.</w:t>
      </w:r>
    </w:p>
    <w:p w:rsidR="00D34E9E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 w:eastAsia="uk-UA"/>
        </w:rPr>
        <w:t xml:space="preserve">Загальну ергономічну оцінку робочого місця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значити за формулою</w:t>
      </w:r>
      <w:r w:rsidR="00087547" w:rsidRPr="004C3BBF">
        <w:rPr>
          <w:lang w:val="uk-UA" w:eastAsia="uk-UA"/>
        </w:rPr>
        <w:t xml:space="preserve">: </w:t>
      </w:r>
    </w:p>
    <w:p w:rsidR="00435C6C" w:rsidRPr="004C3BBF" w:rsidRDefault="00435C6C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tbl>
      <w:tblPr>
        <w:tblW w:w="0" w:type="auto"/>
        <w:tblInd w:w="280" w:type="dxa"/>
        <w:tblLook w:val="01E0" w:firstRow="1" w:lastRow="1" w:firstColumn="1" w:lastColumn="1" w:noHBand="0" w:noVBand="0"/>
      </w:tblPr>
      <w:tblGrid>
        <w:gridCol w:w="8680"/>
      </w:tblGrid>
      <w:tr w:rsidR="00D34E9E" w:rsidRPr="004C3BBF"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D34E9E" w:rsidRPr="004C3BBF" w:rsidRDefault="00D34E9E" w:rsidP="00087547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val="uk-UA"/>
              </w:rPr>
            </w:pPr>
            <w:r w:rsidRPr="004C3BBF">
              <w:rPr>
                <w:lang w:val="uk-UA"/>
              </w:rPr>
              <w:t xml:space="preserve">γ = </w:t>
            </w:r>
            <w:r w:rsidRPr="004C3BBF">
              <w:rPr>
                <w:position w:val="-24"/>
                <w:lang w:val="uk-UA"/>
              </w:rPr>
              <w:object w:dxaOrig="1100" w:dyaOrig="700">
                <v:shape id="_x0000_i1029" type="#_x0000_t75" style="width:54.75pt;height:35.25pt" o:ole="">
                  <v:imagedata r:id="rId9" o:title=""/>
                </v:shape>
                <o:OLEObject Type="Embed" ProgID="Equation.3" ShapeID="_x0000_i1029" DrawAspect="Content" ObjectID="_1476287928" r:id="rId10"/>
              </w:object>
            </w:r>
            <w:r w:rsidR="00087547" w:rsidRPr="004C3BBF">
              <w:rPr>
                <w:lang w:val="uk-UA"/>
              </w:rPr>
              <w:t xml:space="preserve">. </w:t>
            </w:r>
          </w:p>
        </w:tc>
      </w:tr>
    </w:tbl>
    <w:p w:rsidR="006A5A50" w:rsidRPr="004C3BBF" w:rsidRDefault="006A5A5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При цьому </w:t>
      </w:r>
      <w:r w:rsidRPr="004C3BBF">
        <w:rPr>
          <w:lang w:val="uk-UA"/>
        </w:rPr>
        <w:t>γ</w:t>
      </w:r>
      <w:r w:rsidRPr="004C3BBF">
        <w:rPr>
          <w:lang w:val="uk-UA" w:eastAsia="uk-UA"/>
        </w:rPr>
        <w:t xml:space="preserve"> по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нна бути в межах</w:t>
      </w:r>
      <w:r w:rsidR="00087547" w:rsidRPr="004C3BBF">
        <w:rPr>
          <w:lang w:val="uk-UA" w:eastAsia="uk-UA"/>
        </w:rPr>
        <w:t xml:space="preserve"> [</w:t>
      </w:r>
      <w:r w:rsidRPr="004C3BBF">
        <w:rPr>
          <w:lang w:val="uk-UA" w:eastAsia="uk-UA"/>
        </w:rPr>
        <w:t>0</w:t>
      </w:r>
      <w:r w:rsidR="00087547" w:rsidRPr="004C3BBF">
        <w:rPr>
          <w:lang w:val="uk-UA" w:eastAsia="uk-UA"/>
        </w:rPr>
        <w:t>...5].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 w:eastAsia="uk-UA"/>
        </w:rPr>
        <w:t xml:space="preserve">Якщо ергономічна оцінка </w:t>
      </w:r>
      <w:r w:rsidRPr="004C3BBF">
        <w:rPr>
          <w:lang w:val="uk-UA"/>
        </w:rPr>
        <w:t>γ</w:t>
      </w:r>
      <w:r w:rsidRPr="004C3BBF">
        <w:rPr>
          <w:lang w:val="uk-UA" w:eastAsia="uk-UA"/>
        </w:rPr>
        <w:t xml:space="preserve"> має низьке значення, оптимізувати систему так, щоб поліпшити ергономічні показники </w:t>
      </w:r>
      <w:r w:rsidR="000920E4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тим самим отримати необхідну ергономічну оцінку</w:t>
      </w:r>
      <w:r w:rsidR="00087547" w:rsidRPr="004C3BBF">
        <w:rPr>
          <w:lang w:val="uk-UA" w:eastAsia="uk-UA"/>
        </w:rPr>
        <w:t>.</w:t>
      </w:r>
    </w:p>
    <w:p w:rsidR="00435C6C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 w:eastAsia="uk-UA"/>
        </w:rPr>
        <w:t xml:space="preserve">Зробити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сновок за результатами ергономічної експертизи</w:t>
      </w:r>
      <w:r w:rsidR="00087547" w:rsidRPr="004C3BBF">
        <w:rPr>
          <w:lang w:val="uk-UA" w:eastAsia="uk-UA"/>
        </w:rPr>
        <w:t xml:space="preserve">. </w:t>
      </w:r>
    </w:p>
    <w:p w:rsidR="00435C6C" w:rsidRPr="004C3BBF" w:rsidRDefault="00435C6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 w:eastAsia="uk-UA"/>
        </w:rPr>
        <w:br w:type="page"/>
      </w:r>
      <w:r w:rsidR="00294DF4">
        <w:rPr>
          <w:lang w:val="uk-UA"/>
        </w:rPr>
        <w:lastRenderedPageBreak/>
        <w:pict>
          <v:shape id="_x0000_i1030" type="#_x0000_t75" style="width:416.25pt;height:558.75pt">
            <v:imagedata r:id="rId11" o:title="" cropbottom="606f" cropleft="19254f" cropright="19175f"/>
          </v:shape>
        </w:pict>
      </w:r>
    </w:p>
    <w:p w:rsidR="00435C6C" w:rsidRPr="00435C6C" w:rsidRDefault="00435C6C" w:rsidP="00435C6C">
      <w:pPr>
        <w:widowControl w:val="0"/>
        <w:autoSpaceDE w:val="0"/>
        <w:autoSpaceDN w:val="0"/>
        <w:adjustRightInd w:val="0"/>
        <w:ind w:firstLine="709"/>
        <w:rPr>
          <w:b/>
          <w:bCs/>
          <w:lang w:val="uk-UA"/>
        </w:rPr>
      </w:pPr>
      <w:r w:rsidRPr="00435C6C">
        <w:rPr>
          <w:rStyle w:val="32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Рис.5.1. Робоче місце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D34E9E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Контрольні </w:t>
      </w:r>
      <w:r w:rsidR="003F40F8" w:rsidRPr="004C3BBF">
        <w:rPr>
          <w:lang w:val="uk-UA" w:eastAsia="uk-UA"/>
        </w:rPr>
        <w:t>запитання</w:t>
      </w:r>
      <w:r w:rsidR="00435C6C">
        <w:rPr>
          <w:lang w:val="uk-UA" w:eastAsia="uk-UA"/>
        </w:rPr>
        <w:t>: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Що таке ергономіка</w:t>
      </w:r>
      <w:r w:rsidR="00087547" w:rsidRPr="004C3BBF">
        <w:rPr>
          <w:lang w:val="uk-UA" w:eastAsia="uk-UA"/>
        </w:rPr>
        <w:t>?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Поясніть поняття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ергономічність</w:t>
      </w:r>
      <w:r w:rsidR="00087547" w:rsidRPr="004C3BBF">
        <w:rPr>
          <w:lang w:val="uk-UA" w:eastAsia="uk-UA"/>
        </w:rPr>
        <w:t>".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Що означає поняття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Ергономічна оцінка робочого місця</w:t>
      </w:r>
      <w:r w:rsidR="00087547" w:rsidRPr="004C3BBF">
        <w:rPr>
          <w:lang w:val="uk-UA" w:eastAsia="uk-UA"/>
        </w:rPr>
        <w:t>"?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За допомогою яких параметрів оцінюють характеристики,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брані для ергономічної оцінки робочого місця</w:t>
      </w:r>
      <w:r w:rsidR="00087547" w:rsidRPr="004C3BBF">
        <w:rPr>
          <w:lang w:val="uk-UA" w:eastAsia="uk-UA"/>
        </w:rPr>
        <w:t>?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Які особливості улаштування робочого місця </w:t>
      </w:r>
      <w:r w:rsidR="0017158D" w:rsidRPr="004C3BBF">
        <w:rPr>
          <w:lang w:val="uk-UA" w:eastAsia="uk-UA"/>
        </w:rPr>
        <w:t>становлять</w:t>
      </w:r>
      <w:r w:rsidRPr="004C3BBF">
        <w:rPr>
          <w:lang w:val="uk-UA" w:eastAsia="uk-UA"/>
        </w:rPr>
        <w:t xml:space="preserve"> найбільший інтерес при ергономічній оцінці</w:t>
      </w:r>
      <w:r w:rsidR="00087547" w:rsidRPr="004C3BBF">
        <w:rPr>
          <w:lang w:val="uk-UA" w:eastAsia="uk-UA"/>
        </w:rPr>
        <w:t>?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Обґрунтуйте необхідність ергономічної оцінки робочого місця</w:t>
      </w:r>
      <w:r w:rsidR="00087547" w:rsidRPr="004C3BBF">
        <w:rPr>
          <w:lang w:val="uk-UA" w:eastAsia="uk-UA"/>
        </w:rPr>
        <w:t>.</w:t>
      </w:r>
    </w:p>
    <w:p w:rsidR="00087547" w:rsidRPr="004C3BBF" w:rsidRDefault="00D34E9E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Хто по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нен проводити ергономічну оцінку робочого місця</w:t>
      </w:r>
      <w:r w:rsidR="00087547" w:rsidRPr="004C3BBF">
        <w:rPr>
          <w:lang w:val="uk-UA" w:eastAsia="uk-UA"/>
        </w:rPr>
        <w:t>?</w:t>
      </w:r>
    </w:p>
    <w:p w:rsidR="0021436E" w:rsidRPr="004C3BBF" w:rsidRDefault="00435C6C" w:rsidP="0021436E">
      <w:pPr>
        <w:pStyle w:val="2"/>
        <w:rPr>
          <w:lang w:val="uk-UA"/>
        </w:rPr>
      </w:pPr>
      <w:r>
        <w:rPr>
          <w:lang w:val="uk-UA"/>
        </w:rPr>
        <w:br w:type="page"/>
      </w:r>
      <w:r w:rsidR="0021436E" w:rsidRPr="004C3BBF">
        <w:rPr>
          <w:lang w:val="uk-UA"/>
        </w:rPr>
        <w:lastRenderedPageBreak/>
        <w:t>Практична робота 6: Працездатність людини</w:t>
      </w:r>
    </w:p>
    <w:p w:rsidR="0080261D" w:rsidRPr="004C3BBF" w:rsidRDefault="0080261D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AC6548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Мета роботи</w:t>
      </w:r>
      <w:r w:rsidRPr="004C3BBF">
        <w:rPr>
          <w:lang w:val="uk-UA"/>
        </w:rPr>
        <w:t xml:space="preserve"> </w:t>
      </w:r>
      <w:r w:rsidR="00087547" w:rsidRPr="004C3BBF">
        <w:rPr>
          <w:lang w:val="uk-UA" w:eastAsia="uk-UA"/>
        </w:rPr>
        <w:t>-</w:t>
      </w:r>
      <w:r w:rsidR="009A58C4" w:rsidRPr="004C3BBF">
        <w:rPr>
          <w:lang w:val="uk-UA" w:eastAsia="uk-UA"/>
        </w:rPr>
        <w:t xml:space="preserve"> </w:t>
      </w:r>
      <w:r w:rsidRPr="004C3BBF">
        <w:rPr>
          <w:lang w:val="uk-UA" w:eastAsia="uk-UA"/>
        </w:rPr>
        <w:t>ознайомитися з</w:t>
      </w:r>
      <w:r w:rsidR="0021706E" w:rsidRPr="004C3BBF">
        <w:rPr>
          <w:lang w:val="uk-UA" w:eastAsia="uk-UA"/>
        </w:rPr>
        <w:t xml:space="preserve"> поняттям працездатність людини, навчитися </w:t>
      </w:r>
      <w:r w:rsidR="007C04BC" w:rsidRPr="004C3BBF">
        <w:rPr>
          <w:lang w:val="uk-UA" w:eastAsia="uk-UA"/>
        </w:rPr>
        <w:t>ви</w:t>
      </w:r>
      <w:r w:rsidR="0021706E" w:rsidRPr="004C3BBF">
        <w:rPr>
          <w:lang w:val="uk-UA" w:eastAsia="uk-UA"/>
        </w:rPr>
        <w:t>значати рівень власної працездатності</w:t>
      </w:r>
      <w:r w:rsidR="00087547" w:rsidRPr="004C3BBF">
        <w:rPr>
          <w:lang w:val="uk-UA" w:eastAsia="uk-UA"/>
        </w:rPr>
        <w:t>.</w:t>
      </w:r>
    </w:p>
    <w:p w:rsidR="00D710E8" w:rsidRPr="004C3BBF" w:rsidRDefault="0021706E" w:rsidP="00087547">
      <w:pPr>
        <w:widowControl w:val="0"/>
        <w:autoSpaceDE w:val="0"/>
        <w:autoSpaceDN w:val="0"/>
        <w:adjustRightInd w:val="0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Загальні відомості</w:t>
      </w:r>
      <w:r w:rsidR="0021436E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87547" w:rsidRPr="004C3BBF" w:rsidRDefault="005071E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Працездатність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</w:t>
      </w:r>
      <w:r w:rsidR="0041209E" w:rsidRPr="004C3BBF">
        <w:rPr>
          <w:lang w:val="uk-UA"/>
        </w:rPr>
        <w:t xml:space="preserve">здатність організму </w:t>
      </w:r>
      <w:r w:rsidR="007C04BC" w:rsidRPr="004C3BBF">
        <w:rPr>
          <w:lang w:val="uk-UA"/>
        </w:rPr>
        <w:t>ви</w:t>
      </w:r>
      <w:r w:rsidR="0041209E" w:rsidRPr="004C3BBF">
        <w:rPr>
          <w:lang w:val="uk-UA"/>
        </w:rPr>
        <w:t>тримувати під час трудового процесу певні навантаження</w:t>
      </w:r>
      <w:r w:rsidR="00087547" w:rsidRPr="004C3BBF">
        <w:rPr>
          <w:lang w:val="uk-UA"/>
        </w:rPr>
        <w:t xml:space="preserve"> (</w:t>
      </w:r>
      <w:r w:rsidR="00861300" w:rsidRPr="004C3BBF">
        <w:rPr>
          <w:lang w:val="uk-UA"/>
        </w:rPr>
        <w:t>м’язові</w:t>
      </w:r>
      <w:r w:rsidR="0041209E" w:rsidRPr="004C3BBF">
        <w:rPr>
          <w:lang w:val="uk-UA"/>
        </w:rPr>
        <w:t>, нервові, енергетичні, емоційні</w:t>
      </w:r>
      <w:r w:rsidR="00087547" w:rsidRPr="004C3BBF">
        <w:rPr>
          <w:lang w:val="uk-UA"/>
        </w:rPr>
        <w:t xml:space="preserve">) </w:t>
      </w:r>
      <w:r w:rsidR="0041209E" w:rsidRPr="004C3BBF">
        <w:rPr>
          <w:lang w:val="uk-UA"/>
        </w:rPr>
        <w:t>протягом відповідного часу за умо</w:t>
      </w:r>
      <w:r w:rsidR="007C04BC" w:rsidRPr="004C3BBF">
        <w:rPr>
          <w:lang w:val="uk-UA"/>
        </w:rPr>
        <w:t>ви</w:t>
      </w:r>
      <w:r w:rsidR="0041209E" w:rsidRPr="004C3BBF">
        <w:rPr>
          <w:lang w:val="uk-UA"/>
        </w:rPr>
        <w:t xml:space="preserve"> збереження кількісних і якісних показників роботи</w:t>
      </w:r>
      <w:r w:rsidR="00087547" w:rsidRPr="004C3BBF">
        <w:rPr>
          <w:lang w:val="uk-UA"/>
        </w:rPr>
        <w:t xml:space="preserve"> [</w:t>
      </w:r>
      <w:r w:rsidR="00582D1C" w:rsidRPr="004C3BBF">
        <w:rPr>
          <w:lang w:val="uk-UA"/>
        </w:rPr>
        <w:t>1</w:t>
      </w:r>
      <w:r w:rsidR="00087547" w:rsidRPr="004C3BBF">
        <w:rPr>
          <w:lang w:val="uk-UA"/>
        </w:rPr>
        <w:t xml:space="preserve">]. </w:t>
      </w:r>
      <w:r w:rsidR="0041209E" w:rsidRPr="004C3BBF">
        <w:rPr>
          <w:lang w:val="uk-UA"/>
        </w:rPr>
        <w:t>Розрізняють загальну</w:t>
      </w:r>
      <w:r w:rsidR="00087547" w:rsidRPr="004C3BBF">
        <w:rPr>
          <w:lang w:val="uk-UA"/>
        </w:rPr>
        <w:t xml:space="preserve"> (</w:t>
      </w:r>
      <w:r w:rsidR="0041209E" w:rsidRPr="004C3BBF">
        <w:rPr>
          <w:lang w:val="uk-UA"/>
        </w:rPr>
        <w:t>потенційну</w:t>
      </w:r>
      <w:r w:rsidR="00087547" w:rsidRPr="004C3BBF">
        <w:rPr>
          <w:lang w:val="uk-UA"/>
        </w:rPr>
        <w:t xml:space="preserve">) </w:t>
      </w:r>
      <w:r w:rsidR="007452A0" w:rsidRPr="004C3BBF">
        <w:rPr>
          <w:lang w:val="uk-UA"/>
        </w:rPr>
        <w:t>й</w:t>
      </w:r>
      <w:r w:rsidR="0041209E" w:rsidRPr="004C3BBF">
        <w:rPr>
          <w:lang w:val="uk-UA"/>
        </w:rPr>
        <w:t xml:space="preserve"> фактичну працездат</w:t>
      </w:r>
      <w:r w:rsidR="00582D1C" w:rsidRPr="004C3BBF">
        <w:rPr>
          <w:lang w:val="uk-UA"/>
        </w:rPr>
        <w:t>ність</w:t>
      </w:r>
      <w:r w:rsidR="00087547" w:rsidRPr="004C3BBF">
        <w:rPr>
          <w:lang w:val="uk-UA"/>
        </w:rPr>
        <w:t>.</w:t>
      </w:r>
    </w:p>
    <w:p w:rsidR="00087547" w:rsidRPr="004C3BBF" w:rsidRDefault="0041209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Загальна працездатність</w:t>
      </w:r>
      <w:r w:rsidR="00582D1C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7452A0" w:rsidRPr="004C3BBF">
        <w:rPr>
          <w:lang w:val="uk-UA"/>
        </w:rPr>
        <w:t xml:space="preserve"> </w:t>
      </w:r>
      <w:r w:rsidRPr="004C3BBF">
        <w:rPr>
          <w:lang w:val="uk-UA"/>
        </w:rPr>
        <w:t>максимальни</w:t>
      </w:r>
      <w:r w:rsidR="00582D1C" w:rsidRPr="004C3BBF">
        <w:rPr>
          <w:lang w:val="uk-UA"/>
        </w:rPr>
        <w:t>й</w:t>
      </w:r>
      <w:r w:rsidRPr="004C3BBF">
        <w:rPr>
          <w:lang w:val="uk-UA"/>
        </w:rPr>
        <w:t xml:space="preserve"> обсяг доцільної діяльності, яку людина може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конати при мобілізації всіх ресурсів організму</w:t>
      </w:r>
      <w:r w:rsidR="00087547" w:rsidRPr="004C3BBF">
        <w:rPr>
          <w:lang w:val="uk-UA"/>
        </w:rPr>
        <w:t>.</w:t>
      </w:r>
    </w:p>
    <w:p w:rsidR="00087547" w:rsidRPr="004C3BBF" w:rsidRDefault="00DB4EC1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Фактична працездатність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обсяг роботи, яку людина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конує з відповідною інтенсивністю протягом певного часу і за умов нормального відновлення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трачених організмом ресурсів</w:t>
      </w:r>
      <w:r w:rsidR="00087547" w:rsidRPr="004C3BBF">
        <w:rPr>
          <w:lang w:val="uk-UA"/>
        </w:rPr>
        <w:t>.</w:t>
      </w:r>
    </w:p>
    <w:p w:rsidR="00087547" w:rsidRPr="004C3BBF" w:rsidRDefault="00004943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чайно, працездатність </w:t>
      </w:r>
      <w:r w:rsidR="003D37D5" w:rsidRPr="004C3BBF">
        <w:rPr>
          <w:lang w:val="uk-UA"/>
        </w:rPr>
        <w:t xml:space="preserve">людини не може бути постійно </w:t>
      </w:r>
      <w:r w:rsidR="007C04BC" w:rsidRPr="004C3BBF">
        <w:rPr>
          <w:lang w:val="uk-UA"/>
        </w:rPr>
        <w:t>ви</w:t>
      </w:r>
      <w:r w:rsidR="003D37D5" w:rsidRPr="004C3BBF">
        <w:rPr>
          <w:lang w:val="uk-UA"/>
        </w:rPr>
        <w:t>сокою, тому спостерігаються певні фази її підйому і спаду</w:t>
      </w:r>
      <w:r w:rsidR="00087547" w:rsidRPr="004C3BBF">
        <w:rPr>
          <w:lang w:val="uk-UA"/>
        </w:rPr>
        <w:t xml:space="preserve">. </w:t>
      </w:r>
      <w:r w:rsidR="009167C4" w:rsidRPr="004C3BBF">
        <w:rPr>
          <w:lang w:val="uk-UA"/>
        </w:rPr>
        <w:t>Тривалість таких періодів може значно</w:t>
      </w:r>
      <w:r w:rsidR="00BE6400" w:rsidRPr="004C3BBF">
        <w:rPr>
          <w:lang w:val="uk-UA"/>
        </w:rPr>
        <w:t xml:space="preserve"> коливатися, на це впливає багато факторів</w:t>
      </w:r>
      <w:r w:rsidR="00087547" w:rsidRPr="004C3BBF">
        <w:rPr>
          <w:lang w:val="uk-UA"/>
        </w:rPr>
        <w:t xml:space="preserve">: </w:t>
      </w:r>
      <w:r w:rsidR="00BE6400" w:rsidRPr="004C3BBF">
        <w:rPr>
          <w:lang w:val="uk-UA"/>
        </w:rPr>
        <w:t xml:space="preserve">тип нервової системи, організація режимів роботи і відпочинку, харчування </w:t>
      </w:r>
      <w:r w:rsidR="007452A0" w:rsidRPr="004C3BBF">
        <w:rPr>
          <w:lang w:val="uk-UA"/>
        </w:rPr>
        <w:t>й</w:t>
      </w:r>
      <w:r w:rsidR="00087547" w:rsidRPr="004C3BBF">
        <w:rPr>
          <w:lang w:val="uk-UA"/>
        </w:rPr>
        <w:t xml:space="preserve"> т.п.,</w:t>
      </w:r>
      <w:r w:rsidR="00BE6400" w:rsidRPr="004C3BBF">
        <w:rPr>
          <w:lang w:val="uk-UA"/>
        </w:rPr>
        <w:t xml:space="preserve"> але найбільш істотно </w:t>
      </w:r>
      <w:r w:rsidR="00087547" w:rsidRPr="004C3BBF">
        <w:rPr>
          <w:lang w:val="uk-UA"/>
        </w:rPr>
        <w:t>-</w:t>
      </w:r>
      <w:r w:rsidR="00BE6400" w:rsidRPr="004C3BBF">
        <w:rPr>
          <w:lang w:val="uk-UA"/>
        </w:rPr>
        <w:t xml:space="preserve"> особливості біоритмологічного устрою людини</w:t>
      </w:r>
      <w:r w:rsidR="00087547" w:rsidRPr="004C3BBF">
        <w:rPr>
          <w:lang w:val="uk-UA"/>
        </w:rPr>
        <w:t>.</w:t>
      </w:r>
    </w:p>
    <w:p w:rsidR="00087547" w:rsidRPr="004C3BBF" w:rsidRDefault="00BE640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Біологічний ритм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це автономний процес періодичного чергування станів організму і коливань інтенсивності фізіологічних процесів </w:t>
      </w:r>
      <w:r w:rsidR="001D69A4" w:rsidRPr="004C3BBF">
        <w:rPr>
          <w:lang w:val="uk-UA" w:eastAsia="uk-UA"/>
        </w:rPr>
        <w:t>та</w:t>
      </w:r>
      <w:r w:rsidRPr="004C3BBF">
        <w:rPr>
          <w:lang w:val="uk-UA" w:eastAsia="uk-UA"/>
        </w:rPr>
        <w:t xml:space="preserve"> реакцій, який </w:t>
      </w:r>
      <w:r w:rsidR="00F67CD8" w:rsidRPr="004C3BBF">
        <w:rPr>
          <w:lang w:val="uk-UA" w:eastAsia="uk-UA"/>
        </w:rPr>
        <w:t>самопідтримується</w:t>
      </w:r>
      <w:r w:rsidR="00087547" w:rsidRPr="004C3BBF">
        <w:rPr>
          <w:lang w:val="uk-UA" w:eastAsia="uk-UA"/>
        </w:rPr>
        <w:t>.</w:t>
      </w:r>
    </w:p>
    <w:p w:rsidR="00087547" w:rsidRPr="004C3BBF" w:rsidRDefault="00F67CD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Феномен біоритмологічних проявів спостерігається у всіх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дах робочого навантаження людини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інтелектуальних, емоційних і фізичних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Експериментально встановлено, що у всіх людей з моменту їх народження діють три цикли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>23-добо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фізичний, 28-добо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емоційний і 33-добо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інтелектуальний, початкові фази яких співпадають з моментом народження людини</w:t>
      </w:r>
      <w:r w:rsidR="00087547" w:rsidRPr="004C3BBF">
        <w:rPr>
          <w:lang w:val="uk-UA"/>
        </w:rPr>
        <w:t>.</w:t>
      </w:r>
    </w:p>
    <w:p w:rsidR="00087547" w:rsidRPr="004C3BBF" w:rsidRDefault="00F67CD8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Саме від цих циклів залежить вірогідність захворювання або смерті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lastRenderedPageBreak/>
        <w:t>Вважається, що коливанням з 23-добо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м періодом піддаються такі проя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людини, як хоробрість, стійкість, фізична сила, з 28-добо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м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чутливість, емоційна сх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льованість, інтуїція</w:t>
      </w:r>
      <w:r w:rsidR="00087547" w:rsidRPr="004C3BBF">
        <w:rPr>
          <w:lang w:val="uk-UA" w:eastAsia="uk-UA"/>
        </w:rPr>
        <w:t>.</w:t>
      </w:r>
    </w:p>
    <w:p w:rsidR="00087547" w:rsidRPr="004C3BBF" w:rsidRDefault="00F67CD8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Будь-який з цих трьох періодів має два напівперіоди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позитивний і негативний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Знаходячись, наприклад, у позитивному напівперіоді фізичного ритму, чоловік відчуває приплив сил, його працездатність під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щується, він легко справляється із завданнями, що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магають таких фізичних зусиль, які в негативному напівперіоді, ш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дше з</w:t>
      </w:r>
      <w:r w:rsidR="00473D41" w:rsidRPr="004C3BBF">
        <w:rPr>
          <w:lang w:val="uk-UA" w:eastAsia="uk-UA"/>
        </w:rPr>
        <w:t>а все, були б йому не під силу</w:t>
      </w:r>
      <w:r w:rsidR="00087547" w:rsidRPr="004C3BBF">
        <w:rPr>
          <w:lang w:val="uk-UA" w:eastAsia="uk-UA"/>
        </w:rPr>
        <w:t>.</w:t>
      </w:r>
    </w:p>
    <w:p w:rsidR="00087547" w:rsidRPr="004C3BBF" w:rsidRDefault="00F67CD8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У так звані переломні дні цикли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змінюють знак</w:t>
      </w:r>
      <w:r w:rsidR="00087547" w:rsidRPr="004C3BBF">
        <w:rPr>
          <w:lang w:val="uk-UA" w:eastAsia="uk-UA"/>
        </w:rPr>
        <w:t xml:space="preserve">", </w:t>
      </w:r>
      <w:r w:rsidRPr="004C3BBF">
        <w:rPr>
          <w:lang w:val="uk-UA" w:eastAsia="uk-UA"/>
        </w:rPr>
        <w:t>тобто відбувається зміна напівперіодів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Який саме перехід має місце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з позитивної фа</w:t>
      </w:r>
      <w:r w:rsidR="001D69A4" w:rsidRPr="004C3BBF">
        <w:rPr>
          <w:lang w:val="uk-UA" w:eastAsia="uk-UA"/>
        </w:rPr>
        <w:t>зи у негативну або навпаки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неістотно</w:t>
      </w:r>
      <w:r w:rsidR="00087547" w:rsidRPr="004C3BBF">
        <w:rPr>
          <w:lang w:val="uk-UA" w:eastAsia="uk-UA"/>
        </w:rPr>
        <w:t xml:space="preserve">. </w:t>
      </w:r>
      <w:r w:rsidR="00B076F9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переломні дні функції </w:t>
      </w:r>
      <w:r w:rsidR="00B076F9" w:rsidRPr="004C3BBF">
        <w:rPr>
          <w:lang w:val="uk-UA" w:eastAsia="uk-UA"/>
        </w:rPr>
        <w:t xml:space="preserve">організму </w:t>
      </w:r>
      <w:r w:rsidRPr="004C3BBF">
        <w:rPr>
          <w:lang w:val="uk-UA" w:eastAsia="uk-UA"/>
        </w:rPr>
        <w:t>людини, які входять в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сферу дії</w:t>
      </w:r>
      <w:r w:rsidR="00087547" w:rsidRPr="004C3BBF">
        <w:rPr>
          <w:lang w:val="uk-UA" w:eastAsia="uk-UA"/>
        </w:rPr>
        <w:t xml:space="preserve">" </w:t>
      </w:r>
      <w:r w:rsidRPr="004C3BBF">
        <w:rPr>
          <w:lang w:val="uk-UA" w:eastAsia="uk-UA"/>
        </w:rPr>
        <w:t>відповідного ритму, досягають мінімуму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Особливо небезпечно, якщо співпадають переломні дні двох або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тим більше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>всіх трьох ритмів</w:t>
      </w:r>
      <w:r w:rsidR="00087547" w:rsidRPr="004C3BBF">
        <w:rPr>
          <w:lang w:val="uk-UA" w:eastAsia="uk-UA"/>
        </w:rPr>
        <w:t>.</w:t>
      </w:r>
    </w:p>
    <w:p w:rsidR="00087547" w:rsidRPr="004C3BBF" w:rsidRDefault="00F67CD8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Пра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льна періодичність цих ритмів дозволяє по відомій даті народження людини наперед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рахувати його переломні дні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У такі дні рекомендується з особливою увагою ста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тися до ситуацій, в яких людина піддається впливу небезпечних факторів</w:t>
      </w:r>
      <w:r w:rsidR="00087547" w:rsidRPr="004C3BBF">
        <w:rPr>
          <w:lang w:val="uk-UA" w:eastAsia="uk-UA"/>
        </w:rPr>
        <w:t>.</w:t>
      </w:r>
    </w:p>
    <w:p w:rsidR="00A71DE5" w:rsidRDefault="00A71DE5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8F75FA" w:rsidRPr="004C3BBF" w:rsidRDefault="008F75FA" w:rsidP="00A71DE5">
      <w:pPr>
        <w:pStyle w:val="2"/>
        <w:rPr>
          <w:lang w:val="uk-UA" w:eastAsia="uk-UA"/>
        </w:rPr>
      </w:pPr>
      <w:r w:rsidRPr="004C3BBF">
        <w:rPr>
          <w:lang w:val="uk-UA" w:eastAsia="uk-UA"/>
        </w:rPr>
        <w:t xml:space="preserve">Порядок </w:t>
      </w:r>
      <w:r w:rsidR="007C04BC" w:rsidRPr="004C3BBF">
        <w:rPr>
          <w:lang w:val="uk-UA" w:eastAsia="uk-UA"/>
        </w:rPr>
        <w:t>ви</w:t>
      </w:r>
      <w:r w:rsidR="00B076F9" w:rsidRPr="004C3BBF">
        <w:rPr>
          <w:lang w:val="uk-UA" w:eastAsia="uk-UA"/>
        </w:rPr>
        <w:t>конання роботи</w:t>
      </w:r>
    </w:p>
    <w:p w:rsidR="00A71DE5" w:rsidRDefault="00A71DE5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7C04BC" w:rsidP="00A71DE5">
      <w:pPr>
        <w:pStyle w:val="2"/>
        <w:rPr>
          <w:lang w:val="uk-UA"/>
        </w:rPr>
      </w:pPr>
      <w:r w:rsidRPr="004C3BBF">
        <w:rPr>
          <w:lang w:val="uk-UA"/>
        </w:rPr>
        <w:t>Ви</w:t>
      </w:r>
      <w:r w:rsidR="008F75FA" w:rsidRPr="004C3BBF">
        <w:rPr>
          <w:lang w:val="uk-UA"/>
        </w:rPr>
        <w:t>значити індивідуальні біоритми</w:t>
      </w:r>
    </w:p>
    <w:p w:rsidR="00A71DE5" w:rsidRDefault="00A71DE5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F75FA" w:rsidRDefault="008F75FA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Для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значення фаз інтелектуального, емоційного і фізичного циклів суттєво знати, скільки цілих періодів циклів пройшло від дня народження до дня, що нас ціка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ть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 xml:space="preserve">фаза циклів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значається залишком від ділення кількості днів, що минули від дня народження до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браного дня, на тривалість періоду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Для спрощення розрахунків наводимо таблиці 6</w:t>
      </w:r>
      <w:r w:rsidR="00087547" w:rsidRPr="004C3BBF">
        <w:rPr>
          <w:lang w:val="uk-UA"/>
        </w:rPr>
        <w:t>.1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6</w:t>
      </w:r>
      <w:r w:rsidR="00087547" w:rsidRPr="004C3BBF">
        <w:rPr>
          <w:lang w:val="uk-UA"/>
        </w:rPr>
        <w:t>.4</w:t>
      </w:r>
      <w:r w:rsidRPr="004C3BBF">
        <w:rPr>
          <w:lang w:val="uk-UA"/>
        </w:rPr>
        <w:t xml:space="preserve"> залишків від ділення повністю прожитих років і кількості повністю прожитих місяців на період відповідного циклу</w:t>
      </w:r>
      <w:r w:rsidR="00087547" w:rsidRPr="004C3BBF">
        <w:rPr>
          <w:lang w:val="uk-UA"/>
        </w:rPr>
        <w:t xml:space="preserve"> [</w:t>
      </w:r>
      <w:r w:rsidRPr="004C3BBF">
        <w:rPr>
          <w:lang w:val="uk-UA"/>
        </w:rPr>
        <w:t>4</w:t>
      </w:r>
      <w:r w:rsidR="00087547" w:rsidRPr="004C3BBF">
        <w:rPr>
          <w:lang w:val="uk-UA"/>
        </w:rPr>
        <w:t xml:space="preserve">]. </w:t>
      </w:r>
    </w:p>
    <w:p w:rsidR="00A71DE5" w:rsidRDefault="00A71DE5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lastRenderedPageBreak/>
        <w:t>Таблиця 6.1</w:t>
      </w:r>
    </w:p>
    <w:tbl>
      <w:tblPr>
        <w:tblStyle w:val="19"/>
        <w:tblW w:w="868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60"/>
        <w:gridCol w:w="560"/>
        <w:gridCol w:w="699"/>
        <w:gridCol w:w="613"/>
        <w:gridCol w:w="780"/>
        <w:gridCol w:w="673"/>
        <w:gridCol w:w="742"/>
        <w:gridCol w:w="554"/>
        <w:gridCol w:w="700"/>
        <w:gridCol w:w="700"/>
        <w:gridCol w:w="700"/>
        <w:gridCol w:w="700"/>
        <w:gridCol w:w="700"/>
      </w:tblGrid>
      <w:tr w:rsidR="00933DE4" w:rsidRPr="004C3BBF">
        <w:tc>
          <w:tcPr>
            <w:tcW w:w="8681" w:type="dxa"/>
            <w:gridSpan w:val="13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Залишки від ділення числа повністю прожитих років на період</w:t>
            </w:r>
          </w:p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відповідного циклу</w:t>
            </w:r>
          </w:p>
        </w:tc>
      </w:tr>
      <w:tr w:rsidR="00933DE4" w:rsidRPr="004C3BBF">
        <w:tc>
          <w:tcPr>
            <w:tcW w:w="3212" w:type="dxa"/>
            <w:gridSpan w:val="5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Фізичний цикл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ФЦ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2669" w:type="dxa"/>
            <w:gridSpan w:val="4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Емоційний цикл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ЕЦ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2800" w:type="dxa"/>
            <w:gridSpan w:val="4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Інтелектуальний цикл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ІЦ</w:t>
            </w:r>
            <w:r w:rsidR="00087547" w:rsidRPr="004C3BBF">
              <w:rPr>
                <w:lang w:val="uk-UA"/>
              </w:rPr>
              <w:t xml:space="preserve">) </w:t>
            </w:r>
          </w:p>
        </w:tc>
      </w:tr>
      <w:tr w:rsidR="00933DE4" w:rsidRPr="004C3BBF">
        <w:tc>
          <w:tcPr>
            <w:tcW w:w="2432" w:type="dxa"/>
            <w:gridSpan w:val="4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Кількість років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Залишок</w:t>
            </w:r>
          </w:p>
        </w:tc>
        <w:tc>
          <w:tcPr>
            <w:tcW w:w="1969" w:type="dxa"/>
            <w:gridSpan w:val="3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Кількість років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Зали</w:t>
            </w:r>
            <w:r w:rsidR="00A71DE5">
              <w:rPr>
                <w:lang w:val="uk-UA"/>
              </w:rPr>
              <w:t>-</w:t>
            </w:r>
            <w:r w:rsidRPr="004C3BBF">
              <w:rPr>
                <w:lang w:val="uk-UA"/>
              </w:rPr>
              <w:t>шок</w:t>
            </w:r>
          </w:p>
        </w:tc>
        <w:tc>
          <w:tcPr>
            <w:tcW w:w="2100" w:type="dxa"/>
            <w:gridSpan w:val="3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Кількість років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Зали</w:t>
            </w:r>
            <w:r w:rsidR="00A71DE5">
              <w:rPr>
                <w:lang w:val="uk-UA"/>
              </w:rPr>
              <w:t>-</w:t>
            </w:r>
            <w:r w:rsidRPr="004C3BBF">
              <w:rPr>
                <w:lang w:val="uk-UA"/>
              </w:rPr>
              <w:t>шок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24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47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70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29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25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48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71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17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30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49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72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14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31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27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50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73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28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51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74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33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29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52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75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34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30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53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76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35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14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31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54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77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22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36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16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55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78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37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18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33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56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79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16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38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34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57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80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39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22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35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58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81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40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24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36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59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82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41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14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37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60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83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14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42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28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15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38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61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84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15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43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30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16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39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62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85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16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44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17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40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63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86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18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17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45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18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41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34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87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15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18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46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42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65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88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47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43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66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89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48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44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67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90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49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22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45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68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91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22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50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23</w:t>
            </w: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46</w:t>
            </w: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69</w:t>
            </w: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92</w:t>
            </w: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0</w:t>
            </w: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23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51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24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52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15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25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53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17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54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27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55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28</w:t>
            </w: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56</w:t>
            </w: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23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25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30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27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31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34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97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29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32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65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98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31</w:t>
            </w:r>
          </w:p>
        </w:tc>
      </w:tr>
      <w:tr w:rsidR="00933DE4" w:rsidRPr="004C3BBF"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6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1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554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33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66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99</w:t>
            </w:r>
          </w:p>
        </w:tc>
        <w:tc>
          <w:tcPr>
            <w:tcW w:w="700" w:type="dxa"/>
            <w:vAlign w:val="center"/>
          </w:tcPr>
          <w:p w:rsidR="00933DE4" w:rsidRPr="004C3BBF" w:rsidRDefault="00933DE4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0</w:t>
            </w:r>
          </w:p>
        </w:tc>
      </w:tr>
    </w:tbl>
    <w:p w:rsidR="00933DE4" w:rsidRPr="004C3BBF" w:rsidRDefault="00933DE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473D41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lastRenderedPageBreak/>
        <w:t>Додавши до залишків кількість днів, що пройшли від початку місяця до дня, що нас ціка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ть, ми одержимо повний залишок для відповідного циклу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Як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ло, повний залишок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являється більшим від періоду циклу, тому його потрібно ділити на період циклу, щоб він став меншим від періоду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Саме це число потрібне нам надалі</w:t>
      </w:r>
      <w:r w:rsidR="00087547" w:rsidRPr="004C3BBF">
        <w:rPr>
          <w:lang w:val="uk-UA"/>
        </w:rPr>
        <w:t>.</w:t>
      </w:r>
    </w:p>
    <w:p w:rsidR="00087547" w:rsidRPr="004C3BBF" w:rsidRDefault="00473D41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Оскільки день народження завжди є першим днем циклу,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рахувавши суму 1</w:t>
      </w:r>
      <w:r w:rsidR="009C2AA5" w:rsidRPr="004C3BBF">
        <w:rPr>
          <w:lang w:val="uk-UA"/>
        </w:rPr>
        <w:t xml:space="preserve"> </w:t>
      </w:r>
      <w:r w:rsidRPr="004C3BBF">
        <w:rPr>
          <w:lang w:val="uk-UA"/>
        </w:rPr>
        <w:t>+ відповідний залишок, ми отримаємо фазу потрібного для нас циклу</w:t>
      </w:r>
      <w:r w:rsidR="00087547" w:rsidRPr="004C3BBF">
        <w:rPr>
          <w:lang w:val="uk-UA"/>
        </w:rPr>
        <w:t>.</w:t>
      </w:r>
    </w:p>
    <w:p w:rsidR="00087547" w:rsidRPr="004C3BBF" w:rsidRDefault="00473D41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При складанні таблиць враховуються лише 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чайні роки, не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сокосні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Отже, при відніманні залишків від ділення числа повністю прожитих років і повністю прожитих місяців на тривалість періоду потрібно весь час додавати число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сокосних років, які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пали на даний проміжок часу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тобто врахувати, скільки разів наступало 29 лютого</w:t>
      </w:r>
      <w:r w:rsidR="00087547" w:rsidRPr="004C3BBF">
        <w:rPr>
          <w:lang w:val="uk-UA" w:eastAsia="uk-UA"/>
        </w:rPr>
        <w:t xml:space="preserve">).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сокосними вважають роки, які діляться на 4, за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нятком тих, які закінчуються двома нулями, але не діляться на 400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наприклад, 1800 або 1900</w:t>
      </w:r>
      <w:r w:rsidR="00087547" w:rsidRPr="004C3BBF">
        <w:rPr>
          <w:lang w:val="uk-UA" w:eastAsia="uk-UA"/>
        </w:rPr>
        <w:t>).</w:t>
      </w:r>
    </w:p>
    <w:p w:rsidR="00933DE4" w:rsidRDefault="00933DE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71DE5" w:rsidRPr="004C3BBF" w:rsidRDefault="00A71DE5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6.2</w:t>
      </w:r>
    </w:p>
    <w:tbl>
      <w:tblPr>
        <w:tblStyle w:val="19"/>
        <w:tblW w:w="879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55"/>
        <w:gridCol w:w="898"/>
        <w:gridCol w:w="922"/>
        <w:gridCol w:w="980"/>
        <w:gridCol w:w="980"/>
        <w:gridCol w:w="1120"/>
        <w:gridCol w:w="980"/>
        <w:gridCol w:w="980"/>
        <w:gridCol w:w="980"/>
      </w:tblGrid>
      <w:tr w:rsidR="00473D41" w:rsidRPr="004C3BBF">
        <w:trPr>
          <w:trHeight w:val="419"/>
        </w:trPr>
        <w:tc>
          <w:tcPr>
            <w:tcW w:w="8795" w:type="dxa"/>
            <w:gridSpan w:val="9"/>
            <w:vAlign w:val="center"/>
          </w:tcPr>
          <w:p w:rsidR="00473D41" w:rsidRPr="004C3BBF" w:rsidRDefault="007C04BC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473D41" w:rsidRPr="004C3BBF">
              <w:rPr>
                <w:lang w:val="uk-UA"/>
              </w:rPr>
              <w:t>сокосні роки від 1900 до 2012</w:t>
            </w:r>
          </w:p>
        </w:tc>
      </w:tr>
      <w:tr w:rsidR="00473D41" w:rsidRPr="004C3BBF">
        <w:tc>
          <w:tcPr>
            <w:tcW w:w="955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1908</w:t>
            </w:r>
          </w:p>
        </w:tc>
        <w:tc>
          <w:tcPr>
            <w:tcW w:w="898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1912</w:t>
            </w:r>
          </w:p>
        </w:tc>
        <w:tc>
          <w:tcPr>
            <w:tcW w:w="922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1916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1920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1924</w:t>
            </w:r>
          </w:p>
        </w:tc>
        <w:tc>
          <w:tcPr>
            <w:tcW w:w="112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1928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1932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1936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1940</w:t>
            </w:r>
          </w:p>
        </w:tc>
      </w:tr>
      <w:tr w:rsidR="00473D41" w:rsidRPr="004C3BBF">
        <w:tc>
          <w:tcPr>
            <w:tcW w:w="955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1944</w:t>
            </w:r>
          </w:p>
        </w:tc>
        <w:tc>
          <w:tcPr>
            <w:tcW w:w="898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1948</w:t>
            </w:r>
          </w:p>
        </w:tc>
        <w:tc>
          <w:tcPr>
            <w:tcW w:w="922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1952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1956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1960</w:t>
            </w:r>
          </w:p>
        </w:tc>
        <w:tc>
          <w:tcPr>
            <w:tcW w:w="112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1964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1968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1972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1976</w:t>
            </w:r>
          </w:p>
        </w:tc>
      </w:tr>
      <w:tr w:rsidR="00473D41" w:rsidRPr="004C3BBF">
        <w:tc>
          <w:tcPr>
            <w:tcW w:w="955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1980</w:t>
            </w:r>
          </w:p>
        </w:tc>
        <w:tc>
          <w:tcPr>
            <w:tcW w:w="898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1984</w:t>
            </w:r>
          </w:p>
        </w:tc>
        <w:tc>
          <w:tcPr>
            <w:tcW w:w="922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1988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1992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1996</w:t>
            </w:r>
          </w:p>
        </w:tc>
        <w:tc>
          <w:tcPr>
            <w:tcW w:w="112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2000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2004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2008</w:t>
            </w:r>
          </w:p>
        </w:tc>
        <w:tc>
          <w:tcPr>
            <w:tcW w:w="980" w:type="dxa"/>
            <w:vAlign w:val="center"/>
          </w:tcPr>
          <w:p w:rsidR="00473D41" w:rsidRPr="004C3BBF" w:rsidRDefault="00473D41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2012</w:t>
            </w:r>
          </w:p>
        </w:tc>
      </w:tr>
    </w:tbl>
    <w:p w:rsidR="00933DE4" w:rsidRDefault="00933DE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71DE5" w:rsidRPr="004C3BBF" w:rsidRDefault="00A71DE5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6.3</w:t>
      </w:r>
    </w:p>
    <w:tbl>
      <w:tblPr>
        <w:tblStyle w:val="19"/>
        <w:tblW w:w="4724" w:type="pct"/>
        <w:tblInd w:w="0" w:type="dxa"/>
        <w:tblLook w:val="01E0" w:firstRow="1" w:lastRow="1" w:firstColumn="1" w:lastColumn="1" w:noHBand="0" w:noVBand="0"/>
      </w:tblPr>
      <w:tblGrid>
        <w:gridCol w:w="1084"/>
        <w:gridCol w:w="1095"/>
        <w:gridCol w:w="1054"/>
        <w:gridCol w:w="991"/>
        <w:gridCol w:w="1678"/>
        <w:gridCol w:w="1094"/>
        <w:gridCol w:w="1054"/>
        <w:gridCol w:w="993"/>
      </w:tblGrid>
      <w:tr w:rsidR="00977A4A" w:rsidRPr="004C3BBF">
        <w:trPr>
          <w:trHeight w:val="829"/>
        </w:trPr>
        <w:tc>
          <w:tcPr>
            <w:tcW w:w="5000" w:type="pct"/>
            <w:gridSpan w:val="8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Залишки від ділення</w:t>
            </w:r>
            <w:r w:rsidR="009C2AA5" w:rsidRPr="004C3BBF">
              <w:rPr>
                <w:lang w:val="uk-UA"/>
              </w:rPr>
              <w:t xml:space="preserve"> числа повних місяців, прожитих</w:t>
            </w:r>
            <w:r w:rsidR="00087547" w:rsidRPr="004C3BBF">
              <w:rPr>
                <w:lang w:val="uk-UA"/>
              </w:rPr>
              <w:t xml:space="preserve"> </w:t>
            </w:r>
            <w:r w:rsidRPr="004C3BBF">
              <w:rPr>
                <w:lang w:val="uk-UA"/>
              </w:rPr>
              <w:t>у рік народження</w:t>
            </w:r>
          </w:p>
        </w:tc>
      </w:tr>
      <w:tr w:rsidR="00977A4A" w:rsidRPr="004C3BBF">
        <w:tc>
          <w:tcPr>
            <w:tcW w:w="599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Місяць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ФЦ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ЕЦ</w:t>
            </w:r>
          </w:p>
        </w:tc>
        <w:tc>
          <w:tcPr>
            <w:tcW w:w="54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ІЦ</w:t>
            </w:r>
          </w:p>
        </w:tc>
        <w:tc>
          <w:tcPr>
            <w:tcW w:w="92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Місяць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ФЦ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ЕЦ</w:t>
            </w:r>
          </w:p>
        </w:tc>
        <w:tc>
          <w:tcPr>
            <w:tcW w:w="54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ІЦ</w:t>
            </w:r>
          </w:p>
        </w:tc>
      </w:tr>
      <w:tr w:rsidR="00977A4A" w:rsidRPr="004C3BBF">
        <w:tc>
          <w:tcPr>
            <w:tcW w:w="599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Січень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  <w:tc>
          <w:tcPr>
            <w:tcW w:w="54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92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Липень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15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54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</w:tr>
      <w:tr w:rsidR="00977A4A" w:rsidRPr="004C3BBF">
        <w:tc>
          <w:tcPr>
            <w:tcW w:w="599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Лютий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  <w:tc>
          <w:tcPr>
            <w:tcW w:w="54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92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Серпень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54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23</w:t>
            </w:r>
          </w:p>
        </w:tc>
      </w:tr>
      <w:tr w:rsidR="00977A4A" w:rsidRPr="004C3BBF">
        <w:tc>
          <w:tcPr>
            <w:tcW w:w="599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Березень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22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23</w:t>
            </w:r>
          </w:p>
        </w:tc>
        <w:tc>
          <w:tcPr>
            <w:tcW w:w="54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92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Вересень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0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54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</w:tr>
      <w:tr w:rsidR="00977A4A" w:rsidRPr="004C3BBF">
        <w:tc>
          <w:tcPr>
            <w:tcW w:w="599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Квітень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15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  <w:tc>
          <w:tcPr>
            <w:tcW w:w="54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14</w:t>
            </w:r>
          </w:p>
        </w:tc>
        <w:tc>
          <w:tcPr>
            <w:tcW w:w="92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Жовтень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15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54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28</w:t>
            </w:r>
          </w:p>
        </w:tc>
      </w:tr>
      <w:tr w:rsidR="00977A4A" w:rsidRPr="004C3BBF">
        <w:tc>
          <w:tcPr>
            <w:tcW w:w="599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Травень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18</w:t>
            </w:r>
          </w:p>
        </w:tc>
        <w:tc>
          <w:tcPr>
            <w:tcW w:w="54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16</w:t>
            </w:r>
          </w:p>
        </w:tc>
        <w:tc>
          <w:tcPr>
            <w:tcW w:w="92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Листопад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54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31</w:t>
            </w:r>
          </w:p>
        </w:tc>
      </w:tr>
      <w:tr w:rsidR="00977A4A" w:rsidRPr="004C3BBF">
        <w:tc>
          <w:tcPr>
            <w:tcW w:w="599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Червень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0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16</w:t>
            </w:r>
          </w:p>
        </w:tc>
        <w:tc>
          <w:tcPr>
            <w:tcW w:w="54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</w:t>
            </w:r>
          </w:p>
        </w:tc>
        <w:tc>
          <w:tcPr>
            <w:tcW w:w="92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Грудень</w:t>
            </w:r>
          </w:p>
        </w:tc>
        <w:tc>
          <w:tcPr>
            <w:tcW w:w="60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0</w:t>
            </w:r>
          </w:p>
        </w:tc>
        <w:tc>
          <w:tcPr>
            <w:tcW w:w="583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0</w:t>
            </w:r>
          </w:p>
        </w:tc>
        <w:tc>
          <w:tcPr>
            <w:tcW w:w="54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0</w:t>
            </w:r>
          </w:p>
        </w:tc>
      </w:tr>
    </w:tbl>
    <w:p w:rsidR="00A71DE5" w:rsidRDefault="00A71DE5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71DE5" w:rsidRPr="004C3BBF" w:rsidRDefault="00A71DE5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br w:type="page"/>
      </w:r>
      <w:r w:rsidRPr="004C3BBF">
        <w:rPr>
          <w:lang w:val="uk-UA"/>
        </w:rPr>
        <w:lastRenderedPageBreak/>
        <w:t>Таблиця 6.4</w:t>
      </w:r>
    </w:p>
    <w:tbl>
      <w:tblPr>
        <w:tblStyle w:val="19"/>
        <w:tblW w:w="4453" w:type="pct"/>
        <w:tblInd w:w="0" w:type="dxa"/>
        <w:tblLook w:val="01E0" w:firstRow="1" w:lastRow="1" w:firstColumn="1" w:lastColumn="1" w:noHBand="0" w:noVBand="0"/>
      </w:tblPr>
      <w:tblGrid>
        <w:gridCol w:w="1085"/>
        <w:gridCol w:w="1094"/>
        <w:gridCol w:w="1054"/>
        <w:gridCol w:w="990"/>
        <w:gridCol w:w="1221"/>
        <w:gridCol w:w="1120"/>
        <w:gridCol w:w="980"/>
        <w:gridCol w:w="980"/>
      </w:tblGrid>
      <w:tr w:rsidR="00977A4A" w:rsidRPr="004C3BBF">
        <w:trPr>
          <w:trHeight w:val="853"/>
        </w:trPr>
        <w:tc>
          <w:tcPr>
            <w:tcW w:w="5000" w:type="pct"/>
            <w:gridSpan w:val="8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Залишки від ділення числа повних місяців, прожитих у році,</w:t>
            </w:r>
          </w:p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який розглядається</w:t>
            </w:r>
          </w:p>
        </w:tc>
      </w:tr>
      <w:tr w:rsidR="00977A4A" w:rsidRPr="004C3BBF">
        <w:tc>
          <w:tcPr>
            <w:tcW w:w="63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Місяць</w:t>
            </w:r>
          </w:p>
        </w:tc>
        <w:tc>
          <w:tcPr>
            <w:tcW w:w="642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ФЦ</w:t>
            </w:r>
          </w:p>
        </w:tc>
        <w:tc>
          <w:tcPr>
            <w:tcW w:w="61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ЕЦ</w:t>
            </w:r>
          </w:p>
        </w:tc>
        <w:tc>
          <w:tcPr>
            <w:tcW w:w="581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ІЦ</w:t>
            </w:r>
          </w:p>
        </w:tc>
        <w:tc>
          <w:tcPr>
            <w:tcW w:w="71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Місяць</w:t>
            </w:r>
          </w:p>
        </w:tc>
        <w:tc>
          <w:tcPr>
            <w:tcW w:w="65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ФЦ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ЕЦ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ІЦ</w:t>
            </w:r>
          </w:p>
        </w:tc>
      </w:tr>
      <w:tr w:rsidR="00977A4A" w:rsidRPr="004C3BBF">
        <w:tc>
          <w:tcPr>
            <w:tcW w:w="63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Січень</w:t>
            </w:r>
          </w:p>
        </w:tc>
        <w:tc>
          <w:tcPr>
            <w:tcW w:w="642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0</w:t>
            </w:r>
          </w:p>
        </w:tc>
        <w:tc>
          <w:tcPr>
            <w:tcW w:w="61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0</w:t>
            </w:r>
          </w:p>
        </w:tc>
        <w:tc>
          <w:tcPr>
            <w:tcW w:w="581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0</w:t>
            </w:r>
          </w:p>
        </w:tc>
        <w:tc>
          <w:tcPr>
            <w:tcW w:w="71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Липень</w:t>
            </w:r>
          </w:p>
        </w:tc>
        <w:tc>
          <w:tcPr>
            <w:tcW w:w="65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16</w:t>
            </w:r>
          </w:p>
        </w:tc>
      </w:tr>
      <w:tr w:rsidR="00977A4A" w:rsidRPr="004C3BBF">
        <w:tc>
          <w:tcPr>
            <w:tcW w:w="63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Лютий</w:t>
            </w:r>
          </w:p>
        </w:tc>
        <w:tc>
          <w:tcPr>
            <w:tcW w:w="642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61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581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31</w:t>
            </w:r>
          </w:p>
        </w:tc>
        <w:tc>
          <w:tcPr>
            <w:tcW w:w="71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Серпень</w:t>
            </w:r>
          </w:p>
        </w:tc>
        <w:tc>
          <w:tcPr>
            <w:tcW w:w="65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16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14</w:t>
            </w:r>
          </w:p>
        </w:tc>
      </w:tr>
      <w:tr w:rsidR="00977A4A" w:rsidRPr="004C3BBF">
        <w:tc>
          <w:tcPr>
            <w:tcW w:w="63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Березень</w:t>
            </w:r>
          </w:p>
        </w:tc>
        <w:tc>
          <w:tcPr>
            <w:tcW w:w="642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61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581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  <w:tc>
          <w:tcPr>
            <w:tcW w:w="71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Вересень</w:t>
            </w:r>
          </w:p>
        </w:tc>
        <w:tc>
          <w:tcPr>
            <w:tcW w:w="65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</w:tr>
      <w:tr w:rsidR="00977A4A" w:rsidRPr="004C3BBF">
        <w:tc>
          <w:tcPr>
            <w:tcW w:w="63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Квітень</w:t>
            </w:r>
          </w:p>
        </w:tc>
        <w:tc>
          <w:tcPr>
            <w:tcW w:w="642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  <w:tc>
          <w:tcPr>
            <w:tcW w:w="61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581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24</w:t>
            </w:r>
          </w:p>
        </w:tc>
        <w:tc>
          <w:tcPr>
            <w:tcW w:w="71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Жовтень</w:t>
            </w:r>
          </w:p>
        </w:tc>
        <w:tc>
          <w:tcPr>
            <w:tcW w:w="65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20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</w:tr>
      <w:tr w:rsidR="00977A4A" w:rsidRPr="004C3BBF">
        <w:tc>
          <w:tcPr>
            <w:tcW w:w="63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Травень</w:t>
            </w:r>
          </w:p>
        </w:tc>
        <w:tc>
          <w:tcPr>
            <w:tcW w:w="642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61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581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  <w:tc>
          <w:tcPr>
            <w:tcW w:w="71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Листопад</w:t>
            </w:r>
          </w:p>
        </w:tc>
        <w:tc>
          <w:tcPr>
            <w:tcW w:w="65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24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</w:tr>
      <w:tr w:rsidR="00977A4A" w:rsidRPr="004C3BBF">
        <w:tc>
          <w:tcPr>
            <w:tcW w:w="63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Червень</w:t>
            </w:r>
          </w:p>
        </w:tc>
        <w:tc>
          <w:tcPr>
            <w:tcW w:w="642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618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581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19</w:t>
            </w:r>
          </w:p>
        </w:tc>
        <w:tc>
          <w:tcPr>
            <w:tcW w:w="716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Грудень</w:t>
            </w:r>
          </w:p>
        </w:tc>
        <w:tc>
          <w:tcPr>
            <w:tcW w:w="657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  <w:tc>
          <w:tcPr>
            <w:tcW w:w="575" w:type="pct"/>
            <w:vAlign w:val="center"/>
          </w:tcPr>
          <w:p w:rsidR="00977A4A" w:rsidRPr="004C3BBF" w:rsidRDefault="00977A4A" w:rsidP="00A71DE5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</w:tr>
    </w:tbl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77A4A" w:rsidRPr="004C3BBF" w:rsidRDefault="00977A4A" w:rsidP="005B44F9">
      <w:pPr>
        <w:pStyle w:val="2"/>
        <w:rPr>
          <w:lang w:val="uk-UA"/>
        </w:rPr>
      </w:pPr>
      <w:r w:rsidRPr="004C3BBF">
        <w:rPr>
          <w:lang w:val="uk-UA"/>
        </w:rPr>
        <w:t xml:space="preserve">Приклад </w:t>
      </w:r>
      <w:r w:rsidR="007C04BC" w:rsidRPr="004C3BBF">
        <w:rPr>
          <w:lang w:val="uk-UA"/>
        </w:rPr>
        <w:t>ви</w:t>
      </w:r>
      <w:r w:rsidR="00E86010" w:rsidRPr="004C3BBF">
        <w:rPr>
          <w:lang w:val="uk-UA"/>
        </w:rPr>
        <w:t>конання</w:t>
      </w:r>
    </w:p>
    <w:p w:rsidR="005B44F9" w:rsidRDefault="005B44F9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087547" w:rsidRPr="004C3BBF" w:rsidRDefault="00977A4A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Підрахуємо фази циклів для людини, яка народилася 20 лютого 1952 року, на 17 березня 1980 року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Результат обчислень зводимо у табл</w:t>
      </w:r>
      <w:r w:rsidR="00087547" w:rsidRPr="004C3BBF">
        <w:rPr>
          <w:lang w:val="uk-UA" w:eastAsia="uk-UA"/>
        </w:rPr>
        <w:t>.6.5.</w:t>
      </w:r>
    </w:p>
    <w:p w:rsidR="00473D41" w:rsidRDefault="00473D41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B44F9" w:rsidRPr="004C3BBF" w:rsidRDefault="005B44F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6.5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4326"/>
        <w:gridCol w:w="1117"/>
        <w:gridCol w:w="1120"/>
        <w:gridCol w:w="1141"/>
      </w:tblGrid>
      <w:tr w:rsidR="00977A4A" w:rsidRPr="004C3BBF">
        <w:trPr>
          <w:trHeight w:val="736"/>
        </w:trPr>
        <w:tc>
          <w:tcPr>
            <w:tcW w:w="7704" w:type="dxa"/>
            <w:gridSpan w:val="4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 w:eastAsia="uk-UA"/>
              </w:rPr>
              <w:t>Розрахунок фізичного, емоційного і інтелектуального</w:t>
            </w:r>
            <w:r w:rsidR="00087547" w:rsidRPr="004C3BBF">
              <w:rPr>
                <w:lang w:val="uk-UA" w:eastAsia="uk-UA"/>
              </w:rPr>
              <w:t xml:space="preserve"> </w:t>
            </w:r>
            <w:r w:rsidRPr="004C3BBF">
              <w:rPr>
                <w:lang w:val="uk-UA" w:eastAsia="uk-UA"/>
              </w:rPr>
              <w:t>циклів людини</w:t>
            </w:r>
          </w:p>
        </w:tc>
      </w:tr>
      <w:tr w:rsidR="00977A4A" w:rsidRPr="004C3BBF">
        <w:trPr>
          <w:trHeight w:val="258"/>
        </w:trPr>
        <w:tc>
          <w:tcPr>
            <w:tcW w:w="4326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 w:eastAsia="uk-UA"/>
              </w:rPr>
              <w:t>Етапи розрахунку</w:t>
            </w:r>
          </w:p>
        </w:tc>
        <w:tc>
          <w:tcPr>
            <w:tcW w:w="1117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ФЦ</w:t>
            </w:r>
          </w:p>
        </w:tc>
        <w:tc>
          <w:tcPr>
            <w:tcW w:w="1120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ЕЦ</w:t>
            </w:r>
          </w:p>
        </w:tc>
        <w:tc>
          <w:tcPr>
            <w:tcW w:w="1141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ІЦ</w:t>
            </w:r>
          </w:p>
        </w:tc>
      </w:tr>
      <w:tr w:rsidR="00977A4A" w:rsidRPr="004C3BBF">
        <w:trPr>
          <w:trHeight w:val="1017"/>
        </w:trPr>
        <w:tc>
          <w:tcPr>
            <w:tcW w:w="4326" w:type="dxa"/>
            <w:vAlign w:val="center"/>
          </w:tcPr>
          <w:p w:rsidR="00977A4A" w:rsidRPr="004C3BBF" w:rsidRDefault="007C04BC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 w:eastAsia="uk-UA"/>
              </w:rPr>
              <w:t>Ви</w:t>
            </w:r>
            <w:r w:rsidR="00977A4A" w:rsidRPr="004C3BBF">
              <w:rPr>
                <w:lang w:val="uk-UA" w:eastAsia="uk-UA"/>
              </w:rPr>
              <w:t>значаємо число повністю прожитих років</w:t>
            </w:r>
            <w:r w:rsidR="00087547" w:rsidRPr="004C3BBF">
              <w:rPr>
                <w:lang w:val="uk-UA" w:eastAsia="uk-UA"/>
              </w:rPr>
              <w:t xml:space="preserve">: </w:t>
            </w:r>
            <w:r w:rsidR="00977A4A" w:rsidRPr="004C3BBF">
              <w:rPr>
                <w:lang w:val="uk-UA" w:eastAsia="uk-UA"/>
              </w:rPr>
              <w:t>1980</w:t>
            </w:r>
            <w:r w:rsidR="00E86010" w:rsidRPr="004C3BBF">
              <w:rPr>
                <w:lang w:val="uk-UA" w:eastAsia="uk-UA"/>
              </w:rPr>
              <w:t xml:space="preserve"> </w:t>
            </w:r>
            <w:r w:rsidR="00087547" w:rsidRPr="004C3BBF">
              <w:rPr>
                <w:lang w:val="uk-UA" w:eastAsia="uk-UA"/>
              </w:rPr>
              <w:t>-</w:t>
            </w:r>
            <w:r w:rsidR="00E86010" w:rsidRPr="004C3BBF">
              <w:rPr>
                <w:lang w:val="uk-UA" w:eastAsia="uk-UA"/>
              </w:rPr>
              <w:t xml:space="preserve"> </w:t>
            </w:r>
            <w:r w:rsidR="00977A4A" w:rsidRPr="004C3BBF">
              <w:rPr>
                <w:lang w:val="uk-UA" w:eastAsia="uk-UA"/>
              </w:rPr>
              <w:t>1952 = 28</w:t>
            </w:r>
            <w:r w:rsidR="00E86010" w:rsidRPr="004C3BBF">
              <w:rPr>
                <w:lang w:val="uk-UA" w:eastAsia="uk-UA"/>
              </w:rPr>
              <w:t xml:space="preserve"> </w:t>
            </w:r>
            <w:r w:rsidR="00087547" w:rsidRPr="004C3BBF">
              <w:rPr>
                <w:lang w:val="uk-UA" w:eastAsia="uk-UA"/>
              </w:rPr>
              <w:t>-</w:t>
            </w:r>
            <w:r w:rsidR="00E86010" w:rsidRPr="004C3BBF">
              <w:rPr>
                <w:lang w:val="uk-UA" w:eastAsia="uk-UA"/>
              </w:rPr>
              <w:t xml:space="preserve"> </w:t>
            </w:r>
            <w:r w:rsidR="00977A4A" w:rsidRPr="004C3BBF">
              <w:rPr>
                <w:lang w:val="uk-UA" w:eastAsia="uk-UA"/>
              </w:rPr>
              <w:t>1=27</w:t>
            </w:r>
            <w:r w:rsidR="00087547" w:rsidRPr="004C3BBF">
              <w:rPr>
                <w:lang w:val="uk-UA" w:eastAsia="uk-UA"/>
              </w:rPr>
              <w:t xml:space="preserve">. </w:t>
            </w:r>
            <w:r w:rsidR="00977A4A" w:rsidRPr="004C3BBF">
              <w:rPr>
                <w:lang w:val="uk-UA" w:eastAsia="uk-UA"/>
              </w:rPr>
              <w:t>За табл</w:t>
            </w:r>
            <w:r w:rsidR="00087547" w:rsidRPr="004C3BBF">
              <w:rPr>
                <w:lang w:val="uk-UA" w:eastAsia="uk-UA"/>
              </w:rPr>
              <w:t>.6.1</w:t>
            </w:r>
            <w:r w:rsidR="00977A4A" w:rsidRPr="004C3BBF">
              <w:rPr>
                <w:lang w:val="uk-UA" w:eastAsia="uk-UA"/>
              </w:rPr>
              <w:t xml:space="preserve"> знаходимо залишок від ділення для 3-х циклів</w:t>
            </w:r>
          </w:p>
        </w:tc>
        <w:tc>
          <w:tcPr>
            <w:tcW w:w="1117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1120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27</w:t>
            </w:r>
          </w:p>
        </w:tc>
        <w:tc>
          <w:tcPr>
            <w:tcW w:w="1141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21</w:t>
            </w:r>
          </w:p>
        </w:tc>
      </w:tr>
      <w:tr w:rsidR="00977A4A" w:rsidRPr="004C3BBF">
        <w:trPr>
          <w:trHeight w:val="705"/>
        </w:trPr>
        <w:tc>
          <w:tcPr>
            <w:tcW w:w="4326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За </w:t>
            </w:r>
            <w:r w:rsidRPr="004C3BBF">
              <w:rPr>
                <w:lang w:val="uk-UA" w:eastAsia="uk-UA"/>
              </w:rPr>
              <w:t>табл</w:t>
            </w:r>
            <w:r w:rsidR="00087547" w:rsidRPr="004C3BBF">
              <w:rPr>
                <w:lang w:val="uk-UA" w:eastAsia="uk-UA"/>
              </w:rPr>
              <w:t>.6.2</w:t>
            </w:r>
            <w:r w:rsidRPr="004C3BBF">
              <w:rPr>
                <w:lang w:val="uk-UA" w:eastAsia="uk-UA"/>
              </w:rPr>
              <w:t xml:space="preserve"> знаходимо число повністю прожитих </w:t>
            </w:r>
            <w:r w:rsidR="007C04BC" w:rsidRPr="004C3BBF">
              <w:rPr>
                <w:lang w:val="uk-UA" w:eastAsia="uk-UA"/>
              </w:rPr>
              <w:t>ви</w:t>
            </w:r>
            <w:r w:rsidRPr="004C3BBF">
              <w:rPr>
                <w:lang w:val="uk-UA" w:eastAsia="uk-UA"/>
              </w:rPr>
              <w:t>сокосних років</w:t>
            </w:r>
          </w:p>
        </w:tc>
        <w:tc>
          <w:tcPr>
            <w:tcW w:w="1117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1120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1141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</w:tr>
      <w:tr w:rsidR="00977A4A" w:rsidRPr="004C3BBF">
        <w:trPr>
          <w:trHeight w:val="970"/>
        </w:trPr>
        <w:tc>
          <w:tcPr>
            <w:tcW w:w="4326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 w:eastAsia="uk-UA"/>
              </w:rPr>
              <w:t>За табл</w:t>
            </w:r>
            <w:r w:rsidR="00087547" w:rsidRPr="004C3BBF">
              <w:rPr>
                <w:lang w:val="uk-UA" w:eastAsia="uk-UA"/>
              </w:rPr>
              <w:t>.6.3</w:t>
            </w:r>
            <w:r w:rsidRPr="004C3BBF">
              <w:rPr>
                <w:lang w:val="uk-UA" w:eastAsia="uk-UA"/>
              </w:rPr>
              <w:t xml:space="preserve"> </w:t>
            </w:r>
            <w:r w:rsidR="007C04BC" w:rsidRPr="004C3BBF">
              <w:rPr>
                <w:lang w:val="uk-UA" w:eastAsia="uk-UA"/>
              </w:rPr>
              <w:t>ви</w:t>
            </w:r>
            <w:r w:rsidRPr="004C3BBF">
              <w:rPr>
                <w:lang w:val="uk-UA" w:eastAsia="uk-UA"/>
              </w:rPr>
              <w:t xml:space="preserve">значаємо залишок від ділення числа місяців, повністю прожитих </w:t>
            </w:r>
            <w:r w:rsidR="00E86010" w:rsidRPr="004C3BBF">
              <w:rPr>
                <w:lang w:val="uk-UA" w:eastAsia="uk-UA"/>
              </w:rPr>
              <w:t>у</w:t>
            </w:r>
            <w:r w:rsidRPr="004C3BBF">
              <w:rPr>
                <w:lang w:val="uk-UA" w:eastAsia="uk-UA"/>
              </w:rPr>
              <w:t xml:space="preserve"> рік народження</w:t>
            </w:r>
          </w:p>
        </w:tc>
        <w:tc>
          <w:tcPr>
            <w:tcW w:w="1117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1120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  <w:tc>
          <w:tcPr>
            <w:tcW w:w="1141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</w:tr>
      <w:tr w:rsidR="00977A4A" w:rsidRPr="004C3BBF">
        <w:trPr>
          <w:trHeight w:val="700"/>
        </w:trPr>
        <w:tc>
          <w:tcPr>
            <w:tcW w:w="4326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За </w:t>
            </w:r>
            <w:r w:rsidRPr="004C3BBF">
              <w:rPr>
                <w:lang w:val="uk-UA" w:eastAsia="uk-UA"/>
              </w:rPr>
              <w:t>табл</w:t>
            </w:r>
            <w:r w:rsidR="00087547" w:rsidRPr="004C3BBF">
              <w:rPr>
                <w:lang w:val="uk-UA" w:eastAsia="uk-UA"/>
              </w:rPr>
              <w:t>.6.4</w:t>
            </w:r>
            <w:r w:rsidRPr="004C3BBF">
              <w:rPr>
                <w:lang w:val="uk-UA" w:eastAsia="uk-UA"/>
              </w:rPr>
              <w:t xml:space="preserve"> знаходимо залишок від ділення числа повних місяців, прожитих </w:t>
            </w:r>
            <w:r w:rsidR="00E86010" w:rsidRPr="004C3BBF">
              <w:rPr>
                <w:lang w:val="uk-UA" w:eastAsia="uk-UA"/>
              </w:rPr>
              <w:t>у</w:t>
            </w:r>
            <w:r w:rsidRPr="004C3BBF">
              <w:rPr>
                <w:lang w:val="uk-UA" w:eastAsia="uk-UA"/>
              </w:rPr>
              <w:t xml:space="preserve"> даному році</w:t>
            </w:r>
          </w:p>
        </w:tc>
        <w:tc>
          <w:tcPr>
            <w:tcW w:w="1117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1120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1141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26</w:t>
            </w:r>
          </w:p>
        </w:tc>
      </w:tr>
      <w:tr w:rsidR="00977A4A" w:rsidRPr="004C3BBF">
        <w:trPr>
          <w:trHeight w:val="711"/>
        </w:trPr>
        <w:tc>
          <w:tcPr>
            <w:tcW w:w="4326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 w:eastAsia="uk-UA"/>
              </w:rPr>
              <w:t xml:space="preserve">Якщо даний рік є </w:t>
            </w:r>
            <w:r w:rsidR="007C04BC" w:rsidRPr="004C3BBF">
              <w:rPr>
                <w:lang w:val="uk-UA" w:eastAsia="uk-UA"/>
              </w:rPr>
              <w:t>ви</w:t>
            </w:r>
            <w:r w:rsidRPr="004C3BBF">
              <w:rPr>
                <w:lang w:val="uk-UA" w:eastAsia="uk-UA"/>
              </w:rPr>
              <w:t>сокосним і лютий вже пройшов, то додаємо одиницю</w:t>
            </w:r>
          </w:p>
        </w:tc>
        <w:tc>
          <w:tcPr>
            <w:tcW w:w="1117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1120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1141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</w:tr>
      <w:tr w:rsidR="00977A4A" w:rsidRPr="004C3BBF">
        <w:trPr>
          <w:trHeight w:val="693"/>
        </w:trPr>
        <w:tc>
          <w:tcPr>
            <w:tcW w:w="4326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 w:eastAsia="uk-UA"/>
              </w:rPr>
              <w:t>Обчислюємо кількість днів, прожитих у місяці народження</w:t>
            </w:r>
            <w:r w:rsidR="00087547" w:rsidRPr="004C3BBF">
              <w:rPr>
                <w:lang w:val="uk-UA" w:eastAsia="uk-UA"/>
              </w:rPr>
              <w:t xml:space="preserve">: </w:t>
            </w:r>
            <w:r w:rsidRPr="004C3BBF">
              <w:rPr>
                <w:lang w:val="uk-UA" w:eastAsia="uk-UA"/>
              </w:rPr>
              <w:t>29</w:t>
            </w:r>
            <w:r w:rsidR="00E86010" w:rsidRPr="004C3BBF">
              <w:rPr>
                <w:lang w:val="uk-UA" w:eastAsia="uk-UA"/>
              </w:rPr>
              <w:t xml:space="preserve"> </w:t>
            </w:r>
            <w:r w:rsidR="00087547" w:rsidRPr="004C3BBF">
              <w:rPr>
                <w:lang w:val="uk-UA" w:eastAsia="uk-UA"/>
              </w:rPr>
              <w:t>-</w:t>
            </w:r>
            <w:r w:rsidR="00E86010" w:rsidRPr="004C3BBF">
              <w:rPr>
                <w:lang w:val="uk-UA" w:eastAsia="uk-UA"/>
              </w:rPr>
              <w:t xml:space="preserve"> </w:t>
            </w:r>
            <w:r w:rsidRPr="004C3BBF">
              <w:rPr>
                <w:lang w:val="uk-UA" w:eastAsia="uk-UA"/>
              </w:rPr>
              <w:t>20=9</w:t>
            </w:r>
          </w:p>
        </w:tc>
        <w:tc>
          <w:tcPr>
            <w:tcW w:w="1117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1120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1141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</w:tr>
      <w:tr w:rsidR="00977A4A" w:rsidRPr="004C3BBF">
        <w:trPr>
          <w:trHeight w:val="689"/>
        </w:trPr>
        <w:tc>
          <w:tcPr>
            <w:tcW w:w="4326" w:type="dxa"/>
            <w:vAlign w:val="center"/>
          </w:tcPr>
          <w:p w:rsidR="00977A4A" w:rsidRPr="004C3BBF" w:rsidRDefault="007C04BC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 w:eastAsia="uk-UA"/>
              </w:rPr>
              <w:t>Ви</w:t>
            </w:r>
            <w:r w:rsidR="00977A4A" w:rsidRPr="004C3BBF">
              <w:rPr>
                <w:lang w:val="uk-UA" w:eastAsia="uk-UA"/>
              </w:rPr>
              <w:t>значаємо кількість днів, прожитих у місяці, для якого розраховуються цикли</w:t>
            </w:r>
          </w:p>
        </w:tc>
        <w:tc>
          <w:tcPr>
            <w:tcW w:w="1117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17</w:t>
            </w:r>
          </w:p>
        </w:tc>
        <w:tc>
          <w:tcPr>
            <w:tcW w:w="1120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17</w:t>
            </w:r>
          </w:p>
        </w:tc>
        <w:tc>
          <w:tcPr>
            <w:tcW w:w="1141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17</w:t>
            </w:r>
          </w:p>
        </w:tc>
      </w:tr>
      <w:tr w:rsidR="00977A4A" w:rsidRPr="004C3BBF">
        <w:trPr>
          <w:trHeight w:val="712"/>
        </w:trPr>
        <w:tc>
          <w:tcPr>
            <w:tcW w:w="4326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 w:eastAsia="uk-UA"/>
              </w:rPr>
              <w:lastRenderedPageBreak/>
              <w:t xml:space="preserve">Обчислюємо суму всіх </w:t>
            </w:r>
            <w:r w:rsidR="007C04BC" w:rsidRPr="004C3BBF">
              <w:rPr>
                <w:lang w:val="uk-UA" w:eastAsia="uk-UA"/>
              </w:rPr>
              <w:t>ви</w:t>
            </w:r>
            <w:r w:rsidRPr="004C3BBF">
              <w:rPr>
                <w:lang w:val="uk-UA" w:eastAsia="uk-UA"/>
              </w:rPr>
              <w:t>значених коефіцієнтів</w:t>
            </w:r>
          </w:p>
        </w:tc>
        <w:tc>
          <w:tcPr>
            <w:tcW w:w="1117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64</w:t>
            </w:r>
          </w:p>
        </w:tc>
        <w:tc>
          <w:tcPr>
            <w:tcW w:w="1120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89</w:t>
            </w:r>
          </w:p>
        </w:tc>
        <w:tc>
          <w:tcPr>
            <w:tcW w:w="1141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89</w:t>
            </w:r>
          </w:p>
        </w:tc>
      </w:tr>
      <w:tr w:rsidR="00977A4A" w:rsidRPr="004C3BBF">
        <w:tc>
          <w:tcPr>
            <w:tcW w:w="4326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 w:eastAsia="uk-UA"/>
              </w:rPr>
              <w:t>Ділимо суму на тривалість періоду</w:t>
            </w:r>
          </w:p>
        </w:tc>
        <w:tc>
          <w:tcPr>
            <w:tcW w:w="1117" w:type="dxa"/>
            <w:vAlign w:val="center"/>
          </w:tcPr>
          <w:p w:rsidR="00977A4A" w:rsidRPr="004C3BBF" w:rsidRDefault="00323197" w:rsidP="005B44F9">
            <w:pPr>
              <w:pStyle w:val="aff8"/>
              <w:rPr>
                <w:lang w:val="uk-UA"/>
              </w:rPr>
            </w:pPr>
            <w:r w:rsidRPr="004C3BBF">
              <w:rPr>
                <w:position w:val="-24"/>
                <w:lang w:val="uk-UA"/>
              </w:rPr>
              <w:object w:dxaOrig="740" w:dyaOrig="620">
                <v:shape id="_x0000_i1031" type="#_x0000_t75" style="width:36.75pt;height:30.75pt" o:ole="">
                  <v:imagedata r:id="rId12" o:title=""/>
                </v:shape>
                <o:OLEObject Type="Embed" ProgID="Equation.3" ShapeID="_x0000_i1031" DrawAspect="Content" ObjectID="_1476287929" r:id="rId13"/>
              </w:object>
            </w:r>
          </w:p>
        </w:tc>
        <w:tc>
          <w:tcPr>
            <w:tcW w:w="1120" w:type="dxa"/>
            <w:vAlign w:val="center"/>
          </w:tcPr>
          <w:p w:rsidR="00977A4A" w:rsidRPr="004C3BBF" w:rsidRDefault="00323197" w:rsidP="005B44F9">
            <w:pPr>
              <w:pStyle w:val="aff8"/>
              <w:rPr>
                <w:lang w:val="uk-UA"/>
              </w:rPr>
            </w:pPr>
            <w:r w:rsidRPr="004C3BBF">
              <w:rPr>
                <w:position w:val="-24"/>
                <w:lang w:val="uk-UA"/>
              </w:rPr>
              <w:object w:dxaOrig="740" w:dyaOrig="620">
                <v:shape id="_x0000_i1032" type="#_x0000_t75" style="width:36.75pt;height:30.75pt" o:ole="">
                  <v:imagedata r:id="rId14" o:title=""/>
                </v:shape>
                <o:OLEObject Type="Embed" ProgID="Equation.3" ShapeID="_x0000_i1032" DrawAspect="Content" ObjectID="_1476287930" r:id="rId15"/>
              </w:object>
            </w:r>
          </w:p>
        </w:tc>
        <w:tc>
          <w:tcPr>
            <w:tcW w:w="1141" w:type="dxa"/>
            <w:vAlign w:val="center"/>
          </w:tcPr>
          <w:p w:rsidR="00977A4A" w:rsidRPr="004C3BBF" w:rsidRDefault="00323197" w:rsidP="005B44F9">
            <w:pPr>
              <w:pStyle w:val="aff8"/>
              <w:rPr>
                <w:lang w:val="uk-UA"/>
              </w:rPr>
            </w:pPr>
            <w:r w:rsidRPr="004C3BBF">
              <w:rPr>
                <w:position w:val="-24"/>
                <w:lang w:val="uk-UA"/>
              </w:rPr>
              <w:object w:dxaOrig="740" w:dyaOrig="620">
                <v:shape id="_x0000_i1033" type="#_x0000_t75" style="width:36.75pt;height:30.75pt" o:ole="">
                  <v:imagedata r:id="rId16" o:title=""/>
                </v:shape>
                <o:OLEObject Type="Embed" ProgID="Equation.3" ShapeID="_x0000_i1033" DrawAspect="Content" ObjectID="_1476287931" r:id="rId17"/>
              </w:object>
            </w:r>
          </w:p>
        </w:tc>
      </w:tr>
      <w:tr w:rsidR="00977A4A" w:rsidRPr="004C3BBF">
        <w:trPr>
          <w:trHeight w:val="477"/>
        </w:trPr>
        <w:tc>
          <w:tcPr>
            <w:tcW w:w="4326" w:type="dxa"/>
            <w:vAlign w:val="center"/>
          </w:tcPr>
          <w:p w:rsidR="00977A4A" w:rsidRPr="004C3BBF" w:rsidRDefault="007C04BC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977A4A" w:rsidRPr="004C3BBF">
              <w:rPr>
                <w:lang w:val="uk-UA"/>
              </w:rPr>
              <w:t xml:space="preserve">значаємо </w:t>
            </w:r>
            <w:r w:rsidR="00977A4A" w:rsidRPr="004C3BBF">
              <w:rPr>
                <w:lang w:val="uk-UA" w:eastAsia="uk-UA"/>
              </w:rPr>
              <w:t>залишок від ділення</w:t>
            </w:r>
          </w:p>
        </w:tc>
        <w:tc>
          <w:tcPr>
            <w:tcW w:w="1117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18</w:t>
            </w:r>
          </w:p>
        </w:tc>
        <w:tc>
          <w:tcPr>
            <w:tcW w:w="1120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1141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23</w:t>
            </w:r>
          </w:p>
        </w:tc>
      </w:tr>
      <w:tr w:rsidR="00977A4A" w:rsidRPr="004C3BBF">
        <w:tc>
          <w:tcPr>
            <w:tcW w:w="4326" w:type="dxa"/>
            <w:vAlign w:val="center"/>
          </w:tcPr>
          <w:p w:rsidR="00977A4A" w:rsidRPr="004C3BBF" w:rsidRDefault="007C04BC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 w:eastAsia="uk-UA"/>
              </w:rPr>
              <w:t>Ви</w:t>
            </w:r>
            <w:r w:rsidR="00977A4A" w:rsidRPr="004C3BBF">
              <w:rPr>
                <w:lang w:val="uk-UA" w:eastAsia="uk-UA"/>
              </w:rPr>
              <w:t>значаємо фазу індивідуальних циклів</w:t>
            </w:r>
          </w:p>
        </w:tc>
        <w:tc>
          <w:tcPr>
            <w:tcW w:w="1117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18+1 =</w:t>
            </w:r>
          </w:p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= 19 день</w:t>
            </w:r>
          </w:p>
        </w:tc>
        <w:tc>
          <w:tcPr>
            <w:tcW w:w="1120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5+1 =</w:t>
            </w:r>
          </w:p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= 6 день</w:t>
            </w:r>
          </w:p>
        </w:tc>
        <w:tc>
          <w:tcPr>
            <w:tcW w:w="1141" w:type="dxa"/>
            <w:vAlign w:val="center"/>
          </w:tcPr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23+1 =</w:t>
            </w:r>
          </w:p>
          <w:p w:rsidR="00977A4A" w:rsidRPr="004C3BBF" w:rsidRDefault="00977A4A" w:rsidP="005B44F9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= 24 день</w:t>
            </w:r>
          </w:p>
        </w:tc>
      </w:tr>
    </w:tbl>
    <w:p w:rsidR="00473D41" w:rsidRPr="004C3BBF" w:rsidRDefault="00473D41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EB2BEC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Обчислена фаза показує, яким днем циклу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фізичного, емоційного, інтелектуального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є той день, для якого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конується розрахунок</w:t>
      </w:r>
      <w:r w:rsidR="00087547" w:rsidRPr="004C3BBF">
        <w:rPr>
          <w:lang w:val="uk-UA" w:eastAsia="uk-UA"/>
        </w:rPr>
        <w:t>.</w:t>
      </w:r>
    </w:p>
    <w:p w:rsidR="00933DE4" w:rsidRDefault="00EB2BEC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Так, для приведеного прикладу на 17 березня 1980 року людина знаходитиметься в негативному напівперіоді фізичного </w:t>
      </w:r>
      <w:r w:rsidR="00E8090B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інтелектуального циклів і позитивному напівперіоді емоційного циклу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На підставі проведених розрахунків можна побудувати графіки кри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біоритмів людини</w:t>
      </w:r>
      <w:r w:rsidR="00087547" w:rsidRPr="004C3BBF">
        <w:rPr>
          <w:lang w:val="uk-UA" w:eastAsia="uk-UA"/>
        </w:rPr>
        <w:t xml:space="preserve"> (Рис.6.1). </w:t>
      </w:r>
    </w:p>
    <w:p w:rsidR="005B44F9" w:rsidRPr="004C3BBF" w:rsidRDefault="005B44F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B44F9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pict>
          <v:shape id="_x0000_i1034" type="#_x0000_t75" style="width:309.75pt;height:198.75pt">
            <v:imagedata r:id="rId18" o:title="" croptop="2824f" cropbottom="2633f" cropleft="7887f" cropright="5169f"/>
          </v:shape>
        </w:pict>
      </w:r>
    </w:p>
    <w:p w:rsidR="005B44F9" w:rsidRPr="004C3BBF" w:rsidRDefault="005B44F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Рис.6.1. Криві біоритмів людини</w:t>
      </w:r>
    </w:p>
    <w:p w:rsidR="006F2D64" w:rsidRPr="004C3BBF" w:rsidRDefault="006F2D6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E27E0" w:rsidRPr="004C3BBF" w:rsidRDefault="006F2D6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Контрольні запитання</w:t>
      </w:r>
      <w:r w:rsidR="005B44F9">
        <w:rPr>
          <w:lang w:val="uk-UA"/>
        </w:rPr>
        <w:t>:</w:t>
      </w:r>
    </w:p>
    <w:p w:rsidR="00087547" w:rsidRPr="004C3BBF" w:rsidRDefault="00AE27E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="00E8090B" w:rsidRPr="004C3BBF">
        <w:rPr>
          <w:lang w:val="uk-UA" w:eastAsia="uk-UA"/>
        </w:rPr>
        <w:t>Дайте визначення поняттю</w:t>
      </w:r>
      <w:r w:rsidR="00087547" w:rsidRPr="004C3BBF">
        <w:rPr>
          <w:lang w:val="uk-UA" w:eastAsia="uk-UA"/>
        </w:rPr>
        <w:t xml:space="preserve"> "</w:t>
      </w:r>
      <w:r w:rsidR="00E8090B" w:rsidRPr="004C3BBF">
        <w:rPr>
          <w:lang w:val="uk-UA" w:eastAsia="uk-UA"/>
        </w:rPr>
        <w:t>працездатність</w:t>
      </w:r>
      <w:r w:rsidR="00087547" w:rsidRPr="004C3BBF">
        <w:rPr>
          <w:lang w:val="uk-UA" w:eastAsia="uk-UA"/>
        </w:rPr>
        <w:t>".</w:t>
      </w:r>
    </w:p>
    <w:p w:rsidR="00087547" w:rsidRPr="004C3BBF" w:rsidRDefault="00E8090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Які типи працездатності вам відомі</w:t>
      </w:r>
      <w:r w:rsidR="00087547" w:rsidRPr="004C3BBF">
        <w:rPr>
          <w:lang w:val="uk-UA" w:eastAsia="uk-UA"/>
        </w:rPr>
        <w:t>?</w:t>
      </w:r>
    </w:p>
    <w:p w:rsidR="00087547" w:rsidRPr="004C3BBF" w:rsidRDefault="00E8090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Дайте визначення поняттю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біоритми людини</w:t>
      </w:r>
      <w:r w:rsidR="00087547" w:rsidRPr="004C3BBF">
        <w:rPr>
          <w:lang w:val="uk-UA" w:eastAsia="uk-UA"/>
        </w:rPr>
        <w:t>".</w:t>
      </w:r>
    </w:p>
    <w:p w:rsidR="00087547" w:rsidRPr="004C3BBF" w:rsidRDefault="00E8090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="00AE27E0" w:rsidRPr="004C3BBF">
        <w:rPr>
          <w:lang w:val="uk-UA" w:eastAsia="uk-UA"/>
        </w:rPr>
        <w:t xml:space="preserve">Які </w:t>
      </w:r>
      <w:r w:rsidR="007C04BC" w:rsidRPr="004C3BBF">
        <w:rPr>
          <w:lang w:val="uk-UA" w:eastAsia="uk-UA"/>
        </w:rPr>
        <w:t>ви</w:t>
      </w:r>
      <w:r w:rsidR="00AE27E0" w:rsidRPr="004C3BBF">
        <w:rPr>
          <w:lang w:val="uk-UA" w:eastAsia="uk-UA"/>
        </w:rPr>
        <w:t xml:space="preserve">ди біоритмів людини </w:t>
      </w:r>
      <w:r w:rsidRPr="004C3BBF">
        <w:rPr>
          <w:lang w:val="uk-UA" w:eastAsia="uk-UA"/>
        </w:rPr>
        <w:t>в</w:t>
      </w:r>
      <w:r w:rsidR="00AE27E0" w:rsidRPr="004C3BBF">
        <w:rPr>
          <w:lang w:val="uk-UA" w:eastAsia="uk-UA"/>
        </w:rPr>
        <w:t>ам відомі, з чим вони пов'язані</w:t>
      </w:r>
      <w:r w:rsidR="00087547" w:rsidRPr="004C3BBF">
        <w:rPr>
          <w:lang w:val="uk-UA" w:eastAsia="uk-UA"/>
        </w:rPr>
        <w:t>?</w:t>
      </w:r>
    </w:p>
    <w:p w:rsidR="00087547" w:rsidRPr="004C3BBF" w:rsidRDefault="00E8090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="00AE27E0" w:rsidRPr="004C3BBF">
        <w:rPr>
          <w:lang w:val="uk-UA" w:eastAsia="uk-UA"/>
        </w:rPr>
        <w:t xml:space="preserve">На підставі чого можна </w:t>
      </w:r>
      <w:r w:rsidR="007C04BC" w:rsidRPr="004C3BBF">
        <w:rPr>
          <w:lang w:val="uk-UA" w:eastAsia="uk-UA"/>
        </w:rPr>
        <w:t>ви</w:t>
      </w:r>
      <w:r w:rsidR="00AE27E0" w:rsidRPr="004C3BBF">
        <w:rPr>
          <w:lang w:val="uk-UA" w:eastAsia="uk-UA"/>
        </w:rPr>
        <w:t>значити індивідуальні біоритми людини</w:t>
      </w:r>
      <w:r w:rsidR="00087547" w:rsidRPr="004C3BBF">
        <w:rPr>
          <w:lang w:val="uk-UA" w:eastAsia="uk-UA"/>
        </w:rPr>
        <w:t>?</w:t>
      </w:r>
    </w:p>
    <w:p w:rsidR="00087547" w:rsidRPr="004C3BBF" w:rsidRDefault="00AE27E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Як впливають біоритми людини на її працездатність</w:t>
      </w:r>
      <w:r w:rsidR="00087547" w:rsidRPr="004C3BBF">
        <w:rPr>
          <w:lang w:val="uk-UA" w:eastAsia="uk-UA"/>
        </w:rPr>
        <w:t>?</w:t>
      </w:r>
    </w:p>
    <w:p w:rsidR="00087547" w:rsidRPr="004C3BBF" w:rsidRDefault="00AE27E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Що таке інтелектуальний цикл</w:t>
      </w:r>
      <w:r w:rsidR="00087547" w:rsidRPr="004C3BBF">
        <w:rPr>
          <w:lang w:val="uk-UA" w:eastAsia="uk-UA"/>
        </w:rPr>
        <w:t xml:space="preserve">? </w:t>
      </w:r>
      <w:r w:rsidRPr="004C3BBF">
        <w:rPr>
          <w:lang w:val="uk-UA" w:eastAsia="uk-UA"/>
        </w:rPr>
        <w:t>Яка його тривалість</w:t>
      </w:r>
      <w:r w:rsidR="00087547" w:rsidRPr="004C3BBF">
        <w:rPr>
          <w:lang w:val="uk-UA" w:eastAsia="uk-UA"/>
        </w:rPr>
        <w:t>?</w:t>
      </w:r>
    </w:p>
    <w:p w:rsidR="00087547" w:rsidRPr="004C3BBF" w:rsidRDefault="00AE27E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Що таке емоційний цикл</w:t>
      </w:r>
      <w:r w:rsidR="00087547" w:rsidRPr="004C3BBF">
        <w:rPr>
          <w:lang w:val="uk-UA" w:eastAsia="uk-UA"/>
        </w:rPr>
        <w:t xml:space="preserve">? </w:t>
      </w:r>
      <w:r w:rsidRPr="004C3BBF">
        <w:rPr>
          <w:lang w:val="uk-UA" w:eastAsia="uk-UA"/>
        </w:rPr>
        <w:t>Яка його тривалість</w:t>
      </w:r>
      <w:r w:rsidR="00087547" w:rsidRPr="004C3BBF">
        <w:rPr>
          <w:lang w:val="uk-UA" w:eastAsia="uk-UA"/>
        </w:rPr>
        <w:t>?</w:t>
      </w:r>
    </w:p>
    <w:p w:rsidR="00087547" w:rsidRPr="004C3BBF" w:rsidRDefault="00AE27E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Що таке фізичний цикл</w:t>
      </w:r>
      <w:r w:rsidR="00087547" w:rsidRPr="004C3BBF">
        <w:rPr>
          <w:lang w:val="uk-UA" w:eastAsia="uk-UA"/>
        </w:rPr>
        <w:t xml:space="preserve">? </w:t>
      </w:r>
      <w:r w:rsidRPr="004C3BBF">
        <w:rPr>
          <w:lang w:val="uk-UA" w:eastAsia="uk-UA"/>
        </w:rPr>
        <w:t>Яка його тривалість</w:t>
      </w:r>
      <w:r w:rsidR="00087547" w:rsidRPr="004C3BBF">
        <w:rPr>
          <w:lang w:val="uk-UA" w:eastAsia="uk-UA"/>
        </w:rPr>
        <w:t>?</w:t>
      </w:r>
    </w:p>
    <w:p w:rsidR="005B44F9" w:rsidRPr="004C3BBF" w:rsidRDefault="005B44F9" w:rsidP="005B44F9">
      <w:pPr>
        <w:pStyle w:val="2"/>
        <w:rPr>
          <w:lang w:val="uk-UA"/>
        </w:rPr>
      </w:pPr>
      <w:r>
        <w:rPr>
          <w:lang w:val="uk-UA"/>
        </w:rPr>
        <w:br w:type="page"/>
      </w:r>
      <w:r w:rsidRPr="004C3BBF">
        <w:rPr>
          <w:lang w:val="uk-UA"/>
        </w:rPr>
        <w:lastRenderedPageBreak/>
        <w:t>Практична робота 7: Професійний відбір і професійна орієнтація</w:t>
      </w:r>
    </w:p>
    <w:p w:rsidR="00563B07" w:rsidRPr="004C3BBF" w:rsidRDefault="00563B0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Мета роботи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ознайомитися з поняттями професійний відбір і професійна орієнтація,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вчити ряд методик, які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користовують для проведення профвідбору</w:t>
      </w:r>
      <w:r w:rsidR="00087547" w:rsidRPr="004C3BBF">
        <w:rPr>
          <w:lang w:val="uk-UA" w:eastAsia="uk-UA"/>
        </w:rPr>
        <w:t>.</w:t>
      </w:r>
    </w:p>
    <w:p w:rsidR="00E8090B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Загальні відомості</w:t>
      </w:r>
      <w:r w:rsidR="005B44F9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Придатність людини до конкретного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ду трудової діяльності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значається методами професійної орієнтації </w:t>
      </w:r>
      <w:r w:rsidR="009A49C4" w:rsidRPr="004C3BBF">
        <w:rPr>
          <w:lang w:val="uk-UA" w:eastAsia="uk-UA"/>
        </w:rPr>
        <w:t>та</w:t>
      </w:r>
      <w:r w:rsidRPr="004C3BBF">
        <w:rPr>
          <w:lang w:val="uk-UA" w:eastAsia="uk-UA"/>
        </w:rPr>
        <w:t xml:space="preserve"> професійного відбору</w:t>
      </w:r>
      <w:r w:rsidR="00087547" w:rsidRPr="004C3BBF">
        <w:rPr>
          <w:lang w:val="uk-UA" w:eastAsia="uk-UA"/>
        </w:rPr>
        <w:t>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Профорієнтація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це система заходів, </w:t>
      </w:r>
      <w:r w:rsidR="009A49C4" w:rsidRPr="004C3BBF">
        <w:rPr>
          <w:lang w:val="uk-UA" w:eastAsia="uk-UA"/>
        </w:rPr>
        <w:t>спрямованих</w:t>
      </w:r>
      <w:r w:rsidRPr="004C3BBF">
        <w:rPr>
          <w:lang w:val="uk-UA" w:eastAsia="uk-UA"/>
        </w:rPr>
        <w:t xml:space="preserve"> на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явлення особо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властивостей, інтересів і здібностей у кожного індивідуум</w:t>
      </w:r>
      <w:r w:rsidR="00F01423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для надання йому допомоги у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борі професії, найбільш відповідної його індивідуальним можливостям</w:t>
      </w:r>
      <w:r w:rsidR="00087547" w:rsidRPr="004C3BBF">
        <w:rPr>
          <w:lang w:val="uk-UA" w:eastAsia="uk-UA"/>
        </w:rPr>
        <w:t>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Профвідбір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це система заходів, що дозволяє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я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ти кандидатів, які за своїми індивідуальними особо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ми якостями найбільш придатні до навчання і подальшої професійної діяльності </w:t>
      </w:r>
      <w:r w:rsidR="00F01423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конкретній спеціальності</w:t>
      </w:r>
      <w:r w:rsidR="00087547" w:rsidRPr="004C3BBF">
        <w:rPr>
          <w:lang w:val="uk-UA" w:eastAsia="uk-UA"/>
        </w:rPr>
        <w:t>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Профвідбір передбачає оцінку </w:t>
      </w:r>
      <w:r w:rsidR="00F01423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конкретного індивідуум</w:t>
      </w:r>
      <w:r w:rsidR="00F01423" w:rsidRPr="004C3BBF">
        <w:rPr>
          <w:lang w:val="uk-UA" w:eastAsia="uk-UA"/>
        </w:rPr>
        <w:t>у стану здоров’я</w:t>
      </w:r>
      <w:r w:rsidRPr="004C3BBF">
        <w:rPr>
          <w:lang w:val="uk-UA" w:eastAsia="uk-UA"/>
        </w:rPr>
        <w:t>, фізичного роз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тку, рівня загальноосвітньої підготовленості, соціальних даних, професійних здібностей і включає </w:t>
      </w:r>
      <w:r w:rsidRPr="004C3BBF">
        <w:rPr>
          <w:lang w:val="uk-UA"/>
        </w:rPr>
        <w:t xml:space="preserve">медичний, освітній, соціальний </w:t>
      </w:r>
      <w:r w:rsidR="00E31918" w:rsidRPr="004C3BBF">
        <w:rPr>
          <w:lang w:val="uk-UA"/>
        </w:rPr>
        <w:t>та</w:t>
      </w:r>
      <w:r w:rsidRPr="004C3BBF">
        <w:rPr>
          <w:lang w:val="uk-UA"/>
        </w:rPr>
        <w:t xml:space="preserve"> психофізіологічний відбір</w:t>
      </w:r>
      <w:r w:rsidR="00087547" w:rsidRPr="004C3BBF">
        <w:rPr>
          <w:lang w:val="uk-UA" w:eastAsia="uk-UA"/>
        </w:rPr>
        <w:t>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У завдання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медичного відбору</w:t>
      </w:r>
      <w:r w:rsidRPr="004C3BBF">
        <w:rPr>
          <w:lang w:val="uk-UA" w:eastAsia="uk-UA"/>
        </w:rPr>
        <w:t xml:space="preserve"> входить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явлення тих людей, які за станом здоров'я можуть займатися даним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дом трудової діяльності</w:t>
      </w:r>
      <w:r w:rsidR="00087547" w:rsidRPr="004C3BBF">
        <w:rPr>
          <w:lang w:val="uk-UA" w:eastAsia="uk-UA"/>
        </w:rPr>
        <w:t xml:space="preserve">. </w:t>
      </w:r>
      <w:r w:rsidR="00E31918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нашому суспільств</w:t>
      </w:r>
      <w:r w:rsidR="00E31918" w:rsidRPr="004C3BBF">
        <w:rPr>
          <w:lang w:val="uk-UA" w:eastAsia="uk-UA"/>
        </w:rPr>
        <w:t>і турбота про збереження здоров’я</w:t>
      </w:r>
      <w:r w:rsidRPr="004C3BBF">
        <w:rPr>
          <w:lang w:val="uk-UA" w:eastAsia="uk-UA"/>
        </w:rPr>
        <w:t xml:space="preserve"> людей є одним з головних завдань, тому медичний відбір є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хідним в комплексі професійного відбору, а решта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дів відбору проводиться лише серед осіб, які за станом </w:t>
      </w:r>
      <w:r w:rsidR="00E31918" w:rsidRPr="004C3BBF">
        <w:rPr>
          <w:lang w:val="uk-UA" w:eastAsia="uk-UA"/>
        </w:rPr>
        <w:t>здоров’я</w:t>
      </w:r>
      <w:r w:rsidRPr="004C3BBF">
        <w:rPr>
          <w:lang w:val="uk-UA" w:eastAsia="uk-UA"/>
        </w:rPr>
        <w:t xml:space="preserve">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знані придатними</w:t>
      </w:r>
      <w:r w:rsidR="00087547" w:rsidRPr="004C3BBF">
        <w:rPr>
          <w:lang w:val="uk-UA" w:eastAsia="uk-UA"/>
        </w:rPr>
        <w:t>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Освітній відбір</w:t>
      </w:r>
      <w:r w:rsidRPr="004C3BBF">
        <w:rPr>
          <w:lang w:val="uk-UA" w:eastAsia="uk-UA"/>
        </w:rPr>
        <w:t xml:space="preserve"> направлений на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ділення тих осіб, початкові знання яких забезпечують успішне оволодіння даною спеціальністю або безпосереднє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конання професійних </w:t>
      </w:r>
      <w:r w:rsidR="00196709" w:rsidRPr="004C3BBF">
        <w:rPr>
          <w:lang w:val="uk-UA" w:eastAsia="uk-UA"/>
        </w:rPr>
        <w:t>обов’язків</w:t>
      </w:r>
      <w:r w:rsidR="00087547" w:rsidRPr="004C3BBF">
        <w:rPr>
          <w:lang w:val="uk-UA" w:eastAsia="uk-UA"/>
        </w:rPr>
        <w:t>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Соціальний відбір</w:t>
      </w:r>
      <w:r w:rsidRPr="004C3BBF">
        <w:rPr>
          <w:lang w:val="uk-UA" w:eastAsia="uk-UA"/>
        </w:rPr>
        <w:t xml:space="preserve">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конує дуже багато функцій, у тому числі і чисто професійних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У останньому сенсі його завданням є зменшення плинності </w:t>
      </w:r>
      <w:r w:rsidRPr="004C3BBF">
        <w:rPr>
          <w:lang w:val="uk-UA" w:eastAsia="uk-UA"/>
        </w:rPr>
        <w:lastRenderedPageBreak/>
        <w:t>кадрів і забезпечення задоволеності людини своєю працею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Для цього </w:t>
      </w:r>
      <w:r w:rsidR="00196709" w:rsidRPr="004C3BBF">
        <w:rPr>
          <w:lang w:val="uk-UA" w:eastAsia="uk-UA"/>
        </w:rPr>
        <w:t>з’ясовують</w:t>
      </w:r>
      <w:r w:rsidRPr="004C3BBF">
        <w:rPr>
          <w:lang w:val="uk-UA" w:eastAsia="uk-UA"/>
        </w:rPr>
        <w:t xml:space="preserve"> моти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звернення до даної спеціальності, ступінь знайомства з колективом </w:t>
      </w:r>
      <w:r w:rsidR="00196709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т.п.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Психофізіологічний відбір</w:t>
      </w:r>
      <w:r w:rsidRPr="004C3BBF">
        <w:rPr>
          <w:lang w:val="uk-UA" w:eastAsia="uk-UA"/>
        </w:rPr>
        <w:t xml:space="preserve"> призначений для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явлення осіб, які за своїми здібностями </w:t>
      </w:r>
      <w:r w:rsidR="00613E08" w:rsidRPr="004C3BBF">
        <w:rPr>
          <w:lang w:val="uk-UA" w:eastAsia="uk-UA"/>
        </w:rPr>
        <w:t>та</w:t>
      </w:r>
      <w:r w:rsidRPr="004C3BBF">
        <w:rPr>
          <w:lang w:val="uk-UA" w:eastAsia="uk-UA"/>
        </w:rPr>
        <w:t xml:space="preserve"> індивідуальними психофізіологічними можливостями відповідають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могам, що </w:t>
      </w:r>
      <w:r w:rsidR="00613E08" w:rsidRPr="004C3BBF">
        <w:rPr>
          <w:lang w:val="uk-UA" w:eastAsia="uk-UA"/>
        </w:rPr>
        <w:t>пред’являються</w:t>
      </w:r>
      <w:r w:rsidRPr="004C3BBF">
        <w:rPr>
          <w:lang w:val="uk-UA" w:eastAsia="uk-UA"/>
        </w:rPr>
        <w:t xml:space="preserve"> специфікою навчання і діяльності для конкретної спеціальності</w:t>
      </w:r>
      <w:r w:rsidR="00087547" w:rsidRPr="004C3BBF">
        <w:rPr>
          <w:lang w:val="uk-UA" w:eastAsia="uk-UA"/>
        </w:rPr>
        <w:t>.</w:t>
      </w:r>
    </w:p>
    <w:p w:rsidR="005B44F9" w:rsidRDefault="005B44F9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</w:p>
    <w:p w:rsidR="00D85FC0" w:rsidRPr="004C3BBF" w:rsidRDefault="00D85FC0" w:rsidP="005B44F9">
      <w:pPr>
        <w:pStyle w:val="2"/>
        <w:rPr>
          <w:lang w:val="uk-UA" w:eastAsia="uk-UA"/>
        </w:rPr>
      </w:pPr>
      <w:r w:rsidRPr="004C3BBF">
        <w:rPr>
          <w:lang w:val="uk-UA" w:eastAsia="uk-UA"/>
        </w:rPr>
        <w:t xml:space="preserve">Порядок </w:t>
      </w:r>
      <w:r w:rsidR="007C04BC" w:rsidRPr="004C3BBF">
        <w:rPr>
          <w:lang w:val="uk-UA" w:eastAsia="uk-UA"/>
        </w:rPr>
        <w:t>ви</w:t>
      </w:r>
      <w:r w:rsidR="00196709" w:rsidRPr="004C3BBF">
        <w:rPr>
          <w:lang w:val="uk-UA" w:eastAsia="uk-UA"/>
        </w:rPr>
        <w:t>конання роботи</w:t>
      </w:r>
    </w:p>
    <w:p w:rsidR="005B44F9" w:rsidRDefault="005B44F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D85FC0" w:rsidP="005B44F9">
      <w:pPr>
        <w:pStyle w:val="2"/>
        <w:rPr>
          <w:lang w:val="uk-UA"/>
        </w:rPr>
      </w:pPr>
      <w:r w:rsidRPr="004C3BBF">
        <w:rPr>
          <w:lang w:val="uk-UA"/>
        </w:rPr>
        <w:t>За допомогою тесту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 xml:space="preserve">Кращі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ди професійної діяльності</w:t>
      </w:r>
      <w:r w:rsidR="00087547" w:rsidRPr="004C3BBF">
        <w:rPr>
          <w:lang w:val="uk-UA"/>
        </w:rPr>
        <w:t xml:space="preserve">"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значити найбільш відповідний для </w:t>
      </w:r>
      <w:r w:rsidR="00613E08" w:rsidRPr="004C3BBF">
        <w:rPr>
          <w:lang w:val="uk-UA"/>
        </w:rPr>
        <w:t>в</w:t>
      </w:r>
      <w:r w:rsidRPr="004C3BBF">
        <w:rPr>
          <w:lang w:val="uk-UA"/>
        </w:rPr>
        <w:t xml:space="preserve">ас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 роботи</w:t>
      </w:r>
    </w:p>
    <w:p w:rsidR="005B44F9" w:rsidRDefault="005B44F9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: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1)</w:t>
      </w:r>
      <w:r w:rsidRPr="004C3BBF">
        <w:rPr>
          <w:lang w:val="uk-UA" w:eastAsia="uk-UA"/>
        </w:rPr>
        <w:t xml:space="preserve"> </w:t>
      </w:r>
      <w:r w:rsidR="00D85FC0" w:rsidRPr="004C3BBF">
        <w:rPr>
          <w:lang w:val="uk-UA" w:eastAsia="uk-UA"/>
        </w:rPr>
        <w:t>візьміть аркуш паперу і розділіть його на п'ять стовпчиків</w:t>
      </w:r>
      <w:r w:rsidRPr="004C3BBF">
        <w:rPr>
          <w:lang w:val="uk-UA" w:eastAsia="uk-UA"/>
        </w:rPr>
        <w:t xml:space="preserve">: </w:t>
      </w:r>
      <w:r w:rsidR="00D85FC0" w:rsidRPr="004C3BBF">
        <w:rPr>
          <w:lang w:val="uk-UA" w:eastAsia="uk-UA"/>
        </w:rPr>
        <w:t xml:space="preserve">I </w:t>
      </w:r>
      <w:r w:rsidRPr="004C3BBF">
        <w:rPr>
          <w:lang w:val="uk-UA" w:eastAsia="uk-UA"/>
        </w:rPr>
        <w:t>- "</w:t>
      </w:r>
      <w:r w:rsidR="00D85FC0" w:rsidRPr="004C3BBF">
        <w:rPr>
          <w:lang w:val="uk-UA" w:eastAsia="uk-UA"/>
        </w:rPr>
        <w:t>людина-природа</w:t>
      </w:r>
      <w:r w:rsidRPr="004C3BBF">
        <w:rPr>
          <w:lang w:val="uk-UA" w:eastAsia="uk-UA"/>
        </w:rPr>
        <w:t xml:space="preserve">", </w:t>
      </w:r>
      <w:r w:rsidR="00D85FC0" w:rsidRPr="004C3BBF">
        <w:rPr>
          <w:lang w:val="uk-UA" w:eastAsia="uk-UA"/>
        </w:rPr>
        <w:t xml:space="preserve">II </w:t>
      </w:r>
      <w:r w:rsidRPr="004C3BBF">
        <w:rPr>
          <w:lang w:val="uk-UA" w:eastAsia="uk-UA"/>
        </w:rPr>
        <w:t>- "</w:t>
      </w:r>
      <w:r w:rsidR="00D85FC0" w:rsidRPr="004C3BBF">
        <w:rPr>
          <w:lang w:val="uk-UA" w:eastAsia="uk-UA"/>
        </w:rPr>
        <w:t>людина-техніка</w:t>
      </w:r>
      <w:r w:rsidRPr="004C3BBF">
        <w:rPr>
          <w:lang w:val="uk-UA" w:eastAsia="uk-UA"/>
        </w:rPr>
        <w:t xml:space="preserve">", </w:t>
      </w:r>
      <w:r w:rsidR="00D85FC0" w:rsidRPr="004C3BBF">
        <w:rPr>
          <w:lang w:val="uk-UA" w:eastAsia="uk-UA"/>
        </w:rPr>
        <w:t xml:space="preserve">III </w:t>
      </w:r>
      <w:r w:rsidRPr="004C3BBF">
        <w:rPr>
          <w:lang w:val="uk-UA" w:eastAsia="uk-UA"/>
        </w:rPr>
        <w:t>- "</w:t>
      </w:r>
      <w:r w:rsidR="00D85FC0" w:rsidRPr="004C3BBF">
        <w:rPr>
          <w:lang w:val="uk-UA" w:eastAsia="uk-UA"/>
        </w:rPr>
        <w:t>людина-знакова система</w:t>
      </w:r>
      <w:r w:rsidRPr="004C3BBF">
        <w:rPr>
          <w:lang w:val="uk-UA" w:eastAsia="uk-UA"/>
        </w:rPr>
        <w:t xml:space="preserve">", </w:t>
      </w:r>
      <w:r w:rsidR="00D85FC0" w:rsidRPr="004C3BBF">
        <w:rPr>
          <w:lang w:val="uk-UA" w:eastAsia="uk-UA"/>
        </w:rPr>
        <w:t xml:space="preserve">IV </w:t>
      </w:r>
      <w:r w:rsidRPr="004C3BBF">
        <w:rPr>
          <w:lang w:val="uk-UA" w:eastAsia="uk-UA"/>
        </w:rPr>
        <w:t>- "</w:t>
      </w:r>
      <w:r w:rsidR="00D85FC0" w:rsidRPr="004C3BBF">
        <w:rPr>
          <w:lang w:val="uk-UA" w:eastAsia="uk-UA"/>
        </w:rPr>
        <w:t>людина-художній образ</w:t>
      </w:r>
      <w:r w:rsidRPr="004C3BBF">
        <w:rPr>
          <w:lang w:val="uk-UA" w:eastAsia="uk-UA"/>
        </w:rPr>
        <w:t xml:space="preserve">", </w:t>
      </w:r>
      <w:r w:rsidR="00D85FC0" w:rsidRPr="004C3BBF">
        <w:rPr>
          <w:lang w:val="uk-UA" w:eastAsia="uk-UA"/>
        </w:rPr>
        <w:t xml:space="preserve">V </w:t>
      </w:r>
      <w:r w:rsidRPr="004C3BBF">
        <w:rPr>
          <w:lang w:val="uk-UA" w:eastAsia="uk-UA"/>
        </w:rPr>
        <w:t>- "</w:t>
      </w:r>
      <w:r w:rsidR="00D85FC0" w:rsidRPr="004C3BBF">
        <w:rPr>
          <w:lang w:val="uk-UA" w:eastAsia="uk-UA"/>
        </w:rPr>
        <w:t>людина-людина</w:t>
      </w:r>
      <w:r w:rsidRPr="004C3BBF">
        <w:rPr>
          <w:lang w:val="uk-UA" w:eastAsia="uk-UA"/>
        </w:rPr>
        <w:t>";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 xml:space="preserve">читайте по порядку твердження, і якщо </w:t>
      </w:r>
      <w:r w:rsidR="00CB73F9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погоджуєтеся з ними, то зі знаком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+</w:t>
      </w:r>
      <w:r w:rsidR="00087547" w:rsidRPr="004C3BBF">
        <w:rPr>
          <w:lang w:val="uk-UA" w:eastAsia="uk-UA"/>
        </w:rPr>
        <w:t xml:space="preserve">"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писуйте цифру, вказану в дужках, у відповідну колонку на </w:t>
      </w:r>
      <w:r w:rsidR="00706E0C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ашому аркуші паперу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номер стовпчика вказаний римськими цифрами</w:t>
      </w:r>
      <w:r w:rsidR="00087547" w:rsidRPr="004C3BBF">
        <w:rPr>
          <w:lang w:val="uk-UA" w:eastAsia="uk-UA"/>
        </w:rPr>
        <w:t xml:space="preserve">). </w:t>
      </w:r>
      <w:r w:rsidRPr="004C3BBF">
        <w:rPr>
          <w:lang w:val="uk-UA" w:eastAsia="uk-UA"/>
        </w:rPr>
        <w:t xml:space="preserve">Якщо не погоджуєтеся, то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писуйте цифру зі знаком</w:t>
      </w:r>
      <w:r w:rsidR="00087547" w:rsidRPr="004C3BBF">
        <w:rPr>
          <w:lang w:val="uk-UA" w:eastAsia="uk-UA"/>
        </w:rPr>
        <w:t xml:space="preserve"> "-". </w:t>
      </w:r>
      <w:r w:rsidRPr="004C3BBF">
        <w:rPr>
          <w:lang w:val="uk-UA" w:eastAsia="uk-UA"/>
        </w:rPr>
        <w:t>Наприклад</w:t>
      </w:r>
      <w:r w:rsidR="00087547" w:rsidRPr="004C3BBF">
        <w:rPr>
          <w:lang w:val="uk-UA" w:eastAsia="uk-UA"/>
        </w:rPr>
        <w:t>: "</w:t>
      </w:r>
      <w:r w:rsidRPr="004C3BBF">
        <w:rPr>
          <w:lang w:val="uk-UA" w:eastAsia="uk-UA"/>
        </w:rPr>
        <w:t>Я охоче і довго можу щось майструвати, лагодити</w:t>
      </w:r>
      <w:r w:rsidR="00087547" w:rsidRPr="004C3BBF">
        <w:rPr>
          <w:lang w:val="uk-UA" w:eastAsia="uk-UA"/>
        </w:rPr>
        <w:t>" (</w:t>
      </w:r>
      <w:r w:rsidRPr="004C3BBF">
        <w:rPr>
          <w:lang w:val="uk-UA" w:eastAsia="uk-UA"/>
        </w:rPr>
        <w:t>II-1</w:t>
      </w:r>
      <w:r w:rsidR="00087547" w:rsidRPr="004C3BBF">
        <w:rPr>
          <w:lang w:val="uk-UA" w:eastAsia="uk-UA"/>
        </w:rPr>
        <w:t xml:space="preserve">). </w:t>
      </w:r>
      <w:r w:rsidRPr="004C3BBF">
        <w:rPr>
          <w:lang w:val="uk-UA" w:eastAsia="uk-UA"/>
        </w:rPr>
        <w:t xml:space="preserve">Якщо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з цим твердженням згодні, то в колонку II</w:t>
      </w:r>
      <w:r w:rsidR="00087547" w:rsidRPr="004C3BBF">
        <w:rPr>
          <w:lang w:val="uk-UA" w:eastAsia="uk-UA"/>
        </w:rPr>
        <w:t xml:space="preserve"> ("</w:t>
      </w:r>
      <w:r w:rsidRPr="004C3BBF">
        <w:rPr>
          <w:lang w:val="uk-UA" w:eastAsia="uk-UA"/>
        </w:rPr>
        <w:t>людина-техніка</w:t>
      </w:r>
      <w:r w:rsidR="00087547" w:rsidRPr="004C3BBF">
        <w:rPr>
          <w:lang w:val="uk-UA" w:eastAsia="uk-UA"/>
        </w:rPr>
        <w:t xml:space="preserve">") </w:t>
      </w:r>
      <w:r w:rsidRPr="004C3BBF">
        <w:rPr>
          <w:lang w:val="uk-UA" w:eastAsia="uk-UA"/>
        </w:rPr>
        <w:t>записуйте собі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", </w:t>
      </w:r>
      <w:r w:rsidRPr="004C3BBF">
        <w:rPr>
          <w:lang w:val="uk-UA" w:eastAsia="uk-UA"/>
        </w:rPr>
        <w:t>якщо не згодні, то в колонку II записуйте собі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-1</w:t>
      </w:r>
      <w:r w:rsidR="00087547" w:rsidRPr="004C3BBF">
        <w:rPr>
          <w:lang w:val="uk-UA" w:eastAsia="uk-UA"/>
        </w:rPr>
        <w:t xml:space="preserve">". </w:t>
      </w:r>
      <w:r w:rsidRPr="004C3BBF">
        <w:rPr>
          <w:lang w:val="uk-UA" w:eastAsia="uk-UA"/>
        </w:rPr>
        <w:t xml:space="preserve">Якщо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не можете відповісти точно, то взагалі цифру не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писуйте</w:t>
      </w:r>
      <w:r w:rsidR="00087547" w:rsidRPr="004C3BBF">
        <w:rPr>
          <w:lang w:val="uk-UA" w:eastAsia="uk-UA"/>
        </w:rPr>
        <w:t>;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 xml:space="preserve">відповівши таким чином на 30 тверджень, підрахуйте суми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писаних цифр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враховуючи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плюси</w:t>
      </w:r>
      <w:r w:rsidR="00087547" w:rsidRPr="004C3BBF">
        <w:rPr>
          <w:lang w:val="uk-UA" w:eastAsia="uk-UA"/>
        </w:rPr>
        <w:t xml:space="preserve">" </w:t>
      </w:r>
      <w:r w:rsidRPr="004C3BBF">
        <w:rPr>
          <w:lang w:val="uk-UA" w:eastAsia="uk-UA"/>
        </w:rPr>
        <w:t>і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мінуси</w:t>
      </w:r>
      <w:r w:rsidR="00087547" w:rsidRPr="004C3BBF">
        <w:rPr>
          <w:lang w:val="uk-UA" w:eastAsia="uk-UA"/>
        </w:rPr>
        <w:t xml:space="preserve">") </w:t>
      </w:r>
      <w:r w:rsidRPr="004C3BBF">
        <w:rPr>
          <w:lang w:val="uk-UA" w:eastAsia="uk-UA"/>
        </w:rPr>
        <w:t>в кожному зі стовпчиків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Найбільші позитивні суми будуть у стовпчиках, які відповідають рекомендованим для вас типам професій, найменші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а тим більше негативні суми</w:t>
      </w:r>
      <w:r w:rsidR="00087547" w:rsidRPr="004C3BBF">
        <w:rPr>
          <w:lang w:val="uk-UA" w:eastAsia="uk-UA"/>
        </w:rPr>
        <w:t>) -</w:t>
      </w:r>
      <w:r w:rsidRPr="004C3BBF">
        <w:rPr>
          <w:lang w:val="uk-UA" w:eastAsia="uk-UA"/>
        </w:rPr>
        <w:t xml:space="preserve"> невідповідним професіям</w:t>
      </w:r>
      <w:r w:rsidR="00087547" w:rsidRPr="004C3BBF">
        <w:rPr>
          <w:lang w:val="uk-UA" w:eastAsia="uk-UA"/>
        </w:rPr>
        <w:t>.</w:t>
      </w:r>
    </w:p>
    <w:p w:rsidR="00D85FC0" w:rsidRPr="004C3BBF" w:rsidRDefault="00706E0C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Текст опитування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Легко знайомлюся з но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ми людьми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V-1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Охоче і довго можу що-небудь майструвати, лагодити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II-1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="00A261CB" w:rsidRPr="004C3BBF">
        <w:rPr>
          <w:lang w:val="uk-UA" w:eastAsia="uk-UA"/>
        </w:rPr>
        <w:t xml:space="preserve">Подобається </w:t>
      </w:r>
      <w:r w:rsidRPr="004C3BBF">
        <w:rPr>
          <w:lang w:val="uk-UA" w:eastAsia="uk-UA"/>
        </w:rPr>
        <w:t xml:space="preserve">ходити в музеї, театри, на художні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ставки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IV-1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Охоче </w:t>
      </w:r>
      <w:r w:rsidR="00A261CB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постійно доглядаю за рослинами і тваринами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Охоче і довго можу що-небудь підраховувати,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рішувати задачі, креслити</w:t>
      </w:r>
      <w:r w:rsidR="00087547" w:rsidRPr="004C3BBF">
        <w:rPr>
          <w:lang w:val="uk-UA" w:eastAsia="uk-UA"/>
        </w:rPr>
        <w:t xml:space="preserve"> (</w:t>
      </w:r>
      <w:r w:rsidR="00C34B2A" w:rsidRPr="004C3BBF">
        <w:rPr>
          <w:lang w:val="uk-UA" w:eastAsia="uk-UA"/>
        </w:rPr>
        <w:t>ІІІ</w:t>
      </w:r>
      <w:r w:rsidRPr="004C3BBF">
        <w:rPr>
          <w:lang w:val="uk-UA" w:eastAsia="uk-UA"/>
        </w:rPr>
        <w:t>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Охоче допомагаю старшим у догляді за тваринами і рослинами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Люблю проводити час </w:t>
      </w:r>
      <w:r w:rsidR="00A961E5" w:rsidRPr="004C3BBF">
        <w:rPr>
          <w:lang w:val="uk-UA" w:eastAsia="uk-UA"/>
        </w:rPr>
        <w:t>і</w:t>
      </w:r>
      <w:r w:rsidRPr="004C3BBF">
        <w:rPr>
          <w:lang w:val="uk-UA" w:eastAsia="uk-UA"/>
        </w:rPr>
        <w:t xml:space="preserve">з </w:t>
      </w:r>
      <w:r w:rsidR="00A961E5" w:rsidRPr="004C3BBF">
        <w:rPr>
          <w:lang w:val="uk-UA" w:eastAsia="uk-UA"/>
        </w:rPr>
        <w:t>маленькими дітьми</w:t>
      </w:r>
      <w:r w:rsidRPr="004C3BBF">
        <w:rPr>
          <w:lang w:val="uk-UA" w:eastAsia="uk-UA"/>
        </w:rPr>
        <w:t xml:space="preserve">, коли їх потрібно чим-небудь зайняти, захопити справою, допомогти їм </w:t>
      </w:r>
      <w:r w:rsidR="00A961E5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чомусь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V-1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Заз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чай я роблю мало помилок </w:t>
      </w:r>
      <w:r w:rsidR="00255843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письмо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роботах</w:t>
      </w:r>
      <w:r w:rsidR="00087547" w:rsidRPr="004C3BBF">
        <w:rPr>
          <w:lang w:val="uk-UA" w:eastAsia="uk-UA"/>
        </w:rPr>
        <w:t xml:space="preserve"> (</w:t>
      </w:r>
      <w:r w:rsidR="00255843" w:rsidRPr="004C3BBF">
        <w:rPr>
          <w:lang w:val="uk-UA" w:eastAsia="uk-UA"/>
        </w:rPr>
        <w:t>ІІІ</w:t>
      </w:r>
      <w:r w:rsidRPr="004C3BBF">
        <w:rPr>
          <w:lang w:val="uk-UA" w:eastAsia="uk-UA"/>
        </w:rPr>
        <w:t>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Те, що я роблю своїми руками, заз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чай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кликає цікавість у моїх товаришів, старших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II-2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Старші вважають, що </w:t>
      </w:r>
      <w:r w:rsidR="00255843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мене є здібності до певної області мистецтва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IV-2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Я охоче читаю про рослинний і тваринний світ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Беру активну участь в художній самодіяльності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IV-1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Охоче читаю про побудову механізмів, машин, приладів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II-1</w:t>
      </w:r>
      <w:r w:rsidR="00087547" w:rsidRPr="004C3BBF">
        <w:rPr>
          <w:lang w:val="uk-UA" w:eastAsia="uk-UA"/>
        </w:rPr>
        <w:t>);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Охоче розгадую кросворди, головоломки, ребуси, важкі завдання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III-2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Легко залагоджую сварки між однолітками </w:t>
      </w:r>
      <w:r w:rsidR="00255843" w:rsidRPr="004C3BBF">
        <w:rPr>
          <w:lang w:val="uk-UA" w:eastAsia="uk-UA"/>
        </w:rPr>
        <w:t>чи</w:t>
      </w:r>
      <w:r w:rsidRPr="004C3BBF">
        <w:rPr>
          <w:lang w:val="uk-UA" w:eastAsia="uk-UA"/>
        </w:rPr>
        <w:t xml:space="preserve"> молодшими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V-2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Старші вважають, що у мене є здібності до роботи з технікою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II-2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Результати моєї художньої творчості схвалюють навіть незнайомі люди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IV-2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Старші вважають, що у мене є здібності до роботи з рослинами або тваринами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I-2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Заз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чай мені вдається детально і ясно для інших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словлювати думки письмово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III-2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Я майже ніколи не сварюся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V-1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Речі, зроблені мною, схвалюють і незнайомі люди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П-1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22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Без особли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х зусиль засвоюю раніше незнайомі або іноземні слова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III-1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Мені часто трапляється допомагати незнайомим людям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V-2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Довго, не втомлюючись, можу займатися улюбленою художньою роботою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 xml:space="preserve">музикою, малюванням і </w:t>
      </w:r>
      <w:r w:rsidR="00087547" w:rsidRPr="004C3BBF">
        <w:rPr>
          <w:lang w:val="uk-UA" w:eastAsia="uk-UA"/>
        </w:rPr>
        <w:t>т.п.) (</w:t>
      </w:r>
      <w:r w:rsidRPr="004C3BBF">
        <w:rPr>
          <w:lang w:val="uk-UA" w:eastAsia="uk-UA"/>
        </w:rPr>
        <w:t>IV-1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З великою цікавістю читаю про охорону природного середо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ща, лісу, тварин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26</w:t>
      </w:r>
      <w:r w:rsidR="00087547" w:rsidRPr="004C3BBF">
        <w:rPr>
          <w:lang w:val="uk-UA" w:eastAsia="uk-UA"/>
        </w:rPr>
        <w:t xml:space="preserve">. </w:t>
      </w:r>
      <w:r w:rsidR="002E7B91" w:rsidRPr="004C3BBF">
        <w:rPr>
          <w:lang w:val="uk-UA" w:eastAsia="uk-UA"/>
        </w:rPr>
        <w:t>Подобається</w:t>
      </w:r>
      <w:r w:rsidRPr="004C3BBF">
        <w:rPr>
          <w:lang w:val="uk-UA" w:eastAsia="uk-UA"/>
        </w:rPr>
        <w:t xml:space="preserve"> розбиратися в схемах механізмів, машин, приладів</w:t>
      </w:r>
      <w:r w:rsidR="00087547" w:rsidRPr="004C3BBF">
        <w:rPr>
          <w:lang w:val="uk-UA" w:eastAsia="uk-UA"/>
        </w:rPr>
        <w:t xml:space="preserve"> (</w:t>
      </w:r>
      <w:r w:rsidR="002E7B91" w:rsidRPr="004C3BBF">
        <w:rPr>
          <w:lang w:val="uk-UA" w:eastAsia="uk-UA"/>
        </w:rPr>
        <w:t>ІІ</w:t>
      </w:r>
      <w:r w:rsidRPr="004C3BBF">
        <w:rPr>
          <w:lang w:val="uk-UA" w:eastAsia="uk-UA"/>
        </w:rPr>
        <w:t>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Мені заз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чай вдається переконати однолітків </w:t>
      </w:r>
      <w:r w:rsidR="002E7B91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тому, що потрібно робити так, а не інакше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V-1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Охоче спостерігаю за тваринами або розглядаю рослини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Без особли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х зусиль і охоче розбираюся </w:t>
      </w:r>
      <w:r w:rsidR="002E7B91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схемах, графіках, кресленнях, таблицях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III-2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Пробую свої сили в живописі, музиці, поезії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IV-1</w:t>
      </w:r>
      <w:r w:rsidR="00087547"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Ключ</w:t>
      </w:r>
      <w:r w:rsidR="005B44F9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I.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Людина-природа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". </w:t>
      </w:r>
      <w:r w:rsidRPr="004C3BBF">
        <w:rPr>
          <w:lang w:val="uk-UA" w:eastAsia="uk-UA"/>
        </w:rPr>
        <w:t xml:space="preserve">Якщо </w:t>
      </w:r>
      <w:r w:rsidR="002E7B91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ам подобається працювати в садку, </w:t>
      </w:r>
      <w:r w:rsidR="001352AC" w:rsidRPr="004C3BBF">
        <w:rPr>
          <w:lang w:val="uk-UA" w:eastAsia="uk-UA"/>
        </w:rPr>
        <w:t xml:space="preserve">на </w:t>
      </w:r>
      <w:r w:rsidRPr="004C3BBF">
        <w:rPr>
          <w:lang w:val="uk-UA" w:eastAsia="uk-UA"/>
        </w:rPr>
        <w:t xml:space="preserve">городі, доглядати за рослинами, тваринами, </w:t>
      </w:r>
      <w:r w:rsidR="001352AC" w:rsidRPr="004C3BBF">
        <w:rPr>
          <w:lang w:val="uk-UA" w:eastAsia="uk-UA"/>
        </w:rPr>
        <w:t>цікавитеся</w:t>
      </w:r>
      <w:r w:rsidRPr="004C3BBF">
        <w:rPr>
          <w:lang w:val="uk-UA" w:eastAsia="uk-UA"/>
        </w:rPr>
        <w:t xml:space="preserve"> предмет біологі</w:t>
      </w:r>
      <w:r w:rsidR="001352AC" w:rsidRPr="004C3BBF">
        <w:rPr>
          <w:lang w:val="uk-UA" w:eastAsia="uk-UA"/>
        </w:rPr>
        <w:t>я</w:t>
      </w:r>
      <w:r w:rsidRPr="004C3BBF">
        <w:rPr>
          <w:lang w:val="uk-UA" w:eastAsia="uk-UA"/>
        </w:rPr>
        <w:t>, то ознайомтеся з професіями типу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людина-природа</w:t>
      </w:r>
      <w:r w:rsidR="00087547" w:rsidRPr="004C3BBF">
        <w:rPr>
          <w:lang w:val="uk-UA" w:eastAsia="uk-UA"/>
        </w:rPr>
        <w:t xml:space="preserve">". </w:t>
      </w:r>
      <w:r w:rsidR="001352AC" w:rsidRPr="004C3BBF">
        <w:rPr>
          <w:lang w:val="uk-UA" w:eastAsia="uk-UA"/>
        </w:rPr>
        <w:t>Об’єктами</w:t>
      </w:r>
      <w:r w:rsidRPr="004C3BBF">
        <w:rPr>
          <w:lang w:val="uk-UA" w:eastAsia="uk-UA"/>
        </w:rPr>
        <w:t xml:space="preserve"> праці для представників більшості цих професій є</w:t>
      </w:r>
      <w:r w:rsidR="00087547" w:rsidRPr="004C3BBF">
        <w:rPr>
          <w:lang w:val="uk-UA" w:eastAsia="uk-UA"/>
        </w:rPr>
        <w:t>: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1) </w:t>
      </w:r>
      <w:r w:rsidR="00D85FC0" w:rsidRPr="004C3BBF">
        <w:rPr>
          <w:lang w:val="uk-UA" w:eastAsia="uk-UA"/>
        </w:rPr>
        <w:t>тварини, умо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 xml:space="preserve"> їх зростання, життя</w:t>
      </w:r>
      <w:r w:rsidRPr="004C3BBF">
        <w:rPr>
          <w:lang w:val="uk-UA" w:eastAsia="uk-UA"/>
        </w:rPr>
        <w:t>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2) </w:t>
      </w:r>
      <w:r w:rsidR="00D85FC0" w:rsidRPr="004C3BBF">
        <w:rPr>
          <w:lang w:val="uk-UA" w:eastAsia="uk-UA"/>
        </w:rPr>
        <w:t>рослини, умо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 xml:space="preserve"> їх зростання</w:t>
      </w:r>
      <w:r w:rsidRPr="004C3BBF">
        <w:rPr>
          <w:lang w:val="uk-UA" w:eastAsia="uk-UA"/>
        </w:rPr>
        <w:t xml:space="preserve">. </w:t>
      </w:r>
      <w:r w:rsidR="00D85FC0" w:rsidRPr="004C3BBF">
        <w:rPr>
          <w:lang w:val="uk-UA" w:eastAsia="uk-UA"/>
        </w:rPr>
        <w:t xml:space="preserve">Фахівцям </w:t>
      </w:r>
      <w:r w:rsidR="001352AC" w:rsidRPr="004C3BBF">
        <w:rPr>
          <w:lang w:val="uk-UA" w:eastAsia="uk-UA"/>
        </w:rPr>
        <w:t>у</w:t>
      </w:r>
      <w:r w:rsidR="00D85FC0" w:rsidRPr="004C3BBF">
        <w:rPr>
          <w:lang w:val="uk-UA" w:eastAsia="uk-UA"/>
        </w:rPr>
        <w:t xml:space="preserve"> цій області доводиться</w:t>
      </w:r>
      <w:r w:rsidRPr="004C3BBF">
        <w:rPr>
          <w:lang w:val="uk-UA" w:eastAsia="uk-UA"/>
        </w:rPr>
        <w:t xml:space="preserve">: </w:t>
      </w:r>
      <w:r w:rsidR="00D85FC0" w:rsidRPr="004C3BBF">
        <w:rPr>
          <w:lang w:val="uk-UA" w:eastAsia="uk-UA"/>
        </w:rPr>
        <w:t>а</w:t>
      </w:r>
      <w:r w:rsidRPr="004C3BBF">
        <w:rPr>
          <w:lang w:val="uk-UA" w:eastAsia="uk-UA"/>
        </w:rPr>
        <w:t xml:space="preserve">) 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>вчати, досліджувати, аналізувати стан, умо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 xml:space="preserve"> життя рослин або тварин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>агроном, мікробіолог, зоотехнік, гідробіолог, агрохімік, фітопатолог</w:t>
      </w:r>
      <w:r w:rsidRPr="004C3BBF">
        <w:rPr>
          <w:lang w:val="uk-UA" w:eastAsia="uk-UA"/>
        </w:rPr>
        <w:t xml:space="preserve">); </w:t>
      </w:r>
      <w:r w:rsidR="00D85FC0" w:rsidRPr="004C3BBF">
        <w:rPr>
          <w:lang w:val="uk-UA" w:eastAsia="uk-UA"/>
        </w:rPr>
        <w:t>б</w:t>
      </w:r>
      <w:r w:rsidRPr="004C3BBF">
        <w:rPr>
          <w:lang w:val="uk-UA" w:eastAsia="uk-UA"/>
        </w:rPr>
        <w:t xml:space="preserve">) 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>рощувати рослини, доглядати за тваринами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>лісовод, квітникар, овочівник, птахівник, тваринник, садівник, бджоляр</w:t>
      </w:r>
      <w:r w:rsidRPr="004C3BBF">
        <w:rPr>
          <w:lang w:val="uk-UA" w:eastAsia="uk-UA"/>
        </w:rPr>
        <w:t xml:space="preserve">); </w:t>
      </w:r>
      <w:r w:rsidR="00D85FC0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) </w:t>
      </w:r>
      <w:r w:rsidR="00D85FC0" w:rsidRPr="004C3BBF">
        <w:rPr>
          <w:lang w:val="uk-UA" w:eastAsia="uk-UA"/>
        </w:rPr>
        <w:t>проводити профілактику захворювань рослин і тварин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>ветеринар, лікар карантинної служби</w:t>
      </w:r>
      <w:r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Психологічні 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моги</w:t>
      </w:r>
      <w:r w:rsidRPr="004C3BBF">
        <w:rPr>
          <w:lang w:val="uk-UA" w:eastAsia="uk-UA"/>
        </w:rPr>
        <w:t xml:space="preserve"> професій цього типу до людини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роз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нена уява, наочно-обра</w:t>
      </w:r>
      <w:r w:rsidR="00022493" w:rsidRPr="004C3BBF">
        <w:rPr>
          <w:lang w:val="uk-UA" w:eastAsia="uk-UA"/>
        </w:rPr>
        <w:t>зне мислення, хороша зорова пам’ять</w:t>
      </w:r>
      <w:r w:rsidRPr="004C3BBF">
        <w:rPr>
          <w:lang w:val="uk-UA" w:eastAsia="uk-UA"/>
        </w:rPr>
        <w:t xml:space="preserve">, спостережливість, здатність передбачати </w:t>
      </w:r>
      <w:r w:rsidR="00022493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оцінювати мінливі природні чинники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 xml:space="preserve">оскільки результати діяльності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являються після доволі тривалого часу, фахівець </w:t>
      </w:r>
      <w:r w:rsidRPr="004C3BBF">
        <w:rPr>
          <w:lang w:val="uk-UA" w:eastAsia="uk-UA"/>
        </w:rPr>
        <w:lastRenderedPageBreak/>
        <w:t>по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нен володіти терпінням, наполегливістю, по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нен бути гото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м працювати поза колективами, іноді в скрутних погодних умовах, у бруді </w:t>
      </w:r>
      <w:r w:rsidR="00022493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</w:t>
      </w:r>
      <w:r w:rsidR="00087547" w:rsidRPr="004C3BBF">
        <w:rPr>
          <w:lang w:val="uk-UA" w:eastAsia="uk-UA"/>
        </w:rPr>
        <w:t>т.п.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II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.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Людина-техніка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". </w:t>
      </w:r>
      <w:r w:rsidRPr="004C3BBF">
        <w:rPr>
          <w:lang w:val="uk-UA" w:eastAsia="uk-UA"/>
        </w:rPr>
        <w:t xml:space="preserve">Якщо </w:t>
      </w:r>
      <w:r w:rsidR="00C20224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ам подобаються лабораторні роботи з фізики, хімії, електротехніки, якщо </w:t>
      </w:r>
      <w:r w:rsidR="00C20224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робите моделі, розбираєтеся в побутовій техніці, якщо </w:t>
      </w:r>
      <w:r w:rsidR="00C20224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хочете створювати, експлуатувати або ремонтувати машини, механізми, апарати, верстати, то ознайомтеся з професіями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людина-техніка</w:t>
      </w:r>
      <w:r w:rsidR="00087547" w:rsidRPr="004C3BBF">
        <w:rPr>
          <w:lang w:val="uk-UA" w:eastAsia="uk-UA"/>
        </w:rPr>
        <w:t xml:space="preserve">". </w:t>
      </w:r>
      <w:r w:rsidRPr="004C3BBF">
        <w:rPr>
          <w:lang w:val="uk-UA" w:eastAsia="uk-UA"/>
        </w:rPr>
        <w:t xml:space="preserve">Більшість професій цього типу </w:t>
      </w:r>
      <w:r w:rsidR="00C20224" w:rsidRPr="004C3BBF">
        <w:rPr>
          <w:lang w:val="uk-UA" w:eastAsia="uk-UA"/>
        </w:rPr>
        <w:t>пов’язана</w:t>
      </w:r>
      <w:r w:rsidR="00087547" w:rsidRPr="004C3BBF">
        <w:rPr>
          <w:lang w:val="uk-UA" w:eastAsia="uk-UA"/>
        </w:rPr>
        <w:t>: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1) </w:t>
      </w:r>
      <w:r w:rsidR="00D85FC0" w:rsidRPr="004C3BBF">
        <w:rPr>
          <w:lang w:val="uk-UA" w:eastAsia="uk-UA"/>
        </w:rPr>
        <w:t>зі створенням, монтажем, збіркою технічних пристроїв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 xml:space="preserve">фахівці проектують, конструюють технічні системи, пристрої, розробляють процеси їх 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>готовлення</w:t>
      </w:r>
      <w:r w:rsidRPr="004C3BBF">
        <w:rPr>
          <w:lang w:val="uk-UA" w:eastAsia="uk-UA"/>
        </w:rPr>
        <w:t xml:space="preserve">. </w:t>
      </w:r>
      <w:r w:rsidR="00D85FC0" w:rsidRPr="004C3BBF">
        <w:rPr>
          <w:lang w:val="uk-UA" w:eastAsia="uk-UA"/>
        </w:rPr>
        <w:t>З окремих вузлів, деталей збирають машини, механізми, прилади, регулюють і налагоджують їх</w:t>
      </w:r>
      <w:r w:rsidRPr="004C3BBF">
        <w:rPr>
          <w:lang w:val="uk-UA" w:eastAsia="uk-UA"/>
        </w:rPr>
        <w:t>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2) </w:t>
      </w:r>
      <w:r w:rsidR="00D85FC0" w:rsidRPr="004C3BBF">
        <w:rPr>
          <w:lang w:val="uk-UA" w:eastAsia="uk-UA"/>
        </w:rPr>
        <w:t>з експлуатацією технічних пристроїв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>фахівці працюють на верстатах, керують транспортом, автоматичними системами</w:t>
      </w:r>
      <w:r w:rsidRPr="004C3BBF">
        <w:rPr>
          <w:lang w:val="uk-UA" w:eastAsia="uk-UA"/>
        </w:rPr>
        <w:t>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3) </w:t>
      </w:r>
      <w:r w:rsidR="00D85FC0" w:rsidRPr="004C3BBF">
        <w:rPr>
          <w:lang w:val="uk-UA" w:eastAsia="uk-UA"/>
        </w:rPr>
        <w:t>з ремонтом технічних пристроїв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 xml:space="preserve">фахівці 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>являють, розпізнають несправності технічних систем, приладів, механізмів, ремонтують, регулюють, налагоджують їх</w:t>
      </w:r>
      <w:r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Психологічні 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моги</w:t>
      </w:r>
      <w:r w:rsidRPr="004C3BBF">
        <w:rPr>
          <w:lang w:val="uk-UA" w:eastAsia="uk-UA"/>
        </w:rPr>
        <w:t xml:space="preserve"> професій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людина-техніка</w:t>
      </w:r>
      <w:r w:rsidR="00087547" w:rsidRPr="004C3BBF">
        <w:rPr>
          <w:lang w:val="uk-UA" w:eastAsia="uk-UA"/>
        </w:rPr>
        <w:t xml:space="preserve">" </w:t>
      </w:r>
      <w:r w:rsidRPr="004C3BBF">
        <w:rPr>
          <w:lang w:val="uk-UA" w:eastAsia="uk-UA"/>
        </w:rPr>
        <w:t>до людини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хороша координація рухів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точне зорове, слухове, вібраційне і кінестетичне сприйняття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роз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нене технічне </w:t>
      </w:r>
      <w:r w:rsidR="00C20224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творче мислення </w:t>
      </w:r>
      <w:r w:rsidR="00C20224" w:rsidRPr="004C3BBF">
        <w:rPr>
          <w:lang w:val="uk-UA" w:eastAsia="uk-UA"/>
        </w:rPr>
        <w:t>та</w:t>
      </w:r>
      <w:r w:rsidRPr="004C3BBF">
        <w:rPr>
          <w:lang w:val="uk-UA" w:eastAsia="uk-UA"/>
        </w:rPr>
        <w:t xml:space="preserve"> уява</w:t>
      </w:r>
      <w:r w:rsidR="00087547" w:rsidRPr="004C3BBF">
        <w:rPr>
          <w:lang w:val="uk-UA" w:eastAsia="uk-UA"/>
        </w:rPr>
        <w:t xml:space="preserve">; </w:t>
      </w:r>
      <w:r w:rsidR="00C20224" w:rsidRPr="004C3BBF">
        <w:rPr>
          <w:lang w:val="uk-UA" w:eastAsia="uk-UA"/>
        </w:rPr>
        <w:t>в</w:t>
      </w:r>
      <w:r w:rsidRPr="004C3BBF">
        <w:rPr>
          <w:lang w:val="uk-UA" w:eastAsia="uk-UA"/>
        </w:rPr>
        <w:t>міння перемикати і концентрувати увагу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спостережливість</w:t>
      </w:r>
      <w:r w:rsidR="00087547" w:rsidRPr="004C3BBF">
        <w:rPr>
          <w:lang w:val="uk-UA" w:eastAsia="uk-UA"/>
        </w:rPr>
        <w:t>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III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.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Людина-знакова система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". </w:t>
      </w:r>
      <w:r w:rsidRPr="004C3BBF">
        <w:rPr>
          <w:lang w:val="uk-UA" w:eastAsia="uk-UA"/>
        </w:rPr>
        <w:t xml:space="preserve">Якщо </w:t>
      </w:r>
      <w:r w:rsidR="00C20224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ам подобається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конувати обчислення, креслення, схеми, вести картотеки, систематизувати різні відомості, якщо </w:t>
      </w:r>
      <w:r w:rsidR="00C20224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хочете займатися програмуванням, економікою або статистикою і </w:t>
      </w:r>
      <w:r w:rsidR="00087547" w:rsidRPr="004C3BBF">
        <w:rPr>
          <w:lang w:val="uk-UA" w:eastAsia="uk-UA"/>
        </w:rPr>
        <w:t>т.п.,</w:t>
      </w:r>
      <w:r w:rsidRPr="004C3BBF">
        <w:rPr>
          <w:lang w:val="uk-UA" w:eastAsia="uk-UA"/>
        </w:rPr>
        <w:t xml:space="preserve"> то знайомтеся з професіями типу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людина-знакова система</w:t>
      </w:r>
      <w:r w:rsidR="00087547" w:rsidRPr="004C3BBF">
        <w:rPr>
          <w:lang w:val="uk-UA" w:eastAsia="uk-UA"/>
        </w:rPr>
        <w:t xml:space="preserve">". </w:t>
      </w:r>
      <w:r w:rsidRPr="004C3BBF">
        <w:rPr>
          <w:lang w:val="uk-UA" w:eastAsia="uk-UA"/>
        </w:rPr>
        <w:t xml:space="preserve">Більшість професій цього типу пов'язана з переробкою інформації </w:t>
      </w:r>
      <w:r w:rsidR="00216CA5" w:rsidRPr="004C3BBF">
        <w:rPr>
          <w:lang w:val="uk-UA" w:eastAsia="uk-UA"/>
        </w:rPr>
        <w:t>та</w:t>
      </w:r>
      <w:r w:rsidRPr="004C3BBF">
        <w:rPr>
          <w:lang w:val="uk-UA" w:eastAsia="uk-UA"/>
        </w:rPr>
        <w:t xml:space="preserve"> розрізняється за особливостями предмету праці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Це можуть бути</w:t>
      </w:r>
      <w:r w:rsidR="00087547" w:rsidRPr="004C3BBF">
        <w:rPr>
          <w:lang w:val="uk-UA" w:eastAsia="uk-UA"/>
        </w:rPr>
        <w:t>: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1) </w:t>
      </w:r>
      <w:r w:rsidR="00D85FC0" w:rsidRPr="004C3BBF">
        <w:rPr>
          <w:lang w:val="uk-UA" w:eastAsia="uk-UA"/>
        </w:rPr>
        <w:t>тексти на рідній або іноземній мовах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>редактор, коректор, друкарка, діловод, телеграфіст, складач</w:t>
      </w:r>
      <w:r w:rsidRPr="004C3BBF">
        <w:rPr>
          <w:lang w:val="uk-UA" w:eastAsia="uk-UA"/>
        </w:rPr>
        <w:t>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2) </w:t>
      </w:r>
      <w:r w:rsidR="00D85FC0" w:rsidRPr="004C3BBF">
        <w:rPr>
          <w:lang w:val="uk-UA" w:eastAsia="uk-UA"/>
        </w:rPr>
        <w:t>цифри, формули, таблиці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 xml:space="preserve">програміст, оператор ЕОМ, економіст, </w:t>
      </w:r>
      <w:r w:rsidR="00D85FC0" w:rsidRPr="004C3BBF">
        <w:rPr>
          <w:lang w:val="uk-UA" w:eastAsia="uk-UA"/>
        </w:rPr>
        <w:lastRenderedPageBreak/>
        <w:t>бухгалтер, статистик</w:t>
      </w:r>
      <w:r w:rsidRPr="004C3BBF">
        <w:rPr>
          <w:lang w:val="uk-UA" w:eastAsia="uk-UA"/>
        </w:rPr>
        <w:t>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3) </w:t>
      </w:r>
      <w:r w:rsidR="00D85FC0" w:rsidRPr="004C3BBF">
        <w:rPr>
          <w:lang w:val="uk-UA" w:eastAsia="uk-UA"/>
        </w:rPr>
        <w:t>креслення, схеми, карти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>конструктор, інженер-технолог, кресляр, копірувальник, штурман, геодезист</w:t>
      </w:r>
      <w:r w:rsidRPr="004C3BBF">
        <w:rPr>
          <w:lang w:val="uk-UA" w:eastAsia="uk-UA"/>
        </w:rPr>
        <w:t>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4) </w:t>
      </w:r>
      <w:r w:rsidR="00D85FC0" w:rsidRPr="004C3BBF">
        <w:rPr>
          <w:lang w:val="uk-UA" w:eastAsia="uk-UA"/>
        </w:rPr>
        <w:t>звукові сигнали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>радист, стенографіст, телефоніст, звукооператор</w:t>
      </w:r>
      <w:r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Психологічні 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моги</w:t>
      </w:r>
      <w:r w:rsidRPr="004C3BBF">
        <w:rPr>
          <w:lang w:val="uk-UA" w:eastAsia="uk-UA"/>
        </w:rPr>
        <w:t xml:space="preserve"> професій цього типу до людини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хороша опе</w:t>
      </w:r>
      <w:r w:rsidR="00163D3E" w:rsidRPr="004C3BBF">
        <w:rPr>
          <w:lang w:val="uk-UA" w:eastAsia="uk-UA"/>
        </w:rPr>
        <w:t>ративна і механічна пам’ять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здібність до тривалої концентрації уваги на відвернутому</w:t>
      </w:r>
      <w:r w:rsidR="00087547" w:rsidRPr="004C3BBF">
        <w:rPr>
          <w:lang w:val="uk-UA" w:eastAsia="uk-UA"/>
        </w:rPr>
        <w:t xml:space="preserve"> (</w:t>
      </w:r>
      <w:r w:rsidRPr="004C3BBF">
        <w:rPr>
          <w:lang w:val="uk-UA" w:eastAsia="uk-UA"/>
        </w:rPr>
        <w:t>знаковому</w:t>
      </w:r>
      <w:r w:rsidR="00087547" w:rsidRPr="004C3BBF">
        <w:rPr>
          <w:lang w:val="uk-UA" w:eastAsia="uk-UA"/>
        </w:rPr>
        <w:t xml:space="preserve">) </w:t>
      </w:r>
      <w:r w:rsidRPr="004C3BBF">
        <w:rPr>
          <w:lang w:val="uk-UA" w:eastAsia="uk-UA"/>
        </w:rPr>
        <w:t>матеріалі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хороший розподіл і перемикання уваги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 xml:space="preserve">точність сприйняття, </w:t>
      </w:r>
      <w:r w:rsidR="00163D3E" w:rsidRPr="004C3BBF">
        <w:rPr>
          <w:lang w:val="uk-UA" w:eastAsia="uk-UA"/>
        </w:rPr>
        <w:t>в</w:t>
      </w:r>
      <w:r w:rsidRPr="004C3BBF">
        <w:rPr>
          <w:lang w:val="uk-UA" w:eastAsia="uk-UA"/>
        </w:rPr>
        <w:t>міння бачити те, що стоїть за умовними знаками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посидючість, терпіння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логічне мислення</w:t>
      </w:r>
      <w:r w:rsidR="00087547" w:rsidRPr="004C3BBF">
        <w:rPr>
          <w:lang w:val="uk-UA" w:eastAsia="uk-UA"/>
        </w:rPr>
        <w:t>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IV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.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Людина-художній образ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". </w:t>
      </w:r>
      <w:r w:rsidRPr="004C3BBF">
        <w:rPr>
          <w:lang w:val="uk-UA" w:eastAsia="uk-UA"/>
        </w:rPr>
        <w:t>Більшість професій цього типу пов'язана</w:t>
      </w:r>
      <w:r w:rsidR="00087547" w:rsidRPr="004C3BBF">
        <w:rPr>
          <w:lang w:val="uk-UA" w:eastAsia="uk-UA"/>
        </w:rPr>
        <w:t>: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1) </w:t>
      </w:r>
      <w:r w:rsidR="00D85FC0" w:rsidRPr="004C3BBF">
        <w:rPr>
          <w:lang w:val="uk-UA" w:eastAsia="uk-UA"/>
        </w:rPr>
        <w:t>зі створенням, проектуванням художніх творів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>письменник, художник, композитор, модельєр, архітектор, скульптор, журналіст, хореограф</w:t>
      </w:r>
      <w:r w:rsidRPr="004C3BBF">
        <w:rPr>
          <w:lang w:val="uk-UA" w:eastAsia="uk-UA"/>
        </w:rPr>
        <w:t>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2) </w:t>
      </w:r>
      <w:r w:rsidR="00D85FC0" w:rsidRPr="004C3BBF">
        <w:rPr>
          <w:lang w:val="uk-UA" w:eastAsia="uk-UA"/>
        </w:rPr>
        <w:t xml:space="preserve">з відтворенням, 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 xml:space="preserve">готовленням різних 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>робів за зразком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>ювелір, реставратор, гравер, музикант, актор, столяр-червонодеревець</w:t>
      </w:r>
      <w:r w:rsidRPr="004C3BBF">
        <w:rPr>
          <w:lang w:val="uk-UA" w:eastAsia="uk-UA"/>
        </w:rPr>
        <w:t>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3) </w:t>
      </w:r>
      <w:r w:rsidR="00D85FC0" w:rsidRPr="004C3BBF">
        <w:rPr>
          <w:lang w:val="uk-UA" w:eastAsia="uk-UA"/>
        </w:rPr>
        <w:t xml:space="preserve">з розповсюдженням художніх творів </w:t>
      </w:r>
      <w:r w:rsidR="00163D3E" w:rsidRPr="004C3BBF">
        <w:rPr>
          <w:lang w:val="uk-UA" w:eastAsia="uk-UA"/>
        </w:rPr>
        <w:t>у</w:t>
      </w:r>
      <w:r w:rsidR="00D85FC0" w:rsidRPr="004C3BBF">
        <w:rPr>
          <w:lang w:val="uk-UA" w:eastAsia="uk-UA"/>
        </w:rPr>
        <w:t xml:space="preserve"> масовому 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>робництві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>майстер розпису фарфору, шліфувальник каменю і кришталю, маляр, друкар</w:t>
      </w:r>
      <w:r w:rsidRPr="004C3BBF">
        <w:rPr>
          <w:lang w:val="uk-UA" w:eastAsia="uk-UA"/>
        </w:rPr>
        <w:t>).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Психологічні 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моги</w:t>
      </w:r>
      <w:r w:rsidRPr="004C3BBF">
        <w:rPr>
          <w:lang w:val="uk-UA" w:eastAsia="uk-UA"/>
        </w:rPr>
        <w:t xml:space="preserve"> професій цього типу до людини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художні здібності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роз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нене зорове сприйняття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спостережливість, зорова пам'ять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наочно-образне мислення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творча уява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знання психологічних законів емоційної дії на людей</w:t>
      </w:r>
      <w:r w:rsidR="00087547" w:rsidRPr="004C3BBF">
        <w:rPr>
          <w:lang w:val="uk-UA" w:eastAsia="uk-UA"/>
        </w:rPr>
        <w:t>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V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. "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Людина-людина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". </w:t>
      </w:r>
      <w:r w:rsidRPr="004C3BBF">
        <w:rPr>
          <w:lang w:val="uk-UA" w:eastAsia="uk-UA"/>
        </w:rPr>
        <w:t>Більшість професій цього типу пов'язана</w:t>
      </w:r>
      <w:r w:rsidR="00087547" w:rsidRPr="004C3BBF">
        <w:rPr>
          <w:lang w:val="uk-UA" w:eastAsia="uk-UA"/>
        </w:rPr>
        <w:t>: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1) </w:t>
      </w:r>
      <w:r w:rsidR="00D85FC0" w:rsidRPr="004C3BBF">
        <w:rPr>
          <w:lang w:val="uk-UA" w:eastAsia="uk-UA"/>
        </w:rPr>
        <w:t xml:space="preserve">з 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>хованням, навчанням людей</w:t>
      </w:r>
      <w:r w:rsidRPr="004C3BBF">
        <w:rPr>
          <w:lang w:val="uk-UA" w:eastAsia="uk-UA"/>
        </w:rPr>
        <w:t xml:space="preserve"> (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>хователь, вчитель, спортивний тренер</w:t>
      </w:r>
      <w:r w:rsidRPr="004C3BBF">
        <w:rPr>
          <w:lang w:val="uk-UA" w:eastAsia="uk-UA"/>
        </w:rPr>
        <w:t>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2) </w:t>
      </w:r>
      <w:r w:rsidR="00D85FC0" w:rsidRPr="004C3BBF">
        <w:rPr>
          <w:lang w:val="uk-UA" w:eastAsia="uk-UA"/>
        </w:rPr>
        <w:t>з медичним обслуговуванням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>лікар, фельдшер, медсестра, няня</w:t>
      </w:r>
      <w:r w:rsidRPr="004C3BBF">
        <w:rPr>
          <w:lang w:val="uk-UA" w:eastAsia="uk-UA"/>
        </w:rPr>
        <w:t>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3) </w:t>
      </w:r>
      <w:r w:rsidR="00D85FC0" w:rsidRPr="004C3BBF">
        <w:rPr>
          <w:lang w:val="uk-UA" w:eastAsia="uk-UA"/>
        </w:rPr>
        <w:t>з побуто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>м обслуговуванням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>продавець, перукар, офіціант, вахтер</w:t>
      </w:r>
      <w:r w:rsidRPr="004C3BBF">
        <w:rPr>
          <w:lang w:val="uk-UA" w:eastAsia="uk-UA"/>
        </w:rPr>
        <w:t>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4) </w:t>
      </w:r>
      <w:r w:rsidR="00D85FC0" w:rsidRPr="004C3BBF">
        <w:rPr>
          <w:lang w:val="uk-UA" w:eastAsia="uk-UA"/>
        </w:rPr>
        <w:t>з інформаційним обслуговуванням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 xml:space="preserve">бібліотекар, екскурсовод, </w:t>
      </w:r>
      <w:r w:rsidR="00D85FC0" w:rsidRPr="004C3BBF">
        <w:rPr>
          <w:lang w:val="uk-UA" w:eastAsia="uk-UA"/>
        </w:rPr>
        <w:lastRenderedPageBreak/>
        <w:t>лектор</w:t>
      </w:r>
      <w:r w:rsidRPr="004C3BBF">
        <w:rPr>
          <w:lang w:val="uk-UA" w:eastAsia="uk-UA"/>
        </w:rPr>
        <w:t>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5) </w:t>
      </w:r>
      <w:r w:rsidR="00D85FC0" w:rsidRPr="004C3BBF">
        <w:rPr>
          <w:lang w:val="uk-UA" w:eastAsia="uk-UA"/>
        </w:rPr>
        <w:t>із захистом суспільства і держа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(</w:t>
      </w:r>
      <w:r w:rsidR="00D85FC0" w:rsidRPr="004C3BBF">
        <w:rPr>
          <w:lang w:val="uk-UA" w:eastAsia="uk-UA"/>
        </w:rPr>
        <w:t>юрист, міліціонер, інспектор, військовослужбовець</w:t>
      </w:r>
      <w:r w:rsidRPr="004C3BBF">
        <w:rPr>
          <w:lang w:val="uk-UA" w:eastAsia="uk-UA"/>
        </w:rPr>
        <w:t xml:space="preserve">). </w:t>
      </w:r>
      <w:r w:rsidR="00D85FC0" w:rsidRPr="004C3BBF">
        <w:rPr>
          <w:lang w:val="uk-UA" w:eastAsia="uk-UA"/>
        </w:rPr>
        <w:t>Багато посад</w:t>
      </w:r>
      <w:r w:rsidRPr="004C3BBF">
        <w:rPr>
          <w:lang w:val="uk-UA" w:eastAsia="uk-UA"/>
        </w:rPr>
        <w:t xml:space="preserve">: </w:t>
      </w:r>
      <w:r w:rsidR="00D85FC0" w:rsidRPr="004C3BBF">
        <w:rPr>
          <w:lang w:val="uk-UA" w:eastAsia="uk-UA"/>
        </w:rPr>
        <w:t>директор, бригадир, начальник цеху, профспілко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 xml:space="preserve">й організатор пов'язані з роботою з людьми, тому до всіх керівників пред'являються ті ж </w:t>
      </w:r>
      <w:r w:rsidR="007C04BC" w:rsidRPr="004C3BBF">
        <w:rPr>
          <w:lang w:val="uk-UA" w:eastAsia="uk-UA"/>
        </w:rPr>
        <w:t>ви</w:t>
      </w:r>
      <w:r w:rsidR="00D85FC0" w:rsidRPr="004C3BBF">
        <w:rPr>
          <w:lang w:val="uk-UA" w:eastAsia="uk-UA"/>
        </w:rPr>
        <w:t>моги, що і до фахівців професій типу</w:t>
      </w:r>
      <w:r w:rsidRPr="004C3BBF">
        <w:rPr>
          <w:lang w:val="uk-UA" w:eastAsia="uk-UA"/>
        </w:rPr>
        <w:t xml:space="preserve"> "</w:t>
      </w:r>
      <w:r w:rsidR="00D85FC0" w:rsidRPr="004C3BBF">
        <w:rPr>
          <w:lang w:val="uk-UA" w:eastAsia="uk-UA"/>
        </w:rPr>
        <w:t>людина-людина</w:t>
      </w:r>
      <w:r w:rsidRPr="004C3BBF">
        <w:rPr>
          <w:lang w:val="uk-UA" w:eastAsia="uk-UA"/>
        </w:rPr>
        <w:t>".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Психологічні 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моги</w:t>
      </w:r>
      <w:r w:rsidRPr="004C3BBF">
        <w:rPr>
          <w:lang w:val="uk-UA" w:eastAsia="uk-UA"/>
        </w:rPr>
        <w:t xml:space="preserve"> професій цього типу до людини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>прагнення до спілкування</w:t>
      </w:r>
      <w:r w:rsidR="00087547" w:rsidRPr="004C3BBF">
        <w:rPr>
          <w:lang w:val="uk-UA" w:eastAsia="uk-UA"/>
        </w:rPr>
        <w:t xml:space="preserve">; </w:t>
      </w:r>
      <w:r w:rsidR="00163D3E" w:rsidRPr="004C3BBF">
        <w:rPr>
          <w:lang w:val="uk-UA" w:eastAsia="uk-UA"/>
        </w:rPr>
        <w:t>в</w:t>
      </w:r>
      <w:r w:rsidRPr="004C3BBF">
        <w:rPr>
          <w:lang w:val="uk-UA" w:eastAsia="uk-UA"/>
        </w:rPr>
        <w:t>міння легко вступати в контакт з незнайомими людьми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стійке хороше самопочуття при роботі з людьми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доброзичливість, чуйність</w:t>
      </w:r>
      <w:r w:rsidR="00087547" w:rsidRPr="004C3BBF">
        <w:rPr>
          <w:lang w:val="uk-UA" w:eastAsia="uk-UA"/>
        </w:rPr>
        <w:t xml:space="preserve">;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тримка</w:t>
      </w:r>
      <w:r w:rsidR="00087547" w:rsidRPr="004C3BBF">
        <w:rPr>
          <w:lang w:val="uk-UA" w:eastAsia="uk-UA"/>
        </w:rPr>
        <w:t xml:space="preserve">; </w:t>
      </w:r>
      <w:r w:rsidR="00163D3E" w:rsidRPr="004C3BBF">
        <w:rPr>
          <w:lang w:val="uk-UA" w:eastAsia="uk-UA"/>
        </w:rPr>
        <w:t>в</w:t>
      </w:r>
      <w:r w:rsidRPr="004C3BBF">
        <w:rPr>
          <w:lang w:val="uk-UA" w:eastAsia="uk-UA"/>
        </w:rPr>
        <w:t>міння стримувати емоції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 xml:space="preserve">здатність аналізувати поведінку оточуючих і свою власну, розуміти наміри і настрій інших людей, здатність розбиратися у взаєминах людей, </w:t>
      </w:r>
      <w:r w:rsidR="00163D3E" w:rsidRPr="004C3BBF">
        <w:rPr>
          <w:lang w:val="uk-UA" w:eastAsia="uk-UA"/>
        </w:rPr>
        <w:t>в</w:t>
      </w:r>
      <w:r w:rsidRPr="004C3BBF">
        <w:rPr>
          <w:lang w:val="uk-UA" w:eastAsia="uk-UA"/>
        </w:rPr>
        <w:t>міння залагоджувати розбіжності між ними, організовувати взаємодію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 xml:space="preserve">здатність </w:t>
      </w:r>
      <w:r w:rsidR="00163D3E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думках ста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ти себе на місце іншої людини, </w:t>
      </w:r>
      <w:r w:rsidR="00163D3E" w:rsidRPr="004C3BBF">
        <w:rPr>
          <w:lang w:val="uk-UA" w:eastAsia="uk-UA"/>
        </w:rPr>
        <w:t>в</w:t>
      </w:r>
      <w:r w:rsidRPr="004C3BBF">
        <w:rPr>
          <w:lang w:val="uk-UA" w:eastAsia="uk-UA"/>
        </w:rPr>
        <w:t>міння слухати, враховувати думки іншої людини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здатність володіти мовою, мімікою, жестами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роз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нена мова, здатність знаходити спільну мову з різними людьми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уміння переконувати людей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акуратність, пунктуальність, зібраність</w:t>
      </w:r>
      <w:r w:rsidR="00087547" w:rsidRPr="004C3BBF">
        <w:rPr>
          <w:lang w:val="uk-UA" w:eastAsia="uk-UA"/>
        </w:rPr>
        <w:t xml:space="preserve">; </w:t>
      </w:r>
      <w:r w:rsidRPr="004C3BBF">
        <w:rPr>
          <w:lang w:val="uk-UA" w:eastAsia="uk-UA"/>
        </w:rPr>
        <w:t>знання психології людей</w:t>
      </w:r>
      <w:r w:rsidR="00087547" w:rsidRPr="004C3BBF">
        <w:rPr>
          <w:lang w:val="uk-UA" w:eastAsia="uk-UA"/>
        </w:rPr>
        <w:t>.</w:t>
      </w:r>
    </w:p>
    <w:p w:rsidR="005B44F9" w:rsidRDefault="005B44F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D85FC0" w:rsidP="005B44F9">
      <w:pPr>
        <w:pStyle w:val="2"/>
        <w:rPr>
          <w:lang w:val="uk-UA"/>
        </w:rPr>
      </w:pPr>
      <w:r w:rsidRPr="004C3BBF">
        <w:rPr>
          <w:lang w:val="uk-UA"/>
        </w:rPr>
        <w:t>За допомогою тесту оцінити здатність впливати на інших людей</w:t>
      </w:r>
    </w:p>
    <w:p w:rsidR="005B44F9" w:rsidRDefault="005B44F9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Інструкція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 w:eastAsia="uk-UA"/>
        </w:rPr>
        <w:t xml:space="preserve">Кожен з нас піддається впливу інших людей, а іноді </w:t>
      </w:r>
      <w:r w:rsidR="00FA3594" w:rsidRPr="004C3BBF">
        <w:rPr>
          <w:lang w:val="uk-UA" w:eastAsia="uk-UA"/>
        </w:rPr>
        <w:t>й</w:t>
      </w:r>
      <w:r w:rsidRPr="004C3BBF">
        <w:rPr>
          <w:lang w:val="uk-UA" w:eastAsia="uk-UA"/>
        </w:rPr>
        <w:t xml:space="preserve"> сам впливає на них з різною метою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Політики, педагоги, лікарі або актори роблять це в рамках своїх професійних інтересів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Якщо у </w:t>
      </w:r>
      <w:r w:rsidR="00284E54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ас є бажання або професійна необхідність впливати на людей, то спробуйте оцінити, наскільки це </w:t>
      </w:r>
      <w:r w:rsidR="00284E54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вдається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На питання відповідайте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та</w:t>
      </w:r>
      <w:r w:rsidR="00087547" w:rsidRPr="004C3BBF">
        <w:rPr>
          <w:lang w:val="uk-UA" w:eastAsia="uk-UA"/>
        </w:rPr>
        <w:t xml:space="preserve">" </w:t>
      </w:r>
      <w:r w:rsidRPr="004C3BBF">
        <w:rPr>
          <w:lang w:val="uk-UA" w:eastAsia="uk-UA"/>
        </w:rPr>
        <w:t>чи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ні</w:t>
      </w:r>
      <w:r w:rsidR="00087547" w:rsidRPr="004C3BBF">
        <w:rPr>
          <w:lang w:val="uk-UA" w:eastAsia="uk-UA"/>
        </w:rPr>
        <w:t>".</w:t>
      </w:r>
    </w:p>
    <w:p w:rsidR="00D85FC0" w:rsidRPr="004C3BBF" w:rsidRDefault="00284E54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Текст опитування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брали б </w:t>
      </w:r>
      <w:r w:rsidR="00284E54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професію актора або політика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дратують </w:t>
      </w:r>
      <w:r w:rsidR="00284E54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люди, що екстравагантно вдягаються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дозволяєте </w:t>
      </w:r>
      <w:r w:rsidR="00284E54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стороннім розмовляти на тему своїх інтимних відносин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Чи ш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дко </w:t>
      </w:r>
      <w:r w:rsidR="00284E54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реагуєте, якщо відчуваєте себе ображеним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відчуваєте </w:t>
      </w:r>
      <w:r w:rsidR="00284E54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себе незатишно, якщо ваш колега добився більших успіхів </w:t>
      </w:r>
      <w:r w:rsidR="00284E54" w:rsidRPr="004C3BBF">
        <w:rPr>
          <w:lang w:val="uk-UA" w:eastAsia="uk-UA"/>
        </w:rPr>
        <w:t>у</w:t>
      </w:r>
      <w:r w:rsidRPr="004C3BBF">
        <w:rPr>
          <w:lang w:val="uk-UA" w:eastAsia="uk-UA"/>
        </w:rPr>
        <w:t xml:space="preserve"> служб</w:t>
      </w:r>
      <w:r w:rsidR="00284E54" w:rsidRPr="004C3BBF">
        <w:rPr>
          <w:lang w:val="uk-UA" w:eastAsia="uk-UA"/>
        </w:rPr>
        <w:t>овій діяльності</w:t>
      </w:r>
      <w:r w:rsidRPr="004C3BBF">
        <w:rPr>
          <w:lang w:val="uk-UA" w:eastAsia="uk-UA"/>
        </w:rPr>
        <w:t xml:space="preserve">, ніж </w:t>
      </w:r>
      <w:r w:rsidR="00284E54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б узялися за дуже важку роботу тільки для того, щоб довести, що </w:t>
      </w:r>
      <w:r w:rsidR="000B1795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можете це зробити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Чи завжди принцип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 xml:space="preserve">мета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правдовує засоби</w:t>
      </w:r>
      <w:r w:rsidR="00087547" w:rsidRPr="004C3BBF">
        <w:rPr>
          <w:lang w:val="uk-UA" w:eastAsia="uk-UA"/>
        </w:rPr>
        <w:t xml:space="preserve">" </w:t>
      </w:r>
      <w:r w:rsidRPr="004C3BBF">
        <w:rPr>
          <w:lang w:val="uk-UA" w:eastAsia="uk-UA"/>
        </w:rPr>
        <w:t xml:space="preserve">вірний для </w:t>
      </w:r>
      <w:r w:rsidR="000B1795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любите </w:t>
      </w:r>
      <w:r w:rsidR="000B1795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часто бувати в колі друзів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9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є у </w:t>
      </w:r>
      <w:r w:rsidR="000B1795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графік на весь день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10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любите </w:t>
      </w:r>
      <w:r w:rsidR="000B1795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переставляти меблі в квартирі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подобається </w:t>
      </w:r>
      <w:r w:rsidR="000B1795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кожного разу користуватися різними засобами для досягнення однієї і тієї ж мети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іронізуєте </w:t>
      </w:r>
      <w:r w:rsidR="000B1795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над людиною, якщо бачите, що вона дуже самовпевнена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Чи любите </w:t>
      </w:r>
      <w:r w:rsidR="000B1795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кривати своє начальство в тому, що у нього </w:t>
      </w:r>
      <w:r w:rsidR="000B1795" w:rsidRPr="004C3BBF">
        <w:rPr>
          <w:lang w:val="uk-UA" w:eastAsia="uk-UA"/>
        </w:rPr>
        <w:t>несправжній</w:t>
      </w:r>
      <w:r w:rsidRPr="004C3BBF">
        <w:rPr>
          <w:lang w:val="uk-UA" w:eastAsia="uk-UA"/>
        </w:rPr>
        <w:t xml:space="preserve"> авторитет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Ключ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 w:eastAsia="uk-UA"/>
        </w:rPr>
        <w:t>Дані про кількість балів за варіанти відповідей на кожне питання</w:t>
      </w:r>
      <w:r w:rsidR="00087547" w:rsidRPr="004C3BBF">
        <w:rPr>
          <w:lang w:val="uk-UA" w:eastAsia="uk-UA"/>
        </w:rPr>
        <w:t>.1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="00F147E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ш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 питання</w:t>
      </w:r>
      <w:r w:rsidR="00087547" w:rsidRPr="004C3BBF">
        <w:rPr>
          <w:lang w:val="uk-UA"/>
        </w:rPr>
        <w:t xml:space="preserve">: </w:t>
      </w:r>
      <w:r w:rsidRPr="004C3BBF">
        <w:rPr>
          <w:lang w:val="uk-UA" w:eastAsia="uk-UA"/>
        </w:rPr>
        <w:t xml:space="preserve">так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5,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0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2-</w:t>
      </w:r>
      <w:r w:rsidR="00F147E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г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 питання</w:t>
      </w:r>
      <w:r w:rsidR="00087547" w:rsidRPr="004C3BBF">
        <w:rPr>
          <w:lang w:val="uk-UA"/>
        </w:rPr>
        <w:t xml:space="preserve">: </w:t>
      </w:r>
      <w:r w:rsidRPr="004C3BBF">
        <w:rPr>
          <w:lang w:val="uk-UA" w:eastAsia="uk-UA"/>
        </w:rPr>
        <w:t xml:space="preserve">так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0,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5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3-</w:t>
      </w:r>
      <w:r w:rsidR="00F147E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т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є питання</w:t>
      </w:r>
      <w:r w:rsidR="00087547" w:rsidRPr="004C3BBF">
        <w:rPr>
          <w:lang w:val="uk-UA"/>
        </w:rPr>
        <w:t xml:space="preserve">: </w:t>
      </w:r>
      <w:r w:rsidRPr="004C3BBF">
        <w:rPr>
          <w:lang w:val="uk-UA" w:eastAsia="uk-UA"/>
        </w:rPr>
        <w:t xml:space="preserve">так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5,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0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4-</w:t>
      </w:r>
      <w:r w:rsidR="00F147E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т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 питання</w:t>
      </w:r>
      <w:r w:rsidR="00087547" w:rsidRPr="004C3BBF">
        <w:rPr>
          <w:lang w:val="uk-UA"/>
        </w:rPr>
        <w:t xml:space="preserve">: </w:t>
      </w:r>
      <w:r w:rsidRPr="004C3BBF">
        <w:rPr>
          <w:lang w:val="uk-UA" w:eastAsia="uk-UA"/>
        </w:rPr>
        <w:t xml:space="preserve">так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5,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0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5-</w:t>
      </w:r>
      <w:r w:rsidR="00F147E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т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 питання</w:t>
      </w:r>
      <w:r w:rsidR="00087547" w:rsidRPr="004C3BBF">
        <w:rPr>
          <w:lang w:val="uk-UA"/>
        </w:rPr>
        <w:t xml:space="preserve">: </w:t>
      </w:r>
      <w:r w:rsidRPr="004C3BBF">
        <w:rPr>
          <w:lang w:val="uk-UA" w:eastAsia="uk-UA"/>
        </w:rPr>
        <w:t>так</w:t>
      </w:r>
      <w:r w:rsidR="00087547" w:rsidRPr="004C3BBF">
        <w:rPr>
          <w:lang w:val="uk-UA" w:eastAsia="uk-UA"/>
        </w:rPr>
        <w:t xml:space="preserve"> - </w:t>
      </w:r>
      <w:r w:rsidRPr="004C3BBF">
        <w:rPr>
          <w:lang w:val="uk-UA" w:eastAsia="uk-UA"/>
        </w:rPr>
        <w:t xml:space="preserve">5,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0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6-</w:t>
      </w:r>
      <w:r w:rsidR="00F147E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т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 питання</w:t>
      </w:r>
      <w:r w:rsidR="00087547" w:rsidRPr="004C3BBF">
        <w:rPr>
          <w:lang w:val="uk-UA"/>
        </w:rPr>
        <w:t xml:space="preserve">: </w:t>
      </w:r>
      <w:r w:rsidRPr="004C3BBF">
        <w:rPr>
          <w:lang w:val="uk-UA" w:eastAsia="uk-UA"/>
        </w:rPr>
        <w:t xml:space="preserve">так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5,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0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7-</w:t>
      </w:r>
      <w:r w:rsidR="00F147E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 питання</w:t>
      </w:r>
      <w:r w:rsidR="00087547" w:rsidRPr="004C3BBF">
        <w:rPr>
          <w:lang w:val="uk-UA"/>
        </w:rPr>
        <w:t xml:space="preserve">: </w:t>
      </w:r>
      <w:r w:rsidRPr="004C3BBF">
        <w:rPr>
          <w:lang w:val="uk-UA" w:eastAsia="uk-UA"/>
        </w:rPr>
        <w:t xml:space="preserve">так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5,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0</w:t>
      </w:r>
      <w:r w:rsidR="00087547" w:rsidRPr="004C3BBF">
        <w:rPr>
          <w:lang w:val="uk-UA" w:eastAsia="uk-UA"/>
        </w:rPr>
        <w:t>;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8-</w:t>
      </w:r>
      <w:r w:rsidR="00F147E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 питання</w:t>
      </w:r>
      <w:r w:rsidR="00087547" w:rsidRPr="004C3BBF">
        <w:rPr>
          <w:lang w:val="uk-UA"/>
        </w:rPr>
        <w:t xml:space="preserve">: </w:t>
      </w:r>
      <w:r w:rsidRPr="004C3BBF">
        <w:rPr>
          <w:lang w:val="uk-UA" w:eastAsia="uk-UA"/>
        </w:rPr>
        <w:t xml:space="preserve">так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0,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5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9-</w:t>
      </w:r>
      <w:r w:rsidR="00F147E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т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 питання</w:t>
      </w:r>
      <w:r w:rsidR="00087547" w:rsidRPr="004C3BBF">
        <w:rPr>
          <w:lang w:val="uk-UA"/>
        </w:rPr>
        <w:t xml:space="preserve">: </w:t>
      </w:r>
      <w:r w:rsidRPr="004C3BBF">
        <w:rPr>
          <w:lang w:val="uk-UA" w:eastAsia="uk-UA"/>
        </w:rPr>
        <w:t xml:space="preserve">так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0,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5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10-</w:t>
      </w:r>
      <w:r w:rsidR="00F147E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т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 питання</w:t>
      </w:r>
      <w:r w:rsidR="00087547" w:rsidRPr="004C3BBF">
        <w:rPr>
          <w:lang w:val="uk-UA"/>
        </w:rPr>
        <w:t xml:space="preserve">: </w:t>
      </w:r>
      <w:r w:rsidRPr="004C3BBF">
        <w:rPr>
          <w:lang w:val="uk-UA" w:eastAsia="uk-UA"/>
        </w:rPr>
        <w:t xml:space="preserve">так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5,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0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11-</w:t>
      </w:r>
      <w:r w:rsidR="00F147E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т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 питання</w:t>
      </w:r>
      <w:r w:rsidR="00087547" w:rsidRPr="004C3BBF">
        <w:rPr>
          <w:lang w:val="uk-UA"/>
        </w:rPr>
        <w:t xml:space="preserve">: </w:t>
      </w:r>
      <w:r w:rsidRPr="004C3BBF">
        <w:rPr>
          <w:lang w:val="uk-UA" w:eastAsia="uk-UA"/>
        </w:rPr>
        <w:t xml:space="preserve">так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5,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0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12-</w:t>
      </w:r>
      <w:r w:rsidR="00F147E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т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 питання</w:t>
      </w:r>
      <w:r w:rsidR="00087547" w:rsidRPr="004C3BBF">
        <w:rPr>
          <w:lang w:val="uk-UA"/>
        </w:rPr>
        <w:t xml:space="preserve">: </w:t>
      </w:r>
      <w:r w:rsidRPr="004C3BBF">
        <w:rPr>
          <w:lang w:val="uk-UA" w:eastAsia="uk-UA"/>
        </w:rPr>
        <w:t xml:space="preserve">так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5,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0</w:t>
      </w:r>
      <w:r w:rsidR="00087547" w:rsidRPr="004C3BBF">
        <w:rPr>
          <w:lang w:val="uk-UA" w:eastAsia="uk-UA"/>
        </w:rPr>
        <w:t xml:space="preserve">;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13-</w:t>
      </w:r>
      <w:r w:rsidR="00F147ED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т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 питання</w:t>
      </w:r>
      <w:r w:rsidR="00087547" w:rsidRPr="004C3BBF">
        <w:rPr>
          <w:lang w:val="uk-UA"/>
        </w:rPr>
        <w:t xml:space="preserve">: </w:t>
      </w:r>
      <w:r w:rsidRPr="004C3BBF">
        <w:rPr>
          <w:lang w:val="uk-UA" w:eastAsia="uk-UA"/>
        </w:rPr>
        <w:t xml:space="preserve">так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5, ні </w:t>
      </w:r>
      <w:r w:rsidR="00087547" w:rsidRPr="004C3BBF">
        <w:rPr>
          <w:lang w:val="uk-UA" w:eastAsia="uk-UA"/>
        </w:rPr>
        <w:t>-</w:t>
      </w:r>
      <w:r w:rsidRPr="004C3BBF">
        <w:rPr>
          <w:lang w:val="uk-UA" w:eastAsia="uk-UA"/>
        </w:rPr>
        <w:t xml:space="preserve"> 0</w:t>
      </w:r>
      <w:r w:rsidR="00087547" w:rsidRPr="004C3BBF">
        <w:rPr>
          <w:lang w:val="uk-UA" w:eastAsia="uk-UA"/>
        </w:rPr>
        <w:t>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 xml:space="preserve">Якщо </w:t>
      </w:r>
      <w:r w:rsidR="00BF0B07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набрали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65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35 балів</w:t>
      </w:r>
      <w:r w:rsidR="00087547" w:rsidRPr="004C3BBF">
        <w:rPr>
          <w:lang w:val="uk-UA" w:eastAsia="uk-UA"/>
        </w:rPr>
        <w:t xml:space="preserve">: </w:t>
      </w:r>
      <w:r w:rsidR="00BF0B07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володієте унікальними здібностями впливати на інших, змінювати їх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можете їх чомусь навчити, </w:t>
      </w:r>
      <w:r w:rsidR="00BF0B07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легко працювати з людьми, давати їм поради</w:t>
      </w:r>
      <w:r w:rsidR="00087547" w:rsidRPr="004C3BBF">
        <w:rPr>
          <w:lang w:val="uk-UA" w:eastAsia="uk-UA"/>
        </w:rPr>
        <w:t xml:space="preserve">. </w:t>
      </w:r>
      <w:r w:rsidR="00BF0B07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 таких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падках </w:t>
      </w:r>
      <w:r w:rsidR="00BF0B07" w:rsidRPr="004C3BBF">
        <w:rPr>
          <w:lang w:val="uk-UA" w:eastAsia="uk-UA"/>
        </w:rPr>
        <w:t>в</w:t>
      </w:r>
      <w:r w:rsidR="007C04BC" w:rsidRPr="004C3BBF">
        <w:rPr>
          <w:lang w:val="uk-UA" w:eastAsia="uk-UA"/>
        </w:rPr>
        <w:t>и</w:t>
      </w:r>
      <w:r w:rsidRPr="004C3BBF">
        <w:rPr>
          <w:lang w:val="uk-UA" w:eastAsia="uk-UA"/>
        </w:rPr>
        <w:t xml:space="preserve"> самі отримуєте величезне задоволення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вважаєте, що людина не по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нна замикатися на собі, уникати людей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Навпаки, вона має працювати для інших, допомагати у важких ситуаціях знайти душевний спокій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людина, яка прагне надати підтримку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Проте може трапитися, що якщо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будете дуже </w:t>
      </w:r>
      <w:r w:rsidR="00BF0B07" w:rsidRPr="004C3BBF">
        <w:rPr>
          <w:lang w:val="uk-UA" w:eastAsia="uk-UA"/>
        </w:rPr>
        <w:t>в</w:t>
      </w:r>
      <w:r w:rsidRPr="004C3BBF">
        <w:rPr>
          <w:lang w:val="uk-UA" w:eastAsia="uk-UA"/>
        </w:rPr>
        <w:t xml:space="preserve">певнені у своїх переконаннях, то, втративши контроль над собою,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можете стати тираном</w:t>
      </w:r>
      <w:r w:rsidR="00087547" w:rsidRPr="004C3BBF">
        <w:rPr>
          <w:lang w:val="uk-UA" w:eastAsia="uk-UA"/>
        </w:rPr>
        <w:t>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lastRenderedPageBreak/>
        <w:t xml:space="preserve">Якщо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набрали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-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0 балів</w:t>
      </w:r>
      <w:r w:rsidR="00087547" w:rsidRPr="004C3BBF">
        <w:rPr>
          <w:lang w:val="uk-UA" w:eastAsia="uk-UA"/>
        </w:rPr>
        <w:t xml:space="preserve">: </w:t>
      </w:r>
      <w:r w:rsidRPr="004C3BBF">
        <w:rPr>
          <w:lang w:val="uk-UA" w:eastAsia="uk-UA"/>
        </w:rPr>
        <w:t xml:space="preserve">на жаль, </w:t>
      </w:r>
      <w:r w:rsidR="00B2743F" w:rsidRPr="004C3BBF">
        <w:rPr>
          <w:lang w:val="uk-UA" w:eastAsia="uk-UA"/>
        </w:rPr>
        <w:t>в</w:t>
      </w:r>
      <w:r w:rsidRPr="004C3BBF">
        <w:rPr>
          <w:lang w:val="uk-UA" w:eastAsia="uk-UA"/>
        </w:rPr>
        <w:t>ас мало в чому можна переконати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вважаєте, що ваше життя і життя інших людей мають бути суворо розписані, передбачені наперед</w:t>
      </w:r>
      <w:r w:rsidR="00087547" w:rsidRPr="004C3BBF">
        <w:rPr>
          <w:lang w:val="uk-UA" w:eastAsia="uk-UA"/>
        </w:rPr>
        <w:t xml:space="preserve">.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 не любите нічого робити з-під палиці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Іноді можете бути занадто нерішучими, що часто заважає </w:t>
      </w:r>
      <w:r w:rsidR="00B2743F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досягати своєї мети, впливати потрібним чином на навколишніх людей</w:t>
      </w:r>
      <w:r w:rsidR="00087547" w:rsidRPr="004C3BBF">
        <w:rPr>
          <w:lang w:val="uk-UA" w:eastAsia="uk-UA"/>
        </w:rPr>
        <w:t>.</w:t>
      </w:r>
    </w:p>
    <w:p w:rsidR="00D85FC0" w:rsidRPr="004C3BBF" w:rsidRDefault="00B2743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Контрольні запитання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1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Що таке профорієнтація</w:t>
      </w:r>
      <w:r w:rsidR="00087547" w:rsidRPr="004C3BBF">
        <w:rPr>
          <w:lang w:val="uk-UA" w:eastAsia="uk-UA"/>
        </w:rPr>
        <w:t>?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2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Дайте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>значення поняттю</w:t>
      </w:r>
      <w:r w:rsidR="00087547" w:rsidRPr="004C3BBF">
        <w:rPr>
          <w:lang w:val="uk-UA" w:eastAsia="uk-UA"/>
        </w:rPr>
        <w:t xml:space="preserve"> "</w:t>
      </w:r>
      <w:r w:rsidRPr="004C3BBF">
        <w:rPr>
          <w:lang w:val="uk-UA" w:eastAsia="uk-UA"/>
        </w:rPr>
        <w:t>профвідбір</w:t>
      </w:r>
      <w:r w:rsidR="00087547" w:rsidRPr="004C3BBF">
        <w:rPr>
          <w:lang w:val="uk-UA" w:eastAsia="uk-UA"/>
        </w:rPr>
        <w:t>".</w:t>
      </w:r>
    </w:p>
    <w:p w:rsidR="00087547" w:rsidRPr="004C3BBF" w:rsidRDefault="00D85FC0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3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 xml:space="preserve">Які </w:t>
      </w:r>
      <w:r w:rsidR="007C04BC" w:rsidRPr="004C3BBF">
        <w:rPr>
          <w:lang w:val="uk-UA" w:eastAsia="uk-UA"/>
        </w:rPr>
        <w:t>ви</w:t>
      </w:r>
      <w:r w:rsidRPr="004C3BBF">
        <w:rPr>
          <w:lang w:val="uk-UA" w:eastAsia="uk-UA"/>
        </w:rPr>
        <w:t xml:space="preserve">ди профвідбору </w:t>
      </w:r>
      <w:r w:rsidR="00467698" w:rsidRPr="004C3BBF">
        <w:rPr>
          <w:lang w:val="uk-UA" w:eastAsia="uk-UA"/>
        </w:rPr>
        <w:t>в</w:t>
      </w:r>
      <w:r w:rsidRPr="004C3BBF">
        <w:rPr>
          <w:lang w:val="uk-UA" w:eastAsia="uk-UA"/>
        </w:rPr>
        <w:t>ам відомі</w:t>
      </w:r>
      <w:r w:rsidR="00087547" w:rsidRPr="004C3BBF">
        <w:rPr>
          <w:lang w:val="uk-UA" w:eastAsia="uk-UA"/>
        </w:rPr>
        <w:t>?</w:t>
      </w:r>
    </w:p>
    <w:p w:rsidR="00087547" w:rsidRPr="004C3BBF" w:rsidRDefault="000F57DD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4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Яке завдання медичного відбору</w:t>
      </w:r>
      <w:r w:rsidR="00087547" w:rsidRPr="004C3BBF">
        <w:rPr>
          <w:lang w:val="uk-UA" w:eastAsia="uk-UA"/>
        </w:rPr>
        <w:t>?</w:t>
      </w:r>
    </w:p>
    <w:p w:rsidR="00087547" w:rsidRPr="004C3BBF" w:rsidRDefault="000F57DD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5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На що спрямований освітній відбір</w:t>
      </w:r>
      <w:r w:rsidR="00087547" w:rsidRPr="004C3BBF">
        <w:rPr>
          <w:lang w:val="uk-UA" w:eastAsia="uk-UA"/>
        </w:rPr>
        <w:t>?</w:t>
      </w:r>
    </w:p>
    <w:p w:rsidR="00087547" w:rsidRPr="004C3BBF" w:rsidRDefault="000F57DD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6</w:t>
      </w:r>
      <w:r w:rsidR="00087547" w:rsidRPr="004C3BBF">
        <w:rPr>
          <w:lang w:val="uk-UA" w:eastAsia="uk-UA"/>
        </w:rPr>
        <w:t xml:space="preserve">. </w:t>
      </w:r>
      <w:r w:rsidRPr="004C3BBF">
        <w:rPr>
          <w:lang w:val="uk-UA" w:eastAsia="uk-UA"/>
        </w:rPr>
        <w:t>Навіщо потрібен соціальний відбір</w:t>
      </w:r>
      <w:r w:rsidR="00087547" w:rsidRPr="004C3BBF">
        <w:rPr>
          <w:lang w:val="uk-UA" w:eastAsia="uk-UA"/>
        </w:rPr>
        <w:t>?</w:t>
      </w:r>
    </w:p>
    <w:p w:rsidR="00087547" w:rsidRPr="004C3BBF" w:rsidRDefault="000F57DD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7</w:t>
      </w:r>
      <w:r w:rsidR="00087547" w:rsidRPr="004C3BBF">
        <w:rPr>
          <w:lang w:val="uk-UA" w:eastAsia="uk-UA"/>
        </w:rPr>
        <w:t xml:space="preserve">. </w:t>
      </w:r>
      <w:r w:rsidR="009F1D6B" w:rsidRPr="004C3BBF">
        <w:rPr>
          <w:lang w:val="uk-UA" w:eastAsia="uk-UA"/>
        </w:rPr>
        <w:t>Назвіть основну мету психофізіологічного відбору</w:t>
      </w:r>
      <w:r w:rsidR="00087547" w:rsidRPr="004C3BBF">
        <w:rPr>
          <w:lang w:val="uk-UA" w:eastAsia="uk-UA"/>
        </w:rPr>
        <w:t>.</w:t>
      </w:r>
    </w:p>
    <w:p w:rsidR="00087547" w:rsidRPr="004C3BBF" w:rsidRDefault="009F1D6B" w:rsidP="00087547">
      <w:pPr>
        <w:widowControl w:val="0"/>
        <w:autoSpaceDE w:val="0"/>
        <w:autoSpaceDN w:val="0"/>
        <w:adjustRightInd w:val="0"/>
        <w:ind w:firstLine="709"/>
        <w:rPr>
          <w:lang w:val="uk-UA" w:eastAsia="uk-UA"/>
        </w:rPr>
      </w:pPr>
      <w:r w:rsidRPr="004C3BBF">
        <w:rPr>
          <w:lang w:val="uk-UA" w:eastAsia="uk-UA"/>
        </w:rPr>
        <w:t>8</w:t>
      </w:r>
      <w:r w:rsidR="00087547" w:rsidRPr="004C3BBF">
        <w:rPr>
          <w:lang w:val="uk-UA" w:eastAsia="uk-UA"/>
        </w:rPr>
        <w:t xml:space="preserve">. </w:t>
      </w:r>
      <w:r w:rsidR="00D85FC0" w:rsidRPr="004C3BBF">
        <w:rPr>
          <w:lang w:val="uk-UA" w:eastAsia="uk-UA"/>
        </w:rPr>
        <w:t>Навіщо потрібні профорієнтація і профвідбір</w:t>
      </w:r>
      <w:r w:rsidR="00087547" w:rsidRPr="004C3BBF">
        <w:rPr>
          <w:lang w:val="uk-UA" w:eastAsia="uk-UA"/>
        </w:rPr>
        <w:t>?</w:t>
      </w:r>
    </w:p>
    <w:p w:rsidR="00DB595C" w:rsidRPr="004C3BBF" w:rsidRDefault="005B44F9" w:rsidP="00DB595C">
      <w:pPr>
        <w:pStyle w:val="2"/>
        <w:rPr>
          <w:lang w:val="uk-UA"/>
        </w:rPr>
      </w:pPr>
      <w:r>
        <w:rPr>
          <w:lang w:val="uk-UA" w:eastAsia="uk-UA"/>
        </w:rPr>
        <w:br w:type="page"/>
      </w:r>
      <w:r w:rsidR="00DB595C" w:rsidRPr="004C3BBF">
        <w:rPr>
          <w:lang w:val="uk-UA"/>
        </w:rPr>
        <w:lastRenderedPageBreak/>
        <w:t>Практична робота 8: Аналіз ризику виникнення</w:t>
      </w:r>
      <w:r w:rsidR="00DB595C">
        <w:rPr>
          <w:lang w:val="uk-UA"/>
        </w:rPr>
        <w:t xml:space="preserve"> </w:t>
      </w:r>
      <w:r w:rsidR="00DB595C" w:rsidRPr="004C3BBF">
        <w:rPr>
          <w:lang w:val="uk-UA"/>
        </w:rPr>
        <w:t>небезпеки</w:t>
      </w:r>
    </w:p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Мета роботи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ознайомитися з методик</w:t>
      </w:r>
      <w:r w:rsidR="00BD0B39" w:rsidRPr="004C3BBF">
        <w:rPr>
          <w:lang w:val="uk-UA"/>
        </w:rPr>
        <w:t>ою</w:t>
      </w:r>
      <w:r w:rsidRPr="004C3BBF">
        <w:rPr>
          <w:lang w:val="uk-UA"/>
        </w:rPr>
        <w:t xml:space="preserve"> проведення аналізу </w:t>
      </w:r>
      <w:r w:rsidR="00BD0B39" w:rsidRPr="004C3BBF">
        <w:rPr>
          <w:lang w:val="uk-UA"/>
        </w:rPr>
        <w:t xml:space="preserve">ризику </w:t>
      </w:r>
      <w:r w:rsidR="007C04BC" w:rsidRPr="004C3BBF">
        <w:rPr>
          <w:lang w:val="uk-UA"/>
        </w:rPr>
        <w:t>ви</w:t>
      </w:r>
      <w:r w:rsidR="00BD0B39" w:rsidRPr="004C3BBF">
        <w:rPr>
          <w:lang w:val="uk-UA"/>
        </w:rPr>
        <w:t xml:space="preserve">никнення </w:t>
      </w:r>
      <w:r w:rsidRPr="004C3BBF">
        <w:rPr>
          <w:lang w:val="uk-UA"/>
        </w:rPr>
        <w:t>небезпек</w:t>
      </w:r>
      <w:r w:rsidR="00087547" w:rsidRPr="004C3BBF">
        <w:rPr>
          <w:lang w:val="uk-UA"/>
        </w:rPr>
        <w:t>.</w:t>
      </w:r>
    </w:p>
    <w:p w:rsidR="00352AB2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Загальні відомості</w:t>
      </w:r>
      <w:r w:rsidR="00DB595C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Життє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й досвід людини показує, що будь-який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 діяльності по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</w:t>
      </w:r>
      <w:r w:rsidR="00352AB2" w:rsidRPr="004C3BBF">
        <w:rPr>
          <w:lang w:val="uk-UA"/>
        </w:rPr>
        <w:t>ен</w:t>
      </w:r>
      <w:r w:rsidRPr="004C3BBF">
        <w:rPr>
          <w:lang w:val="uk-UA"/>
        </w:rPr>
        <w:t xml:space="preserve"> бути корисним для її існування, але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являється, що діяльність може бути і джерелом негативних впливів або шкоди, які можуть призвести до травматизму, захворювань, а часом і до повної втрати працездатності або смерті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Небезпечною може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я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тись будь-яка діяльність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 xml:space="preserve">робота на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робництві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технологічний процес</w:t>
      </w:r>
      <w:r w:rsidR="00087547" w:rsidRPr="004C3BBF">
        <w:rPr>
          <w:lang w:val="uk-UA"/>
        </w:rPr>
        <w:t>),</w:t>
      </w:r>
      <w:r w:rsidRPr="004C3BBF">
        <w:rPr>
          <w:lang w:val="uk-UA"/>
        </w:rPr>
        <w:t xml:space="preserve"> різні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ди відпочинку, розваги і на</w:t>
      </w:r>
      <w:r w:rsidR="00066BC6" w:rsidRPr="004C3BBF">
        <w:rPr>
          <w:lang w:val="uk-UA"/>
        </w:rPr>
        <w:t>віть діяльність, пов’язана</w:t>
      </w:r>
      <w:r w:rsidRPr="004C3BBF">
        <w:rPr>
          <w:lang w:val="uk-UA"/>
        </w:rPr>
        <w:t xml:space="preserve"> з одержанням знань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Таким чином, людський досвід дає підставу стверджувати, що будь-яка діяльність потенційно небезпечна</w:t>
      </w:r>
      <w:r w:rsidR="00087547" w:rsidRPr="004C3BBF">
        <w:rPr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Аналіз причин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ходу з ладу систем і можли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 помилко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 дій людини сприяє під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щенню безпеки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зниженню ризику реалізації небезпеки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за рахунок упровадження захисних заходів і під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щення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мог до професійної підготовки працівників</w:t>
      </w:r>
      <w:r w:rsidR="00087547" w:rsidRPr="004C3BBF">
        <w:rPr>
          <w:lang w:val="uk-UA"/>
        </w:rPr>
        <w:t xml:space="preserve"> [</w:t>
      </w:r>
      <w:r w:rsidRPr="004C3BBF">
        <w:rPr>
          <w:lang w:val="uk-UA"/>
        </w:rPr>
        <w:t>8</w:t>
      </w:r>
      <w:r w:rsidR="00087547" w:rsidRPr="004C3BBF">
        <w:rPr>
          <w:lang w:val="uk-UA"/>
        </w:rPr>
        <w:t xml:space="preserve">]. </w:t>
      </w:r>
      <w:r w:rsidR="00066BC6" w:rsidRPr="004C3BBF">
        <w:rPr>
          <w:lang w:val="uk-UA"/>
        </w:rPr>
        <w:t>З цією метою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користовують аналіз ризику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никнення небезпек</w:t>
      </w:r>
      <w:r w:rsidR="00087547" w:rsidRPr="004C3BBF">
        <w:rPr>
          <w:lang w:val="uk-UA"/>
        </w:rPr>
        <w:t xml:space="preserve"> [</w:t>
      </w:r>
      <w:r w:rsidRPr="004C3BBF">
        <w:rPr>
          <w:lang w:val="uk-UA"/>
        </w:rPr>
        <w:t>9</w:t>
      </w:r>
      <w:r w:rsidR="00352AB2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352AB2" w:rsidRPr="004C3BBF">
        <w:rPr>
          <w:lang w:val="uk-UA"/>
        </w:rPr>
        <w:t xml:space="preserve"> </w:t>
      </w:r>
      <w:r w:rsidRPr="004C3BBF">
        <w:rPr>
          <w:lang w:val="uk-UA"/>
        </w:rPr>
        <w:t>11</w:t>
      </w:r>
      <w:r w:rsidR="00087547" w:rsidRPr="004C3BBF">
        <w:rPr>
          <w:lang w:val="uk-UA"/>
        </w:rPr>
        <w:t>].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Ключо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ми поняттями аналізу ризику є небезпека і ризик</w:t>
      </w:r>
      <w:r w:rsidR="00087547" w:rsidRPr="004C3BBF">
        <w:rPr>
          <w:lang w:val="uk-UA"/>
        </w:rPr>
        <w:t xml:space="preserve">.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Небезпека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це я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ще, процес, об'єкт, здатні за певних умов завдавати шкоди здоров'ю людини безпосередньо або побічно, тобто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кликати небажані наслідки</w:t>
      </w:r>
      <w:r w:rsidR="00087547" w:rsidRPr="004C3BBF">
        <w:rPr>
          <w:lang w:val="uk-UA"/>
        </w:rPr>
        <w:t xml:space="preserve"> [</w:t>
      </w:r>
      <w:r w:rsidRPr="004C3BBF">
        <w:rPr>
          <w:lang w:val="uk-UA"/>
        </w:rPr>
        <w:t>9</w:t>
      </w:r>
      <w:r w:rsidR="008B1598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8B1598" w:rsidRPr="004C3BBF">
        <w:rPr>
          <w:lang w:val="uk-UA"/>
        </w:rPr>
        <w:t xml:space="preserve"> </w:t>
      </w:r>
      <w:r w:rsidRPr="004C3BBF">
        <w:rPr>
          <w:lang w:val="uk-UA"/>
        </w:rPr>
        <w:t>11</w:t>
      </w:r>
      <w:r w:rsidR="00087547" w:rsidRPr="004C3BBF">
        <w:rPr>
          <w:lang w:val="uk-UA"/>
        </w:rPr>
        <w:t xml:space="preserve">]. </w:t>
      </w:r>
      <w:r w:rsidRPr="004C3BBF">
        <w:rPr>
          <w:lang w:val="uk-UA"/>
        </w:rPr>
        <w:t xml:space="preserve">При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явленні небезпек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користовують номенклатуру небезпек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На сьогоднішній день перелік реально діючих небезпек значний і нараховує більш ніж 100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дів, серед яких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>аномальні параметри мікроклімату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аномальна освітленість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під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щений рівень шуму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під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щений рівень вібрації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пожежа</w:t>
      </w:r>
      <w:r w:rsidR="00087547" w:rsidRPr="004C3BBF">
        <w:rPr>
          <w:lang w:val="uk-UA"/>
        </w:rPr>
        <w:t xml:space="preserve">;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бух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ураження електричним струмом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під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щений рівень електромагнітного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промінювання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механічна травма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опік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отруєння й т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ін</w:t>
      </w:r>
      <w:r w:rsidR="00087547" w:rsidRPr="004C3BBF">
        <w:rPr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Ризик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комплексна оцінка небезпеки, що </w:t>
      </w:r>
      <w:r w:rsidR="008B1598" w:rsidRPr="004C3BBF">
        <w:rPr>
          <w:lang w:val="uk-UA"/>
        </w:rPr>
        <w:t>в</w:t>
      </w:r>
      <w:r w:rsidRPr="004C3BBF">
        <w:rPr>
          <w:lang w:val="uk-UA"/>
        </w:rPr>
        <w:t xml:space="preserve"> кількісному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раженні в загальному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падку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значається як добуток величини небезпеки на частоту її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никнення</w:t>
      </w:r>
      <w:r w:rsidR="00087547" w:rsidRPr="004C3BBF">
        <w:rPr>
          <w:lang w:val="uk-UA"/>
        </w:rPr>
        <w:t xml:space="preserve"> [</w:t>
      </w:r>
      <w:r w:rsidRPr="004C3BBF">
        <w:rPr>
          <w:lang w:val="uk-UA"/>
        </w:rPr>
        <w:t>9</w:t>
      </w:r>
      <w:r w:rsidR="008B1598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8B1598" w:rsidRPr="004C3BBF">
        <w:rPr>
          <w:lang w:val="uk-UA"/>
        </w:rPr>
        <w:t xml:space="preserve"> </w:t>
      </w:r>
      <w:r w:rsidRPr="004C3BBF">
        <w:rPr>
          <w:lang w:val="uk-UA"/>
        </w:rPr>
        <w:t>11</w:t>
      </w:r>
      <w:r w:rsidR="00087547" w:rsidRPr="004C3BBF">
        <w:rPr>
          <w:lang w:val="uk-UA"/>
        </w:rPr>
        <w:t>].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lastRenderedPageBreak/>
        <w:t xml:space="preserve">При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конанні аналізу ризику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никнення небезпек розрізняють два етапи</w:t>
      </w:r>
      <w:r w:rsidR="00087547" w:rsidRPr="004C3BBF">
        <w:rPr>
          <w:lang w:val="uk-UA"/>
        </w:rPr>
        <w:t>: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якісний аналіз ризику</w:t>
      </w:r>
      <w:r w:rsidR="00087547" w:rsidRPr="004C3BBF">
        <w:rPr>
          <w:lang w:val="uk-UA"/>
        </w:rPr>
        <w:t>;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кількісний аналіз ризику</w:t>
      </w:r>
      <w:r w:rsidR="00087547" w:rsidRPr="004C3BBF">
        <w:rPr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І етап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>якісний аналіз ризику</w:t>
      </w:r>
      <w:r w:rsidR="00087547" w:rsidRPr="004C3BBF">
        <w:rPr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Мета якісного аналізу ризику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явлення всіх можли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х небезпек,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значення їхніх якісних характеристик і розробка основних </w:t>
      </w:r>
      <w:r w:rsidR="00FF60D0" w:rsidRPr="004C3BBF">
        <w:rPr>
          <w:lang w:val="uk-UA"/>
        </w:rPr>
        <w:t>заходів</w:t>
      </w:r>
      <w:r w:rsidRPr="004C3BBF">
        <w:rPr>
          <w:lang w:val="uk-UA"/>
        </w:rPr>
        <w:t xml:space="preserve"> захисту від них</w:t>
      </w:r>
      <w:r w:rsidR="00087547" w:rsidRPr="004C3BBF">
        <w:rPr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Якісні характеристики небезпеки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: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1)</w:t>
      </w:r>
      <w:r w:rsidRPr="004C3BBF">
        <w:rPr>
          <w:lang w:val="uk-UA"/>
        </w:rPr>
        <w:t xml:space="preserve"> </w:t>
      </w:r>
      <w:r w:rsidR="008E0DEC" w:rsidRPr="004C3BBF">
        <w:rPr>
          <w:lang w:val="uk-UA"/>
        </w:rPr>
        <w:t>категорія небезпеки за величиною наслідків</w:t>
      </w:r>
      <w:r w:rsidRPr="004C3BBF">
        <w:rPr>
          <w:lang w:val="uk-UA"/>
        </w:rPr>
        <w:t>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2) </w:t>
      </w:r>
      <w:r w:rsidR="008E0DEC" w:rsidRPr="004C3BBF">
        <w:rPr>
          <w:lang w:val="uk-UA"/>
        </w:rPr>
        <w:t>якісна оцінка частоти реалізації небезпеки</w:t>
      </w:r>
      <w:r w:rsidRPr="004C3BBF">
        <w:rPr>
          <w:lang w:val="uk-UA"/>
        </w:rPr>
        <w:t xml:space="preserve">. </w:t>
      </w:r>
      <w:r w:rsidR="008E0DEC" w:rsidRPr="004C3BBF">
        <w:rPr>
          <w:lang w:val="uk-UA"/>
        </w:rPr>
        <w:t xml:space="preserve">Категорія </w:t>
      </w:r>
      <w:r w:rsidR="006155B7" w:rsidRPr="004C3BBF">
        <w:rPr>
          <w:lang w:val="uk-UA"/>
        </w:rPr>
        <w:t>й</w:t>
      </w:r>
      <w:r w:rsidR="008E0DEC" w:rsidRPr="004C3BBF">
        <w:rPr>
          <w:lang w:val="uk-UA"/>
        </w:rPr>
        <w:t xml:space="preserve"> частота реалізації небезпеки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>значаються відповідно за табл</w:t>
      </w:r>
      <w:r w:rsidRPr="004C3BBF">
        <w:rPr>
          <w:lang w:val="uk-UA"/>
        </w:rPr>
        <w:t>.8.1</w:t>
      </w:r>
      <w:r w:rsidR="008E0DEC" w:rsidRPr="004C3BBF">
        <w:rPr>
          <w:lang w:val="uk-UA"/>
        </w:rPr>
        <w:t xml:space="preserve">, </w:t>
      </w:r>
      <w:r w:rsidR="00813896" w:rsidRPr="004C3BBF">
        <w:rPr>
          <w:lang w:val="uk-UA"/>
        </w:rPr>
        <w:t>8</w:t>
      </w:r>
      <w:r w:rsidRPr="004C3BBF">
        <w:rPr>
          <w:lang w:val="uk-UA"/>
        </w:rPr>
        <w:t>.2 [</w:t>
      </w:r>
      <w:r w:rsidR="008E0DEC" w:rsidRPr="004C3BBF">
        <w:rPr>
          <w:lang w:val="uk-UA"/>
        </w:rPr>
        <w:t>11</w:t>
      </w:r>
      <w:r w:rsidRPr="004C3BBF">
        <w:rPr>
          <w:lang w:val="uk-UA"/>
        </w:rPr>
        <w:t>].</w:t>
      </w:r>
    </w:p>
    <w:p w:rsidR="008A7A1A" w:rsidRDefault="008A7A1A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B595C" w:rsidRPr="004C3BBF" w:rsidRDefault="00DB595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8.1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1654"/>
        <w:gridCol w:w="7378"/>
      </w:tblGrid>
      <w:tr w:rsidR="008E0DEC" w:rsidRPr="004C3BBF">
        <w:trPr>
          <w:trHeight w:val="799"/>
        </w:trPr>
        <w:tc>
          <w:tcPr>
            <w:tcW w:w="9032" w:type="dxa"/>
            <w:gridSpan w:val="2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Шкала для встановлення категорії небезпеки</w:t>
            </w:r>
          </w:p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за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кликаними наслідками</w:t>
            </w:r>
          </w:p>
        </w:tc>
      </w:tr>
      <w:tr w:rsidR="008E0DEC" w:rsidRPr="004C3BBF">
        <w:tc>
          <w:tcPr>
            <w:tcW w:w="1654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Категорія</w:t>
            </w:r>
          </w:p>
        </w:tc>
        <w:tc>
          <w:tcPr>
            <w:tcW w:w="7378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Характеристика наслідків реалізації небезпеки</w:t>
            </w:r>
          </w:p>
        </w:tc>
      </w:tr>
      <w:tr w:rsidR="008E0DEC" w:rsidRPr="004C3BBF">
        <w:tc>
          <w:tcPr>
            <w:tcW w:w="1654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IV</w:t>
            </w:r>
          </w:p>
        </w:tc>
        <w:tc>
          <w:tcPr>
            <w:tcW w:w="7378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Небезпека, реалізація якої може ш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дко </w:t>
            </w:r>
            <w:r w:rsidR="003C6354" w:rsidRPr="004C3BBF">
              <w:rPr>
                <w:lang w:val="uk-UA"/>
              </w:rPr>
              <w:t>й</w:t>
            </w:r>
            <w:r w:rsidRPr="004C3BBF">
              <w:rPr>
                <w:lang w:val="uk-UA"/>
              </w:rPr>
              <w:t xml:space="preserve"> з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сокою </w:t>
            </w:r>
            <w:r w:rsidR="003C6354" w:rsidRPr="004C3BBF">
              <w:rPr>
                <w:lang w:val="uk-UA"/>
              </w:rPr>
              <w:t>й</w:t>
            </w:r>
            <w:r w:rsidRPr="004C3BBF">
              <w:rPr>
                <w:lang w:val="uk-UA"/>
              </w:rPr>
              <w:t>мовірністю спричинити значний збиток для підприємства і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або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навколишнього середо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ща, а також масову загибель або травми людей</w:t>
            </w:r>
          </w:p>
        </w:tc>
      </w:tr>
      <w:tr w:rsidR="008E0DEC" w:rsidRPr="004C3BBF">
        <w:tc>
          <w:tcPr>
            <w:tcW w:w="1654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III</w:t>
            </w:r>
          </w:p>
        </w:tc>
        <w:tc>
          <w:tcPr>
            <w:tcW w:w="7378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Небезпека, реалізація якої може ш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дко </w:t>
            </w:r>
            <w:r w:rsidR="003C6354" w:rsidRPr="004C3BBF">
              <w:rPr>
                <w:lang w:val="uk-UA"/>
              </w:rPr>
              <w:t>та</w:t>
            </w:r>
            <w:r w:rsidRPr="004C3BBF">
              <w:rPr>
                <w:lang w:val="uk-UA"/>
              </w:rPr>
              <w:t xml:space="preserve"> з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сокою </w:t>
            </w:r>
            <w:r w:rsidR="003C6354" w:rsidRPr="004C3BBF">
              <w:rPr>
                <w:lang w:val="uk-UA"/>
              </w:rPr>
              <w:t>й</w:t>
            </w:r>
            <w:r w:rsidRPr="004C3BBF">
              <w:rPr>
                <w:lang w:val="uk-UA"/>
              </w:rPr>
              <w:t>мовірністю спричинити значний збиток для підприємства і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або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навколишнього середо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ща й можливу загибель або травми хоча б однієї людини</w:t>
            </w:r>
          </w:p>
        </w:tc>
      </w:tr>
      <w:tr w:rsidR="008E0DEC" w:rsidRPr="004C3BBF">
        <w:tc>
          <w:tcPr>
            <w:tcW w:w="1654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II</w:t>
            </w:r>
          </w:p>
        </w:tc>
        <w:tc>
          <w:tcPr>
            <w:tcW w:w="7378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Небезпека, реалізація якої може спричинити затримку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конання завдання підприємством, привести до зниження працездатності людей, а при тривалому впливі 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 xml:space="preserve"> до захворювань</w:t>
            </w:r>
          </w:p>
        </w:tc>
      </w:tr>
      <w:tr w:rsidR="008E0DEC" w:rsidRPr="004C3BBF">
        <w:tc>
          <w:tcPr>
            <w:tcW w:w="1654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</w:t>
            </w:r>
          </w:p>
        </w:tc>
        <w:tc>
          <w:tcPr>
            <w:tcW w:w="7378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Небезпека, при реалізації якої значення її параметрів не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ходять за межі припустимих</w:t>
            </w:r>
          </w:p>
        </w:tc>
      </w:tr>
    </w:tbl>
    <w:p w:rsidR="008E0DEC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B595C" w:rsidRPr="004C3BBF" w:rsidRDefault="00DB595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8.2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3203"/>
        <w:gridCol w:w="5506"/>
      </w:tblGrid>
      <w:tr w:rsidR="008E0DEC" w:rsidRPr="004C3BBF">
        <w:trPr>
          <w:trHeight w:val="390"/>
        </w:trPr>
        <w:tc>
          <w:tcPr>
            <w:tcW w:w="8709" w:type="dxa"/>
            <w:gridSpan w:val="2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Якісні оцінки частоти реалізації небезпеки</w:t>
            </w:r>
          </w:p>
        </w:tc>
      </w:tr>
      <w:tr w:rsidR="008E0DEC" w:rsidRPr="004C3BBF">
        <w:tc>
          <w:tcPr>
            <w:tcW w:w="3203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Частота реалізації небезпеки</w:t>
            </w:r>
          </w:p>
        </w:tc>
        <w:tc>
          <w:tcPr>
            <w:tcW w:w="5506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Якісний опис</w:t>
            </w:r>
          </w:p>
        </w:tc>
      </w:tr>
      <w:tr w:rsidR="008E0DEC" w:rsidRPr="004C3BBF">
        <w:tc>
          <w:tcPr>
            <w:tcW w:w="3203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Часта реалізація</w:t>
            </w:r>
          </w:p>
        </w:tc>
        <w:tc>
          <w:tcPr>
            <w:tcW w:w="5506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Небезпека спостерігається постійно</w:t>
            </w:r>
          </w:p>
        </w:tc>
      </w:tr>
      <w:tr w:rsidR="008E0DEC" w:rsidRPr="004C3BBF">
        <w:tc>
          <w:tcPr>
            <w:tcW w:w="3203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Ймовірна реалізація</w:t>
            </w:r>
          </w:p>
        </w:tc>
        <w:tc>
          <w:tcPr>
            <w:tcW w:w="5506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Ймовірно часте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никнення небезпеки</w:t>
            </w:r>
          </w:p>
        </w:tc>
      </w:tr>
      <w:tr w:rsidR="008E0DEC" w:rsidRPr="004C3BBF">
        <w:tc>
          <w:tcPr>
            <w:tcW w:w="3203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lastRenderedPageBreak/>
              <w:t>Можлива реалізація</w:t>
            </w:r>
          </w:p>
        </w:tc>
        <w:tc>
          <w:tcPr>
            <w:tcW w:w="5506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Небезпека спостерігається кілька разів за період роботи</w:t>
            </w:r>
          </w:p>
        </w:tc>
      </w:tr>
      <w:tr w:rsidR="008E0DEC" w:rsidRPr="004C3BBF">
        <w:tc>
          <w:tcPr>
            <w:tcW w:w="3203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Рідка реалізація</w:t>
            </w:r>
          </w:p>
        </w:tc>
        <w:tc>
          <w:tcPr>
            <w:tcW w:w="5506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Цілком можливе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никнення небезпеки хоча б раз</w:t>
            </w:r>
          </w:p>
        </w:tc>
      </w:tr>
      <w:tr w:rsidR="008E0DEC" w:rsidRPr="004C3BBF">
        <w:tc>
          <w:tcPr>
            <w:tcW w:w="3203" w:type="dxa"/>
            <w:vAlign w:val="center"/>
          </w:tcPr>
          <w:p w:rsidR="008E0DEC" w:rsidRPr="004C3BBF" w:rsidRDefault="008E0DE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Практично неймовірна реалізація</w:t>
            </w:r>
          </w:p>
        </w:tc>
        <w:tc>
          <w:tcPr>
            <w:tcW w:w="5506" w:type="dxa"/>
            <w:vAlign w:val="center"/>
          </w:tcPr>
          <w:p w:rsidR="008E0DEC" w:rsidRPr="004C3BBF" w:rsidRDefault="007C04BC" w:rsidP="00DB595C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>никнення небезпеки малоймовірне, але можливе хоча б раз</w:t>
            </w:r>
          </w:p>
        </w:tc>
      </w:tr>
    </w:tbl>
    <w:p w:rsidR="00B03AF8" w:rsidRPr="004C3BBF" w:rsidRDefault="00B03AF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DA29E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Як</w:t>
      </w:r>
      <w:r w:rsidR="008E0DEC" w:rsidRPr="004C3BBF">
        <w:rPr>
          <w:lang w:val="uk-UA"/>
        </w:rPr>
        <w:t xml:space="preserve"> ризик при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 xml:space="preserve">конанні якісного аналізу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>користовується ранг небезпеки</w:t>
      </w:r>
      <w:r w:rsidR="00087547" w:rsidRPr="004C3BBF">
        <w:rPr>
          <w:lang w:val="uk-UA"/>
        </w:rPr>
        <w:t xml:space="preserve">. </w:t>
      </w:r>
      <w:r w:rsidR="008E0DEC" w:rsidRPr="004C3BBF">
        <w:rPr>
          <w:lang w:val="uk-UA"/>
        </w:rPr>
        <w:t xml:space="preserve">Ранг може приймати п'ять значень, що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>значаються за табл</w:t>
      </w:r>
      <w:r w:rsidR="00087547" w:rsidRPr="004C3BBF">
        <w:rPr>
          <w:lang w:val="uk-UA"/>
        </w:rPr>
        <w:t>.8.3 [</w:t>
      </w:r>
      <w:r w:rsidR="008E0DEC" w:rsidRPr="004C3BBF">
        <w:rPr>
          <w:lang w:val="uk-UA"/>
        </w:rPr>
        <w:t>11</w:t>
      </w:r>
      <w:r w:rsidR="00087547" w:rsidRPr="004C3BBF">
        <w:rPr>
          <w:lang w:val="uk-UA"/>
        </w:rPr>
        <w:t>].</w:t>
      </w:r>
    </w:p>
    <w:p w:rsidR="00B03AF8" w:rsidRDefault="00B03AF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B595C" w:rsidRPr="004C3BBF" w:rsidRDefault="0046369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8.3</w:t>
      </w:r>
    </w:p>
    <w:tbl>
      <w:tblPr>
        <w:tblStyle w:val="19"/>
        <w:tblW w:w="886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188"/>
        <w:gridCol w:w="1134"/>
        <w:gridCol w:w="1134"/>
        <w:gridCol w:w="1134"/>
        <w:gridCol w:w="1276"/>
      </w:tblGrid>
      <w:tr w:rsidR="008E0DEC" w:rsidRPr="004C3BBF">
        <w:trPr>
          <w:trHeight w:val="374"/>
        </w:trPr>
        <w:tc>
          <w:tcPr>
            <w:tcW w:w="8866" w:type="dxa"/>
            <w:gridSpan w:val="5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Матриця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значення рангу небезпеки</w:t>
            </w:r>
          </w:p>
        </w:tc>
      </w:tr>
      <w:tr w:rsidR="008E0DEC" w:rsidRPr="004C3BBF">
        <w:tc>
          <w:tcPr>
            <w:tcW w:w="4188" w:type="dxa"/>
            <w:vMerge w:val="restart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Частота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никнення небезпеки</w:t>
            </w:r>
          </w:p>
        </w:tc>
        <w:tc>
          <w:tcPr>
            <w:tcW w:w="4678" w:type="dxa"/>
            <w:gridSpan w:val="4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Категорія небезпеки</w:t>
            </w:r>
          </w:p>
        </w:tc>
      </w:tr>
      <w:tr w:rsidR="008E0DEC" w:rsidRPr="004C3BBF">
        <w:tc>
          <w:tcPr>
            <w:tcW w:w="4188" w:type="dxa"/>
            <w:vMerge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IV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III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II</w:t>
            </w:r>
          </w:p>
        </w:tc>
        <w:tc>
          <w:tcPr>
            <w:tcW w:w="1276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</w:t>
            </w:r>
          </w:p>
        </w:tc>
      </w:tr>
      <w:tr w:rsidR="008E0DEC" w:rsidRPr="004C3BBF">
        <w:tc>
          <w:tcPr>
            <w:tcW w:w="4188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Часта реалізація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АА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АА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</w:t>
            </w:r>
          </w:p>
        </w:tc>
        <w:tc>
          <w:tcPr>
            <w:tcW w:w="1276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</w:t>
            </w:r>
          </w:p>
        </w:tc>
      </w:tr>
      <w:tr w:rsidR="008E0DEC" w:rsidRPr="004C3BBF">
        <w:tc>
          <w:tcPr>
            <w:tcW w:w="4188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Ймовірна реалізація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АА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</w:t>
            </w:r>
          </w:p>
        </w:tc>
        <w:tc>
          <w:tcPr>
            <w:tcW w:w="1276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</w:t>
            </w:r>
          </w:p>
        </w:tc>
      </w:tr>
      <w:tr w:rsidR="008E0DEC" w:rsidRPr="004C3BBF">
        <w:tc>
          <w:tcPr>
            <w:tcW w:w="4188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Можлива реалізація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</w:t>
            </w:r>
          </w:p>
        </w:tc>
        <w:tc>
          <w:tcPr>
            <w:tcW w:w="1276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D</w:t>
            </w:r>
          </w:p>
        </w:tc>
      </w:tr>
      <w:tr w:rsidR="008E0DEC" w:rsidRPr="004C3BBF">
        <w:tc>
          <w:tcPr>
            <w:tcW w:w="4188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Рідка реалізація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D</w:t>
            </w:r>
          </w:p>
        </w:tc>
        <w:tc>
          <w:tcPr>
            <w:tcW w:w="1276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D</w:t>
            </w:r>
          </w:p>
        </w:tc>
      </w:tr>
      <w:tr w:rsidR="008E0DEC" w:rsidRPr="004C3BBF">
        <w:tc>
          <w:tcPr>
            <w:tcW w:w="4188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Практично неймовірна реалізація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</w:t>
            </w:r>
          </w:p>
        </w:tc>
        <w:tc>
          <w:tcPr>
            <w:tcW w:w="113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D</w:t>
            </w:r>
          </w:p>
        </w:tc>
        <w:tc>
          <w:tcPr>
            <w:tcW w:w="1276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D</w:t>
            </w:r>
          </w:p>
        </w:tc>
      </w:tr>
    </w:tbl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Ранги небезпек</w:t>
      </w:r>
      <w:r w:rsidR="00087547" w:rsidRPr="004C3BBF">
        <w:rPr>
          <w:lang w:val="uk-UA"/>
        </w:rPr>
        <w:t>:</w:t>
      </w:r>
    </w:p>
    <w:p w:rsidR="00087547" w:rsidRPr="004C3BBF" w:rsidRDefault="00594620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АА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обов’язкові</w:t>
      </w:r>
      <w:r w:rsidR="008E0DEC" w:rsidRPr="004C3BBF">
        <w:rPr>
          <w:lang w:val="uk-UA"/>
        </w:rPr>
        <w:t xml:space="preserve"> заходи для зниження рангу шляхом внесення змін у про</w:t>
      </w:r>
      <w:r w:rsidRPr="004C3BBF">
        <w:rPr>
          <w:lang w:val="uk-UA"/>
        </w:rPr>
        <w:t>ект</w:t>
      </w:r>
      <w:r w:rsidR="00087547" w:rsidRPr="004C3BBF">
        <w:rPr>
          <w:lang w:val="uk-UA"/>
        </w:rPr>
        <w:t>;</w:t>
      </w:r>
    </w:p>
    <w:p w:rsidR="00087547" w:rsidRPr="004C3BBF" w:rsidRDefault="00594620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А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обов’язковий</w:t>
      </w:r>
      <w:r w:rsidR="008E0DEC" w:rsidRPr="004C3BBF">
        <w:rPr>
          <w:lang w:val="uk-UA"/>
        </w:rPr>
        <w:t xml:space="preserve"> кількісний аналіз безпеки і проведення всього комплексу заходів для забезпечення безпеки</w:t>
      </w:r>
      <w:r w:rsidR="00087547" w:rsidRPr="004C3BBF">
        <w:rPr>
          <w:lang w:val="uk-UA"/>
        </w:rPr>
        <w:t>;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В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бажане проведення кількісного аналізу, обов'язкове застосування заходів для забе</w:t>
      </w:r>
      <w:r w:rsidR="0046369F">
        <w:rPr>
          <w:lang w:val="uk-UA"/>
        </w:rPr>
        <w:t>з</w:t>
      </w:r>
      <w:r w:rsidRPr="004C3BBF">
        <w:rPr>
          <w:lang w:val="uk-UA"/>
        </w:rPr>
        <w:t>печення безпеки</w:t>
      </w:r>
      <w:r w:rsidR="00087547" w:rsidRPr="004C3BBF">
        <w:rPr>
          <w:lang w:val="uk-UA"/>
        </w:rPr>
        <w:t>;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С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рекомендується проведення якісного аналізу, при необхідності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користання систем життєзабезпечення і проведення захисних заходів</w:t>
      </w:r>
      <w:r w:rsidR="00087547" w:rsidRPr="004C3BBF">
        <w:rPr>
          <w:lang w:val="uk-UA"/>
        </w:rPr>
        <w:t>;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D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застосування заходів для забезпечення безпеки не потрібно</w:t>
      </w:r>
      <w:r w:rsidR="00087547" w:rsidRPr="004C3BBF">
        <w:rPr>
          <w:lang w:val="uk-UA"/>
        </w:rPr>
        <w:t>.</w:t>
      </w:r>
    </w:p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ІІ етап</w:t>
      </w:r>
      <w:r w:rsidR="00087547" w:rsidRPr="004C3BBF">
        <w:rPr>
          <w:lang w:val="uk-UA"/>
        </w:rPr>
        <w:t xml:space="preserve">: </w:t>
      </w:r>
      <w:r w:rsidR="00ED00D6" w:rsidRPr="004C3BBF">
        <w:rPr>
          <w:lang w:val="uk-UA"/>
        </w:rPr>
        <w:t>кількісний аналіз ризику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Мета кількісного аналізу ризику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бір найбільш ефективної системи захисту від небезпеки</w:t>
      </w:r>
      <w:r w:rsidR="00087547" w:rsidRPr="004C3BBF">
        <w:rPr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Рішення про проведення кількісного аналізу тієї чи іншої небезпеки </w:t>
      </w:r>
      <w:r w:rsidRPr="004C3BBF">
        <w:rPr>
          <w:lang w:val="uk-UA"/>
        </w:rPr>
        <w:lastRenderedPageBreak/>
        <w:t>приймають на етапі якісного аналізу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Для обраної небезпеки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значають такі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кількісні характеристики</w:t>
      </w:r>
      <w:r w:rsidR="00087547" w:rsidRPr="004C3BBF">
        <w:rPr>
          <w:lang w:val="uk-UA"/>
        </w:rPr>
        <w:t>: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1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імовірність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Р</w:t>
      </w:r>
      <w:r w:rsidR="00087547" w:rsidRPr="004C3BBF">
        <w:rPr>
          <w:lang w:val="uk-UA"/>
        </w:rPr>
        <w:t xml:space="preserve">)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никнення небезпе</w:t>
      </w:r>
      <w:r w:rsidR="006A7FB6" w:rsidRPr="004C3BBF">
        <w:rPr>
          <w:lang w:val="uk-UA"/>
        </w:rPr>
        <w:t>ки</w:t>
      </w:r>
      <w:r w:rsidR="00087547" w:rsidRPr="004C3BBF">
        <w:rPr>
          <w:lang w:val="uk-UA"/>
        </w:rPr>
        <w:t>;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2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очікувані втрати при реалізації небезпеки Е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найчастіше цю вели</w:t>
      </w:r>
      <w:r w:rsidR="006A7FB6" w:rsidRPr="004C3BBF">
        <w:rPr>
          <w:lang w:val="uk-UA"/>
        </w:rPr>
        <w:t xml:space="preserve">чину </w:t>
      </w:r>
      <w:r w:rsidR="007C04BC" w:rsidRPr="004C3BBF">
        <w:rPr>
          <w:lang w:val="uk-UA"/>
        </w:rPr>
        <w:t>ви</w:t>
      </w:r>
      <w:r w:rsidR="006A7FB6" w:rsidRPr="004C3BBF">
        <w:rPr>
          <w:lang w:val="uk-UA"/>
        </w:rPr>
        <w:t>мірюють у грошах</w:t>
      </w:r>
      <w:r w:rsidR="00087547" w:rsidRPr="004C3BBF">
        <w:rPr>
          <w:lang w:val="uk-UA"/>
        </w:rPr>
        <w:t>);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3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ступінь ризику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R</w:t>
      </w:r>
      <w:r w:rsidR="00087547" w:rsidRPr="004C3BBF">
        <w:rPr>
          <w:lang w:val="uk-UA"/>
        </w:rPr>
        <w:t xml:space="preserve">): </w:t>
      </w:r>
      <w:r w:rsidRPr="004C3BBF">
        <w:rPr>
          <w:lang w:val="uk-UA"/>
        </w:rPr>
        <w:t xml:space="preserve">R= Р </w:t>
      </w:r>
      <w:r w:rsidR="00D91E02" w:rsidRPr="004C3BBF">
        <w:rPr>
          <w:lang w:val="uk-UA"/>
        </w:rPr>
        <w:t>×</w:t>
      </w:r>
      <w:r w:rsidRPr="004C3BBF">
        <w:rPr>
          <w:lang w:val="uk-UA"/>
        </w:rPr>
        <w:t xml:space="preserve"> Е</w:t>
      </w:r>
      <w:r w:rsidR="00087547" w:rsidRPr="004C3BBF">
        <w:rPr>
          <w:lang w:val="uk-UA"/>
        </w:rPr>
        <w:t xml:space="preserve"> [</w:t>
      </w:r>
      <w:r w:rsidRPr="004C3BBF">
        <w:rPr>
          <w:lang w:val="uk-UA"/>
        </w:rPr>
        <w:t>11</w:t>
      </w:r>
      <w:r w:rsidR="00087547" w:rsidRPr="004C3BBF">
        <w:rPr>
          <w:lang w:val="uk-UA"/>
        </w:rPr>
        <w:t>].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Після цього обирають кілька варіантів захисних заходів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альтернатив</w:t>
      </w:r>
      <w:r w:rsidR="00087547" w:rsidRPr="004C3BBF">
        <w:rPr>
          <w:lang w:val="uk-UA"/>
        </w:rPr>
        <w:t xml:space="preserve">). </w:t>
      </w:r>
      <w:r w:rsidRPr="004C3BBF">
        <w:rPr>
          <w:lang w:val="uk-UA"/>
        </w:rPr>
        <w:t>Для кожної альтернати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значають нові значення імовірності </w:t>
      </w:r>
      <w:r w:rsidR="00D91E02" w:rsidRPr="004C3BBF">
        <w:rPr>
          <w:lang w:val="uk-UA"/>
        </w:rPr>
        <w:t>й</w:t>
      </w:r>
      <w:r w:rsidRPr="004C3BBF">
        <w:rPr>
          <w:lang w:val="uk-UA"/>
        </w:rPr>
        <w:t xml:space="preserve"> міри критичності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Аналізуючи величину зниження міри критичності з урахуванням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трат на впровадження захисного заходу, роблять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сновок про ефективність тієї чи іншої альтернати</w:t>
      </w:r>
      <w:r w:rsidR="007C04BC" w:rsidRPr="004C3BBF">
        <w:rPr>
          <w:lang w:val="uk-UA"/>
        </w:rPr>
        <w:t>ви</w:t>
      </w:r>
      <w:r w:rsidR="00087547" w:rsidRPr="004C3BBF">
        <w:rPr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Для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значення ймовірності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никнення небезпеки, а також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бору більш діючих методів захисту від неї, при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конанні кількісного аналізу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користовують методику побудо</w:t>
      </w:r>
      <w:r w:rsidR="007C04BC" w:rsidRPr="004C3BBF">
        <w:rPr>
          <w:lang w:val="uk-UA"/>
        </w:rPr>
        <w:t>ви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дерева відмов</w:t>
      </w:r>
      <w:r w:rsidR="00087547" w:rsidRPr="004C3BBF">
        <w:rPr>
          <w:lang w:val="uk-UA"/>
        </w:rPr>
        <w:t>" [</w:t>
      </w:r>
      <w:r w:rsidRPr="004C3BBF">
        <w:rPr>
          <w:lang w:val="uk-UA"/>
        </w:rPr>
        <w:t>11</w:t>
      </w:r>
      <w:r w:rsidR="00087547" w:rsidRPr="004C3BBF">
        <w:rPr>
          <w:lang w:val="uk-UA"/>
        </w:rPr>
        <w:t>].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Дерево відмов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структурно-логічна схема, яка пов'язує небезпечну подію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головну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з основними</w:t>
      </w:r>
      <w:r w:rsidR="00087547" w:rsidRPr="004C3BBF">
        <w:rPr>
          <w:lang w:val="uk-UA"/>
        </w:rPr>
        <w:t xml:space="preserve"> (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хідними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подіями, які спричинили появу головної події</w:t>
      </w:r>
      <w:r w:rsidR="00087547" w:rsidRPr="004C3BBF">
        <w:rPr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Основні події знаходяться в основі дерева відмов і ймовірності їхньої поя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відомі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Дерево відмов будують, застосовуючи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зворотну</w:t>
      </w:r>
      <w:r w:rsidR="00087547" w:rsidRPr="004C3BBF">
        <w:rPr>
          <w:lang w:val="uk-UA"/>
        </w:rPr>
        <w:t xml:space="preserve">" </w:t>
      </w:r>
      <w:r w:rsidRPr="004C3BBF">
        <w:rPr>
          <w:lang w:val="uk-UA"/>
        </w:rPr>
        <w:t>логіку, тобто відповідають на питання</w:t>
      </w:r>
      <w:r w:rsidR="00087547" w:rsidRPr="004C3BBF">
        <w:rPr>
          <w:lang w:val="uk-UA"/>
        </w:rPr>
        <w:t xml:space="preserve">: </w:t>
      </w:r>
      <w:r w:rsidR="00D02F19" w:rsidRPr="004C3BBF">
        <w:rPr>
          <w:lang w:val="uk-UA"/>
        </w:rPr>
        <w:t>в</w:t>
      </w:r>
      <w:r w:rsidRPr="004C3BBF">
        <w:rPr>
          <w:lang w:val="uk-UA"/>
        </w:rPr>
        <w:t xml:space="preserve"> результаті чого відбулася подія</w:t>
      </w:r>
      <w:r w:rsidR="00087547" w:rsidRPr="004C3BBF">
        <w:rPr>
          <w:lang w:val="uk-UA"/>
        </w:rPr>
        <w:t>?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При побудові дерева відмов застосовують два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ди символів</w:t>
      </w:r>
      <w:r w:rsidR="00087547" w:rsidRPr="004C3BBF">
        <w:rPr>
          <w:lang w:val="uk-UA"/>
        </w:rPr>
        <w:t xml:space="preserve"> [</w:t>
      </w:r>
      <w:r w:rsidRPr="004C3BBF">
        <w:rPr>
          <w:lang w:val="uk-UA"/>
        </w:rPr>
        <w:t>11</w:t>
      </w:r>
      <w:r w:rsidR="00087547" w:rsidRPr="004C3BBF">
        <w:rPr>
          <w:lang w:val="uk-UA"/>
        </w:rPr>
        <w:t>]:</w:t>
      </w:r>
    </w:p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1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логічні символи</w:t>
      </w:r>
    </w:p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934"/>
        <w:gridCol w:w="7574"/>
      </w:tblGrid>
      <w:tr w:rsidR="008E0DEC" w:rsidRPr="004C3BBF">
        <w:trPr>
          <w:trHeight w:val="1136"/>
        </w:trPr>
        <w:tc>
          <w:tcPr>
            <w:tcW w:w="934" w:type="dxa"/>
            <w:vAlign w:val="center"/>
          </w:tcPr>
          <w:p w:rsidR="008E0DEC" w:rsidRPr="004C3BBF" w:rsidRDefault="00294DF4" w:rsidP="0046369F">
            <w:pPr>
              <w:pStyle w:val="aff8"/>
              <w:rPr>
                <w:lang w:val="uk-UA"/>
              </w:rPr>
            </w:pPr>
            <w:r>
              <w:rPr>
                <w:noProof/>
              </w:rPr>
              <w:pict>
                <v:group id="_x0000_s1100" style="position:absolute;margin-left:10.55pt;margin-top:2.5pt;width:23.35pt;height:31.35pt;z-index:251658240" coordorigin="921,10725" coordsize="351,464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_x0000_s1101" type="#_x0000_t135" style="position:absolute;left:972;top:10786;width:250;height:351;rotation:270" strokeweight="1.5pt"/>
                  <v:line id="_x0000_s1102" style="position:absolute" from="1015,11088" to="1015,11189" strokeweight="1.5pt"/>
                  <v:line id="_x0000_s1103" style="position:absolute" from="1184,11088" to="1185,11189" strokeweight="1.5pt"/>
                  <v:line id="_x0000_s1104" style="position:absolute" from="1097,10725" to="1098,10826" strokeweight="1.5pt"/>
                  <w10:wrap side="left"/>
                </v:group>
              </w:pict>
            </w:r>
          </w:p>
        </w:tc>
        <w:tc>
          <w:tcPr>
            <w:tcW w:w="7574" w:type="dxa"/>
            <w:vAlign w:val="center"/>
          </w:tcPr>
          <w:p w:rsidR="008E0DEC" w:rsidRPr="004C3BBF" w:rsidRDefault="00087547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"</w:t>
            </w:r>
            <w:r w:rsidR="008E0DEC" w:rsidRPr="004C3BBF">
              <w:rPr>
                <w:lang w:val="uk-UA"/>
              </w:rPr>
              <w:t>І</w:t>
            </w:r>
            <w:r w:rsidRPr="004C3BBF">
              <w:rPr>
                <w:lang w:val="uk-UA"/>
              </w:rPr>
              <w:t>" -</w:t>
            </w:r>
            <w:r w:rsidR="008E0DEC" w:rsidRPr="004C3BBF">
              <w:rPr>
                <w:lang w:val="uk-UA"/>
              </w:rPr>
              <w:t xml:space="preserve"> </w:t>
            </w:r>
            <w:r w:rsidR="007C04BC"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>хідна подія відбувається, якщо усі вхідні</w:t>
            </w:r>
            <w:r w:rsidR="00D02F19" w:rsidRPr="004C3BBF">
              <w:rPr>
                <w:lang w:val="uk-UA"/>
              </w:rPr>
              <w:t xml:space="preserve"> події</w:t>
            </w:r>
            <w:r w:rsidR="008E0DEC" w:rsidRPr="004C3BBF">
              <w:rPr>
                <w:lang w:val="uk-UA"/>
              </w:rPr>
              <w:t xml:space="preserve"> трапляються одночасно</w:t>
            </w:r>
          </w:p>
        </w:tc>
      </w:tr>
      <w:tr w:rsidR="008E0DEC" w:rsidRPr="004C3BBF">
        <w:trPr>
          <w:trHeight w:val="566"/>
        </w:trPr>
        <w:tc>
          <w:tcPr>
            <w:tcW w:w="934" w:type="dxa"/>
            <w:vAlign w:val="center"/>
          </w:tcPr>
          <w:p w:rsidR="008E0DEC" w:rsidRPr="004C3BBF" w:rsidRDefault="00294DF4" w:rsidP="0046369F">
            <w:pPr>
              <w:pStyle w:val="aff8"/>
              <w:rPr>
                <w:lang w:val="uk-UA"/>
              </w:rPr>
            </w:pPr>
            <w:r>
              <w:rPr>
                <w:noProof/>
              </w:rPr>
              <w:pict>
                <v:group id="_x0000_s1105" style="position:absolute;margin-left:10.45pt;margin-top:.75pt;width:21.8pt;height:27.6pt;z-index:251659264;mso-position-horizontal-relative:text;mso-position-vertical-relative:text" coordorigin="927,11366" coordsize="317,388">
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<v:stroke joinstyle="miter"/>
                    <v:path gradientshapeok="t" o:connecttype="custom" o:connectlocs="10800,0;0,10800;10800,21600;17997,10800" textboxrect="3600,0,17997,21600"/>
                  </v:shapetype>
                  <v:shape id="_x0000_s1106" type="#_x0000_t130" style="position:absolute;left:975;top:11419;width:222;height:317;rotation:90" strokeweight="1.5pt"/>
                  <v:line id="_x0000_s1107" style="position:absolute" from="1005,11657" to="1005,11754" strokeweight="1.5pt"/>
                  <v:line id="_x0000_s1108" style="position:absolute" from="1164,11657" to="1165,11754" strokeweight="1.5pt"/>
                  <v:line id="_x0000_s1109" style="position:absolute" from="1082,11366" to="1083,11463" strokeweight="1.5pt"/>
                  <w10:wrap side="left"/>
                </v:group>
              </w:pict>
            </w:r>
          </w:p>
        </w:tc>
        <w:tc>
          <w:tcPr>
            <w:tcW w:w="7574" w:type="dxa"/>
            <w:vAlign w:val="center"/>
          </w:tcPr>
          <w:p w:rsidR="008E0DEC" w:rsidRPr="004C3BBF" w:rsidRDefault="00087547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"</w:t>
            </w:r>
            <w:r w:rsidR="008E0DEC" w:rsidRPr="004C3BBF">
              <w:rPr>
                <w:lang w:val="uk-UA"/>
              </w:rPr>
              <w:t>АБО</w:t>
            </w:r>
            <w:r w:rsidRPr="004C3BBF">
              <w:rPr>
                <w:lang w:val="uk-UA"/>
              </w:rPr>
              <w:t>" -</w:t>
            </w:r>
            <w:r w:rsidR="008E0DEC" w:rsidRPr="004C3BBF">
              <w:rPr>
                <w:lang w:val="uk-UA"/>
              </w:rPr>
              <w:t xml:space="preserve"> </w:t>
            </w:r>
            <w:r w:rsidR="007C04BC"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>хідна подія відбувається, якщо трапляється будь-яка з вхідних подій</w:t>
            </w:r>
          </w:p>
        </w:tc>
      </w:tr>
    </w:tbl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2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символи подій</w:t>
      </w:r>
    </w:p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933"/>
        <w:gridCol w:w="7604"/>
      </w:tblGrid>
      <w:tr w:rsidR="008E0DEC" w:rsidRPr="004C3BBF">
        <w:trPr>
          <w:trHeight w:val="1010"/>
        </w:trPr>
        <w:tc>
          <w:tcPr>
            <w:tcW w:w="933" w:type="dxa"/>
            <w:vAlign w:val="center"/>
          </w:tcPr>
          <w:p w:rsidR="008E0DEC" w:rsidRPr="004C3BBF" w:rsidRDefault="00294DF4" w:rsidP="0046369F">
            <w:pPr>
              <w:pStyle w:val="aff8"/>
              <w:rPr>
                <w:lang w:val="uk-UA"/>
              </w:rPr>
            </w:pPr>
            <w:r>
              <w:rPr>
                <w:noProof/>
              </w:rPr>
              <w:lastRenderedPageBreak/>
              <w:pict>
                <v:group id="_x0000_s1110" style="position:absolute;margin-left:1.7pt;margin-top:5.65pt;width:34.5pt;height:28.4pt;z-index:251660288" coordorigin="714,11367" coordsize="690,568">
                  <v:rect id="_x0000_s1111" style="position:absolute;left:714;top:11367;width:690;height:405" strokeweight="1.5pt"/>
                  <v:line id="_x0000_s1112" style="position:absolute" from="1059,11771" to="1060,11935" strokeweight="1.5pt"/>
                  <w10:wrap side="left"/>
                </v:group>
              </w:pict>
            </w:r>
          </w:p>
        </w:tc>
        <w:tc>
          <w:tcPr>
            <w:tcW w:w="760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Найбільш розповсюджений тип подій, на який накладені додаткові характеристики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головна подія</w:t>
            </w:r>
            <w:r w:rsidR="00087547" w:rsidRPr="004C3BBF">
              <w:rPr>
                <w:lang w:val="uk-UA"/>
              </w:rPr>
              <w:t xml:space="preserve">) </w:t>
            </w:r>
          </w:p>
        </w:tc>
      </w:tr>
      <w:tr w:rsidR="008E0DEC" w:rsidRPr="004C3BBF">
        <w:trPr>
          <w:trHeight w:val="854"/>
        </w:trPr>
        <w:tc>
          <w:tcPr>
            <w:tcW w:w="933" w:type="dxa"/>
            <w:vAlign w:val="center"/>
          </w:tcPr>
          <w:p w:rsidR="008E0DEC" w:rsidRPr="004C3BBF" w:rsidRDefault="00294DF4" w:rsidP="0046369F">
            <w:pPr>
              <w:pStyle w:val="aff8"/>
              <w:rPr>
                <w:lang w:val="uk-UA"/>
              </w:rPr>
            </w:pPr>
            <w:r>
              <w:rPr>
                <w:noProof/>
              </w:rPr>
              <w:pict>
                <v:group id="_x0000_s1113" style="position:absolute;margin-left:4.8pt;margin-top:3.2pt;width:28.35pt;height:34.45pt;z-index:251661312;mso-position-horizontal-relative:text;mso-position-vertical-relative:text" coordorigin="777,10689" coordsize="567,689">
                  <v:oval id="_x0000_s1114" style="position:absolute;left:777;top:10851;width:567;height:527" strokeweight="1.5pt"/>
                  <v:line id="_x0000_s1115" style="position:absolute;flip:y" from="1059,10689" to="1060,10836" strokeweight="1.5pt"/>
                  <w10:wrap side="left"/>
                </v:group>
              </w:pict>
            </w:r>
          </w:p>
        </w:tc>
        <w:tc>
          <w:tcPr>
            <w:tcW w:w="7604" w:type="dxa"/>
            <w:vAlign w:val="center"/>
          </w:tcPr>
          <w:p w:rsidR="008E0DEC" w:rsidRPr="004C3BBF" w:rsidRDefault="008E0DEC" w:rsidP="0046369F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Основна</w:t>
            </w:r>
            <w:r w:rsidR="00087547" w:rsidRPr="004C3BBF">
              <w:rPr>
                <w:lang w:val="uk-UA"/>
              </w:rPr>
              <w:t xml:space="preserve"> (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хідна</w:t>
            </w:r>
            <w:r w:rsidR="00087547" w:rsidRPr="004C3BBF">
              <w:rPr>
                <w:lang w:val="uk-UA"/>
              </w:rPr>
              <w:t xml:space="preserve">) </w:t>
            </w:r>
            <w:r w:rsidRPr="004C3BBF">
              <w:rPr>
                <w:lang w:val="uk-UA"/>
              </w:rPr>
              <w:t>подія, забезпечена достатніми даними</w:t>
            </w:r>
          </w:p>
        </w:tc>
      </w:tr>
    </w:tbl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Після побудо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дерева відмов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значають ймовірність реалізації головної події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Для цього складають логічне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раження, що пов'язує ймовірність головної події з ймовірностями основних подій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З цією метою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користовують наступні залежності</w:t>
      </w:r>
      <w:r w:rsidR="00087547" w:rsidRPr="004C3BBF">
        <w:rPr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Для логічного символу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І</w:t>
      </w:r>
      <w:r w:rsidR="00087547" w:rsidRPr="004C3BBF">
        <w:rPr>
          <w:lang w:val="uk-UA"/>
        </w:rPr>
        <w:t>"</w:t>
      </w:r>
    </w:p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4342"/>
        <w:gridCol w:w="4281"/>
      </w:tblGrid>
      <w:tr w:rsidR="008E0DEC" w:rsidRPr="004C3BBF">
        <w:trPr>
          <w:trHeight w:val="1632"/>
        </w:trPr>
        <w:tc>
          <w:tcPr>
            <w:tcW w:w="4342" w:type="dxa"/>
            <w:vAlign w:val="center"/>
          </w:tcPr>
          <w:p w:rsidR="008E0DEC" w:rsidRPr="004C3BBF" w:rsidRDefault="00294DF4" w:rsidP="00AA6500">
            <w:pPr>
              <w:pStyle w:val="aff8"/>
              <w:rPr>
                <w:lang w:val="uk-UA"/>
              </w:rPr>
            </w:pPr>
            <w:r>
              <w:rPr>
                <w:lang w:val="uk-UA"/>
              </w:rPr>
              <w:pict>
                <v:shape id="_x0000_i1035" type="#_x0000_t75" style="width:141.75pt;height:67.5pt">
                  <v:imagedata r:id="rId19" o:title="" croptop="18880f" cropbottom="29961f" cropleft="16536f" cropright="29043f"/>
                </v:shape>
              </w:pict>
            </w:r>
          </w:p>
        </w:tc>
        <w:tc>
          <w:tcPr>
            <w:tcW w:w="4281" w:type="dxa"/>
            <w:vAlign w:val="center"/>
          </w:tcPr>
          <w:p w:rsidR="00087547" w:rsidRPr="004C3BBF" w:rsidRDefault="007C04BC" w:rsidP="00AA650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 xml:space="preserve">раження для </w:t>
            </w:r>
            <w:r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>значення ймовірності настання головної події</w:t>
            </w:r>
            <w:r w:rsidR="00087547" w:rsidRPr="004C3BBF">
              <w:rPr>
                <w:lang w:val="uk-UA"/>
              </w:rPr>
              <w:t>:</w:t>
            </w:r>
          </w:p>
          <w:p w:rsidR="008E0DEC" w:rsidRPr="004C3BBF" w:rsidRDefault="008E0DEC" w:rsidP="00AA6500">
            <w:pPr>
              <w:pStyle w:val="aff8"/>
              <w:rPr>
                <w:vertAlign w:val="subscript"/>
                <w:lang w:val="uk-UA"/>
              </w:rPr>
            </w:pP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I</w:t>
            </w:r>
            <w:r w:rsidRPr="004C3BBF">
              <w:rPr>
                <w:lang w:val="uk-UA"/>
              </w:rPr>
              <w:t xml:space="preserve"> = Р</w:t>
            </w:r>
            <w:r w:rsidRPr="004C3BBF">
              <w:rPr>
                <w:vertAlign w:val="subscript"/>
                <w:lang w:val="uk-UA"/>
              </w:rPr>
              <w:t>II</w:t>
            </w:r>
            <w:r w:rsidRPr="004C3BBF">
              <w:rPr>
                <w:lang w:val="uk-UA"/>
              </w:rPr>
              <w:t xml:space="preserve"> </w:t>
            </w:r>
            <w:r w:rsidR="00D02F19" w:rsidRPr="004C3BBF">
              <w:rPr>
                <w:lang w:val="uk-UA"/>
              </w:rPr>
              <w:t>×</w:t>
            </w:r>
            <w:r w:rsidRPr="004C3BBF">
              <w:rPr>
                <w:lang w:val="uk-UA"/>
              </w:rPr>
              <w:t xml:space="preserve"> Р</w:t>
            </w:r>
            <w:r w:rsidRPr="004C3BBF">
              <w:rPr>
                <w:vertAlign w:val="subscript"/>
                <w:lang w:val="uk-UA"/>
              </w:rPr>
              <w:t>III</w:t>
            </w:r>
          </w:p>
        </w:tc>
      </w:tr>
    </w:tbl>
    <w:p w:rsidR="009A0CE9" w:rsidRPr="004C3BBF" w:rsidRDefault="009A0CE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Для логічного символу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АБО</w:t>
      </w:r>
      <w:r w:rsidR="00087547" w:rsidRPr="004C3BBF">
        <w:rPr>
          <w:lang w:val="uk-UA"/>
        </w:rPr>
        <w:t>"</w:t>
      </w:r>
    </w:p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4881"/>
        <w:gridCol w:w="3993"/>
      </w:tblGrid>
      <w:tr w:rsidR="008E0DEC" w:rsidRPr="004C3BBF">
        <w:trPr>
          <w:trHeight w:val="1567"/>
        </w:trPr>
        <w:tc>
          <w:tcPr>
            <w:tcW w:w="4881" w:type="dxa"/>
            <w:vAlign w:val="center"/>
          </w:tcPr>
          <w:p w:rsidR="008E0DEC" w:rsidRPr="004C3BBF" w:rsidRDefault="00294DF4" w:rsidP="00AA6500">
            <w:pPr>
              <w:pStyle w:val="aff8"/>
              <w:rPr>
                <w:lang w:val="uk-UA"/>
              </w:rPr>
            </w:pPr>
            <w:r>
              <w:rPr>
                <w:lang w:val="uk-UA"/>
              </w:rPr>
              <w:pict>
                <v:shape id="_x0000_i1036" type="#_x0000_t75" style="width:141.75pt;height:71.25pt">
                  <v:imagedata r:id="rId20" o:title="" croptop="36664f" cropbottom="11554f" cropleft="16792f" cropright="29048f"/>
                </v:shape>
              </w:pict>
            </w:r>
          </w:p>
        </w:tc>
        <w:tc>
          <w:tcPr>
            <w:tcW w:w="3993" w:type="dxa"/>
            <w:vAlign w:val="center"/>
          </w:tcPr>
          <w:p w:rsidR="00087547" w:rsidRPr="004C3BBF" w:rsidRDefault="007C04BC" w:rsidP="00AA650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 xml:space="preserve">раження для </w:t>
            </w:r>
            <w:r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>значення</w:t>
            </w:r>
            <w:r w:rsidR="00087547" w:rsidRPr="004C3BBF">
              <w:rPr>
                <w:lang w:val="uk-UA"/>
              </w:rPr>
              <w:t xml:space="preserve"> </w:t>
            </w:r>
            <w:r w:rsidR="008E0DEC" w:rsidRPr="004C3BBF">
              <w:rPr>
                <w:lang w:val="uk-UA"/>
              </w:rPr>
              <w:t>ймовірності настання головної події</w:t>
            </w:r>
            <w:r w:rsidR="00087547" w:rsidRPr="004C3BBF">
              <w:rPr>
                <w:lang w:val="uk-UA"/>
              </w:rPr>
              <w:t>:</w:t>
            </w:r>
          </w:p>
          <w:p w:rsidR="008E0DEC" w:rsidRPr="004C3BBF" w:rsidRDefault="008E0DEC" w:rsidP="00AA650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I</w:t>
            </w:r>
            <w:r w:rsidRPr="004C3BBF">
              <w:rPr>
                <w:lang w:val="uk-UA"/>
              </w:rPr>
              <w:t xml:space="preserve"> = 1</w:t>
            </w:r>
            <w:r w:rsidR="00087547" w:rsidRPr="004C3BBF">
              <w:rPr>
                <w:lang w:val="uk-UA"/>
              </w:rPr>
              <w:t>-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II</w:t>
            </w:r>
            <w:r w:rsidR="00087547" w:rsidRPr="004C3BBF">
              <w:rPr>
                <w:lang w:val="uk-UA"/>
              </w:rPr>
              <w:t xml:space="preserve">) </w:t>
            </w:r>
            <w:r w:rsidR="00D02F19" w:rsidRPr="004C3BBF">
              <w:rPr>
                <w:lang w:val="uk-UA"/>
              </w:rPr>
              <w:t>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III</w:t>
            </w:r>
            <w:r w:rsidR="00087547" w:rsidRPr="004C3BBF">
              <w:rPr>
                <w:lang w:val="uk-UA"/>
              </w:rPr>
              <w:t xml:space="preserve">) </w:t>
            </w:r>
          </w:p>
        </w:tc>
      </w:tr>
    </w:tbl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E0DEC" w:rsidRPr="004C3BBF" w:rsidRDefault="008E0DEC" w:rsidP="00AA6500">
      <w:pPr>
        <w:pStyle w:val="2"/>
        <w:rPr>
          <w:lang w:val="uk-UA"/>
        </w:rPr>
      </w:pPr>
      <w:r w:rsidRPr="004C3BBF">
        <w:rPr>
          <w:lang w:val="uk-UA"/>
        </w:rPr>
        <w:t xml:space="preserve">Порядок </w:t>
      </w:r>
      <w:r w:rsidR="007C04BC" w:rsidRPr="004C3BBF">
        <w:rPr>
          <w:lang w:val="uk-UA"/>
        </w:rPr>
        <w:t>ви</w:t>
      </w:r>
      <w:r w:rsidR="00A77307" w:rsidRPr="004C3BBF">
        <w:rPr>
          <w:lang w:val="uk-UA"/>
        </w:rPr>
        <w:t>конання роботи</w:t>
      </w:r>
    </w:p>
    <w:p w:rsidR="00AA6500" w:rsidRDefault="00AA6500" w:rsidP="00087547">
      <w:pPr>
        <w:widowControl w:val="0"/>
        <w:autoSpaceDE w:val="0"/>
        <w:autoSpaceDN w:val="0"/>
        <w:adjustRightInd w:val="0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Із табл</w:t>
      </w:r>
      <w:r w:rsidR="00087547" w:rsidRPr="004C3BBF">
        <w:rPr>
          <w:lang w:val="uk-UA"/>
        </w:rPr>
        <w:t>.8.4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брати варіант </w:t>
      </w:r>
      <w:r w:rsidR="008F5715" w:rsidRPr="004C3BBF">
        <w:rPr>
          <w:lang w:val="uk-UA"/>
        </w:rPr>
        <w:t xml:space="preserve">технічної </w:t>
      </w:r>
      <w:r w:rsidRPr="004C3BBF">
        <w:rPr>
          <w:lang w:val="uk-UA"/>
        </w:rPr>
        <w:t>системи</w:t>
      </w:r>
      <w:r w:rsidR="00087547" w:rsidRPr="004C3BBF">
        <w:rPr>
          <w:lang w:val="uk-UA"/>
        </w:rPr>
        <w:t xml:space="preserve">. </w:t>
      </w:r>
      <w:r w:rsidR="00210529" w:rsidRPr="004C3BBF">
        <w:rPr>
          <w:lang w:val="uk-UA"/>
        </w:rPr>
        <w:t>Д</w:t>
      </w:r>
      <w:r w:rsidR="00FB3D4A" w:rsidRPr="004C3BBF">
        <w:rPr>
          <w:lang w:val="uk-UA"/>
        </w:rPr>
        <w:t xml:space="preserve">ля </w:t>
      </w:r>
      <w:r w:rsidR="00210529" w:rsidRPr="004C3BBF">
        <w:rPr>
          <w:lang w:val="uk-UA"/>
        </w:rPr>
        <w:t>неї</w:t>
      </w:r>
      <w:r w:rsidR="00FB3D4A" w:rsidRPr="004C3BBF">
        <w:rPr>
          <w:lang w:val="uk-UA"/>
        </w:rPr>
        <w:t xml:space="preserve"> буде проведено ана</w:t>
      </w:r>
      <w:r w:rsidR="00210529" w:rsidRPr="004C3BBF">
        <w:rPr>
          <w:lang w:val="uk-UA"/>
        </w:rPr>
        <w:t>ліз</w:t>
      </w:r>
      <w:r w:rsidR="00FB3D4A" w:rsidRPr="004C3BBF">
        <w:rPr>
          <w:lang w:val="uk-UA"/>
        </w:rPr>
        <w:t xml:space="preserve"> ризику </w:t>
      </w:r>
      <w:r w:rsidR="007C04BC" w:rsidRPr="004C3BBF">
        <w:rPr>
          <w:lang w:val="uk-UA"/>
        </w:rPr>
        <w:t>ви</w:t>
      </w:r>
      <w:r w:rsidR="00FB3D4A" w:rsidRPr="004C3BBF">
        <w:rPr>
          <w:lang w:val="uk-UA"/>
        </w:rPr>
        <w:t>никнення небезпек при її експлуатації</w:t>
      </w:r>
      <w:r w:rsidR="00087547" w:rsidRPr="004C3BBF">
        <w:rPr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Для обраної системи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конати якісний аналіз небезпек за наступним алгоритмом</w:t>
      </w:r>
      <w:r w:rsidR="00087547" w:rsidRPr="004C3BBF">
        <w:rPr>
          <w:lang w:val="uk-UA"/>
        </w:rPr>
        <w:t>: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2.1) </w:t>
      </w:r>
      <w:r w:rsidR="008E0DEC" w:rsidRPr="004C3BBF">
        <w:rPr>
          <w:lang w:val="uk-UA"/>
        </w:rPr>
        <w:t>провести декомпозицію системи</w:t>
      </w:r>
      <w:r w:rsidRPr="004C3BBF">
        <w:rPr>
          <w:lang w:val="uk-UA"/>
        </w:rPr>
        <w:t>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2.2)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>я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 xml:space="preserve">ти небезпеки системи, які можуть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 xml:space="preserve">никнути в процесі її </w:t>
      </w:r>
      <w:r w:rsidR="008E0DEC" w:rsidRPr="004C3BBF">
        <w:rPr>
          <w:lang w:val="uk-UA"/>
        </w:rPr>
        <w:lastRenderedPageBreak/>
        <w:t>експлуатації</w:t>
      </w:r>
      <w:r w:rsidRPr="004C3BBF">
        <w:rPr>
          <w:lang w:val="uk-UA"/>
        </w:rPr>
        <w:t>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2.3)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>значити частини системи, що є джерелами цих небезпек, і оцінити їх якісні характеристики, заповнивши спеціальну форму</w:t>
      </w:r>
      <w:r w:rsidRPr="004C3BBF">
        <w:rPr>
          <w:lang w:val="uk-UA"/>
        </w:rPr>
        <w:t xml:space="preserve"> (</w:t>
      </w:r>
      <w:r w:rsidR="008E0DEC" w:rsidRPr="004C3BBF">
        <w:rPr>
          <w:lang w:val="uk-UA"/>
        </w:rPr>
        <w:t>табл</w:t>
      </w:r>
      <w:r w:rsidRPr="004C3BBF">
        <w:rPr>
          <w:lang w:val="uk-UA"/>
        </w:rPr>
        <w:t>.8.5);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2.4) </w:t>
      </w:r>
      <w:r w:rsidR="008E0DEC" w:rsidRPr="004C3BBF">
        <w:rPr>
          <w:lang w:val="uk-UA"/>
        </w:rPr>
        <w:t xml:space="preserve">ввести обмеження на аналіз </w:t>
      </w:r>
      <w:r w:rsidR="00412506" w:rsidRPr="004C3BBF">
        <w:rPr>
          <w:lang w:val="uk-UA"/>
        </w:rPr>
        <w:t>не</w:t>
      </w:r>
      <w:r w:rsidR="008E0DEC" w:rsidRPr="004C3BBF">
        <w:rPr>
          <w:lang w:val="uk-UA"/>
        </w:rPr>
        <w:t xml:space="preserve">безпек згідно </w:t>
      </w:r>
      <w:r w:rsidR="00347A01" w:rsidRPr="004C3BBF">
        <w:rPr>
          <w:lang w:val="uk-UA"/>
        </w:rPr>
        <w:t xml:space="preserve">з </w:t>
      </w:r>
      <w:r w:rsidR="008E0DEC" w:rsidRPr="004C3BBF">
        <w:rPr>
          <w:lang w:val="uk-UA"/>
        </w:rPr>
        <w:t>ранг</w:t>
      </w:r>
      <w:r w:rsidR="00347A01" w:rsidRPr="004C3BBF">
        <w:rPr>
          <w:lang w:val="uk-UA"/>
        </w:rPr>
        <w:t>ом</w:t>
      </w:r>
      <w:r w:rsidR="008E0DEC" w:rsidRPr="004C3BBF">
        <w:rPr>
          <w:lang w:val="uk-UA"/>
        </w:rPr>
        <w:t xml:space="preserve"> небезпеки</w:t>
      </w:r>
      <w:r w:rsidRPr="004C3BBF">
        <w:rPr>
          <w:lang w:val="uk-UA"/>
        </w:rPr>
        <w:t xml:space="preserve"> (</w:t>
      </w:r>
      <w:r w:rsidR="008E0DEC" w:rsidRPr="004C3BBF">
        <w:rPr>
          <w:lang w:val="uk-UA"/>
        </w:rPr>
        <w:t>табл</w:t>
      </w:r>
      <w:r w:rsidRPr="004C3BBF">
        <w:rPr>
          <w:lang w:val="uk-UA"/>
        </w:rPr>
        <w:t>.8.3).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брати небезпеку, керуючись результатами якісного аналізу, 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конати для неї кількісний аналіз за наступним алгоритмом</w:t>
      </w:r>
      <w:r w:rsidR="00087547" w:rsidRPr="004C3BBF">
        <w:rPr>
          <w:lang w:val="uk-UA"/>
        </w:rPr>
        <w:t>: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3.1) </w:t>
      </w:r>
      <w:r w:rsidR="008E0DEC" w:rsidRPr="004C3BBF">
        <w:rPr>
          <w:lang w:val="uk-UA"/>
        </w:rPr>
        <w:t>побудувати дерево відмов</w:t>
      </w:r>
      <w:r w:rsidRPr="004C3BBF">
        <w:rPr>
          <w:lang w:val="uk-UA"/>
        </w:rPr>
        <w:t>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3.2) </w:t>
      </w:r>
      <w:r w:rsidR="008E0DEC" w:rsidRPr="004C3BBF">
        <w:rPr>
          <w:lang w:val="uk-UA"/>
        </w:rPr>
        <w:t xml:space="preserve">скласти логічне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 xml:space="preserve">раження для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>значення імовірності головної події</w:t>
      </w:r>
      <w:r w:rsidRPr="004C3BBF">
        <w:rPr>
          <w:lang w:val="uk-UA"/>
        </w:rPr>
        <w:t>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3.3) </w:t>
      </w:r>
      <w:r w:rsidR="008E0DEC" w:rsidRPr="004C3BBF">
        <w:rPr>
          <w:lang w:val="uk-UA"/>
        </w:rPr>
        <w:t>запропонувати захисні заходи</w:t>
      </w:r>
      <w:r w:rsidRPr="004C3BBF">
        <w:rPr>
          <w:lang w:val="uk-UA"/>
        </w:rPr>
        <w:t>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3.4) </w:t>
      </w:r>
      <w:r w:rsidR="008E0DEC" w:rsidRPr="004C3BBF">
        <w:rPr>
          <w:lang w:val="uk-UA"/>
        </w:rPr>
        <w:t xml:space="preserve">скласти для кожного з захисних заходів нове логічне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 xml:space="preserve">раження для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>значення імовірності головної події</w:t>
      </w:r>
      <w:r w:rsidRPr="004C3BBF">
        <w:rPr>
          <w:lang w:val="uk-UA"/>
        </w:rPr>
        <w:t>;</w:t>
      </w:r>
    </w:p>
    <w:p w:rsidR="00087547" w:rsidRPr="004C3BBF" w:rsidRDefault="0008754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3.5) </w:t>
      </w:r>
      <w:r w:rsidR="008E0DEC" w:rsidRPr="004C3BBF">
        <w:rPr>
          <w:lang w:val="uk-UA"/>
        </w:rPr>
        <w:t>вказати ефект від упровадження заходів</w:t>
      </w:r>
      <w:r w:rsidRPr="004C3BBF">
        <w:rPr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 xml:space="preserve">Зробити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сновки</w:t>
      </w:r>
      <w:r w:rsidR="00087547" w:rsidRPr="004C3BBF">
        <w:rPr>
          <w:lang w:val="uk-UA"/>
        </w:rPr>
        <w:t>.</w:t>
      </w:r>
    </w:p>
    <w:p w:rsidR="008E0DEC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A3E38" w:rsidRPr="004C3BBF" w:rsidRDefault="008A3E3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8.4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859"/>
        <w:gridCol w:w="7568"/>
      </w:tblGrid>
      <w:tr w:rsidR="00A132D8" w:rsidRPr="004C3BBF">
        <w:trPr>
          <w:trHeight w:val="385"/>
        </w:trPr>
        <w:tc>
          <w:tcPr>
            <w:tcW w:w="8427" w:type="dxa"/>
            <w:gridSpan w:val="2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Варіанти завдання</w:t>
            </w:r>
          </w:p>
        </w:tc>
      </w:tr>
      <w:tr w:rsidR="008E0DEC" w:rsidRPr="004C3BBF">
        <w:tc>
          <w:tcPr>
            <w:tcW w:w="859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№ </w:t>
            </w:r>
            <w:r w:rsidR="00D6671F" w:rsidRPr="004C3BBF">
              <w:rPr>
                <w:lang w:val="uk-UA"/>
              </w:rPr>
              <w:t>з</w:t>
            </w:r>
            <w:r w:rsidRPr="004C3BBF">
              <w:rPr>
                <w:lang w:val="uk-UA"/>
              </w:rPr>
              <w:t>/п</w:t>
            </w:r>
          </w:p>
        </w:tc>
        <w:tc>
          <w:tcPr>
            <w:tcW w:w="7568" w:type="dxa"/>
            <w:vAlign w:val="center"/>
          </w:tcPr>
          <w:p w:rsidR="008E0DEC" w:rsidRPr="004C3BBF" w:rsidRDefault="00A132D8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</w:t>
            </w:r>
            <w:r w:rsidR="008E0DEC" w:rsidRPr="004C3BBF">
              <w:rPr>
                <w:lang w:val="uk-UA"/>
              </w:rPr>
              <w:t>ехнічн</w:t>
            </w:r>
            <w:r w:rsidRPr="004C3BBF">
              <w:rPr>
                <w:lang w:val="uk-UA"/>
              </w:rPr>
              <w:t>і</w:t>
            </w:r>
            <w:r w:rsidR="008E0DEC" w:rsidRPr="004C3BBF">
              <w:rPr>
                <w:lang w:val="uk-UA"/>
              </w:rPr>
              <w:t xml:space="preserve"> систем</w:t>
            </w:r>
            <w:r w:rsidRPr="004C3BBF">
              <w:rPr>
                <w:lang w:val="uk-UA"/>
              </w:rPr>
              <w:t>и</w:t>
            </w:r>
          </w:p>
        </w:tc>
      </w:tr>
      <w:tr w:rsidR="008E0DEC" w:rsidRPr="004C3BBF">
        <w:tc>
          <w:tcPr>
            <w:tcW w:w="859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7568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Електричний чайник</w:t>
            </w:r>
          </w:p>
        </w:tc>
      </w:tr>
      <w:tr w:rsidR="008E0DEC" w:rsidRPr="004C3BBF">
        <w:tc>
          <w:tcPr>
            <w:tcW w:w="859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7568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Електрична соко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жималка</w:t>
            </w:r>
          </w:p>
        </w:tc>
      </w:tr>
      <w:tr w:rsidR="008E0DEC" w:rsidRPr="004C3BBF">
        <w:tc>
          <w:tcPr>
            <w:tcW w:w="859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7568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Електричний дриль</w:t>
            </w:r>
          </w:p>
        </w:tc>
      </w:tr>
      <w:tr w:rsidR="008E0DEC" w:rsidRPr="004C3BBF">
        <w:tc>
          <w:tcPr>
            <w:tcW w:w="859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7568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Електрична м'ясорубка</w:t>
            </w:r>
          </w:p>
        </w:tc>
      </w:tr>
      <w:tr w:rsidR="008E0DEC" w:rsidRPr="004C3BBF">
        <w:tc>
          <w:tcPr>
            <w:tcW w:w="859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7568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Фен для сушіння волосся</w:t>
            </w:r>
          </w:p>
        </w:tc>
      </w:tr>
      <w:tr w:rsidR="008E0DEC" w:rsidRPr="004C3BBF">
        <w:tc>
          <w:tcPr>
            <w:tcW w:w="859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7568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Мікрох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льова піч</w:t>
            </w:r>
          </w:p>
        </w:tc>
      </w:tr>
      <w:tr w:rsidR="008E0DEC" w:rsidRPr="004C3BBF">
        <w:tc>
          <w:tcPr>
            <w:tcW w:w="859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7568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Тостер</w:t>
            </w:r>
          </w:p>
        </w:tc>
      </w:tr>
    </w:tbl>
    <w:p w:rsidR="00395C9F" w:rsidRDefault="00395C9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A3E38" w:rsidRPr="004C3BBF" w:rsidRDefault="008A3E3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8.5</w:t>
      </w:r>
    </w:p>
    <w:tbl>
      <w:tblPr>
        <w:tblStyle w:val="19"/>
        <w:tblW w:w="4746" w:type="pct"/>
        <w:tblInd w:w="0" w:type="dxa"/>
        <w:tblLook w:val="01E0" w:firstRow="1" w:lastRow="1" w:firstColumn="1" w:lastColumn="1" w:noHBand="0" w:noVBand="0"/>
      </w:tblPr>
      <w:tblGrid>
        <w:gridCol w:w="821"/>
        <w:gridCol w:w="1637"/>
        <w:gridCol w:w="1830"/>
        <w:gridCol w:w="1764"/>
        <w:gridCol w:w="2028"/>
        <w:gridCol w:w="1005"/>
      </w:tblGrid>
      <w:tr w:rsidR="00A132D8" w:rsidRPr="004C3BBF">
        <w:trPr>
          <w:trHeight w:val="386"/>
        </w:trPr>
        <w:tc>
          <w:tcPr>
            <w:tcW w:w="5000" w:type="pct"/>
            <w:gridSpan w:val="6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Визначення якісних характеристик небезпек</w:t>
            </w:r>
          </w:p>
        </w:tc>
      </w:tr>
      <w:tr w:rsidR="00A132D8" w:rsidRPr="004C3BBF">
        <w:tc>
          <w:tcPr>
            <w:tcW w:w="452" w:type="pct"/>
            <w:vMerge w:val="restar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№</w:t>
            </w:r>
          </w:p>
          <w:p w:rsidR="00A132D8" w:rsidRPr="004C3BBF" w:rsidRDefault="00A132D8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з/п</w:t>
            </w:r>
          </w:p>
        </w:tc>
        <w:tc>
          <w:tcPr>
            <w:tcW w:w="901" w:type="pct"/>
            <w:vMerge w:val="restar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Елемент об’єкта</w:t>
            </w:r>
          </w:p>
        </w:tc>
        <w:tc>
          <w:tcPr>
            <w:tcW w:w="1007" w:type="pct"/>
            <w:vMerge w:val="restar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Небезпека</w:t>
            </w:r>
          </w:p>
        </w:tc>
        <w:tc>
          <w:tcPr>
            <w:tcW w:w="2640" w:type="pct"/>
            <w:gridSpan w:val="3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Якісний опис</w:t>
            </w:r>
          </w:p>
        </w:tc>
      </w:tr>
      <w:tr w:rsidR="00A132D8" w:rsidRPr="004C3BBF">
        <w:tc>
          <w:tcPr>
            <w:tcW w:w="452" w:type="pct"/>
            <w:vMerge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  <w:tc>
          <w:tcPr>
            <w:tcW w:w="901" w:type="pct"/>
            <w:vMerge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  <w:tc>
          <w:tcPr>
            <w:tcW w:w="1007" w:type="pct"/>
            <w:vMerge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  <w:tc>
          <w:tcPr>
            <w:tcW w:w="971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Категорія</w:t>
            </w:r>
          </w:p>
        </w:tc>
        <w:tc>
          <w:tcPr>
            <w:tcW w:w="1116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Ймовірність</w:t>
            </w:r>
          </w:p>
        </w:tc>
        <w:tc>
          <w:tcPr>
            <w:tcW w:w="554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Ранг</w:t>
            </w:r>
          </w:p>
        </w:tc>
      </w:tr>
      <w:tr w:rsidR="00A132D8" w:rsidRPr="004C3BBF">
        <w:tc>
          <w:tcPr>
            <w:tcW w:w="452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  <w:tc>
          <w:tcPr>
            <w:tcW w:w="901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  <w:tc>
          <w:tcPr>
            <w:tcW w:w="1007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  <w:tc>
          <w:tcPr>
            <w:tcW w:w="971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  <w:tc>
          <w:tcPr>
            <w:tcW w:w="1116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  <w:tc>
          <w:tcPr>
            <w:tcW w:w="554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</w:tr>
      <w:tr w:rsidR="00A132D8" w:rsidRPr="004C3BBF">
        <w:tc>
          <w:tcPr>
            <w:tcW w:w="452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  <w:tc>
          <w:tcPr>
            <w:tcW w:w="901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  <w:tc>
          <w:tcPr>
            <w:tcW w:w="1007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  <w:tc>
          <w:tcPr>
            <w:tcW w:w="971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  <w:tc>
          <w:tcPr>
            <w:tcW w:w="1116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  <w:tc>
          <w:tcPr>
            <w:tcW w:w="554" w:type="pct"/>
            <w:vAlign w:val="center"/>
          </w:tcPr>
          <w:p w:rsidR="00A132D8" w:rsidRPr="004C3BBF" w:rsidRDefault="00A132D8" w:rsidP="008A3E38">
            <w:pPr>
              <w:pStyle w:val="aff8"/>
              <w:rPr>
                <w:lang w:val="uk-UA"/>
              </w:rPr>
            </w:pPr>
          </w:p>
        </w:tc>
      </w:tr>
    </w:tbl>
    <w:p w:rsidR="008E0DEC" w:rsidRPr="004C3BBF" w:rsidRDefault="008E0DEC" w:rsidP="008A3E38">
      <w:pPr>
        <w:pStyle w:val="2"/>
        <w:rPr>
          <w:lang w:val="uk-UA"/>
        </w:rPr>
      </w:pPr>
      <w:r w:rsidRPr="004C3BBF">
        <w:rPr>
          <w:lang w:val="uk-UA"/>
        </w:rPr>
        <w:lastRenderedPageBreak/>
        <w:t xml:space="preserve">Приклад </w:t>
      </w:r>
      <w:r w:rsidR="007C04BC" w:rsidRPr="004C3BBF">
        <w:rPr>
          <w:lang w:val="uk-UA"/>
        </w:rPr>
        <w:t>ви</w:t>
      </w:r>
      <w:r w:rsidR="002B666B" w:rsidRPr="004C3BBF">
        <w:rPr>
          <w:lang w:val="uk-UA"/>
        </w:rPr>
        <w:t>конання</w:t>
      </w:r>
    </w:p>
    <w:p w:rsidR="008A3E38" w:rsidRDefault="008A3E38" w:rsidP="00087547">
      <w:pPr>
        <w:widowControl w:val="0"/>
        <w:autoSpaceDE w:val="0"/>
        <w:autoSpaceDN w:val="0"/>
        <w:adjustRightInd w:val="0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87547" w:rsidRPr="004C3BBF" w:rsidRDefault="009D0935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="008E0DEC" w:rsidRPr="004C3BBF">
        <w:rPr>
          <w:lang w:val="uk-UA"/>
        </w:rPr>
        <w:t xml:space="preserve">конати </w:t>
      </w:r>
      <w:r w:rsidR="00AA13EC" w:rsidRPr="004C3BBF">
        <w:rPr>
          <w:lang w:val="uk-UA"/>
        </w:rPr>
        <w:t xml:space="preserve">аналіз ризику </w:t>
      </w:r>
      <w:r w:rsidR="007C04BC" w:rsidRPr="004C3BBF">
        <w:rPr>
          <w:lang w:val="uk-UA"/>
        </w:rPr>
        <w:t>ви</w:t>
      </w:r>
      <w:r w:rsidR="00AA13EC" w:rsidRPr="004C3BBF">
        <w:rPr>
          <w:lang w:val="uk-UA"/>
        </w:rPr>
        <w:t xml:space="preserve">никнення небезпек при експлуатації </w:t>
      </w:r>
      <w:r w:rsidR="008E0DEC" w:rsidRPr="004C3BBF">
        <w:rPr>
          <w:lang w:val="uk-UA"/>
        </w:rPr>
        <w:t>побутової праски</w:t>
      </w:r>
      <w:r w:rsidR="00087547" w:rsidRPr="004C3BBF">
        <w:rPr>
          <w:lang w:val="uk-UA"/>
        </w:rPr>
        <w:t>.</w:t>
      </w:r>
    </w:p>
    <w:p w:rsidR="00087547" w:rsidRPr="004C3BBF" w:rsidRDefault="009D0935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E0DEC" w:rsidRPr="004C3BBF">
        <w:rPr>
          <w:lang w:val="uk-UA"/>
        </w:rPr>
        <w:t>Проводимо декомпозицію системи</w:t>
      </w:r>
      <w:r w:rsidR="00087547" w:rsidRPr="004C3BBF">
        <w:rPr>
          <w:lang w:val="uk-UA"/>
        </w:rPr>
        <w:t xml:space="preserve"> (рис.8.1).</w:t>
      </w:r>
    </w:p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A3E38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</w:r>
      <w:r>
        <w:rPr>
          <w:lang w:val="uk-UA"/>
        </w:rPr>
        <w:pict>
          <v:group id="_x0000_s1116" editas="canvas" style="width:368pt;height:80.65pt;mso-position-horizontal-relative:char;mso-position-vertical-relative:line" coordorigin="8799,7428" coordsize="7360,1613">
            <o:lock v:ext="edit" aspectratio="t"/>
            <v:shape id="_x0000_s1117" type="#_x0000_t75" style="position:absolute;left:8799;top:7428;width:7360;height:1613" o:preferrelative="f">
              <v:fill o:detectmouseclick="t"/>
              <v:path o:extrusionok="t" o:connecttype="none"/>
              <o:lock v:ext="edit" text="t"/>
            </v:shape>
            <v:group id="_x0000_s1118" style="position:absolute;left:8862;top:7488;width:7172;height:1402" coordorigin="8862,7488" coordsize="7172,1402">
              <v:rect id="_x0000_s1119" style="position:absolute;left:13881;top:7488;width:2153;height:1389"/>
              <v:rect id="_x0000_s1120" style="position:absolute;left:11325;top:7501;width:2252;height:1389"/>
              <v:rect id="_x0000_s1121" style="position:absolute;left:8862;top:7755;width:1129;height:540">
                <v:textbox style="mso-next-textbox:#_x0000_s1121">
                  <w:txbxContent>
                    <w:p w:rsidR="006828C0" w:rsidRPr="0075749A" w:rsidRDefault="006828C0" w:rsidP="008A3E38">
                      <w:pPr>
                        <w:pStyle w:val="aff8"/>
                      </w:pPr>
                      <w:r>
                        <w:t>Вилка</w:t>
                      </w:r>
                    </w:p>
                  </w:txbxContent>
                </v:textbox>
              </v:rect>
              <v:rect id="_x0000_s1122" style="position:absolute;left:11831;top:7742;width:1650;height:540">
                <v:textbox style="mso-next-textbox:#_x0000_s1122">
                  <w:txbxContent>
                    <w:p w:rsidR="006828C0" w:rsidRPr="0075749A" w:rsidRDefault="006828C0" w:rsidP="008A3E38">
                      <w:pPr>
                        <w:pStyle w:val="aff8"/>
                      </w:pPr>
                      <w:r>
                        <w:t>Регулятор</w:t>
                      </w:r>
                    </w:p>
                  </w:txbxContent>
                </v:textbox>
              </v:rect>
              <v:rect id="_x0000_s1123" style="position:absolute;left:14184;top:7743;width:1704;height:540">
                <v:textbox style="mso-next-textbox:#_x0000_s1123">
                  <w:txbxContent>
                    <w:p w:rsidR="006828C0" w:rsidRPr="00C9256E" w:rsidRDefault="006828C0" w:rsidP="008A3E38">
                      <w:pPr>
                        <w:pStyle w:val="aff8"/>
                      </w:pPr>
                      <w:r w:rsidRPr="00C9256E">
                        <w:t>Нагрівач</w:t>
                      </w:r>
                    </w:p>
                  </w:txbxContent>
                </v:textbox>
              </v:rect>
              <v:line id="_x0000_s1124" style="position:absolute" from="9978,8001" to="10384,8001"/>
              <v:line id="_x0000_s1125" style="position:absolute" from="11509,7989" to="11826,7990"/>
              <v:line id="_x0000_s1126" style="position:absolute" from="13472,7989" to="14175,7990"/>
              <v:rect id="_x0000_s1127" style="position:absolute;left:10390;top:7742;width:1129;height:540">
                <v:textbox style="mso-next-textbox:#_x0000_s1127">
                  <w:txbxContent>
                    <w:p w:rsidR="006828C0" w:rsidRPr="0075749A" w:rsidRDefault="006828C0" w:rsidP="008A3E38">
                      <w:pPr>
                        <w:pStyle w:val="aff8"/>
                      </w:pPr>
                      <w:r>
                        <w:t>Шнур</w:t>
                      </w:r>
                    </w:p>
                  </w:txbxContent>
                </v:textbox>
              </v:rect>
              <v:shape id="_x0000_s1128" type="#_x0000_t202" style="position:absolute;left:11901;top:8363;width:1310;height:490" filled="f" stroked="f">
                <v:textbox style="mso-next-textbox:#_x0000_s1128">
                  <w:txbxContent>
                    <w:p w:rsidR="006828C0" w:rsidRPr="0075749A" w:rsidRDefault="006828C0" w:rsidP="008A3E38">
                      <w:pPr>
                        <w:pStyle w:val="aff8"/>
                      </w:pPr>
                      <w:r>
                        <w:t>Корпус</w:t>
                      </w:r>
                    </w:p>
                  </w:txbxContent>
                </v:textbox>
              </v:shape>
              <v:shape id="_x0000_s1129" type="#_x0000_t202" style="position:absolute;left:14366;top:8427;width:1438;height:438" filled="f" stroked="f">
                <v:textbox style="mso-next-textbox:#_x0000_s1129">
                  <w:txbxContent>
                    <w:p w:rsidR="006828C0" w:rsidRPr="0075749A" w:rsidRDefault="006828C0" w:rsidP="008A3E38">
                      <w:pPr>
                        <w:pStyle w:val="aff8"/>
                      </w:pPr>
                      <w:r>
                        <w:t>Підошва</w:t>
                      </w:r>
                    </w:p>
                  </w:txbxContent>
                </v:textbox>
              </v:shape>
              <v:line id="_x0000_s1130" style="position:absolute" from="13577,7588" to="13877,7589"/>
            </v:group>
            <w10:wrap type="none"/>
            <w10:anchorlock/>
          </v:group>
        </w:pict>
      </w:r>
    </w:p>
    <w:p w:rsidR="008A3E38" w:rsidRPr="004C3BBF" w:rsidRDefault="008A3E3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Рис.8.1. Склад системи</w:t>
      </w:r>
    </w:p>
    <w:p w:rsidR="00875064" w:rsidRPr="004C3BBF" w:rsidRDefault="0087506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7C04B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Ви</w:t>
      </w:r>
      <w:r w:rsidR="008E0DEC" w:rsidRPr="004C3BBF">
        <w:rPr>
          <w:lang w:val="uk-UA"/>
        </w:rPr>
        <w:t>являємо небезпеки і частини системи, які є джерелами цих небезпек, і оцінюємо їх якісні характеристики</w:t>
      </w:r>
      <w:r w:rsidR="00087547" w:rsidRPr="004C3BBF">
        <w:rPr>
          <w:lang w:val="uk-UA"/>
        </w:rPr>
        <w:t xml:space="preserve"> (</w:t>
      </w:r>
      <w:r w:rsidR="008E0DEC" w:rsidRPr="004C3BBF">
        <w:rPr>
          <w:lang w:val="uk-UA"/>
        </w:rPr>
        <w:t>табл</w:t>
      </w:r>
      <w:r w:rsidR="00087547" w:rsidRPr="004C3BBF">
        <w:rPr>
          <w:lang w:val="uk-UA"/>
        </w:rPr>
        <w:t>.8.6).</w:t>
      </w:r>
    </w:p>
    <w:p w:rsidR="008E0DEC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A3E38" w:rsidRPr="004C3BBF" w:rsidRDefault="008A3E3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Таблиця 8.6</w:t>
      </w:r>
    </w:p>
    <w:tbl>
      <w:tblPr>
        <w:tblStyle w:val="19"/>
        <w:tblW w:w="896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64"/>
        <w:gridCol w:w="1421"/>
        <w:gridCol w:w="2357"/>
        <w:gridCol w:w="1540"/>
        <w:gridCol w:w="2240"/>
        <w:gridCol w:w="840"/>
      </w:tblGrid>
      <w:tr w:rsidR="008E0DEC" w:rsidRPr="004C3BBF">
        <w:trPr>
          <w:trHeight w:val="396"/>
        </w:trPr>
        <w:tc>
          <w:tcPr>
            <w:tcW w:w="8962" w:type="dxa"/>
            <w:gridSpan w:val="6"/>
            <w:vAlign w:val="center"/>
          </w:tcPr>
          <w:p w:rsidR="008E0DEC" w:rsidRPr="004C3BBF" w:rsidRDefault="007C04B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>значення якісних характеристик небезпек</w:t>
            </w:r>
          </w:p>
        </w:tc>
      </w:tr>
      <w:tr w:rsidR="008E0DEC" w:rsidRPr="004C3BBF">
        <w:tc>
          <w:tcPr>
            <w:tcW w:w="564" w:type="dxa"/>
            <w:vMerge w:val="restart"/>
            <w:vAlign w:val="center"/>
          </w:tcPr>
          <w:p w:rsidR="008E0DEC" w:rsidRPr="004C3BBF" w:rsidRDefault="00D6671F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№ з</w:t>
            </w:r>
            <w:r w:rsidR="008E0DEC" w:rsidRPr="004C3BBF">
              <w:rPr>
                <w:lang w:val="uk-UA"/>
              </w:rPr>
              <w:t>/п</w:t>
            </w:r>
          </w:p>
        </w:tc>
        <w:tc>
          <w:tcPr>
            <w:tcW w:w="1421" w:type="dxa"/>
            <w:vMerge w:val="restart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Елемент об’єкта</w:t>
            </w:r>
          </w:p>
        </w:tc>
        <w:tc>
          <w:tcPr>
            <w:tcW w:w="2357" w:type="dxa"/>
            <w:vMerge w:val="restart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Небезпека</w:t>
            </w:r>
          </w:p>
        </w:tc>
        <w:tc>
          <w:tcPr>
            <w:tcW w:w="4620" w:type="dxa"/>
            <w:gridSpan w:val="3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Якісний опис</w:t>
            </w:r>
          </w:p>
        </w:tc>
      </w:tr>
      <w:tr w:rsidR="008E0DEC" w:rsidRPr="004C3BBF">
        <w:tc>
          <w:tcPr>
            <w:tcW w:w="564" w:type="dxa"/>
            <w:vMerge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</w:p>
        </w:tc>
        <w:tc>
          <w:tcPr>
            <w:tcW w:w="2357" w:type="dxa"/>
            <w:vMerge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Категорія</w:t>
            </w:r>
          </w:p>
        </w:tc>
        <w:tc>
          <w:tcPr>
            <w:tcW w:w="22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Імовірність</w:t>
            </w:r>
          </w:p>
        </w:tc>
        <w:tc>
          <w:tcPr>
            <w:tcW w:w="8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Ранг</w:t>
            </w:r>
          </w:p>
        </w:tc>
      </w:tr>
      <w:tr w:rsidR="008E0DEC" w:rsidRPr="004C3BBF">
        <w:trPr>
          <w:trHeight w:val="635"/>
        </w:trPr>
        <w:tc>
          <w:tcPr>
            <w:tcW w:w="564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1421" w:type="dxa"/>
            <w:vAlign w:val="center"/>
          </w:tcPr>
          <w:p w:rsidR="008E0DEC" w:rsidRPr="004C3BBF" w:rsidRDefault="007C04B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>лка</w:t>
            </w:r>
          </w:p>
        </w:tc>
        <w:tc>
          <w:tcPr>
            <w:tcW w:w="2357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Ураження</w:t>
            </w:r>
          </w:p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електричним струмом</w:t>
            </w:r>
          </w:p>
        </w:tc>
        <w:tc>
          <w:tcPr>
            <w:tcW w:w="15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III</w:t>
            </w:r>
          </w:p>
        </w:tc>
        <w:tc>
          <w:tcPr>
            <w:tcW w:w="22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Рідке</w:t>
            </w:r>
          </w:p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відмовлення</w:t>
            </w:r>
          </w:p>
        </w:tc>
        <w:tc>
          <w:tcPr>
            <w:tcW w:w="8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</w:t>
            </w:r>
          </w:p>
        </w:tc>
      </w:tr>
      <w:tr w:rsidR="008E0DEC" w:rsidRPr="004C3BBF">
        <w:trPr>
          <w:trHeight w:val="635"/>
        </w:trPr>
        <w:tc>
          <w:tcPr>
            <w:tcW w:w="564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1421" w:type="dxa"/>
            <w:vAlign w:val="center"/>
          </w:tcPr>
          <w:p w:rsidR="008E0DEC" w:rsidRPr="004C3BBF" w:rsidRDefault="007C04B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>лка</w:t>
            </w:r>
          </w:p>
        </w:tc>
        <w:tc>
          <w:tcPr>
            <w:tcW w:w="2357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Пожежа</w:t>
            </w:r>
          </w:p>
        </w:tc>
        <w:tc>
          <w:tcPr>
            <w:tcW w:w="15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IV</w:t>
            </w:r>
          </w:p>
        </w:tc>
        <w:tc>
          <w:tcPr>
            <w:tcW w:w="22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Рідке</w:t>
            </w:r>
          </w:p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відмовлення</w:t>
            </w:r>
          </w:p>
        </w:tc>
        <w:tc>
          <w:tcPr>
            <w:tcW w:w="8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</w:tr>
      <w:tr w:rsidR="008E0DEC" w:rsidRPr="004C3BBF">
        <w:trPr>
          <w:trHeight w:val="635"/>
        </w:trPr>
        <w:tc>
          <w:tcPr>
            <w:tcW w:w="564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1421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Шнур</w:t>
            </w:r>
          </w:p>
        </w:tc>
        <w:tc>
          <w:tcPr>
            <w:tcW w:w="2357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Ураження</w:t>
            </w:r>
          </w:p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електричним струмом</w:t>
            </w:r>
          </w:p>
        </w:tc>
        <w:tc>
          <w:tcPr>
            <w:tcW w:w="15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III</w:t>
            </w:r>
          </w:p>
        </w:tc>
        <w:tc>
          <w:tcPr>
            <w:tcW w:w="22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Рідке</w:t>
            </w:r>
          </w:p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відмовлення</w:t>
            </w:r>
          </w:p>
        </w:tc>
        <w:tc>
          <w:tcPr>
            <w:tcW w:w="8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</w:t>
            </w:r>
          </w:p>
        </w:tc>
      </w:tr>
      <w:tr w:rsidR="008E0DEC" w:rsidRPr="004C3BBF">
        <w:trPr>
          <w:trHeight w:val="635"/>
        </w:trPr>
        <w:tc>
          <w:tcPr>
            <w:tcW w:w="564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1421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Шнур</w:t>
            </w:r>
          </w:p>
        </w:tc>
        <w:tc>
          <w:tcPr>
            <w:tcW w:w="2357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Пожежа</w:t>
            </w:r>
          </w:p>
        </w:tc>
        <w:tc>
          <w:tcPr>
            <w:tcW w:w="15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IV</w:t>
            </w:r>
          </w:p>
        </w:tc>
        <w:tc>
          <w:tcPr>
            <w:tcW w:w="22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Рідке</w:t>
            </w:r>
          </w:p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відмовлення</w:t>
            </w:r>
          </w:p>
        </w:tc>
        <w:tc>
          <w:tcPr>
            <w:tcW w:w="8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</w:tr>
      <w:tr w:rsidR="008E0DEC" w:rsidRPr="004C3BBF">
        <w:trPr>
          <w:trHeight w:val="635"/>
        </w:trPr>
        <w:tc>
          <w:tcPr>
            <w:tcW w:w="564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1421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Підошва</w:t>
            </w:r>
          </w:p>
        </w:tc>
        <w:tc>
          <w:tcPr>
            <w:tcW w:w="2357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Ураження</w:t>
            </w:r>
          </w:p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електричним струмом</w:t>
            </w:r>
          </w:p>
        </w:tc>
        <w:tc>
          <w:tcPr>
            <w:tcW w:w="15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III</w:t>
            </w:r>
          </w:p>
        </w:tc>
        <w:tc>
          <w:tcPr>
            <w:tcW w:w="22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Рідке</w:t>
            </w:r>
          </w:p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відмовлення</w:t>
            </w:r>
          </w:p>
        </w:tc>
        <w:tc>
          <w:tcPr>
            <w:tcW w:w="8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</w:t>
            </w:r>
          </w:p>
        </w:tc>
      </w:tr>
      <w:tr w:rsidR="008E0DEC" w:rsidRPr="004C3BBF">
        <w:trPr>
          <w:trHeight w:val="635"/>
        </w:trPr>
        <w:tc>
          <w:tcPr>
            <w:tcW w:w="564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1421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Підошва</w:t>
            </w:r>
          </w:p>
        </w:tc>
        <w:tc>
          <w:tcPr>
            <w:tcW w:w="2357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Пожежа</w:t>
            </w:r>
          </w:p>
        </w:tc>
        <w:tc>
          <w:tcPr>
            <w:tcW w:w="15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IV</w:t>
            </w:r>
          </w:p>
        </w:tc>
        <w:tc>
          <w:tcPr>
            <w:tcW w:w="22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Рідке</w:t>
            </w:r>
          </w:p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відмовлення</w:t>
            </w:r>
          </w:p>
        </w:tc>
        <w:tc>
          <w:tcPr>
            <w:tcW w:w="8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А</w:t>
            </w:r>
          </w:p>
        </w:tc>
      </w:tr>
      <w:tr w:rsidR="008E0DEC" w:rsidRPr="004C3BBF">
        <w:trPr>
          <w:trHeight w:val="635"/>
        </w:trPr>
        <w:tc>
          <w:tcPr>
            <w:tcW w:w="564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1421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Підошва</w:t>
            </w:r>
          </w:p>
        </w:tc>
        <w:tc>
          <w:tcPr>
            <w:tcW w:w="2357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Опік</w:t>
            </w:r>
          </w:p>
        </w:tc>
        <w:tc>
          <w:tcPr>
            <w:tcW w:w="15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II</w:t>
            </w:r>
          </w:p>
        </w:tc>
        <w:tc>
          <w:tcPr>
            <w:tcW w:w="22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Ймовірне відмовлення</w:t>
            </w:r>
          </w:p>
        </w:tc>
        <w:tc>
          <w:tcPr>
            <w:tcW w:w="8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</w:t>
            </w:r>
          </w:p>
        </w:tc>
      </w:tr>
      <w:tr w:rsidR="008E0DEC" w:rsidRPr="004C3BBF">
        <w:trPr>
          <w:trHeight w:val="635"/>
        </w:trPr>
        <w:tc>
          <w:tcPr>
            <w:tcW w:w="564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1421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Підошва</w:t>
            </w:r>
          </w:p>
        </w:tc>
        <w:tc>
          <w:tcPr>
            <w:tcW w:w="2357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Механічна травма</w:t>
            </w:r>
          </w:p>
        </w:tc>
        <w:tc>
          <w:tcPr>
            <w:tcW w:w="15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II</w:t>
            </w:r>
          </w:p>
        </w:tc>
        <w:tc>
          <w:tcPr>
            <w:tcW w:w="22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Можливе відмовлення</w:t>
            </w:r>
          </w:p>
        </w:tc>
        <w:tc>
          <w:tcPr>
            <w:tcW w:w="8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D</w:t>
            </w:r>
          </w:p>
        </w:tc>
      </w:tr>
      <w:tr w:rsidR="008E0DEC" w:rsidRPr="004C3BBF">
        <w:trPr>
          <w:trHeight w:val="635"/>
        </w:trPr>
        <w:tc>
          <w:tcPr>
            <w:tcW w:w="564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lastRenderedPageBreak/>
              <w:t>9</w:t>
            </w:r>
          </w:p>
        </w:tc>
        <w:tc>
          <w:tcPr>
            <w:tcW w:w="1421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Корпус</w:t>
            </w:r>
          </w:p>
        </w:tc>
        <w:tc>
          <w:tcPr>
            <w:tcW w:w="2357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Механічна травма</w:t>
            </w:r>
          </w:p>
        </w:tc>
        <w:tc>
          <w:tcPr>
            <w:tcW w:w="15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I</w:t>
            </w:r>
          </w:p>
        </w:tc>
        <w:tc>
          <w:tcPr>
            <w:tcW w:w="22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Можливе відмовлення</w:t>
            </w:r>
          </w:p>
        </w:tc>
        <w:tc>
          <w:tcPr>
            <w:tcW w:w="84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D</w:t>
            </w:r>
          </w:p>
        </w:tc>
      </w:tr>
    </w:tbl>
    <w:p w:rsidR="00B5525A" w:rsidRPr="004C3BBF" w:rsidRDefault="00B5525A" w:rsidP="00087547">
      <w:pPr>
        <w:widowControl w:val="0"/>
        <w:autoSpaceDE w:val="0"/>
        <w:autoSpaceDN w:val="0"/>
        <w:adjustRightInd w:val="0"/>
        <w:ind w:firstLine="709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Вводимо обмеження на аналіз небезпек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C3BBF">
        <w:rPr>
          <w:lang w:val="uk-UA"/>
        </w:rPr>
        <w:t>небезпека механічних травм далі розглядатися не буде</w:t>
      </w:r>
      <w:r w:rsidR="00087547" w:rsidRPr="004C3BBF">
        <w:rPr>
          <w:lang w:val="uk-UA"/>
        </w:rPr>
        <w:t>.</w:t>
      </w:r>
    </w:p>
    <w:p w:rsidR="008E0DEC" w:rsidRDefault="00E1248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E0DEC" w:rsidRPr="004C3BBF">
        <w:rPr>
          <w:lang w:val="uk-UA"/>
        </w:rPr>
        <w:t xml:space="preserve">Для проведення кількісного аналізу небезпеки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 xml:space="preserve">бираємо небезпеку, яка має, згідно </w:t>
      </w:r>
      <w:r w:rsidR="004C0EE7" w:rsidRPr="004C3BBF">
        <w:rPr>
          <w:lang w:val="uk-UA"/>
        </w:rPr>
        <w:t xml:space="preserve">з </w:t>
      </w:r>
      <w:r w:rsidR="008E0DEC" w:rsidRPr="004C3BBF">
        <w:rPr>
          <w:lang w:val="uk-UA"/>
        </w:rPr>
        <w:t>результа</w:t>
      </w:r>
      <w:r w:rsidR="004C0EE7" w:rsidRPr="004C3BBF">
        <w:rPr>
          <w:lang w:val="uk-UA"/>
        </w:rPr>
        <w:t>тами</w:t>
      </w:r>
      <w:r w:rsidR="008E0DEC" w:rsidRPr="004C3BBF">
        <w:rPr>
          <w:lang w:val="uk-UA"/>
        </w:rPr>
        <w:t xml:space="preserve"> якісного аналізу, найбільш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>сокий ранг</w:t>
      </w:r>
      <w:r w:rsidR="00087547" w:rsidRPr="004C3BBF">
        <w:rPr>
          <w:lang w:val="uk-UA"/>
        </w:rPr>
        <w:t xml:space="preserve">. </w:t>
      </w:r>
      <w:r w:rsidR="008E0DEC" w:rsidRPr="004C3BBF">
        <w:rPr>
          <w:lang w:val="uk-UA"/>
        </w:rPr>
        <w:t xml:space="preserve">Це небезпека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>никнення пожежі</w:t>
      </w:r>
      <w:r w:rsidR="00087547" w:rsidRPr="004C3BBF">
        <w:rPr>
          <w:lang w:val="uk-UA"/>
        </w:rPr>
        <w:t xml:space="preserve">. </w:t>
      </w:r>
      <w:r w:rsidR="008E0DEC" w:rsidRPr="004C3BBF">
        <w:rPr>
          <w:lang w:val="uk-UA"/>
        </w:rPr>
        <w:t>Будуємо дерево відмов для небезпечної події</w:t>
      </w:r>
      <w:r w:rsidR="00087547" w:rsidRPr="004C3BBF">
        <w:rPr>
          <w:lang w:val="uk-UA"/>
        </w:rPr>
        <w:t xml:space="preserve"> "</w:t>
      </w:r>
      <w:r w:rsidR="008E0DEC" w:rsidRPr="004C3BBF">
        <w:rPr>
          <w:lang w:val="uk-UA"/>
        </w:rPr>
        <w:t>пожежа</w:t>
      </w:r>
      <w:r w:rsidR="00087547" w:rsidRPr="004C3BBF">
        <w:rPr>
          <w:lang w:val="uk-UA"/>
        </w:rPr>
        <w:t xml:space="preserve">" (рис.8.2). </w:t>
      </w:r>
    </w:p>
    <w:p w:rsidR="008A3E38" w:rsidRPr="004C3BBF" w:rsidRDefault="008A3E3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A3E38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pict>
          <v:shape id="_x0000_i1038" type="#_x0000_t75" style="width:408.75pt;height:209.25pt">
            <v:imagedata r:id="rId21" o:title="" croptop="3273f" cropbottom="4361f" cropleft="875f" cropright="1312f"/>
          </v:shape>
        </w:pict>
      </w:r>
    </w:p>
    <w:p w:rsidR="008A3E38" w:rsidRPr="004C3BBF" w:rsidRDefault="008A3E3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Рис.8.2. Дерево відмов для небезпечної події "пожежа"</w:t>
      </w:r>
    </w:p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8E0DEC" w:rsidP="008A3E38">
      <w:pPr>
        <w:widowControl w:val="0"/>
        <w:autoSpaceDE w:val="0"/>
        <w:autoSpaceDN w:val="0"/>
        <w:adjustRightInd w:val="0"/>
        <w:ind w:left="708" w:firstLine="1"/>
        <w:rPr>
          <w:lang w:val="uk-UA"/>
        </w:rPr>
      </w:pPr>
      <w:r w:rsidRPr="004C3BBF">
        <w:rPr>
          <w:lang w:val="uk-UA"/>
        </w:rPr>
        <w:t xml:space="preserve">Складаємо логічне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раження для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значення ймовірності головної події</w:t>
      </w:r>
      <w:r w:rsidR="00087547" w:rsidRPr="004C3BBF">
        <w:rPr>
          <w:lang w:val="uk-UA"/>
        </w:rPr>
        <w:t>:</w:t>
      </w:r>
    </w:p>
    <w:tbl>
      <w:tblPr>
        <w:tblStyle w:val="19"/>
        <w:tblW w:w="879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332"/>
        <w:gridCol w:w="993"/>
        <w:gridCol w:w="3622"/>
        <w:gridCol w:w="850"/>
      </w:tblGrid>
      <w:tr w:rsidR="008E0DEC" w:rsidRPr="004C3BBF">
        <w:trPr>
          <w:trHeight w:val="403"/>
        </w:trPr>
        <w:tc>
          <w:tcPr>
            <w:tcW w:w="3332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1</w:t>
            </w:r>
            <w:r w:rsidRPr="004C3BBF">
              <w:rPr>
                <w:lang w:val="uk-UA"/>
              </w:rPr>
              <w:t xml:space="preserve"> = Р</w:t>
            </w:r>
            <w:r w:rsidRPr="004C3BBF">
              <w:rPr>
                <w:vertAlign w:val="subscript"/>
                <w:lang w:val="uk-UA"/>
              </w:rPr>
              <w:t>2</w:t>
            </w:r>
            <w:r w:rsidRPr="004C3BBF">
              <w:rPr>
                <w:lang w:val="uk-UA"/>
              </w:rPr>
              <w:t xml:space="preserve"> </w:t>
            </w:r>
            <w:r w:rsidR="007D6D6A" w:rsidRPr="004C3BBF">
              <w:rPr>
                <w:lang w:val="uk-UA"/>
              </w:rPr>
              <w:t>×</w:t>
            </w:r>
            <w:r w:rsidRPr="004C3BBF">
              <w:rPr>
                <w:lang w:val="uk-UA"/>
              </w:rPr>
              <w:t xml:space="preserve"> Р</w:t>
            </w:r>
            <w:r w:rsidRPr="004C3BBF">
              <w:rPr>
                <w:vertAlign w:val="subscript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8E0DEC" w:rsidRPr="004C3BBF" w:rsidRDefault="00087547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 (</w:t>
            </w:r>
            <w:r w:rsidR="00012254" w:rsidRPr="004C3BBF">
              <w:rPr>
                <w:lang w:val="uk-UA"/>
              </w:rPr>
              <w:t>8</w:t>
            </w:r>
            <w:r w:rsidRPr="004C3BBF">
              <w:rPr>
                <w:lang w:val="uk-UA"/>
              </w:rPr>
              <w:t xml:space="preserve">.1) </w:t>
            </w:r>
          </w:p>
        </w:tc>
        <w:tc>
          <w:tcPr>
            <w:tcW w:w="3622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4</w:t>
            </w:r>
            <w:r w:rsidRPr="004C3BBF">
              <w:rPr>
                <w:lang w:val="uk-UA"/>
              </w:rPr>
              <w:t xml:space="preserve"> = 1</w:t>
            </w:r>
            <w:r w:rsidR="00087547" w:rsidRPr="004C3BBF">
              <w:rPr>
                <w:lang w:val="uk-UA"/>
              </w:rPr>
              <w:t>-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8</w:t>
            </w:r>
            <w:r w:rsidR="00087547" w:rsidRPr="004C3BBF">
              <w:rPr>
                <w:lang w:val="uk-UA"/>
              </w:rPr>
              <w:t xml:space="preserve">) </w:t>
            </w:r>
            <w:r w:rsidR="007D6D6A" w:rsidRPr="004C3BBF">
              <w:rPr>
                <w:lang w:val="uk-UA"/>
              </w:rPr>
              <w:t>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9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8E0DEC" w:rsidRPr="004C3BBF" w:rsidRDefault="00087547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 (</w:t>
            </w:r>
            <w:r w:rsidR="00012254" w:rsidRPr="004C3BBF">
              <w:rPr>
                <w:lang w:val="uk-UA"/>
              </w:rPr>
              <w:t>8</w:t>
            </w:r>
            <w:r w:rsidRPr="004C3BBF">
              <w:rPr>
                <w:lang w:val="uk-UA"/>
              </w:rPr>
              <w:t xml:space="preserve">.4) </w:t>
            </w:r>
          </w:p>
        </w:tc>
      </w:tr>
      <w:tr w:rsidR="008E0DEC" w:rsidRPr="004C3BBF">
        <w:trPr>
          <w:trHeight w:val="423"/>
        </w:trPr>
        <w:tc>
          <w:tcPr>
            <w:tcW w:w="3332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2</w:t>
            </w:r>
            <w:r w:rsidRPr="004C3BBF">
              <w:rPr>
                <w:lang w:val="uk-UA"/>
              </w:rPr>
              <w:t xml:space="preserve"> = 1</w:t>
            </w:r>
            <w:r w:rsidR="00087547" w:rsidRPr="004C3BBF">
              <w:rPr>
                <w:lang w:val="uk-UA"/>
              </w:rPr>
              <w:t>-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4</w:t>
            </w:r>
            <w:r w:rsidR="00087547" w:rsidRPr="004C3BBF">
              <w:rPr>
                <w:lang w:val="uk-UA"/>
              </w:rPr>
              <w:t xml:space="preserve">) </w:t>
            </w:r>
            <w:r w:rsidR="007D6D6A" w:rsidRPr="004C3BBF">
              <w:rPr>
                <w:lang w:val="uk-UA"/>
              </w:rPr>
              <w:t>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5</w:t>
            </w:r>
            <w:r w:rsidR="00087547" w:rsidRPr="004C3BBF">
              <w:rPr>
                <w:lang w:val="uk-UA"/>
              </w:rPr>
              <w:t xml:space="preserve">) </w:t>
            </w:r>
            <w:r w:rsidR="007D6D6A" w:rsidRPr="004C3BBF">
              <w:rPr>
                <w:lang w:val="uk-UA"/>
              </w:rPr>
              <w:t>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6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993" w:type="dxa"/>
            <w:vAlign w:val="center"/>
          </w:tcPr>
          <w:p w:rsidR="008E0DEC" w:rsidRPr="004C3BBF" w:rsidRDefault="00087547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 (</w:t>
            </w:r>
            <w:r w:rsidR="00012254" w:rsidRPr="004C3BBF">
              <w:rPr>
                <w:lang w:val="uk-UA"/>
              </w:rPr>
              <w:t>8</w:t>
            </w:r>
            <w:r w:rsidRPr="004C3BBF">
              <w:rPr>
                <w:lang w:val="uk-UA"/>
              </w:rPr>
              <w:t xml:space="preserve">.2) </w:t>
            </w:r>
          </w:p>
        </w:tc>
        <w:tc>
          <w:tcPr>
            <w:tcW w:w="3622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5</w:t>
            </w:r>
            <w:r w:rsidRPr="004C3BBF">
              <w:rPr>
                <w:lang w:val="uk-UA"/>
              </w:rPr>
              <w:t xml:space="preserve"> = 1</w:t>
            </w:r>
            <w:r w:rsidR="00087547" w:rsidRPr="004C3BBF">
              <w:rPr>
                <w:lang w:val="uk-UA"/>
              </w:rPr>
              <w:t>-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10</w:t>
            </w:r>
            <w:r w:rsidR="00087547" w:rsidRPr="004C3BBF">
              <w:rPr>
                <w:lang w:val="uk-UA"/>
              </w:rPr>
              <w:t xml:space="preserve">) </w:t>
            </w:r>
            <w:r w:rsidR="007D6D6A" w:rsidRPr="004C3BBF">
              <w:rPr>
                <w:lang w:val="uk-UA"/>
              </w:rPr>
              <w:t>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11</w:t>
            </w:r>
            <w:r w:rsidR="00087547" w:rsidRPr="004C3BBF">
              <w:rPr>
                <w:lang w:val="uk-UA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8E0DEC" w:rsidRPr="004C3BBF" w:rsidRDefault="00087547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 (</w:t>
            </w:r>
            <w:r w:rsidR="00012254" w:rsidRPr="004C3BBF">
              <w:rPr>
                <w:lang w:val="uk-UA"/>
              </w:rPr>
              <w:t>8</w:t>
            </w:r>
            <w:r w:rsidRPr="004C3BBF">
              <w:rPr>
                <w:lang w:val="uk-UA"/>
              </w:rPr>
              <w:t xml:space="preserve">.5) </w:t>
            </w:r>
          </w:p>
        </w:tc>
      </w:tr>
      <w:tr w:rsidR="008E0DEC" w:rsidRPr="004C3BBF">
        <w:trPr>
          <w:trHeight w:val="430"/>
        </w:trPr>
        <w:tc>
          <w:tcPr>
            <w:tcW w:w="3332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3</w:t>
            </w:r>
            <w:r w:rsidRPr="004C3BBF">
              <w:rPr>
                <w:lang w:val="uk-UA"/>
              </w:rPr>
              <w:t xml:space="preserve"> = Р</w:t>
            </w:r>
            <w:r w:rsidRPr="004C3BBF">
              <w:rPr>
                <w:vertAlign w:val="subscript"/>
                <w:lang w:val="uk-UA"/>
              </w:rPr>
              <w:t>7</w:t>
            </w:r>
          </w:p>
        </w:tc>
        <w:tc>
          <w:tcPr>
            <w:tcW w:w="993" w:type="dxa"/>
            <w:vAlign w:val="center"/>
          </w:tcPr>
          <w:p w:rsidR="008E0DEC" w:rsidRPr="004C3BBF" w:rsidRDefault="00087547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 (</w:t>
            </w:r>
            <w:r w:rsidR="00012254" w:rsidRPr="004C3BBF">
              <w:rPr>
                <w:lang w:val="uk-UA"/>
              </w:rPr>
              <w:t>8</w:t>
            </w:r>
            <w:r w:rsidRPr="004C3BBF">
              <w:rPr>
                <w:lang w:val="uk-UA"/>
              </w:rPr>
              <w:t xml:space="preserve">.3) </w:t>
            </w:r>
          </w:p>
        </w:tc>
        <w:tc>
          <w:tcPr>
            <w:tcW w:w="3622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6</w:t>
            </w:r>
            <w:r w:rsidRPr="004C3BBF">
              <w:rPr>
                <w:lang w:val="uk-UA"/>
              </w:rPr>
              <w:t xml:space="preserve"> = Р</w:t>
            </w:r>
            <w:r w:rsidRPr="004C3BBF">
              <w:rPr>
                <w:vertAlign w:val="subscript"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8E0DEC" w:rsidRPr="004C3BBF" w:rsidRDefault="00087547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 (</w:t>
            </w:r>
            <w:r w:rsidR="00012254" w:rsidRPr="004C3BBF">
              <w:rPr>
                <w:lang w:val="uk-UA"/>
              </w:rPr>
              <w:t>8</w:t>
            </w:r>
            <w:r w:rsidRPr="004C3BBF">
              <w:rPr>
                <w:lang w:val="uk-UA"/>
              </w:rPr>
              <w:t xml:space="preserve">.6) </w:t>
            </w:r>
          </w:p>
        </w:tc>
      </w:tr>
      <w:tr w:rsidR="008E0DEC" w:rsidRPr="004C3BBF">
        <w:trPr>
          <w:trHeight w:val="583"/>
        </w:trPr>
        <w:tc>
          <w:tcPr>
            <w:tcW w:w="8797" w:type="dxa"/>
            <w:gridSpan w:val="4"/>
            <w:vAlign w:val="center"/>
          </w:tcPr>
          <w:p w:rsidR="008E0DEC" w:rsidRPr="004C3BBF" w:rsidRDefault="007C04B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>ра</w:t>
            </w:r>
            <w:r w:rsidR="00F36216" w:rsidRPr="004C3BBF">
              <w:rPr>
                <w:lang w:val="uk-UA"/>
              </w:rPr>
              <w:t>з</w:t>
            </w:r>
            <w:r w:rsidR="008E0DEC" w:rsidRPr="004C3BBF">
              <w:rPr>
                <w:lang w:val="uk-UA"/>
              </w:rPr>
              <w:t xml:space="preserve"> для </w:t>
            </w:r>
            <w:r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>значення ймовірності головної події</w:t>
            </w:r>
            <w:r w:rsidR="00087547" w:rsidRPr="004C3BBF">
              <w:rPr>
                <w:lang w:val="uk-UA"/>
              </w:rPr>
              <w:t xml:space="preserve">: </w:t>
            </w:r>
          </w:p>
        </w:tc>
      </w:tr>
      <w:tr w:rsidR="008E0DEC" w:rsidRPr="004C3BBF">
        <w:trPr>
          <w:trHeight w:val="476"/>
        </w:trPr>
        <w:tc>
          <w:tcPr>
            <w:tcW w:w="7947" w:type="dxa"/>
            <w:gridSpan w:val="3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1</w:t>
            </w:r>
            <w:r w:rsidRPr="004C3BBF">
              <w:rPr>
                <w:lang w:val="uk-UA"/>
              </w:rPr>
              <w:t xml:space="preserve"> = Р</w:t>
            </w:r>
            <w:r w:rsidRPr="004C3BBF">
              <w:rPr>
                <w:vertAlign w:val="subscript"/>
                <w:lang w:val="uk-UA"/>
              </w:rPr>
              <w:t>7</w:t>
            </w:r>
            <w:r w:rsidRPr="004C3BBF">
              <w:rPr>
                <w:lang w:val="uk-UA"/>
              </w:rPr>
              <w:t xml:space="preserve"> </w:t>
            </w:r>
            <w:r w:rsidR="009D466A" w:rsidRPr="004C3BBF">
              <w:rPr>
                <w:lang w:val="uk-UA"/>
              </w:rPr>
              <w:t>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8</w:t>
            </w:r>
            <w:r w:rsidR="00087547" w:rsidRPr="004C3BBF">
              <w:rPr>
                <w:lang w:val="uk-UA"/>
              </w:rPr>
              <w:t xml:space="preserve">) </w:t>
            </w:r>
            <w:r w:rsidR="009D466A" w:rsidRPr="004C3BBF">
              <w:rPr>
                <w:lang w:val="uk-UA"/>
              </w:rPr>
              <w:t>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9</w:t>
            </w:r>
            <w:r w:rsidR="00087547" w:rsidRPr="004C3BBF">
              <w:rPr>
                <w:lang w:val="uk-UA"/>
              </w:rPr>
              <w:t xml:space="preserve">) </w:t>
            </w:r>
            <w:r w:rsidR="009D466A" w:rsidRPr="004C3BBF">
              <w:rPr>
                <w:lang w:val="uk-UA"/>
              </w:rPr>
              <w:t>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10</w:t>
            </w:r>
            <w:r w:rsidR="00087547" w:rsidRPr="004C3BBF">
              <w:rPr>
                <w:lang w:val="uk-UA"/>
              </w:rPr>
              <w:t xml:space="preserve">) </w:t>
            </w:r>
            <w:r w:rsidR="009D466A" w:rsidRPr="004C3BBF">
              <w:rPr>
                <w:lang w:val="uk-UA"/>
              </w:rPr>
              <w:t>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11</w:t>
            </w:r>
            <w:r w:rsidR="00087547" w:rsidRPr="004C3BBF">
              <w:rPr>
                <w:lang w:val="uk-UA"/>
              </w:rPr>
              <w:t xml:space="preserve">) </w:t>
            </w:r>
            <w:r w:rsidR="009D466A" w:rsidRPr="004C3BBF">
              <w:rPr>
                <w:lang w:val="uk-UA"/>
              </w:rPr>
              <w:t>×</w:t>
            </w:r>
            <w:r w:rsidR="00087547" w:rsidRPr="004C3BBF">
              <w:rPr>
                <w:lang w:val="uk-UA"/>
              </w:rPr>
              <w:t xml:space="preserve"> (</w:t>
            </w:r>
            <w:r w:rsidRPr="004C3BBF">
              <w:rPr>
                <w:lang w:val="uk-UA"/>
              </w:rPr>
              <w:t>1</w:t>
            </w:r>
            <w:r w:rsidR="00087547" w:rsidRPr="004C3BBF">
              <w:rPr>
                <w:lang w:val="uk-UA"/>
              </w:rPr>
              <w:t>-</w:t>
            </w:r>
            <w:r w:rsidRPr="004C3BBF">
              <w:rPr>
                <w:lang w:val="uk-UA"/>
              </w:rPr>
              <w:t>Р</w:t>
            </w:r>
            <w:r w:rsidRPr="004C3BBF">
              <w:rPr>
                <w:vertAlign w:val="subscript"/>
                <w:lang w:val="uk-UA"/>
              </w:rPr>
              <w:t>12</w:t>
            </w:r>
            <w:r w:rsidR="00087547" w:rsidRPr="004C3BBF">
              <w:rPr>
                <w:lang w:val="uk-UA"/>
              </w:rPr>
              <w:t xml:space="preserve">)). </w:t>
            </w:r>
          </w:p>
        </w:tc>
        <w:tc>
          <w:tcPr>
            <w:tcW w:w="850" w:type="dxa"/>
            <w:vAlign w:val="center"/>
          </w:tcPr>
          <w:p w:rsidR="008E0DEC" w:rsidRPr="004C3BBF" w:rsidRDefault="00087547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 (</w:t>
            </w:r>
            <w:r w:rsidR="00012254" w:rsidRPr="004C3BBF">
              <w:rPr>
                <w:lang w:val="uk-UA"/>
              </w:rPr>
              <w:t>8</w:t>
            </w:r>
            <w:r w:rsidRPr="004C3BBF">
              <w:rPr>
                <w:lang w:val="uk-UA"/>
              </w:rPr>
              <w:t xml:space="preserve">.7) </w:t>
            </w:r>
          </w:p>
        </w:tc>
      </w:tr>
    </w:tbl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Захисні заходи </w:t>
      </w:r>
      <w:r w:rsidR="00122ACE" w:rsidRPr="004C3BBF">
        <w:rPr>
          <w:lang w:val="uk-UA"/>
        </w:rPr>
        <w:t>й</w:t>
      </w:r>
      <w:r w:rsidRPr="004C3BBF">
        <w:rPr>
          <w:lang w:val="uk-UA"/>
        </w:rPr>
        <w:t xml:space="preserve"> ефект від їхнього впровадження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табл</w:t>
      </w:r>
      <w:r w:rsidR="00087547" w:rsidRPr="004C3BBF">
        <w:rPr>
          <w:lang w:val="uk-UA"/>
        </w:rPr>
        <w:t>.8.7).</w:t>
      </w:r>
    </w:p>
    <w:p w:rsidR="008E0DEC" w:rsidRPr="004C3BBF" w:rsidRDefault="008A3E38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br w:type="page"/>
      </w:r>
      <w:r w:rsidRPr="004C3BBF">
        <w:rPr>
          <w:lang w:val="uk-UA"/>
        </w:rPr>
        <w:lastRenderedPageBreak/>
        <w:t>Таблиця 8.7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3924"/>
        <w:gridCol w:w="4530"/>
      </w:tblGrid>
      <w:tr w:rsidR="003D5EA0" w:rsidRPr="004C3BBF">
        <w:trPr>
          <w:trHeight w:val="477"/>
        </w:trPr>
        <w:tc>
          <w:tcPr>
            <w:tcW w:w="8454" w:type="dxa"/>
            <w:gridSpan w:val="2"/>
            <w:vAlign w:val="center"/>
          </w:tcPr>
          <w:p w:rsidR="003D5EA0" w:rsidRPr="004C3BBF" w:rsidRDefault="003D5EA0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Захисні заходи й ефект від їх впровадження</w:t>
            </w:r>
          </w:p>
        </w:tc>
      </w:tr>
      <w:tr w:rsidR="008E0DEC" w:rsidRPr="004C3BBF">
        <w:tc>
          <w:tcPr>
            <w:tcW w:w="3924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Захисні заходи</w:t>
            </w:r>
          </w:p>
        </w:tc>
        <w:tc>
          <w:tcPr>
            <w:tcW w:w="453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Ефект</w:t>
            </w:r>
          </w:p>
        </w:tc>
      </w:tr>
      <w:tr w:rsidR="008E0DEC" w:rsidRPr="004C3BBF">
        <w:trPr>
          <w:trHeight w:val="459"/>
        </w:trPr>
        <w:tc>
          <w:tcPr>
            <w:tcW w:w="3924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Своєчасна заміна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лки і шнура</w:t>
            </w:r>
          </w:p>
        </w:tc>
        <w:tc>
          <w:tcPr>
            <w:tcW w:w="4530" w:type="dxa"/>
            <w:vAlign w:val="center"/>
          </w:tcPr>
          <w:p w:rsidR="008E0DEC" w:rsidRPr="004C3BBF" w:rsidRDefault="008E0DE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Усунення под</w:t>
            </w:r>
            <w:r w:rsidR="00F36216" w:rsidRPr="004C3BBF">
              <w:rPr>
                <w:lang w:val="uk-UA"/>
              </w:rPr>
              <w:t>ій 8, 10, тобто Р8 = 0, Р10 = 0</w:t>
            </w:r>
          </w:p>
        </w:tc>
      </w:tr>
      <w:tr w:rsidR="008E0DEC" w:rsidRPr="004C3BBF">
        <w:trPr>
          <w:trHeight w:val="719"/>
        </w:trPr>
        <w:tc>
          <w:tcPr>
            <w:tcW w:w="3924" w:type="dxa"/>
            <w:vAlign w:val="center"/>
          </w:tcPr>
          <w:p w:rsidR="008E0DEC" w:rsidRPr="004C3BBF" w:rsidRDefault="007C04BC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 xml:space="preserve">конання </w:t>
            </w:r>
            <w:r w:rsidRPr="004C3BBF">
              <w:rPr>
                <w:lang w:val="uk-UA"/>
              </w:rPr>
              <w:t>ви</w:t>
            </w:r>
            <w:r w:rsidR="008E0DEC" w:rsidRPr="004C3BBF">
              <w:rPr>
                <w:lang w:val="uk-UA"/>
              </w:rPr>
              <w:t>моги</w:t>
            </w:r>
            <w:r w:rsidR="00087547" w:rsidRPr="004C3BBF">
              <w:rPr>
                <w:lang w:val="uk-UA"/>
              </w:rPr>
              <w:t xml:space="preserve"> "</w:t>
            </w:r>
            <w:r w:rsidR="008E0DEC" w:rsidRPr="004C3BBF">
              <w:rPr>
                <w:lang w:val="uk-UA"/>
              </w:rPr>
              <w:t>не залишати включеною праску без догляду</w:t>
            </w:r>
            <w:r w:rsidR="00087547" w:rsidRPr="004C3BBF">
              <w:rPr>
                <w:lang w:val="uk-UA"/>
              </w:rPr>
              <w:t>"</w:t>
            </w:r>
          </w:p>
        </w:tc>
        <w:tc>
          <w:tcPr>
            <w:tcW w:w="4530" w:type="dxa"/>
            <w:vAlign w:val="center"/>
          </w:tcPr>
          <w:p w:rsidR="008E0DEC" w:rsidRPr="004C3BBF" w:rsidRDefault="00F36216" w:rsidP="008A3E38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Усунення події 7, тобто Р7 = 0</w:t>
            </w:r>
          </w:p>
        </w:tc>
      </w:tr>
    </w:tbl>
    <w:p w:rsidR="003D5EA0" w:rsidRPr="004C3BBF" w:rsidRDefault="003D5EA0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Нові логічні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раження для обчислення ймовірності головної по</w:t>
      </w:r>
      <w:r w:rsidR="005A4349" w:rsidRPr="004C3BBF">
        <w:rPr>
          <w:lang w:val="uk-UA"/>
        </w:rPr>
        <w:t>дії</w:t>
      </w:r>
      <w:r w:rsidR="00087547" w:rsidRPr="004C3BBF">
        <w:rPr>
          <w:lang w:val="uk-UA"/>
        </w:rPr>
        <w:t>: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своєчасна заміна </w:t>
      </w:r>
      <w:r w:rsidR="007C04BC" w:rsidRPr="004C3BBF">
        <w:rPr>
          <w:lang w:val="uk-UA"/>
        </w:rPr>
        <w:t>ви</w:t>
      </w:r>
      <w:r w:rsidR="005A4349" w:rsidRPr="004C3BBF">
        <w:rPr>
          <w:lang w:val="uk-UA"/>
        </w:rPr>
        <w:t>лки і шнура</w:t>
      </w:r>
      <w:r w:rsidR="00087547" w:rsidRPr="004C3BBF">
        <w:rPr>
          <w:lang w:val="uk-UA"/>
        </w:rPr>
        <w:t>: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Р1 = Р7 </w:t>
      </w:r>
      <w:r w:rsidR="005A4349" w:rsidRPr="004C3BBF">
        <w:rPr>
          <w:lang w:val="uk-UA"/>
        </w:rPr>
        <w:t>×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1</w:t>
      </w:r>
      <w:r w:rsidR="00087547" w:rsidRPr="004C3BBF">
        <w:rPr>
          <w:lang w:val="uk-UA"/>
        </w:rPr>
        <w:t>- (</w:t>
      </w:r>
      <w:r w:rsidRPr="004C3BBF">
        <w:rPr>
          <w:lang w:val="uk-UA"/>
        </w:rPr>
        <w:t>1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>Р9</w:t>
      </w:r>
      <w:r w:rsidR="00087547" w:rsidRPr="004C3BBF">
        <w:rPr>
          <w:lang w:val="uk-UA"/>
        </w:rPr>
        <w:t xml:space="preserve">) </w:t>
      </w:r>
      <w:r w:rsidR="005A4349" w:rsidRPr="004C3BBF">
        <w:rPr>
          <w:lang w:val="uk-UA"/>
        </w:rPr>
        <w:t>×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1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>Р11</w:t>
      </w:r>
      <w:r w:rsidR="00087547" w:rsidRPr="004C3BBF">
        <w:rPr>
          <w:lang w:val="uk-UA"/>
        </w:rPr>
        <w:t xml:space="preserve">) </w:t>
      </w:r>
      <w:r w:rsidR="005A4349" w:rsidRPr="004C3BBF">
        <w:rPr>
          <w:lang w:val="uk-UA"/>
        </w:rPr>
        <w:t>×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1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>Р12</w:t>
      </w:r>
      <w:r w:rsidR="00087547" w:rsidRPr="004C3BBF">
        <w:rPr>
          <w:lang w:val="uk-UA"/>
        </w:rPr>
        <w:t>));</w:t>
      </w:r>
    </w:p>
    <w:p w:rsidR="00087547" w:rsidRPr="004C3BBF" w:rsidRDefault="007C04B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ви</w:t>
      </w:r>
      <w:r w:rsidR="008E0DEC" w:rsidRPr="004C3BBF">
        <w:rPr>
          <w:lang w:val="uk-UA"/>
        </w:rPr>
        <w:t xml:space="preserve">конання </w:t>
      </w:r>
      <w:r w:rsidRPr="004C3BBF">
        <w:rPr>
          <w:lang w:val="uk-UA"/>
        </w:rPr>
        <w:t>ви</w:t>
      </w:r>
      <w:r w:rsidR="008E0DEC" w:rsidRPr="004C3BBF">
        <w:rPr>
          <w:lang w:val="uk-UA"/>
        </w:rPr>
        <w:t>моги</w:t>
      </w:r>
      <w:r w:rsidR="00087547" w:rsidRPr="004C3BBF">
        <w:rPr>
          <w:lang w:val="uk-UA"/>
        </w:rPr>
        <w:t xml:space="preserve"> "</w:t>
      </w:r>
      <w:r w:rsidR="008E0DEC" w:rsidRPr="004C3BBF">
        <w:rPr>
          <w:lang w:val="uk-UA"/>
        </w:rPr>
        <w:t>не залишати включен</w:t>
      </w:r>
      <w:r w:rsidR="005A4349" w:rsidRPr="004C3BBF">
        <w:rPr>
          <w:lang w:val="uk-UA"/>
        </w:rPr>
        <w:t xml:space="preserve">ою </w:t>
      </w:r>
      <w:r w:rsidR="008E0DEC" w:rsidRPr="004C3BBF">
        <w:rPr>
          <w:lang w:val="uk-UA"/>
        </w:rPr>
        <w:t>праск</w:t>
      </w:r>
      <w:r w:rsidR="005A4349" w:rsidRPr="004C3BBF">
        <w:rPr>
          <w:lang w:val="uk-UA"/>
        </w:rPr>
        <w:t>у</w:t>
      </w:r>
      <w:r w:rsidR="008E0DEC" w:rsidRPr="004C3BBF">
        <w:rPr>
          <w:lang w:val="uk-UA"/>
        </w:rPr>
        <w:t xml:space="preserve"> без догля</w:t>
      </w:r>
      <w:r w:rsidR="005A4349" w:rsidRPr="004C3BBF">
        <w:rPr>
          <w:lang w:val="uk-UA"/>
        </w:rPr>
        <w:t>ду</w:t>
      </w:r>
      <w:r w:rsidR="00087547" w:rsidRPr="004C3BBF">
        <w:rPr>
          <w:lang w:val="uk-UA"/>
        </w:rPr>
        <w:t>":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Р</w:t>
      </w:r>
      <w:r w:rsidRPr="004C3BBF">
        <w:rPr>
          <w:vertAlign w:val="subscript"/>
          <w:lang w:val="uk-UA"/>
        </w:rPr>
        <w:t>1</w:t>
      </w:r>
      <w:r w:rsidRPr="004C3BBF">
        <w:rPr>
          <w:lang w:val="uk-UA"/>
        </w:rPr>
        <w:t xml:space="preserve"> = Р</w:t>
      </w:r>
      <w:r w:rsidRPr="004C3BBF">
        <w:rPr>
          <w:vertAlign w:val="subscript"/>
          <w:lang w:val="uk-UA"/>
        </w:rPr>
        <w:t>7</w:t>
      </w:r>
      <w:r w:rsidRPr="004C3BBF">
        <w:rPr>
          <w:lang w:val="uk-UA"/>
        </w:rPr>
        <w:t xml:space="preserve"> </w:t>
      </w:r>
      <w:r w:rsidR="005A4349" w:rsidRPr="004C3BBF">
        <w:rPr>
          <w:lang w:val="uk-UA"/>
        </w:rPr>
        <w:t>×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1</w:t>
      </w:r>
      <w:r w:rsidR="00087547" w:rsidRPr="004C3BBF">
        <w:rPr>
          <w:lang w:val="uk-UA"/>
        </w:rPr>
        <w:t>- (</w:t>
      </w:r>
      <w:r w:rsidRPr="004C3BBF">
        <w:rPr>
          <w:lang w:val="uk-UA"/>
        </w:rPr>
        <w:t>1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>Р</w:t>
      </w:r>
      <w:r w:rsidRPr="004C3BBF">
        <w:rPr>
          <w:vertAlign w:val="subscript"/>
          <w:lang w:val="uk-UA"/>
        </w:rPr>
        <w:t>8</w:t>
      </w:r>
      <w:r w:rsidR="00087547" w:rsidRPr="004C3BBF">
        <w:rPr>
          <w:lang w:val="uk-UA"/>
        </w:rPr>
        <w:t xml:space="preserve">) </w:t>
      </w:r>
      <w:r w:rsidR="005A4349" w:rsidRPr="004C3BBF">
        <w:rPr>
          <w:lang w:val="uk-UA"/>
        </w:rPr>
        <w:t>×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1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>Р</w:t>
      </w:r>
      <w:r w:rsidRPr="004C3BBF">
        <w:rPr>
          <w:vertAlign w:val="subscript"/>
          <w:lang w:val="uk-UA"/>
        </w:rPr>
        <w:t>9</w:t>
      </w:r>
      <w:r w:rsidR="00087547" w:rsidRPr="004C3BBF">
        <w:rPr>
          <w:lang w:val="uk-UA"/>
        </w:rPr>
        <w:t xml:space="preserve">) </w:t>
      </w:r>
      <w:r w:rsidR="005A4349" w:rsidRPr="004C3BBF">
        <w:rPr>
          <w:lang w:val="uk-UA"/>
        </w:rPr>
        <w:t>×</w:t>
      </w:r>
      <w:r w:rsidRPr="004C3BBF">
        <w:rPr>
          <w:lang w:val="uk-UA"/>
        </w:rPr>
        <w:t>·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1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>Р</w:t>
      </w:r>
      <w:r w:rsidRPr="004C3BBF">
        <w:rPr>
          <w:vertAlign w:val="subscript"/>
          <w:lang w:val="uk-UA"/>
        </w:rPr>
        <w:t>10</w:t>
      </w:r>
      <w:r w:rsidR="00087547" w:rsidRPr="004C3BBF">
        <w:rPr>
          <w:lang w:val="uk-UA"/>
        </w:rPr>
        <w:t xml:space="preserve">) </w:t>
      </w:r>
      <w:r w:rsidR="005A4349" w:rsidRPr="004C3BBF">
        <w:rPr>
          <w:lang w:val="uk-UA"/>
        </w:rPr>
        <w:t>×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1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>Р</w:t>
      </w:r>
      <w:r w:rsidRPr="004C3BBF">
        <w:rPr>
          <w:vertAlign w:val="subscript"/>
          <w:lang w:val="uk-UA"/>
        </w:rPr>
        <w:t>11</w:t>
      </w:r>
      <w:r w:rsidR="00087547" w:rsidRPr="004C3BBF">
        <w:rPr>
          <w:lang w:val="uk-UA"/>
        </w:rPr>
        <w:t xml:space="preserve">) </w:t>
      </w:r>
      <w:r w:rsidR="005A4349" w:rsidRPr="004C3BBF">
        <w:rPr>
          <w:lang w:val="uk-UA"/>
        </w:rPr>
        <w:t>×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1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>Р</w:t>
      </w:r>
      <w:r w:rsidRPr="004C3BBF">
        <w:rPr>
          <w:vertAlign w:val="subscript"/>
          <w:lang w:val="uk-UA"/>
        </w:rPr>
        <w:t>12</w:t>
      </w:r>
      <w:r w:rsidR="00087547" w:rsidRPr="004C3BBF">
        <w:rPr>
          <w:lang w:val="uk-UA"/>
        </w:rPr>
        <w:t xml:space="preserve">)) </w:t>
      </w:r>
      <w:r w:rsidRPr="004C3BBF">
        <w:rPr>
          <w:lang w:val="uk-UA"/>
        </w:rPr>
        <w:t>= 0</w:t>
      </w:r>
      <w:r w:rsidR="00087547" w:rsidRPr="004C3BBF">
        <w:rPr>
          <w:lang w:val="uk-UA"/>
        </w:rPr>
        <w:t>.</w:t>
      </w:r>
    </w:p>
    <w:p w:rsidR="00087547" w:rsidRPr="004C3BBF" w:rsidRDefault="005A434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087547"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="008E0DE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сновки</w:t>
      </w:r>
      <w:r w:rsidR="00087547" w:rsidRPr="004C3BBF">
        <w:rPr>
          <w:lang w:val="uk-UA"/>
        </w:rPr>
        <w:t xml:space="preserve">: </w:t>
      </w:r>
      <w:r w:rsidR="008E0DEC" w:rsidRPr="004C3BBF">
        <w:rPr>
          <w:lang w:val="uk-UA"/>
        </w:rPr>
        <w:t xml:space="preserve">з двох запропонованих захисних заходів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 xml:space="preserve">конання </w:t>
      </w:r>
      <w:r w:rsidR="007C04BC" w:rsidRPr="004C3BBF">
        <w:rPr>
          <w:lang w:val="uk-UA"/>
        </w:rPr>
        <w:t>ви</w:t>
      </w:r>
      <w:r w:rsidR="008E0DEC" w:rsidRPr="004C3BBF">
        <w:rPr>
          <w:lang w:val="uk-UA"/>
        </w:rPr>
        <w:t>моги</w:t>
      </w:r>
      <w:r w:rsidR="00087547" w:rsidRPr="004C3BBF">
        <w:rPr>
          <w:lang w:val="uk-UA"/>
        </w:rPr>
        <w:t xml:space="preserve"> "</w:t>
      </w:r>
      <w:r w:rsidR="008E0DEC" w:rsidRPr="004C3BBF">
        <w:rPr>
          <w:lang w:val="uk-UA"/>
        </w:rPr>
        <w:t>не залишати включеною праску без догляду</w:t>
      </w:r>
      <w:r w:rsidR="00087547" w:rsidRPr="004C3BBF">
        <w:rPr>
          <w:lang w:val="uk-UA"/>
        </w:rPr>
        <w:t xml:space="preserve">" </w:t>
      </w:r>
      <w:r w:rsidR="008E0DEC" w:rsidRPr="004C3BBF">
        <w:rPr>
          <w:lang w:val="uk-UA"/>
        </w:rPr>
        <w:t>є більш ефективним, оскільки дозволяє уникнути поя</w:t>
      </w:r>
      <w:r w:rsidR="007C04BC" w:rsidRPr="004C3BBF">
        <w:rPr>
          <w:lang w:val="uk-UA"/>
        </w:rPr>
        <w:t>в</w:t>
      </w:r>
      <w:r w:rsidR="00395525" w:rsidRPr="004C3BBF">
        <w:rPr>
          <w:lang w:val="uk-UA"/>
        </w:rPr>
        <w:t>у</w:t>
      </w:r>
      <w:r w:rsidR="008E0DEC" w:rsidRPr="004C3BBF">
        <w:rPr>
          <w:lang w:val="uk-UA"/>
        </w:rPr>
        <w:t xml:space="preserve"> головної події</w:t>
      </w:r>
      <w:r w:rsidR="00087547" w:rsidRPr="004C3BBF">
        <w:rPr>
          <w:lang w:val="uk-UA"/>
        </w:rPr>
        <w:t>.</w:t>
      </w:r>
    </w:p>
    <w:p w:rsidR="008E0DEC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Контрольні </w:t>
      </w:r>
      <w:r w:rsidR="006B5E58" w:rsidRPr="004C3BBF">
        <w:rPr>
          <w:lang w:val="uk-UA"/>
        </w:rPr>
        <w:t>запитання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1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Що таке небезпека</w:t>
      </w:r>
      <w:r w:rsidR="00087547" w:rsidRPr="004C3BBF">
        <w:rPr>
          <w:lang w:val="uk-UA"/>
        </w:rPr>
        <w:t>?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2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Що таке ризик</w:t>
      </w:r>
      <w:r w:rsidR="00087547" w:rsidRPr="004C3BBF">
        <w:rPr>
          <w:lang w:val="uk-UA"/>
        </w:rPr>
        <w:t>?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3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Яка мета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конання якісного аналізу небезпек</w:t>
      </w:r>
      <w:r w:rsidR="00087547" w:rsidRPr="004C3BBF">
        <w:rPr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4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Які якісні характеристики небезпеки </w:t>
      </w:r>
      <w:r w:rsidR="00395525" w:rsidRPr="004C3BBF">
        <w:rPr>
          <w:lang w:val="uk-UA"/>
        </w:rPr>
        <w:t>в</w:t>
      </w:r>
      <w:r w:rsidR="007C04BC" w:rsidRPr="004C3BBF">
        <w:rPr>
          <w:lang w:val="uk-UA"/>
        </w:rPr>
        <w:t>и</w:t>
      </w:r>
      <w:r w:rsidRPr="004C3BBF">
        <w:rPr>
          <w:lang w:val="uk-UA"/>
        </w:rPr>
        <w:t xml:space="preserve"> знаєте</w:t>
      </w:r>
      <w:r w:rsidR="00087547" w:rsidRPr="004C3BBF">
        <w:rPr>
          <w:lang w:val="uk-UA"/>
        </w:rPr>
        <w:t>?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5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Яка мета кількісного аналізу</w:t>
      </w:r>
      <w:r w:rsidR="00087547" w:rsidRPr="004C3BBF">
        <w:rPr>
          <w:lang w:val="uk-UA"/>
        </w:rPr>
        <w:t>?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6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Які характеристики небезпеки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користовуються при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конанні кількісного аналізу</w:t>
      </w:r>
      <w:r w:rsidR="00087547" w:rsidRPr="004C3BBF">
        <w:rPr>
          <w:lang w:val="uk-UA"/>
        </w:rPr>
        <w:t>?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7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Яким чином обираються захисні заходи</w:t>
      </w:r>
      <w:r w:rsidR="00087547" w:rsidRPr="004C3BBF">
        <w:rPr>
          <w:lang w:val="uk-UA"/>
        </w:rPr>
        <w:t>?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8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Що таке дерево відмов</w:t>
      </w:r>
      <w:r w:rsidR="00087547" w:rsidRPr="004C3BBF">
        <w:rPr>
          <w:lang w:val="uk-UA"/>
        </w:rPr>
        <w:t>?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9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Назвіть символи, що застосовуються при побудові дерева відмов</w:t>
      </w:r>
      <w:r w:rsidR="00087547" w:rsidRPr="004C3BBF">
        <w:rPr>
          <w:lang w:val="uk-UA"/>
        </w:rPr>
        <w:t>.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10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Які залежності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користовуються для обчислення імовірності реалізації небезпеки</w:t>
      </w:r>
      <w:r w:rsidR="00087547" w:rsidRPr="004C3BBF">
        <w:rPr>
          <w:lang w:val="uk-UA"/>
        </w:rPr>
        <w:t>?</w:t>
      </w:r>
    </w:p>
    <w:p w:rsidR="00087547" w:rsidRPr="004C3BBF" w:rsidRDefault="008E0DEC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11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На підставі чого здійснюється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бір оптимального захисного заходу</w:t>
      </w:r>
      <w:r w:rsidR="00087547" w:rsidRPr="004C3BBF">
        <w:rPr>
          <w:lang w:val="uk-UA"/>
        </w:rPr>
        <w:t>?</w:t>
      </w:r>
    </w:p>
    <w:p w:rsidR="00B73E67" w:rsidRDefault="008A3E38" w:rsidP="00B73E67">
      <w:pPr>
        <w:pStyle w:val="2"/>
        <w:rPr>
          <w:lang w:val="uk-UA"/>
        </w:rPr>
      </w:pPr>
      <w:r>
        <w:rPr>
          <w:lang w:val="uk-UA"/>
        </w:rPr>
        <w:br w:type="page"/>
      </w:r>
      <w:r w:rsidR="00B73E67" w:rsidRPr="004C3BBF">
        <w:rPr>
          <w:lang w:val="uk-UA"/>
        </w:rPr>
        <w:lastRenderedPageBreak/>
        <w:t xml:space="preserve">Практична робота 9: </w:t>
      </w:r>
    </w:p>
    <w:p w:rsidR="00B73E67" w:rsidRPr="004C3BBF" w:rsidRDefault="00B73E67" w:rsidP="00B73E67">
      <w:pPr>
        <w:pStyle w:val="2"/>
        <w:rPr>
          <w:lang w:val="uk-UA"/>
        </w:rPr>
      </w:pPr>
      <w:r w:rsidRPr="004C3BBF">
        <w:rPr>
          <w:lang w:val="uk-UA"/>
        </w:rPr>
        <w:t>Загальні принципи надання першої долікарської допомоги постраждалим</w:t>
      </w:r>
    </w:p>
    <w:p w:rsidR="00ED3F4B" w:rsidRPr="004C3BBF" w:rsidRDefault="00ED3F4B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Мета роботи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засвоїти практичні методи надання першої допомоги потерпілим</w:t>
      </w:r>
      <w:r w:rsidR="00087547" w:rsidRPr="004C3BBF">
        <w:rPr>
          <w:lang w:val="uk-UA"/>
        </w:rPr>
        <w:t>.</w:t>
      </w:r>
    </w:p>
    <w:p w:rsidR="00481506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Загальні відомості</w:t>
      </w:r>
    </w:p>
    <w:p w:rsidR="00D66F3E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Найперше завдання при ліквідації наслідків дії небезпечних і шкідли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х факторів на людину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надання першої долікарської допомоги постраждалим</w:t>
      </w:r>
      <w:r w:rsidR="00087547" w:rsidRPr="004C3BBF">
        <w:rPr>
          <w:lang w:val="uk-UA"/>
        </w:rPr>
        <w:t xml:space="preserve"> (рис.9.1). </w:t>
      </w:r>
    </w:p>
    <w:p w:rsidR="00B73E67" w:rsidRPr="004C3BBF" w:rsidRDefault="00B73E6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73E67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</w:r>
      <w:r>
        <w:rPr>
          <w:lang w:val="uk-UA"/>
        </w:rPr>
        <w:pict>
          <v:group id="_x0000_s1131" editas="canvas" style="width:350pt;height:177.95pt;mso-position-horizontal-relative:char;mso-position-vertical-relative:line" coordorigin="1156,4615" coordsize="9593,4877">
            <o:lock v:ext="edit" aspectratio="t"/>
            <v:shape id="_x0000_s1132" type="#_x0000_t75" style="position:absolute;left:1156;top:4615;width:9593;height:4877" o:preferrelative="f">
              <v:fill o:detectmouseclick="t"/>
              <v:path o:extrusionok="t" o:connecttype="none"/>
              <o:lock v:ext="edit" text="t"/>
            </v:shape>
            <v:group id="_x0000_s1133" style="position:absolute;left:1327;top:4796;width:9234;height:4696" coordorigin="1327,4796" coordsize="9234,4696">
              <v:shape id="_x0000_s1134" type="#_x0000_t202" style="position:absolute;left:2820;top:4796;width:2896;height:4696" filled="f" stroked="f">
                <v:textbox style="mso-next-textbox:#_x0000_s1134" inset="1.85625mm,.92811mm,1.85625mm,.92811mm">
                  <w:txbxContent>
                    <w:p w:rsidR="006828C0" w:rsidRPr="00B73E67" w:rsidRDefault="00294DF4" w:rsidP="00D66F3E">
                      <w:pPr>
                        <w:pStyle w:val="af3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pict>
                          <v:shape id="_x0000_i1040" type="#_x0000_t75" style="width:101.25pt;height:217.5pt">
                            <v:imagedata r:id="rId22" o:title=""/>
                          </v:shape>
                        </w:pict>
                      </w:r>
                    </w:p>
                  </w:txbxContent>
                </v:textbox>
              </v:shape>
              <v:shape id="_x0000_s1135" type="#_x0000_t202" style="position:absolute;left:1327;top:4988;width:906;height:4334" filled="f" stroked="f">
                <v:textbox style="layout-flow:vertical;mso-layout-flow-alt:bottom-to-top;mso-next-textbox:#_x0000_s1135" inset="1.85625mm,.92811mm,1.85625mm,.92811mm">
                  <w:txbxContent>
                    <w:p w:rsidR="006828C0" w:rsidRPr="00B73E67" w:rsidRDefault="006828C0" w:rsidP="00D66F3E">
                      <w:pPr>
                        <w:pStyle w:val="af3"/>
                        <w:rPr>
                          <w:sz w:val="21"/>
                          <w:szCs w:val="21"/>
                        </w:rPr>
                      </w:pPr>
                      <w:r w:rsidRPr="00B73E67">
                        <w:rPr>
                          <w:sz w:val="21"/>
                          <w:szCs w:val="21"/>
                        </w:rPr>
                        <w:t>Вплив небезпечних і шкідливих факторів</w:t>
                      </w:r>
                    </w:p>
                  </w:txbxContent>
                </v:textbox>
              </v:shape>
              <v:shape id="_x0000_s1136" type="#_x0000_t202" style="position:absolute;left:6227;top:4988;width:1085;height:4334" filled="f" stroked="f">
                <v:textbox style="layout-flow:vertical;mso-layout-flow-alt:bottom-to-top;mso-next-textbox:#_x0000_s1136" inset="1.85625mm,.92811mm,1.85625mm,.92811mm">
                  <w:txbxContent>
                    <w:p w:rsidR="006828C0" w:rsidRPr="00B73E67" w:rsidRDefault="006828C0" w:rsidP="00D66F3E">
                      <w:pPr>
                        <w:pStyle w:val="af3"/>
                        <w:rPr>
                          <w:sz w:val="21"/>
                          <w:szCs w:val="21"/>
                        </w:rPr>
                      </w:pPr>
                      <w:r w:rsidRPr="00B73E67">
                        <w:rPr>
                          <w:sz w:val="21"/>
                          <w:szCs w:val="21"/>
                        </w:rPr>
                        <w:t>Ушкодження організму, які призводять до порушення здоров'я</w:t>
                      </w:r>
                    </w:p>
                  </w:txbxContent>
                </v:textbox>
              </v:shape>
              <v:line id="_x0000_s1137" style="position:absolute" from="2410,5194" to="3151,5195" strokeweight="1.5pt">
                <v:stroke endarrow="block"/>
              </v:line>
              <v:line id="_x0000_s1138" style="position:absolute" from="2410,5706" to="3151,5707" strokeweight="1.5pt">
                <v:stroke endarrow="block"/>
              </v:line>
              <v:line id="_x0000_s1139" style="position:absolute" from="2410,6218" to="3151,6219" strokeweight="1.5pt">
                <v:stroke endarrow="block"/>
              </v:line>
              <v:line id="_x0000_s1140" style="position:absolute" from="2410,6730" to="3151,6731" strokeweight="1.5pt">
                <v:stroke endarrow="block"/>
              </v:line>
              <v:line id="_x0000_s1141" style="position:absolute" from="2410,7640" to="3151,7641" strokeweight="1.5pt">
                <v:stroke endarrow="block"/>
              </v:line>
              <v:line id="_x0000_s1142" style="position:absolute" from="2410,8038" to="3151,8039" strokeweight="1.5pt">
                <v:stroke endarrow="block"/>
              </v:line>
              <v:line id="_x0000_s1143" style="position:absolute" from="2410,8550" to="3151,8551" strokeweight="1.5pt">
                <v:stroke endarrow="block"/>
              </v:line>
              <v:line id="_x0000_s1144" style="position:absolute" from="2410,9062" to="3151,9063" strokeweight="1.5pt">
                <v:stroke endarrow="block"/>
              </v:line>
              <v:line id="_x0000_s1145" style="position:absolute" from="2410,7185" to="3151,7186" strokeweight="1.5pt">
                <v:stroke endarrow="block"/>
              </v:line>
              <v:line id="_x0000_s1146" style="position:absolute" from="5317,5194" to="6058,5195" strokeweight="1.5pt">
                <v:stroke endarrow="block"/>
              </v:line>
              <v:line id="_x0000_s1147" style="position:absolute" from="5317,5706" to="6058,5707" strokeweight="1.5pt">
                <v:stroke endarrow="block"/>
              </v:line>
              <v:line id="_x0000_s1148" style="position:absolute" from="5317,6218" to="6058,6219" strokeweight="1.5pt">
                <v:stroke endarrow="block"/>
              </v:line>
              <v:line id="_x0000_s1149" style="position:absolute" from="5317,6730" to="6058,6731" strokeweight="1.5pt">
                <v:stroke endarrow="block"/>
              </v:line>
              <v:line id="_x0000_s1150" style="position:absolute" from="5317,7640" to="6058,7641" strokeweight="1.5pt">
                <v:stroke endarrow="block"/>
              </v:line>
              <v:line id="_x0000_s1151" style="position:absolute" from="5317,8038" to="6058,8039" strokeweight="1.5pt">
                <v:stroke endarrow="block"/>
              </v:line>
              <v:line id="_x0000_s1152" style="position:absolute" from="5317,8550" to="6058,8551" strokeweight="1.5pt">
                <v:stroke endarrow="block"/>
              </v:line>
              <v:line id="_x0000_s1153" style="position:absolute" from="5317,9062" to="6058,9063" strokeweight="1.5pt">
                <v:stroke endarrow="block"/>
              </v:line>
              <v:line id="_x0000_s1154" style="position:absolute" from="5317,7185" to="6058,7186" strokeweight="1.5pt">
                <v:stroke endarrow="block"/>
              </v:line>
              <v:roundrect id="_x0000_s1155" style="position:absolute;left:6286;top:4967;width:912;height:4322" arcsize="10923f" filled="f" strokeweight="1.5pt">
                <v:stroke dashstyle="dash"/>
              </v:roundrect>
              <v:roundrect id="_x0000_s1156" style="position:absolute;left:1327;top:4967;width:912;height:4322" arcsize="10923f" filled="f" strokeweight="1.5pt">
                <v:stroke dashstyle="dash"/>
              </v:roundre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_x0000_s1157" type="#_x0000_t94" style="position:absolute;left:7084;top:5024;width:513;height:796" fillcolor="silver" strokeweight="1.5pt"/>
              <v:shape id="_x0000_s1158" type="#_x0000_t202" style="position:absolute;left:7939;top:5024;width:2052;height:511" filled="f" stroked="f">
                <v:textbox style="mso-next-textbox:#_x0000_s1158" inset="1.85625mm,.92811mm,1.85625mm,.92811mm">
                  <w:txbxContent>
                    <w:p w:rsidR="006828C0" w:rsidRPr="00B73E67" w:rsidRDefault="006828C0" w:rsidP="00D016C3">
                      <w:pPr>
                        <w:pStyle w:val="af3"/>
                        <w:rPr>
                          <w:sz w:val="21"/>
                          <w:szCs w:val="21"/>
                        </w:rPr>
                      </w:pPr>
                      <w:r w:rsidRPr="00B73E67">
                        <w:rPr>
                          <w:sz w:val="21"/>
                          <w:szCs w:val="21"/>
                        </w:rPr>
                        <w:t>Т Р А В М А</w:t>
                      </w:r>
                    </w:p>
                  </w:txbxContent>
                </v:textbox>
              </v:shape>
              <v:shape id="_x0000_s1159" type="#_x0000_t202" style="position:absolute;left:7426;top:6161;width:3135;height:3072" filled="f" stroked="f">
                <v:textbox style="mso-next-textbox:#_x0000_s1159" inset="1.85625mm,.92811mm,1.85625mm,.92811mm">
                  <w:txbxContent>
                    <w:p w:rsidR="006828C0" w:rsidRPr="00B73E67" w:rsidRDefault="006828C0" w:rsidP="00D66F3E">
                      <w:pPr>
                        <w:pStyle w:val="af3"/>
                        <w:jc w:val="both"/>
                        <w:rPr>
                          <w:sz w:val="21"/>
                          <w:szCs w:val="21"/>
                        </w:rPr>
                      </w:pPr>
                      <w:r w:rsidRPr="00B73E67">
                        <w:rPr>
                          <w:rStyle w:val="a8"/>
                          <w:sz w:val="21"/>
                          <w:szCs w:val="21"/>
                        </w:rPr>
                        <w:t>Перша долікарська допомога</w:t>
                      </w:r>
                      <w:r w:rsidRPr="00B73E67">
                        <w:rPr>
                          <w:sz w:val="21"/>
                          <w:szCs w:val="21"/>
                        </w:rPr>
                        <w:t xml:space="preserve"> – це ряд термінових лікувально-профілактичних заходів, які необхідно провести при травмах, нещасних випадках, раптових захворюваннях.</w:t>
                      </w:r>
                    </w:p>
                  </w:txbxContent>
                </v:textbox>
              </v:shape>
              <v:oval id="_x0000_s1160" style="position:absolute;left:8053;top:4967;width:1995;height:568" filled="f" strokeweight="1.5pt"/>
              <v:shape id="_x0000_s1161" type="#_x0000_t94" style="position:absolute;left:8851;top:5421;width:455;height:798;rotation:90" fillcolor="silver" strokeweight="1.5pt"/>
              <v:rect id="_x0000_s1162" style="position:absolute;left:7426;top:6161;width:3135;height:3072" filled="f" strokeweight="1.5pt">
                <v:stroke dashstyle="dash"/>
              </v:rect>
            </v:group>
            <w10:wrap type="none"/>
            <w10:anchorlock/>
          </v:group>
        </w:pict>
      </w:r>
    </w:p>
    <w:p w:rsidR="00B73E67" w:rsidRPr="004C3BBF" w:rsidRDefault="00B73E6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Рис.9.1. Поняття "травма" і "перша долікарська допомога"</w:t>
      </w:r>
    </w:p>
    <w:p w:rsidR="00442C1D" w:rsidRPr="004C3BBF" w:rsidRDefault="00442C1D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66F3E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Для надання відповідної долікарської допомоги необхідно, перш за все,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льно класифікувати одержану постраждалим травму</w:t>
      </w:r>
      <w:r w:rsidR="00087547" w:rsidRPr="004C3BBF">
        <w:rPr>
          <w:lang w:val="uk-UA"/>
        </w:rPr>
        <w:t xml:space="preserve">. </w:t>
      </w:r>
    </w:p>
    <w:p w:rsidR="00B73E67" w:rsidRPr="004C3BBF" w:rsidRDefault="00B73E6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73E67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</w:r>
      <w:r>
        <w:rPr>
          <w:lang w:val="uk-UA"/>
        </w:rPr>
        <w:pict>
          <v:group id="_x0000_s1163" editas="canvas" style="width:228.6pt;height:69.1pt;mso-position-horizontal-relative:char;mso-position-vertical-relative:line" coordorigin="3456,7772" coordsize="4572,1382">
            <o:lock v:ext="edit" aspectratio="t"/>
            <v:shape id="_x0000_s1164" type="#_x0000_t75" style="position:absolute;left:3456;top:7772;width:4572;height:1382" o:preferrelative="f">
              <v:fill o:detectmouseclick="t"/>
              <v:path o:extrusionok="t" o:connecttype="none"/>
              <o:lock v:ext="edit" text="t"/>
            </v:shape>
            <v:group id="_x0000_s1165" style="position:absolute;left:3456;top:7878;width:4572;height:1276" coordorigin="3456,7878" coordsize="4572,1276">
              <v:shape id="_x0000_s1166" type="#_x0000_t202" style="position:absolute;left:4951;top:7878;width:1531;height:492" filled="f" stroked="f">
                <v:textbox style="mso-next-textbox:#_x0000_s1166">
                  <w:txbxContent>
                    <w:p w:rsidR="006828C0" w:rsidRDefault="006828C0" w:rsidP="00622B7A">
                      <w:pPr>
                        <w:pStyle w:val="14"/>
                      </w:pPr>
                      <w:r>
                        <w:t>Травма</w:t>
                      </w:r>
                    </w:p>
                  </w:txbxContent>
                </v:textbox>
              </v:shape>
              <v:shape id="_x0000_s1167" type="#_x0000_t202" style="position:absolute;left:3456;top:8640;width:1882;height:513" filled="f" stroked="f">
                <v:textbox style="mso-next-textbox:#_x0000_s1167">
                  <w:txbxContent>
                    <w:p w:rsidR="006828C0" w:rsidRDefault="006828C0" w:rsidP="00622B7A">
                      <w:pPr>
                        <w:pStyle w:val="af3"/>
                      </w:pPr>
                      <w:r>
                        <w:t>Професійна</w:t>
                      </w:r>
                    </w:p>
                  </w:txbxContent>
                </v:textbox>
              </v:shape>
              <v:shape id="_x0000_s1168" type="#_x0000_t202" style="position:absolute;left:5862;top:8640;width:2166;height:514" filled="f" stroked="f">
                <v:textbox style="mso-next-textbox:#_x0000_s1168">
                  <w:txbxContent>
                    <w:p w:rsidR="006828C0" w:rsidRDefault="006828C0" w:rsidP="00622B7A">
                      <w:pPr>
                        <w:pStyle w:val="af3"/>
                      </w:pPr>
                      <w:r>
                        <w:t>Непрофесійна</w:t>
                      </w:r>
                    </w:p>
                  </w:txbxContent>
                </v:textbox>
              </v:shape>
              <v:line id="_x0000_s1169" style="position:absolute" from="3683,8696" to="5166,8699" strokeweight="1.5pt"/>
              <v:line id="_x0000_s1170" style="position:absolute" from="6035,8696" to="7860,8699" strokeweight="1.5pt"/>
              <v:line id="_x0000_s1171" style="position:absolute;flip:x" from="4310,8297" to="4978,8696" strokeweight="1.5pt">
                <v:stroke endarrow="block"/>
              </v:line>
              <v:line id="_x0000_s1172" style="position:absolute" from="6376,8297" to="7005,8696" strokeweight="1.5pt">
                <v:stroke endarrow="block"/>
              </v:line>
            </v:group>
            <w10:wrap type="none"/>
            <w10:anchorlock/>
          </v:group>
        </w:pict>
      </w:r>
    </w:p>
    <w:p w:rsidR="00B73E67" w:rsidRPr="004C3BBF" w:rsidRDefault="00B73E6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Рис.</w:t>
      </w:r>
      <w:r>
        <w:rPr>
          <w:lang w:val="uk-UA"/>
        </w:rPr>
        <w:t xml:space="preserve"> </w:t>
      </w:r>
      <w:r w:rsidRPr="004C3BBF">
        <w:rPr>
          <w:lang w:val="uk-UA"/>
        </w:rPr>
        <w:t>9.2. Класифікація травм в залежності від виду діяльності</w:t>
      </w:r>
      <w:r>
        <w:rPr>
          <w:lang w:val="uk-UA"/>
        </w:rPr>
        <w:t xml:space="preserve"> </w:t>
      </w:r>
      <w:r w:rsidRPr="004C3BBF">
        <w:rPr>
          <w:lang w:val="uk-UA"/>
        </w:rPr>
        <w:t>постраждалого</w:t>
      </w:r>
      <w:r>
        <w:rPr>
          <w:lang w:val="uk-UA"/>
        </w:rPr>
        <w:t>.</w:t>
      </w:r>
    </w:p>
    <w:p w:rsidR="00B73E67" w:rsidRPr="004C3BBF" w:rsidRDefault="00B73E6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br w:type="page"/>
      </w:r>
      <w:r w:rsidR="00294DF4">
        <w:rPr>
          <w:lang w:val="uk-UA"/>
        </w:rPr>
      </w:r>
      <w:r w:rsidR="00294DF4">
        <w:rPr>
          <w:lang w:val="uk-UA"/>
        </w:rPr>
        <w:pict>
          <v:group id="_x0000_s1173" editas="canvas" style="width:415.15pt;height:87.05pt;mso-position-horizontal-relative:char;mso-position-vertical-relative:line" coordorigin="1242,1134" coordsize="9423,1976">
            <o:lock v:ext="edit" aspectratio="t"/>
            <v:shape id="_x0000_s1174" type="#_x0000_t75" style="position:absolute;left:1242;top:1134;width:9423;height:1976" o:preferrelative="f">
              <v:fill o:detectmouseclick="t"/>
              <v:path o:extrusionok="t" o:connecttype="none"/>
              <o:lock v:ext="edit" text="t"/>
            </v:shape>
            <v:group id="_x0000_s1175" style="position:absolute;left:1421;top:1219;width:9155;height:1891" coordorigin="1421,1219" coordsize="9155,1891">
              <v:shape id="_x0000_s1176" type="#_x0000_t202" style="position:absolute;left:5167;top:1219;width:1584;height:625" filled="f" stroked="f">
                <v:textbox style="mso-next-textbox:#_x0000_s1176" inset="2.24028mm,1.1201mm,2.24028mm,1.1201mm">
                  <w:txbxContent>
                    <w:p w:rsidR="006828C0" w:rsidRPr="00B73E67" w:rsidRDefault="006828C0" w:rsidP="0058093F">
                      <w:pPr>
                        <w:pStyle w:val="14"/>
                        <w:rPr>
                          <w:sz w:val="28"/>
                          <w:szCs w:val="28"/>
                        </w:rPr>
                      </w:pPr>
                      <w:r w:rsidRPr="00B73E67">
                        <w:rPr>
                          <w:sz w:val="28"/>
                          <w:szCs w:val="28"/>
                        </w:rPr>
                        <w:t>Травма</w:t>
                      </w:r>
                    </w:p>
                  </w:txbxContent>
                </v:textbox>
              </v:shape>
              <v:shape id="_x0000_s1177" type="#_x0000_t202" style="position:absolute;left:1421;top:1931;width:2292;height:1179" filled="f" stroked="f">
                <v:textbox style="mso-next-textbox:#_x0000_s1177" inset="2.24028mm,1.1201mm,2.24028mm,1.1201mm">
                  <w:txbxContent>
                    <w:p w:rsidR="006828C0" w:rsidRPr="00B73E67" w:rsidRDefault="006828C0" w:rsidP="0058093F">
                      <w:pPr>
                        <w:pStyle w:val="af3"/>
                        <w:rPr>
                          <w:sz w:val="25"/>
                          <w:szCs w:val="25"/>
                        </w:rPr>
                      </w:pPr>
                      <w:r w:rsidRPr="00B73E67">
                        <w:rPr>
                          <w:sz w:val="25"/>
                          <w:szCs w:val="25"/>
                        </w:rPr>
                        <w:t>Легка</w:t>
                      </w:r>
                    </w:p>
                    <w:p w:rsidR="006828C0" w:rsidRPr="00B73E67" w:rsidRDefault="006828C0" w:rsidP="0058093F">
                      <w:pPr>
                        <w:pStyle w:val="af3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B73E67">
                        <w:rPr>
                          <w:sz w:val="25"/>
                          <w:szCs w:val="25"/>
                        </w:rPr>
                        <w:t>(</w:t>
                      </w:r>
                      <w:r w:rsidRPr="00B73E67">
                        <w:rPr>
                          <w:sz w:val="18"/>
                          <w:szCs w:val="18"/>
                        </w:rPr>
                        <w:t>рвані рани,</w:t>
                      </w:r>
                    </w:p>
                    <w:p w:rsidR="006828C0" w:rsidRPr="00B73E67" w:rsidRDefault="006828C0" w:rsidP="0058093F">
                      <w:pPr>
                        <w:pStyle w:val="af3"/>
                        <w:rPr>
                          <w:sz w:val="25"/>
                          <w:szCs w:val="25"/>
                        </w:rPr>
                      </w:pPr>
                      <w:r w:rsidRPr="00B73E67">
                        <w:rPr>
                          <w:sz w:val="18"/>
                          <w:szCs w:val="18"/>
                        </w:rPr>
                        <w:t>розтягнення й т.</w:t>
                      </w:r>
                      <w:r w:rsidRPr="00B73E67">
                        <w:rPr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73E67">
                        <w:rPr>
                          <w:sz w:val="18"/>
                          <w:szCs w:val="18"/>
                        </w:rPr>
                        <w:t>п.</w:t>
                      </w:r>
                      <w:r w:rsidRPr="00B73E67">
                        <w:rPr>
                          <w:sz w:val="25"/>
                          <w:szCs w:val="25"/>
                        </w:rPr>
                        <w:t>)</w:t>
                      </w:r>
                    </w:p>
                  </w:txbxContent>
                </v:textbox>
              </v:shape>
              <v:shape id="_x0000_s1178" type="#_x0000_t202" style="position:absolute;left:3630;top:1935;width:3624;height:845" filled="f" stroked="f">
                <v:textbox style="mso-next-textbox:#_x0000_s1178" inset="2.24028mm,1.1201mm,2.24028mm,1.1201mm">
                  <w:txbxContent>
                    <w:p w:rsidR="006828C0" w:rsidRPr="00B73E67" w:rsidRDefault="006828C0" w:rsidP="0058093F">
                      <w:pPr>
                        <w:pStyle w:val="af3"/>
                        <w:rPr>
                          <w:sz w:val="25"/>
                          <w:szCs w:val="25"/>
                        </w:rPr>
                      </w:pPr>
                      <w:r w:rsidRPr="00B73E67">
                        <w:rPr>
                          <w:sz w:val="25"/>
                          <w:szCs w:val="25"/>
                        </w:rPr>
                        <w:t>Середньої</w:t>
                      </w:r>
                      <w:r w:rsidRPr="00B73E67">
                        <w:rPr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 w:rsidRPr="00B73E67">
                        <w:rPr>
                          <w:sz w:val="25"/>
                          <w:szCs w:val="25"/>
                        </w:rPr>
                        <w:t>важкості</w:t>
                      </w:r>
                    </w:p>
                    <w:p w:rsidR="006828C0" w:rsidRPr="00B73E67" w:rsidRDefault="006828C0" w:rsidP="0058093F">
                      <w:pPr>
                        <w:pStyle w:val="af3"/>
                        <w:rPr>
                          <w:sz w:val="25"/>
                          <w:szCs w:val="25"/>
                        </w:rPr>
                      </w:pPr>
                      <w:r w:rsidRPr="00B73E67">
                        <w:rPr>
                          <w:sz w:val="25"/>
                          <w:szCs w:val="25"/>
                        </w:rPr>
                        <w:t>(</w:t>
                      </w:r>
                      <w:r w:rsidRPr="00B73E67">
                        <w:rPr>
                          <w:sz w:val="18"/>
                          <w:szCs w:val="18"/>
                        </w:rPr>
                        <w:t>вивихи, переломи пальців і тощо</w:t>
                      </w:r>
                      <w:r w:rsidRPr="00B73E67">
                        <w:rPr>
                          <w:sz w:val="25"/>
                          <w:szCs w:val="25"/>
                        </w:rPr>
                        <w:t>)</w:t>
                      </w:r>
                    </w:p>
                  </w:txbxContent>
                </v:textbox>
              </v:shape>
              <v:shape id="_x0000_s1179" type="#_x0000_t202" style="position:absolute;left:7246;top:1932;width:3330;height:1089" filled="f" stroked="f">
                <v:textbox style="mso-next-textbox:#_x0000_s1179" inset="2.24028mm,1.1201mm,2.24028mm,1.1201mm">
                  <w:txbxContent>
                    <w:p w:rsidR="006828C0" w:rsidRPr="00B73E67" w:rsidRDefault="006828C0" w:rsidP="0058093F">
                      <w:pPr>
                        <w:pStyle w:val="af3"/>
                        <w:rPr>
                          <w:sz w:val="25"/>
                          <w:szCs w:val="25"/>
                        </w:rPr>
                      </w:pPr>
                      <w:r w:rsidRPr="00B73E67">
                        <w:rPr>
                          <w:sz w:val="25"/>
                          <w:szCs w:val="25"/>
                        </w:rPr>
                        <w:t>Важка</w:t>
                      </w:r>
                    </w:p>
                    <w:p w:rsidR="006828C0" w:rsidRPr="00B73E67" w:rsidRDefault="006828C0" w:rsidP="0058093F">
                      <w:pPr>
                        <w:pStyle w:val="af3"/>
                        <w:rPr>
                          <w:sz w:val="25"/>
                          <w:szCs w:val="25"/>
                        </w:rPr>
                      </w:pPr>
                      <w:r w:rsidRPr="00B73E67">
                        <w:rPr>
                          <w:sz w:val="25"/>
                          <w:szCs w:val="25"/>
                        </w:rPr>
                        <w:t>(</w:t>
                      </w:r>
                      <w:r w:rsidRPr="00B73E67">
                        <w:rPr>
                          <w:sz w:val="18"/>
                          <w:szCs w:val="18"/>
                        </w:rPr>
                        <w:t>струс мозку,</w:t>
                      </w:r>
                      <w:r w:rsidRPr="00B73E67">
                        <w:rPr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73E67">
                        <w:rPr>
                          <w:sz w:val="18"/>
                          <w:szCs w:val="18"/>
                        </w:rPr>
                        <w:t>сильна кровотеча, перелом</w:t>
                      </w:r>
                      <w:r w:rsidRPr="00B73E67">
                        <w:rPr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73E67">
                        <w:rPr>
                          <w:sz w:val="18"/>
                          <w:szCs w:val="18"/>
                        </w:rPr>
                        <w:t>стегна і т.</w:t>
                      </w:r>
                      <w:r w:rsidRPr="00B73E67">
                        <w:rPr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73E67">
                        <w:rPr>
                          <w:sz w:val="18"/>
                          <w:szCs w:val="18"/>
                        </w:rPr>
                        <w:t>п.</w:t>
                      </w:r>
                      <w:r w:rsidRPr="00B73E67">
                        <w:rPr>
                          <w:sz w:val="25"/>
                          <w:szCs w:val="25"/>
                        </w:rPr>
                        <w:t>)</w:t>
                      </w:r>
                    </w:p>
                  </w:txbxContent>
                </v:textbox>
              </v:shape>
              <v:line id="_x0000_s1180" style="position:absolute;flip:x" from="2812,1523" to="5251,1950" strokeweight="1.5pt">
                <v:stroke endarrow="block"/>
              </v:line>
              <v:line id="_x0000_s1181" style="position:absolute" from="6575,1511" to="8603,1938" strokeweight="1.5pt">
                <v:stroke endarrow="block"/>
              </v:line>
              <v:line id="_x0000_s1182" style="position:absolute" from="5868,1713" to="5869,1991" strokeweight="1.5pt">
                <v:stroke endarrow="block"/>
              </v:line>
            </v:group>
            <w10:wrap type="none"/>
            <w10:anchorlock/>
          </v:group>
        </w:pict>
      </w:r>
    </w:p>
    <w:p w:rsidR="00B73E67" w:rsidRPr="004C3BBF" w:rsidRDefault="00B73E6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3" w:name="OLE_LINK1"/>
      <w:r w:rsidRPr="004C3BBF">
        <w:rPr>
          <w:lang w:val="uk-UA"/>
        </w:rPr>
        <w:t>Рис.9.3. Класифікація травм за ступенем важкості</w:t>
      </w:r>
      <w:bookmarkEnd w:id="3"/>
    </w:p>
    <w:p w:rsidR="0058093F" w:rsidRPr="004C3BBF" w:rsidRDefault="0058093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73E67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</w:r>
      <w:r>
        <w:rPr>
          <w:lang w:val="uk-UA"/>
        </w:rPr>
        <w:pict>
          <v:group id="_x0000_s1183" editas="canvas" style="width:410.95pt;height:90.3pt;mso-position-horizontal-relative:char;mso-position-vertical-relative:line" coordorigin="1134,1203" coordsize="9619,2114">
            <o:lock v:ext="edit" aspectratio="t"/>
            <v:shape id="_x0000_s1184" type="#_x0000_t75" style="position:absolute;left:1134;top:1203;width:9619;height:2114" o:preferrelative="f">
              <v:fill o:detectmouseclick="t"/>
              <v:path o:extrusionok="t" o:connecttype="none"/>
              <o:lock v:ext="edit" text="t"/>
            </v:shape>
            <v:group id="_x0000_s1185" style="position:absolute;left:1134;top:1203;width:9580;height:2114" coordorigin="1134,1203" coordsize="9580,2114">
              <v:shape id="_x0000_s1186" type="#_x0000_t202" style="position:absolute;left:5143;top:1203;width:1528;height:567" filled="f" stroked="f">
                <v:textbox style="mso-next-textbox:#_x0000_s1186" inset="6.12pt,3.06pt,6.12pt,3.06pt">
                  <w:txbxContent>
                    <w:p w:rsidR="006828C0" w:rsidRPr="00B73E67" w:rsidRDefault="006828C0" w:rsidP="00274395">
                      <w:pPr>
                        <w:pStyle w:val="14"/>
                        <w:rPr>
                          <w:sz w:val="27"/>
                          <w:szCs w:val="27"/>
                        </w:rPr>
                      </w:pPr>
                      <w:r w:rsidRPr="00B73E67">
                        <w:rPr>
                          <w:sz w:val="27"/>
                          <w:szCs w:val="27"/>
                        </w:rPr>
                        <w:t>Травма</w:t>
                      </w:r>
                    </w:p>
                  </w:txbxContent>
                </v:textbox>
              </v:shape>
              <v:shape id="_x0000_s1187" type="#_x0000_t202" style="position:absolute;left:2929;top:1947;width:1995;height:1370" filled="f" stroked="f">
                <v:textbox style="mso-next-textbox:#_x0000_s1187" inset="6.12pt,3.06pt,6.12pt,3.06pt">
                  <w:txbxContent>
                    <w:p w:rsidR="006828C0" w:rsidRPr="00B73E67" w:rsidRDefault="006828C0" w:rsidP="00274395">
                      <w:pPr>
                        <w:pStyle w:val="af3"/>
                        <w:rPr>
                          <w:sz w:val="24"/>
                          <w:szCs w:val="24"/>
                        </w:rPr>
                      </w:pPr>
                      <w:r w:rsidRPr="00B73E67">
                        <w:rPr>
                          <w:sz w:val="24"/>
                          <w:szCs w:val="24"/>
                        </w:rPr>
                        <w:t>Фізична</w:t>
                      </w:r>
                    </w:p>
                    <w:p w:rsidR="006828C0" w:rsidRPr="00B73E67" w:rsidRDefault="006828C0" w:rsidP="00274395">
                      <w:pPr>
                        <w:pStyle w:val="af3"/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B73E67">
                        <w:rPr>
                          <w:sz w:val="24"/>
                          <w:szCs w:val="24"/>
                        </w:rPr>
                        <w:t>(</w:t>
                      </w:r>
                      <w:r w:rsidRPr="00B73E67">
                        <w:rPr>
                          <w:sz w:val="17"/>
                          <w:szCs w:val="17"/>
                        </w:rPr>
                        <w:t>у результаті дії холоду, тепла, електромагнітних випромінювань</w:t>
                      </w:r>
                      <w:r w:rsidRPr="00B73E67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  <v:shape id="_x0000_s1188" type="#_x0000_t202" style="position:absolute;left:1134;top:1947;width:1906;height:1370" filled="f" stroked="f">
                <v:textbox style="mso-next-textbox:#_x0000_s1188" inset="6.12pt,3.06pt,6.12pt,3.06pt">
                  <w:txbxContent>
                    <w:p w:rsidR="006828C0" w:rsidRPr="00B73E67" w:rsidRDefault="006828C0" w:rsidP="00274395">
                      <w:pPr>
                        <w:pStyle w:val="af3"/>
                        <w:rPr>
                          <w:sz w:val="24"/>
                          <w:szCs w:val="24"/>
                        </w:rPr>
                      </w:pPr>
                      <w:r w:rsidRPr="00B73E67">
                        <w:rPr>
                          <w:sz w:val="24"/>
                          <w:szCs w:val="24"/>
                        </w:rPr>
                        <w:t>Механічна</w:t>
                      </w:r>
                    </w:p>
                    <w:p w:rsidR="006828C0" w:rsidRPr="00B73E67" w:rsidRDefault="006828C0" w:rsidP="00274395">
                      <w:pPr>
                        <w:pStyle w:val="af3"/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B73E67">
                        <w:rPr>
                          <w:sz w:val="24"/>
                          <w:szCs w:val="24"/>
                        </w:rPr>
                        <w:t>(</w:t>
                      </w:r>
                      <w:r w:rsidRPr="00B73E67">
                        <w:rPr>
                          <w:sz w:val="17"/>
                          <w:szCs w:val="17"/>
                        </w:rPr>
                        <w:t>у результаті дії тупого або гострого предмета</w:t>
                      </w:r>
                      <w:r w:rsidRPr="00B73E67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  <v:shape id="_x0000_s1189" type="#_x0000_t202" style="position:absolute;left:4693;top:1946;width:1994;height:1142" filled="f" stroked="f">
                <v:textbox style="mso-next-textbox:#_x0000_s1189" inset="6.12pt,3.06pt,6.12pt,3.06pt">
                  <w:txbxContent>
                    <w:p w:rsidR="006828C0" w:rsidRPr="00B73E67" w:rsidRDefault="006828C0" w:rsidP="00274395">
                      <w:pPr>
                        <w:pStyle w:val="af3"/>
                        <w:rPr>
                          <w:sz w:val="24"/>
                          <w:szCs w:val="24"/>
                        </w:rPr>
                      </w:pPr>
                      <w:r w:rsidRPr="00B73E67">
                        <w:rPr>
                          <w:sz w:val="24"/>
                          <w:szCs w:val="24"/>
                        </w:rPr>
                        <w:t>Хімічна</w:t>
                      </w:r>
                    </w:p>
                    <w:p w:rsidR="006828C0" w:rsidRPr="00B73E67" w:rsidRDefault="006828C0" w:rsidP="00274395">
                      <w:pPr>
                        <w:pStyle w:val="af3"/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B73E67">
                        <w:rPr>
                          <w:sz w:val="24"/>
                          <w:szCs w:val="24"/>
                        </w:rPr>
                        <w:t>(</w:t>
                      </w:r>
                      <w:r w:rsidRPr="00B73E67">
                        <w:rPr>
                          <w:sz w:val="17"/>
                          <w:szCs w:val="17"/>
                        </w:rPr>
                        <w:t>у результаті дії кислоти або лугу</w:t>
                      </w:r>
                      <w:r w:rsidRPr="00B73E67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  <v:shape id="_x0000_s1190" type="#_x0000_t202" style="position:absolute;left:6477;top:1947;width:2202;height:1370" filled="f" stroked="f">
                <v:textbox style="mso-next-textbox:#_x0000_s1190" inset="6.12pt,3.06pt,6.12pt,3.06pt">
                  <w:txbxContent>
                    <w:p w:rsidR="006828C0" w:rsidRPr="00B73E67" w:rsidRDefault="006828C0" w:rsidP="00274395">
                      <w:pPr>
                        <w:pStyle w:val="af3"/>
                        <w:rPr>
                          <w:sz w:val="24"/>
                          <w:szCs w:val="24"/>
                        </w:rPr>
                      </w:pPr>
                      <w:r w:rsidRPr="00B73E67">
                        <w:rPr>
                          <w:sz w:val="24"/>
                          <w:szCs w:val="24"/>
                        </w:rPr>
                        <w:t>Біологічна</w:t>
                      </w:r>
                    </w:p>
                    <w:p w:rsidR="006828C0" w:rsidRPr="00B73E67" w:rsidRDefault="006828C0" w:rsidP="00274395">
                      <w:pPr>
                        <w:pStyle w:val="af3"/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B73E67">
                        <w:rPr>
                          <w:sz w:val="24"/>
                          <w:szCs w:val="24"/>
                        </w:rPr>
                        <w:t>(</w:t>
                      </w:r>
                      <w:r w:rsidRPr="00B73E67">
                        <w:rPr>
                          <w:sz w:val="17"/>
                          <w:szCs w:val="17"/>
                        </w:rPr>
                        <w:t>у результаті дії бактерій та їх отрути, тварин і рослин</w:t>
                      </w:r>
                      <w:r w:rsidRPr="00B73E67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  <v:shape id="_x0000_s1191" type="#_x0000_t202" style="position:absolute;left:8374;top:1946;width:2340;height:1176" filled="f" stroked="f">
                <v:textbox style="mso-next-textbox:#_x0000_s1191" inset="6.12pt,3.06pt,6.12pt,3.06pt">
                  <w:txbxContent>
                    <w:p w:rsidR="006828C0" w:rsidRPr="00B73E67" w:rsidRDefault="006828C0" w:rsidP="00274395">
                      <w:pPr>
                        <w:pStyle w:val="af3"/>
                        <w:rPr>
                          <w:sz w:val="24"/>
                          <w:szCs w:val="24"/>
                        </w:rPr>
                      </w:pPr>
                      <w:r w:rsidRPr="00B73E67">
                        <w:rPr>
                          <w:sz w:val="24"/>
                          <w:szCs w:val="24"/>
                        </w:rPr>
                        <w:t>Психологічна</w:t>
                      </w:r>
                    </w:p>
                    <w:p w:rsidR="006828C0" w:rsidRPr="00B73E67" w:rsidRDefault="006828C0" w:rsidP="00274395">
                      <w:pPr>
                        <w:pStyle w:val="af3"/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B73E67">
                        <w:rPr>
                          <w:sz w:val="24"/>
                          <w:szCs w:val="24"/>
                        </w:rPr>
                        <w:t>(</w:t>
                      </w:r>
                      <w:r w:rsidRPr="00B73E67">
                        <w:rPr>
                          <w:sz w:val="17"/>
                          <w:szCs w:val="17"/>
                        </w:rPr>
                        <w:t>у результаті постійного відчуття страху, загрози і т. п.</w:t>
                      </w:r>
                      <w:r w:rsidRPr="00B73E67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  <v:line id="_x0000_s1192" style="position:absolute" from="1423,2005" to="2849,2006" strokeweight="1.5pt"/>
              <v:line id="_x0000_s1193" style="position:absolute" from="3384,2005" to="4467,2006" strokeweight="1.5pt"/>
              <v:line id="_x0000_s1194" style="position:absolute" from="5205,2005" to="6175,2006" strokeweight="1.5pt"/>
              <v:line id="_x0000_s1195" style="position:absolute" from="6866,2005" to="8234,2006" strokeweight="1.5pt"/>
              <v:line id="_x0000_s1196" style="position:absolute" from="8659,2005" to="10370,2006" strokeweight="1.5pt"/>
              <v:line id="_x0000_s1197" style="position:absolute;flip:x" from="2647,1490" to="5004,1941" strokeweight="1.5pt">
                <v:stroke endarrow="block"/>
              </v:line>
              <v:line id="_x0000_s1198" style="position:absolute" from="6769,1478" to="8858,1940" strokeweight="1.5pt">
                <v:stroke endarrow="block"/>
              </v:line>
              <v:line id="_x0000_s1199" style="position:absolute;flip:x" from="4258,1578" to="5237,1966" strokeweight="1.5pt">
                <v:stroke endarrow="block"/>
              </v:line>
              <v:line id="_x0000_s1200" style="position:absolute" from="6622,1591" to="7455,1954" strokeweight="1.5pt">
                <v:stroke endarrow="block"/>
              </v:line>
              <v:line id="_x0000_s1201" style="position:absolute" from="5694,1720" to="5695,2005" strokeweight="1.5pt">
                <v:stroke endarrow="block"/>
              </v:line>
            </v:group>
            <w10:wrap type="none"/>
            <w10:anchorlock/>
          </v:group>
        </w:pict>
      </w:r>
    </w:p>
    <w:p w:rsidR="00B73E67" w:rsidRPr="004C3BBF" w:rsidRDefault="00B73E6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Рис.9.4. Класифікація травм в залежності від факторів,</w:t>
      </w:r>
      <w:r>
        <w:rPr>
          <w:lang w:val="uk-UA"/>
        </w:rPr>
        <w:t xml:space="preserve"> </w:t>
      </w:r>
      <w:r w:rsidRPr="004C3BBF">
        <w:rPr>
          <w:lang w:val="uk-UA"/>
        </w:rPr>
        <w:t>що впливають</w:t>
      </w:r>
    </w:p>
    <w:p w:rsidR="00855CB5" w:rsidRPr="004C3BBF" w:rsidRDefault="00855CB5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73E67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</w:r>
      <w:r>
        <w:rPr>
          <w:lang w:val="uk-UA"/>
        </w:rPr>
        <w:pict>
          <v:group id="_x0000_s1202" editas="canvas" style="width:397.65pt;height:117.65pt;mso-position-horizontal-relative:char;mso-position-vertical-relative:line" coordorigin="1138,1135" coordsize="9633,2850">
            <o:lock v:ext="edit" aspectratio="t"/>
            <v:shape id="_x0000_s1203" type="#_x0000_t75" style="position:absolute;left:1138;top:1135;width:9633;height:2850" o:preferrelative="f">
              <v:fill o:detectmouseclick="t"/>
              <v:path o:extrusionok="t" o:connecttype="none"/>
              <o:lock v:ext="edit" text="t"/>
            </v:shape>
            <v:group id="_x0000_s1204" style="position:absolute;left:1138;top:1249;width:9633;height:2679" coordorigin="1138,1249" coordsize="9633,2679">
              <v:shape id="_x0000_s1205" type="#_x0000_t202" style="position:absolute;left:1138;top:2503;width:3078;height:1368" filled="f" stroked="f">
                <v:textbox style="mso-next-textbox:#_x0000_s1205" inset="2.10819mm,1.0541mm,2.10819mm,1.0541mm">
                  <w:txbxContent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Отруєння</w:t>
                      </w:r>
                    </w:p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(</w:t>
                      </w:r>
                      <w:r w:rsidRPr="00B73E67">
                        <w:rPr>
                          <w:sz w:val="20"/>
                          <w:szCs w:val="20"/>
                        </w:rPr>
                        <w:t>хімічні, харчові, алкогольні й нікотинові, лікарськими препаратами</w:t>
                      </w:r>
                      <w:r w:rsidRPr="00B73E67">
                        <w:rPr>
                          <w:sz w:val="23"/>
                          <w:szCs w:val="23"/>
                        </w:rPr>
                        <w:t>)</w:t>
                      </w:r>
                    </w:p>
                  </w:txbxContent>
                </v:textbox>
              </v:shape>
              <v:shape id="_x0000_s1206" type="#_x0000_t202" style="position:absolute;left:5346;top:1251;width:1559;height:574" filled="f" stroked="f">
                <v:textbox style="mso-next-textbox:#_x0000_s1206" inset="2.10819mm,1.0541mm,2.10819mm,1.0541mm">
                  <w:txbxContent>
                    <w:p w:rsidR="006828C0" w:rsidRPr="00B73E67" w:rsidRDefault="006828C0" w:rsidP="00F25EEE">
                      <w:pPr>
                        <w:pStyle w:val="14"/>
                        <w:rPr>
                          <w:sz w:val="27"/>
                          <w:szCs w:val="27"/>
                        </w:rPr>
                      </w:pPr>
                      <w:r w:rsidRPr="00B73E67">
                        <w:rPr>
                          <w:sz w:val="27"/>
                          <w:szCs w:val="27"/>
                        </w:rPr>
                        <w:t>Травма</w:t>
                      </w:r>
                    </w:p>
                  </w:txbxContent>
                </v:textbox>
              </v:shape>
              <v:shape id="_x0000_s1207" type="#_x0000_t202" style="position:absolute;left:1195;top:1249;width:3135;height:456" filled="f" stroked="f">
                <v:textbox style="mso-next-textbox:#_x0000_s1207" inset="2.10819mm,1.0541mm,2.10819mm,1.0541mm">
                  <w:txbxContent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Вивихи і розтягнення</w:t>
                      </w:r>
                    </w:p>
                  </w:txbxContent>
                </v:textbox>
              </v:shape>
              <v:shape id="_x0000_s1208" type="#_x0000_t202" style="position:absolute;left:8263;top:1249;width:2508;height:856" filled="f" stroked="f">
                <v:textbox style="mso-next-textbox:#_x0000_s1208" inset="2.10819mm,1.0541mm,2.10819mm,1.0541mm">
                  <w:txbxContent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Переломи</w:t>
                      </w:r>
                    </w:p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(</w:t>
                      </w:r>
                      <w:r w:rsidRPr="00B73E67">
                        <w:rPr>
                          <w:sz w:val="20"/>
                          <w:szCs w:val="20"/>
                        </w:rPr>
                        <w:t>закриті і відкриті</w:t>
                      </w:r>
                      <w:r w:rsidRPr="00B73E67">
                        <w:rPr>
                          <w:sz w:val="23"/>
                          <w:szCs w:val="23"/>
                        </w:rPr>
                        <w:t>)</w:t>
                      </w:r>
                    </w:p>
                  </w:txbxContent>
                </v:textbox>
              </v:shape>
              <v:shape id="_x0000_s1209" type="#_x0000_t202" style="position:absolute;left:4102;top:2788;width:2280;height:1140" filled="f" stroked="f">
                <v:textbox style="mso-next-textbox:#_x0000_s1209" inset="2.10819mm,1.0541mm,2.10819mm,1.0541mm">
                  <w:txbxContent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Опіки</w:t>
                      </w:r>
                    </w:p>
                    <w:p w:rsidR="006828C0" w:rsidRPr="00B73E67" w:rsidRDefault="006828C0" w:rsidP="00F25EEE">
                      <w:pPr>
                        <w:pStyle w:val="af3"/>
                        <w:rPr>
                          <w:sz w:val="20"/>
                          <w:szCs w:val="20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(</w:t>
                      </w:r>
                      <w:r w:rsidRPr="00B73E67">
                        <w:rPr>
                          <w:sz w:val="20"/>
                          <w:szCs w:val="20"/>
                        </w:rPr>
                        <w:t>хімічні, термічні,</w:t>
                      </w:r>
                    </w:p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0"/>
                          <w:szCs w:val="20"/>
                        </w:rPr>
                        <w:t>променеві</w:t>
                      </w:r>
                      <w:r w:rsidRPr="00B73E67">
                        <w:rPr>
                          <w:sz w:val="23"/>
                          <w:szCs w:val="23"/>
                        </w:rPr>
                        <w:t>)</w:t>
                      </w:r>
                    </w:p>
                  </w:txbxContent>
                </v:textbox>
              </v:shape>
              <v:shape id="_x0000_s1210" type="#_x0000_t202" style="position:absolute;left:6097;top:2788;width:2394;height:1083" filled="f" stroked="f">
                <v:textbox style="mso-next-textbox:#_x0000_s1210" inset="2.10819mm,1.0541mm,2.10819mm,1.0541mm">
                  <w:txbxContent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Шок</w:t>
                      </w:r>
                    </w:p>
                    <w:p w:rsidR="006828C0" w:rsidRPr="00B73E67" w:rsidRDefault="006828C0" w:rsidP="00F25EEE">
                      <w:pPr>
                        <w:pStyle w:val="af3"/>
                        <w:rPr>
                          <w:sz w:val="20"/>
                          <w:szCs w:val="20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(</w:t>
                      </w:r>
                      <w:r w:rsidRPr="00B73E67">
                        <w:rPr>
                          <w:sz w:val="20"/>
                          <w:szCs w:val="20"/>
                        </w:rPr>
                        <w:t>моментальний,</w:t>
                      </w:r>
                    </w:p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0"/>
                          <w:szCs w:val="20"/>
                        </w:rPr>
                        <w:t>через деякий час</w:t>
                      </w:r>
                      <w:r w:rsidRPr="00B73E67">
                        <w:rPr>
                          <w:sz w:val="23"/>
                          <w:szCs w:val="23"/>
                        </w:rPr>
                        <w:t>)</w:t>
                      </w:r>
                    </w:p>
                  </w:txbxContent>
                </v:textbox>
              </v:shape>
              <v:shape id="_x0000_s1211" type="#_x0000_t202" style="position:absolute;left:8172;top:2446;width:2508;height:1425" filled="f" stroked="f">
                <v:textbox style="mso-next-textbox:#_x0000_s1211" inset="2.10819mm,1.0541mm,2.10819mm,1.0541mm">
                  <w:txbxContent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Комбіновані травми</w:t>
                      </w:r>
                    </w:p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(</w:t>
                      </w:r>
                      <w:r w:rsidRPr="00B73E67">
                        <w:rPr>
                          <w:sz w:val="20"/>
                          <w:szCs w:val="20"/>
                        </w:rPr>
                        <w:t>сполучення травм різних видів</w:t>
                      </w:r>
                      <w:r w:rsidRPr="00B73E67">
                        <w:rPr>
                          <w:sz w:val="23"/>
                          <w:szCs w:val="23"/>
                        </w:rPr>
                        <w:t>)</w:t>
                      </w:r>
                    </w:p>
                  </w:txbxContent>
                </v:textbox>
              </v:shape>
              <v:shape id="_x0000_s1212" type="#_x0000_t202" style="position:absolute;left:1187;top:1705;width:2690;height:856" filled="f" stroked="f">
                <v:textbox style="mso-next-textbox:#_x0000_s1212" inset="2.10819mm,1.0541mm,2.10819mm,1.0541mm">
                  <w:txbxContent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Кровотечі</w:t>
                      </w:r>
                    </w:p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(</w:t>
                      </w:r>
                      <w:r w:rsidRPr="00B73E67">
                        <w:rPr>
                          <w:sz w:val="20"/>
                          <w:szCs w:val="20"/>
                        </w:rPr>
                        <w:t>зовнішні і внутрішні</w:t>
                      </w:r>
                      <w:r w:rsidRPr="00B73E67">
                        <w:rPr>
                          <w:sz w:val="23"/>
                          <w:szCs w:val="23"/>
                        </w:rPr>
                        <w:t>)</w:t>
                      </w:r>
                    </w:p>
                  </w:txbxContent>
                </v:textbox>
              </v:shape>
              <v:line id="_x0000_s1213" style="position:absolute;flip:x" from="4216,1477" to="5128,1477" strokeweight="1.5pt">
                <v:stroke endarrow="block"/>
              </v:line>
              <v:line id="_x0000_s1214" style="position:absolute;flip:x" from="3532,1705" to="5071,1933" strokeweight="1.5pt">
                <v:stroke endarrow="block"/>
              </v:line>
              <v:line id="_x0000_s1215" style="position:absolute;flip:x" from="3712,1876" to="5185,2687" strokeweight="1.5pt">
                <v:stroke endarrow="block"/>
              </v:line>
              <v:line id="_x0000_s1216" style="position:absolute;flip:x" from="5242,1876" to="5755,2845" strokeweight="1.5pt">
                <v:stroke endarrow="block"/>
              </v:line>
              <v:line id="_x0000_s1217" style="position:absolute" from="6781,1876" to="7294,2845" strokeweight="1.5pt">
                <v:stroke endarrow="block"/>
              </v:line>
              <v:line id="_x0000_s1218" style="position:absolute" from="7123,1819" to="8482,2591" strokeweight="1.5pt">
                <v:stroke endarrow="block"/>
              </v:line>
              <v:line id="_x0000_s1219" style="position:absolute" from="7066,1477" to="8491,1478" strokeweight="1.5pt">
                <v:stroke endarrow="block"/>
              </v:line>
              <v:shape id="_x0000_s1220" type="#_x0000_t202" style="position:absolute;left:8434;top:1990;width:2280;height:513" filled="f" stroked="f">
                <v:textbox style="mso-next-textbox:#_x0000_s1220" inset="2.10819mm,1.0541mm,2.10819mm,1.0541mm">
                  <w:txbxContent>
                    <w:p w:rsidR="006828C0" w:rsidRPr="00B73E67" w:rsidRDefault="006828C0" w:rsidP="00F25EE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B73E67">
                        <w:rPr>
                          <w:sz w:val="23"/>
                          <w:szCs w:val="23"/>
                        </w:rPr>
                        <w:t>Відмороження</w:t>
                      </w:r>
                    </w:p>
                  </w:txbxContent>
                </v:textbox>
              </v:shape>
              <v:line id="_x0000_s1221" style="position:absolute" from="7180,1705" to="8548,2161" strokeweight="1.5pt">
                <v:stroke endarrow="block"/>
              </v:line>
            </v:group>
            <w10:wrap type="none"/>
            <w10:anchorlock/>
          </v:group>
        </w:pict>
      </w:r>
    </w:p>
    <w:p w:rsidR="00B73E67" w:rsidRPr="004C3BBF" w:rsidRDefault="00B73E6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Рис.9.5. Класифікація травм за формою прояву</w:t>
      </w:r>
    </w:p>
    <w:p w:rsidR="00B73E67" w:rsidRDefault="00B73E67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66F3E" w:rsidRPr="004C3BBF" w:rsidRDefault="00D66F3E" w:rsidP="00B73E67">
      <w:pPr>
        <w:pStyle w:val="2"/>
        <w:rPr>
          <w:lang w:val="uk-UA"/>
        </w:rPr>
      </w:pPr>
      <w:r w:rsidRPr="004C3BBF">
        <w:rPr>
          <w:lang w:val="uk-UA"/>
        </w:rPr>
        <w:t>Перша допомога при кровоте</w:t>
      </w:r>
      <w:r w:rsidR="00D81363" w:rsidRPr="004C3BBF">
        <w:rPr>
          <w:lang w:val="uk-UA"/>
        </w:rPr>
        <w:t>чах</w:t>
      </w:r>
    </w:p>
    <w:p w:rsidR="00B73E67" w:rsidRDefault="00B73E67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Кровотеча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це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тікання крові з судин, що наступає найчастіше в результаті їхнього ушкодження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При кровотечах головна небезпека пов'язана із втратою крові й </w:t>
      </w:r>
      <w:r w:rsidR="007C04BC" w:rsidRPr="004C3BBF">
        <w:rPr>
          <w:lang w:val="uk-UA"/>
        </w:rPr>
        <w:t>ви</w:t>
      </w:r>
      <w:r w:rsidR="00A94302" w:rsidRPr="004C3BBF">
        <w:rPr>
          <w:lang w:val="uk-UA"/>
        </w:rPr>
        <w:t>никненням у зв’язку</w:t>
      </w:r>
      <w:r w:rsidRPr="004C3BBF">
        <w:rPr>
          <w:lang w:val="uk-UA"/>
        </w:rPr>
        <w:t xml:space="preserve"> із цим гострого недостатнього кровопостачання тканин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Недостатнє постачання органів киснем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кликає порушення їхньої діяльності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у першу чергу це стосується мозку, серця й легенів</w:t>
      </w:r>
      <w:r w:rsidR="00087547" w:rsidRPr="004C3BBF">
        <w:rPr>
          <w:lang w:val="uk-UA"/>
        </w:rPr>
        <w:t>.</w:t>
      </w:r>
    </w:p>
    <w:p w:rsidR="00A94302" w:rsidRDefault="00B73E67" w:rsidP="00A0554F">
      <w:pPr>
        <w:pStyle w:val="2"/>
        <w:rPr>
          <w:lang w:val="uk-UA"/>
        </w:rPr>
      </w:pPr>
      <w:r>
        <w:rPr>
          <w:lang w:val="uk-UA"/>
        </w:rPr>
        <w:br w:type="page"/>
      </w:r>
      <w:r w:rsidR="00A94302" w:rsidRPr="004C3BBF">
        <w:rPr>
          <w:lang w:val="uk-UA"/>
        </w:rPr>
        <w:lastRenderedPageBreak/>
        <w:t>Перша допомога при зовнішніх кровотечах</w:t>
      </w:r>
    </w:p>
    <w:p w:rsidR="00A0554F" w:rsidRPr="00A0554F" w:rsidRDefault="00A0554F" w:rsidP="00A0554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0554F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</w:r>
      <w:r>
        <w:rPr>
          <w:lang w:val="uk-UA"/>
        </w:rPr>
        <w:pict>
          <v:group id="_x0000_s1222" editas="canvas" style="width:411.65pt;height:207.05pt;mso-position-horizontal-relative:char;mso-position-vertical-relative:line" coordorigin="1138,7168" coordsize="9633,4845">
            <o:lock v:ext="edit" aspectratio="t"/>
            <v:shape id="_x0000_s1223" type="#_x0000_t75" style="position:absolute;left:1138;top:7168;width:9633;height:4845" o:preferrelative="f">
              <v:fill o:detectmouseclick="t"/>
              <v:path o:extrusionok="t" o:connecttype="none"/>
              <o:lock v:ext="edit" text="t"/>
            </v:shape>
            <v:group id="_x0000_s1224" style="position:absolute;left:1252;top:7339;width:9405;height:4674" coordorigin="1252,7339" coordsize="9405,4674">
              <v:line id="_x0000_s1225" style="position:absolute" from="3817,11500" to="3818,11956" strokeweight="1.5pt"/>
              <v:roundrect id="_x0000_s1226" style="position:absolute;left:2791;top:7339;width:7695;height:855" arcsize="10923f" filled="f" strokeweight="1.5pt"/>
              <v:oval id="_x0000_s1227" style="position:absolute;left:1310;top:7339;width:1652;height:912" fillcolor="silver" strokeweight="1.5pt"/>
              <v:shape id="_x0000_s1228" type="#_x0000_t202" style="position:absolute;left:1252;top:7396;width:1824;height:912" filled="f" stroked="f">
                <v:textbox style="mso-next-textbox:#_x0000_s1228" inset="6.12pt,3.06pt,6.12pt,3.06pt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4"/>
                          <w:szCs w:val="24"/>
                        </w:rPr>
                      </w:pPr>
                      <w:r w:rsidRPr="00A0554F">
                        <w:rPr>
                          <w:sz w:val="24"/>
                          <w:szCs w:val="24"/>
                        </w:rPr>
                        <w:t>Зовнішні</w:t>
                      </w:r>
                    </w:p>
                    <w:p w:rsidR="006828C0" w:rsidRPr="00A0554F" w:rsidRDefault="006828C0" w:rsidP="00D66F3E">
                      <w:pPr>
                        <w:pStyle w:val="af3"/>
                        <w:rPr>
                          <w:sz w:val="24"/>
                          <w:szCs w:val="24"/>
                        </w:rPr>
                      </w:pPr>
                      <w:r w:rsidRPr="00A0554F">
                        <w:rPr>
                          <w:sz w:val="24"/>
                          <w:szCs w:val="24"/>
                        </w:rPr>
                        <w:t>кровотечі</w:t>
                      </w:r>
                    </w:p>
                  </w:txbxContent>
                </v:textbox>
              </v:shape>
              <v:shape id="_x0000_s1229" type="#_x0000_t202" style="position:absolute;left:3076;top:7404;width:7410;height:798" filled="f" stroked="f">
                <v:textbox style="mso-next-textbox:#_x0000_s1229" inset="6.12pt,3.06pt,6.12pt,3.06pt">
                  <w:txbxContent>
                    <w:p w:rsidR="006828C0" w:rsidRPr="00A0554F" w:rsidRDefault="006828C0" w:rsidP="00D66F3E">
                      <w:pPr>
                        <w:pStyle w:val="11"/>
                        <w:rPr>
                          <w:sz w:val="20"/>
                          <w:szCs w:val="20"/>
                        </w:rPr>
                      </w:pPr>
                      <w:r w:rsidRPr="00A0554F">
                        <w:rPr>
                          <w:sz w:val="20"/>
                          <w:szCs w:val="20"/>
                        </w:rPr>
                        <w:t>кровотечі, при яких кров витікає з рани або ж природних отворів тіла назовні</w:t>
                      </w:r>
                    </w:p>
                  </w:txbxContent>
                </v:textbox>
              </v:shape>
              <v:shape id="_x0000_s1230" type="#_x0000_t202" style="position:absolute;left:1537;top:8764;width:1767;height:513" filled="f" stroked="f">
                <v:textbox style="mso-next-textbox:#_x0000_s1230" inset="6.12pt,3.06pt,6.12pt,3.06pt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4"/>
                          <w:szCs w:val="24"/>
                        </w:rPr>
                      </w:pPr>
                      <w:r w:rsidRPr="00A0554F">
                        <w:rPr>
                          <w:sz w:val="24"/>
                          <w:szCs w:val="24"/>
                        </w:rPr>
                        <w:t>Капілярна</w:t>
                      </w:r>
                    </w:p>
                  </w:txbxContent>
                </v:textbox>
              </v:shape>
              <v:shape id="_x0000_s1231" type="#_x0000_t202" style="position:absolute;left:1537;top:9562;width:1482;height:513" filled="f" stroked="f">
                <v:textbox style="mso-next-textbox:#_x0000_s1231" inset="6.12pt,3.06pt,6.12pt,3.06pt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4"/>
                          <w:szCs w:val="24"/>
                        </w:rPr>
                      </w:pPr>
                      <w:r w:rsidRPr="00A0554F">
                        <w:rPr>
                          <w:sz w:val="24"/>
                          <w:szCs w:val="24"/>
                        </w:rPr>
                        <w:t>Венозна</w:t>
                      </w:r>
                    </w:p>
                  </w:txbxContent>
                </v:textbox>
              </v:shape>
              <v:shape id="_x0000_s1232" type="#_x0000_t202" style="position:absolute;left:1537;top:10531;width:1995;height:513" filled="f" stroked="f">
                <v:textbox style="mso-next-textbox:#_x0000_s1232" inset="6.12pt,3.06pt,6.12pt,3.06pt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4"/>
                          <w:szCs w:val="24"/>
                        </w:rPr>
                      </w:pPr>
                      <w:r w:rsidRPr="00A0554F">
                        <w:rPr>
                          <w:sz w:val="24"/>
                          <w:szCs w:val="24"/>
                        </w:rPr>
                        <w:t>Артеріальна</w:t>
                      </w:r>
                    </w:p>
                  </w:txbxContent>
                </v:textbox>
              </v:shape>
              <v:shape id="_x0000_s1233" type="#_x0000_t202" style="position:absolute;left:1537;top:11443;width:1539;height:513" filled="f" stroked="f">
                <v:textbox style="mso-next-textbox:#_x0000_s1233" inset="6.12pt,3.06pt,6.12pt,3.06pt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4"/>
                          <w:szCs w:val="24"/>
                        </w:rPr>
                      </w:pPr>
                      <w:r w:rsidRPr="00A0554F">
                        <w:rPr>
                          <w:sz w:val="24"/>
                          <w:szCs w:val="24"/>
                        </w:rPr>
                        <w:t>Змішана</w:t>
                      </w:r>
                    </w:p>
                  </w:txbxContent>
                </v:textbox>
              </v:shape>
              <v:shape id="_x0000_s1234" type="#_x0000_t202" style="position:absolute;left:3874;top:8650;width:6783;height:798" filled="f" stroked="f">
                <v:textbox style="mso-next-textbox:#_x0000_s1234" inset="6.12pt,3.06pt,6.12pt,3.06pt">
                  <w:txbxContent>
                    <w:p w:rsidR="006828C0" w:rsidRPr="00A0554F" w:rsidRDefault="006828C0" w:rsidP="00D66F3E">
                      <w:pPr>
                        <w:pStyle w:val="11"/>
                        <w:rPr>
                          <w:sz w:val="20"/>
                          <w:szCs w:val="20"/>
                        </w:rPr>
                      </w:pPr>
                      <w:r w:rsidRPr="00A0554F">
                        <w:rPr>
                          <w:sz w:val="20"/>
                          <w:szCs w:val="20"/>
                        </w:rPr>
                        <w:t>виникає при поверхневих ранах; кров з рани витікає по краплях</w:t>
                      </w:r>
                    </w:p>
                  </w:txbxContent>
                </v:textbox>
              </v:shape>
              <v:shape id="_x0000_s1235" type="#_x0000_t202" style="position:absolute;left:3874;top:9334;width:6669;height:969" filled="f" stroked="f">
                <v:textbox style="mso-next-textbox:#_x0000_s1235" inset="6.12pt,3.06pt,6.12pt,3.06pt">
                  <w:txbxContent>
                    <w:p w:rsidR="006828C0" w:rsidRPr="00A0554F" w:rsidRDefault="006828C0" w:rsidP="00D66F3E">
                      <w:pPr>
                        <w:pStyle w:val="11"/>
                        <w:rPr>
                          <w:sz w:val="20"/>
                          <w:szCs w:val="20"/>
                        </w:rPr>
                      </w:pPr>
                      <w:r w:rsidRPr="00A0554F">
                        <w:rPr>
                          <w:rStyle w:val="13"/>
                          <w:sz w:val="20"/>
                          <w:szCs w:val="20"/>
                        </w:rPr>
                        <w:t>відбувається при більш глибоких ранах, наприклад різаних, колотих; при цьому виді кровотечі спостерігається рясне витікання крові темно-червоного</w:t>
                      </w:r>
                      <w:r w:rsidRPr="00A0554F">
                        <w:rPr>
                          <w:sz w:val="20"/>
                          <w:szCs w:val="20"/>
                        </w:rPr>
                        <w:t xml:space="preserve"> кольору</w:t>
                      </w:r>
                    </w:p>
                  </w:txbxContent>
                </v:textbox>
              </v:shape>
              <v:shape id="_x0000_s1236" type="#_x0000_t202" style="position:absolute;left:3874;top:10303;width:6726;height:1026" filled="f" stroked="f">
                <v:textbox style="mso-next-textbox:#_x0000_s1236" inset="6.12pt,3.06pt,6.12pt,3.06pt">
                  <w:txbxContent>
                    <w:p w:rsidR="006828C0" w:rsidRPr="00A0554F" w:rsidRDefault="006828C0" w:rsidP="00D66F3E">
                      <w:pPr>
                        <w:pStyle w:val="11"/>
                        <w:jc w:val="left"/>
                        <w:rPr>
                          <w:sz w:val="20"/>
                          <w:szCs w:val="20"/>
                        </w:rPr>
                      </w:pPr>
                      <w:r w:rsidRPr="00A0554F">
                        <w:rPr>
                          <w:rStyle w:val="13"/>
                          <w:sz w:val="20"/>
                          <w:szCs w:val="20"/>
                        </w:rPr>
                        <w:t>виникає при глибоких рубаних, колотих ранах; артеріальна кров яскраво-червоного кольору, б’є струменем з ушкоджених артерій, у яких вона перебуває під</w:t>
                      </w:r>
                      <w:r w:rsidRPr="00A0554F">
                        <w:rPr>
                          <w:sz w:val="20"/>
                          <w:szCs w:val="20"/>
                        </w:rPr>
                        <w:t xml:space="preserve"> тиском</w:t>
                      </w:r>
                    </w:p>
                  </w:txbxContent>
                </v:textbox>
              </v:shape>
              <v:shape id="_x0000_s1237" type="#_x0000_t202" style="position:absolute;left:3874;top:11329;width:6726;height:684" filled="f" stroked="f">
                <v:textbox style="mso-next-textbox:#_x0000_s1237" inset="6.12pt,3.06pt,6.12pt,3.06pt">
                  <w:txbxContent>
                    <w:p w:rsidR="006828C0" w:rsidRPr="00A0554F" w:rsidRDefault="006828C0" w:rsidP="00D66F3E">
                      <w:pPr>
                        <w:pStyle w:val="11"/>
                        <w:jc w:val="left"/>
                        <w:rPr>
                          <w:sz w:val="20"/>
                          <w:szCs w:val="20"/>
                        </w:rPr>
                      </w:pPr>
                      <w:r w:rsidRPr="00A0554F">
                        <w:rPr>
                          <w:sz w:val="20"/>
                          <w:szCs w:val="20"/>
                        </w:rPr>
                        <w:t>спостерігається в тих випадках, коли в рані кровоточать одночасно вени й артерії</w:t>
                      </w:r>
                    </w:p>
                  </w:txbxContent>
                </v:textbox>
              </v:shape>
              <v:line id="_x0000_s1238" style="position:absolute" from="3817,8764" to="3817,9220" strokeweight="1.5pt"/>
              <v:line id="_x0000_s1239" style="position:absolute" from="3817,9448" to="3818,10132" strokeweight="1.5pt"/>
              <v:line id="_x0000_s1240" style="position:absolute" from="3817,10474" to="3817,11158" strokeweight="1.5pt"/>
              <v:line id="_x0000_s1241" style="position:absolute" from="3190,8992" to="3817,8993" strokeweight="1.5pt">
                <v:stroke endarrow="block"/>
              </v:line>
              <v:line id="_x0000_s1242" style="position:absolute" from="2962,9790" to="3817,9791" strokeweight="1.5pt">
                <v:stroke endarrow="block"/>
              </v:line>
              <v:line id="_x0000_s1243" style="position:absolute" from="3418,10816" to="3817,10816" strokeweight="1.5pt">
                <v:stroke endarrow="block"/>
              </v:line>
              <v:line id="_x0000_s1244" style="position:absolute" from="2905,11728" to="3817,11729" strokeweight="1.5pt">
                <v:stroke endarrow="block"/>
              </v:line>
              <v:line id="_x0000_s1245" style="position:absolute" from="1423,8023" to="1423,11671" strokeweight="1.5pt"/>
              <v:line id="_x0000_s1246" style="position:absolute" from="1423,8992" to="1708,8992" strokeweight="1.5pt"/>
              <v:line id="_x0000_s1247" style="position:absolute" from="1423,9790" to="1708,9791" strokeweight="1.5pt"/>
              <v:line id="_x0000_s1248" style="position:absolute" from="1423,10759" to="1708,10760" strokeweight="1.5pt"/>
              <v:line id="_x0000_s1249" style="position:absolute" from="1423,11671" to="1708,11672" strokeweight="1.5pt"/>
            </v:group>
            <w10:wrap type="none"/>
            <w10:anchorlock/>
          </v:group>
        </w:pict>
      </w:r>
    </w:p>
    <w:p w:rsidR="00D66F3E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капілярній кровотечі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При капілярній кровотечі втрата крові порівняно невелика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Таку кровотечу можна 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дко зупинити, наклавши на ділянку, що кровоточить, чисту марлю, поверх марлі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шар вати і </w:t>
      </w:r>
      <w:r w:rsidR="00E011BB" w:rsidRPr="004C3BBF">
        <w:rPr>
          <w:lang w:val="uk-UA"/>
        </w:rPr>
        <w:t>перев’язавши</w:t>
      </w:r>
      <w:r w:rsidRPr="004C3BBF">
        <w:rPr>
          <w:lang w:val="uk-UA"/>
        </w:rPr>
        <w:t xml:space="preserve"> рану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Якщо під рукою немає ні марлі, ні бинта, то місце, що кровоточить, можна перев'язати чистою носовою хусткою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Накладати прямо на рану волохату тканину не можна, тому що на її ворсинках перебувають численні бактерії, які можуть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кликати зараження рани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З цієї же причини безпосередньо на відкриту рану не можна накладати й вату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венозній кровотечі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Венозна кровотеча, поряд зі значною втратою крові, таїть у собі небезпеку того, що при пораненнях вен, особливо шийних, може відбутися усмоктування повітря в судини через ушкоджені місця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Повітря, яке проникає в судину, може потім потрапити і </w:t>
      </w:r>
      <w:r w:rsidR="00A3446B" w:rsidRPr="004C3BBF">
        <w:rPr>
          <w:lang w:val="uk-UA"/>
        </w:rPr>
        <w:t>в</w:t>
      </w:r>
      <w:r w:rsidRPr="004C3BBF">
        <w:rPr>
          <w:lang w:val="uk-UA"/>
        </w:rPr>
        <w:t xml:space="preserve"> серце</w:t>
      </w:r>
      <w:r w:rsidR="00087547" w:rsidRPr="004C3BBF">
        <w:rPr>
          <w:lang w:val="uk-UA"/>
        </w:rPr>
        <w:t xml:space="preserve">. </w:t>
      </w:r>
      <w:r w:rsidR="00A3446B" w:rsidRPr="004C3BBF">
        <w:rPr>
          <w:lang w:val="uk-UA"/>
        </w:rPr>
        <w:t>В</w:t>
      </w:r>
      <w:r w:rsidRPr="004C3BBF">
        <w:rPr>
          <w:lang w:val="uk-UA"/>
        </w:rPr>
        <w:t xml:space="preserve"> таких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падках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никає повітряна емболія, небезпечна для життя потерпілого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Венозна кро</w:t>
      </w:r>
      <w:r w:rsidR="006D222C" w:rsidRPr="004C3BBF">
        <w:rPr>
          <w:lang w:val="uk-UA"/>
        </w:rPr>
        <w:t>вотеча найкраще зупиняється пов’язкою</w:t>
      </w:r>
      <w:r w:rsidRPr="004C3BBF">
        <w:rPr>
          <w:lang w:val="uk-UA"/>
        </w:rPr>
        <w:t>, що да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ть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На ділянку, що кровоточить, накладають чисту марлю, поверх її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розгорнутий бинт або складену в кілька разів марлю, </w:t>
      </w:r>
      <w:r w:rsidR="006D222C" w:rsidRPr="004C3BBF">
        <w:rPr>
          <w:lang w:val="uk-UA"/>
        </w:rPr>
        <w:t>в</w:t>
      </w:r>
      <w:r w:rsidRPr="004C3BBF">
        <w:rPr>
          <w:lang w:val="uk-UA"/>
        </w:rPr>
        <w:t xml:space="preserve"> крайньому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падку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складена чиста носова хустка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Таким чином здійснюється тиск на відкриті кінці </w:t>
      </w:r>
      <w:r w:rsidRPr="004C3BBF">
        <w:rPr>
          <w:lang w:val="uk-UA"/>
        </w:rPr>
        <w:lastRenderedPageBreak/>
        <w:t>ушкоджених судин, що дозволяє зда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 їх і кровотеча припиняється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Якщо при надан</w:t>
      </w:r>
      <w:r w:rsidR="00A94302" w:rsidRPr="004C3BBF">
        <w:rPr>
          <w:lang w:val="uk-UA"/>
        </w:rPr>
        <w:t>ні допомоги немає під рукою пов’язки</w:t>
      </w:r>
      <w:r w:rsidRPr="004C3BBF">
        <w:rPr>
          <w:lang w:val="uk-UA"/>
        </w:rPr>
        <w:t>, що да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ть, а в потерпілого сильна кровотеча з ушкодженої вени, місце, яке кровоточить треба відразу пригорнути пальцями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При кровотечі з вени верхньої кінцівки в деяких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падках досить просто підняти руку нагору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Але у всіх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падках на рану варто накласти пов'язку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Найбільш зручним для таких цілей є індивідуальний перев'язний пакет, що продається в аптеках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артеріальній кровотечі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Артеріальна кровотеча є самим небезпечним із всіх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дів кровотеч, тому що при ньому може 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дко наступити повне знекровлювання потерпілого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При кровотечах із сонної, стегнової або ж пахвової артерій людина може загинути через три або навіть через дві з поло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ною х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лини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Артеріальну кровотеча, як і венозну, можна зупинити за допомогою пов'язки, що да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ть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При кровотечі з великої артерії варто негайно зупинити приплив крові до ушкодженої ділянки, прида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вши артерію пальцем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ще місця поранення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Однак ця міра є тимчасовою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артерію притискають пальцем доти, поки не підготують і не накладуть пов'язку, що да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ть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При кровотечі зі стегнової артерії накладення однієї пов'язки, що да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ть, іноді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являється недостатнім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У таких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падках доводиться накладати петлю або джгут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Якщо ж під рукою немає стандартного джгута, то замість нього можна застосувати імпровізований джгут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косинку, носову хустку, краватку, підтяжки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Джгут або петлю на кінцівку накладають відразу ж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ще місця кровотечі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Для цього дуже зручно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кор</w:t>
      </w:r>
      <w:r w:rsidR="006D222C" w:rsidRPr="004C3BBF">
        <w:rPr>
          <w:lang w:val="uk-UA"/>
        </w:rPr>
        <w:t>истовувати індивідуальний перев’язний</w:t>
      </w:r>
      <w:r w:rsidRPr="004C3BBF">
        <w:rPr>
          <w:lang w:val="uk-UA"/>
        </w:rPr>
        <w:t xml:space="preserve"> пакет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Щоб не зашкодити шкіру і нер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, місце накладення джгута або петлі покривають шаром марлі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Накладений джгут або петля повністю припиняють приплив крові в кінцівку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Тому якщо їх залишити на кінцівці на тривалий час, то може відбутися її омертвіння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У зв'язку із цим їх застосовують тільки 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нятко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х </w:t>
      </w:r>
      <w:r w:rsidR="007C04BC" w:rsidRPr="004C3BBF">
        <w:rPr>
          <w:lang w:val="uk-UA"/>
        </w:rPr>
        <w:lastRenderedPageBreak/>
        <w:t>ви</w:t>
      </w:r>
      <w:r w:rsidRPr="004C3BBF">
        <w:rPr>
          <w:lang w:val="uk-UA"/>
        </w:rPr>
        <w:t>падках, зокрема на плечі й стегні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при відриві частини кінцівки, при ампутаціях</w:t>
      </w:r>
      <w:r w:rsidR="00087547" w:rsidRPr="004C3BBF">
        <w:rPr>
          <w:lang w:val="uk-UA"/>
        </w:rPr>
        <w:t>).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Потерпілого з накладеним джгутом або петлею протягом двох го</w:t>
      </w:r>
      <w:r w:rsidR="006D222C" w:rsidRPr="004C3BBF">
        <w:rPr>
          <w:lang w:val="uk-UA"/>
        </w:rPr>
        <w:t>дин обов’язково</w:t>
      </w:r>
      <w:r w:rsidRPr="004C3BBF">
        <w:rPr>
          <w:lang w:val="uk-UA"/>
        </w:rPr>
        <w:t xml:space="preserve"> варто доста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 в лікувальну установу для спеціальної хірургічної обробки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Кровотеч</w:t>
      </w:r>
      <w:r w:rsidR="006D222C" w:rsidRPr="004C3BBF">
        <w:rPr>
          <w:lang w:val="uk-UA"/>
        </w:rPr>
        <w:t>у</w:t>
      </w:r>
      <w:r w:rsidRPr="004C3BBF">
        <w:rPr>
          <w:lang w:val="uk-UA"/>
        </w:rPr>
        <w:t xml:space="preserve"> з верхньої кінцівки можна зупинити за допомогою пакетика бинта, вкладеного в ліктьо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згин або в пахвову западину, при одночасному стягуванні кінцівки джгутом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Подібним чином роблять і при кровотечах нижньої кінцівки, вкладаючи в підколінну ямку валик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правда, такий спосіб зупинки кровотечі застосовується не часто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При кровотечі з головної шийної артерії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сонної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варто негайно пригорнути рану пальцями або ж кулаком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після цього рану набивають більшою кількістю чистої марлі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Цей спосіб зупинки кровотечі називається тампонуванням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Після </w:t>
      </w:r>
      <w:r w:rsidR="006D222C" w:rsidRPr="004C3BBF">
        <w:rPr>
          <w:lang w:val="uk-UA"/>
        </w:rPr>
        <w:t>перев’язки</w:t>
      </w:r>
      <w:r w:rsidRPr="004C3BBF">
        <w:rPr>
          <w:lang w:val="uk-UA"/>
        </w:rPr>
        <w:t xml:space="preserve"> судин, що кровоточать, постраждалого варто напоїти яким-небудь безалкогольним напоєм і якомога 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дше доста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 в лікувальну установу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інших зовнішніх кровотечах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Першу допомогу доводиться робити не тільки при кровотечах з ран, але й при деяких інших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дах зовнішніх кровотеч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Кровотеча з носа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никає при ударі в ніс, сильному чханні, при важких травмах черепа, а також при деяких захворюваннях, наприклад при грипі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Потерпілого укладають на спину із трохи піднятою головою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на перенісся, шию і область серця кладуть холодні компреси або лід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Потерпілий стискає пальцями крила носа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При носовій кровотечі не можна промивати ніс водою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Кров, що стікає в носоглотку, потрібно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пльовувати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Кровотечу після 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далення зуба</w:t>
      </w:r>
      <w:r w:rsidRPr="004C3BBF">
        <w:rPr>
          <w:lang w:val="uk-UA"/>
        </w:rPr>
        <w:t xml:space="preserve"> можна зупинити, поклавши на місце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лученого зуба марлеві кульки, що хворий затискає зубами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Кровотеча з вуха</w:t>
      </w:r>
      <w:r w:rsidRPr="004C3BBF">
        <w:rPr>
          <w:lang w:val="uk-UA"/>
        </w:rPr>
        <w:t xml:space="preserve"> спостерігається при пораненнях зовнішнього </w:t>
      </w:r>
      <w:r w:rsidRPr="004C3BBF">
        <w:rPr>
          <w:lang w:val="uk-UA"/>
        </w:rPr>
        <w:lastRenderedPageBreak/>
        <w:t>слухового проходу і при переломах черепа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На поранене вухо наклада</w:t>
      </w:r>
      <w:r w:rsidR="00A94302" w:rsidRPr="004C3BBF">
        <w:rPr>
          <w:lang w:val="uk-UA"/>
        </w:rPr>
        <w:t>ють чисту марлю, а потім перев’язують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Потерпілий лежить із трохи піднятою головою на здоровому боці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Робити промивання вуха не можна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Кровотеча з легенів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никає при сильних ударах у грудну клітку, переломах ребер, при туберкульозі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Потерпілий відкашлює яскраво-червону пінисту кров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дихання при цьому утруднене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Потерпілого укладають у напівсидячому положенні, під спину йому підкладають валик, на який він може обпертися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На відкриті груди кладуть холодний компрес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Хворому забороняють говорити й рухатися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Кровотеча зі стравоходу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никає при його пораненні або ж при розриві його вен, розширених при деяких захворюваннях печінки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Шлункова кровотеча спостерігається при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разці шлунка або пухлині, які роз'їдають судини, що проходять у його стінках, а також при травмах шлунка</w:t>
      </w:r>
      <w:r w:rsidR="00087547" w:rsidRPr="004C3BBF">
        <w:rPr>
          <w:lang w:val="uk-UA"/>
        </w:rPr>
        <w:t>.</w:t>
      </w:r>
    </w:p>
    <w:p w:rsidR="00F40909" w:rsidRDefault="00F4090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1527B" w:rsidRPr="004C3BBF" w:rsidRDefault="0071527B" w:rsidP="00F40909">
      <w:pPr>
        <w:pStyle w:val="2"/>
        <w:rPr>
          <w:lang w:val="uk-UA"/>
        </w:rPr>
      </w:pPr>
      <w:r w:rsidRPr="004C3BBF">
        <w:rPr>
          <w:lang w:val="uk-UA"/>
        </w:rPr>
        <w:t>Перша допомога при внутрішніх кровотечах</w:t>
      </w:r>
    </w:p>
    <w:p w:rsidR="00F40909" w:rsidRDefault="00F40909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66F3E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Потерпілого укладають у напівсидячому положенні із зігнутими в колінах ногами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На черевну область кладуть холодний компрес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Потерпілому не можна пити </w:t>
      </w:r>
      <w:r w:rsidR="00A94302" w:rsidRPr="004C3BBF">
        <w:rPr>
          <w:lang w:val="uk-UA"/>
        </w:rPr>
        <w:t>та</w:t>
      </w:r>
      <w:r w:rsidRPr="004C3BBF">
        <w:rPr>
          <w:lang w:val="uk-UA"/>
        </w:rPr>
        <w:t xml:space="preserve"> їсти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Необхідний повний спокій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При кровотечах із травного тракту необхідно термінове хірургічне втручання</w:t>
      </w:r>
      <w:r w:rsidR="00087547" w:rsidRPr="004C3BBF">
        <w:rPr>
          <w:lang w:val="uk-UA"/>
        </w:rPr>
        <w:t xml:space="preserve">. </w:t>
      </w:r>
    </w:p>
    <w:p w:rsidR="00A0554F" w:rsidRPr="004C3BBF" w:rsidRDefault="00A0554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0554F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</w:r>
      <w:r>
        <w:rPr>
          <w:lang w:val="uk-UA"/>
        </w:rPr>
        <w:pict>
          <v:group id="_x0000_s1250" editas="canvas" style="width:425.65pt;height:138.55pt;mso-position-horizontal-relative:char;mso-position-vertical-relative:line" coordorigin="1138,7168" coordsize="9633,3135">
            <o:lock v:ext="edit" aspectratio="t"/>
            <v:shape id="_x0000_s1251" type="#_x0000_t75" style="position:absolute;left:1138;top:7168;width:9633;height:3135" o:preferrelative="f">
              <v:fill o:detectmouseclick="t"/>
              <v:path o:extrusionok="t" o:connecttype="none"/>
              <o:lock v:ext="edit" text="t"/>
            </v:shape>
            <v:group id="_x0000_s1252" style="position:absolute;left:1252;top:7339;width:9291;height:2907" coordorigin="1252,7339" coordsize="9291,2907">
              <v:roundrect id="_x0000_s1253" style="position:absolute;left:2791;top:7339;width:7695;height:855" arcsize="10923f" filled="f" strokeweight="1.5pt"/>
              <v:oval id="_x0000_s1254" style="position:absolute;left:1310;top:7339;width:1652;height:912" fillcolor="silver" strokeweight="1.5pt"/>
              <v:shape id="_x0000_s1255" type="#_x0000_t202" style="position:absolute;left:1252;top:7396;width:1824;height:912" filled="f" stroked="f">
                <v:textbox style="mso-next-textbox:#_x0000_s1255" inset="2.23519mm,1.1176mm,2.23519mm,1.1176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5"/>
                          <w:szCs w:val="25"/>
                        </w:rPr>
                      </w:pPr>
                      <w:r w:rsidRPr="00A0554F">
                        <w:rPr>
                          <w:sz w:val="25"/>
                          <w:szCs w:val="25"/>
                        </w:rPr>
                        <w:t>Внутрішні</w:t>
                      </w:r>
                    </w:p>
                    <w:p w:rsidR="006828C0" w:rsidRPr="00A0554F" w:rsidRDefault="006828C0" w:rsidP="00D66F3E">
                      <w:pPr>
                        <w:pStyle w:val="af3"/>
                        <w:rPr>
                          <w:sz w:val="25"/>
                          <w:szCs w:val="25"/>
                        </w:rPr>
                      </w:pPr>
                      <w:r w:rsidRPr="00A0554F">
                        <w:rPr>
                          <w:sz w:val="25"/>
                          <w:szCs w:val="25"/>
                        </w:rPr>
                        <w:t>кровотечі</w:t>
                      </w:r>
                    </w:p>
                  </w:txbxContent>
                </v:textbox>
              </v:shape>
              <v:shape id="_x0000_s1256" type="#_x0000_t202" style="position:absolute;left:3011;top:7339;width:7410;height:875" filled="f" stroked="f">
                <v:textbox style="mso-next-textbox:#_x0000_s1256" inset="2.23519mm,1.1176mm,2.23519mm,1.1176mm">
                  <w:txbxContent>
                    <w:p w:rsidR="006828C0" w:rsidRPr="00A0554F" w:rsidRDefault="006828C0" w:rsidP="00D66F3E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rPr>
                          <w:sz w:val="25"/>
                          <w:szCs w:val="25"/>
                          <w:lang w:val="uk-UA"/>
                        </w:rPr>
                      </w:pPr>
                      <w:r w:rsidRPr="00A0554F">
                        <w:rPr>
                          <w:sz w:val="25"/>
                          <w:szCs w:val="25"/>
                          <w:lang w:val="uk-UA"/>
                        </w:rPr>
                        <w:t>кровотечі, при яких кров збирається в порожнинах тіла людини</w:t>
                      </w:r>
                    </w:p>
                  </w:txbxContent>
                </v:textbox>
              </v:shape>
              <v:shape id="_x0000_s1257" type="#_x0000_t202" style="position:absolute;left:1537;top:8764;width:3135;height:513" filled="f" stroked="f">
                <v:textbox style="mso-next-textbox:#_x0000_s1257" inset="2.23519mm,1.1176mm,2.23519mm,1.1176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5"/>
                          <w:szCs w:val="25"/>
                        </w:rPr>
                      </w:pPr>
                      <w:r w:rsidRPr="00A0554F">
                        <w:rPr>
                          <w:sz w:val="25"/>
                          <w:szCs w:val="25"/>
                        </w:rPr>
                        <w:t>Внутрішньочеревна</w:t>
                      </w:r>
                    </w:p>
                  </w:txbxContent>
                </v:textbox>
              </v:shape>
              <v:shape id="_x0000_s1258" type="#_x0000_t202" style="position:absolute;left:1708;top:9391;width:2109;height:855" filled="f" stroked="f">
                <v:textbox style="mso-next-textbox:#_x0000_s1258" inset="2.23519mm,1.1176mm,2.23519mm,1.1176mm">
                  <w:txbxContent>
                    <w:p w:rsidR="006828C0" w:rsidRPr="00A0554F" w:rsidRDefault="006828C0" w:rsidP="00D66F3E">
                      <w:pPr>
                        <w:pStyle w:val="310"/>
                        <w:rPr>
                          <w:sz w:val="25"/>
                          <w:szCs w:val="25"/>
                        </w:rPr>
                      </w:pPr>
                      <w:r w:rsidRPr="00A0554F">
                        <w:rPr>
                          <w:sz w:val="25"/>
                          <w:szCs w:val="25"/>
                        </w:rPr>
                        <w:t>У плевральну</w:t>
                      </w:r>
                    </w:p>
                    <w:p w:rsidR="006828C0" w:rsidRPr="00A0554F" w:rsidRDefault="006828C0" w:rsidP="00D66F3E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sz w:val="25"/>
                          <w:szCs w:val="25"/>
                        </w:rPr>
                      </w:pPr>
                      <w:r w:rsidRPr="00A0554F">
                        <w:rPr>
                          <w:sz w:val="25"/>
                          <w:szCs w:val="25"/>
                        </w:rPr>
                        <w:t>порожнину</w:t>
                      </w:r>
                    </w:p>
                  </w:txbxContent>
                </v:textbox>
              </v:shape>
              <v:shape id="_x0000_s1259" type="#_x0000_t202" style="position:absolute;left:5128;top:8650;width:5415;height:741" filled="f" stroked="f">
                <v:textbox style="mso-next-textbox:#_x0000_s1259" inset="2.23519mm,1.1176mm,2.23519mm,1.1176mm">
                  <w:txbxContent>
                    <w:p w:rsidR="006828C0" w:rsidRPr="00A0554F" w:rsidRDefault="006828C0" w:rsidP="00D66F3E">
                      <w:pPr>
                        <w:pStyle w:val="11"/>
                        <w:jc w:val="left"/>
                        <w:rPr>
                          <w:sz w:val="21"/>
                          <w:szCs w:val="21"/>
                        </w:rPr>
                      </w:pPr>
                      <w:r w:rsidRPr="00A0554F">
                        <w:rPr>
                          <w:sz w:val="21"/>
                          <w:szCs w:val="21"/>
                        </w:rPr>
                        <w:t>У більшості випадків виникає при розриві печінки й селезінки</w:t>
                      </w:r>
                    </w:p>
                  </w:txbxContent>
                </v:textbox>
              </v:shape>
              <v:line id="_x0000_s1260" style="position:absolute" from="5071,8764" to="5072,9220" strokeweight="1.5pt"/>
              <v:line id="_x0000_s1261" style="position:absolute" from="4444,8992" to="5071,8993" strokeweight="1.5pt">
                <v:stroke endarrow="block"/>
              </v:line>
              <v:line id="_x0000_s1262" style="position:absolute" from="1423,8023" to="1424,9790" strokeweight="1.5pt"/>
              <v:line id="_x0000_s1263" style="position:absolute" from="1423,8992" to="1708,8992" strokeweight="1.5pt"/>
              <v:line id="_x0000_s1264" style="position:absolute" from="1423,9790" to="1708,9791" strokeweight="1.5pt"/>
              <v:shape id="_x0000_s1265" type="#_x0000_t202" style="position:absolute;left:5128;top:9448;width:5415;height:741" filled="f" stroked="f">
                <v:textbox style="mso-next-textbox:#_x0000_s1265" inset="2.23519mm,1.1176mm,2.23519mm,1.1176mm">
                  <w:txbxContent>
                    <w:p w:rsidR="006828C0" w:rsidRPr="00A0554F" w:rsidRDefault="006828C0" w:rsidP="00D66F3E">
                      <w:pPr>
                        <w:pStyle w:val="11"/>
                        <w:rPr>
                          <w:sz w:val="21"/>
                          <w:szCs w:val="21"/>
                        </w:rPr>
                      </w:pPr>
                      <w:r w:rsidRPr="00A0554F">
                        <w:rPr>
                          <w:sz w:val="21"/>
                          <w:szCs w:val="21"/>
                        </w:rPr>
                        <w:t>У більшості випадків виникає при ураженнях грудної клітини</w:t>
                      </w:r>
                    </w:p>
                  </w:txbxContent>
                </v:textbox>
              </v:shape>
              <v:line id="_x0000_s1266" style="position:absolute" from="5071,9562" to="5072,10018" strokeweight="1.5pt"/>
              <v:line id="_x0000_s1267" style="position:absolute" from="3817,9790" to="5071,9791" strokeweight="1.5pt">
                <v:stroke endarrow="block"/>
              </v:line>
            </v:group>
            <w10:wrap type="none"/>
            <w10:anchorlock/>
          </v:group>
        </w:pic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внутрішньочеревних кровотечах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Потерпілого укладають у напівсидячому положенні із зігнутими в колінах ногами, на </w:t>
      </w:r>
      <w:r w:rsidRPr="004C3BBF">
        <w:rPr>
          <w:lang w:val="uk-UA"/>
        </w:rPr>
        <w:lastRenderedPageBreak/>
        <w:t>область живота кладуть холодний компрес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Не можна давати пити і їсти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Необхідно забезпечити негайне транспортування хворого в лікувальну установу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кровотечах у плевральну порожнину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При кровотечі </w:t>
      </w:r>
      <w:r w:rsidR="0071527B" w:rsidRPr="004C3BBF">
        <w:rPr>
          <w:lang w:val="uk-UA"/>
        </w:rPr>
        <w:t>в</w:t>
      </w:r>
      <w:r w:rsidRPr="004C3BBF">
        <w:rPr>
          <w:lang w:val="uk-UA"/>
        </w:rPr>
        <w:t xml:space="preserve"> плевральну порожнину дихання утруднене, при значній кровотечі потерпілий задихається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Його укладають у напівсидячому положенні із зігнутими нижніми кінцівками, на грудну клітку кладуть холодний компрес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Хворий потребує термінової госпіталізації</w:t>
      </w:r>
      <w:r w:rsidR="00087547" w:rsidRPr="004C3BBF">
        <w:rPr>
          <w:lang w:val="uk-UA"/>
        </w:rPr>
        <w:t>.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66F3E" w:rsidRPr="004C3BBF" w:rsidRDefault="00D66F3E" w:rsidP="00A0554F">
      <w:pPr>
        <w:pStyle w:val="2"/>
        <w:rPr>
          <w:lang w:val="uk-UA"/>
        </w:rPr>
      </w:pPr>
      <w:r w:rsidRPr="004C3BBF">
        <w:rPr>
          <w:lang w:val="uk-UA"/>
        </w:rPr>
        <w:t xml:space="preserve">Перша допомога при в розтягненнях і </w:t>
      </w:r>
      <w:r w:rsidR="007C04BC" w:rsidRPr="004C3BBF">
        <w:rPr>
          <w:lang w:val="uk-UA"/>
        </w:rPr>
        <w:t>виви</w:t>
      </w:r>
      <w:r w:rsidR="0071527B" w:rsidRPr="004C3BBF">
        <w:rPr>
          <w:lang w:val="uk-UA"/>
        </w:rPr>
        <w:t>хах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Розтягнення і </w:t>
      </w:r>
      <w:r w:rsidR="007C04BC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виви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хи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хворобливі ушкодження тканин в області суглобів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розтягненнях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При будь-якому розтягненні необхідно, перш за все, зменшити біль у постраждалого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Потім необхідно іммобілізувати поранений суглоб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Для цього при невеликій пухлині можна застосувати еластичний бин</w:t>
      </w:r>
      <w:r w:rsidR="00087547" w:rsidRPr="004C3BBF">
        <w:rPr>
          <w:lang w:val="uk-UA"/>
        </w:rPr>
        <w:t>т.</w:t>
      </w:r>
      <w:r w:rsidR="00A0554F">
        <w:rPr>
          <w:lang w:val="uk-UA"/>
        </w:rPr>
        <w:t xml:space="preserve"> Д</w:t>
      </w:r>
      <w:r w:rsidRPr="004C3BBF">
        <w:rPr>
          <w:lang w:val="uk-UA"/>
        </w:rPr>
        <w:t>одатково можна зробити компрес для зменшення пухлини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При розтягненні необхідно звернутися за допомогою до лікаря, тому що при такому ушкодженні не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ключена тріщина кістки</w:t>
      </w:r>
      <w:r w:rsidR="00087547" w:rsidRPr="004C3BBF">
        <w:rPr>
          <w:lang w:val="uk-UA"/>
        </w:rPr>
        <w:t>.</w:t>
      </w:r>
    </w:p>
    <w:p w:rsidR="00A0554F" w:rsidRDefault="00D66F3E" w:rsidP="00A0554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Перша допомога при </w:t>
      </w:r>
      <w:r w:rsidR="007C04BC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виви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хах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04BC" w:rsidRPr="004C3BBF">
        <w:rPr>
          <w:lang w:val="uk-UA"/>
        </w:rPr>
        <w:t>Виви</w:t>
      </w:r>
      <w:r w:rsidRPr="004C3BBF">
        <w:rPr>
          <w:lang w:val="uk-UA"/>
        </w:rPr>
        <w:t xml:space="preserve">хи легко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значаються по зміні зовнішнього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гляду суглоба і по скривленню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Потерпілий може рухати </w:t>
      </w:r>
      <w:r w:rsidR="007C04BC" w:rsidRPr="004C3BBF">
        <w:rPr>
          <w:lang w:val="uk-UA"/>
        </w:rPr>
        <w:t>виви</w:t>
      </w:r>
      <w:r w:rsidRPr="004C3BBF">
        <w:rPr>
          <w:lang w:val="uk-UA"/>
        </w:rPr>
        <w:t>хнутою кінцівкою, але з великою напругою, причому кожен рух надз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чайно болісний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Суглоб опухає</w:t>
      </w:r>
      <w:r w:rsidR="00087547" w:rsidRPr="004C3BBF">
        <w:rPr>
          <w:lang w:val="uk-UA"/>
        </w:rPr>
        <w:t xml:space="preserve">. </w:t>
      </w:r>
      <w:r w:rsidR="007C04BC" w:rsidRPr="004C3BBF">
        <w:rPr>
          <w:lang w:val="uk-UA"/>
        </w:rPr>
        <w:t>Виви</w:t>
      </w:r>
      <w:r w:rsidRPr="004C3BBF">
        <w:rPr>
          <w:lang w:val="uk-UA"/>
        </w:rPr>
        <w:t xml:space="preserve">хнута кінцівка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магає дуже обережного обходження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Її іммобілізують у т</w:t>
      </w:r>
      <w:r w:rsidR="00905432" w:rsidRPr="004C3BBF">
        <w:rPr>
          <w:lang w:val="uk-UA"/>
        </w:rPr>
        <w:t>ому</w:t>
      </w:r>
      <w:r w:rsidRPr="004C3BBF">
        <w:rPr>
          <w:lang w:val="uk-UA"/>
        </w:rPr>
        <w:t xml:space="preserve"> положенні, яке вона прийняла після травми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Не можна самим уживати яких-небудь спроб до вправляння </w:t>
      </w:r>
      <w:r w:rsidR="007C04BC" w:rsidRPr="004C3BBF">
        <w:rPr>
          <w:lang w:val="uk-UA"/>
        </w:rPr>
        <w:t>виви</w:t>
      </w:r>
      <w:r w:rsidRPr="004C3BBF">
        <w:rPr>
          <w:lang w:val="uk-UA"/>
        </w:rPr>
        <w:t xml:space="preserve">хнутої кінцівки, оскільки будь-який змушений рух заподіює сильний біль і, крім того, при </w:t>
      </w:r>
      <w:r w:rsidR="007C04BC" w:rsidRPr="004C3BBF">
        <w:rPr>
          <w:lang w:val="uk-UA"/>
        </w:rPr>
        <w:t>виви</w:t>
      </w:r>
      <w:r w:rsidRPr="004C3BBF">
        <w:rPr>
          <w:lang w:val="uk-UA"/>
        </w:rPr>
        <w:t>ху можли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перелом кістки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Тому, не відкладаючи, треба звернутися по допомогу до лікаря</w:t>
      </w:r>
      <w:r w:rsidR="00087547" w:rsidRPr="004C3BBF">
        <w:rPr>
          <w:lang w:val="uk-UA"/>
        </w:rPr>
        <w:t>.</w:t>
      </w:r>
    </w:p>
    <w:p w:rsidR="00D66F3E" w:rsidRPr="004C3BBF" w:rsidRDefault="00A0554F" w:rsidP="00A0554F">
      <w:pPr>
        <w:pStyle w:val="2"/>
        <w:rPr>
          <w:lang w:val="uk-UA"/>
        </w:rPr>
      </w:pPr>
      <w:r>
        <w:rPr>
          <w:lang w:val="uk-UA"/>
        </w:rPr>
        <w:br w:type="page"/>
      </w:r>
      <w:r w:rsidR="00905432" w:rsidRPr="004C3BBF">
        <w:rPr>
          <w:lang w:val="uk-UA"/>
        </w:rPr>
        <w:lastRenderedPageBreak/>
        <w:t>Перша допомога при переломах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D66F3E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Перелом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це порушення цілості к</w:t>
      </w:r>
      <w:r w:rsidR="00905432" w:rsidRPr="004C3BBF">
        <w:rPr>
          <w:lang w:val="uk-UA"/>
        </w:rPr>
        <w:t>істок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Кістка хоча і є найбільш твердою із всіх тканин організму, </w:t>
      </w:r>
      <w:r w:rsidR="00905432" w:rsidRPr="004C3BBF">
        <w:rPr>
          <w:lang w:val="uk-UA"/>
        </w:rPr>
        <w:t>але</w:t>
      </w:r>
      <w:r w:rsidRPr="004C3BBF">
        <w:rPr>
          <w:lang w:val="uk-UA"/>
        </w:rPr>
        <w:t xml:space="preserve"> її міцність також має певні границі</w:t>
      </w:r>
      <w:r w:rsidR="00087547" w:rsidRPr="004C3BBF">
        <w:rPr>
          <w:lang w:val="uk-UA"/>
        </w:rPr>
        <w:t xml:space="preserve">. </w:t>
      </w:r>
    </w:p>
    <w:p w:rsidR="00A0554F" w:rsidRPr="004C3BBF" w:rsidRDefault="00A0554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0554F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</w:r>
      <w:r>
        <w:rPr>
          <w:lang w:val="uk-UA"/>
        </w:rPr>
        <w:pict>
          <v:group id="_x0000_s1268" editas="canvas" style="width:418.65pt;height:106.5pt;mso-position-horizontal-relative:char;mso-position-vertical-relative:line" coordorigin="1138,7168" coordsize="9633,2451">
            <o:lock v:ext="edit" aspectratio="t"/>
            <v:shape id="_x0000_s1269" type="#_x0000_t75" style="position:absolute;left:1138;top:7168;width:9633;height:2451" o:preferrelative="f">
              <v:fill o:detectmouseclick="t"/>
              <v:path o:extrusionok="t" o:connecttype="none"/>
              <o:lock v:ext="edit" text="t"/>
            </v:shape>
            <v:group id="_x0000_s1270" style="position:absolute;left:1537;top:7282;width:8949;height:2109" coordorigin="1537,7282" coordsize="8949,2109">
              <v:oval id="_x0000_s1271" style="position:absolute;left:4957;top:7282;width:1938;height:570" fillcolor="silver" strokeweight="1.5pt"/>
              <v:shape id="_x0000_s1272" type="#_x0000_t202" style="position:absolute;left:5014;top:7339;width:1824;height:513" filled="f" stroked="f">
                <v:textbox style="mso-next-textbox:#_x0000_s1272" inset="2.20981mm,1.1049mm,2.20981mm,1.1049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0554F">
                        <w:rPr>
                          <w:sz w:val="24"/>
                          <w:szCs w:val="24"/>
                          <w:lang w:val="ru-RU"/>
                        </w:rPr>
                        <w:t>Перелом</w:t>
                      </w:r>
                    </w:p>
                  </w:txbxContent>
                </v:textbox>
              </v:shape>
              <v:shape id="_x0000_s1273" type="#_x0000_t202" style="position:absolute;left:1594;top:8303;width:3990;height:1069" filled="f" stroked="f">
                <v:textbox style="mso-next-textbox:#_x0000_s1273" inset="2.20981mm,1.1049mm,2.20981mm,1.1049mm">
                  <w:txbxContent>
                    <w:p w:rsidR="006828C0" w:rsidRPr="00A0554F" w:rsidRDefault="006828C0" w:rsidP="002057F4">
                      <w:pPr>
                        <w:pStyle w:val="11"/>
                        <w:jc w:val="left"/>
                        <w:rPr>
                          <w:sz w:val="21"/>
                          <w:szCs w:val="21"/>
                        </w:rPr>
                      </w:pPr>
                      <w:r w:rsidRPr="00A0554F">
                        <w:rPr>
                          <w:sz w:val="21"/>
                          <w:szCs w:val="21"/>
                        </w:rPr>
                        <w:t>таке ушкодження кістки, при якому не відбувається порушення цілісності шкіри</w:t>
                      </w:r>
                    </w:p>
                  </w:txbxContent>
                </v:textbox>
              </v:shape>
              <v:roundrect id="_x0000_s1274" style="position:absolute;left:1537;top:8251;width:4047;height:1140" arcsize="10923f" filled="f" strokeweight="1.5pt">
                <v:stroke dashstyle="dash"/>
              </v:roundrect>
              <v:shape id="_x0000_s1275" type="#_x0000_t202" style="position:absolute;left:2563;top:7909;width:1710;height:513" stroked="f">
                <v:textbox style="mso-next-textbox:#_x0000_s1275" inset="2.20981mm,1.1049mm,2.20981mm,1.1049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4"/>
                          <w:szCs w:val="24"/>
                        </w:rPr>
                      </w:pPr>
                      <w:r w:rsidRPr="00A0554F">
                        <w:rPr>
                          <w:sz w:val="24"/>
                          <w:szCs w:val="24"/>
                        </w:rPr>
                        <w:t>Закритий</w:t>
                      </w:r>
                    </w:p>
                  </w:txbxContent>
                </v:textbox>
              </v:shape>
              <v:shape id="_x0000_s1276" type="#_x0000_t202" style="position:absolute;left:6496;top:8303;width:3990;height:1043" filled="f" stroked="f">
                <v:textbox style="mso-next-textbox:#_x0000_s1276" inset="2.20981mm,1.1049mm,2.20981mm,1.1049mm">
                  <w:txbxContent>
                    <w:p w:rsidR="006828C0" w:rsidRPr="00A0554F" w:rsidRDefault="006828C0" w:rsidP="002057F4">
                      <w:pPr>
                        <w:pStyle w:val="11"/>
                        <w:jc w:val="left"/>
                        <w:rPr>
                          <w:sz w:val="21"/>
                          <w:szCs w:val="21"/>
                        </w:rPr>
                      </w:pPr>
                      <w:r w:rsidRPr="00A0554F">
                        <w:rPr>
                          <w:sz w:val="21"/>
                          <w:szCs w:val="21"/>
                        </w:rPr>
                        <w:t>таке ушкодження кістки, при якому вона виступає на поверхню шкірного покрову</w:t>
                      </w:r>
                    </w:p>
                  </w:txbxContent>
                </v:textbox>
              </v:shape>
              <v:roundrect id="_x0000_s1277" style="position:absolute;left:6439;top:8251;width:4047;height:1140" arcsize="10923f" filled="f" strokeweight="1.5pt">
                <v:stroke dashstyle="dash"/>
              </v:roundrect>
              <v:shape id="_x0000_s1278" type="#_x0000_t202" style="position:absolute;left:7465;top:7909;width:1710;height:513" stroked="f">
                <v:textbox style="mso-next-textbox:#_x0000_s1278" inset="2.20981mm,1.1049mm,2.20981mm,1.1049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4"/>
                          <w:szCs w:val="24"/>
                        </w:rPr>
                      </w:pPr>
                      <w:r w:rsidRPr="00A0554F">
                        <w:rPr>
                          <w:sz w:val="24"/>
                          <w:szCs w:val="24"/>
                        </w:rPr>
                        <w:t>Відкритий</w:t>
                      </w:r>
                    </w:p>
                  </w:txbxContent>
                </v:textbox>
              </v:shape>
              <v:line id="_x0000_s1279" style="position:absolute;flip:x" from="3525,7602" to="4888,7950" strokeweight="1.5pt">
                <v:stroke endarrow="block"/>
              </v:line>
              <v:line id="_x0000_s1280" style="position:absolute" from="6970,7577" to="8256,7963" strokeweight="1.5pt">
                <v:stroke endarrow="block"/>
              </v:line>
            </v:group>
            <w10:wrap type="none"/>
            <w10:anchorlock/>
          </v:group>
        </w:pic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закритих переломах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Типовою ознакою закритого перелому є пухлина, а в деяких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падках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зміна зовнішнього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гляду ушкодженої ділянки тіла, зокрема скривлення, особливо характерне для важких переломів кінцівок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Рухи сусідніх суглобів супроводжуються сильним колючим болем у місці перелому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Перелом кістки є важким пораненням 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магає негайного надання першої допомоги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Переламаною кінцівкою в жодному разі не можна робити різких рухів, за неї не можна тягти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Одним із симптомів перелому є хрускіт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крепітація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у місці перелому, однак перевіряти цей симптом шляхом несильного впливу на переламані к</w:t>
      </w:r>
      <w:r w:rsidR="00905432" w:rsidRPr="004C3BBF">
        <w:rPr>
          <w:lang w:val="uk-UA"/>
        </w:rPr>
        <w:t>істки</w:t>
      </w:r>
      <w:r w:rsidRPr="004C3BBF">
        <w:rPr>
          <w:lang w:val="uk-UA"/>
        </w:rPr>
        <w:t xml:space="preserve"> не можна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Біль при переломі обумовлюється пораненням окістя, досить багатої нерво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ми закінченнями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На місце закритого перелому накладається компрес із препаратом оцтовокислого алюмінію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Потім переламану кінцівку або ж частину тіла іммобілізують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Якщо потерпілого мучить спрага, то його варто напоїти, найкраще якою-небудь мінеральною водою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Після ретельної іммобілізації переламаної ділянки тіла постраждалого варто доста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 в лікувальну установу для хірургічної обробки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відкритих переломах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При відкритому переломі уламки кісток не можна заштовхувати в рану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Відкритий перелом спочатку </w:t>
      </w:r>
      <w:r w:rsidRPr="004C3BBF">
        <w:rPr>
          <w:lang w:val="uk-UA"/>
        </w:rPr>
        <w:lastRenderedPageBreak/>
        <w:t>обробляють за принципом обробки ран, а потім уже як перелом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На місце закритого перелому накладається компрес із препаратом оцтовокислого алюмінію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Потім переламану кінцівку або ж частину тіла іммобілізують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Після ретельної іммобілізації переламаної ділянки тіла постраждалого варто доста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 в лікувальну установу для хірургічної обробки</w:t>
      </w:r>
      <w:r w:rsidR="00087547" w:rsidRPr="004C3BBF">
        <w:rPr>
          <w:lang w:val="uk-UA"/>
        </w:rPr>
        <w:t>.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66F3E" w:rsidRPr="004C3BBF" w:rsidRDefault="00905432" w:rsidP="00A0554F">
      <w:pPr>
        <w:pStyle w:val="2"/>
        <w:rPr>
          <w:lang w:val="uk-UA"/>
        </w:rPr>
      </w:pPr>
      <w:r w:rsidRPr="004C3BBF">
        <w:rPr>
          <w:lang w:val="uk-UA"/>
        </w:rPr>
        <w:t>Перша допомога при опіках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D66F3E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Опік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ушкодження тканин організму,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кликане впливом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сокої температури, деяких хімічних речо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 або радіаційних промінів</w:t>
      </w:r>
      <w:r w:rsidR="00087547" w:rsidRPr="004C3BBF">
        <w:rPr>
          <w:lang w:val="uk-UA"/>
        </w:rPr>
        <w:t xml:space="preserve">. </w:t>
      </w:r>
    </w:p>
    <w:p w:rsidR="00A0554F" w:rsidRPr="004C3BBF" w:rsidRDefault="00A0554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0554F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</w:r>
      <w:r>
        <w:rPr>
          <w:lang w:val="uk-UA"/>
        </w:rPr>
        <w:pict>
          <v:group id="_x0000_s1281" editas="canvas" style="width:397.65pt;height:101.2pt;mso-position-horizontal-relative:char;mso-position-vertical-relative:line" coordorigin="1138,7168" coordsize="9633,2451">
            <o:lock v:ext="edit" aspectratio="t"/>
            <v:shape id="_x0000_s1282" type="#_x0000_t75" style="position:absolute;left:1138;top:7168;width:9633;height:2451" o:preferrelative="f">
              <v:fill o:detectmouseclick="t"/>
              <v:path o:extrusionok="t" o:connecttype="none"/>
              <o:lock v:ext="edit" text="t"/>
            </v:shape>
            <v:shape id="_x0000_s1283" type="#_x0000_t202" style="position:absolute;left:7966;top:8365;width:2765;height:1140" filled="f" stroked="f">
              <v:textbox style="mso-next-textbox:#_x0000_s1283" inset="2.10819mm,1.0541mm,2.10819mm,1.0541mm">
                <w:txbxContent>
                  <w:p w:rsidR="006828C0" w:rsidRPr="00A0554F" w:rsidRDefault="006828C0" w:rsidP="002057F4">
                    <w:pPr>
                      <w:pStyle w:val="af3"/>
                      <w:rPr>
                        <w:sz w:val="23"/>
                        <w:szCs w:val="23"/>
                      </w:rPr>
                    </w:pPr>
                    <w:r w:rsidRPr="00A0554F">
                      <w:rPr>
                        <w:sz w:val="23"/>
                        <w:szCs w:val="23"/>
                      </w:rPr>
                      <w:t>виникає під впливом лугу, кислоти й т. п. речовин</w:t>
                    </w:r>
                  </w:p>
                </w:txbxContent>
              </v:textbox>
            </v:shape>
            <v:group id="_x0000_s1284" style="position:absolute;left:1195;top:7282;width:9462;height:2223" coordorigin="1195,7282" coordsize="9462,2223">
              <v:roundrect id="_x0000_s1285" style="position:absolute;left:1195;top:8365;width:2736;height:1140" arcsize="10923f" filled="f" strokeweight="1.5pt">
                <v:stroke dashstyle="dash"/>
              </v:roundrect>
              <v:oval id="_x0000_s1286" style="position:absolute;left:4957;top:7282;width:1938;height:570" fillcolor="silver" strokeweight="1.5pt"/>
              <v:shape id="_x0000_s1287" type="#_x0000_t202" style="position:absolute;left:5014;top:7339;width:1824;height:513" filled="f" stroked="f">
                <v:textbox style="mso-next-textbox:#_x0000_s1287" inset="2.10819mm,1.0541mm,2.10819mm,1.0541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A0554F">
                        <w:rPr>
                          <w:sz w:val="23"/>
                          <w:szCs w:val="23"/>
                        </w:rPr>
                        <w:t>Опік</w:t>
                      </w:r>
                    </w:p>
                  </w:txbxContent>
                </v:textbox>
              </v:shape>
              <v:shape id="_x0000_s1288" type="#_x0000_t202" style="position:absolute;left:1252;top:8365;width:2622;height:1140" filled="f" stroked="f">
                <v:textbox style="mso-next-textbox:#_x0000_s1288" inset="2.10819mm,1.0541mm,2.10819mm,1.0541mm">
                  <w:txbxContent>
                    <w:p w:rsidR="006828C0" w:rsidRPr="00A0554F" w:rsidRDefault="006828C0" w:rsidP="002057F4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A0554F">
                        <w:rPr>
                          <w:sz w:val="23"/>
                          <w:szCs w:val="23"/>
                        </w:rPr>
                        <w:t>виникає під впливом високих температур</w:t>
                      </w:r>
                    </w:p>
                  </w:txbxContent>
                </v:textbox>
              </v:shape>
              <v:shape id="_x0000_s1289" type="#_x0000_t202" style="position:absolute;left:1651;top:8023;width:1710;height:513" stroked="f">
                <v:textbox style="mso-next-textbox:#_x0000_s1289" inset="2.10819mm,1.0541mm,2.10819mm,1.0541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A0554F">
                        <w:rPr>
                          <w:sz w:val="23"/>
                          <w:szCs w:val="23"/>
                        </w:rPr>
                        <w:t>Термічний</w:t>
                      </w:r>
                    </w:p>
                  </w:txbxContent>
                </v:textbox>
              </v:shape>
              <v:roundrect id="_x0000_s1290" style="position:absolute;left:7921;top:8365;width:2736;height:1140" arcsize="10923f" filled="f" strokeweight="1.5pt">
                <v:stroke dashstyle="dash"/>
              </v:roundrect>
              <v:shape id="_x0000_s1291" type="#_x0000_t202" style="position:absolute;left:8434;top:8023;width:1710;height:513" stroked="f">
                <v:textbox style="mso-next-textbox:#_x0000_s1291" inset="2.10819mm,1.0541mm,2.10819mm,1.0541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A0554F">
                        <w:rPr>
                          <w:sz w:val="23"/>
                          <w:szCs w:val="23"/>
                        </w:rPr>
                        <w:t>Хімічний</w:t>
                      </w:r>
                    </w:p>
                  </w:txbxContent>
                </v:textbox>
              </v:shape>
              <v:shape id="_x0000_s1292" type="#_x0000_t202" style="position:absolute;left:4138;top:8365;width:3555;height:1140" filled="f" stroked="f">
                <v:textbox style="mso-next-textbox:#_x0000_s1292" inset="2.10819mm,1.0541mm,2.10819mm,1.0541mm">
                  <w:txbxContent>
                    <w:p w:rsidR="006828C0" w:rsidRPr="00A0554F" w:rsidRDefault="006828C0" w:rsidP="002057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center"/>
                        <w:rPr>
                          <w:sz w:val="23"/>
                          <w:szCs w:val="23"/>
                        </w:rPr>
                      </w:pPr>
                      <w:r w:rsidRPr="00A0554F">
                        <w:rPr>
                          <w:rStyle w:val="af4"/>
                          <w:sz w:val="23"/>
                          <w:szCs w:val="23"/>
                        </w:rPr>
                        <w:t xml:space="preserve">виникає під впливом сонячних, рентгенівських і т. п. </w:t>
                      </w:r>
                      <w:r w:rsidRPr="00A0554F">
                        <w:rPr>
                          <w:sz w:val="23"/>
                          <w:szCs w:val="23"/>
                        </w:rPr>
                        <w:t>випромінювань</w:t>
                      </w:r>
                    </w:p>
                  </w:txbxContent>
                </v:textbox>
              </v:shape>
              <v:roundrect id="_x0000_s1293" style="position:absolute;left:4159;top:8365;width:3534;height:1140" arcsize="10923f" filled="f" strokeweight="1.5pt">
                <v:stroke dashstyle="dash"/>
              </v:roundrect>
              <v:shape id="_x0000_s1294" type="#_x0000_t202" style="position:absolute;left:4900;top:8023;width:2052;height:513" stroked="f">
                <v:textbox style="mso-next-textbox:#_x0000_s1294" inset="2.10819mm,1.0541mm,2.10819mm,1.0541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A0554F">
                        <w:rPr>
                          <w:sz w:val="23"/>
                          <w:szCs w:val="23"/>
                        </w:rPr>
                        <w:t>Променевий</w:t>
                      </w:r>
                    </w:p>
                  </w:txbxContent>
                </v:textbox>
              </v:shape>
              <v:line id="_x0000_s1295" style="position:absolute" from="5926,7852" to="5927,8137" strokeweight="1.5pt">
                <v:stroke endarrow="block"/>
              </v:line>
              <v:line id="_x0000_s1296" style="position:absolute;flip:x" from="2728,7590" to="4849,8078" strokeweight="1.5pt">
                <v:stroke endarrow="block"/>
              </v:line>
              <v:line id="_x0000_s1297" style="position:absolute" from="6996,7590" to="9092,8040" strokeweight="1.5pt">
                <v:stroke endarrow="block"/>
              </v:line>
            </v:group>
            <w10:wrap type="none"/>
            <w10:anchorlock/>
          </v:group>
        </w:pic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Незалежно від факторів, які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кликали появу опіку, розрізняють чотири ступені опіків</w:t>
      </w:r>
      <w:r w:rsidR="00087547" w:rsidRPr="004C3BBF">
        <w:rPr>
          <w:lang w:val="uk-UA"/>
        </w:rPr>
        <w:t>: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I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почервоніння і набряк шкіри</w:t>
      </w:r>
      <w:r w:rsidR="00087547" w:rsidRPr="004C3BBF">
        <w:rPr>
          <w:lang w:val="uk-UA"/>
        </w:rPr>
        <w:t>;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II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поява міхурів, наповнених жовтуватою рідиною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плазмою крові</w:t>
      </w:r>
      <w:r w:rsidR="00087547" w:rsidRPr="004C3BBF">
        <w:rPr>
          <w:lang w:val="uk-UA"/>
        </w:rPr>
        <w:t>;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III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утворення струпів як результат місцевого некрозу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омертвіння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тканин</w:t>
      </w:r>
      <w:r w:rsidR="00087547" w:rsidRPr="004C3BBF">
        <w:rPr>
          <w:lang w:val="uk-UA"/>
        </w:rPr>
        <w:t>;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IV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обвуглювання тканин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термічних і промене</w:t>
      </w:r>
      <w:r w:rsidR="007C04BC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х опіках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Насамперед постраждалого варто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нести із зони дії джерела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сокої температури, загасити палаючі частини одягу за допомогою простирадл, ковдр, пальто або ж води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Обробка обпалених поверхонь тіла по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нна проводитися в чистих умовах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Рот і ніс потерпілого по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нні бути по можливості закриті марлею або </w:t>
      </w:r>
      <w:r w:rsidRPr="004C3BBF">
        <w:rPr>
          <w:lang w:val="uk-UA"/>
        </w:rPr>
        <w:lastRenderedPageBreak/>
        <w:t xml:space="preserve">хоча б чистою носовою хусткою або косинкою для того, щоб при розмові й подиху з рота й носа на обпалені місця не попадали хвороботворні бактерії, здатні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кликати зараження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До обпалених місць не можна доторкатися руками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не слід проколювати міхури, відривати прилиплі до місць опіку частини одягу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Обпалені місця потрібно прикрити чистою марлею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 xml:space="preserve">при великих опіках для цих цілей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користають чисті пропрасовані простирадла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гляді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ключення замість марлі можна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користати чисті носові хустки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Дуже зручно для цих цілей застосовувати спеціальні пакети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Постраждалого варто укутати в ковдру, але не перегрівати його, напоїти його великою кількістю рідини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чаєм, мінеральною водою, після чого негайно транспортувати в лікувальну установу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Обпалену поверхню забороняється змазувати мазями і засипати порошками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хімічних опіках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Характер надання першої допомоги при хімічних опіках залежить від того, якою речо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ною вони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кликаються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При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опіках розчином кислоти</w:t>
      </w:r>
      <w:r w:rsidRPr="004C3BBF">
        <w:rPr>
          <w:lang w:val="uk-UA"/>
        </w:rPr>
        <w:t xml:space="preserve"> уражену поверхню потрібно облити великою кількістю води, краще тримати це місце під струменем води протягом 10</w:t>
      </w:r>
      <w:r w:rsidR="002700B0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2700B0" w:rsidRPr="004C3BBF">
        <w:rPr>
          <w:lang w:val="uk-UA"/>
        </w:rPr>
        <w:t xml:space="preserve"> </w:t>
      </w:r>
      <w:r w:rsidRPr="004C3BBF">
        <w:rPr>
          <w:lang w:val="uk-UA"/>
        </w:rPr>
        <w:t>15 х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лин, потім змити слабким розчином лугу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одна ложка питної соди на склянку води</w:t>
      </w:r>
      <w:r w:rsidR="00087547" w:rsidRPr="004C3BBF">
        <w:rPr>
          <w:lang w:val="uk-UA"/>
        </w:rPr>
        <w:t>).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Опік, 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кликаний розчином лугу</w:t>
      </w:r>
      <w:r w:rsidRPr="004C3BBF">
        <w:rPr>
          <w:lang w:val="uk-UA"/>
        </w:rPr>
        <w:t>, промивають великою кількістю води протягом 10</w:t>
      </w:r>
      <w:r w:rsidR="002700B0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2700B0" w:rsidRPr="004C3BBF">
        <w:rPr>
          <w:lang w:val="uk-UA"/>
        </w:rPr>
        <w:t xml:space="preserve"> </w:t>
      </w:r>
      <w:r w:rsidRPr="004C3BBF">
        <w:rPr>
          <w:lang w:val="uk-UA"/>
        </w:rPr>
        <w:t>15 х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лин, уражену поверхню змочують слабким розчином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1</w:t>
      </w:r>
      <w:r w:rsidR="002700B0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2700B0" w:rsidRPr="004C3BBF">
        <w:rPr>
          <w:lang w:val="uk-UA"/>
        </w:rPr>
        <w:t xml:space="preserve"> </w:t>
      </w:r>
      <w:r w:rsidRPr="004C3BBF">
        <w:rPr>
          <w:lang w:val="uk-UA"/>
        </w:rPr>
        <w:t>2%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оцтової або лимонної кислоти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Опік негашеним вапном</w:t>
      </w:r>
      <w:r w:rsidRPr="004C3BBF">
        <w:rPr>
          <w:lang w:val="uk-UA"/>
        </w:rPr>
        <w:t xml:space="preserve"> обмивати водою </w:t>
      </w:r>
      <w:r w:rsidRPr="004C3BB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не можна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Після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конання необхідних процедур постраждалого негайно транспортувати в лікувальну установу</w:t>
      </w:r>
      <w:r w:rsidR="00087547" w:rsidRPr="004C3BBF">
        <w:rPr>
          <w:lang w:val="uk-UA"/>
        </w:rPr>
        <w:t>.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66F3E" w:rsidRPr="004C3BBF" w:rsidRDefault="00A0554F" w:rsidP="00A0554F">
      <w:pPr>
        <w:pStyle w:val="2"/>
        <w:rPr>
          <w:lang w:val="uk-UA"/>
        </w:rPr>
      </w:pPr>
      <w:r>
        <w:rPr>
          <w:lang w:val="uk-UA"/>
        </w:rPr>
        <w:br w:type="page"/>
      </w:r>
      <w:r w:rsidR="00D66F3E" w:rsidRPr="004C3BBF">
        <w:rPr>
          <w:lang w:val="uk-UA"/>
        </w:rPr>
        <w:t>П</w:t>
      </w:r>
      <w:r w:rsidR="002700B0" w:rsidRPr="004C3BBF">
        <w:rPr>
          <w:lang w:val="uk-UA"/>
        </w:rPr>
        <w:t>ерша допомога при відмороженнях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Відмороження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ушкодження тканин організму,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кликане впливом низької температури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Найчастіше відмороженню піддаються ніс, вуха, пальці рук і ніг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При відмороженні спочатку відчувається мерзлякуватість, відчуття холоду, змінювані онімінням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Розрізняють IV ступеня відмороження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При відмороженнях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I ступеня</w:t>
      </w:r>
      <w:r w:rsidRPr="004C3BBF">
        <w:rPr>
          <w:lang w:val="uk-UA"/>
        </w:rPr>
        <w:t xml:space="preserve"> характерною ознакою є збліднення шкіри, різке зниження або повна відсутність чутливості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Цей ступінь відмороження оборотний і при зігріванні синюшно-червоний відтінок шкіри, почуття печіння, набряклість тканин, а також тупі болі 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чайно проходять через кілька днів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Загальний стан потерпілого погіршується незначно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При відмороженні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II ступеня</w:t>
      </w:r>
      <w:r w:rsidRPr="004C3BBF">
        <w:rPr>
          <w:lang w:val="uk-UA"/>
        </w:rPr>
        <w:t xml:space="preserve"> </w:t>
      </w:r>
      <w:r w:rsidR="00F4287D" w:rsidRPr="004C3BBF">
        <w:rPr>
          <w:lang w:val="uk-UA"/>
        </w:rPr>
        <w:t>після зігрівання на шкірі з’являються</w:t>
      </w:r>
      <w:r w:rsidRPr="004C3BBF">
        <w:rPr>
          <w:lang w:val="uk-UA"/>
        </w:rPr>
        <w:t xml:space="preserve"> міхури із прозорою білою або кров'янистою рідиною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Значно погіршується загальний стан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>під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щується температура, турбує озноб, знижується апетит і порушується сон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Шкіра тривалий час залишається синюшної зі зниженою чутливістю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Для відмороження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III ступеня</w:t>
      </w:r>
      <w:r w:rsidRPr="004C3BBF">
        <w:rPr>
          <w:lang w:val="uk-UA"/>
        </w:rPr>
        <w:t xml:space="preserve"> характерні омертвіння всіх шарів шкіри й </w:t>
      </w:r>
      <w:r w:rsidR="00F4287D" w:rsidRPr="004C3BBF">
        <w:rPr>
          <w:lang w:val="uk-UA"/>
        </w:rPr>
        <w:t>м’яких</w:t>
      </w:r>
      <w:r w:rsidRPr="004C3BBF">
        <w:rPr>
          <w:lang w:val="uk-UA"/>
        </w:rPr>
        <w:t xml:space="preserve"> тканин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при цьому навколо вогнища утвориться запальний вал, а через 3</w:t>
      </w:r>
      <w:r w:rsidR="00F4287D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F4287D" w:rsidRPr="004C3BBF">
        <w:rPr>
          <w:lang w:val="uk-UA"/>
        </w:rPr>
        <w:t xml:space="preserve"> </w:t>
      </w:r>
      <w:r w:rsidRPr="004C3BBF">
        <w:rPr>
          <w:lang w:val="uk-UA"/>
        </w:rPr>
        <w:t>5 днів може роз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тися гангрена</w:t>
      </w:r>
      <w:r w:rsidR="00087547" w:rsidRPr="004C3BBF">
        <w:rPr>
          <w:lang w:val="uk-UA"/>
        </w:rPr>
        <w:t>),</w:t>
      </w:r>
      <w:r w:rsidRPr="004C3BBF">
        <w:rPr>
          <w:lang w:val="uk-UA"/>
        </w:rPr>
        <w:t xml:space="preserve"> озноб, рясний піт, апатія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При відмороженнях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IV ступеня</w:t>
      </w:r>
      <w:r w:rsidRPr="004C3BBF">
        <w:rPr>
          <w:lang w:val="uk-UA"/>
        </w:rPr>
        <w:t xml:space="preserve"> наступає омертвіння не тільки </w:t>
      </w:r>
      <w:r w:rsidR="00F4287D" w:rsidRPr="004C3BBF">
        <w:rPr>
          <w:lang w:val="uk-UA"/>
        </w:rPr>
        <w:t>м’яких</w:t>
      </w:r>
      <w:r w:rsidRPr="004C3BBF">
        <w:rPr>
          <w:lang w:val="uk-UA"/>
        </w:rPr>
        <w:t xml:space="preserve"> тканин, але </w:t>
      </w:r>
      <w:r w:rsidR="00F4287D" w:rsidRPr="004C3BBF">
        <w:rPr>
          <w:lang w:val="uk-UA"/>
        </w:rPr>
        <w:t>й</w:t>
      </w:r>
      <w:r w:rsidRPr="004C3BBF">
        <w:rPr>
          <w:lang w:val="uk-UA"/>
        </w:rPr>
        <w:t xml:space="preserve"> кістки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відмороженнях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Необхідно якнайш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дше зігріти хворого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перенести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або перевезти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у тепле приміщення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Потім зігріти постраждалу частину тіла розтиранням відмороженої ділянки чистими руками або змоченими спиртом, горілкою або одеколоном до поя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чутливості, почервоніння шкіри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Крім того, варто напоїти гарячим міцним чаєм, кавою або молоком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Не можна розтирати відморожені ділянки тіла снігом, бо це може бути причиною додаткового ушкодження і занесення інфекції, а також розтирати і масажувати шкіру з міхурами</w:t>
      </w:r>
      <w:r w:rsidR="00087547" w:rsidRPr="004C3BBF">
        <w:rPr>
          <w:lang w:val="uk-UA"/>
        </w:rPr>
        <w:t xml:space="preserve">. </w:t>
      </w:r>
      <w:r w:rsidR="007B2232" w:rsidRPr="004C3BBF">
        <w:rPr>
          <w:lang w:val="uk-UA"/>
        </w:rPr>
        <w:t>В</w:t>
      </w:r>
      <w:r w:rsidRPr="004C3BBF">
        <w:rPr>
          <w:lang w:val="uk-UA"/>
        </w:rPr>
        <w:t xml:space="preserve"> цьому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падку зігрівати можна за допомогою теплих ванн, поступово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протягом</w:t>
      </w:r>
      <w:r w:rsidR="00087547" w:rsidRPr="004C3BBF">
        <w:rPr>
          <w:lang w:val="uk-UA"/>
        </w:rPr>
        <w:t xml:space="preserve"> </w:t>
      </w:r>
      <w:r w:rsidRPr="004C3BBF">
        <w:rPr>
          <w:lang w:val="uk-UA"/>
        </w:rPr>
        <w:t>30 хв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під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щуючи температуру води з 20 до 40 </w:t>
      </w:r>
      <w:r w:rsidRPr="004C3BBF">
        <w:rPr>
          <w:vertAlign w:val="superscript"/>
          <w:lang w:val="uk-UA"/>
        </w:rPr>
        <w:t>0</w:t>
      </w:r>
      <w:r w:rsidRPr="004C3BBF">
        <w:rPr>
          <w:lang w:val="uk-UA"/>
        </w:rPr>
        <w:t>С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Після цих процедур уражену ділянку тіла треба насухо протерти, закрити чистою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краще стерильною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серветкою або пов'язкою і укутати чим-небудь теплим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Жиром і різними мазями місце відмороження змазувати не можна</w:t>
      </w:r>
      <w:r w:rsidR="00087547" w:rsidRPr="004C3BBF">
        <w:rPr>
          <w:lang w:val="uk-UA"/>
        </w:rPr>
        <w:t>.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66F3E" w:rsidRPr="004C3BBF" w:rsidRDefault="00D66F3E" w:rsidP="00A0554F">
      <w:pPr>
        <w:pStyle w:val="2"/>
        <w:rPr>
          <w:lang w:val="uk-UA"/>
        </w:rPr>
      </w:pPr>
      <w:r w:rsidRPr="004C3BBF">
        <w:rPr>
          <w:lang w:val="uk-UA"/>
        </w:rPr>
        <w:t>Перша допо</w:t>
      </w:r>
      <w:r w:rsidR="007B2232" w:rsidRPr="004C3BBF">
        <w:rPr>
          <w:lang w:val="uk-UA"/>
        </w:rPr>
        <w:t>мога при отруєннях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Отруєння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група захворювань, які обумовлені впливом на організм отрути різного походження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Отрута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це шкідлива речо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на, яка згубно діє на функціонування організму, порушує обмін речо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Дія отрути проявляється 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гляді отруєння, результат якого може бути смертельним</w:t>
      </w:r>
      <w:r w:rsidR="00087547" w:rsidRPr="004C3BBF">
        <w:rPr>
          <w:lang w:val="uk-UA"/>
        </w:rPr>
        <w:t>.</w:t>
      </w:r>
    </w:p>
    <w:p w:rsidR="00C310F3" w:rsidRPr="004C3BBF" w:rsidRDefault="00C310F3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0554F" w:rsidRPr="004C3BBF" w:rsidRDefault="00294DF4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</w:r>
      <w:r>
        <w:rPr>
          <w:lang w:val="uk-UA"/>
        </w:rPr>
        <w:pict>
          <v:group id="_x0000_s1298" editas="canvas" style="width:397.65pt;height:68.25pt;mso-position-horizontal-relative:char;mso-position-vertical-relative:line" coordorigin="1137,13823" coordsize="9633,1653">
            <o:lock v:ext="edit" aspectratio="t"/>
            <v:shape id="_x0000_s1299" type="#_x0000_t75" style="position:absolute;left:1137;top:13823;width:9633;height:1653" o:preferrelative="f">
              <v:fill o:detectmouseclick="t"/>
              <v:path o:extrusionok="t" o:connecttype="none"/>
              <o:lock v:ext="edit" text="t"/>
            </v:shape>
            <v:group id="_x0000_s1300" style="position:absolute;left:1137;top:13880;width:9633;height:1539" coordorigin="1137,13880" coordsize="9633,1539">
              <v:oval id="_x0000_s1301" style="position:absolute;left:5184;top:13880;width:1539;height:627" fillcolor="silver" strokeweight="1.5pt"/>
              <v:shape id="_x0000_s1302" type="#_x0000_t202" style="position:absolute;left:5070;top:13938;width:1767;height:512" filled="f" stroked="f">
                <v:textbox style="mso-next-textbox:#_x0000_s1302" inset="2.10819mm,1.0541mm,2.10819mm,1.0541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A0554F">
                        <w:rPr>
                          <w:sz w:val="23"/>
                          <w:szCs w:val="23"/>
                        </w:rPr>
                        <w:t>Отруєння</w:t>
                      </w:r>
                    </w:p>
                  </w:txbxContent>
                </v:textbox>
              </v:shape>
              <v:shape id="_x0000_s1303" type="#_x0000_t202" style="position:absolute;left:1137;top:14677;width:1254;height:512" filled="f" stroked="f">
                <v:textbox style="mso-next-textbox:#_x0000_s1303" inset="2.10819mm,1.0541mm,2.10819mm,1.0541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A0554F">
                        <w:rPr>
                          <w:sz w:val="23"/>
                          <w:szCs w:val="23"/>
                        </w:rPr>
                        <w:t>Газами</w:t>
                      </w:r>
                    </w:p>
                  </w:txbxContent>
                </v:textbox>
              </v:shape>
              <v:shape id="_x0000_s1304" type="#_x0000_t202" style="position:absolute;left:2448;top:14564;width:1939;height:797" filled="f" stroked="f">
                <v:textbox style="mso-next-textbox:#_x0000_s1304" inset="2.10819mm,1.0541mm,2.10819mm,1.0541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A0554F">
                        <w:rPr>
                          <w:sz w:val="23"/>
                          <w:szCs w:val="23"/>
                        </w:rPr>
                        <w:t>Хімічними речовинами</w:t>
                      </w:r>
                    </w:p>
                  </w:txbxContent>
                </v:textbox>
              </v:shape>
              <v:shape id="_x0000_s1305" type="#_x0000_t202" style="position:absolute;left:4500;top:14564;width:1938;height:853" filled="f" stroked="f">
                <v:textbox style="mso-next-textbox:#_x0000_s1305" inset="2.10819mm,1.0541mm,2.10819mm,1.0541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A0554F">
                        <w:rPr>
                          <w:sz w:val="23"/>
                          <w:szCs w:val="23"/>
                        </w:rPr>
                        <w:t>Продуктами харчування</w:t>
                      </w:r>
                    </w:p>
                  </w:txbxContent>
                </v:textbox>
              </v:shape>
              <v:shape id="_x0000_s1306" type="#_x0000_t202" style="position:absolute;left:6437;top:14565;width:2281;height:854" filled="f" stroked="f">
                <v:textbox style="mso-next-textbox:#_x0000_s1306" inset="2.10819mm,1.0541mm,2.10819mm,1.0541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A0554F">
                        <w:rPr>
                          <w:sz w:val="23"/>
                          <w:szCs w:val="23"/>
                        </w:rPr>
                        <w:t>Наркотичними засобами</w:t>
                      </w:r>
                    </w:p>
                  </w:txbxContent>
                </v:textbox>
              </v:shape>
              <v:shape id="_x0000_s1307" type="#_x0000_t202" style="position:absolute;left:8604;top:14507;width:2166;height:854" filled="f" stroked="f">
                <v:textbox style="mso-next-textbox:#_x0000_s1307" inset="2.10819mm,1.0541mm,2.10819mm,1.0541mm">
                  <w:txbxContent>
                    <w:p w:rsidR="006828C0" w:rsidRPr="00A0554F" w:rsidRDefault="006828C0" w:rsidP="00D66F3E">
                      <w:pPr>
                        <w:pStyle w:val="af3"/>
                        <w:rPr>
                          <w:sz w:val="23"/>
                          <w:szCs w:val="23"/>
                        </w:rPr>
                      </w:pPr>
                      <w:r w:rsidRPr="00A0554F">
                        <w:rPr>
                          <w:sz w:val="23"/>
                          <w:szCs w:val="23"/>
                        </w:rPr>
                        <w:t>Лікарськими препаратами</w:t>
                      </w:r>
                    </w:p>
                  </w:txbxContent>
                </v:textbox>
              </v:shape>
              <v:line id="_x0000_s1308" style="position:absolute;flip:x" from="1878,14222" to="4728,14678" strokeweight="1.5pt">
                <v:stroke endarrow="block"/>
              </v:line>
              <v:line id="_x0000_s1309" style="position:absolute;flip:x" from="3702,14336" to="5013,14621" strokeweight="1.5pt">
                <v:stroke endarrow="block"/>
              </v:line>
              <v:line id="_x0000_s1310" style="position:absolute;flip:x" from="5070,14507" to="5412,14678" strokeweight="1.5pt">
                <v:stroke endarrow="block"/>
              </v:line>
              <v:line id="_x0000_s1311" style="position:absolute" from="7122,14222" to="9744,14564" strokeweight="1.5pt">
                <v:stroke endarrow="block"/>
              </v:line>
              <v:line id="_x0000_s1312" style="position:absolute" from="6894,14336" to="7806,14621" strokeweight="1.5pt">
                <v:stroke endarrow="block"/>
              </v:line>
            </v:group>
            <w10:wrap type="none"/>
            <w10:anchorlock/>
          </v:group>
        </w:pic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отруєннях газами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Окис вуглецю</w:t>
      </w:r>
      <w:r w:rsidRPr="004C3BBF">
        <w:rPr>
          <w:lang w:val="uk-UA"/>
        </w:rPr>
        <w:t xml:space="preserve"> утвориться при неповн</w:t>
      </w:r>
      <w:r w:rsidR="002C180A" w:rsidRPr="004C3BBF">
        <w:rPr>
          <w:lang w:val="uk-UA"/>
        </w:rPr>
        <w:t>ому</w:t>
      </w:r>
      <w:r w:rsidRPr="004C3BBF">
        <w:rPr>
          <w:lang w:val="uk-UA"/>
        </w:rPr>
        <w:t xml:space="preserve"> згорянні вугілля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 xml:space="preserve">ця сполука міститься у світильному газі 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хлопних газах автомобілів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Отруєння окисом вуглецю наступає 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падках опалювання приміщення вугіллям при передчасному закритті грубної труби, при впливі світильного газу, а також у закритих гаражах при працюючому моторі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Потрапляючи в організм при вдиханні, газ 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дко проникає в чер</w:t>
      </w:r>
      <w:r w:rsidR="002C180A" w:rsidRPr="004C3BBF">
        <w:rPr>
          <w:lang w:val="uk-UA"/>
        </w:rPr>
        <w:t>воні кров’яні</w:t>
      </w:r>
      <w:r w:rsidRPr="004C3BBF">
        <w:rPr>
          <w:lang w:val="uk-UA"/>
        </w:rPr>
        <w:t xml:space="preserve"> тільця, тим самим перешкоджаючи надходженню в них кисню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Отруєння окисом вуглецю проявляється головними болями, слабістю, запамороченням, шумом у вухах, нудотою й блювотою, втратою свідомості </w:t>
      </w:r>
      <w:r w:rsidR="002C180A" w:rsidRPr="004C3BBF">
        <w:rPr>
          <w:lang w:val="uk-UA"/>
        </w:rPr>
        <w:t>й</w:t>
      </w:r>
      <w:r w:rsidRPr="004C3BBF">
        <w:rPr>
          <w:lang w:val="uk-UA"/>
        </w:rPr>
        <w:t xml:space="preserve"> нарешті смертю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Потерпілого потрібно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нести на свіже повітря і негайно почати проводити заход</w:t>
      </w:r>
      <w:r w:rsidR="002C180A" w:rsidRPr="004C3BBF">
        <w:rPr>
          <w:lang w:val="uk-UA"/>
        </w:rPr>
        <w:t>и</w:t>
      </w:r>
      <w:r w:rsidRPr="004C3BBF">
        <w:rPr>
          <w:lang w:val="uk-UA"/>
        </w:rPr>
        <w:t xml:space="preserve"> щодо оживлення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Небезпека отруєння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вуглекислим газом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никає при горінні, бродінні 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норобних підвалах, колодязях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Проявляється серцебиттям, шумом у вухах, почуттям тиску за грудиною, втратою свідомості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Потерпілого потрібно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нести на свіже повітря й негайно почати проводити заход</w:t>
      </w:r>
      <w:r w:rsidR="00FC480D" w:rsidRPr="004C3BBF">
        <w:rPr>
          <w:lang w:val="uk-UA"/>
        </w:rPr>
        <w:t>и</w:t>
      </w:r>
      <w:r w:rsidRPr="004C3BBF">
        <w:rPr>
          <w:lang w:val="uk-UA"/>
        </w:rPr>
        <w:t xml:space="preserve"> щодо оживлення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отруєннях харчо</w:t>
      </w:r>
      <w:r w:rsidR="007C04BC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ми продуктами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У побуті найчастіше спостерігається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отруєння грибами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Навіть їстівні гриби можуть стати шкідли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ми при повторному підігріванні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Шкідлива дія отрутних грибів залежно від їхнього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ду різна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Органи травлення можуть бути уражені блідою поганкою </w:t>
      </w:r>
      <w:r w:rsidR="00FC480D" w:rsidRPr="004C3BBF">
        <w:rPr>
          <w:lang w:val="uk-UA"/>
        </w:rPr>
        <w:t>й</w:t>
      </w:r>
      <w:r w:rsidRPr="004C3BBF">
        <w:rPr>
          <w:lang w:val="uk-UA"/>
        </w:rPr>
        <w:t xml:space="preserve"> іншими отрутними грибами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На печінку і нирки шкідливо діють зелена і бліда поганки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Симптоми отруєння наступають через 6</w:t>
      </w:r>
      <w:r w:rsidR="00FC480D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FC480D" w:rsidRPr="004C3BBF">
        <w:rPr>
          <w:lang w:val="uk-UA"/>
        </w:rPr>
        <w:t xml:space="preserve"> </w:t>
      </w:r>
      <w:r w:rsidRPr="004C3BBF">
        <w:rPr>
          <w:lang w:val="uk-UA"/>
        </w:rPr>
        <w:t>12 годин після вживання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Спочатку з'являються болі в животі, </w:t>
      </w:r>
      <w:r w:rsidR="00FC480D" w:rsidRPr="004C3BBF">
        <w:rPr>
          <w:lang w:val="uk-UA"/>
        </w:rPr>
        <w:t>діарея</w:t>
      </w:r>
      <w:r w:rsidRPr="004C3BBF">
        <w:rPr>
          <w:lang w:val="uk-UA"/>
        </w:rPr>
        <w:t xml:space="preserve">, потім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слабість, почуття повної знемоги, зменшення кількості відокремлюваної сечі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На нервову систему негативно впливають отруєння мухомором червоним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Уже через півгодини після їхнього вживання в їжу з'являються головні болі, шум у вухах, припли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жару до обличчя, збудження, багатослівність і, нарешті, втрата свідомості</w:t>
      </w:r>
      <w:r w:rsidR="00087547" w:rsidRPr="004C3BBF">
        <w:rPr>
          <w:lang w:val="uk-UA"/>
        </w:rPr>
        <w:t>.</w:t>
      </w:r>
    </w:p>
    <w:p w:rsidR="00087547" w:rsidRPr="004C3BBF" w:rsidRDefault="00FC480D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У</w:t>
      </w:r>
      <w:r w:rsidR="00D66F3E" w:rsidRPr="004C3BBF">
        <w:rPr>
          <w:lang w:val="uk-UA"/>
        </w:rPr>
        <w:t xml:space="preserve">сі </w:t>
      </w:r>
      <w:r w:rsidR="007C04BC" w:rsidRPr="004C3BBF">
        <w:rPr>
          <w:lang w:val="uk-UA"/>
        </w:rPr>
        <w:t>ви</w:t>
      </w:r>
      <w:r w:rsidR="00D66F3E" w:rsidRPr="004C3BBF">
        <w:rPr>
          <w:lang w:val="uk-UA"/>
        </w:rPr>
        <w:t xml:space="preserve">ди отруєння грибами </w:t>
      </w:r>
      <w:r w:rsidR="007C04BC" w:rsidRPr="004C3BBF">
        <w:rPr>
          <w:lang w:val="uk-UA"/>
        </w:rPr>
        <w:t>ви</w:t>
      </w:r>
      <w:r w:rsidR="00D66F3E" w:rsidRPr="004C3BBF">
        <w:rPr>
          <w:lang w:val="uk-UA"/>
        </w:rPr>
        <w:t>магають термінової допомоги</w:t>
      </w:r>
      <w:r w:rsidR="00087547" w:rsidRPr="004C3BBF">
        <w:rPr>
          <w:lang w:val="uk-UA"/>
        </w:rPr>
        <w:t xml:space="preserve">. </w:t>
      </w:r>
      <w:r w:rsidR="00D66F3E" w:rsidRPr="004C3BBF">
        <w:rPr>
          <w:lang w:val="uk-UA"/>
        </w:rPr>
        <w:t xml:space="preserve">Необхідно відразу ж </w:t>
      </w:r>
      <w:r w:rsidR="007C04BC" w:rsidRPr="004C3BBF">
        <w:rPr>
          <w:lang w:val="uk-UA"/>
        </w:rPr>
        <w:t>ви</w:t>
      </w:r>
      <w:r w:rsidR="00D66F3E" w:rsidRPr="004C3BBF">
        <w:rPr>
          <w:lang w:val="uk-UA"/>
        </w:rPr>
        <w:t xml:space="preserve">кликати блювоту, дати потерпілому активоване вугілля, молоко і </w:t>
      </w:r>
      <w:r w:rsidR="007C04BC" w:rsidRPr="004C3BBF">
        <w:rPr>
          <w:lang w:val="uk-UA"/>
        </w:rPr>
        <w:t>ви</w:t>
      </w:r>
      <w:r w:rsidR="00D66F3E" w:rsidRPr="004C3BBF">
        <w:rPr>
          <w:lang w:val="uk-UA"/>
        </w:rPr>
        <w:t>кликають ш</w:t>
      </w:r>
      <w:r w:rsidR="007C04BC" w:rsidRPr="004C3BBF">
        <w:rPr>
          <w:lang w:val="uk-UA"/>
        </w:rPr>
        <w:t>ви</w:t>
      </w:r>
      <w:r w:rsidR="00D66F3E" w:rsidRPr="004C3BBF">
        <w:rPr>
          <w:lang w:val="uk-UA"/>
        </w:rPr>
        <w:t>дку допомогу</w:t>
      </w:r>
      <w:r w:rsidR="00087547" w:rsidRPr="004C3BBF">
        <w:rPr>
          <w:lang w:val="uk-UA"/>
        </w:rPr>
        <w:t>.</w:t>
      </w:r>
    </w:p>
    <w:p w:rsidR="00087547" w:rsidRPr="004C3BBF" w:rsidRDefault="00FC480D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У старих м’ясних</w:t>
      </w:r>
      <w:r w:rsidR="00D66F3E" w:rsidRPr="004C3BBF">
        <w:rPr>
          <w:lang w:val="uk-UA"/>
        </w:rPr>
        <w:t xml:space="preserve"> консе</w:t>
      </w:r>
      <w:r w:rsidRPr="004C3BBF">
        <w:rPr>
          <w:lang w:val="uk-UA"/>
        </w:rPr>
        <w:t>рвах, зіпсованих копченостях, м’ясі</w:t>
      </w:r>
      <w:r w:rsidR="00D66F3E" w:rsidRPr="004C3BBF">
        <w:rPr>
          <w:lang w:val="uk-UA"/>
        </w:rPr>
        <w:t xml:space="preserve"> утвориться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м’ясна</w:t>
      </w:r>
      <w:r w:rsidR="00D66F3E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отрута</w:t>
      </w:r>
      <w:r w:rsidR="00D66F3E" w:rsidRPr="004C3BBF">
        <w:rPr>
          <w:lang w:val="uk-UA"/>
        </w:rPr>
        <w:t>, яка називається ботуліничним токсином</w:t>
      </w:r>
      <w:r w:rsidR="00087547" w:rsidRPr="004C3BBF">
        <w:rPr>
          <w:lang w:val="uk-UA"/>
        </w:rPr>
        <w:t xml:space="preserve">. </w:t>
      </w:r>
      <w:r w:rsidR="00D66F3E" w:rsidRPr="004C3BBF">
        <w:rPr>
          <w:lang w:val="uk-UA"/>
        </w:rPr>
        <w:t>Ознаки отруєння з'являються через 12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</w:t>
      </w:r>
      <w:r w:rsidR="00D66F3E" w:rsidRPr="004C3BBF">
        <w:rPr>
          <w:lang w:val="uk-UA"/>
        </w:rPr>
        <w:t xml:space="preserve">30 годин після вживання в їжу зіпсованих продуктів у </w:t>
      </w:r>
      <w:r w:rsidR="007C04BC" w:rsidRPr="004C3BBF">
        <w:rPr>
          <w:lang w:val="uk-UA"/>
        </w:rPr>
        <w:t>ви</w:t>
      </w:r>
      <w:r w:rsidR="00D66F3E" w:rsidRPr="004C3BBF">
        <w:rPr>
          <w:lang w:val="uk-UA"/>
        </w:rPr>
        <w:t>гляді блювоти, поносу, головних болів, роздвоєного бачення, порушення ковтання, паралічу кінцівок</w:t>
      </w:r>
      <w:r w:rsidR="00087547" w:rsidRPr="004C3BBF">
        <w:rPr>
          <w:lang w:val="uk-UA"/>
        </w:rPr>
        <w:t xml:space="preserve">. </w:t>
      </w:r>
      <w:r w:rsidR="00D66F3E" w:rsidRPr="004C3BBF">
        <w:rPr>
          <w:lang w:val="uk-UA"/>
        </w:rPr>
        <w:t>Може наступити смерть через ослаблення серцевої діяльності і паралічу дихального центр</w:t>
      </w:r>
      <w:r w:rsidRPr="004C3BBF">
        <w:rPr>
          <w:lang w:val="uk-UA"/>
        </w:rPr>
        <w:t>у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При отруєнні ботулотоксином варто негайно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кликати блювоту, напоїти отруєного молоком, дати йому активоване вугілля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карболен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і відразу ж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кликати 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дку допомогу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Сальмонельоз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никає при вживанні в їжу несвіжих картопляних і рибних салатів може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никнути </w:t>
      </w:r>
      <w:r w:rsidR="00FC480D" w:rsidRPr="004C3BBF">
        <w:rPr>
          <w:lang w:val="uk-UA"/>
        </w:rPr>
        <w:t>діарея</w:t>
      </w:r>
      <w:r w:rsidRPr="004C3BBF">
        <w:rPr>
          <w:lang w:val="uk-UA"/>
        </w:rPr>
        <w:t>, що супроводжується болями в животі</w:t>
      </w:r>
      <w:r w:rsidR="00087547" w:rsidRPr="004C3BBF">
        <w:rPr>
          <w:lang w:val="uk-UA"/>
        </w:rPr>
        <w:t xml:space="preserve">. </w:t>
      </w:r>
      <w:r w:rsidR="00FC480D" w:rsidRPr="004C3BBF">
        <w:rPr>
          <w:lang w:val="uk-UA"/>
        </w:rPr>
        <w:t>В</w:t>
      </w:r>
      <w:r w:rsidRPr="004C3BBF">
        <w:rPr>
          <w:lang w:val="uk-UA"/>
        </w:rPr>
        <w:t xml:space="preserve"> цьому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падку мова йде про хвороботворні мікроорганізми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сальмонели, що розмножуються в салатах протягом 10</w:t>
      </w:r>
      <w:r w:rsidR="00FC480D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FC480D" w:rsidRPr="004C3BBF">
        <w:rPr>
          <w:lang w:val="uk-UA"/>
        </w:rPr>
        <w:t xml:space="preserve"> </w:t>
      </w:r>
      <w:r w:rsidRPr="004C3BBF">
        <w:rPr>
          <w:lang w:val="uk-UA"/>
        </w:rPr>
        <w:t>12 годин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Постраждалому варто дати активоване вугілля 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кликати 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дку допомогу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отруєнні хімічними речо</w:t>
      </w:r>
      <w:r w:rsidR="007C04BC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нами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падках,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коли кислота попадає усередину</w:t>
      </w:r>
      <w:r w:rsidRPr="004C3BBF">
        <w:rPr>
          <w:lang w:val="uk-UA"/>
        </w:rPr>
        <w:t xml:space="preserve"> організму людини, на обличчі з'являється опік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на губах, у кутах рота</w:t>
      </w:r>
      <w:r w:rsidR="00087547" w:rsidRPr="004C3BBF">
        <w:rPr>
          <w:lang w:val="uk-UA"/>
        </w:rPr>
        <w:t xml:space="preserve">). </w:t>
      </w:r>
      <w:r w:rsidRPr="004C3BBF">
        <w:rPr>
          <w:lang w:val="uk-UA"/>
        </w:rPr>
        <w:t xml:space="preserve">Слизувата оболонка порожнини рота здобуває білі кольори, потерпілий скаржиться на сильний біль на всьому протязі шлункового тракту, голос стає хрипким, </w:t>
      </w:r>
      <w:r w:rsidR="007959A0" w:rsidRPr="004C3BBF">
        <w:rPr>
          <w:lang w:val="uk-UA"/>
        </w:rPr>
        <w:t>з’являється</w:t>
      </w:r>
      <w:r w:rsidRPr="004C3BBF">
        <w:rPr>
          <w:lang w:val="uk-UA"/>
        </w:rPr>
        <w:t xml:space="preserve"> задишка, може наступити колапс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Перша допомога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при отруєнні кислотами</w:t>
      </w:r>
      <w:r w:rsidRPr="004C3BBF">
        <w:rPr>
          <w:lang w:val="uk-UA"/>
        </w:rPr>
        <w:t xml:space="preserve"> полягає в промиванні шлунка великою кількістю води з додаванням паленої магнезії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30г на 200 мл води</w:t>
      </w:r>
      <w:r w:rsidR="00087547" w:rsidRPr="004C3BBF">
        <w:rPr>
          <w:lang w:val="uk-UA"/>
        </w:rPr>
        <w:t>),</w:t>
      </w:r>
      <w:r w:rsidRPr="004C3BBF">
        <w:rPr>
          <w:lang w:val="uk-UA"/>
        </w:rPr>
        <w:t xml:space="preserve"> рясному питві води зі шматочками льоду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Добре давати постраждалому молоко, сирий яєчний білок, відвар лляного насіння, соняшникове масло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Якщо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усередину потрапила лужна речо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на</w:t>
      </w:r>
      <w:r w:rsidRPr="004C3BBF">
        <w:rPr>
          <w:lang w:val="uk-UA"/>
        </w:rPr>
        <w:t xml:space="preserve">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никає опік слизува</w:t>
      </w:r>
      <w:r w:rsidR="007959A0" w:rsidRPr="004C3BBF">
        <w:rPr>
          <w:lang w:val="uk-UA"/>
        </w:rPr>
        <w:t>тої</w:t>
      </w:r>
      <w:r w:rsidR="00087547" w:rsidRPr="004C3BBF">
        <w:rPr>
          <w:lang w:val="uk-UA"/>
        </w:rPr>
        <w:t xml:space="preserve">; </w:t>
      </w:r>
      <w:r w:rsidR="007959A0" w:rsidRPr="004C3BBF">
        <w:rPr>
          <w:lang w:val="uk-UA"/>
        </w:rPr>
        <w:t>з’являються</w:t>
      </w:r>
      <w:r w:rsidRPr="004C3BBF">
        <w:rPr>
          <w:lang w:val="uk-UA"/>
        </w:rPr>
        <w:t xml:space="preserve"> блювота маслянистими масами чорних кольорів, сильне слино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ділення, біль у роті, глотці й стравоході, ковтання порушується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Насамперед необхідно промити шлунок підкисленою водою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100 мл розчину оцту на 1л води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>до припинення блювоти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Потерпілому дають пити у великих кількостях молоко, лимонний й апельсино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сік, 1</w:t>
      </w:r>
      <w:r w:rsidR="00087547" w:rsidRPr="004C3BBF">
        <w:rPr>
          <w:lang w:val="uk-UA"/>
        </w:rPr>
        <w:t>% -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 розчин лимонної або оцтової кислоти зі шматочками льоду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падку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потрапляння парів бензину усередину організму</w:t>
      </w:r>
      <w:r w:rsidRPr="004C3BBF">
        <w:rPr>
          <w:lang w:val="uk-UA"/>
        </w:rPr>
        <w:t xml:space="preserve"> людини з’являються головні болі, запаморочення, слабість, нудота, блювота, судороги, ослаблення дихання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Постраждалого варто негайно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нести на свіже повітря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якщо подих ослаблений, то треба відразу ж приступити до штучного дихання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Доцільно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кликати в потерпілого блювоту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падку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потрапляння розчинників усередину організму </w:t>
      </w:r>
      <w:r w:rsidRPr="004C3BBF">
        <w:rPr>
          <w:lang w:val="uk-UA"/>
        </w:rPr>
        <w:t>ці речо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 шкідливо впливають на нирки і печінку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Спочатку вони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кликають почуття сп'яніння, потім запаморочення, блювоту, пізніше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втрату свідомості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Розчинники впливають і на дихальний центр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У постраждалого варто відразу ж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кликати блювоту, напоїти молоком і якомога 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дше доста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 в лікувальну установу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При контакті із ртуттю</w:t>
      </w:r>
      <w:r w:rsidRPr="004C3BBF">
        <w:rPr>
          <w:lang w:val="uk-UA"/>
        </w:rPr>
        <w:t xml:space="preserve">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никають отруєння, що проявляються ушкодженням печінки, нирок і кишечнику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Потерпілий відчуває пекучий біль у шлунку, спостерігаються блювота, інтенсивний крива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й понос, зменшується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ділення сечі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Потерпілому необхідно дати активоване вугілля, сирий яєчний білок, молоко і негайно транспортують у лікувальну установу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Перша допомога при отруєннях наркотичними засобами</w:t>
      </w:r>
      <w:r w:rsidR="00087547"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Алкоголь уживається 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гляді етилового спирту, який міститься в спиртних напоях, а також 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гляді метилового спирту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денатурату</w:t>
      </w:r>
      <w:r w:rsidR="00087547" w:rsidRPr="004C3BBF">
        <w:rPr>
          <w:lang w:val="uk-UA"/>
        </w:rPr>
        <w:t>).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Смертельна доза 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етилового спирту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7</w:t>
      </w:r>
      <w:r w:rsidR="0044026E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44026E" w:rsidRPr="004C3BBF">
        <w:rPr>
          <w:lang w:val="uk-UA"/>
        </w:rPr>
        <w:t xml:space="preserve"> </w:t>
      </w:r>
      <w:r w:rsidRPr="004C3BBF">
        <w:rPr>
          <w:lang w:val="uk-UA"/>
        </w:rPr>
        <w:t>8 г на 1 кг ваги людини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Але отруєння етило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м спиртом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кликають і більш низькі дози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Алкоголь, діючи на судини, розширює їх, завдяки чому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никає відчуття тепла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 xml:space="preserve">крім того, він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кликає порушення слизуватої оболонки шлунка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Найбільший вплив спирт здійснює на мозок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Людина, що перебуває у важк</w:t>
      </w:r>
      <w:r w:rsidR="0044026E" w:rsidRPr="004C3BBF">
        <w:rPr>
          <w:lang w:val="uk-UA"/>
        </w:rPr>
        <w:t>ій стадії сп’яніння</w:t>
      </w:r>
      <w:r w:rsidRPr="004C3BBF">
        <w:rPr>
          <w:lang w:val="uk-UA"/>
        </w:rPr>
        <w:t>, засинає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сон переходить у несвідомий стан і у результаті паралічу центрів дихання і кровообігу може наступити смерть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Метило</w:t>
      </w:r>
      <w:r w:rsidR="007C04BC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ви</w:t>
      </w: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й спирт</w:t>
      </w:r>
      <w:r w:rsidRPr="004C3BBF">
        <w:rPr>
          <w:lang w:val="uk-UA"/>
        </w:rPr>
        <w:t xml:space="preserve"> як алкогольний напій уживають найчастіше ті алкоголіки, які по роботі мають до нього доступ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Доза 10 мл метилового спирту може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я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тися смертельною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Через 10</w:t>
      </w:r>
      <w:r w:rsidR="005D032C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5D032C" w:rsidRPr="004C3BBF">
        <w:rPr>
          <w:lang w:val="uk-UA"/>
        </w:rPr>
        <w:t xml:space="preserve"> </w:t>
      </w:r>
      <w:r w:rsidRPr="004C3BBF">
        <w:rPr>
          <w:lang w:val="uk-UA"/>
        </w:rPr>
        <w:t xml:space="preserve">12 годин після вживання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никають головні болі, запаморочення, біль у животі і очах, блювота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Зір порушується, роз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вається сліпота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Далі наступає втрата свідомості і смерть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Отруєного алкоголем варто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нести на свіже повітря,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кликати в нього блювоту, при припиненні дихальної діяльності треба робити штучне дихання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Якщо свідомість збережена, корисно дати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пити чорної кава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Нікотин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це отрута, що міститься в тютюно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 листах і впливає на вегетативну нервову систему, на мозок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Смертельна разова доза стано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ть 0,05 г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Отруєння нікотином може спостерігатися не тільки в початківців, але і у курців зі стажем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Проявляється це слабістю, слинотечею, нудотою, блювотою, позивами на низ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Зіниці при цьому звужені, пульс уповільнений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Постраждалого варто напоїти чорною кавою, порадити глибоко дихати свіжим повітрям</w:t>
      </w:r>
      <w:r w:rsidR="00087547" w:rsidRPr="004C3BBF">
        <w:rPr>
          <w:lang w:val="uk-UA"/>
        </w:rPr>
        <w:t>.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D66F3E" w:rsidP="00A0554F">
      <w:pPr>
        <w:pStyle w:val="2"/>
        <w:rPr>
          <w:rStyle w:val="aa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C3BBF">
        <w:rPr>
          <w:rStyle w:val="aa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Перша допомога при отруєннях лікарськими препаратами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Болезаспокійливі і жарознижуючі засоби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До цих засобів насамперед відносяться бутадіон, промедол, анальгін і </w:t>
      </w:r>
      <w:r w:rsidR="00087547" w:rsidRPr="004C3BBF">
        <w:rPr>
          <w:lang w:val="uk-UA"/>
        </w:rPr>
        <w:t xml:space="preserve">т.п. </w:t>
      </w:r>
      <w:r w:rsidRPr="004C3BBF">
        <w:rPr>
          <w:lang w:val="uk-UA"/>
        </w:rPr>
        <w:t xml:space="preserve">Дія цих ліків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кликає гальмування центральної нервової системи </w:t>
      </w:r>
      <w:r w:rsidR="00875B83" w:rsidRPr="004C3BBF">
        <w:rPr>
          <w:lang w:val="uk-UA"/>
        </w:rPr>
        <w:t>та</w:t>
      </w:r>
      <w:r w:rsidRPr="004C3BBF">
        <w:rPr>
          <w:lang w:val="uk-UA"/>
        </w:rPr>
        <w:t xml:space="preserve"> посилення віддачі тепла розширеними шкірними судинами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Прийом великих доз цих препаратів обумовлює значне потіння, сонливість і глибокий сон, що може перейти в несвідомий стан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При наданні першої допомоги велику роль відіграє 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дкість доставки потерпілого в лікувальну установу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 xml:space="preserve">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падках порушення дихання і серцевої діяльності варто негайно почати робити штучне дихання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Снотворні засоби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 xml:space="preserve">Уживання великих доз гексобарбітала, фенобарбітала, циклобарбітала і інших снотворних засобів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кликає глибоке гальмування мозкової діяльності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наступає сон, з якого потерпілий більше не приходить у себе, роз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вається параліч дихального центр</w:t>
      </w:r>
      <w:r w:rsidR="00875B83" w:rsidRPr="004C3BBF">
        <w:rPr>
          <w:lang w:val="uk-UA"/>
        </w:rPr>
        <w:t>у</w:t>
      </w:r>
      <w:r w:rsidRPr="004C3BBF">
        <w:rPr>
          <w:lang w:val="uk-UA"/>
        </w:rPr>
        <w:t xml:space="preserve"> і центр</w:t>
      </w:r>
      <w:r w:rsidR="00875B83" w:rsidRPr="004C3BBF">
        <w:rPr>
          <w:lang w:val="uk-UA"/>
        </w:rPr>
        <w:t>у</w:t>
      </w:r>
      <w:r w:rsidRPr="004C3BBF">
        <w:rPr>
          <w:lang w:val="uk-UA"/>
        </w:rPr>
        <w:t xml:space="preserve"> кровообігу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Смерть наступає в результаті зупинки серця і паралічу диха</w:t>
      </w:r>
      <w:r w:rsidR="00875B83" w:rsidRPr="004C3BBF">
        <w:rPr>
          <w:lang w:val="uk-UA"/>
        </w:rPr>
        <w:t>льних м’язів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Першими ознаками отруєння є почуття утоми, слабість і сонливість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У важкій стадії отруєння спостерігаються хрипіння, непра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льне дихання, синюшність шкірних покривів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Перша допомога аналогічна зазначеній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ще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Якщо потерпілий у свідомості, у нього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кликають блювоту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Наркотичні засоби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морфін і опій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дуже потрібні в медицині ліки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Призначення цих ліків строго контролюється, але проте люди, що страждають морфінізмом, дістають їх незаконними шляхами і тайком їх уживають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Морфін і опій придушують біль,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кликають приємні відчуття, прекрасний настрій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Отруєння цими речо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нами проявляється запамороченням, глибоким сном, навіть втратою свідомості, порушенням дихання, звуженням зіниць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При наданні першої допомоги, насамперед, варто провести штучне дихання</w:t>
      </w:r>
      <w:r w:rsidR="00087547" w:rsidRPr="004C3BBF">
        <w:rPr>
          <w:lang w:val="uk-UA"/>
        </w:rPr>
        <w:t xml:space="preserve">; </w:t>
      </w:r>
      <w:r w:rsidRPr="004C3BBF">
        <w:rPr>
          <w:lang w:val="uk-UA"/>
        </w:rPr>
        <w:t>якщо свідомість збережена, потерпілого рекомендується напоїти чорною кавою і 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дко доста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 в лікувальну установу</w:t>
      </w:r>
      <w:r w:rsidR="00087547" w:rsidRPr="004C3BBF">
        <w:rPr>
          <w:lang w:val="uk-UA"/>
        </w:rPr>
        <w:t>.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66F3E" w:rsidRPr="004C3BBF" w:rsidRDefault="00D66F3E" w:rsidP="00A0554F">
      <w:pPr>
        <w:pStyle w:val="2"/>
        <w:rPr>
          <w:lang w:val="uk-UA"/>
        </w:rPr>
      </w:pPr>
      <w:r w:rsidRPr="004C3BBF">
        <w:rPr>
          <w:lang w:val="uk-UA"/>
        </w:rPr>
        <w:t>П</w:t>
      </w:r>
      <w:r w:rsidR="006A68E8" w:rsidRPr="004C3BBF">
        <w:rPr>
          <w:lang w:val="uk-UA"/>
        </w:rPr>
        <w:t>ерша допомога при укусах тварин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Укуси кома</w:t>
      </w:r>
      <w:r w:rsidR="00024740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х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Колючі органи комах містять отруйні речо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ни, що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кликають набряк у місці укусу, а пізніше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під впливом бактерій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і інфекцію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Якщо людину вжалить оса, бджола або шершень, то </w:t>
      </w:r>
      <w:r w:rsidR="00BE1923" w:rsidRPr="004C3BBF">
        <w:rPr>
          <w:lang w:val="uk-UA"/>
        </w:rPr>
        <w:t>перш за все</w:t>
      </w:r>
      <w:r w:rsidRPr="004C3BBF">
        <w:rPr>
          <w:lang w:val="uk-UA"/>
        </w:rPr>
        <w:t xml:space="preserve"> варто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далити жало, а потім пальцями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 з ранки отруту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Місця укусу протирають йодною настойкою або ж розведеним нашатирним спиртом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Якщо не вдається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далити з ранки жало, то цю процедуру залишають лікареві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Місця укусів комарів, мух, ґедзів протирають нашатирним спиртом або ж змочують мильним розчином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При укусі бджоли в язик у результаті удушення може наступити смерть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У таких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падках потерпілому необхідна термінова допомога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>у рот йому кладуть шматки льоду, дають морозиво або хоча б рекомендують обполіскувати порожнина рота холодною водою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Укуси змій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Однією із самих небезпечних отрутних змій є гадюка 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чайна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Улітку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падки укусів гадюкою досить часті</w:t>
      </w:r>
      <w:r w:rsidR="00087547" w:rsidRPr="004C3BBF">
        <w:rPr>
          <w:lang w:val="uk-UA"/>
        </w:rPr>
        <w:t xml:space="preserve">. </w:t>
      </w:r>
      <w:r w:rsidR="00FD141F" w:rsidRPr="004C3BBF">
        <w:rPr>
          <w:lang w:val="uk-UA"/>
        </w:rPr>
        <w:t>В</w:t>
      </w:r>
      <w:r w:rsidRPr="004C3BBF">
        <w:rPr>
          <w:lang w:val="uk-UA"/>
        </w:rPr>
        <w:t xml:space="preserve"> місці укусу, найчастіше в області гомілки,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дн</w:t>
      </w:r>
      <w:r w:rsidR="00FD141F" w:rsidRPr="004C3BBF">
        <w:rPr>
          <w:lang w:val="uk-UA"/>
        </w:rPr>
        <w:t>о</w:t>
      </w:r>
      <w:r w:rsidRPr="004C3BBF">
        <w:rPr>
          <w:lang w:val="uk-UA"/>
        </w:rPr>
        <w:t xml:space="preserve"> дві маленькі криваві крапки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Це сліди від зубів гадюки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Над двома передніми зубами в неї розташовується мішечок з отрутою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При укусі отрута проникає в рану і з місця укусу поширюється далі по всьому організмі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При першій допомозі з рани </w:t>
      </w:r>
      <w:r w:rsidR="00FD141F" w:rsidRPr="004C3BBF">
        <w:rPr>
          <w:lang w:val="uk-UA"/>
        </w:rPr>
        <w:t>та</w:t>
      </w:r>
      <w:r w:rsidRPr="004C3BBF">
        <w:rPr>
          <w:lang w:val="uk-UA"/>
        </w:rPr>
        <w:t xml:space="preserve"> навколишніх ділянок прагнуть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ти або відсмоктати якнайбільше крові й промивають ранку розчином марганцевокислого калію, після чого перев'язують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Потерпілому треба дати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пити побільше рідини, корисна при цьому чорна кава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Потім по можливості якнайш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дше варто звернутися до лікаря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>Укуси тварин</w:t>
      </w:r>
      <w:r w:rsidR="00087547" w:rsidRPr="004C3BBF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3BBF">
        <w:rPr>
          <w:lang w:val="uk-UA"/>
        </w:rPr>
        <w:t>Рани від укусів тварин обробляються відповідно до загальних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л, але при цьому їх завжди варто вважати ранами інфікованими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При укусах лісо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х тварин, головним чином диких кішок і лисиць, а іноді й невідомих, підозріло агресивних собак, особливо в польо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х умовах,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никає підозра на сказ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У таких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падках рану варто обробити так само, як і при укусі гадюки</w:t>
      </w:r>
      <w:r w:rsidR="00087547" w:rsidRPr="004C3BBF">
        <w:rPr>
          <w:lang w:val="uk-UA"/>
        </w:rPr>
        <w:t>.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66F3E" w:rsidRPr="004C3BBF" w:rsidRDefault="00D66F3E" w:rsidP="00A0554F">
      <w:pPr>
        <w:pStyle w:val="2"/>
        <w:rPr>
          <w:lang w:val="uk-UA"/>
        </w:rPr>
      </w:pPr>
      <w:r w:rsidRPr="004C3BBF">
        <w:rPr>
          <w:lang w:val="uk-UA"/>
        </w:rPr>
        <w:t>Перша допомога при шоко</w:t>
      </w:r>
      <w:r w:rsidR="007C04BC" w:rsidRPr="004C3BBF">
        <w:rPr>
          <w:lang w:val="uk-UA"/>
        </w:rPr>
        <w:t>ви</w:t>
      </w:r>
      <w:r w:rsidR="008B0950" w:rsidRPr="004C3BBF">
        <w:rPr>
          <w:lang w:val="uk-UA"/>
        </w:rPr>
        <w:t>х станах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При важких травмах, пораненнях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никає багато факторів, які шкідливо впливають на весь організм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Це біль, втрата крові, утворення в уражених тканинах шкідли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х продуктів і </w:t>
      </w:r>
      <w:r w:rsidR="00087547" w:rsidRPr="004C3BBF">
        <w:rPr>
          <w:lang w:val="uk-UA"/>
        </w:rPr>
        <w:t xml:space="preserve">т.п. </w:t>
      </w:r>
      <w:r w:rsidRPr="004C3BBF">
        <w:rPr>
          <w:lang w:val="uk-UA"/>
        </w:rPr>
        <w:t xml:space="preserve">Вони впливають на життєво важливі органи тіла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мозок, залози внутрішньої секреції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Спочатку завдяки своїм захисним механізмам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звуженню судин, прискоренню пульсу для підтримування в нормі кров'яного тиску, подиху і під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щенню обміну речо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н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ці органи протидіють шкідли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м впливам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Однак тривалий безперервний вплив шкідли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х факторів, зрештою,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снажує захисні можливості організму, </w:t>
      </w:r>
      <w:r w:rsidR="008B0950" w:rsidRPr="004C3BBF">
        <w:rPr>
          <w:lang w:val="uk-UA"/>
        </w:rPr>
        <w:t>в</w:t>
      </w:r>
      <w:r w:rsidRPr="004C3BBF">
        <w:rPr>
          <w:lang w:val="uk-UA"/>
        </w:rPr>
        <w:t xml:space="preserve"> результаті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никають порушення кровообігу, подиху і обміну речо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н, поєднувані загальною назвою шок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Таким чином, </w:t>
      </w:r>
      <w:r w:rsidRPr="004C3BBF">
        <w:rPr>
          <w:rStyle w:val="aa"/>
          <w:rFonts w:ascii="Times New Roman" w:hAnsi="Times New Roman" w:cs="Times New Roman"/>
          <w:color w:val="000000"/>
          <w:sz w:val="28"/>
          <w:szCs w:val="28"/>
        </w:rPr>
        <w:t>шок</w:t>
      </w:r>
      <w:r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це серйозна реакція організму на поранення, що </w:t>
      </w:r>
      <w:r w:rsidR="008B0950" w:rsidRPr="004C3BBF">
        <w:rPr>
          <w:lang w:val="uk-UA"/>
        </w:rPr>
        <w:t>становить</w:t>
      </w:r>
      <w:r w:rsidRPr="004C3BBF">
        <w:rPr>
          <w:lang w:val="uk-UA"/>
        </w:rPr>
        <w:t xml:space="preserve"> велику небезпеку для життя потерпілого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Іноді шок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никає відразу ж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миттє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й</w:t>
      </w:r>
      <w:r w:rsidR="00087547" w:rsidRPr="004C3BBF">
        <w:rPr>
          <w:lang w:val="uk-UA"/>
        </w:rPr>
        <w:t>),</w:t>
      </w:r>
      <w:r w:rsidRPr="004C3BBF">
        <w:rPr>
          <w:lang w:val="uk-UA"/>
        </w:rPr>
        <w:t xml:space="preserve"> в інших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падках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через 2</w:t>
      </w:r>
      <w:r w:rsidR="008B0950" w:rsidRPr="004C3BBF">
        <w:rPr>
          <w:lang w:val="uk-UA"/>
        </w:rPr>
        <w:t xml:space="preserve"> </w:t>
      </w:r>
      <w:r w:rsidR="00087547" w:rsidRPr="004C3BBF">
        <w:rPr>
          <w:lang w:val="uk-UA"/>
        </w:rPr>
        <w:t>-</w:t>
      </w:r>
      <w:r w:rsidR="008B0950" w:rsidRPr="004C3BBF">
        <w:rPr>
          <w:lang w:val="uk-UA"/>
        </w:rPr>
        <w:t xml:space="preserve"> </w:t>
      </w:r>
      <w:r w:rsidRPr="004C3BBF">
        <w:rPr>
          <w:lang w:val="uk-UA"/>
        </w:rPr>
        <w:t xml:space="preserve">4 години після травми, коли життєво важливі органи тіла загальмовуються і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снажуються в результаті боротьби з наслідками травми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Ознаками шокового стану є те, що потерпілий </w:t>
      </w:r>
      <w:r w:rsidR="008B0950" w:rsidRPr="004C3BBF">
        <w:rPr>
          <w:lang w:val="uk-UA"/>
        </w:rPr>
        <w:t>у</w:t>
      </w:r>
      <w:r w:rsidRPr="004C3BBF">
        <w:rPr>
          <w:lang w:val="uk-UA"/>
        </w:rPr>
        <w:t xml:space="preserve"> стані шоку блідий, не сприймає навколишнє</w:t>
      </w:r>
      <w:r w:rsidR="008B0950" w:rsidRPr="004C3BBF">
        <w:rPr>
          <w:lang w:val="uk-UA"/>
        </w:rPr>
        <w:t xml:space="preserve"> середовище</w:t>
      </w:r>
      <w:r w:rsidRPr="004C3BBF">
        <w:rPr>
          <w:lang w:val="uk-UA"/>
        </w:rPr>
        <w:t>, чоло покривається холодним потом, зіниці розширені,</w:t>
      </w:r>
      <w:r w:rsidR="008B0950" w:rsidRPr="004C3BBF">
        <w:rPr>
          <w:lang w:val="uk-UA"/>
        </w:rPr>
        <w:t xml:space="preserve"> подих і пульс прискорені, кров’яний</w:t>
      </w:r>
      <w:r w:rsidRPr="004C3BBF">
        <w:rPr>
          <w:lang w:val="uk-UA"/>
        </w:rPr>
        <w:t xml:space="preserve"> тиск падає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При важкому шоковому стані спостерігаються блювота, сильна спрага, колір обличчя стає попелястим, губи, мочки вух і кінчики пальців набувають синюшного відтінку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Такий стан може перейти в несвідоме і закінчитися смертю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дка і ефективна перша допомога, яка надається при будь-якому важкому пораненні, попереджає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никнення шоку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Однак якщо в постраждалого вже роз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вся шок, йому необхідно надати допомогу, що відповідає, насамперед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ду поранення, а саме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 xml:space="preserve">зупинити кровотечу, іммобілізувати перелом і </w:t>
      </w:r>
      <w:r w:rsidR="006C52A2" w:rsidRPr="004C3BBF">
        <w:rPr>
          <w:lang w:val="uk-UA"/>
        </w:rPr>
        <w:t>тощо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Потім його вкутують у ковдру </w:t>
      </w:r>
      <w:r w:rsidR="006C52A2" w:rsidRPr="004C3BBF">
        <w:rPr>
          <w:lang w:val="uk-UA"/>
        </w:rPr>
        <w:t>та в</w:t>
      </w:r>
      <w:r w:rsidRPr="004C3BBF">
        <w:rPr>
          <w:lang w:val="uk-UA"/>
        </w:rPr>
        <w:t>кладають у горизонтальному положенні із трохи опущеною головою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Якщо потерпілий відчуває спрагу і при цьому немає підозри на ушкодження черевних органів, йому дають попити мінеральної води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Транспортування потерпілого в шоковому стані в лікувальну установу по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нна проводитися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нятково дбайливо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Всі </w:t>
      </w:r>
      <w:r w:rsidR="00413074" w:rsidRPr="004C3BBF">
        <w:rPr>
          <w:lang w:val="uk-UA"/>
        </w:rPr>
        <w:t>заходи</w:t>
      </w:r>
      <w:r w:rsidRPr="004C3BBF">
        <w:rPr>
          <w:lang w:val="uk-UA"/>
        </w:rPr>
        <w:t xml:space="preserve">, що перешкоджають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никненню шоку, полягають у наступному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>створення тиші, спокій, тепло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але не перегрівання</w:t>
      </w:r>
      <w:r w:rsidR="00087547" w:rsidRPr="004C3BBF">
        <w:rPr>
          <w:lang w:val="uk-UA"/>
        </w:rPr>
        <w:t>),</w:t>
      </w:r>
      <w:r w:rsidRPr="004C3BBF">
        <w:rPr>
          <w:lang w:val="uk-UA"/>
        </w:rPr>
        <w:t xml:space="preserve"> зменшення болів, прийом рідини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тільки при кровотечах і опіках, але в жодному разі при пораненнях травного тракту</w:t>
      </w:r>
      <w:r w:rsidR="00087547" w:rsidRPr="004C3BBF">
        <w:rPr>
          <w:lang w:val="uk-UA"/>
        </w:rPr>
        <w:t>),</w:t>
      </w:r>
      <w:r w:rsidRPr="004C3BBF">
        <w:rPr>
          <w:lang w:val="uk-UA"/>
        </w:rPr>
        <w:t xml:space="preserve"> ш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дке транспортування</w:t>
      </w:r>
      <w:r w:rsidR="00087547" w:rsidRPr="004C3BBF">
        <w:rPr>
          <w:lang w:val="uk-UA"/>
        </w:rPr>
        <w:t>.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66F3E" w:rsidRPr="004C3BBF" w:rsidRDefault="00D66F3E" w:rsidP="00A0554F">
      <w:pPr>
        <w:pStyle w:val="2"/>
        <w:rPr>
          <w:lang w:val="uk-UA"/>
        </w:rPr>
      </w:pPr>
      <w:r w:rsidRPr="004C3BBF">
        <w:rPr>
          <w:lang w:val="uk-UA"/>
        </w:rPr>
        <w:t xml:space="preserve">Порядок </w:t>
      </w:r>
      <w:r w:rsidR="007C04BC" w:rsidRPr="004C3BBF">
        <w:rPr>
          <w:lang w:val="uk-UA"/>
        </w:rPr>
        <w:t>ви</w:t>
      </w:r>
      <w:r w:rsidR="00413074" w:rsidRPr="004C3BBF">
        <w:rPr>
          <w:lang w:val="uk-UA"/>
        </w:rPr>
        <w:t>конання роботи</w:t>
      </w:r>
    </w:p>
    <w:p w:rsidR="00A0554F" w:rsidRDefault="00A0554F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Ознайомившись загальними відомостями необхідно приступити до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конання роботи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Робота </w:t>
      </w:r>
      <w:r w:rsidR="00715DAB" w:rsidRPr="004C3BBF">
        <w:rPr>
          <w:lang w:val="uk-UA"/>
        </w:rPr>
        <w:t>полягає у</w:t>
      </w:r>
      <w:r w:rsidRPr="004C3BBF">
        <w:rPr>
          <w:lang w:val="uk-UA"/>
        </w:rPr>
        <w:t xml:space="preserve"> в</w:t>
      </w:r>
      <w:r w:rsidR="00715DAB" w:rsidRPr="004C3BBF">
        <w:rPr>
          <w:lang w:val="uk-UA"/>
        </w:rPr>
        <w:t>и</w:t>
      </w:r>
      <w:r w:rsidRPr="004C3BBF">
        <w:rPr>
          <w:lang w:val="uk-UA"/>
        </w:rPr>
        <w:t>рішенні практичних завдань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Кожне завдання описує ситуацію одержання людиною травми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Потрібно класифікувати травму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 xml:space="preserve">в залежності від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ду діяльності постраждалого, за ступенем важкості, залежно</w:t>
      </w:r>
      <w:r w:rsidR="00715DAB" w:rsidRPr="004C3BBF">
        <w:rPr>
          <w:lang w:val="uk-UA"/>
        </w:rPr>
        <w:t xml:space="preserve"> </w:t>
      </w:r>
      <w:r w:rsidRPr="004C3BBF">
        <w:rPr>
          <w:lang w:val="uk-UA"/>
        </w:rPr>
        <w:t xml:space="preserve">від факторів, що впливають, за </w:t>
      </w:r>
      <w:r w:rsidR="00F72077" w:rsidRPr="004C3BBF">
        <w:rPr>
          <w:lang w:val="uk-UA"/>
        </w:rPr>
        <w:t>формою</w:t>
      </w:r>
      <w:r w:rsidRPr="004C3BBF">
        <w:rPr>
          <w:lang w:val="uk-UA"/>
        </w:rPr>
        <w:t xml:space="preserve"> прояву</w:t>
      </w:r>
      <w:r w:rsidR="00087547" w:rsidRPr="004C3BBF">
        <w:rPr>
          <w:lang w:val="uk-UA"/>
        </w:rPr>
        <w:t xml:space="preserve">) </w:t>
      </w:r>
      <w:r w:rsidRPr="004C3BBF">
        <w:rPr>
          <w:lang w:val="uk-UA"/>
        </w:rPr>
        <w:t xml:space="preserve">і </w:t>
      </w:r>
      <w:r w:rsidR="00F72077" w:rsidRPr="004C3BBF">
        <w:rPr>
          <w:lang w:val="uk-UA"/>
        </w:rPr>
        <w:t>роз</w:t>
      </w:r>
      <w:r w:rsidRPr="004C3BBF">
        <w:rPr>
          <w:lang w:val="uk-UA"/>
        </w:rPr>
        <w:t>робити стратегію надання першої медичної допомоги потерпілому в даній ситуації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Варіанти завдання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табл</w:t>
      </w:r>
      <w:r w:rsidR="00087547" w:rsidRPr="004C3BBF">
        <w:rPr>
          <w:lang w:val="uk-UA"/>
        </w:rPr>
        <w:t xml:space="preserve">.9.1)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даються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кладачем</w:t>
      </w:r>
      <w:r w:rsidR="00087547" w:rsidRPr="004C3BBF">
        <w:rPr>
          <w:lang w:val="uk-UA"/>
        </w:rPr>
        <w:t>.</w:t>
      </w:r>
    </w:p>
    <w:p w:rsidR="00024740" w:rsidRPr="004C3BBF" w:rsidRDefault="006828C0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br w:type="page"/>
      </w:r>
      <w:r w:rsidRPr="004C3BBF">
        <w:rPr>
          <w:lang w:val="uk-UA"/>
        </w:rPr>
        <w:t>Таблиця 9.1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591"/>
        <w:gridCol w:w="8258"/>
      </w:tblGrid>
      <w:tr w:rsidR="00715DAB" w:rsidRPr="004C3BBF">
        <w:trPr>
          <w:trHeight w:val="484"/>
        </w:trPr>
        <w:tc>
          <w:tcPr>
            <w:tcW w:w="8849" w:type="dxa"/>
            <w:gridSpan w:val="2"/>
            <w:vAlign w:val="center"/>
          </w:tcPr>
          <w:p w:rsidR="00715DAB" w:rsidRPr="004C3BBF" w:rsidRDefault="00715DAB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Варіанти завдання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№ </w:t>
            </w:r>
            <w:r w:rsidR="00D6671F" w:rsidRPr="004C3BBF">
              <w:rPr>
                <w:lang w:val="uk-UA"/>
              </w:rPr>
              <w:t>з</w:t>
            </w:r>
            <w:r w:rsidRPr="004C3BBF">
              <w:rPr>
                <w:lang w:val="uk-UA"/>
              </w:rPr>
              <w:t>/п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Опис ситуації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Травма голо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 від гострого предмета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Рана кровоточить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Свідомість присутн</w:t>
            </w:r>
            <w:r w:rsidR="00AF2006" w:rsidRPr="004C3BBF">
              <w:rPr>
                <w:lang w:val="uk-UA"/>
              </w:rPr>
              <w:t>я</w:t>
            </w:r>
            <w:r w:rsidR="00087547" w:rsidRPr="004C3BBF">
              <w:rPr>
                <w:lang w:val="uk-UA"/>
              </w:rPr>
              <w:t xml:space="preserve">. </w:t>
            </w:r>
            <w:r w:rsidR="00E270AD" w:rsidRPr="004C3BBF">
              <w:rPr>
                <w:lang w:val="uk-UA"/>
              </w:rPr>
              <w:t>Потерпілий марить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2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Перелом руки і стегна в результаті падіння з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соти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Перелом закритий, сильн</w:t>
            </w:r>
            <w:r w:rsidR="00AF2006" w:rsidRPr="004C3BBF">
              <w:rPr>
                <w:lang w:val="uk-UA"/>
              </w:rPr>
              <w:t>ий</w:t>
            </w:r>
            <w:r w:rsidRPr="004C3BBF">
              <w:rPr>
                <w:lang w:val="uk-UA"/>
              </w:rPr>
              <w:t xml:space="preserve"> біль, під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щена говірливість постраж</w:t>
            </w:r>
            <w:r w:rsidR="00E270AD" w:rsidRPr="004C3BBF">
              <w:rPr>
                <w:lang w:val="uk-UA"/>
              </w:rPr>
              <w:t>далого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3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Ушкодження рук гострим різальним інструментом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Сильна венозна кровоте</w:t>
            </w:r>
            <w:r w:rsidR="00E270AD" w:rsidRPr="004C3BBF">
              <w:rPr>
                <w:lang w:val="uk-UA"/>
              </w:rPr>
              <w:t>ча</w:t>
            </w:r>
            <w:r w:rsidR="00087547" w:rsidRPr="004C3BBF">
              <w:rPr>
                <w:lang w:val="uk-UA"/>
              </w:rPr>
              <w:t xml:space="preserve">. </w:t>
            </w:r>
            <w:r w:rsidR="00E270AD" w:rsidRPr="004C3BBF">
              <w:rPr>
                <w:lang w:val="uk-UA"/>
              </w:rPr>
              <w:t>Шок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4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Хімічний опік обличчя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Неглибокі рани на тілі в результаті падіння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Втрата сві</w:t>
            </w:r>
            <w:r w:rsidR="00E270AD" w:rsidRPr="004C3BBF">
              <w:rPr>
                <w:lang w:val="uk-UA"/>
              </w:rPr>
              <w:t>домості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5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Глибокі рвані рани в результаті укусу людини бездомною собакою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Закритий перелом руки в резул</w:t>
            </w:r>
            <w:r w:rsidR="00E270AD" w:rsidRPr="004C3BBF">
              <w:rPr>
                <w:lang w:val="uk-UA"/>
              </w:rPr>
              <w:t>ьтаті падіння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6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Термічний опік другого ступеня обох ніг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Відсу</w:t>
            </w:r>
            <w:r w:rsidR="00E270AD" w:rsidRPr="004C3BBF">
              <w:rPr>
                <w:lang w:val="uk-UA"/>
              </w:rPr>
              <w:t>тність свідомості</w:t>
            </w:r>
            <w:r w:rsidR="00087547" w:rsidRPr="004C3BBF">
              <w:rPr>
                <w:lang w:val="uk-UA"/>
              </w:rPr>
              <w:t xml:space="preserve">. </w:t>
            </w:r>
            <w:r w:rsidR="00E270AD" w:rsidRPr="004C3BBF">
              <w:rPr>
                <w:lang w:val="uk-UA"/>
              </w:rPr>
              <w:t>Сильний біль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7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Отруєння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гарним газом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Дихальна діяльність пригноб</w:t>
            </w:r>
            <w:r w:rsidR="00E270AD" w:rsidRPr="004C3BBF">
              <w:rPr>
                <w:lang w:val="uk-UA"/>
              </w:rPr>
              <w:t>лена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8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Потерпілий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 xml:space="preserve">падково </w:t>
            </w:r>
            <w:r w:rsidR="007C04BC" w:rsidRPr="004C3BBF">
              <w:rPr>
                <w:lang w:val="uk-UA"/>
              </w:rPr>
              <w:t>ви</w:t>
            </w:r>
            <w:r w:rsidR="00E270AD" w:rsidRPr="004C3BBF">
              <w:rPr>
                <w:lang w:val="uk-UA"/>
              </w:rPr>
              <w:t>пив кислоту</w:t>
            </w:r>
            <w:r w:rsidR="00087547" w:rsidRPr="004C3BBF">
              <w:rPr>
                <w:lang w:val="uk-UA"/>
              </w:rPr>
              <w:t xml:space="preserve">. </w:t>
            </w:r>
            <w:r w:rsidR="00E270AD" w:rsidRPr="004C3BBF">
              <w:rPr>
                <w:lang w:val="uk-UA"/>
              </w:rPr>
              <w:t>Затримка подиху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9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Отруєння лугом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Втрата свідомості і падіння постраждалого у результаті чого утворилось багато поверхне</w:t>
            </w:r>
            <w:r w:rsidR="007C04BC" w:rsidRPr="004C3BBF">
              <w:rPr>
                <w:lang w:val="uk-UA"/>
              </w:rPr>
              <w:t>ви</w:t>
            </w:r>
            <w:r w:rsidR="00E270AD" w:rsidRPr="004C3BBF">
              <w:rPr>
                <w:lang w:val="uk-UA"/>
              </w:rPr>
              <w:t>х ран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10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Обмороження ніг третього ступеня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Відсутність чутливості пальців ніг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Силь</w:t>
            </w:r>
            <w:r w:rsidR="00E270AD" w:rsidRPr="004C3BBF">
              <w:rPr>
                <w:lang w:val="uk-UA"/>
              </w:rPr>
              <w:t>ний біль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11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Травма спини в результаті падіння з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соти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Сильний біль, що під</w:t>
            </w:r>
            <w:r w:rsidR="00E270AD" w:rsidRPr="004C3BBF">
              <w:rPr>
                <w:lang w:val="uk-UA"/>
              </w:rPr>
              <w:t>силюється при русі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12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Сильне харчове отруєння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Біль у шлунку, блювота, під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щення те</w:t>
            </w:r>
            <w:r w:rsidR="00E270AD" w:rsidRPr="004C3BBF">
              <w:rPr>
                <w:lang w:val="uk-UA"/>
              </w:rPr>
              <w:t>мператури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13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Відкрита травма черепа, ряс</w:t>
            </w:r>
            <w:r w:rsidR="00E270AD" w:rsidRPr="004C3BBF">
              <w:rPr>
                <w:lang w:val="uk-UA"/>
              </w:rPr>
              <w:t>на кровотеча, втрата свідомості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14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Загальний перегрів організму</w:t>
            </w:r>
            <w:r w:rsidR="00087547" w:rsidRPr="004C3BBF">
              <w:rPr>
                <w:lang w:val="uk-UA"/>
              </w:rPr>
              <w:t xml:space="preserve">. </w:t>
            </w:r>
            <w:r w:rsidRPr="004C3BBF">
              <w:rPr>
                <w:lang w:val="uk-UA"/>
              </w:rPr>
              <w:t>Під</w:t>
            </w:r>
            <w:r w:rsidR="007C04BC" w:rsidRPr="004C3BBF">
              <w:rPr>
                <w:lang w:val="uk-UA"/>
              </w:rPr>
              <w:t>ви</w:t>
            </w:r>
            <w:r w:rsidR="00E270AD" w:rsidRPr="004C3BBF">
              <w:rPr>
                <w:lang w:val="uk-UA"/>
              </w:rPr>
              <w:t>щення температури тіла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15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Веноз</w:t>
            </w:r>
            <w:r w:rsidR="00E270AD" w:rsidRPr="004C3BBF">
              <w:rPr>
                <w:lang w:val="uk-UA"/>
              </w:rPr>
              <w:t>на кровотеча</w:t>
            </w:r>
            <w:r w:rsidR="00087547" w:rsidRPr="004C3BBF">
              <w:rPr>
                <w:lang w:val="uk-UA"/>
              </w:rPr>
              <w:t xml:space="preserve">. </w:t>
            </w:r>
            <w:r w:rsidR="00E270AD" w:rsidRPr="004C3BBF">
              <w:rPr>
                <w:lang w:val="uk-UA"/>
              </w:rPr>
              <w:t>Втрата свідомості</w:t>
            </w:r>
          </w:p>
        </w:tc>
      </w:tr>
      <w:tr w:rsidR="00D66F3E" w:rsidRPr="004C3BBF">
        <w:tc>
          <w:tcPr>
            <w:tcW w:w="591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>16</w:t>
            </w:r>
          </w:p>
        </w:tc>
        <w:tc>
          <w:tcPr>
            <w:tcW w:w="8258" w:type="dxa"/>
            <w:vAlign w:val="center"/>
          </w:tcPr>
          <w:p w:rsidR="00D66F3E" w:rsidRPr="004C3BBF" w:rsidRDefault="00D66F3E" w:rsidP="006828C0">
            <w:pPr>
              <w:pStyle w:val="aff8"/>
              <w:rPr>
                <w:lang w:val="uk-UA"/>
              </w:rPr>
            </w:pPr>
            <w:r w:rsidRPr="004C3BBF">
              <w:rPr>
                <w:lang w:val="uk-UA"/>
              </w:rPr>
              <w:t xml:space="preserve">Падіння з </w:t>
            </w:r>
            <w:r w:rsidR="007C04BC" w:rsidRPr="004C3BBF">
              <w:rPr>
                <w:lang w:val="uk-UA"/>
              </w:rPr>
              <w:t>ви</w:t>
            </w:r>
            <w:r w:rsidRPr="004C3BBF">
              <w:rPr>
                <w:lang w:val="uk-UA"/>
              </w:rPr>
              <w:t>со</w:t>
            </w:r>
            <w:r w:rsidR="00E270AD" w:rsidRPr="004C3BBF">
              <w:rPr>
                <w:lang w:val="uk-UA"/>
              </w:rPr>
              <w:t>ти і втрата свідомості</w:t>
            </w:r>
          </w:p>
        </w:tc>
      </w:tr>
    </w:tbl>
    <w:p w:rsidR="00D66F3E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66F3E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 xml:space="preserve">Контрольні </w:t>
      </w:r>
      <w:r w:rsidR="00413074" w:rsidRPr="004C3BBF">
        <w:rPr>
          <w:lang w:val="uk-UA"/>
        </w:rPr>
        <w:t>запитання</w:t>
      </w:r>
      <w:r w:rsidR="006828C0">
        <w:rPr>
          <w:lang w:val="uk-UA"/>
        </w:rPr>
        <w:t>: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1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Що таке перша допомога</w:t>
      </w:r>
      <w:r w:rsidR="00087547" w:rsidRPr="004C3BBF">
        <w:rPr>
          <w:lang w:val="uk-UA"/>
        </w:rPr>
        <w:t>?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2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 xml:space="preserve">Назвіть класифікації травм залежно від 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ду діяльності і за ступенем важкості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3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Особливості надання першої допомоги при ранах і кровотечах</w:t>
      </w:r>
      <w:r w:rsidR="00087547" w:rsidRPr="004C3BBF">
        <w:rPr>
          <w:lang w:val="uk-UA"/>
        </w:rPr>
        <w:t>.</w:t>
      </w:r>
    </w:p>
    <w:p w:rsidR="00087547" w:rsidRPr="004C3BBF" w:rsidRDefault="00D66F3E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4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Що таке опік</w:t>
      </w:r>
      <w:r w:rsidR="00087547" w:rsidRPr="004C3BBF">
        <w:rPr>
          <w:lang w:val="uk-UA"/>
        </w:rPr>
        <w:t xml:space="preserve">? </w:t>
      </w:r>
      <w:r w:rsidRPr="004C3BBF">
        <w:rPr>
          <w:lang w:val="uk-UA"/>
        </w:rPr>
        <w:t>Які основні пра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>ла надання першої допомоги при опіках</w:t>
      </w:r>
      <w:r w:rsidR="00087547" w:rsidRPr="004C3BBF">
        <w:rPr>
          <w:lang w:val="uk-UA"/>
        </w:rPr>
        <w:t>?</w:t>
      </w:r>
    </w:p>
    <w:p w:rsidR="00087547" w:rsidRPr="004C3BBF" w:rsidRDefault="00E001A2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5</w:t>
      </w:r>
      <w:r w:rsidR="00087547" w:rsidRPr="004C3BBF">
        <w:rPr>
          <w:lang w:val="uk-UA"/>
        </w:rPr>
        <w:t xml:space="preserve">. </w:t>
      </w:r>
      <w:r w:rsidR="00D66F3E" w:rsidRPr="004C3BBF">
        <w:rPr>
          <w:lang w:val="uk-UA"/>
        </w:rPr>
        <w:t>Назвіть основні принципи надання першої допомоги при укусах тваринами</w:t>
      </w:r>
      <w:r w:rsidR="00087547" w:rsidRPr="004C3BBF">
        <w:rPr>
          <w:lang w:val="uk-UA"/>
        </w:rPr>
        <w:t>.</w:t>
      </w:r>
    </w:p>
    <w:p w:rsidR="00087547" w:rsidRPr="004C3BBF" w:rsidRDefault="00E001A2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6</w:t>
      </w:r>
      <w:r w:rsidR="00087547" w:rsidRPr="004C3BBF">
        <w:rPr>
          <w:lang w:val="uk-UA"/>
        </w:rPr>
        <w:t xml:space="preserve">. </w:t>
      </w:r>
      <w:r w:rsidR="00D66F3E" w:rsidRPr="004C3BBF">
        <w:rPr>
          <w:lang w:val="uk-UA"/>
        </w:rPr>
        <w:t>Назвіть основні принципи надання першої допомоги при отруєннях</w:t>
      </w:r>
      <w:r w:rsidR="00087547" w:rsidRPr="004C3BBF">
        <w:rPr>
          <w:lang w:val="uk-UA"/>
        </w:rPr>
        <w:t>.</w:t>
      </w:r>
    </w:p>
    <w:p w:rsidR="00087547" w:rsidRPr="004C3BBF" w:rsidRDefault="00E001A2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7</w:t>
      </w:r>
      <w:r w:rsidR="00087547" w:rsidRPr="004C3BBF">
        <w:rPr>
          <w:lang w:val="uk-UA"/>
        </w:rPr>
        <w:t xml:space="preserve">. </w:t>
      </w:r>
      <w:r w:rsidR="00D66F3E" w:rsidRPr="004C3BBF">
        <w:rPr>
          <w:lang w:val="uk-UA"/>
        </w:rPr>
        <w:t xml:space="preserve">Що таке шок, в яких </w:t>
      </w:r>
      <w:r w:rsidR="007C04BC" w:rsidRPr="004C3BBF">
        <w:rPr>
          <w:lang w:val="uk-UA"/>
        </w:rPr>
        <w:t>ви</w:t>
      </w:r>
      <w:r w:rsidR="00D66F3E" w:rsidRPr="004C3BBF">
        <w:rPr>
          <w:lang w:val="uk-UA"/>
        </w:rPr>
        <w:t xml:space="preserve">падках він </w:t>
      </w:r>
      <w:r w:rsidR="007C04BC" w:rsidRPr="004C3BBF">
        <w:rPr>
          <w:lang w:val="uk-UA"/>
        </w:rPr>
        <w:t>ви</w:t>
      </w:r>
      <w:r w:rsidR="00D66F3E" w:rsidRPr="004C3BBF">
        <w:rPr>
          <w:lang w:val="uk-UA"/>
        </w:rPr>
        <w:t>никає</w:t>
      </w:r>
      <w:r w:rsidR="00087547" w:rsidRPr="004C3BBF">
        <w:rPr>
          <w:lang w:val="uk-UA"/>
        </w:rPr>
        <w:t>?</w:t>
      </w:r>
    </w:p>
    <w:p w:rsidR="00087547" w:rsidRPr="004C3BBF" w:rsidRDefault="00E001A2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3BBF">
        <w:rPr>
          <w:lang w:val="uk-UA"/>
        </w:rPr>
        <w:t>8</w:t>
      </w:r>
      <w:r w:rsidR="00087547" w:rsidRPr="004C3BBF">
        <w:rPr>
          <w:lang w:val="uk-UA"/>
        </w:rPr>
        <w:t xml:space="preserve">. </w:t>
      </w:r>
      <w:r w:rsidR="00E270AD" w:rsidRPr="004C3BBF">
        <w:rPr>
          <w:lang w:val="uk-UA"/>
        </w:rPr>
        <w:t>Назвіть основні принципи надання першої допомоги при шоковому стані постраждалого</w:t>
      </w:r>
      <w:r w:rsidR="00087547" w:rsidRPr="004C3BBF">
        <w:rPr>
          <w:lang w:val="uk-UA"/>
        </w:rPr>
        <w:t>.</w:t>
      </w:r>
    </w:p>
    <w:p w:rsidR="00087547" w:rsidRPr="004C3BBF" w:rsidRDefault="006828C0" w:rsidP="006828C0">
      <w:pPr>
        <w:pStyle w:val="2"/>
        <w:rPr>
          <w:lang w:val="uk-UA"/>
        </w:rPr>
      </w:pPr>
      <w:r>
        <w:rPr>
          <w:lang w:val="uk-UA"/>
        </w:rPr>
        <w:br w:type="page"/>
      </w:r>
      <w:r w:rsidR="004E0C23" w:rsidRPr="004C3BBF">
        <w:rPr>
          <w:lang w:val="uk-UA"/>
        </w:rPr>
        <w:t>Рекомендована література</w:t>
      </w:r>
    </w:p>
    <w:p w:rsidR="006828C0" w:rsidRDefault="006828C0" w:rsidP="0008754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87547" w:rsidRPr="004C3BBF" w:rsidRDefault="004E0C23" w:rsidP="006828C0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4C3BBF">
        <w:rPr>
          <w:lang w:val="uk-UA"/>
        </w:rPr>
        <w:t>1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Тимош І</w:t>
      </w:r>
      <w:r w:rsidR="00087547" w:rsidRPr="004C3BBF">
        <w:rPr>
          <w:lang w:val="uk-UA"/>
        </w:rPr>
        <w:t xml:space="preserve">.М. </w:t>
      </w:r>
      <w:r w:rsidRPr="004C3BBF">
        <w:rPr>
          <w:lang w:val="uk-UA"/>
        </w:rPr>
        <w:t>Осно</w:t>
      </w:r>
      <w:r w:rsidR="007C04BC" w:rsidRPr="004C3BBF">
        <w:rPr>
          <w:lang w:val="uk-UA"/>
        </w:rPr>
        <w:t>ви</w:t>
      </w:r>
      <w:r w:rsidRPr="004C3BBF">
        <w:rPr>
          <w:lang w:val="uk-UA"/>
        </w:rPr>
        <w:t xml:space="preserve"> фізіології та психології праці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Тернопіль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>Економічна думка, 1999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168 с</w:t>
      </w:r>
      <w:r w:rsidR="00087547" w:rsidRPr="004C3BBF">
        <w:rPr>
          <w:lang w:val="uk-UA"/>
        </w:rPr>
        <w:t>.</w:t>
      </w:r>
    </w:p>
    <w:p w:rsidR="00087547" w:rsidRPr="004C3BBF" w:rsidRDefault="004E0C23" w:rsidP="006828C0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4C3BBF">
        <w:rPr>
          <w:lang w:val="uk-UA"/>
        </w:rPr>
        <w:t>2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Сове</w:t>
      </w:r>
      <w:r w:rsidR="00083534" w:rsidRPr="004C3BBF">
        <w:rPr>
          <w:lang w:val="uk-UA"/>
        </w:rPr>
        <w:t xml:space="preserve">тский энциклопедический словарь / </w:t>
      </w:r>
      <w:r w:rsidR="00083534" w:rsidRPr="004C3BBF">
        <w:rPr>
          <w:rStyle w:val="ae"/>
          <w:rFonts w:ascii="Times New Roman" w:hAnsi="Times New Roman" w:cs="Times New Roman"/>
          <w:color w:val="000000"/>
          <w:spacing w:val="0"/>
          <w:lang w:val="uk-UA"/>
        </w:rPr>
        <w:t>П</w:t>
      </w:r>
      <w:r w:rsidRPr="004C3BBF">
        <w:rPr>
          <w:rStyle w:val="ae"/>
          <w:rFonts w:ascii="Times New Roman" w:hAnsi="Times New Roman" w:cs="Times New Roman"/>
          <w:color w:val="000000"/>
          <w:spacing w:val="0"/>
          <w:lang w:val="uk-UA"/>
        </w:rPr>
        <w:t>од ред</w:t>
      </w:r>
      <w:r w:rsidR="00087547" w:rsidRPr="004C3BBF">
        <w:rPr>
          <w:rStyle w:val="ae"/>
          <w:rFonts w:ascii="Times New Roman" w:hAnsi="Times New Roman" w:cs="Times New Roman"/>
          <w:color w:val="000000"/>
          <w:spacing w:val="0"/>
          <w:lang w:val="uk-UA"/>
        </w:rPr>
        <w:t xml:space="preserve">. </w:t>
      </w:r>
      <w:r w:rsidRPr="004C3BBF">
        <w:rPr>
          <w:rStyle w:val="ae"/>
          <w:rFonts w:ascii="Times New Roman" w:hAnsi="Times New Roman" w:cs="Times New Roman"/>
          <w:color w:val="000000"/>
          <w:spacing w:val="0"/>
          <w:lang w:val="uk-UA"/>
        </w:rPr>
        <w:t>Прохорова А</w:t>
      </w:r>
      <w:r w:rsidR="00087547" w:rsidRPr="004C3BBF">
        <w:rPr>
          <w:rStyle w:val="ae"/>
          <w:rFonts w:ascii="Times New Roman" w:hAnsi="Times New Roman" w:cs="Times New Roman"/>
          <w:color w:val="000000"/>
          <w:spacing w:val="0"/>
          <w:lang w:val="uk-UA"/>
        </w:rPr>
        <w:t xml:space="preserve">.М. </w:t>
      </w:r>
      <w:r w:rsidR="00087547" w:rsidRPr="004C3BBF">
        <w:rPr>
          <w:lang w:val="uk-UA"/>
        </w:rPr>
        <w:t>-</w:t>
      </w:r>
      <w:r w:rsidRPr="004C3BBF">
        <w:rPr>
          <w:lang w:val="uk-UA"/>
        </w:rPr>
        <w:t xml:space="preserve"> 4-е изд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М</w:t>
      </w:r>
      <w:r w:rsidR="00087547" w:rsidRPr="004C3BBF">
        <w:rPr>
          <w:lang w:val="uk-UA"/>
        </w:rPr>
        <w:t xml:space="preserve">.: </w:t>
      </w:r>
      <w:r w:rsidRPr="004C3BBF">
        <w:rPr>
          <w:lang w:val="uk-UA"/>
        </w:rPr>
        <w:t>Сов</w:t>
      </w:r>
      <w:r w:rsidR="00087547" w:rsidRPr="004C3BBF">
        <w:rPr>
          <w:lang w:val="uk-UA"/>
        </w:rPr>
        <w:t xml:space="preserve">. </w:t>
      </w:r>
      <w:r w:rsidR="00083534" w:rsidRPr="004C3BBF">
        <w:rPr>
          <w:lang w:val="uk-UA"/>
        </w:rPr>
        <w:t>Э</w:t>
      </w:r>
      <w:r w:rsidRPr="004C3BBF">
        <w:rPr>
          <w:lang w:val="uk-UA"/>
        </w:rPr>
        <w:t>нциклопедия</w:t>
      </w:r>
      <w:r w:rsidR="00083534" w:rsidRPr="004C3BBF">
        <w:rPr>
          <w:lang w:val="uk-UA"/>
        </w:rPr>
        <w:t>,</w:t>
      </w:r>
      <w:r w:rsidRPr="004C3BBF">
        <w:rPr>
          <w:lang w:val="uk-UA"/>
        </w:rPr>
        <w:t xml:space="preserve"> 1988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1600 с</w:t>
      </w:r>
      <w:r w:rsidR="00087547" w:rsidRPr="004C3BBF">
        <w:rPr>
          <w:lang w:val="uk-UA"/>
        </w:rPr>
        <w:t>.</w:t>
      </w:r>
    </w:p>
    <w:p w:rsidR="00087547" w:rsidRPr="004C3BBF" w:rsidRDefault="004E0C23" w:rsidP="006828C0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4C3BBF">
        <w:rPr>
          <w:lang w:val="uk-UA"/>
        </w:rPr>
        <w:t>3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Столяренко Л</w:t>
      </w:r>
      <w:r w:rsidR="00087547" w:rsidRPr="004C3BBF">
        <w:rPr>
          <w:lang w:val="uk-UA"/>
        </w:rPr>
        <w:t xml:space="preserve">.Д. </w:t>
      </w:r>
      <w:r w:rsidRPr="004C3BBF">
        <w:rPr>
          <w:lang w:val="uk-UA"/>
        </w:rPr>
        <w:t>Основы психологии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Ростов-на-Дону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>Фен</w:t>
      </w:r>
      <w:r w:rsidR="002305A6" w:rsidRPr="004C3BBF">
        <w:rPr>
          <w:lang w:val="uk-UA"/>
        </w:rPr>
        <w:t>и</w:t>
      </w:r>
      <w:r w:rsidRPr="004C3BBF">
        <w:rPr>
          <w:lang w:val="uk-UA"/>
        </w:rPr>
        <w:t>кс, 1997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736 с</w:t>
      </w:r>
      <w:r w:rsidR="00087547" w:rsidRPr="004C3BBF">
        <w:rPr>
          <w:lang w:val="uk-UA"/>
        </w:rPr>
        <w:t>.</w:t>
      </w:r>
    </w:p>
    <w:p w:rsidR="00087547" w:rsidRPr="004C3BBF" w:rsidRDefault="004E0C23" w:rsidP="006828C0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4C3BBF">
        <w:rPr>
          <w:lang w:val="uk-UA"/>
        </w:rPr>
        <w:t>4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Пістун І</w:t>
      </w:r>
      <w:r w:rsidR="00087547" w:rsidRPr="004C3BBF">
        <w:rPr>
          <w:lang w:val="uk-UA"/>
        </w:rPr>
        <w:t xml:space="preserve">.П. </w:t>
      </w:r>
      <w:r w:rsidRPr="004C3BBF">
        <w:rPr>
          <w:lang w:val="uk-UA"/>
        </w:rPr>
        <w:t>Безпека життєдіяльності</w:t>
      </w:r>
      <w:r w:rsidR="00087547" w:rsidRPr="004C3BBF">
        <w:rPr>
          <w:lang w:val="uk-UA"/>
        </w:rPr>
        <w:t xml:space="preserve"> (</w:t>
      </w:r>
      <w:r w:rsidRPr="004C3BBF">
        <w:rPr>
          <w:lang w:val="uk-UA"/>
        </w:rPr>
        <w:t>психофізіологічні аспекти</w:t>
      </w:r>
      <w:r w:rsidR="00087547" w:rsidRPr="004C3BBF">
        <w:rPr>
          <w:lang w:val="uk-UA"/>
        </w:rPr>
        <w:t xml:space="preserve">). </w:t>
      </w:r>
      <w:r w:rsidRPr="004C3BBF">
        <w:rPr>
          <w:lang w:val="uk-UA"/>
        </w:rPr>
        <w:t>Практичні заняття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Львів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>Афіша, 2000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2</w:t>
      </w:r>
      <w:r w:rsidR="002305A6" w:rsidRPr="004C3BBF">
        <w:rPr>
          <w:lang w:val="uk-UA"/>
        </w:rPr>
        <w:t>40</w:t>
      </w:r>
      <w:r w:rsidRPr="004C3BBF">
        <w:rPr>
          <w:lang w:val="uk-UA"/>
        </w:rPr>
        <w:t xml:space="preserve"> с</w:t>
      </w:r>
      <w:r w:rsidR="00087547" w:rsidRPr="004C3BBF">
        <w:rPr>
          <w:lang w:val="uk-UA"/>
        </w:rPr>
        <w:t>.</w:t>
      </w:r>
    </w:p>
    <w:p w:rsidR="00087547" w:rsidRPr="004C3BBF" w:rsidRDefault="004E0C23" w:rsidP="006828C0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4C3BBF">
        <w:rPr>
          <w:lang w:val="uk-UA"/>
        </w:rPr>
        <w:t>5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Стресс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>тонкости, хитрости и секреты</w:t>
      </w:r>
      <w:r w:rsidR="004918F3" w:rsidRPr="004C3BBF">
        <w:rPr>
          <w:lang w:val="uk-UA"/>
        </w:rPr>
        <w:t xml:space="preserve"> /</w:t>
      </w:r>
      <w:r w:rsidRPr="004C3BBF">
        <w:rPr>
          <w:lang w:val="uk-UA"/>
        </w:rPr>
        <w:t xml:space="preserve"> </w:t>
      </w:r>
      <w:r w:rsidR="004918F3" w:rsidRPr="004C3BBF">
        <w:rPr>
          <w:lang w:val="uk-UA"/>
        </w:rPr>
        <w:t>П</w:t>
      </w:r>
      <w:r w:rsidRPr="004C3BBF">
        <w:rPr>
          <w:lang w:val="uk-UA"/>
        </w:rPr>
        <w:t>од ред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Татуры Ю</w:t>
      </w:r>
      <w:r w:rsidR="00087547" w:rsidRPr="004C3BBF">
        <w:rPr>
          <w:lang w:val="uk-UA"/>
        </w:rPr>
        <w:t>.В. -</w:t>
      </w:r>
      <w:r w:rsidRPr="004C3BBF">
        <w:rPr>
          <w:lang w:val="uk-UA"/>
        </w:rPr>
        <w:t xml:space="preserve"> М</w:t>
      </w:r>
      <w:r w:rsidR="00087547" w:rsidRPr="004C3BBF">
        <w:rPr>
          <w:lang w:val="uk-UA"/>
        </w:rPr>
        <w:t xml:space="preserve">.: </w:t>
      </w:r>
      <w:r w:rsidRPr="004C3BBF">
        <w:rPr>
          <w:lang w:val="uk-UA"/>
        </w:rPr>
        <w:t>Бук-пресс, 2006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384 с</w:t>
      </w:r>
      <w:r w:rsidR="00087547" w:rsidRPr="004C3BBF">
        <w:rPr>
          <w:lang w:val="uk-UA"/>
        </w:rPr>
        <w:t>.</w:t>
      </w:r>
    </w:p>
    <w:p w:rsidR="00087547" w:rsidRPr="004C3BBF" w:rsidRDefault="004E0C23" w:rsidP="006828C0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4C3BBF">
        <w:rPr>
          <w:lang w:val="uk-UA"/>
        </w:rPr>
        <w:t>6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Повякель Н</w:t>
      </w:r>
      <w:r w:rsidR="00087547" w:rsidRPr="004C3BBF">
        <w:rPr>
          <w:lang w:val="uk-UA"/>
        </w:rPr>
        <w:t xml:space="preserve">.И. </w:t>
      </w:r>
      <w:r w:rsidRPr="004C3BBF">
        <w:rPr>
          <w:lang w:val="uk-UA"/>
        </w:rPr>
        <w:t>Практическая психология в системах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человек-техника</w:t>
      </w:r>
      <w:r w:rsidR="00087547" w:rsidRPr="004C3BBF">
        <w:rPr>
          <w:lang w:val="uk-UA"/>
        </w:rPr>
        <w:t>". -</w:t>
      </w:r>
      <w:r w:rsidRPr="004C3BBF">
        <w:rPr>
          <w:lang w:val="uk-UA"/>
        </w:rPr>
        <w:t xml:space="preserve"> К</w:t>
      </w:r>
      <w:r w:rsidR="00087547" w:rsidRPr="004C3BBF">
        <w:rPr>
          <w:lang w:val="uk-UA"/>
        </w:rPr>
        <w:t xml:space="preserve">.: </w:t>
      </w:r>
      <w:r w:rsidRPr="004C3BBF">
        <w:rPr>
          <w:lang w:val="uk-UA"/>
        </w:rPr>
        <w:t>МАУП, 2003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296 с</w:t>
      </w:r>
      <w:r w:rsidR="00087547" w:rsidRPr="004C3BBF">
        <w:rPr>
          <w:lang w:val="uk-UA"/>
        </w:rPr>
        <w:t>.</w:t>
      </w:r>
    </w:p>
    <w:p w:rsidR="00087547" w:rsidRPr="004C3BBF" w:rsidRDefault="004E0C23" w:rsidP="006828C0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4C3BBF">
        <w:rPr>
          <w:lang w:val="uk-UA"/>
        </w:rPr>
        <w:t>7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Зинченко В</w:t>
      </w:r>
      <w:r w:rsidR="00087547" w:rsidRPr="004C3BBF">
        <w:rPr>
          <w:lang w:val="uk-UA"/>
        </w:rPr>
        <w:t xml:space="preserve">.П. </w:t>
      </w:r>
      <w:r w:rsidRPr="004C3BBF">
        <w:rPr>
          <w:lang w:val="uk-UA"/>
        </w:rPr>
        <w:t>Введение в эргономику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М</w:t>
      </w:r>
      <w:r w:rsidR="00087547" w:rsidRPr="004C3BBF">
        <w:rPr>
          <w:lang w:val="uk-UA"/>
        </w:rPr>
        <w:t xml:space="preserve">.: </w:t>
      </w:r>
      <w:r w:rsidRPr="004C3BBF">
        <w:rPr>
          <w:lang w:val="uk-UA"/>
        </w:rPr>
        <w:t>Сов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Радио, 1974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352 с</w:t>
      </w:r>
      <w:r w:rsidR="00087547" w:rsidRPr="004C3BBF">
        <w:rPr>
          <w:lang w:val="uk-UA"/>
        </w:rPr>
        <w:t>.</w:t>
      </w:r>
    </w:p>
    <w:p w:rsidR="00087547" w:rsidRPr="004C3BBF" w:rsidRDefault="004E0C23" w:rsidP="006828C0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4C3BBF">
        <w:rPr>
          <w:lang w:val="uk-UA"/>
        </w:rPr>
        <w:t>8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Березуцький В</w:t>
      </w:r>
      <w:r w:rsidR="00087547" w:rsidRPr="004C3BBF">
        <w:rPr>
          <w:lang w:val="uk-UA"/>
        </w:rPr>
        <w:t xml:space="preserve">.В. </w:t>
      </w:r>
      <w:r w:rsidRPr="004C3BBF">
        <w:rPr>
          <w:lang w:val="uk-UA"/>
        </w:rPr>
        <w:t>Практикум з курсу</w:t>
      </w:r>
      <w:r w:rsidR="00087547" w:rsidRPr="004C3BBF">
        <w:rPr>
          <w:lang w:val="uk-UA"/>
        </w:rPr>
        <w:t xml:space="preserve"> "</w:t>
      </w:r>
      <w:r w:rsidRPr="004C3BBF">
        <w:rPr>
          <w:lang w:val="uk-UA"/>
        </w:rPr>
        <w:t>Безпека життєдіяльності</w:t>
      </w:r>
      <w:r w:rsidR="00087547" w:rsidRPr="004C3BBF">
        <w:rPr>
          <w:lang w:val="uk-UA"/>
        </w:rPr>
        <w:t>". -</w:t>
      </w:r>
      <w:r w:rsidRPr="004C3BBF">
        <w:rPr>
          <w:lang w:val="uk-UA"/>
        </w:rPr>
        <w:t xml:space="preserve"> Х</w:t>
      </w:r>
      <w:r w:rsidR="002A7EA8" w:rsidRPr="004C3BBF">
        <w:rPr>
          <w:lang w:val="uk-UA"/>
        </w:rPr>
        <w:t>арків</w:t>
      </w:r>
      <w:r w:rsidR="00087547" w:rsidRPr="004C3BBF">
        <w:rPr>
          <w:lang w:val="uk-UA"/>
        </w:rPr>
        <w:t xml:space="preserve">: </w:t>
      </w:r>
      <w:r w:rsidRPr="004C3BBF">
        <w:rPr>
          <w:lang w:val="uk-UA"/>
        </w:rPr>
        <w:t>Факт, 2005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168 с</w:t>
      </w:r>
      <w:r w:rsidR="00087547" w:rsidRPr="004C3BBF">
        <w:rPr>
          <w:lang w:val="uk-UA"/>
        </w:rPr>
        <w:t>.</w:t>
      </w:r>
    </w:p>
    <w:p w:rsidR="00087547" w:rsidRPr="004C3BBF" w:rsidRDefault="004E0C23" w:rsidP="006828C0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4C3BBF">
        <w:rPr>
          <w:lang w:val="uk-UA"/>
        </w:rPr>
        <w:t>9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Браун Д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Анализ и разработка систем обеспечения техники безопасности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М</w:t>
      </w:r>
      <w:r w:rsidR="00087547" w:rsidRPr="004C3BBF">
        <w:rPr>
          <w:lang w:val="uk-UA"/>
        </w:rPr>
        <w:t xml:space="preserve">.: </w:t>
      </w:r>
      <w:r w:rsidRPr="004C3BBF">
        <w:rPr>
          <w:lang w:val="uk-UA"/>
        </w:rPr>
        <w:t>Машиностроение, 1979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36</w:t>
      </w:r>
      <w:r w:rsidR="002A7EA8" w:rsidRPr="004C3BBF">
        <w:rPr>
          <w:lang w:val="uk-UA"/>
        </w:rPr>
        <w:t>4</w:t>
      </w:r>
      <w:r w:rsidRPr="004C3BBF">
        <w:rPr>
          <w:lang w:val="uk-UA"/>
        </w:rPr>
        <w:t xml:space="preserve"> с</w:t>
      </w:r>
      <w:r w:rsidR="00087547" w:rsidRPr="004C3BBF">
        <w:rPr>
          <w:lang w:val="uk-UA"/>
        </w:rPr>
        <w:t>.</w:t>
      </w:r>
    </w:p>
    <w:p w:rsidR="00087547" w:rsidRPr="004C3BBF" w:rsidRDefault="004E0C23" w:rsidP="006828C0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4C3BBF">
        <w:rPr>
          <w:lang w:val="uk-UA"/>
        </w:rPr>
        <w:t>10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Хенли Э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Дж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Надёжность технических систем и оценка риска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М</w:t>
      </w:r>
      <w:r w:rsidR="00087547" w:rsidRPr="004C3BBF">
        <w:rPr>
          <w:lang w:val="uk-UA"/>
        </w:rPr>
        <w:t xml:space="preserve">.: </w:t>
      </w:r>
      <w:r w:rsidRPr="004C3BBF">
        <w:rPr>
          <w:lang w:val="uk-UA"/>
        </w:rPr>
        <w:t>Машиностроение, 1984</w:t>
      </w:r>
      <w:r w:rsidR="00087547" w:rsidRPr="004C3BBF">
        <w:rPr>
          <w:lang w:val="uk-UA"/>
        </w:rPr>
        <w:t>. -</w:t>
      </w:r>
      <w:r w:rsidRPr="004C3BBF">
        <w:rPr>
          <w:lang w:val="uk-UA"/>
        </w:rPr>
        <w:t xml:space="preserve"> 528 с</w:t>
      </w:r>
      <w:r w:rsidR="00087547" w:rsidRPr="004C3BBF">
        <w:rPr>
          <w:lang w:val="uk-UA"/>
        </w:rPr>
        <w:t>.</w:t>
      </w:r>
    </w:p>
    <w:p w:rsidR="00D66F3E" w:rsidRPr="004C3BBF" w:rsidRDefault="00CB7D9F" w:rsidP="006828C0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4C3BBF">
        <w:rPr>
          <w:lang w:val="uk-UA"/>
        </w:rPr>
        <w:t>11</w:t>
      </w:r>
      <w:r w:rsidR="00087547" w:rsidRPr="004C3BBF">
        <w:rPr>
          <w:lang w:val="uk-UA"/>
        </w:rPr>
        <w:t xml:space="preserve">. </w:t>
      </w:r>
      <w:r w:rsidRPr="004C3BBF">
        <w:rPr>
          <w:lang w:val="uk-UA"/>
        </w:rPr>
        <w:t>Мигаль Г</w:t>
      </w:r>
      <w:r w:rsidR="00087547" w:rsidRPr="004C3BBF">
        <w:rPr>
          <w:lang w:val="uk-UA"/>
        </w:rPr>
        <w:t xml:space="preserve">.В. </w:t>
      </w:r>
      <w:r w:rsidR="004E0C23" w:rsidRPr="004C3BBF">
        <w:rPr>
          <w:lang w:val="uk-UA"/>
        </w:rPr>
        <w:t>Безопасность жизнедеятельности</w:t>
      </w:r>
      <w:r w:rsidR="00087547" w:rsidRPr="004C3BBF">
        <w:rPr>
          <w:lang w:val="uk-UA"/>
        </w:rPr>
        <w:t>. -</w:t>
      </w:r>
      <w:r w:rsidR="004E0C23" w:rsidRPr="004C3BBF">
        <w:rPr>
          <w:lang w:val="uk-UA"/>
        </w:rPr>
        <w:t xml:space="preserve"> Х</w:t>
      </w:r>
      <w:r w:rsidRPr="004C3BBF">
        <w:rPr>
          <w:lang w:val="uk-UA"/>
        </w:rPr>
        <w:t>арьков</w:t>
      </w:r>
      <w:r w:rsidR="00087547" w:rsidRPr="004C3BBF">
        <w:rPr>
          <w:lang w:val="uk-UA"/>
        </w:rPr>
        <w:t xml:space="preserve">: </w:t>
      </w:r>
      <w:r w:rsidR="004E0C23" w:rsidRPr="004C3BBF">
        <w:rPr>
          <w:lang w:val="uk-UA"/>
        </w:rPr>
        <w:t>ХАИ, 2002</w:t>
      </w:r>
      <w:r w:rsidR="00087547" w:rsidRPr="004C3BBF">
        <w:rPr>
          <w:lang w:val="uk-UA"/>
        </w:rPr>
        <w:t>. -</w:t>
      </w:r>
      <w:r w:rsidR="004E0C23" w:rsidRPr="004C3BBF">
        <w:rPr>
          <w:lang w:val="uk-UA"/>
        </w:rPr>
        <w:t xml:space="preserve"> 4</w:t>
      </w:r>
      <w:r w:rsidRPr="004C3BBF">
        <w:rPr>
          <w:lang w:val="uk-UA"/>
        </w:rPr>
        <w:t>4</w:t>
      </w:r>
      <w:r w:rsidR="004E0C23" w:rsidRPr="004C3BBF">
        <w:rPr>
          <w:lang w:val="uk-UA"/>
        </w:rPr>
        <w:t xml:space="preserve"> с</w:t>
      </w:r>
      <w:r w:rsidR="006828C0">
        <w:rPr>
          <w:lang w:val="uk-UA"/>
        </w:rPr>
        <w:t>.</w:t>
      </w:r>
      <w:bookmarkStart w:id="4" w:name="_GoBack"/>
      <w:bookmarkEnd w:id="4"/>
    </w:p>
    <w:sectPr w:rsidR="00D66F3E" w:rsidRPr="004C3BBF" w:rsidSect="00087547">
      <w:headerReference w:type="default" r:id="rId23"/>
      <w:footerReference w:type="default" r:id="rId24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C0" w:rsidRDefault="006828C0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6828C0" w:rsidRDefault="006828C0">
      <w:pPr>
        <w:widowControl w:val="0"/>
        <w:autoSpaceDE w:val="0"/>
        <w:autoSpaceDN w:val="0"/>
        <w:adjustRightInd w:val="0"/>
        <w:ind w:firstLine="709"/>
      </w:pPr>
    </w:p>
    <w:p w:rsidR="006828C0" w:rsidRDefault="006828C0">
      <w:pPr>
        <w:widowControl w:val="0"/>
        <w:autoSpaceDE w:val="0"/>
        <w:autoSpaceDN w:val="0"/>
        <w:adjustRightInd w:val="0"/>
        <w:ind w:firstLine="709"/>
      </w:pPr>
    </w:p>
    <w:p w:rsidR="006828C0" w:rsidRDefault="006828C0">
      <w:pPr>
        <w:widowControl w:val="0"/>
        <w:autoSpaceDE w:val="0"/>
        <w:autoSpaceDN w:val="0"/>
        <w:adjustRightInd w:val="0"/>
        <w:ind w:firstLine="709"/>
      </w:pPr>
    </w:p>
    <w:p w:rsidR="006828C0" w:rsidRDefault="006828C0" w:rsidP="00980E2F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6828C0" w:rsidRDefault="006828C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6828C0" w:rsidRDefault="006828C0">
      <w:pPr>
        <w:widowControl w:val="0"/>
        <w:autoSpaceDE w:val="0"/>
        <w:autoSpaceDN w:val="0"/>
        <w:adjustRightInd w:val="0"/>
        <w:ind w:firstLine="709"/>
      </w:pPr>
    </w:p>
    <w:p w:rsidR="006828C0" w:rsidRDefault="006828C0">
      <w:pPr>
        <w:widowControl w:val="0"/>
        <w:autoSpaceDE w:val="0"/>
        <w:autoSpaceDN w:val="0"/>
        <w:adjustRightInd w:val="0"/>
        <w:ind w:firstLine="709"/>
      </w:pPr>
    </w:p>
    <w:p w:rsidR="006828C0" w:rsidRDefault="006828C0">
      <w:pPr>
        <w:widowControl w:val="0"/>
        <w:autoSpaceDE w:val="0"/>
        <w:autoSpaceDN w:val="0"/>
        <w:adjustRightInd w:val="0"/>
        <w:ind w:firstLine="709"/>
      </w:pPr>
    </w:p>
    <w:p w:rsidR="006828C0" w:rsidRDefault="006828C0" w:rsidP="00980E2F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 Rounded MT Bold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C0" w:rsidRPr="004C3BBF" w:rsidRDefault="006828C0" w:rsidP="004C3BBF">
    <w:pPr>
      <w:widowControl w:val="0"/>
      <w:autoSpaceDE w:val="0"/>
      <w:autoSpaceDN w:val="0"/>
      <w:adjustRightInd w:val="0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C0" w:rsidRDefault="006828C0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6828C0" w:rsidRDefault="006828C0">
      <w:pPr>
        <w:widowControl w:val="0"/>
        <w:autoSpaceDE w:val="0"/>
        <w:autoSpaceDN w:val="0"/>
        <w:adjustRightInd w:val="0"/>
        <w:ind w:firstLine="709"/>
      </w:pPr>
    </w:p>
    <w:p w:rsidR="006828C0" w:rsidRDefault="006828C0">
      <w:pPr>
        <w:widowControl w:val="0"/>
        <w:autoSpaceDE w:val="0"/>
        <w:autoSpaceDN w:val="0"/>
        <w:adjustRightInd w:val="0"/>
        <w:ind w:firstLine="709"/>
      </w:pPr>
    </w:p>
    <w:p w:rsidR="006828C0" w:rsidRDefault="006828C0">
      <w:pPr>
        <w:widowControl w:val="0"/>
        <w:autoSpaceDE w:val="0"/>
        <w:autoSpaceDN w:val="0"/>
        <w:adjustRightInd w:val="0"/>
        <w:ind w:firstLine="709"/>
      </w:pPr>
    </w:p>
    <w:p w:rsidR="006828C0" w:rsidRDefault="006828C0" w:rsidP="00980E2F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6828C0" w:rsidRDefault="006828C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6828C0" w:rsidRDefault="006828C0">
      <w:pPr>
        <w:widowControl w:val="0"/>
        <w:autoSpaceDE w:val="0"/>
        <w:autoSpaceDN w:val="0"/>
        <w:adjustRightInd w:val="0"/>
        <w:ind w:firstLine="709"/>
      </w:pPr>
    </w:p>
    <w:p w:rsidR="006828C0" w:rsidRDefault="006828C0">
      <w:pPr>
        <w:widowControl w:val="0"/>
        <w:autoSpaceDE w:val="0"/>
        <w:autoSpaceDN w:val="0"/>
        <w:adjustRightInd w:val="0"/>
        <w:ind w:firstLine="709"/>
      </w:pPr>
    </w:p>
    <w:p w:rsidR="006828C0" w:rsidRDefault="006828C0">
      <w:pPr>
        <w:widowControl w:val="0"/>
        <w:autoSpaceDE w:val="0"/>
        <w:autoSpaceDN w:val="0"/>
        <w:adjustRightInd w:val="0"/>
        <w:ind w:firstLine="709"/>
      </w:pPr>
    </w:p>
    <w:p w:rsidR="006828C0" w:rsidRDefault="006828C0" w:rsidP="00980E2F">
      <w:pPr>
        <w:widowControl w:val="0"/>
        <w:autoSpaceDE w:val="0"/>
        <w:autoSpaceDN w:val="0"/>
        <w:adjustRightInd w:val="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C0" w:rsidRDefault="006828C0" w:rsidP="00087547">
    <w:pPr>
      <w:pStyle w:val="af5"/>
      <w:framePr w:wrap="auto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294DF4">
      <w:rPr>
        <w:rStyle w:val="aff4"/>
      </w:rPr>
      <w:t>99</w:t>
    </w:r>
    <w:r>
      <w:rPr>
        <w:rStyle w:val="aff4"/>
      </w:rPr>
      <w:fldChar w:fldCharType="end"/>
    </w:r>
  </w:p>
  <w:p w:rsidR="006828C0" w:rsidRPr="00435C6C" w:rsidRDefault="006828C0" w:rsidP="00435C6C">
    <w:pPr>
      <w:widowControl w:val="0"/>
      <w:autoSpaceDE w:val="0"/>
      <w:autoSpaceDN w:val="0"/>
      <w:adjustRightInd w:val="0"/>
      <w:ind w:firstLine="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08AA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D02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3883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346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DEFC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6DAD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11E4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3A2A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CCC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6B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3F3881"/>
    <w:multiLevelType w:val="multilevel"/>
    <w:tmpl w:val="BE321438"/>
    <w:lvl w:ilvl="0">
      <w:start w:val="1"/>
      <w:numFmt w:val="decimal"/>
      <w:lvlText w:val="%1)"/>
      <w:lvlJc w:val="left"/>
      <w:pPr>
        <w:tabs>
          <w:tab w:val="num" w:pos="964"/>
        </w:tabs>
        <w:ind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39A044D"/>
    <w:multiLevelType w:val="hybridMultilevel"/>
    <w:tmpl w:val="75ACB5A8"/>
    <w:lvl w:ilvl="0" w:tplc="5DA02EE4">
      <w:start w:val="1"/>
      <w:numFmt w:val="decimal"/>
      <w:lvlText w:val="%1)"/>
      <w:lvlJc w:val="left"/>
      <w:pPr>
        <w:tabs>
          <w:tab w:val="num" w:pos="107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0928FD"/>
    <w:multiLevelType w:val="multilevel"/>
    <w:tmpl w:val="34480D3E"/>
    <w:lvl w:ilvl="0">
      <w:start w:val="1"/>
      <w:numFmt w:val="decimal"/>
      <w:lvlText w:val="%1)"/>
      <w:lvlJc w:val="left"/>
      <w:pPr>
        <w:tabs>
          <w:tab w:val="num" w:pos="851"/>
        </w:tabs>
        <w:ind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9C226D"/>
    <w:multiLevelType w:val="hybridMultilevel"/>
    <w:tmpl w:val="938E3FF4"/>
    <w:lvl w:ilvl="0" w:tplc="3C76F9AA">
      <w:start w:val="1"/>
      <w:numFmt w:val="decimal"/>
      <w:pStyle w:val="a1"/>
      <w:lvlText w:val="%1)"/>
      <w:lvlJc w:val="left"/>
      <w:pPr>
        <w:tabs>
          <w:tab w:val="num" w:pos="1021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21250"/>
    <w:multiLevelType w:val="multilevel"/>
    <w:tmpl w:val="651A0C82"/>
    <w:lvl w:ilvl="0">
      <w:start w:val="1"/>
      <w:numFmt w:val="decimal"/>
      <w:lvlText w:val="%1)"/>
      <w:lvlJc w:val="left"/>
      <w:pPr>
        <w:tabs>
          <w:tab w:val="num" w:pos="1021"/>
        </w:tabs>
        <w:ind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15"/>
  </w:num>
  <w:num w:numId="4">
    <w:abstractNumId w:val="10"/>
  </w:num>
  <w:num w:numId="5">
    <w:abstractNumId w:val="14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6"/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3"/>
  </w:num>
  <w:num w:numId="21">
    <w:abstractNumId w:val="11"/>
  </w:num>
  <w:num w:numId="22">
    <w:abstractNumId w:val="1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567"/>
  <w:displayHorizontalDrawingGridEvery w:val="2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52F"/>
    <w:rsid w:val="00000CB4"/>
    <w:rsid w:val="00001533"/>
    <w:rsid w:val="000035EB"/>
    <w:rsid w:val="00004121"/>
    <w:rsid w:val="00004943"/>
    <w:rsid w:val="0000780F"/>
    <w:rsid w:val="00010FE3"/>
    <w:rsid w:val="000114F4"/>
    <w:rsid w:val="00011B2D"/>
    <w:rsid w:val="00012254"/>
    <w:rsid w:val="0001265A"/>
    <w:rsid w:val="0001683B"/>
    <w:rsid w:val="000170E5"/>
    <w:rsid w:val="0002012B"/>
    <w:rsid w:val="00021638"/>
    <w:rsid w:val="00022493"/>
    <w:rsid w:val="00023755"/>
    <w:rsid w:val="00024740"/>
    <w:rsid w:val="000315A4"/>
    <w:rsid w:val="00033B28"/>
    <w:rsid w:val="00036712"/>
    <w:rsid w:val="00040681"/>
    <w:rsid w:val="00040B92"/>
    <w:rsid w:val="00040DF9"/>
    <w:rsid w:val="0004277F"/>
    <w:rsid w:val="00050A25"/>
    <w:rsid w:val="00050CEE"/>
    <w:rsid w:val="0005789A"/>
    <w:rsid w:val="000609F4"/>
    <w:rsid w:val="00061F33"/>
    <w:rsid w:val="000621B4"/>
    <w:rsid w:val="00064AAC"/>
    <w:rsid w:val="000656F9"/>
    <w:rsid w:val="000660AF"/>
    <w:rsid w:val="00066BC6"/>
    <w:rsid w:val="00066D0D"/>
    <w:rsid w:val="00071820"/>
    <w:rsid w:val="00072CB5"/>
    <w:rsid w:val="00072D44"/>
    <w:rsid w:val="00073941"/>
    <w:rsid w:val="0007769E"/>
    <w:rsid w:val="00080C47"/>
    <w:rsid w:val="00082E87"/>
    <w:rsid w:val="00083534"/>
    <w:rsid w:val="00083779"/>
    <w:rsid w:val="00083CA8"/>
    <w:rsid w:val="00087547"/>
    <w:rsid w:val="00090B74"/>
    <w:rsid w:val="000920E4"/>
    <w:rsid w:val="000935B3"/>
    <w:rsid w:val="00093AC0"/>
    <w:rsid w:val="00095634"/>
    <w:rsid w:val="00095C80"/>
    <w:rsid w:val="00096996"/>
    <w:rsid w:val="000A50A3"/>
    <w:rsid w:val="000A575D"/>
    <w:rsid w:val="000B1795"/>
    <w:rsid w:val="000B1DF5"/>
    <w:rsid w:val="000B33F9"/>
    <w:rsid w:val="000B6036"/>
    <w:rsid w:val="000B6B2C"/>
    <w:rsid w:val="000C56A8"/>
    <w:rsid w:val="000C63DE"/>
    <w:rsid w:val="000C768F"/>
    <w:rsid w:val="000D119D"/>
    <w:rsid w:val="000D2070"/>
    <w:rsid w:val="000D3EDE"/>
    <w:rsid w:val="000D6A9C"/>
    <w:rsid w:val="000E06CC"/>
    <w:rsid w:val="000E0D41"/>
    <w:rsid w:val="000E2D68"/>
    <w:rsid w:val="000E3446"/>
    <w:rsid w:val="000F0C85"/>
    <w:rsid w:val="000F57DD"/>
    <w:rsid w:val="001031C6"/>
    <w:rsid w:val="001041A1"/>
    <w:rsid w:val="00110AEA"/>
    <w:rsid w:val="00111A1C"/>
    <w:rsid w:val="00114912"/>
    <w:rsid w:val="00114FB1"/>
    <w:rsid w:val="00117969"/>
    <w:rsid w:val="001200F0"/>
    <w:rsid w:val="0012088A"/>
    <w:rsid w:val="00122ACE"/>
    <w:rsid w:val="00122BDD"/>
    <w:rsid w:val="001352AC"/>
    <w:rsid w:val="001360DB"/>
    <w:rsid w:val="001403DC"/>
    <w:rsid w:val="0014329F"/>
    <w:rsid w:val="001448A7"/>
    <w:rsid w:val="00144EBA"/>
    <w:rsid w:val="001523C8"/>
    <w:rsid w:val="0015348B"/>
    <w:rsid w:val="001563FB"/>
    <w:rsid w:val="00156793"/>
    <w:rsid w:val="00160AF2"/>
    <w:rsid w:val="00162E3F"/>
    <w:rsid w:val="001639EC"/>
    <w:rsid w:val="00163C9A"/>
    <w:rsid w:val="00163D3E"/>
    <w:rsid w:val="001647F0"/>
    <w:rsid w:val="00164BD6"/>
    <w:rsid w:val="00164E1B"/>
    <w:rsid w:val="00165B62"/>
    <w:rsid w:val="001664A9"/>
    <w:rsid w:val="00166686"/>
    <w:rsid w:val="00166692"/>
    <w:rsid w:val="0017158D"/>
    <w:rsid w:val="00171684"/>
    <w:rsid w:val="0017300B"/>
    <w:rsid w:val="00174DFA"/>
    <w:rsid w:val="00175C10"/>
    <w:rsid w:val="00176E3C"/>
    <w:rsid w:val="0017733A"/>
    <w:rsid w:val="00180556"/>
    <w:rsid w:val="00180585"/>
    <w:rsid w:val="00183712"/>
    <w:rsid w:val="00184303"/>
    <w:rsid w:val="00186B06"/>
    <w:rsid w:val="00193741"/>
    <w:rsid w:val="00196709"/>
    <w:rsid w:val="001A3F2D"/>
    <w:rsid w:val="001A780A"/>
    <w:rsid w:val="001B16FC"/>
    <w:rsid w:val="001B1C6E"/>
    <w:rsid w:val="001B57FA"/>
    <w:rsid w:val="001B7A38"/>
    <w:rsid w:val="001C07F4"/>
    <w:rsid w:val="001C24EC"/>
    <w:rsid w:val="001C3478"/>
    <w:rsid w:val="001C36D3"/>
    <w:rsid w:val="001C4D0E"/>
    <w:rsid w:val="001C7601"/>
    <w:rsid w:val="001D0EB2"/>
    <w:rsid w:val="001D69A4"/>
    <w:rsid w:val="001E0D03"/>
    <w:rsid w:val="001E20D6"/>
    <w:rsid w:val="001E2CC1"/>
    <w:rsid w:val="001E695C"/>
    <w:rsid w:val="001F01B5"/>
    <w:rsid w:val="001F06B1"/>
    <w:rsid w:val="001F06E4"/>
    <w:rsid w:val="001F623F"/>
    <w:rsid w:val="00202786"/>
    <w:rsid w:val="002035D9"/>
    <w:rsid w:val="002057F4"/>
    <w:rsid w:val="00210529"/>
    <w:rsid w:val="00210F14"/>
    <w:rsid w:val="002110C0"/>
    <w:rsid w:val="0021436E"/>
    <w:rsid w:val="00216CA5"/>
    <w:rsid w:val="0021706E"/>
    <w:rsid w:val="00224968"/>
    <w:rsid w:val="002272E3"/>
    <w:rsid w:val="002305A6"/>
    <w:rsid w:val="00231662"/>
    <w:rsid w:val="0023329A"/>
    <w:rsid w:val="00234032"/>
    <w:rsid w:val="00234F34"/>
    <w:rsid w:val="002360F3"/>
    <w:rsid w:val="002424C9"/>
    <w:rsid w:val="00242BFF"/>
    <w:rsid w:val="00250FB9"/>
    <w:rsid w:val="0025106D"/>
    <w:rsid w:val="00253A06"/>
    <w:rsid w:val="00254B71"/>
    <w:rsid w:val="00255843"/>
    <w:rsid w:val="00261A71"/>
    <w:rsid w:val="00261B71"/>
    <w:rsid w:val="00262ABF"/>
    <w:rsid w:val="00263F30"/>
    <w:rsid w:val="002660EE"/>
    <w:rsid w:val="002700B0"/>
    <w:rsid w:val="00270232"/>
    <w:rsid w:val="002739B5"/>
    <w:rsid w:val="00274395"/>
    <w:rsid w:val="0027799C"/>
    <w:rsid w:val="00284E54"/>
    <w:rsid w:val="00292350"/>
    <w:rsid w:val="00294D00"/>
    <w:rsid w:val="00294DF4"/>
    <w:rsid w:val="002A53AD"/>
    <w:rsid w:val="002A7EA8"/>
    <w:rsid w:val="002B0810"/>
    <w:rsid w:val="002B0F93"/>
    <w:rsid w:val="002B19F9"/>
    <w:rsid w:val="002B32E6"/>
    <w:rsid w:val="002B3789"/>
    <w:rsid w:val="002B4777"/>
    <w:rsid w:val="002B5D5D"/>
    <w:rsid w:val="002B5F56"/>
    <w:rsid w:val="002B666B"/>
    <w:rsid w:val="002B7054"/>
    <w:rsid w:val="002B7BDA"/>
    <w:rsid w:val="002C180A"/>
    <w:rsid w:val="002D0327"/>
    <w:rsid w:val="002D149C"/>
    <w:rsid w:val="002D4CAD"/>
    <w:rsid w:val="002D50A3"/>
    <w:rsid w:val="002D53AD"/>
    <w:rsid w:val="002D766B"/>
    <w:rsid w:val="002E0D9B"/>
    <w:rsid w:val="002E4409"/>
    <w:rsid w:val="002E7B91"/>
    <w:rsid w:val="002F5B82"/>
    <w:rsid w:val="002F60E4"/>
    <w:rsid w:val="0030344A"/>
    <w:rsid w:val="00307BFC"/>
    <w:rsid w:val="003146AB"/>
    <w:rsid w:val="00314775"/>
    <w:rsid w:val="00321F6F"/>
    <w:rsid w:val="00323197"/>
    <w:rsid w:val="00323604"/>
    <w:rsid w:val="00326344"/>
    <w:rsid w:val="003276B8"/>
    <w:rsid w:val="00327D8A"/>
    <w:rsid w:val="00327F76"/>
    <w:rsid w:val="00331BFB"/>
    <w:rsid w:val="00336F1E"/>
    <w:rsid w:val="00341E01"/>
    <w:rsid w:val="00343116"/>
    <w:rsid w:val="003444AB"/>
    <w:rsid w:val="00347A01"/>
    <w:rsid w:val="0035062F"/>
    <w:rsid w:val="00352952"/>
    <w:rsid w:val="00352AB2"/>
    <w:rsid w:val="00353615"/>
    <w:rsid w:val="00354C5B"/>
    <w:rsid w:val="00357DF9"/>
    <w:rsid w:val="003609F3"/>
    <w:rsid w:val="00363BDE"/>
    <w:rsid w:val="00365756"/>
    <w:rsid w:val="00371C3F"/>
    <w:rsid w:val="00373026"/>
    <w:rsid w:val="00375C15"/>
    <w:rsid w:val="00376E24"/>
    <w:rsid w:val="00380680"/>
    <w:rsid w:val="003834CE"/>
    <w:rsid w:val="003850D9"/>
    <w:rsid w:val="003855C2"/>
    <w:rsid w:val="0038667F"/>
    <w:rsid w:val="0038722D"/>
    <w:rsid w:val="00395525"/>
    <w:rsid w:val="00395711"/>
    <w:rsid w:val="00395C9F"/>
    <w:rsid w:val="00395CCA"/>
    <w:rsid w:val="003A3DA1"/>
    <w:rsid w:val="003A7E2E"/>
    <w:rsid w:val="003B0AB3"/>
    <w:rsid w:val="003B18E2"/>
    <w:rsid w:val="003B479E"/>
    <w:rsid w:val="003B4899"/>
    <w:rsid w:val="003B5A19"/>
    <w:rsid w:val="003C06FF"/>
    <w:rsid w:val="003C17D4"/>
    <w:rsid w:val="003C5AED"/>
    <w:rsid w:val="003C6354"/>
    <w:rsid w:val="003C6448"/>
    <w:rsid w:val="003C73C0"/>
    <w:rsid w:val="003D1C73"/>
    <w:rsid w:val="003D37D5"/>
    <w:rsid w:val="003D3BF4"/>
    <w:rsid w:val="003D5EA0"/>
    <w:rsid w:val="003E197B"/>
    <w:rsid w:val="003F40F8"/>
    <w:rsid w:val="00400449"/>
    <w:rsid w:val="004005C6"/>
    <w:rsid w:val="0040128F"/>
    <w:rsid w:val="0040232B"/>
    <w:rsid w:val="0041209E"/>
    <w:rsid w:val="00412506"/>
    <w:rsid w:val="00413074"/>
    <w:rsid w:val="004167CF"/>
    <w:rsid w:val="00417385"/>
    <w:rsid w:val="00421C59"/>
    <w:rsid w:val="0042508F"/>
    <w:rsid w:val="004265AE"/>
    <w:rsid w:val="004277E7"/>
    <w:rsid w:val="00430A29"/>
    <w:rsid w:val="004338A1"/>
    <w:rsid w:val="00435C6C"/>
    <w:rsid w:val="004366B7"/>
    <w:rsid w:val="00437B2F"/>
    <w:rsid w:val="0044026E"/>
    <w:rsid w:val="00442069"/>
    <w:rsid w:val="00442C1D"/>
    <w:rsid w:val="004436C1"/>
    <w:rsid w:val="00444FAA"/>
    <w:rsid w:val="00445F4C"/>
    <w:rsid w:val="00447680"/>
    <w:rsid w:val="00447C3A"/>
    <w:rsid w:val="00450882"/>
    <w:rsid w:val="0045095E"/>
    <w:rsid w:val="00452345"/>
    <w:rsid w:val="00454383"/>
    <w:rsid w:val="004574AA"/>
    <w:rsid w:val="00462D58"/>
    <w:rsid w:val="0046369F"/>
    <w:rsid w:val="0046499C"/>
    <w:rsid w:val="004650FB"/>
    <w:rsid w:val="00466BF7"/>
    <w:rsid w:val="00467698"/>
    <w:rsid w:val="00473B1C"/>
    <w:rsid w:val="00473D41"/>
    <w:rsid w:val="00481506"/>
    <w:rsid w:val="004918F3"/>
    <w:rsid w:val="0049762E"/>
    <w:rsid w:val="00497929"/>
    <w:rsid w:val="004B0037"/>
    <w:rsid w:val="004B085D"/>
    <w:rsid w:val="004B1FFE"/>
    <w:rsid w:val="004B40B8"/>
    <w:rsid w:val="004B75F2"/>
    <w:rsid w:val="004C0EE7"/>
    <w:rsid w:val="004C3BBF"/>
    <w:rsid w:val="004D301C"/>
    <w:rsid w:val="004D3E81"/>
    <w:rsid w:val="004D6699"/>
    <w:rsid w:val="004E0C23"/>
    <w:rsid w:val="004E65C9"/>
    <w:rsid w:val="004E6BCE"/>
    <w:rsid w:val="004F1571"/>
    <w:rsid w:val="004F1F74"/>
    <w:rsid w:val="004F2C28"/>
    <w:rsid w:val="004F5098"/>
    <w:rsid w:val="004F5828"/>
    <w:rsid w:val="005007EC"/>
    <w:rsid w:val="00500A24"/>
    <w:rsid w:val="00500FED"/>
    <w:rsid w:val="00501BE9"/>
    <w:rsid w:val="00504497"/>
    <w:rsid w:val="005071EF"/>
    <w:rsid w:val="00507946"/>
    <w:rsid w:val="00510685"/>
    <w:rsid w:val="00511374"/>
    <w:rsid w:val="00512E50"/>
    <w:rsid w:val="00513F7A"/>
    <w:rsid w:val="00515BE9"/>
    <w:rsid w:val="00516EAA"/>
    <w:rsid w:val="005177FB"/>
    <w:rsid w:val="005207B6"/>
    <w:rsid w:val="00520BE0"/>
    <w:rsid w:val="00525881"/>
    <w:rsid w:val="005262F5"/>
    <w:rsid w:val="00536053"/>
    <w:rsid w:val="00543F0B"/>
    <w:rsid w:val="00546156"/>
    <w:rsid w:val="005533F5"/>
    <w:rsid w:val="00557303"/>
    <w:rsid w:val="0056140E"/>
    <w:rsid w:val="00563B07"/>
    <w:rsid w:val="00564A08"/>
    <w:rsid w:val="005665D9"/>
    <w:rsid w:val="005738BD"/>
    <w:rsid w:val="00576CC5"/>
    <w:rsid w:val="0058093F"/>
    <w:rsid w:val="00581CCF"/>
    <w:rsid w:val="00581F5B"/>
    <w:rsid w:val="00582D1C"/>
    <w:rsid w:val="0058747D"/>
    <w:rsid w:val="00587521"/>
    <w:rsid w:val="00594620"/>
    <w:rsid w:val="005947D2"/>
    <w:rsid w:val="0059585F"/>
    <w:rsid w:val="005A1651"/>
    <w:rsid w:val="005A1A4B"/>
    <w:rsid w:val="005A2458"/>
    <w:rsid w:val="005A3E0D"/>
    <w:rsid w:val="005A4349"/>
    <w:rsid w:val="005A5225"/>
    <w:rsid w:val="005A53BD"/>
    <w:rsid w:val="005A5E96"/>
    <w:rsid w:val="005A6090"/>
    <w:rsid w:val="005B11D1"/>
    <w:rsid w:val="005B2700"/>
    <w:rsid w:val="005B44F9"/>
    <w:rsid w:val="005B4934"/>
    <w:rsid w:val="005B7381"/>
    <w:rsid w:val="005B7FB0"/>
    <w:rsid w:val="005C2EF5"/>
    <w:rsid w:val="005C7F01"/>
    <w:rsid w:val="005D032C"/>
    <w:rsid w:val="005D1248"/>
    <w:rsid w:val="005D186C"/>
    <w:rsid w:val="005D28B2"/>
    <w:rsid w:val="005D3612"/>
    <w:rsid w:val="005D539C"/>
    <w:rsid w:val="005E16DC"/>
    <w:rsid w:val="005E19B6"/>
    <w:rsid w:val="005F0493"/>
    <w:rsid w:val="005F261D"/>
    <w:rsid w:val="005F5307"/>
    <w:rsid w:val="005F75A8"/>
    <w:rsid w:val="006008A7"/>
    <w:rsid w:val="00602719"/>
    <w:rsid w:val="00602768"/>
    <w:rsid w:val="00602E60"/>
    <w:rsid w:val="006053ED"/>
    <w:rsid w:val="006075DF"/>
    <w:rsid w:val="00607AF9"/>
    <w:rsid w:val="00611D9C"/>
    <w:rsid w:val="00613E08"/>
    <w:rsid w:val="006155B7"/>
    <w:rsid w:val="00620B5C"/>
    <w:rsid w:val="00621DEF"/>
    <w:rsid w:val="00622B7A"/>
    <w:rsid w:val="00623E7A"/>
    <w:rsid w:val="006245D2"/>
    <w:rsid w:val="006256D2"/>
    <w:rsid w:val="00630159"/>
    <w:rsid w:val="006312E1"/>
    <w:rsid w:val="006340AB"/>
    <w:rsid w:val="006355FB"/>
    <w:rsid w:val="00637131"/>
    <w:rsid w:val="00640067"/>
    <w:rsid w:val="00652C98"/>
    <w:rsid w:val="00653205"/>
    <w:rsid w:val="00654C00"/>
    <w:rsid w:val="00662658"/>
    <w:rsid w:val="00662A00"/>
    <w:rsid w:val="00664A52"/>
    <w:rsid w:val="00664F30"/>
    <w:rsid w:val="0066649A"/>
    <w:rsid w:val="0067022B"/>
    <w:rsid w:val="006747C9"/>
    <w:rsid w:val="00676017"/>
    <w:rsid w:val="00680124"/>
    <w:rsid w:val="00681569"/>
    <w:rsid w:val="006828C0"/>
    <w:rsid w:val="00685390"/>
    <w:rsid w:val="00690432"/>
    <w:rsid w:val="006915F7"/>
    <w:rsid w:val="006937B8"/>
    <w:rsid w:val="00697026"/>
    <w:rsid w:val="006A246B"/>
    <w:rsid w:val="006A2E96"/>
    <w:rsid w:val="006A334F"/>
    <w:rsid w:val="006A5A50"/>
    <w:rsid w:val="006A68E8"/>
    <w:rsid w:val="006A6939"/>
    <w:rsid w:val="006A7FB6"/>
    <w:rsid w:val="006B2965"/>
    <w:rsid w:val="006B5E58"/>
    <w:rsid w:val="006B5FC3"/>
    <w:rsid w:val="006B627F"/>
    <w:rsid w:val="006C11B9"/>
    <w:rsid w:val="006C52A2"/>
    <w:rsid w:val="006D1579"/>
    <w:rsid w:val="006D222C"/>
    <w:rsid w:val="006D2CA0"/>
    <w:rsid w:val="006D4C76"/>
    <w:rsid w:val="006D6045"/>
    <w:rsid w:val="006D78D5"/>
    <w:rsid w:val="006E2098"/>
    <w:rsid w:val="006E4298"/>
    <w:rsid w:val="006E5E00"/>
    <w:rsid w:val="006E6BD7"/>
    <w:rsid w:val="006F0F7A"/>
    <w:rsid w:val="006F2019"/>
    <w:rsid w:val="006F2D64"/>
    <w:rsid w:val="006F532A"/>
    <w:rsid w:val="006F7267"/>
    <w:rsid w:val="00703A74"/>
    <w:rsid w:val="00706E0C"/>
    <w:rsid w:val="00712BB6"/>
    <w:rsid w:val="0071527B"/>
    <w:rsid w:val="00715617"/>
    <w:rsid w:val="00715DAB"/>
    <w:rsid w:val="00717D0C"/>
    <w:rsid w:val="00720E1B"/>
    <w:rsid w:val="00724343"/>
    <w:rsid w:val="0072539B"/>
    <w:rsid w:val="00726A8A"/>
    <w:rsid w:val="00727A2A"/>
    <w:rsid w:val="00731523"/>
    <w:rsid w:val="00732401"/>
    <w:rsid w:val="00734256"/>
    <w:rsid w:val="007353D5"/>
    <w:rsid w:val="00735F2C"/>
    <w:rsid w:val="00736D5E"/>
    <w:rsid w:val="00743524"/>
    <w:rsid w:val="007452A0"/>
    <w:rsid w:val="00750F8F"/>
    <w:rsid w:val="00751BA6"/>
    <w:rsid w:val="00752047"/>
    <w:rsid w:val="00755C5B"/>
    <w:rsid w:val="00756B32"/>
    <w:rsid w:val="0075749A"/>
    <w:rsid w:val="00757E02"/>
    <w:rsid w:val="007626D0"/>
    <w:rsid w:val="00764FE6"/>
    <w:rsid w:val="0076614C"/>
    <w:rsid w:val="007703EB"/>
    <w:rsid w:val="00770567"/>
    <w:rsid w:val="00776341"/>
    <w:rsid w:val="00781911"/>
    <w:rsid w:val="007833F9"/>
    <w:rsid w:val="007854D2"/>
    <w:rsid w:val="0078567D"/>
    <w:rsid w:val="00785E36"/>
    <w:rsid w:val="007901B0"/>
    <w:rsid w:val="00790993"/>
    <w:rsid w:val="007909C2"/>
    <w:rsid w:val="007959A0"/>
    <w:rsid w:val="00795FBB"/>
    <w:rsid w:val="007966F5"/>
    <w:rsid w:val="00796EF7"/>
    <w:rsid w:val="007B17AF"/>
    <w:rsid w:val="007B2232"/>
    <w:rsid w:val="007B4163"/>
    <w:rsid w:val="007B5822"/>
    <w:rsid w:val="007B5D0F"/>
    <w:rsid w:val="007B6D24"/>
    <w:rsid w:val="007B7909"/>
    <w:rsid w:val="007C0254"/>
    <w:rsid w:val="007C04BC"/>
    <w:rsid w:val="007C1E90"/>
    <w:rsid w:val="007C38AA"/>
    <w:rsid w:val="007C5D77"/>
    <w:rsid w:val="007C66BF"/>
    <w:rsid w:val="007C6A99"/>
    <w:rsid w:val="007C6EAE"/>
    <w:rsid w:val="007C7E86"/>
    <w:rsid w:val="007D1FEC"/>
    <w:rsid w:val="007D2130"/>
    <w:rsid w:val="007D2B97"/>
    <w:rsid w:val="007D6D6A"/>
    <w:rsid w:val="007D784D"/>
    <w:rsid w:val="007E309B"/>
    <w:rsid w:val="007E540D"/>
    <w:rsid w:val="007E5534"/>
    <w:rsid w:val="007E5AED"/>
    <w:rsid w:val="007F2A56"/>
    <w:rsid w:val="0080148A"/>
    <w:rsid w:val="0080261D"/>
    <w:rsid w:val="00813896"/>
    <w:rsid w:val="00816630"/>
    <w:rsid w:val="00822E59"/>
    <w:rsid w:val="008236D1"/>
    <w:rsid w:val="008236E2"/>
    <w:rsid w:val="00825152"/>
    <w:rsid w:val="008251AF"/>
    <w:rsid w:val="00825BBE"/>
    <w:rsid w:val="00833869"/>
    <w:rsid w:val="00835317"/>
    <w:rsid w:val="00835B77"/>
    <w:rsid w:val="00836D9C"/>
    <w:rsid w:val="0083795A"/>
    <w:rsid w:val="008469E0"/>
    <w:rsid w:val="00850480"/>
    <w:rsid w:val="0085163F"/>
    <w:rsid w:val="0085236A"/>
    <w:rsid w:val="00855CB5"/>
    <w:rsid w:val="00861300"/>
    <w:rsid w:val="0086151E"/>
    <w:rsid w:val="0086308D"/>
    <w:rsid w:val="00867D49"/>
    <w:rsid w:val="00870AC2"/>
    <w:rsid w:val="00871975"/>
    <w:rsid w:val="00871FC9"/>
    <w:rsid w:val="00873AFB"/>
    <w:rsid w:val="0087478D"/>
    <w:rsid w:val="00874B88"/>
    <w:rsid w:val="00875064"/>
    <w:rsid w:val="00875B83"/>
    <w:rsid w:val="00880FA8"/>
    <w:rsid w:val="00881395"/>
    <w:rsid w:val="00892834"/>
    <w:rsid w:val="00892FA5"/>
    <w:rsid w:val="008934BE"/>
    <w:rsid w:val="00897DED"/>
    <w:rsid w:val="008A3E38"/>
    <w:rsid w:val="008A4250"/>
    <w:rsid w:val="008A56C9"/>
    <w:rsid w:val="008A76D8"/>
    <w:rsid w:val="008A7A1A"/>
    <w:rsid w:val="008A7C1E"/>
    <w:rsid w:val="008B0950"/>
    <w:rsid w:val="008B09A8"/>
    <w:rsid w:val="008B1598"/>
    <w:rsid w:val="008B2C70"/>
    <w:rsid w:val="008B2DA3"/>
    <w:rsid w:val="008B4FCA"/>
    <w:rsid w:val="008C3C86"/>
    <w:rsid w:val="008C4813"/>
    <w:rsid w:val="008D107F"/>
    <w:rsid w:val="008D4927"/>
    <w:rsid w:val="008D4FF1"/>
    <w:rsid w:val="008D6901"/>
    <w:rsid w:val="008D7C0D"/>
    <w:rsid w:val="008E072D"/>
    <w:rsid w:val="008E0DEC"/>
    <w:rsid w:val="008E14F7"/>
    <w:rsid w:val="008E2FAC"/>
    <w:rsid w:val="008E339C"/>
    <w:rsid w:val="008F55BC"/>
    <w:rsid w:val="008F5715"/>
    <w:rsid w:val="008F6350"/>
    <w:rsid w:val="008F75FA"/>
    <w:rsid w:val="0090019E"/>
    <w:rsid w:val="00903DBF"/>
    <w:rsid w:val="00904C9B"/>
    <w:rsid w:val="00905432"/>
    <w:rsid w:val="00906603"/>
    <w:rsid w:val="00913512"/>
    <w:rsid w:val="009167C4"/>
    <w:rsid w:val="00920CA1"/>
    <w:rsid w:val="00922267"/>
    <w:rsid w:val="0092252F"/>
    <w:rsid w:val="009225D4"/>
    <w:rsid w:val="00926027"/>
    <w:rsid w:val="0092718A"/>
    <w:rsid w:val="00927D18"/>
    <w:rsid w:val="00930203"/>
    <w:rsid w:val="00931083"/>
    <w:rsid w:val="00933DE4"/>
    <w:rsid w:val="00934A26"/>
    <w:rsid w:val="00935AE7"/>
    <w:rsid w:val="00936AB2"/>
    <w:rsid w:val="0093786F"/>
    <w:rsid w:val="009378F2"/>
    <w:rsid w:val="009435B9"/>
    <w:rsid w:val="00947A9C"/>
    <w:rsid w:val="00953FB9"/>
    <w:rsid w:val="00954E62"/>
    <w:rsid w:val="00955546"/>
    <w:rsid w:val="0096280E"/>
    <w:rsid w:val="0096425E"/>
    <w:rsid w:val="00964B0F"/>
    <w:rsid w:val="00965CCE"/>
    <w:rsid w:val="009674FE"/>
    <w:rsid w:val="0097016E"/>
    <w:rsid w:val="00970275"/>
    <w:rsid w:val="0097059E"/>
    <w:rsid w:val="009748BA"/>
    <w:rsid w:val="00974AA6"/>
    <w:rsid w:val="00977A4A"/>
    <w:rsid w:val="00980E2F"/>
    <w:rsid w:val="00980EF9"/>
    <w:rsid w:val="00981C59"/>
    <w:rsid w:val="00984555"/>
    <w:rsid w:val="0098582B"/>
    <w:rsid w:val="009858EE"/>
    <w:rsid w:val="009868CF"/>
    <w:rsid w:val="0098791D"/>
    <w:rsid w:val="009920E1"/>
    <w:rsid w:val="00996DCF"/>
    <w:rsid w:val="009A032D"/>
    <w:rsid w:val="009A0CE9"/>
    <w:rsid w:val="009A1CAD"/>
    <w:rsid w:val="009A4972"/>
    <w:rsid w:val="009A49C4"/>
    <w:rsid w:val="009A58C4"/>
    <w:rsid w:val="009A6156"/>
    <w:rsid w:val="009B10F5"/>
    <w:rsid w:val="009B4177"/>
    <w:rsid w:val="009B675E"/>
    <w:rsid w:val="009C0A01"/>
    <w:rsid w:val="009C2AA5"/>
    <w:rsid w:val="009C667B"/>
    <w:rsid w:val="009C731E"/>
    <w:rsid w:val="009C77DB"/>
    <w:rsid w:val="009D0935"/>
    <w:rsid w:val="009D2EF0"/>
    <w:rsid w:val="009D3033"/>
    <w:rsid w:val="009D466A"/>
    <w:rsid w:val="009D4878"/>
    <w:rsid w:val="009D4DC3"/>
    <w:rsid w:val="009D7A36"/>
    <w:rsid w:val="009E0631"/>
    <w:rsid w:val="009E3794"/>
    <w:rsid w:val="009E38FA"/>
    <w:rsid w:val="009E620B"/>
    <w:rsid w:val="009F1D6B"/>
    <w:rsid w:val="009F508F"/>
    <w:rsid w:val="009F5922"/>
    <w:rsid w:val="009F7DDE"/>
    <w:rsid w:val="00A0107B"/>
    <w:rsid w:val="00A019CD"/>
    <w:rsid w:val="00A046C1"/>
    <w:rsid w:val="00A0554F"/>
    <w:rsid w:val="00A110C7"/>
    <w:rsid w:val="00A1136F"/>
    <w:rsid w:val="00A11E35"/>
    <w:rsid w:val="00A13084"/>
    <w:rsid w:val="00A132D8"/>
    <w:rsid w:val="00A230FA"/>
    <w:rsid w:val="00A233C1"/>
    <w:rsid w:val="00A24DD0"/>
    <w:rsid w:val="00A261CB"/>
    <w:rsid w:val="00A274AF"/>
    <w:rsid w:val="00A27F0E"/>
    <w:rsid w:val="00A30693"/>
    <w:rsid w:val="00A31B47"/>
    <w:rsid w:val="00A3400E"/>
    <w:rsid w:val="00A3446B"/>
    <w:rsid w:val="00A3719D"/>
    <w:rsid w:val="00A37968"/>
    <w:rsid w:val="00A402FC"/>
    <w:rsid w:val="00A4674B"/>
    <w:rsid w:val="00A46A51"/>
    <w:rsid w:val="00A47537"/>
    <w:rsid w:val="00A511B2"/>
    <w:rsid w:val="00A51F2D"/>
    <w:rsid w:val="00A52EE8"/>
    <w:rsid w:val="00A56278"/>
    <w:rsid w:val="00A61BD8"/>
    <w:rsid w:val="00A62A21"/>
    <w:rsid w:val="00A65E81"/>
    <w:rsid w:val="00A71DE5"/>
    <w:rsid w:val="00A73666"/>
    <w:rsid w:val="00A73D8A"/>
    <w:rsid w:val="00A743FE"/>
    <w:rsid w:val="00A76EAB"/>
    <w:rsid w:val="00A77307"/>
    <w:rsid w:val="00A80D26"/>
    <w:rsid w:val="00A821FE"/>
    <w:rsid w:val="00A83879"/>
    <w:rsid w:val="00A838AA"/>
    <w:rsid w:val="00A94302"/>
    <w:rsid w:val="00A9466D"/>
    <w:rsid w:val="00A961E5"/>
    <w:rsid w:val="00A96291"/>
    <w:rsid w:val="00A973E8"/>
    <w:rsid w:val="00AA0BBA"/>
    <w:rsid w:val="00AA13EC"/>
    <w:rsid w:val="00AA3CC8"/>
    <w:rsid w:val="00AA6500"/>
    <w:rsid w:val="00AA6A94"/>
    <w:rsid w:val="00AB07CE"/>
    <w:rsid w:val="00AB47EA"/>
    <w:rsid w:val="00AB6DA2"/>
    <w:rsid w:val="00AC1D3A"/>
    <w:rsid w:val="00AC2A7F"/>
    <w:rsid w:val="00AC4D0F"/>
    <w:rsid w:val="00AC6548"/>
    <w:rsid w:val="00AD0446"/>
    <w:rsid w:val="00AD06CA"/>
    <w:rsid w:val="00AD224D"/>
    <w:rsid w:val="00AD2D33"/>
    <w:rsid w:val="00AD3165"/>
    <w:rsid w:val="00AD47CD"/>
    <w:rsid w:val="00AD65C0"/>
    <w:rsid w:val="00AD6DDE"/>
    <w:rsid w:val="00AD7216"/>
    <w:rsid w:val="00AE27E0"/>
    <w:rsid w:val="00AE2877"/>
    <w:rsid w:val="00AE6B6A"/>
    <w:rsid w:val="00AF00F6"/>
    <w:rsid w:val="00AF1B82"/>
    <w:rsid w:val="00AF2006"/>
    <w:rsid w:val="00AF2D85"/>
    <w:rsid w:val="00B017E2"/>
    <w:rsid w:val="00B02B28"/>
    <w:rsid w:val="00B03AF8"/>
    <w:rsid w:val="00B076F9"/>
    <w:rsid w:val="00B15716"/>
    <w:rsid w:val="00B20244"/>
    <w:rsid w:val="00B204CF"/>
    <w:rsid w:val="00B20C03"/>
    <w:rsid w:val="00B269D1"/>
    <w:rsid w:val="00B26FF6"/>
    <w:rsid w:val="00B2743F"/>
    <w:rsid w:val="00B276E3"/>
    <w:rsid w:val="00B306C2"/>
    <w:rsid w:val="00B30A77"/>
    <w:rsid w:val="00B3368C"/>
    <w:rsid w:val="00B44959"/>
    <w:rsid w:val="00B462F7"/>
    <w:rsid w:val="00B4733B"/>
    <w:rsid w:val="00B5525A"/>
    <w:rsid w:val="00B555C2"/>
    <w:rsid w:val="00B5747D"/>
    <w:rsid w:val="00B57E52"/>
    <w:rsid w:val="00B63DD7"/>
    <w:rsid w:val="00B63F1D"/>
    <w:rsid w:val="00B64FB7"/>
    <w:rsid w:val="00B65543"/>
    <w:rsid w:val="00B6780E"/>
    <w:rsid w:val="00B73E67"/>
    <w:rsid w:val="00B74682"/>
    <w:rsid w:val="00B85823"/>
    <w:rsid w:val="00B85B27"/>
    <w:rsid w:val="00BA53A2"/>
    <w:rsid w:val="00BA694C"/>
    <w:rsid w:val="00BB2706"/>
    <w:rsid w:val="00BB6147"/>
    <w:rsid w:val="00BB6785"/>
    <w:rsid w:val="00BB7E69"/>
    <w:rsid w:val="00BC18F2"/>
    <w:rsid w:val="00BC29B4"/>
    <w:rsid w:val="00BC2B1D"/>
    <w:rsid w:val="00BC6058"/>
    <w:rsid w:val="00BD0B39"/>
    <w:rsid w:val="00BD2267"/>
    <w:rsid w:val="00BE1923"/>
    <w:rsid w:val="00BE3811"/>
    <w:rsid w:val="00BE5C8E"/>
    <w:rsid w:val="00BE6400"/>
    <w:rsid w:val="00BF0524"/>
    <w:rsid w:val="00BF0B07"/>
    <w:rsid w:val="00BF17E3"/>
    <w:rsid w:val="00BF38FA"/>
    <w:rsid w:val="00BF468D"/>
    <w:rsid w:val="00BF592C"/>
    <w:rsid w:val="00BF71B9"/>
    <w:rsid w:val="00C056BE"/>
    <w:rsid w:val="00C071D1"/>
    <w:rsid w:val="00C10DD7"/>
    <w:rsid w:val="00C13D12"/>
    <w:rsid w:val="00C17146"/>
    <w:rsid w:val="00C20224"/>
    <w:rsid w:val="00C26D79"/>
    <w:rsid w:val="00C27298"/>
    <w:rsid w:val="00C310F3"/>
    <w:rsid w:val="00C3204F"/>
    <w:rsid w:val="00C34B2A"/>
    <w:rsid w:val="00C354DA"/>
    <w:rsid w:val="00C42228"/>
    <w:rsid w:val="00C45233"/>
    <w:rsid w:val="00C45BE5"/>
    <w:rsid w:val="00C46BDD"/>
    <w:rsid w:val="00C47ACC"/>
    <w:rsid w:val="00C537B3"/>
    <w:rsid w:val="00C5530B"/>
    <w:rsid w:val="00C55869"/>
    <w:rsid w:val="00C56804"/>
    <w:rsid w:val="00C574E9"/>
    <w:rsid w:val="00C60D78"/>
    <w:rsid w:val="00C6166D"/>
    <w:rsid w:val="00C63FC1"/>
    <w:rsid w:val="00C7124C"/>
    <w:rsid w:val="00C7370C"/>
    <w:rsid w:val="00C763C1"/>
    <w:rsid w:val="00C76F84"/>
    <w:rsid w:val="00C807A0"/>
    <w:rsid w:val="00C81E71"/>
    <w:rsid w:val="00C81EDA"/>
    <w:rsid w:val="00C873E9"/>
    <w:rsid w:val="00C9256E"/>
    <w:rsid w:val="00C94290"/>
    <w:rsid w:val="00C942AB"/>
    <w:rsid w:val="00CA4B08"/>
    <w:rsid w:val="00CB35BA"/>
    <w:rsid w:val="00CB73F9"/>
    <w:rsid w:val="00CB7D9F"/>
    <w:rsid w:val="00CC2C0D"/>
    <w:rsid w:val="00CC599A"/>
    <w:rsid w:val="00CD5277"/>
    <w:rsid w:val="00CD6DE4"/>
    <w:rsid w:val="00CE069F"/>
    <w:rsid w:val="00CE17F0"/>
    <w:rsid w:val="00CE4385"/>
    <w:rsid w:val="00CE4DEF"/>
    <w:rsid w:val="00CE5B71"/>
    <w:rsid w:val="00CE714A"/>
    <w:rsid w:val="00CF0F35"/>
    <w:rsid w:val="00CF1FBC"/>
    <w:rsid w:val="00CF4D1C"/>
    <w:rsid w:val="00CF7251"/>
    <w:rsid w:val="00CF7E52"/>
    <w:rsid w:val="00D0029C"/>
    <w:rsid w:val="00D016C3"/>
    <w:rsid w:val="00D02F19"/>
    <w:rsid w:val="00D03FF6"/>
    <w:rsid w:val="00D07ED8"/>
    <w:rsid w:val="00D11083"/>
    <w:rsid w:val="00D11F2E"/>
    <w:rsid w:val="00D17D03"/>
    <w:rsid w:val="00D218EA"/>
    <w:rsid w:val="00D3175C"/>
    <w:rsid w:val="00D32708"/>
    <w:rsid w:val="00D32DF0"/>
    <w:rsid w:val="00D344BD"/>
    <w:rsid w:val="00D34E9E"/>
    <w:rsid w:val="00D37473"/>
    <w:rsid w:val="00D377B3"/>
    <w:rsid w:val="00D50338"/>
    <w:rsid w:val="00D532C7"/>
    <w:rsid w:val="00D6671F"/>
    <w:rsid w:val="00D66EF2"/>
    <w:rsid w:val="00D66F3E"/>
    <w:rsid w:val="00D6793C"/>
    <w:rsid w:val="00D710E8"/>
    <w:rsid w:val="00D71329"/>
    <w:rsid w:val="00D763C5"/>
    <w:rsid w:val="00D81363"/>
    <w:rsid w:val="00D81511"/>
    <w:rsid w:val="00D849E8"/>
    <w:rsid w:val="00D85FC0"/>
    <w:rsid w:val="00D87B32"/>
    <w:rsid w:val="00D87C94"/>
    <w:rsid w:val="00D91809"/>
    <w:rsid w:val="00D91E02"/>
    <w:rsid w:val="00D947D8"/>
    <w:rsid w:val="00D96966"/>
    <w:rsid w:val="00DA1ED5"/>
    <w:rsid w:val="00DA29E9"/>
    <w:rsid w:val="00DA3F7A"/>
    <w:rsid w:val="00DB2DCD"/>
    <w:rsid w:val="00DB357F"/>
    <w:rsid w:val="00DB3D39"/>
    <w:rsid w:val="00DB4EC1"/>
    <w:rsid w:val="00DB595C"/>
    <w:rsid w:val="00DB6B87"/>
    <w:rsid w:val="00DD61A8"/>
    <w:rsid w:val="00DD6D4A"/>
    <w:rsid w:val="00DE2227"/>
    <w:rsid w:val="00DE358C"/>
    <w:rsid w:val="00DE41CD"/>
    <w:rsid w:val="00DE5571"/>
    <w:rsid w:val="00DE636A"/>
    <w:rsid w:val="00DF0036"/>
    <w:rsid w:val="00DF0774"/>
    <w:rsid w:val="00DF38FC"/>
    <w:rsid w:val="00DF5433"/>
    <w:rsid w:val="00DF793B"/>
    <w:rsid w:val="00DF7990"/>
    <w:rsid w:val="00E001A2"/>
    <w:rsid w:val="00E011BB"/>
    <w:rsid w:val="00E0152B"/>
    <w:rsid w:val="00E0170C"/>
    <w:rsid w:val="00E020D2"/>
    <w:rsid w:val="00E0302C"/>
    <w:rsid w:val="00E076F5"/>
    <w:rsid w:val="00E10F89"/>
    <w:rsid w:val="00E1248E"/>
    <w:rsid w:val="00E17459"/>
    <w:rsid w:val="00E17EDC"/>
    <w:rsid w:val="00E25DC8"/>
    <w:rsid w:val="00E26A16"/>
    <w:rsid w:val="00E270AD"/>
    <w:rsid w:val="00E311EF"/>
    <w:rsid w:val="00E31918"/>
    <w:rsid w:val="00E31B27"/>
    <w:rsid w:val="00E35EFC"/>
    <w:rsid w:val="00E36ED8"/>
    <w:rsid w:val="00E3732E"/>
    <w:rsid w:val="00E37755"/>
    <w:rsid w:val="00E4720F"/>
    <w:rsid w:val="00E55C47"/>
    <w:rsid w:val="00E6020D"/>
    <w:rsid w:val="00E62F8C"/>
    <w:rsid w:val="00E6394A"/>
    <w:rsid w:val="00E6544A"/>
    <w:rsid w:val="00E67C00"/>
    <w:rsid w:val="00E73730"/>
    <w:rsid w:val="00E73ED2"/>
    <w:rsid w:val="00E8090B"/>
    <w:rsid w:val="00E8499A"/>
    <w:rsid w:val="00E84E70"/>
    <w:rsid w:val="00E86010"/>
    <w:rsid w:val="00E8676F"/>
    <w:rsid w:val="00E90614"/>
    <w:rsid w:val="00E97FE3"/>
    <w:rsid w:val="00EA17B6"/>
    <w:rsid w:val="00EA1A67"/>
    <w:rsid w:val="00EA25DF"/>
    <w:rsid w:val="00EB061F"/>
    <w:rsid w:val="00EB0749"/>
    <w:rsid w:val="00EB2BEC"/>
    <w:rsid w:val="00EB2DF5"/>
    <w:rsid w:val="00EB5643"/>
    <w:rsid w:val="00ED00D6"/>
    <w:rsid w:val="00ED0CC4"/>
    <w:rsid w:val="00ED1E0F"/>
    <w:rsid w:val="00ED2AFF"/>
    <w:rsid w:val="00ED3F4B"/>
    <w:rsid w:val="00ED41FC"/>
    <w:rsid w:val="00ED5D21"/>
    <w:rsid w:val="00ED734A"/>
    <w:rsid w:val="00EE639B"/>
    <w:rsid w:val="00EE6F07"/>
    <w:rsid w:val="00EE75EB"/>
    <w:rsid w:val="00EF18E8"/>
    <w:rsid w:val="00EF3762"/>
    <w:rsid w:val="00EF6522"/>
    <w:rsid w:val="00F000C0"/>
    <w:rsid w:val="00F01423"/>
    <w:rsid w:val="00F02B38"/>
    <w:rsid w:val="00F02E3A"/>
    <w:rsid w:val="00F05AC2"/>
    <w:rsid w:val="00F147ED"/>
    <w:rsid w:val="00F161BE"/>
    <w:rsid w:val="00F17DB8"/>
    <w:rsid w:val="00F20319"/>
    <w:rsid w:val="00F20F55"/>
    <w:rsid w:val="00F22D55"/>
    <w:rsid w:val="00F24F4D"/>
    <w:rsid w:val="00F24FC4"/>
    <w:rsid w:val="00F253C3"/>
    <w:rsid w:val="00F25EEE"/>
    <w:rsid w:val="00F2739B"/>
    <w:rsid w:val="00F34E65"/>
    <w:rsid w:val="00F35BE9"/>
    <w:rsid w:val="00F36216"/>
    <w:rsid w:val="00F37B12"/>
    <w:rsid w:val="00F40761"/>
    <w:rsid w:val="00F40909"/>
    <w:rsid w:val="00F4155C"/>
    <w:rsid w:val="00F4287D"/>
    <w:rsid w:val="00F450BC"/>
    <w:rsid w:val="00F469D7"/>
    <w:rsid w:val="00F52002"/>
    <w:rsid w:val="00F53F5C"/>
    <w:rsid w:val="00F551C2"/>
    <w:rsid w:val="00F60E3A"/>
    <w:rsid w:val="00F67CD8"/>
    <w:rsid w:val="00F71798"/>
    <w:rsid w:val="00F72077"/>
    <w:rsid w:val="00F72543"/>
    <w:rsid w:val="00F72576"/>
    <w:rsid w:val="00F74169"/>
    <w:rsid w:val="00F743DA"/>
    <w:rsid w:val="00F768C3"/>
    <w:rsid w:val="00F76909"/>
    <w:rsid w:val="00F80FAD"/>
    <w:rsid w:val="00F84AFD"/>
    <w:rsid w:val="00F85D8B"/>
    <w:rsid w:val="00F86E9B"/>
    <w:rsid w:val="00F90B0B"/>
    <w:rsid w:val="00F95541"/>
    <w:rsid w:val="00F97104"/>
    <w:rsid w:val="00F97F9E"/>
    <w:rsid w:val="00FA3594"/>
    <w:rsid w:val="00FA6777"/>
    <w:rsid w:val="00FB066C"/>
    <w:rsid w:val="00FB10FE"/>
    <w:rsid w:val="00FB34A2"/>
    <w:rsid w:val="00FB3D4A"/>
    <w:rsid w:val="00FB79FA"/>
    <w:rsid w:val="00FC262B"/>
    <w:rsid w:val="00FC480D"/>
    <w:rsid w:val="00FC4AD7"/>
    <w:rsid w:val="00FC4B61"/>
    <w:rsid w:val="00FD005E"/>
    <w:rsid w:val="00FD141F"/>
    <w:rsid w:val="00FD424B"/>
    <w:rsid w:val="00FE60D6"/>
    <w:rsid w:val="00FE6BC5"/>
    <w:rsid w:val="00FE75F3"/>
    <w:rsid w:val="00FF0370"/>
    <w:rsid w:val="00FF56CA"/>
    <w:rsid w:val="00FF60D0"/>
    <w:rsid w:val="00FF6A4D"/>
    <w:rsid w:val="00FF70AA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6"/>
    <o:shapelayout v:ext="edit">
      <o:idmap v:ext="edit" data="1"/>
    </o:shapelayout>
  </w:shapeDefaults>
  <w:decimalSymbol w:val=","/>
  <w:listSeparator w:val=";"/>
  <w14:defaultImageDpi w14:val="0"/>
  <w15:docId w15:val="{8733D2DC-5E0D-414D-9D7C-C1D62532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uiPriority w:val="99"/>
    <w:qFormat/>
    <w:rsid w:val="0008754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08754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08754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08754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08754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08754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08754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08754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08754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4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4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a7">
    <w:name w:val="Жирный"/>
    <w:basedOn w:val="a3"/>
    <w:link w:val="a8"/>
    <w:uiPriority w:val="99"/>
    <w:rsid w:val="00D218EA"/>
    <w:pPr>
      <w:widowControl w:val="0"/>
      <w:autoSpaceDE w:val="0"/>
      <w:autoSpaceDN w:val="0"/>
      <w:adjustRightInd w:val="0"/>
      <w:ind w:firstLine="709"/>
    </w:pPr>
    <w:rPr>
      <w:b/>
      <w:bCs/>
    </w:rPr>
  </w:style>
  <w:style w:type="character" w:customStyle="1" w:styleId="a8">
    <w:name w:val="Жирный Знак"/>
    <w:basedOn w:val="a4"/>
    <w:link w:val="a7"/>
    <w:uiPriority w:val="99"/>
    <w:locked/>
    <w:rsid w:val="00D218EA"/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a9">
    <w:name w:val="Курсив"/>
    <w:basedOn w:val="a3"/>
    <w:link w:val="aa"/>
    <w:uiPriority w:val="99"/>
    <w:rsid w:val="00A52EE8"/>
    <w:pPr>
      <w:widowControl w:val="0"/>
      <w:autoSpaceDE w:val="0"/>
      <w:autoSpaceDN w:val="0"/>
      <w:adjustRightInd w:val="0"/>
      <w:ind w:firstLine="709"/>
    </w:pPr>
    <w:rPr>
      <w:b/>
      <w:bCs/>
      <w:i/>
      <w:iCs/>
      <w:lang w:val="uk-UA"/>
    </w:rPr>
  </w:style>
  <w:style w:type="character" w:customStyle="1" w:styleId="aa">
    <w:name w:val="Курсив Знак"/>
    <w:basedOn w:val="a4"/>
    <w:link w:val="a9"/>
    <w:uiPriority w:val="99"/>
    <w:locked/>
    <w:rsid w:val="00A52EE8"/>
    <w:rPr>
      <w:rFonts w:ascii="Arial" w:hAnsi="Arial" w:cs="Arial"/>
      <w:b/>
      <w:bCs/>
      <w:i/>
      <w:iCs/>
      <w:sz w:val="24"/>
      <w:szCs w:val="24"/>
      <w:lang w:val="uk-UA" w:eastAsia="ru-RU"/>
    </w:rPr>
  </w:style>
  <w:style w:type="paragraph" w:customStyle="1" w:styleId="ab">
    <w:name w:val="Междустроч_расстояние"/>
    <w:basedOn w:val="a3"/>
    <w:link w:val="ac"/>
    <w:uiPriority w:val="99"/>
    <w:rsid w:val="001C07F4"/>
    <w:pPr>
      <w:widowControl w:val="0"/>
      <w:autoSpaceDE w:val="0"/>
      <w:autoSpaceDN w:val="0"/>
      <w:adjustRightInd w:val="0"/>
      <w:ind w:firstLine="709"/>
    </w:pPr>
    <w:rPr>
      <w:sz w:val="16"/>
      <w:szCs w:val="16"/>
      <w:lang w:val="uk-UA"/>
    </w:rPr>
  </w:style>
  <w:style w:type="character" w:customStyle="1" w:styleId="ac">
    <w:name w:val="Междустроч_расстояние Знак"/>
    <w:basedOn w:val="a4"/>
    <w:link w:val="ab"/>
    <w:uiPriority w:val="99"/>
    <w:locked/>
    <w:rsid w:val="00A973E8"/>
    <w:rPr>
      <w:rFonts w:ascii="Arial" w:hAnsi="Arial" w:cs="Arial"/>
      <w:sz w:val="24"/>
      <w:szCs w:val="24"/>
      <w:lang w:val="uk-UA" w:eastAsia="ru-RU"/>
    </w:rPr>
  </w:style>
  <w:style w:type="paragraph" w:customStyle="1" w:styleId="12">
    <w:name w:val="Таблица12"/>
    <w:basedOn w:val="11"/>
    <w:uiPriority w:val="99"/>
    <w:rsid w:val="00F469D7"/>
    <w:pPr>
      <w:jc w:val="left"/>
    </w:pPr>
  </w:style>
  <w:style w:type="character" w:customStyle="1" w:styleId="31">
    <w:name w:val="Таблица31 Знак"/>
    <w:basedOn w:val="a4"/>
    <w:link w:val="310"/>
    <w:uiPriority w:val="99"/>
    <w:locked/>
    <w:rsid w:val="002B5D5D"/>
    <w:rPr>
      <w:rFonts w:ascii="Arial" w:hAnsi="Arial" w:cs="Arial"/>
      <w:sz w:val="24"/>
      <w:szCs w:val="24"/>
      <w:lang w:val="uk-UA" w:eastAsia="ru-RU"/>
    </w:rPr>
  </w:style>
  <w:style w:type="table" w:styleId="ad">
    <w:name w:val="Table Grid"/>
    <w:basedOn w:val="a5"/>
    <w:uiPriority w:val="99"/>
    <w:rsid w:val="00087547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11">
    <w:name w:val="Таблица1"/>
    <w:basedOn w:val="a3"/>
    <w:link w:val="13"/>
    <w:uiPriority w:val="99"/>
    <w:rsid w:val="00F05AC2"/>
    <w:pPr>
      <w:widowControl w:val="0"/>
      <w:autoSpaceDE w:val="0"/>
      <w:autoSpaceDN w:val="0"/>
      <w:adjustRightInd w:val="0"/>
      <w:spacing w:line="240" w:lineRule="auto"/>
      <w:ind w:firstLine="0"/>
    </w:pPr>
    <w:rPr>
      <w:sz w:val="24"/>
      <w:szCs w:val="24"/>
      <w:lang w:val="uk-UA"/>
    </w:rPr>
  </w:style>
  <w:style w:type="character" w:customStyle="1" w:styleId="13">
    <w:name w:val="Таблица1 Знак Знак"/>
    <w:basedOn w:val="a4"/>
    <w:link w:val="11"/>
    <w:uiPriority w:val="99"/>
    <w:locked/>
    <w:rsid w:val="00F05AC2"/>
    <w:rPr>
      <w:rFonts w:ascii="Arial" w:hAnsi="Arial" w:cs="Arial"/>
      <w:sz w:val="24"/>
      <w:szCs w:val="24"/>
      <w:lang w:val="uk-UA" w:eastAsia="ru-RU"/>
    </w:rPr>
  </w:style>
  <w:style w:type="paragraph" w:customStyle="1" w:styleId="21">
    <w:name w:val="Таблица2"/>
    <w:basedOn w:val="32"/>
    <w:uiPriority w:val="99"/>
    <w:rsid w:val="00FE6BC5"/>
    <w:pPr>
      <w:jc w:val="right"/>
    </w:pPr>
    <w:rPr>
      <w:sz w:val="28"/>
      <w:szCs w:val="28"/>
    </w:rPr>
  </w:style>
  <w:style w:type="character" w:customStyle="1" w:styleId="ae">
    <w:name w:val="Уплотнение"/>
    <w:basedOn w:val="a4"/>
    <w:uiPriority w:val="99"/>
    <w:rsid w:val="00C42228"/>
    <w:rPr>
      <w:rFonts w:ascii="Arial" w:hAnsi="Arial" w:cs="Arial"/>
      <w:spacing w:val="-10"/>
      <w:sz w:val="28"/>
      <w:szCs w:val="28"/>
    </w:rPr>
  </w:style>
  <w:style w:type="paragraph" w:customStyle="1" w:styleId="32">
    <w:name w:val="Таблица3"/>
    <w:basedOn w:val="a3"/>
    <w:link w:val="33"/>
    <w:uiPriority w:val="99"/>
    <w:rsid w:val="00FE6BC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4"/>
      <w:szCs w:val="24"/>
      <w:lang w:val="uk-UA"/>
    </w:rPr>
  </w:style>
  <w:style w:type="character" w:customStyle="1" w:styleId="33">
    <w:name w:val="Таблица3 Знак Знак"/>
    <w:basedOn w:val="a4"/>
    <w:link w:val="32"/>
    <w:uiPriority w:val="99"/>
    <w:locked/>
    <w:rsid w:val="00FE6BC5"/>
    <w:rPr>
      <w:rFonts w:ascii="Arial" w:hAnsi="Arial" w:cs="Arial"/>
      <w:sz w:val="24"/>
      <w:szCs w:val="24"/>
      <w:lang w:val="uk-UA" w:eastAsia="ru-RU"/>
    </w:rPr>
  </w:style>
  <w:style w:type="paragraph" w:customStyle="1" w:styleId="af">
    <w:name w:val="Курсив_тонкий"/>
    <w:basedOn w:val="a3"/>
    <w:link w:val="af0"/>
    <w:uiPriority w:val="99"/>
    <w:rsid w:val="00FC262B"/>
    <w:pPr>
      <w:widowControl w:val="0"/>
      <w:autoSpaceDE w:val="0"/>
      <w:autoSpaceDN w:val="0"/>
      <w:adjustRightInd w:val="0"/>
      <w:ind w:firstLine="709"/>
    </w:pPr>
    <w:rPr>
      <w:i/>
      <w:iCs/>
      <w:lang w:val="uk-UA"/>
    </w:rPr>
  </w:style>
  <w:style w:type="character" w:customStyle="1" w:styleId="af0">
    <w:name w:val="Курсив_тонкий Знак Знак"/>
    <w:basedOn w:val="a4"/>
    <w:link w:val="af"/>
    <w:uiPriority w:val="99"/>
    <w:locked/>
    <w:rsid w:val="00FC262B"/>
    <w:rPr>
      <w:rFonts w:ascii="Arial" w:hAnsi="Arial" w:cs="Arial"/>
      <w:i/>
      <w:iCs/>
      <w:sz w:val="24"/>
      <w:szCs w:val="24"/>
      <w:lang w:val="uk-UA" w:eastAsia="ru-RU"/>
    </w:rPr>
  </w:style>
  <w:style w:type="paragraph" w:customStyle="1" w:styleId="a1">
    <w:name w:val="Нумерация"/>
    <w:basedOn w:val="a3"/>
    <w:uiPriority w:val="99"/>
    <w:rsid w:val="008A7A1A"/>
    <w:pPr>
      <w:widowControl w:val="0"/>
      <w:numPr>
        <w:numId w:val="3"/>
      </w:numPr>
      <w:autoSpaceDE w:val="0"/>
      <w:autoSpaceDN w:val="0"/>
      <w:adjustRightInd w:val="0"/>
    </w:pPr>
    <w:rPr>
      <w:lang w:val="uk-UA" w:eastAsia="uk-UA"/>
    </w:rPr>
  </w:style>
  <w:style w:type="paragraph" w:styleId="af1">
    <w:name w:val="Document Map"/>
    <w:basedOn w:val="a3"/>
    <w:link w:val="af2"/>
    <w:uiPriority w:val="99"/>
    <w:semiHidden/>
    <w:rsid w:val="0090019E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f2">
    <w:name w:val="Схема документа Знак"/>
    <w:basedOn w:val="a4"/>
    <w:link w:val="af1"/>
    <w:uiPriority w:val="99"/>
    <w:semiHidden/>
    <w:rPr>
      <w:rFonts w:ascii="Segoe UI" w:hAnsi="Segoe UI" w:cs="Segoe UI"/>
      <w:sz w:val="16"/>
      <w:szCs w:val="16"/>
    </w:rPr>
  </w:style>
  <w:style w:type="paragraph" w:customStyle="1" w:styleId="310">
    <w:name w:val="Таблица31"/>
    <w:basedOn w:val="a3"/>
    <w:link w:val="31"/>
    <w:uiPriority w:val="99"/>
    <w:rsid w:val="0045095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lang w:val="uk-UA"/>
    </w:rPr>
  </w:style>
  <w:style w:type="paragraph" w:customStyle="1" w:styleId="14">
    <w:name w:val="Курсив1"/>
    <w:basedOn w:val="a9"/>
    <w:link w:val="15"/>
    <w:uiPriority w:val="99"/>
    <w:rsid w:val="003444AB"/>
    <w:pPr>
      <w:ind w:firstLine="0"/>
    </w:pPr>
    <w:rPr>
      <w:sz w:val="32"/>
      <w:szCs w:val="32"/>
    </w:rPr>
  </w:style>
  <w:style w:type="character" w:customStyle="1" w:styleId="15">
    <w:name w:val="Курсив1 Знак"/>
    <w:basedOn w:val="aa"/>
    <w:link w:val="14"/>
    <w:uiPriority w:val="99"/>
    <w:locked/>
    <w:rsid w:val="003444AB"/>
    <w:rPr>
      <w:rFonts w:ascii="Arial" w:hAnsi="Arial" w:cs="Arial"/>
      <w:b/>
      <w:bCs/>
      <w:i/>
      <w:iCs/>
      <w:sz w:val="24"/>
      <w:szCs w:val="24"/>
      <w:lang w:val="uk-UA" w:eastAsia="ru-RU"/>
    </w:rPr>
  </w:style>
  <w:style w:type="paragraph" w:styleId="16">
    <w:name w:val="toc 1"/>
    <w:basedOn w:val="a3"/>
    <w:next w:val="a3"/>
    <w:autoRedefine/>
    <w:uiPriority w:val="99"/>
    <w:semiHidden/>
    <w:rsid w:val="00087547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customStyle="1" w:styleId="110">
    <w:name w:val="Таблица11"/>
    <w:basedOn w:val="a3"/>
    <w:uiPriority w:val="99"/>
    <w:rsid w:val="001A3F2D"/>
    <w:pPr>
      <w:widowControl w:val="0"/>
      <w:autoSpaceDE w:val="0"/>
      <w:autoSpaceDN w:val="0"/>
      <w:adjustRightInd w:val="0"/>
      <w:ind w:firstLine="0"/>
    </w:pPr>
  </w:style>
  <w:style w:type="paragraph" w:customStyle="1" w:styleId="af3">
    <w:name w:val="Рисунок"/>
    <w:basedOn w:val="a3"/>
    <w:link w:val="af4"/>
    <w:uiPriority w:val="99"/>
    <w:rsid w:val="00D66F3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lang w:val="uk-UA"/>
    </w:rPr>
  </w:style>
  <w:style w:type="character" w:customStyle="1" w:styleId="af4">
    <w:name w:val="Рисунок Знак"/>
    <w:basedOn w:val="a4"/>
    <w:link w:val="af3"/>
    <w:uiPriority w:val="99"/>
    <w:locked/>
    <w:rsid w:val="002057F4"/>
    <w:rPr>
      <w:rFonts w:ascii="Arial" w:hAnsi="Arial" w:cs="Arial"/>
      <w:sz w:val="24"/>
      <w:szCs w:val="24"/>
      <w:lang w:val="uk-UA" w:eastAsia="ru-RU"/>
    </w:rPr>
  </w:style>
  <w:style w:type="paragraph" w:styleId="af5">
    <w:name w:val="header"/>
    <w:basedOn w:val="a3"/>
    <w:next w:val="af6"/>
    <w:link w:val="af7"/>
    <w:uiPriority w:val="99"/>
    <w:rsid w:val="0008754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8">
    <w:name w:val="endnote reference"/>
    <w:basedOn w:val="a4"/>
    <w:uiPriority w:val="99"/>
    <w:semiHidden/>
    <w:rsid w:val="00087547"/>
    <w:rPr>
      <w:vertAlign w:val="superscript"/>
    </w:rPr>
  </w:style>
  <w:style w:type="paragraph" w:styleId="af9">
    <w:name w:val="footer"/>
    <w:basedOn w:val="a3"/>
    <w:link w:val="afa"/>
    <w:uiPriority w:val="99"/>
    <w:semiHidden/>
    <w:rsid w:val="0008754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7">
    <w:name w:val="Верхній колонтитул Знак"/>
    <w:basedOn w:val="a4"/>
    <w:link w:val="af5"/>
    <w:uiPriority w:val="99"/>
    <w:semiHidden/>
    <w:locked/>
    <w:rsid w:val="00087547"/>
    <w:rPr>
      <w:noProof/>
      <w:kern w:val="16"/>
      <w:sz w:val="28"/>
      <w:szCs w:val="28"/>
      <w:lang w:val="ru-RU" w:eastAsia="ru-RU"/>
    </w:rPr>
  </w:style>
  <w:style w:type="paragraph" w:customStyle="1" w:styleId="320">
    <w:name w:val="Таблица32"/>
    <w:basedOn w:val="a3"/>
    <w:link w:val="321"/>
    <w:uiPriority w:val="99"/>
    <w:rsid w:val="0017300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b/>
      <w:bCs/>
      <w:lang w:val="uk-UA"/>
    </w:rPr>
  </w:style>
  <w:style w:type="character" w:customStyle="1" w:styleId="321">
    <w:name w:val="Таблица32 Знак Знак"/>
    <w:basedOn w:val="a4"/>
    <w:link w:val="320"/>
    <w:uiPriority w:val="99"/>
    <w:locked/>
    <w:rsid w:val="0017300B"/>
    <w:rPr>
      <w:rFonts w:ascii="Arial" w:hAnsi="Arial" w:cs="Arial"/>
      <w:b/>
      <w:bCs/>
      <w:sz w:val="24"/>
      <w:szCs w:val="24"/>
      <w:lang w:val="uk-UA" w:eastAsia="ru-RU"/>
    </w:rPr>
  </w:style>
  <w:style w:type="table" w:styleId="-1">
    <w:name w:val="Table Web 1"/>
    <w:basedOn w:val="a5"/>
    <w:uiPriority w:val="99"/>
    <w:rsid w:val="0008754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Body Text"/>
    <w:basedOn w:val="a3"/>
    <w:link w:val="afb"/>
    <w:uiPriority w:val="99"/>
    <w:rsid w:val="00087547"/>
    <w:pPr>
      <w:widowControl w:val="0"/>
      <w:autoSpaceDE w:val="0"/>
      <w:autoSpaceDN w:val="0"/>
      <w:adjustRightInd w:val="0"/>
      <w:ind w:firstLine="0"/>
    </w:pPr>
  </w:style>
  <w:style w:type="character" w:customStyle="1" w:styleId="afb">
    <w:name w:val="Основний текст Знак"/>
    <w:basedOn w:val="a4"/>
    <w:link w:val="af6"/>
    <w:uiPriority w:val="99"/>
    <w:semiHidden/>
    <w:rPr>
      <w:sz w:val="28"/>
      <w:szCs w:val="28"/>
    </w:rPr>
  </w:style>
  <w:style w:type="character" w:customStyle="1" w:styleId="afc">
    <w:name w:val="Верхний колонтитул Знак"/>
    <w:basedOn w:val="a4"/>
    <w:uiPriority w:val="99"/>
    <w:rsid w:val="00087547"/>
    <w:rPr>
      <w:kern w:val="16"/>
      <w:sz w:val="24"/>
      <w:szCs w:val="24"/>
    </w:rPr>
  </w:style>
  <w:style w:type="paragraph" w:customStyle="1" w:styleId="afd">
    <w:name w:val="выделение"/>
    <w:uiPriority w:val="99"/>
    <w:rsid w:val="00087547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e">
    <w:name w:val="Hyperlink"/>
    <w:basedOn w:val="a4"/>
    <w:uiPriority w:val="99"/>
    <w:rsid w:val="00087547"/>
    <w:rPr>
      <w:color w:val="0000FF"/>
      <w:u w:val="single"/>
    </w:rPr>
  </w:style>
  <w:style w:type="paragraph" w:customStyle="1" w:styleId="22">
    <w:name w:val="Заголовок 2 дипл"/>
    <w:basedOn w:val="a3"/>
    <w:next w:val="aff"/>
    <w:uiPriority w:val="99"/>
    <w:rsid w:val="0008754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f">
    <w:name w:val="Body Text Indent"/>
    <w:basedOn w:val="a3"/>
    <w:link w:val="aff0"/>
    <w:uiPriority w:val="99"/>
    <w:rsid w:val="0008754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f0">
    <w:name w:val="Основний текст з відступом Знак"/>
    <w:basedOn w:val="a4"/>
    <w:link w:val="aff"/>
    <w:uiPriority w:val="99"/>
    <w:semiHidden/>
    <w:rPr>
      <w:sz w:val="28"/>
      <w:szCs w:val="28"/>
    </w:rPr>
  </w:style>
  <w:style w:type="character" w:customStyle="1" w:styleId="17">
    <w:name w:val="Текст Знак1"/>
    <w:basedOn w:val="a4"/>
    <w:link w:val="aff1"/>
    <w:uiPriority w:val="99"/>
    <w:locked/>
    <w:rsid w:val="0008754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1">
    <w:name w:val="Plain Text"/>
    <w:basedOn w:val="a3"/>
    <w:link w:val="17"/>
    <w:uiPriority w:val="99"/>
    <w:rsid w:val="0008754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2">
    <w:name w:val="Текст Знак"/>
    <w:basedOn w:val="a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a">
    <w:name w:val="Нижній колонтитул Знак"/>
    <w:basedOn w:val="a4"/>
    <w:link w:val="af9"/>
    <w:uiPriority w:val="99"/>
    <w:semiHidden/>
    <w:locked/>
    <w:rsid w:val="00087547"/>
    <w:rPr>
      <w:sz w:val="28"/>
      <w:szCs w:val="28"/>
      <w:lang w:val="ru-RU" w:eastAsia="ru-RU"/>
    </w:rPr>
  </w:style>
  <w:style w:type="character" w:styleId="aff3">
    <w:name w:val="footnote reference"/>
    <w:basedOn w:val="a4"/>
    <w:uiPriority w:val="99"/>
    <w:semiHidden/>
    <w:rsid w:val="0008754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87547"/>
    <w:pPr>
      <w:numPr>
        <w:numId w:val="20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character" w:styleId="aff4">
    <w:name w:val="page number"/>
    <w:basedOn w:val="a4"/>
    <w:uiPriority w:val="99"/>
    <w:rsid w:val="00087547"/>
  </w:style>
  <w:style w:type="character" w:customStyle="1" w:styleId="aff5">
    <w:name w:val="номер страницы"/>
    <w:basedOn w:val="a4"/>
    <w:uiPriority w:val="99"/>
    <w:rsid w:val="00087547"/>
    <w:rPr>
      <w:sz w:val="28"/>
      <w:szCs w:val="28"/>
    </w:rPr>
  </w:style>
  <w:style w:type="paragraph" w:styleId="aff6">
    <w:name w:val="Normal (Web)"/>
    <w:basedOn w:val="a3"/>
    <w:uiPriority w:val="99"/>
    <w:rsid w:val="0008754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toc 2"/>
    <w:basedOn w:val="a3"/>
    <w:next w:val="a3"/>
    <w:autoRedefine/>
    <w:uiPriority w:val="99"/>
    <w:semiHidden/>
    <w:rsid w:val="00087547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4">
    <w:name w:val="toc 3"/>
    <w:basedOn w:val="a3"/>
    <w:next w:val="a3"/>
    <w:autoRedefine/>
    <w:uiPriority w:val="99"/>
    <w:semiHidden/>
    <w:rsid w:val="0008754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08754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087547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3"/>
    <w:link w:val="25"/>
    <w:uiPriority w:val="99"/>
    <w:rsid w:val="0008754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ий текст з відступом 2 Знак"/>
    <w:basedOn w:val="a4"/>
    <w:link w:val="24"/>
    <w:uiPriority w:val="99"/>
    <w:semiHidden/>
    <w:rPr>
      <w:sz w:val="28"/>
      <w:szCs w:val="28"/>
    </w:rPr>
  </w:style>
  <w:style w:type="paragraph" w:styleId="35">
    <w:name w:val="Body Text Indent 3"/>
    <w:basedOn w:val="a3"/>
    <w:link w:val="36"/>
    <w:uiPriority w:val="99"/>
    <w:rsid w:val="0008754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6">
    <w:name w:val="Основний текст з відступом 3 Знак"/>
    <w:basedOn w:val="a4"/>
    <w:link w:val="35"/>
    <w:uiPriority w:val="99"/>
    <w:semiHidden/>
    <w:rPr>
      <w:sz w:val="16"/>
      <w:szCs w:val="16"/>
    </w:rPr>
  </w:style>
  <w:style w:type="paragraph" w:customStyle="1" w:styleId="aff7">
    <w:name w:val="содержание"/>
    <w:uiPriority w:val="99"/>
    <w:rsid w:val="0008754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87547"/>
    <w:pPr>
      <w:numPr>
        <w:numId w:val="21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087547"/>
    <w:pPr>
      <w:numPr>
        <w:numId w:val="22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6"/>
    <w:autoRedefine/>
    <w:uiPriority w:val="99"/>
    <w:rsid w:val="00087547"/>
    <w:rPr>
      <w:b/>
      <w:bCs/>
    </w:rPr>
  </w:style>
  <w:style w:type="paragraph" w:customStyle="1" w:styleId="101">
    <w:name w:val="Стиль Оглавление 1 + Первая строка:  0 см1"/>
    <w:basedOn w:val="16"/>
    <w:autoRedefine/>
    <w:uiPriority w:val="99"/>
    <w:rsid w:val="00087547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087547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087547"/>
    <w:rPr>
      <w:i/>
      <w:iCs/>
    </w:rPr>
  </w:style>
  <w:style w:type="paragraph" w:customStyle="1" w:styleId="aff8">
    <w:name w:val="ТАБЛИЦА"/>
    <w:next w:val="a3"/>
    <w:autoRedefine/>
    <w:uiPriority w:val="99"/>
    <w:rsid w:val="00087547"/>
    <w:pPr>
      <w:spacing w:after="0" w:line="360" w:lineRule="auto"/>
    </w:pPr>
    <w:rPr>
      <w:color w:val="000000"/>
      <w:sz w:val="20"/>
      <w:szCs w:val="20"/>
    </w:rPr>
  </w:style>
  <w:style w:type="paragraph" w:customStyle="1" w:styleId="aff9">
    <w:name w:val="Стиль ТАБЛИЦА + Междустр.интервал:  полуторный"/>
    <w:basedOn w:val="aff8"/>
    <w:uiPriority w:val="99"/>
    <w:rsid w:val="00087547"/>
  </w:style>
  <w:style w:type="paragraph" w:customStyle="1" w:styleId="18">
    <w:name w:val="Стиль ТАБЛИЦА + Междустр.интервал:  полуторный1"/>
    <w:basedOn w:val="aff8"/>
    <w:autoRedefine/>
    <w:uiPriority w:val="99"/>
    <w:rsid w:val="00087547"/>
  </w:style>
  <w:style w:type="table" w:customStyle="1" w:styleId="19">
    <w:name w:val="Стиль таблицы1"/>
    <w:basedOn w:val="a5"/>
    <w:uiPriority w:val="99"/>
    <w:rsid w:val="00087547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fa">
    <w:name w:val="схема"/>
    <w:basedOn w:val="a3"/>
    <w:autoRedefine/>
    <w:uiPriority w:val="99"/>
    <w:rsid w:val="0008754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b">
    <w:name w:val="endnote text"/>
    <w:basedOn w:val="a3"/>
    <w:link w:val="affc"/>
    <w:uiPriority w:val="99"/>
    <w:semiHidden/>
    <w:rsid w:val="00087547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c">
    <w:name w:val="Текст кінцевої виноски Знак"/>
    <w:basedOn w:val="a4"/>
    <w:link w:val="affb"/>
    <w:uiPriority w:val="99"/>
    <w:semiHidden/>
    <w:rPr>
      <w:sz w:val="20"/>
      <w:szCs w:val="20"/>
    </w:rPr>
  </w:style>
  <w:style w:type="paragraph" w:styleId="affd">
    <w:name w:val="footnote text"/>
    <w:basedOn w:val="a3"/>
    <w:link w:val="affe"/>
    <w:autoRedefine/>
    <w:uiPriority w:val="99"/>
    <w:semiHidden/>
    <w:rsid w:val="00087547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e">
    <w:name w:val="Текст виноски Знак"/>
    <w:basedOn w:val="a4"/>
    <w:link w:val="affd"/>
    <w:uiPriority w:val="99"/>
    <w:semiHidden/>
    <w:rPr>
      <w:sz w:val="20"/>
      <w:szCs w:val="20"/>
    </w:rPr>
  </w:style>
  <w:style w:type="paragraph" w:customStyle="1" w:styleId="afff">
    <w:name w:val="титут"/>
    <w:autoRedefine/>
    <w:uiPriority w:val="99"/>
    <w:rsid w:val="00087547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24062</Words>
  <Characters>137157</Characters>
  <Application>Microsoft Office Word</Application>
  <DocSecurity>0</DocSecurity>
  <Lines>1142</Lines>
  <Paragraphs>321</Paragraphs>
  <ScaleCrop>false</ScaleCrop>
  <Company>XAI</Company>
  <LinksUpToDate>false</LinksUpToDate>
  <CharactersWithSpaces>160898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Olya</dc:creator>
  <cp:keywords/>
  <dc:description/>
  <cp:lastModifiedBy>Irina</cp:lastModifiedBy>
  <cp:revision>2</cp:revision>
  <dcterms:created xsi:type="dcterms:W3CDTF">2014-10-31T17:12:00Z</dcterms:created>
  <dcterms:modified xsi:type="dcterms:W3CDTF">2014-10-31T17:12:00Z</dcterms:modified>
</cp:coreProperties>
</file>