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0737" w:rsidRPr="00794F50" w:rsidRDefault="00650737" w:rsidP="00794F50">
      <w:pPr>
        <w:spacing w:line="360" w:lineRule="auto"/>
        <w:ind w:firstLine="709"/>
        <w:jc w:val="center"/>
        <w:rPr>
          <w:sz w:val="28"/>
          <w:szCs w:val="28"/>
        </w:rPr>
      </w:pPr>
      <w:r w:rsidRPr="00794F50">
        <w:rPr>
          <w:sz w:val="28"/>
          <w:szCs w:val="28"/>
        </w:rPr>
        <w:t>Федеральное агентство по образованию</w:t>
      </w:r>
      <w:r w:rsidR="00091F13" w:rsidRPr="00794F50">
        <w:rPr>
          <w:sz w:val="28"/>
          <w:szCs w:val="28"/>
        </w:rPr>
        <w:t xml:space="preserve"> и науке</w:t>
      </w:r>
    </w:p>
    <w:p w:rsidR="00650737" w:rsidRPr="00794F50" w:rsidRDefault="00650737" w:rsidP="00794F50">
      <w:pPr>
        <w:spacing w:line="360" w:lineRule="auto"/>
        <w:ind w:firstLine="709"/>
        <w:jc w:val="center"/>
        <w:rPr>
          <w:sz w:val="28"/>
          <w:szCs w:val="28"/>
        </w:rPr>
      </w:pPr>
      <w:r w:rsidRPr="00794F50">
        <w:rPr>
          <w:sz w:val="28"/>
          <w:szCs w:val="28"/>
        </w:rPr>
        <w:t>Кубанский государственный технологический университет</w:t>
      </w:r>
    </w:p>
    <w:p w:rsidR="00650737" w:rsidRPr="00794F50" w:rsidRDefault="00650737" w:rsidP="00794F50">
      <w:pPr>
        <w:spacing w:line="360" w:lineRule="auto"/>
        <w:ind w:firstLine="709"/>
        <w:jc w:val="center"/>
        <w:rPr>
          <w:sz w:val="28"/>
          <w:szCs w:val="28"/>
        </w:rPr>
      </w:pPr>
    </w:p>
    <w:p w:rsidR="00650737" w:rsidRPr="00794F50" w:rsidRDefault="00650737" w:rsidP="00794F50">
      <w:pPr>
        <w:spacing w:line="360" w:lineRule="auto"/>
        <w:ind w:firstLine="709"/>
        <w:jc w:val="center"/>
        <w:rPr>
          <w:sz w:val="28"/>
          <w:szCs w:val="28"/>
        </w:rPr>
      </w:pPr>
    </w:p>
    <w:p w:rsidR="00650737" w:rsidRPr="00794F50" w:rsidRDefault="00650737" w:rsidP="00794F50">
      <w:pPr>
        <w:spacing w:line="360" w:lineRule="auto"/>
        <w:ind w:firstLine="709"/>
        <w:jc w:val="center"/>
        <w:rPr>
          <w:sz w:val="28"/>
          <w:szCs w:val="28"/>
        </w:rPr>
      </w:pPr>
      <w:r w:rsidRPr="00794F50">
        <w:rPr>
          <w:sz w:val="28"/>
          <w:szCs w:val="28"/>
        </w:rPr>
        <w:t>Кафедра строительных конструкций и гидротехнических сооружений</w:t>
      </w:r>
    </w:p>
    <w:p w:rsidR="00650737" w:rsidRPr="00794F50" w:rsidRDefault="00650737" w:rsidP="00794F50">
      <w:pPr>
        <w:spacing w:line="360" w:lineRule="auto"/>
        <w:ind w:firstLine="709"/>
        <w:jc w:val="both"/>
        <w:rPr>
          <w:sz w:val="28"/>
          <w:szCs w:val="28"/>
        </w:rPr>
      </w:pPr>
    </w:p>
    <w:p w:rsidR="00650737" w:rsidRPr="00794F50" w:rsidRDefault="00650737" w:rsidP="00794F50">
      <w:pPr>
        <w:spacing w:line="360" w:lineRule="auto"/>
        <w:ind w:firstLine="709"/>
        <w:jc w:val="both"/>
        <w:rPr>
          <w:sz w:val="28"/>
          <w:szCs w:val="28"/>
        </w:rPr>
      </w:pPr>
    </w:p>
    <w:p w:rsidR="00650737" w:rsidRPr="00794F50" w:rsidRDefault="00650737" w:rsidP="00794F50">
      <w:pPr>
        <w:spacing w:line="360" w:lineRule="auto"/>
        <w:ind w:firstLine="709"/>
        <w:jc w:val="both"/>
        <w:rPr>
          <w:sz w:val="28"/>
          <w:szCs w:val="28"/>
        </w:rPr>
      </w:pPr>
    </w:p>
    <w:p w:rsidR="00650737" w:rsidRPr="00794F50" w:rsidRDefault="00650737" w:rsidP="00794F50">
      <w:pPr>
        <w:spacing w:line="360" w:lineRule="auto"/>
        <w:ind w:firstLine="709"/>
        <w:jc w:val="both"/>
        <w:rPr>
          <w:sz w:val="28"/>
          <w:szCs w:val="28"/>
        </w:rPr>
      </w:pPr>
    </w:p>
    <w:p w:rsidR="00650737" w:rsidRPr="00794F50" w:rsidRDefault="00650737" w:rsidP="00794F50">
      <w:pPr>
        <w:spacing w:line="360" w:lineRule="auto"/>
        <w:ind w:firstLine="709"/>
        <w:jc w:val="both"/>
        <w:rPr>
          <w:sz w:val="28"/>
          <w:szCs w:val="28"/>
        </w:rPr>
      </w:pPr>
    </w:p>
    <w:p w:rsidR="00650737" w:rsidRPr="00794F50" w:rsidRDefault="00650737" w:rsidP="00794F50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794F50">
        <w:rPr>
          <w:b/>
          <w:sz w:val="28"/>
          <w:szCs w:val="28"/>
        </w:rPr>
        <w:t>Пояснительная записка</w:t>
      </w:r>
    </w:p>
    <w:p w:rsidR="00650737" w:rsidRPr="00794F50" w:rsidRDefault="00650737" w:rsidP="00794F50">
      <w:pPr>
        <w:spacing w:line="360" w:lineRule="auto"/>
        <w:ind w:firstLine="709"/>
        <w:jc w:val="center"/>
        <w:rPr>
          <w:sz w:val="28"/>
          <w:szCs w:val="28"/>
        </w:rPr>
      </w:pPr>
      <w:r w:rsidRPr="00794F50">
        <w:rPr>
          <w:sz w:val="28"/>
          <w:szCs w:val="28"/>
        </w:rPr>
        <w:t>к курсовому проекту №1</w:t>
      </w:r>
    </w:p>
    <w:p w:rsidR="00650737" w:rsidRPr="00794F50" w:rsidRDefault="00650737" w:rsidP="00794F50">
      <w:pPr>
        <w:spacing w:line="360" w:lineRule="auto"/>
        <w:ind w:firstLine="709"/>
        <w:jc w:val="center"/>
        <w:rPr>
          <w:sz w:val="28"/>
          <w:szCs w:val="28"/>
        </w:rPr>
      </w:pPr>
      <w:r w:rsidRPr="00794F50">
        <w:rPr>
          <w:sz w:val="28"/>
          <w:szCs w:val="28"/>
        </w:rPr>
        <w:t>по дисциплине « Железобетонные и каменные конструкции»</w:t>
      </w:r>
    </w:p>
    <w:p w:rsidR="00794F50" w:rsidRPr="00794F50" w:rsidRDefault="00650737" w:rsidP="00794F50">
      <w:pPr>
        <w:spacing w:line="360" w:lineRule="auto"/>
        <w:ind w:firstLine="709"/>
        <w:jc w:val="center"/>
        <w:rPr>
          <w:sz w:val="28"/>
          <w:szCs w:val="28"/>
        </w:rPr>
      </w:pPr>
      <w:r w:rsidRPr="00794F50">
        <w:rPr>
          <w:sz w:val="28"/>
          <w:szCs w:val="28"/>
        </w:rPr>
        <w:t>На тему:</w:t>
      </w:r>
    </w:p>
    <w:p w:rsidR="00650737" w:rsidRPr="00794F50" w:rsidRDefault="00650737" w:rsidP="00794F50">
      <w:pPr>
        <w:spacing w:line="360" w:lineRule="auto"/>
        <w:ind w:firstLine="709"/>
        <w:jc w:val="center"/>
        <w:rPr>
          <w:sz w:val="28"/>
          <w:szCs w:val="28"/>
        </w:rPr>
      </w:pPr>
      <w:r w:rsidRPr="00794F50">
        <w:rPr>
          <w:sz w:val="28"/>
          <w:szCs w:val="28"/>
        </w:rPr>
        <w:t>«Конструирование и расчет элементов железобетонных конструкций многоэтажного здания (без подвала) с наружными каменными стенами и внутренним железобетонным каркасом»</w:t>
      </w:r>
    </w:p>
    <w:p w:rsidR="00650737" w:rsidRPr="00794F50" w:rsidRDefault="00650737" w:rsidP="00794F50">
      <w:pPr>
        <w:spacing w:line="360" w:lineRule="auto"/>
        <w:ind w:firstLine="709"/>
        <w:jc w:val="both"/>
        <w:rPr>
          <w:sz w:val="28"/>
          <w:szCs w:val="28"/>
        </w:rPr>
      </w:pPr>
    </w:p>
    <w:p w:rsidR="00650737" w:rsidRPr="00794F50" w:rsidRDefault="00650737" w:rsidP="00794F50">
      <w:pPr>
        <w:spacing w:line="360" w:lineRule="auto"/>
        <w:ind w:firstLine="709"/>
        <w:jc w:val="both"/>
        <w:rPr>
          <w:sz w:val="28"/>
          <w:szCs w:val="28"/>
        </w:rPr>
      </w:pPr>
    </w:p>
    <w:p w:rsidR="00650737" w:rsidRPr="00794F50" w:rsidRDefault="00650737" w:rsidP="00794F50">
      <w:pPr>
        <w:spacing w:line="360" w:lineRule="auto"/>
        <w:ind w:firstLine="709"/>
        <w:jc w:val="both"/>
        <w:rPr>
          <w:sz w:val="28"/>
          <w:szCs w:val="28"/>
        </w:rPr>
      </w:pPr>
    </w:p>
    <w:p w:rsidR="00650737" w:rsidRPr="00794F50" w:rsidRDefault="00650737" w:rsidP="00794F50">
      <w:pPr>
        <w:spacing w:line="360" w:lineRule="auto"/>
        <w:ind w:firstLine="709"/>
        <w:jc w:val="both"/>
        <w:rPr>
          <w:sz w:val="28"/>
          <w:szCs w:val="28"/>
        </w:rPr>
      </w:pPr>
    </w:p>
    <w:p w:rsidR="00650737" w:rsidRPr="00794F50" w:rsidRDefault="00650737" w:rsidP="00794F50">
      <w:pPr>
        <w:spacing w:line="360" w:lineRule="auto"/>
        <w:ind w:firstLine="709"/>
        <w:jc w:val="both"/>
        <w:rPr>
          <w:sz w:val="28"/>
          <w:szCs w:val="28"/>
        </w:rPr>
      </w:pPr>
    </w:p>
    <w:p w:rsidR="00650737" w:rsidRPr="00794F50" w:rsidRDefault="00650737" w:rsidP="00794F50">
      <w:pPr>
        <w:spacing w:line="360" w:lineRule="auto"/>
        <w:ind w:firstLine="709"/>
        <w:jc w:val="both"/>
        <w:rPr>
          <w:sz w:val="28"/>
          <w:szCs w:val="28"/>
        </w:rPr>
      </w:pPr>
    </w:p>
    <w:p w:rsidR="00650737" w:rsidRPr="00794F50" w:rsidRDefault="00650737" w:rsidP="00794F50">
      <w:pPr>
        <w:spacing w:line="360" w:lineRule="auto"/>
        <w:ind w:firstLine="709"/>
        <w:jc w:val="both"/>
        <w:rPr>
          <w:sz w:val="28"/>
          <w:szCs w:val="28"/>
        </w:rPr>
      </w:pPr>
    </w:p>
    <w:p w:rsidR="00650737" w:rsidRPr="00794F50" w:rsidRDefault="00650737" w:rsidP="00794F50">
      <w:pPr>
        <w:spacing w:line="360" w:lineRule="auto"/>
        <w:ind w:firstLine="709"/>
        <w:jc w:val="both"/>
        <w:rPr>
          <w:sz w:val="28"/>
          <w:szCs w:val="28"/>
        </w:rPr>
      </w:pPr>
    </w:p>
    <w:p w:rsidR="00650737" w:rsidRPr="00794F50" w:rsidRDefault="00650737" w:rsidP="00794F50">
      <w:pPr>
        <w:spacing w:line="360" w:lineRule="auto"/>
        <w:ind w:firstLine="709"/>
        <w:jc w:val="both"/>
        <w:rPr>
          <w:sz w:val="28"/>
          <w:szCs w:val="28"/>
        </w:rPr>
      </w:pPr>
    </w:p>
    <w:p w:rsidR="00650737" w:rsidRPr="00794F50" w:rsidRDefault="00650737" w:rsidP="00794F50">
      <w:pPr>
        <w:spacing w:line="360" w:lineRule="auto"/>
        <w:ind w:firstLine="709"/>
        <w:jc w:val="both"/>
        <w:rPr>
          <w:sz w:val="28"/>
          <w:szCs w:val="28"/>
        </w:rPr>
      </w:pPr>
    </w:p>
    <w:p w:rsidR="00794F50" w:rsidRPr="00794F50" w:rsidRDefault="00794F50" w:rsidP="00794F50">
      <w:pPr>
        <w:spacing w:line="360" w:lineRule="auto"/>
        <w:ind w:firstLine="709"/>
        <w:jc w:val="both"/>
        <w:rPr>
          <w:sz w:val="28"/>
          <w:szCs w:val="28"/>
        </w:rPr>
      </w:pPr>
    </w:p>
    <w:p w:rsidR="00794F50" w:rsidRPr="00794F50" w:rsidRDefault="00794F50" w:rsidP="00794F50">
      <w:pPr>
        <w:spacing w:line="360" w:lineRule="auto"/>
        <w:ind w:firstLine="709"/>
        <w:jc w:val="both"/>
        <w:rPr>
          <w:sz w:val="28"/>
          <w:szCs w:val="28"/>
        </w:rPr>
      </w:pPr>
    </w:p>
    <w:p w:rsidR="00650737" w:rsidRPr="00794F50" w:rsidRDefault="00650737" w:rsidP="00794F50">
      <w:pPr>
        <w:spacing w:line="360" w:lineRule="auto"/>
        <w:ind w:firstLine="709"/>
        <w:jc w:val="center"/>
        <w:rPr>
          <w:sz w:val="28"/>
          <w:szCs w:val="28"/>
        </w:rPr>
      </w:pPr>
      <w:r w:rsidRPr="00794F50">
        <w:rPr>
          <w:sz w:val="28"/>
          <w:szCs w:val="28"/>
        </w:rPr>
        <w:t>Краснодар 200</w:t>
      </w:r>
      <w:r w:rsidR="00CF4EE3" w:rsidRPr="00794F50">
        <w:rPr>
          <w:sz w:val="28"/>
          <w:szCs w:val="28"/>
        </w:rPr>
        <w:t>5</w:t>
      </w:r>
      <w:r w:rsidRPr="00794F50">
        <w:rPr>
          <w:sz w:val="28"/>
          <w:szCs w:val="28"/>
        </w:rPr>
        <w:t>г.</w:t>
      </w:r>
    </w:p>
    <w:p w:rsidR="00601BFC" w:rsidRPr="00794F50" w:rsidRDefault="00794F50" w:rsidP="00794F50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601BFC" w:rsidRPr="00794F50">
        <w:rPr>
          <w:b/>
          <w:sz w:val="28"/>
          <w:szCs w:val="28"/>
        </w:rPr>
        <w:lastRenderedPageBreak/>
        <w:t>1. Компоновка конструктивной схемы сборного перекрытия</w:t>
      </w:r>
    </w:p>
    <w:p w:rsidR="00601BFC" w:rsidRPr="00794F50" w:rsidRDefault="00601BFC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</w:p>
    <w:p w:rsidR="00601BFC" w:rsidRPr="00794F50" w:rsidRDefault="00601BFC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Выбираем поперечное расположение ригелей относительно длины здания, за счет чего достигается повышение</w:t>
      </w:r>
      <w:r w:rsidR="00794F50">
        <w:rPr>
          <w:sz w:val="28"/>
          <w:szCs w:val="28"/>
        </w:rPr>
        <w:t xml:space="preserve"> </w:t>
      </w:r>
      <w:r w:rsidRPr="00794F50">
        <w:rPr>
          <w:sz w:val="28"/>
          <w:szCs w:val="28"/>
        </w:rPr>
        <w:t>жесткости, что необходимо в зданиях с большими проемами. На средних опорах ригели опираются на консоли колонн, а по краям заделываются в несущие стены. Принимаем прямоугольную форму сечения ригеля как наиболее простую для расчета.</w:t>
      </w:r>
    </w:p>
    <w:p w:rsidR="00601BFC" w:rsidRPr="00794F50" w:rsidRDefault="00601BFC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Исходя из технико-экономического анализа, выбираем продольное расположение плит относительно длины здания, что позволяет в целом сэкономить около двух кубометров железобетона по сравнению с поперечным расположением плит относительно здания. </w:t>
      </w:r>
    </w:p>
    <w:p w:rsidR="00601BFC" w:rsidRPr="00794F50" w:rsidRDefault="00601BFC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Поскольку нормативная нагрузка</w:t>
      </w:r>
      <w:r w:rsidR="00CA4BF0" w:rsidRPr="00794F50">
        <w:rPr>
          <w:sz w:val="28"/>
          <w:szCs w:val="28"/>
        </w:rPr>
        <w:t xml:space="preserve"> (6,4кПа) больше 5 кПа, принимаем</w:t>
      </w:r>
      <w:r w:rsidR="00794F50" w:rsidRPr="00794F50">
        <w:rPr>
          <w:sz w:val="28"/>
          <w:szCs w:val="28"/>
        </w:rPr>
        <w:t xml:space="preserve"> </w:t>
      </w:r>
      <w:r w:rsidR="00BF453F" w:rsidRPr="00794F50">
        <w:rPr>
          <w:sz w:val="28"/>
          <w:szCs w:val="28"/>
        </w:rPr>
        <w:t>ребристые</w:t>
      </w:r>
      <w:r w:rsidRPr="00794F50">
        <w:rPr>
          <w:sz w:val="28"/>
          <w:szCs w:val="28"/>
        </w:rPr>
        <w:t xml:space="preserve"> предварительно напряженные плиты номинальной шириной</w:t>
      </w:r>
      <w:r w:rsidR="00794F50" w:rsidRPr="00794F50">
        <w:rPr>
          <w:sz w:val="28"/>
          <w:szCs w:val="28"/>
        </w:rPr>
        <w:t xml:space="preserve"> </w:t>
      </w:r>
      <w:r w:rsidRPr="00794F50">
        <w:rPr>
          <w:sz w:val="28"/>
          <w:szCs w:val="28"/>
        </w:rPr>
        <w:t>1</w:t>
      </w:r>
      <w:r w:rsidR="00CA4BF0" w:rsidRPr="00794F50">
        <w:rPr>
          <w:sz w:val="28"/>
          <w:szCs w:val="28"/>
        </w:rPr>
        <w:t>4</w:t>
      </w:r>
      <w:r w:rsidRPr="00794F50">
        <w:rPr>
          <w:sz w:val="28"/>
          <w:szCs w:val="28"/>
        </w:rPr>
        <w:t xml:space="preserve">00 мм. Связевые плиты располагаем по рядам колонн. В крайних пролётах помимо основных плит принято </w:t>
      </w:r>
      <w:r w:rsidR="00CA4BF0" w:rsidRPr="00794F50">
        <w:rPr>
          <w:sz w:val="28"/>
          <w:szCs w:val="28"/>
        </w:rPr>
        <w:t>по доборному элементу</w:t>
      </w:r>
      <w:r w:rsidR="00B656AA" w:rsidRPr="00794F50">
        <w:rPr>
          <w:sz w:val="28"/>
          <w:szCs w:val="28"/>
        </w:rPr>
        <w:t xml:space="preserve"> шириной </w:t>
      </w:r>
      <w:r w:rsidR="00381211" w:rsidRPr="00794F50">
        <w:rPr>
          <w:sz w:val="28"/>
          <w:szCs w:val="28"/>
        </w:rPr>
        <w:t>5</w:t>
      </w:r>
      <w:r w:rsidR="00CA4BF0" w:rsidRPr="00794F50">
        <w:rPr>
          <w:sz w:val="28"/>
          <w:szCs w:val="28"/>
        </w:rPr>
        <w:t>0</w:t>
      </w:r>
      <w:r w:rsidR="00B656AA" w:rsidRPr="00794F50">
        <w:rPr>
          <w:sz w:val="28"/>
          <w:szCs w:val="28"/>
        </w:rPr>
        <w:t>0 мм.</w:t>
      </w:r>
    </w:p>
    <w:p w:rsidR="00601BFC" w:rsidRPr="00794F50" w:rsidRDefault="00601BFC" w:rsidP="00794F50">
      <w:pPr>
        <w:tabs>
          <w:tab w:val="center" w:pos="4953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Принимаем привязку осей</w:t>
      </w:r>
      <w:r w:rsidR="00794F50">
        <w:rPr>
          <w:sz w:val="28"/>
          <w:szCs w:val="28"/>
        </w:rPr>
        <w:t xml:space="preserve"> </w:t>
      </w:r>
      <w:r w:rsidR="00CA4BF0" w:rsidRPr="00794F50">
        <w:rPr>
          <w:sz w:val="28"/>
          <w:szCs w:val="28"/>
        </w:rPr>
        <w:t>2</w:t>
      </w:r>
      <w:r w:rsidR="00910689" w:rsidRPr="00794F50">
        <w:rPr>
          <w:sz w:val="28"/>
          <w:szCs w:val="28"/>
        </w:rPr>
        <w:t>00</w:t>
      </w:r>
      <w:r w:rsidR="00B656AA" w:rsidRPr="00794F50">
        <w:rPr>
          <w:sz w:val="28"/>
          <w:szCs w:val="28"/>
        </w:rPr>
        <w:t>х</w:t>
      </w:r>
      <w:r w:rsidR="00CA4BF0" w:rsidRPr="00794F50">
        <w:rPr>
          <w:sz w:val="28"/>
          <w:szCs w:val="28"/>
        </w:rPr>
        <w:t>3</w:t>
      </w:r>
      <w:r w:rsidR="00B656AA" w:rsidRPr="00794F50">
        <w:rPr>
          <w:sz w:val="28"/>
          <w:szCs w:val="28"/>
        </w:rPr>
        <w:t>10 мм</w:t>
      </w:r>
      <w:r w:rsidR="00381211" w:rsidRPr="00794F50">
        <w:rPr>
          <w:sz w:val="28"/>
          <w:szCs w:val="28"/>
        </w:rPr>
        <w:t>.</w:t>
      </w:r>
    </w:p>
    <w:p w:rsidR="00601BFC" w:rsidRPr="00794F50" w:rsidRDefault="00601BFC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В продольном направлении жесткость здания обеспечивается вертикальными связями, устанавливаемыми в одном среднем пролете по каждому ряду колонн.</w:t>
      </w:r>
    </w:p>
    <w:p w:rsidR="00601BFC" w:rsidRPr="00794F50" w:rsidRDefault="00601BFC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В поперечном направлении жесткость здания обеспечивается</w:t>
      </w:r>
      <w:r w:rsidR="00794F50">
        <w:rPr>
          <w:sz w:val="28"/>
          <w:szCs w:val="28"/>
        </w:rPr>
        <w:t xml:space="preserve"> </w:t>
      </w:r>
      <w:r w:rsidRPr="00794F50">
        <w:rPr>
          <w:sz w:val="28"/>
          <w:szCs w:val="28"/>
        </w:rPr>
        <w:t xml:space="preserve">по </w:t>
      </w:r>
      <w:r w:rsidR="00B5064B" w:rsidRPr="00794F50">
        <w:rPr>
          <w:sz w:val="28"/>
          <w:szCs w:val="28"/>
        </w:rPr>
        <w:t>связевой системе</w:t>
      </w:r>
      <w:r w:rsidRPr="00794F50">
        <w:rPr>
          <w:sz w:val="28"/>
          <w:szCs w:val="28"/>
        </w:rPr>
        <w:t>: ветровая нагрузка через перекрытия,</w:t>
      </w:r>
      <w:r w:rsidR="00F6211C" w:rsidRPr="00794F50">
        <w:rPr>
          <w:sz w:val="28"/>
          <w:szCs w:val="28"/>
        </w:rPr>
        <w:t xml:space="preserve"> </w:t>
      </w:r>
      <w:r w:rsidRPr="00794F50">
        <w:rPr>
          <w:sz w:val="28"/>
          <w:szCs w:val="28"/>
        </w:rPr>
        <w:t xml:space="preserve">работающие как горизонтальные жесткие, передается на торцевые стены, выполняющие функции вертикальных связевых диафрагм, и поперечные рамы. Поперечные же рамы работают на вертикальную </w:t>
      </w:r>
      <w:r w:rsidR="00E44071" w:rsidRPr="00794F50">
        <w:rPr>
          <w:sz w:val="28"/>
          <w:szCs w:val="28"/>
        </w:rPr>
        <w:t xml:space="preserve">и горизонтальную </w:t>
      </w:r>
      <w:r w:rsidRPr="00794F50">
        <w:rPr>
          <w:sz w:val="28"/>
          <w:szCs w:val="28"/>
        </w:rPr>
        <w:t>нагрузку.</w:t>
      </w:r>
    </w:p>
    <w:p w:rsidR="00601BFC" w:rsidRPr="00794F50" w:rsidRDefault="00601BFC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Исходя из климатических условий района строительства, принимаем толщину стен в два кирпича, то есть 510мм.</w:t>
      </w:r>
    </w:p>
    <w:p w:rsidR="00381211" w:rsidRPr="00794F50" w:rsidRDefault="00381211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Поскольку длина здания больше 40 м, в середине здания в поперечном направлении устраиваем деформационный шов.</w:t>
      </w:r>
    </w:p>
    <w:p w:rsidR="00BF453F" w:rsidRPr="00794F50" w:rsidRDefault="00794F50" w:rsidP="00794F50">
      <w:pPr>
        <w:spacing w:line="360" w:lineRule="auto"/>
        <w:ind w:left="709"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BF453F" w:rsidRPr="00794F50">
        <w:rPr>
          <w:b/>
          <w:sz w:val="28"/>
          <w:szCs w:val="28"/>
        </w:rPr>
        <w:t>2. Расчет ребристой предварительно напряжённой плиты перекрытия по двум группам предельных состояний</w:t>
      </w:r>
    </w:p>
    <w:p w:rsidR="00794F50" w:rsidRPr="00794F50" w:rsidRDefault="00794F50" w:rsidP="00794F50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BF453F" w:rsidRPr="00794F50" w:rsidRDefault="00BF453F" w:rsidP="00794F50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794F50">
        <w:rPr>
          <w:b/>
          <w:sz w:val="28"/>
          <w:szCs w:val="28"/>
        </w:rPr>
        <w:t>2.1 Расчет плиты по предельным состояниям первой группы</w:t>
      </w:r>
    </w:p>
    <w:p w:rsidR="00794F50" w:rsidRPr="00794F50" w:rsidRDefault="00794F50" w:rsidP="00794F50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BF453F" w:rsidRPr="00794F50" w:rsidRDefault="00BF453F" w:rsidP="00794F50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794F50">
        <w:rPr>
          <w:b/>
          <w:sz w:val="28"/>
          <w:szCs w:val="28"/>
        </w:rPr>
        <w:t>2.1.1</w:t>
      </w:r>
      <w:r w:rsidR="00794F50" w:rsidRPr="00794F50">
        <w:rPr>
          <w:b/>
          <w:sz w:val="28"/>
          <w:szCs w:val="28"/>
        </w:rPr>
        <w:t xml:space="preserve"> </w:t>
      </w:r>
      <w:r w:rsidRPr="00794F50">
        <w:rPr>
          <w:b/>
          <w:sz w:val="28"/>
          <w:szCs w:val="28"/>
        </w:rPr>
        <w:t>Расчетный пролет и нагрузки</w:t>
      </w:r>
    </w:p>
    <w:p w:rsidR="00BF453F" w:rsidRPr="00794F50" w:rsidRDefault="00BF453F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Для установления расчетного пролета плиты задаёмся размерами сечения ригеля: </w:t>
      </w:r>
    </w:p>
    <w:p w:rsidR="00BF453F" w:rsidRDefault="00BF453F" w:rsidP="00794F50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794F50">
        <w:rPr>
          <w:sz w:val="28"/>
          <w:szCs w:val="28"/>
        </w:rPr>
        <w:t>- высота:</w:t>
      </w:r>
    </w:p>
    <w:p w:rsidR="00794F50" w:rsidRPr="00794F50" w:rsidRDefault="00794F50" w:rsidP="00794F50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BF453F" w:rsidRPr="00794F50" w:rsidRDefault="00F97DD3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position w:val="-14"/>
          <w:sz w:val="28"/>
          <w:szCs w:val="28"/>
        </w:rPr>
        <w:object w:dxaOrig="238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9.25pt;height:20.25pt" o:ole="">
            <v:imagedata r:id="rId7" o:title=""/>
          </v:shape>
          <o:OLEObject Type="Embed" ProgID="Equation.3" ShapeID="_x0000_i1025" DrawAspect="Content" ObjectID="_1469612000" r:id="rId8"/>
        </w:object>
      </w:r>
      <w:r w:rsidR="00BF453F" w:rsidRPr="00794F50">
        <w:rPr>
          <w:sz w:val="28"/>
          <w:szCs w:val="28"/>
        </w:rPr>
        <w:t xml:space="preserve"> </w:t>
      </w:r>
      <w:r w:rsidRPr="00794F50">
        <w:rPr>
          <w:position w:val="-10"/>
          <w:sz w:val="28"/>
          <w:szCs w:val="28"/>
        </w:rPr>
        <w:object w:dxaOrig="2480" w:dyaOrig="320">
          <v:shape id="_x0000_i1026" type="#_x0000_t75" style="width:123.75pt;height:15.75pt" o:ole="">
            <v:imagedata r:id="rId9" o:title=""/>
          </v:shape>
          <o:OLEObject Type="Embed" ProgID="Equation.3" ShapeID="_x0000_i1026" DrawAspect="Content" ObjectID="_1469612001" r:id="rId10"/>
        </w:object>
      </w:r>
      <w:r w:rsidR="00BF453F" w:rsidRPr="00794F50">
        <w:rPr>
          <w:sz w:val="28"/>
          <w:szCs w:val="28"/>
        </w:rPr>
        <w:t xml:space="preserve"> </w:t>
      </w:r>
    </w:p>
    <w:p w:rsidR="00794F50" w:rsidRDefault="00794F50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BF453F" w:rsidRDefault="00BF453F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794F50">
        <w:rPr>
          <w:sz w:val="28"/>
          <w:szCs w:val="28"/>
        </w:rPr>
        <w:t xml:space="preserve">- ширина: </w:t>
      </w:r>
    </w:p>
    <w:p w:rsidR="00794F50" w:rsidRPr="00794F50" w:rsidRDefault="00794F50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BF453F" w:rsidRPr="00794F50" w:rsidRDefault="00F97DD3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position w:val="-12"/>
          <w:sz w:val="28"/>
          <w:szCs w:val="28"/>
        </w:rPr>
        <w:object w:dxaOrig="2120" w:dyaOrig="360">
          <v:shape id="_x0000_i1027" type="#_x0000_t75" style="width:105.75pt;height:18pt" o:ole="">
            <v:imagedata r:id="rId11" o:title=""/>
          </v:shape>
          <o:OLEObject Type="Embed" ProgID="Equation.3" ShapeID="_x0000_i1027" DrawAspect="Content" ObjectID="_1469612002" r:id="rId12"/>
        </w:object>
      </w:r>
      <w:r w:rsidRPr="00794F50">
        <w:rPr>
          <w:position w:val="-10"/>
          <w:sz w:val="28"/>
          <w:szCs w:val="28"/>
        </w:rPr>
        <w:object w:dxaOrig="2380" w:dyaOrig="320">
          <v:shape id="_x0000_i1028" type="#_x0000_t75" style="width:119.25pt;height:15.75pt" o:ole="">
            <v:imagedata r:id="rId13" o:title=""/>
          </v:shape>
          <o:OLEObject Type="Embed" ProgID="Equation.3" ShapeID="_x0000_i1028" DrawAspect="Content" ObjectID="_1469612003" r:id="rId14"/>
        </w:object>
      </w:r>
    </w:p>
    <w:p w:rsidR="00794F50" w:rsidRDefault="00794F50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BF453F" w:rsidRPr="00794F50" w:rsidRDefault="00BF453F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При опирании на ригель по верху расчётный пролёт равен:</w:t>
      </w:r>
    </w:p>
    <w:p w:rsidR="00794F50" w:rsidRPr="00794F50" w:rsidRDefault="00794F50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</w:p>
    <w:p w:rsidR="00794F50" w:rsidRDefault="00F97DD3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794F50">
        <w:rPr>
          <w:position w:val="-18"/>
          <w:sz w:val="28"/>
          <w:szCs w:val="28"/>
        </w:rPr>
        <w:object w:dxaOrig="1680" w:dyaOrig="540">
          <v:shape id="_x0000_i1029" type="#_x0000_t75" style="width:84pt;height:27pt" o:ole="">
            <v:imagedata r:id="rId15" o:title=""/>
          </v:shape>
          <o:OLEObject Type="Embed" ProgID="Equation.3" ShapeID="_x0000_i1029" DrawAspect="Content" ObjectID="_1469612004" r:id="rId16"/>
        </w:object>
      </w:r>
      <w:r w:rsidRPr="00794F50">
        <w:rPr>
          <w:position w:val="-10"/>
          <w:sz w:val="28"/>
          <w:szCs w:val="28"/>
        </w:rPr>
        <w:object w:dxaOrig="1840" w:dyaOrig="320">
          <v:shape id="_x0000_i1030" type="#_x0000_t75" style="width:92.25pt;height:15.75pt" o:ole="">
            <v:imagedata r:id="rId17" o:title=""/>
          </v:shape>
          <o:OLEObject Type="Embed" ProgID="Equation.3" ShapeID="_x0000_i1030" DrawAspect="Content" ObjectID="_1469612005" r:id="rId18"/>
        </w:object>
      </w:r>
    </w:p>
    <w:p w:rsidR="00794F50" w:rsidRDefault="00794F50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BF453F" w:rsidRPr="00794F50" w:rsidRDefault="00BF453F" w:rsidP="00794F50">
      <w:pPr>
        <w:tabs>
          <w:tab w:val="left" w:pos="10206"/>
        </w:tabs>
        <w:spacing w:line="360" w:lineRule="auto"/>
        <w:ind w:firstLine="709"/>
        <w:jc w:val="both"/>
        <w:rPr>
          <w:caps/>
          <w:sz w:val="28"/>
          <w:szCs w:val="28"/>
        </w:rPr>
      </w:pPr>
      <w:r w:rsidRPr="00794F50">
        <w:rPr>
          <w:sz w:val="28"/>
          <w:szCs w:val="28"/>
        </w:rPr>
        <w:t>где</w:t>
      </w:r>
      <w:r w:rsidR="00794F50">
        <w:rPr>
          <w:sz w:val="28"/>
          <w:szCs w:val="28"/>
        </w:rPr>
        <w:t xml:space="preserve"> </w:t>
      </w:r>
      <w:r w:rsidR="00F97DD3" w:rsidRPr="00794F50">
        <w:rPr>
          <w:position w:val="-14"/>
          <w:sz w:val="28"/>
          <w:szCs w:val="28"/>
        </w:rPr>
        <w:object w:dxaOrig="279" w:dyaOrig="380">
          <v:shape id="_x0000_i1031" type="#_x0000_t75" style="width:14.25pt;height:18.75pt" o:ole="">
            <v:imagedata r:id="rId19" o:title=""/>
          </v:shape>
          <o:OLEObject Type="Embed" ProgID="Equation.3" ShapeID="_x0000_i1031" DrawAspect="Content" ObjectID="_1469612006" r:id="rId20"/>
        </w:object>
      </w:r>
      <w:r w:rsidRPr="00794F50">
        <w:rPr>
          <w:sz w:val="28"/>
          <w:szCs w:val="28"/>
        </w:rPr>
        <w:t xml:space="preserve"> -</w:t>
      </w:r>
      <w:r w:rsidR="00794F50">
        <w:rPr>
          <w:sz w:val="28"/>
          <w:szCs w:val="28"/>
        </w:rPr>
        <w:t xml:space="preserve"> </w:t>
      </w:r>
      <w:r w:rsidRPr="00794F50">
        <w:rPr>
          <w:sz w:val="28"/>
          <w:szCs w:val="28"/>
        </w:rPr>
        <w:t>расстояние между разбивочными осями, м</w:t>
      </w:r>
    </w:p>
    <w:p w:rsidR="00BF453F" w:rsidRPr="00A106A9" w:rsidRDefault="001B3766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object w:dxaOrig="1440" w:dyaOrig="1440">
          <v:shape id="_x0000_s1026" type="#_x0000_t75" style="position:absolute;left:0;text-align:left;margin-left:66.75pt;margin-top:67.4pt;width:211.2pt;height:91.3pt;z-index:251658240">
            <v:imagedata r:id="rId21" o:title="" gain="79922f"/>
            <w10:wrap type="topAndBottom"/>
          </v:shape>
          <o:OLEObject Type="Embed" ProgID="Photoshop.Image.5" ShapeID="_x0000_s1026" DrawAspect="Content" ObjectID="_1469612525" r:id="rId22">
            <o:FieldCodes>\s</o:FieldCodes>
          </o:OLEObject>
        </w:object>
      </w:r>
      <w:r w:rsidR="00F97DD3" w:rsidRPr="00794F50">
        <w:rPr>
          <w:position w:val="-12"/>
          <w:sz w:val="28"/>
          <w:szCs w:val="28"/>
          <w:lang w:val="en-US"/>
        </w:rPr>
        <w:object w:dxaOrig="360" w:dyaOrig="360">
          <v:shape id="_x0000_i1033" type="#_x0000_t75" style="width:18pt;height:18pt" o:ole="">
            <v:imagedata r:id="rId23" o:title=""/>
          </v:shape>
          <o:OLEObject Type="Embed" ProgID="Equation.3" ShapeID="_x0000_i1033" DrawAspect="Content" ObjectID="_1469612007" r:id="rId24"/>
        </w:object>
      </w:r>
      <w:r w:rsidR="00BF453F" w:rsidRPr="00794F50">
        <w:rPr>
          <w:sz w:val="28"/>
          <w:szCs w:val="28"/>
        </w:rPr>
        <w:t xml:space="preserve"> -</w:t>
      </w:r>
      <w:r w:rsidR="00794F50">
        <w:rPr>
          <w:sz w:val="28"/>
          <w:szCs w:val="28"/>
        </w:rPr>
        <w:t xml:space="preserve"> </w:t>
      </w:r>
      <w:r w:rsidR="00BF453F" w:rsidRPr="00794F50">
        <w:rPr>
          <w:sz w:val="28"/>
          <w:szCs w:val="28"/>
        </w:rPr>
        <w:t>ширина сечения ригеля, м</w:t>
      </w:r>
    </w:p>
    <w:p w:rsidR="00A106A9" w:rsidRPr="00A106A9" w:rsidRDefault="00A106A9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</w:p>
    <w:p w:rsidR="00BF453F" w:rsidRPr="00794F50" w:rsidRDefault="00BF453F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Рисунок 2 – К определению расчетного пролета плиты</w:t>
      </w:r>
    </w:p>
    <w:p w:rsidR="00BF453F" w:rsidRPr="00794F50" w:rsidRDefault="00A106A9" w:rsidP="00794F5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BF453F" w:rsidRPr="00794F50">
        <w:rPr>
          <w:sz w:val="28"/>
          <w:szCs w:val="28"/>
        </w:rPr>
        <w:t>Таблица</w:t>
      </w:r>
      <w:r w:rsidRPr="00A106A9">
        <w:rPr>
          <w:sz w:val="28"/>
          <w:szCs w:val="28"/>
        </w:rPr>
        <w:t xml:space="preserve"> </w:t>
      </w:r>
      <w:r w:rsidR="00316C07" w:rsidRPr="00794F50">
        <w:rPr>
          <w:sz w:val="28"/>
          <w:szCs w:val="28"/>
        </w:rPr>
        <w:t>1</w:t>
      </w:r>
      <w:r w:rsidR="00BF453F" w:rsidRPr="00794F50">
        <w:rPr>
          <w:sz w:val="28"/>
          <w:szCs w:val="28"/>
        </w:rPr>
        <w:t>- Нагрузка на 1м</w:t>
      </w:r>
      <w:r w:rsidR="00BF453F" w:rsidRPr="00794F50">
        <w:rPr>
          <w:sz w:val="28"/>
          <w:szCs w:val="28"/>
          <w:vertAlign w:val="superscript"/>
        </w:rPr>
        <w:t>2</w:t>
      </w:r>
      <w:r w:rsidR="00794F50">
        <w:rPr>
          <w:sz w:val="28"/>
          <w:szCs w:val="28"/>
        </w:rPr>
        <w:t xml:space="preserve"> </w:t>
      </w:r>
      <w:r w:rsidR="00BF453F" w:rsidRPr="00794F50">
        <w:rPr>
          <w:sz w:val="28"/>
          <w:szCs w:val="28"/>
        </w:rPr>
        <w:t>междуэтажного перекрытия</w:t>
      </w:r>
    </w:p>
    <w:tbl>
      <w:tblPr>
        <w:tblpPr w:leftFromText="181" w:rightFromText="181" w:vertAnchor="text" w:horzAnchor="margin" w:tblpXSpec="center" w:tblpY="35"/>
        <w:tblOverlap w:val="never"/>
        <w:tblW w:w="8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1"/>
        <w:gridCol w:w="3182"/>
        <w:gridCol w:w="1609"/>
        <w:gridCol w:w="1656"/>
        <w:gridCol w:w="1455"/>
      </w:tblGrid>
      <w:tr w:rsidR="00A106A9" w:rsidRPr="00A106A9" w:rsidTr="00A106A9">
        <w:trPr>
          <w:trHeight w:val="1093"/>
        </w:trPr>
        <w:tc>
          <w:tcPr>
            <w:tcW w:w="841" w:type="dxa"/>
            <w:tcMar>
              <w:left w:w="85" w:type="dxa"/>
              <w:right w:w="0" w:type="dxa"/>
            </w:tcMar>
            <w:vAlign w:val="center"/>
          </w:tcPr>
          <w:p w:rsidR="00A106A9" w:rsidRPr="00A106A9" w:rsidRDefault="00A106A9" w:rsidP="00A106A9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A106A9">
              <w:rPr>
                <w:sz w:val="20"/>
                <w:szCs w:val="20"/>
              </w:rPr>
              <w:t>№ п/п</w:t>
            </w:r>
          </w:p>
        </w:tc>
        <w:tc>
          <w:tcPr>
            <w:tcW w:w="3182" w:type="dxa"/>
            <w:vAlign w:val="center"/>
          </w:tcPr>
          <w:p w:rsidR="00A106A9" w:rsidRPr="00A106A9" w:rsidRDefault="00A106A9" w:rsidP="00A106A9">
            <w:pPr>
              <w:pStyle w:val="1"/>
              <w:spacing w:line="360" w:lineRule="auto"/>
              <w:rPr>
                <w:rFonts w:ascii="Times New Roman" w:hAnsi="Times New Roman" w:cs="Times New Roman"/>
                <w:i w:val="0"/>
                <w:sz w:val="20"/>
                <w:szCs w:val="20"/>
              </w:rPr>
            </w:pPr>
            <w:r w:rsidRPr="00A106A9">
              <w:rPr>
                <w:rFonts w:ascii="Times New Roman" w:hAnsi="Times New Roman" w:cs="Times New Roman"/>
                <w:i w:val="0"/>
                <w:sz w:val="20"/>
                <w:szCs w:val="20"/>
              </w:rPr>
              <w:t>Наименование нагрузки</w:t>
            </w:r>
          </w:p>
        </w:tc>
        <w:tc>
          <w:tcPr>
            <w:tcW w:w="1609" w:type="dxa"/>
            <w:vAlign w:val="center"/>
          </w:tcPr>
          <w:p w:rsidR="00A106A9" w:rsidRPr="00A106A9" w:rsidRDefault="00A106A9" w:rsidP="00A106A9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A106A9">
              <w:rPr>
                <w:sz w:val="20"/>
                <w:szCs w:val="20"/>
              </w:rPr>
              <w:t>Нормативная нагрузка,</w:t>
            </w:r>
          </w:p>
          <w:p w:rsidR="00A106A9" w:rsidRPr="00A106A9" w:rsidRDefault="00A106A9" w:rsidP="00A106A9">
            <w:pPr>
              <w:pStyle w:val="1"/>
              <w:spacing w:line="360" w:lineRule="auto"/>
              <w:rPr>
                <w:rFonts w:ascii="Times New Roman" w:hAnsi="Times New Roman" w:cs="Times New Roman"/>
                <w:i w:val="0"/>
                <w:sz w:val="20"/>
                <w:szCs w:val="20"/>
              </w:rPr>
            </w:pPr>
            <w:r w:rsidRPr="00A106A9">
              <w:rPr>
                <w:rFonts w:ascii="Times New Roman" w:hAnsi="Times New Roman" w:cs="Times New Roman"/>
                <w:i w:val="0"/>
                <w:sz w:val="20"/>
                <w:szCs w:val="20"/>
              </w:rPr>
              <w:t>Н/м</w:t>
            </w:r>
            <w:r w:rsidRPr="00A106A9">
              <w:rPr>
                <w:rFonts w:ascii="Times New Roman" w:hAnsi="Times New Roman" w:cs="Times New Roman"/>
                <w:i w:val="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656" w:type="dxa"/>
            <w:vAlign w:val="center"/>
          </w:tcPr>
          <w:p w:rsidR="00A106A9" w:rsidRPr="00A106A9" w:rsidRDefault="00A106A9" w:rsidP="00A106A9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A106A9">
              <w:rPr>
                <w:sz w:val="20"/>
                <w:szCs w:val="20"/>
              </w:rPr>
              <w:t xml:space="preserve">Коэфф. надёжности по нагрузке </w:t>
            </w:r>
            <w:r w:rsidR="00F97DD3" w:rsidRPr="00A106A9">
              <w:rPr>
                <w:position w:val="-14"/>
                <w:sz w:val="20"/>
                <w:szCs w:val="20"/>
              </w:rPr>
              <w:object w:dxaOrig="300" w:dyaOrig="380">
                <v:shape id="_x0000_i1034" type="#_x0000_t75" style="width:15pt;height:18.75pt" o:ole="">
                  <v:imagedata r:id="rId25" o:title=""/>
                </v:shape>
                <o:OLEObject Type="Embed" ProgID="Equation.3" ShapeID="_x0000_i1034" DrawAspect="Content" ObjectID="_1469612008" r:id="rId26"/>
              </w:object>
            </w:r>
          </w:p>
        </w:tc>
        <w:tc>
          <w:tcPr>
            <w:tcW w:w="1455" w:type="dxa"/>
            <w:noWrap/>
            <w:tcMar>
              <w:right w:w="0" w:type="dxa"/>
            </w:tcMar>
            <w:vAlign w:val="center"/>
          </w:tcPr>
          <w:p w:rsidR="00A106A9" w:rsidRPr="00A106A9" w:rsidRDefault="00A106A9" w:rsidP="00A106A9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A106A9">
              <w:rPr>
                <w:sz w:val="20"/>
                <w:szCs w:val="20"/>
              </w:rPr>
              <w:t>Расчётная нагрузка.</w:t>
            </w:r>
          </w:p>
          <w:p w:rsidR="00A106A9" w:rsidRPr="00A106A9" w:rsidRDefault="00A106A9" w:rsidP="00A106A9">
            <w:pPr>
              <w:pStyle w:val="1"/>
              <w:spacing w:line="360" w:lineRule="auto"/>
              <w:rPr>
                <w:rFonts w:ascii="Times New Roman" w:hAnsi="Times New Roman" w:cs="Times New Roman"/>
                <w:i w:val="0"/>
                <w:sz w:val="20"/>
                <w:szCs w:val="20"/>
                <w:vertAlign w:val="superscript"/>
              </w:rPr>
            </w:pPr>
            <w:r w:rsidRPr="00A106A9">
              <w:rPr>
                <w:rFonts w:ascii="Times New Roman" w:hAnsi="Times New Roman" w:cs="Times New Roman"/>
                <w:i w:val="0"/>
                <w:sz w:val="20"/>
                <w:szCs w:val="20"/>
              </w:rPr>
              <w:t>Н/м</w:t>
            </w:r>
            <w:r w:rsidRPr="00A106A9">
              <w:rPr>
                <w:rFonts w:ascii="Times New Roman" w:hAnsi="Times New Roman" w:cs="Times New Roman"/>
                <w:i w:val="0"/>
                <w:sz w:val="20"/>
                <w:szCs w:val="20"/>
                <w:vertAlign w:val="superscript"/>
              </w:rPr>
              <w:t>2</w:t>
            </w:r>
          </w:p>
        </w:tc>
      </w:tr>
      <w:tr w:rsidR="00A106A9" w:rsidRPr="00A106A9" w:rsidTr="00A106A9">
        <w:trPr>
          <w:trHeight w:val="2971"/>
        </w:trPr>
        <w:tc>
          <w:tcPr>
            <w:tcW w:w="841" w:type="dxa"/>
            <w:vMerge w:val="restart"/>
            <w:tcMar>
              <w:left w:w="85" w:type="dxa"/>
              <w:right w:w="0" w:type="dxa"/>
            </w:tcMar>
          </w:tcPr>
          <w:p w:rsidR="00A106A9" w:rsidRPr="00A106A9" w:rsidRDefault="00A106A9" w:rsidP="00A106A9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A106A9">
              <w:rPr>
                <w:sz w:val="20"/>
                <w:szCs w:val="20"/>
              </w:rPr>
              <w:t>1</w:t>
            </w:r>
          </w:p>
        </w:tc>
        <w:tc>
          <w:tcPr>
            <w:tcW w:w="3182" w:type="dxa"/>
            <w:vMerge w:val="restart"/>
          </w:tcPr>
          <w:p w:rsidR="00A106A9" w:rsidRPr="00A106A9" w:rsidRDefault="00A106A9" w:rsidP="00A106A9">
            <w:pPr>
              <w:tabs>
                <w:tab w:val="left" w:pos="884"/>
                <w:tab w:val="left" w:pos="10206"/>
              </w:tabs>
              <w:spacing w:line="360" w:lineRule="auto"/>
              <w:rPr>
                <w:b/>
                <w:sz w:val="20"/>
                <w:szCs w:val="20"/>
              </w:rPr>
            </w:pPr>
            <w:r w:rsidRPr="00A106A9">
              <w:rPr>
                <w:b/>
                <w:sz w:val="20"/>
                <w:szCs w:val="20"/>
              </w:rPr>
              <w:t>Постоянная</w:t>
            </w:r>
          </w:p>
          <w:p w:rsidR="00A106A9" w:rsidRPr="00A106A9" w:rsidRDefault="00A106A9" w:rsidP="00A106A9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A106A9">
              <w:rPr>
                <w:sz w:val="20"/>
                <w:szCs w:val="20"/>
              </w:rPr>
              <w:t xml:space="preserve">Собственный вес ребристой плиты: </w:t>
            </w:r>
          </w:p>
          <w:p w:rsidR="00A106A9" w:rsidRPr="00A106A9" w:rsidRDefault="00F97DD3" w:rsidP="00A106A9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A106A9">
              <w:rPr>
                <w:position w:val="-10"/>
                <w:sz w:val="20"/>
                <w:szCs w:val="20"/>
              </w:rPr>
              <w:object w:dxaOrig="3320" w:dyaOrig="320">
                <v:shape id="_x0000_i1035" type="#_x0000_t75" style="width:165.75pt;height:15.75pt" o:ole="">
                  <v:imagedata r:id="rId27" o:title=""/>
                </v:shape>
                <o:OLEObject Type="Embed" ProgID="Equation.3" ShapeID="_x0000_i1035" DrawAspect="Content" ObjectID="_1469612009" r:id="rId28"/>
              </w:object>
            </w:r>
            <w:r w:rsidR="00A106A9" w:rsidRPr="00A106A9">
              <w:rPr>
                <w:sz w:val="20"/>
                <w:szCs w:val="20"/>
              </w:rPr>
              <w:t xml:space="preserve">то же слоя цементного раствора, </w:t>
            </w:r>
            <w:r w:rsidRPr="00A106A9">
              <w:rPr>
                <w:position w:val="-10"/>
                <w:sz w:val="20"/>
                <w:szCs w:val="20"/>
              </w:rPr>
              <w:object w:dxaOrig="1060" w:dyaOrig="320">
                <v:shape id="_x0000_i1036" type="#_x0000_t75" style="width:53.25pt;height:15.75pt" o:ole="">
                  <v:imagedata r:id="rId29" o:title=""/>
                </v:shape>
                <o:OLEObject Type="Embed" ProgID="Equation.3" ShapeID="_x0000_i1036" DrawAspect="Content" ObjectID="_1469612010" r:id="rId30"/>
              </w:object>
            </w:r>
            <w:r w:rsidRPr="00A106A9">
              <w:rPr>
                <w:position w:val="-10"/>
                <w:sz w:val="20"/>
                <w:szCs w:val="20"/>
              </w:rPr>
              <w:object w:dxaOrig="1600" w:dyaOrig="360">
                <v:shape id="_x0000_i1037" type="#_x0000_t75" style="width:80.25pt;height:18pt" o:ole="">
                  <v:imagedata r:id="rId31" o:title=""/>
                </v:shape>
                <o:OLEObject Type="Embed" ProgID="Equation.3" ShapeID="_x0000_i1037" DrawAspect="Content" ObjectID="_1469612011" r:id="rId32"/>
              </w:object>
            </w:r>
          </w:p>
          <w:p w:rsidR="00A106A9" w:rsidRPr="00A106A9" w:rsidRDefault="00A106A9" w:rsidP="00A106A9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A106A9">
              <w:rPr>
                <w:sz w:val="20"/>
                <w:szCs w:val="20"/>
              </w:rPr>
              <w:t xml:space="preserve">то же керамических плиток, </w:t>
            </w:r>
            <w:r w:rsidR="00F97DD3" w:rsidRPr="00A106A9">
              <w:rPr>
                <w:position w:val="-10"/>
                <w:sz w:val="20"/>
                <w:szCs w:val="20"/>
              </w:rPr>
              <w:object w:dxaOrig="1180" w:dyaOrig="320">
                <v:shape id="_x0000_i1038" type="#_x0000_t75" style="width:59.25pt;height:15.75pt" o:ole="">
                  <v:imagedata r:id="rId33" o:title=""/>
                </v:shape>
                <o:OLEObject Type="Embed" ProgID="Equation.3" ShapeID="_x0000_i1038" DrawAspect="Content" ObjectID="_1469612012" r:id="rId34"/>
              </w:object>
            </w:r>
            <w:r w:rsidR="00F97DD3" w:rsidRPr="00A106A9">
              <w:rPr>
                <w:position w:val="-10"/>
                <w:sz w:val="20"/>
                <w:szCs w:val="20"/>
              </w:rPr>
              <w:object w:dxaOrig="1560" w:dyaOrig="360">
                <v:shape id="_x0000_i1039" type="#_x0000_t75" style="width:78pt;height:18pt" o:ole="">
                  <v:imagedata r:id="rId35" o:title=""/>
                </v:shape>
                <o:OLEObject Type="Embed" ProgID="Equation.3" ShapeID="_x0000_i1039" DrawAspect="Content" ObjectID="_1469612013" r:id="rId36"/>
              </w:object>
            </w:r>
          </w:p>
          <w:p w:rsidR="00A106A9" w:rsidRPr="00A106A9" w:rsidRDefault="00A106A9" w:rsidP="00A106A9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A106A9">
              <w:rPr>
                <w:sz w:val="20"/>
                <w:szCs w:val="20"/>
              </w:rPr>
              <w:t>ИТОГО:</w:t>
            </w:r>
          </w:p>
          <w:p w:rsidR="00A106A9" w:rsidRPr="00A106A9" w:rsidRDefault="00A106A9" w:rsidP="00A106A9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609" w:type="dxa"/>
            <w:vAlign w:val="center"/>
          </w:tcPr>
          <w:p w:rsidR="00A106A9" w:rsidRPr="00A106A9" w:rsidRDefault="00A106A9" w:rsidP="00A106A9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</w:p>
          <w:p w:rsidR="00A106A9" w:rsidRPr="00A106A9" w:rsidRDefault="00A106A9" w:rsidP="00A106A9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A106A9">
              <w:rPr>
                <w:sz w:val="20"/>
                <w:szCs w:val="20"/>
                <w:lang w:val="en-US"/>
              </w:rPr>
              <w:t>24</w:t>
            </w:r>
            <w:r w:rsidRPr="00A106A9">
              <w:rPr>
                <w:sz w:val="20"/>
                <w:szCs w:val="20"/>
              </w:rPr>
              <w:t>50</w:t>
            </w:r>
          </w:p>
          <w:p w:rsidR="00A106A9" w:rsidRPr="00A106A9" w:rsidRDefault="00A106A9" w:rsidP="00A106A9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</w:p>
          <w:p w:rsidR="00A106A9" w:rsidRPr="00A106A9" w:rsidRDefault="00A106A9" w:rsidP="00A106A9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</w:p>
          <w:p w:rsidR="00A106A9" w:rsidRPr="00A106A9" w:rsidRDefault="00A106A9" w:rsidP="00A106A9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</w:p>
          <w:p w:rsidR="00A106A9" w:rsidRPr="00A106A9" w:rsidRDefault="00A106A9" w:rsidP="00A106A9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A106A9">
              <w:rPr>
                <w:sz w:val="20"/>
                <w:szCs w:val="20"/>
              </w:rPr>
              <w:t>440</w:t>
            </w:r>
          </w:p>
          <w:p w:rsidR="00A106A9" w:rsidRPr="00A106A9" w:rsidRDefault="00A106A9" w:rsidP="00A106A9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</w:p>
          <w:p w:rsidR="00A106A9" w:rsidRPr="00A106A9" w:rsidRDefault="00A106A9" w:rsidP="00A106A9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</w:p>
          <w:p w:rsidR="00A106A9" w:rsidRPr="00A106A9" w:rsidRDefault="00A106A9" w:rsidP="00A106A9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A106A9">
              <w:rPr>
                <w:sz w:val="20"/>
                <w:szCs w:val="20"/>
              </w:rPr>
              <w:t>240</w:t>
            </w:r>
          </w:p>
          <w:p w:rsidR="00A106A9" w:rsidRPr="00A106A9" w:rsidRDefault="00A106A9" w:rsidP="00A106A9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656" w:type="dxa"/>
            <w:vAlign w:val="center"/>
          </w:tcPr>
          <w:p w:rsidR="00A106A9" w:rsidRPr="00A106A9" w:rsidRDefault="00A106A9" w:rsidP="00A106A9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 w:rsidRPr="00A106A9">
              <w:rPr>
                <w:sz w:val="20"/>
                <w:szCs w:val="20"/>
              </w:rPr>
              <w:t xml:space="preserve"> </w:t>
            </w:r>
          </w:p>
          <w:p w:rsidR="00A106A9" w:rsidRPr="00A106A9" w:rsidRDefault="00A106A9" w:rsidP="00A106A9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A106A9">
              <w:rPr>
                <w:sz w:val="20"/>
                <w:szCs w:val="20"/>
                <w:lang w:val="en-US"/>
              </w:rPr>
              <w:t xml:space="preserve"> </w:t>
            </w:r>
            <w:r w:rsidRPr="00A106A9">
              <w:rPr>
                <w:sz w:val="20"/>
                <w:szCs w:val="20"/>
              </w:rPr>
              <w:t>1,1</w:t>
            </w:r>
          </w:p>
          <w:p w:rsidR="00A106A9" w:rsidRPr="00A106A9" w:rsidRDefault="00A106A9" w:rsidP="00A106A9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</w:p>
          <w:p w:rsidR="00A106A9" w:rsidRPr="00A106A9" w:rsidRDefault="00A106A9" w:rsidP="00A106A9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</w:p>
          <w:p w:rsidR="00A106A9" w:rsidRPr="00A106A9" w:rsidRDefault="00A106A9" w:rsidP="00A106A9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</w:p>
          <w:p w:rsidR="00A106A9" w:rsidRPr="00A106A9" w:rsidRDefault="00A106A9" w:rsidP="00A106A9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A106A9">
              <w:rPr>
                <w:sz w:val="20"/>
                <w:szCs w:val="20"/>
              </w:rPr>
              <w:t>1,3</w:t>
            </w:r>
          </w:p>
          <w:p w:rsidR="00A106A9" w:rsidRPr="00A106A9" w:rsidRDefault="00A106A9" w:rsidP="00A106A9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</w:p>
          <w:p w:rsidR="00A106A9" w:rsidRPr="00A106A9" w:rsidRDefault="00A106A9" w:rsidP="00A106A9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</w:p>
          <w:p w:rsidR="00A106A9" w:rsidRPr="00A106A9" w:rsidRDefault="00A106A9" w:rsidP="00A106A9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A106A9">
              <w:rPr>
                <w:sz w:val="20"/>
                <w:szCs w:val="20"/>
              </w:rPr>
              <w:t>1.1</w:t>
            </w:r>
          </w:p>
          <w:p w:rsidR="00A106A9" w:rsidRPr="00A106A9" w:rsidRDefault="00A106A9" w:rsidP="00A106A9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455" w:type="dxa"/>
            <w:noWrap/>
            <w:tcMar>
              <w:right w:w="0" w:type="dxa"/>
            </w:tcMar>
            <w:vAlign w:val="center"/>
          </w:tcPr>
          <w:p w:rsidR="00A106A9" w:rsidRPr="00A106A9" w:rsidRDefault="00A106A9" w:rsidP="00A106A9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A106A9">
              <w:rPr>
                <w:sz w:val="20"/>
                <w:szCs w:val="20"/>
                <w:lang w:val="en-US"/>
              </w:rPr>
              <w:t xml:space="preserve"> </w:t>
            </w:r>
            <w:r w:rsidRPr="00A106A9">
              <w:rPr>
                <w:sz w:val="20"/>
                <w:szCs w:val="20"/>
              </w:rPr>
              <w:t>2695</w:t>
            </w:r>
          </w:p>
          <w:p w:rsidR="00A106A9" w:rsidRPr="00A106A9" w:rsidRDefault="00A106A9" w:rsidP="00A106A9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</w:p>
          <w:p w:rsidR="00A106A9" w:rsidRPr="00A106A9" w:rsidRDefault="00A106A9" w:rsidP="00A106A9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</w:p>
          <w:p w:rsidR="00A106A9" w:rsidRPr="00A106A9" w:rsidRDefault="00A106A9" w:rsidP="00A106A9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A106A9">
              <w:rPr>
                <w:sz w:val="20"/>
                <w:szCs w:val="20"/>
              </w:rPr>
              <w:t>575</w:t>
            </w:r>
          </w:p>
          <w:p w:rsidR="00A106A9" w:rsidRPr="00A106A9" w:rsidRDefault="00A106A9" w:rsidP="00A106A9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</w:p>
          <w:p w:rsidR="00A106A9" w:rsidRPr="00A106A9" w:rsidRDefault="00A106A9" w:rsidP="00A106A9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</w:p>
          <w:p w:rsidR="00A106A9" w:rsidRPr="00A106A9" w:rsidRDefault="00A106A9" w:rsidP="00A106A9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A106A9">
              <w:rPr>
                <w:sz w:val="20"/>
                <w:szCs w:val="20"/>
              </w:rPr>
              <w:t>265</w:t>
            </w:r>
          </w:p>
        </w:tc>
      </w:tr>
      <w:tr w:rsidR="00A106A9" w:rsidRPr="00A106A9" w:rsidTr="00A106A9">
        <w:trPr>
          <w:trHeight w:val="498"/>
        </w:trPr>
        <w:tc>
          <w:tcPr>
            <w:tcW w:w="841" w:type="dxa"/>
            <w:vMerge/>
            <w:tcMar>
              <w:left w:w="85" w:type="dxa"/>
              <w:right w:w="0" w:type="dxa"/>
            </w:tcMar>
          </w:tcPr>
          <w:p w:rsidR="00A106A9" w:rsidRPr="00A106A9" w:rsidRDefault="00A106A9" w:rsidP="00A106A9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182" w:type="dxa"/>
            <w:vMerge/>
          </w:tcPr>
          <w:p w:rsidR="00A106A9" w:rsidRPr="00A106A9" w:rsidRDefault="00A106A9" w:rsidP="00A106A9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609" w:type="dxa"/>
            <w:vAlign w:val="center"/>
          </w:tcPr>
          <w:p w:rsidR="00A106A9" w:rsidRPr="00A106A9" w:rsidRDefault="00A106A9" w:rsidP="00A106A9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A106A9">
              <w:rPr>
                <w:sz w:val="20"/>
                <w:szCs w:val="20"/>
              </w:rPr>
              <w:t>3130</w:t>
            </w:r>
          </w:p>
        </w:tc>
        <w:tc>
          <w:tcPr>
            <w:tcW w:w="1656" w:type="dxa"/>
            <w:vAlign w:val="center"/>
          </w:tcPr>
          <w:p w:rsidR="00A106A9" w:rsidRPr="00A106A9" w:rsidRDefault="00A106A9" w:rsidP="00A106A9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A106A9">
              <w:rPr>
                <w:sz w:val="20"/>
                <w:szCs w:val="20"/>
              </w:rPr>
              <w:t>-</w:t>
            </w:r>
          </w:p>
        </w:tc>
        <w:tc>
          <w:tcPr>
            <w:tcW w:w="1455" w:type="dxa"/>
            <w:noWrap/>
            <w:tcMar>
              <w:right w:w="0" w:type="dxa"/>
            </w:tcMar>
            <w:vAlign w:val="center"/>
          </w:tcPr>
          <w:p w:rsidR="00A106A9" w:rsidRPr="00A106A9" w:rsidRDefault="00A106A9" w:rsidP="00A106A9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A106A9">
              <w:rPr>
                <w:sz w:val="20"/>
                <w:szCs w:val="20"/>
              </w:rPr>
              <w:t>3535</w:t>
            </w:r>
          </w:p>
        </w:tc>
      </w:tr>
      <w:tr w:rsidR="00A106A9" w:rsidRPr="00A106A9" w:rsidTr="00A106A9">
        <w:trPr>
          <w:trHeight w:val="958"/>
        </w:trPr>
        <w:tc>
          <w:tcPr>
            <w:tcW w:w="841" w:type="dxa"/>
            <w:tcMar>
              <w:left w:w="85" w:type="dxa"/>
              <w:right w:w="0" w:type="dxa"/>
            </w:tcMar>
          </w:tcPr>
          <w:p w:rsidR="00A106A9" w:rsidRPr="00A106A9" w:rsidRDefault="00A106A9" w:rsidP="00A106A9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A106A9">
              <w:rPr>
                <w:sz w:val="20"/>
                <w:szCs w:val="20"/>
              </w:rPr>
              <w:t>2</w:t>
            </w:r>
          </w:p>
        </w:tc>
        <w:tc>
          <w:tcPr>
            <w:tcW w:w="3182" w:type="dxa"/>
          </w:tcPr>
          <w:p w:rsidR="00A106A9" w:rsidRPr="00A106A9" w:rsidRDefault="00A106A9" w:rsidP="00A106A9">
            <w:pPr>
              <w:tabs>
                <w:tab w:val="left" w:pos="10206"/>
              </w:tabs>
              <w:spacing w:line="360" w:lineRule="auto"/>
              <w:rPr>
                <w:b/>
                <w:sz w:val="20"/>
                <w:szCs w:val="20"/>
              </w:rPr>
            </w:pPr>
            <w:r w:rsidRPr="00A106A9">
              <w:rPr>
                <w:b/>
                <w:sz w:val="20"/>
                <w:szCs w:val="20"/>
              </w:rPr>
              <w:t>Временная</w:t>
            </w:r>
          </w:p>
          <w:p w:rsidR="00A106A9" w:rsidRPr="00A106A9" w:rsidRDefault="00A106A9" w:rsidP="00A106A9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A106A9">
              <w:rPr>
                <w:sz w:val="20"/>
                <w:szCs w:val="20"/>
              </w:rPr>
              <w:t>В том числе:</w:t>
            </w:r>
          </w:p>
          <w:p w:rsidR="00A106A9" w:rsidRPr="00A106A9" w:rsidRDefault="00A106A9" w:rsidP="00A106A9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A106A9">
              <w:rPr>
                <w:sz w:val="20"/>
                <w:szCs w:val="20"/>
              </w:rPr>
              <w:t>Длительная</w:t>
            </w:r>
          </w:p>
          <w:p w:rsidR="00A106A9" w:rsidRPr="00A106A9" w:rsidRDefault="00A106A9" w:rsidP="00A106A9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A106A9">
              <w:rPr>
                <w:sz w:val="20"/>
                <w:szCs w:val="20"/>
              </w:rPr>
              <w:t>кратковременная</w:t>
            </w:r>
          </w:p>
        </w:tc>
        <w:tc>
          <w:tcPr>
            <w:tcW w:w="1609" w:type="dxa"/>
            <w:vAlign w:val="center"/>
          </w:tcPr>
          <w:p w:rsidR="00A106A9" w:rsidRPr="00A106A9" w:rsidRDefault="00A106A9" w:rsidP="00A106A9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 w:rsidRPr="00A106A9">
              <w:rPr>
                <w:sz w:val="20"/>
                <w:szCs w:val="20"/>
              </w:rPr>
              <w:t>64</w:t>
            </w:r>
            <w:r w:rsidRPr="00A106A9">
              <w:rPr>
                <w:sz w:val="20"/>
                <w:szCs w:val="20"/>
                <w:lang w:val="en-US"/>
              </w:rPr>
              <w:t>00</w:t>
            </w:r>
          </w:p>
          <w:p w:rsidR="00A106A9" w:rsidRPr="00A106A9" w:rsidRDefault="00A106A9" w:rsidP="00A106A9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A106A9">
              <w:rPr>
                <w:sz w:val="20"/>
                <w:szCs w:val="20"/>
              </w:rPr>
              <w:t>4480</w:t>
            </w:r>
          </w:p>
          <w:p w:rsidR="00A106A9" w:rsidRPr="00A106A9" w:rsidRDefault="00A106A9" w:rsidP="00A106A9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A106A9">
              <w:rPr>
                <w:sz w:val="20"/>
                <w:szCs w:val="20"/>
              </w:rPr>
              <w:t>1920</w:t>
            </w:r>
          </w:p>
        </w:tc>
        <w:tc>
          <w:tcPr>
            <w:tcW w:w="1656" w:type="dxa"/>
            <w:vAlign w:val="center"/>
          </w:tcPr>
          <w:p w:rsidR="00A106A9" w:rsidRPr="00A106A9" w:rsidRDefault="00A106A9" w:rsidP="00A106A9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A106A9">
              <w:rPr>
                <w:sz w:val="20"/>
                <w:szCs w:val="20"/>
              </w:rPr>
              <w:t>1,2</w:t>
            </w:r>
          </w:p>
          <w:p w:rsidR="00A106A9" w:rsidRPr="00A106A9" w:rsidRDefault="00A106A9" w:rsidP="00A106A9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A106A9">
              <w:rPr>
                <w:sz w:val="20"/>
                <w:szCs w:val="20"/>
              </w:rPr>
              <w:t>1,2</w:t>
            </w:r>
          </w:p>
          <w:p w:rsidR="00A106A9" w:rsidRPr="00A106A9" w:rsidRDefault="00A106A9" w:rsidP="00A106A9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A106A9">
              <w:rPr>
                <w:sz w:val="20"/>
                <w:szCs w:val="20"/>
              </w:rPr>
              <w:t>1,2</w:t>
            </w:r>
          </w:p>
        </w:tc>
        <w:tc>
          <w:tcPr>
            <w:tcW w:w="1455" w:type="dxa"/>
            <w:noWrap/>
            <w:tcMar>
              <w:right w:w="0" w:type="dxa"/>
            </w:tcMar>
            <w:vAlign w:val="center"/>
          </w:tcPr>
          <w:p w:rsidR="00A106A9" w:rsidRPr="00A106A9" w:rsidRDefault="00A106A9" w:rsidP="00A106A9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A106A9">
              <w:rPr>
                <w:sz w:val="20"/>
                <w:szCs w:val="20"/>
              </w:rPr>
              <w:t>7680</w:t>
            </w:r>
          </w:p>
          <w:p w:rsidR="00A106A9" w:rsidRPr="00A106A9" w:rsidRDefault="00A106A9" w:rsidP="00A106A9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A106A9">
              <w:rPr>
                <w:sz w:val="20"/>
                <w:szCs w:val="20"/>
              </w:rPr>
              <w:t>5380</w:t>
            </w:r>
          </w:p>
          <w:p w:rsidR="00A106A9" w:rsidRPr="00A106A9" w:rsidRDefault="00A106A9" w:rsidP="00A106A9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A106A9">
              <w:rPr>
                <w:sz w:val="20"/>
                <w:szCs w:val="20"/>
              </w:rPr>
              <w:t>2300</w:t>
            </w:r>
          </w:p>
        </w:tc>
      </w:tr>
      <w:tr w:rsidR="00A106A9" w:rsidRPr="00A106A9" w:rsidTr="00A106A9">
        <w:trPr>
          <w:trHeight w:val="1456"/>
        </w:trPr>
        <w:tc>
          <w:tcPr>
            <w:tcW w:w="841" w:type="dxa"/>
            <w:tcMar>
              <w:left w:w="85" w:type="dxa"/>
              <w:right w:w="0" w:type="dxa"/>
            </w:tcMar>
          </w:tcPr>
          <w:p w:rsidR="00A106A9" w:rsidRPr="00A106A9" w:rsidRDefault="00A106A9" w:rsidP="00A106A9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A106A9">
              <w:rPr>
                <w:sz w:val="20"/>
                <w:szCs w:val="20"/>
              </w:rPr>
              <w:t>3</w:t>
            </w:r>
          </w:p>
        </w:tc>
        <w:tc>
          <w:tcPr>
            <w:tcW w:w="3182" w:type="dxa"/>
          </w:tcPr>
          <w:p w:rsidR="00A106A9" w:rsidRPr="00A106A9" w:rsidRDefault="00A106A9" w:rsidP="00A106A9">
            <w:pPr>
              <w:tabs>
                <w:tab w:val="left" w:pos="10206"/>
              </w:tabs>
              <w:spacing w:line="360" w:lineRule="auto"/>
              <w:rPr>
                <w:b/>
                <w:sz w:val="20"/>
                <w:szCs w:val="20"/>
              </w:rPr>
            </w:pPr>
            <w:r w:rsidRPr="00A106A9">
              <w:rPr>
                <w:b/>
                <w:sz w:val="20"/>
                <w:szCs w:val="20"/>
              </w:rPr>
              <w:t>Полная нагрузка</w:t>
            </w:r>
          </w:p>
          <w:p w:rsidR="00A106A9" w:rsidRPr="00A106A9" w:rsidRDefault="00A106A9" w:rsidP="00A106A9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A106A9">
              <w:rPr>
                <w:sz w:val="20"/>
                <w:szCs w:val="20"/>
              </w:rPr>
              <w:t>В том числе:</w:t>
            </w:r>
          </w:p>
          <w:p w:rsidR="00A106A9" w:rsidRPr="00A106A9" w:rsidRDefault="00A106A9" w:rsidP="00A106A9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A106A9">
              <w:rPr>
                <w:sz w:val="20"/>
                <w:szCs w:val="20"/>
              </w:rPr>
              <w:t xml:space="preserve">постоянная и длительная </w:t>
            </w:r>
          </w:p>
          <w:p w:rsidR="00A106A9" w:rsidRPr="00A106A9" w:rsidRDefault="00A106A9" w:rsidP="00A106A9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A106A9">
              <w:rPr>
                <w:sz w:val="20"/>
                <w:szCs w:val="20"/>
              </w:rPr>
              <w:t>кратковременная</w:t>
            </w:r>
          </w:p>
        </w:tc>
        <w:tc>
          <w:tcPr>
            <w:tcW w:w="1609" w:type="dxa"/>
            <w:vAlign w:val="center"/>
          </w:tcPr>
          <w:p w:rsidR="00A106A9" w:rsidRPr="00A106A9" w:rsidRDefault="00A106A9" w:rsidP="00A106A9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A106A9">
              <w:rPr>
                <w:sz w:val="20"/>
                <w:szCs w:val="20"/>
              </w:rPr>
              <w:t>9530</w:t>
            </w:r>
          </w:p>
          <w:p w:rsidR="00A106A9" w:rsidRPr="00A106A9" w:rsidRDefault="00A106A9" w:rsidP="00A106A9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</w:p>
          <w:p w:rsidR="00A106A9" w:rsidRPr="00A106A9" w:rsidRDefault="00A106A9" w:rsidP="00A106A9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A106A9">
              <w:rPr>
                <w:sz w:val="20"/>
                <w:szCs w:val="20"/>
              </w:rPr>
              <w:t>7610</w:t>
            </w:r>
          </w:p>
          <w:p w:rsidR="00A106A9" w:rsidRPr="00A106A9" w:rsidRDefault="00A106A9" w:rsidP="00A106A9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A106A9">
              <w:rPr>
                <w:sz w:val="20"/>
                <w:szCs w:val="20"/>
              </w:rPr>
              <w:t>1920</w:t>
            </w:r>
          </w:p>
        </w:tc>
        <w:tc>
          <w:tcPr>
            <w:tcW w:w="1656" w:type="dxa"/>
            <w:vAlign w:val="center"/>
          </w:tcPr>
          <w:p w:rsidR="00A106A9" w:rsidRPr="00A106A9" w:rsidRDefault="00A106A9" w:rsidP="00A106A9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A106A9">
              <w:rPr>
                <w:sz w:val="20"/>
                <w:szCs w:val="20"/>
              </w:rPr>
              <w:t>-</w:t>
            </w:r>
          </w:p>
          <w:p w:rsidR="00A106A9" w:rsidRPr="00A106A9" w:rsidRDefault="00A106A9" w:rsidP="00A106A9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</w:p>
          <w:p w:rsidR="00A106A9" w:rsidRPr="00A106A9" w:rsidRDefault="00A106A9" w:rsidP="00A106A9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A106A9">
              <w:rPr>
                <w:sz w:val="20"/>
                <w:szCs w:val="20"/>
              </w:rPr>
              <w:t>-</w:t>
            </w:r>
          </w:p>
          <w:p w:rsidR="00A106A9" w:rsidRPr="00A106A9" w:rsidRDefault="00A106A9" w:rsidP="00A106A9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</w:p>
          <w:p w:rsidR="00A106A9" w:rsidRPr="00A106A9" w:rsidRDefault="00A106A9" w:rsidP="00A106A9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A106A9">
              <w:rPr>
                <w:sz w:val="20"/>
                <w:szCs w:val="20"/>
              </w:rPr>
              <w:t>-</w:t>
            </w:r>
          </w:p>
        </w:tc>
        <w:tc>
          <w:tcPr>
            <w:tcW w:w="1455" w:type="dxa"/>
            <w:noWrap/>
            <w:tcMar>
              <w:right w:w="0" w:type="dxa"/>
            </w:tcMar>
            <w:vAlign w:val="center"/>
          </w:tcPr>
          <w:p w:rsidR="00A106A9" w:rsidRPr="00A106A9" w:rsidRDefault="00A106A9" w:rsidP="00A106A9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A106A9">
              <w:rPr>
                <w:sz w:val="20"/>
                <w:szCs w:val="20"/>
              </w:rPr>
              <w:t>11215</w:t>
            </w:r>
          </w:p>
          <w:p w:rsidR="00A106A9" w:rsidRPr="00A106A9" w:rsidRDefault="00A106A9" w:rsidP="00A106A9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</w:p>
          <w:p w:rsidR="00A106A9" w:rsidRPr="00A106A9" w:rsidRDefault="00A106A9" w:rsidP="00A106A9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A106A9">
              <w:rPr>
                <w:sz w:val="20"/>
                <w:szCs w:val="20"/>
              </w:rPr>
              <w:t>-</w:t>
            </w:r>
          </w:p>
          <w:p w:rsidR="00A106A9" w:rsidRPr="00A106A9" w:rsidRDefault="00A106A9" w:rsidP="00A106A9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</w:p>
          <w:p w:rsidR="00A106A9" w:rsidRPr="00A106A9" w:rsidRDefault="00A106A9" w:rsidP="00A106A9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A106A9">
              <w:rPr>
                <w:sz w:val="20"/>
                <w:szCs w:val="20"/>
              </w:rPr>
              <w:t>-</w:t>
            </w:r>
          </w:p>
        </w:tc>
      </w:tr>
    </w:tbl>
    <w:p w:rsidR="00BF453F" w:rsidRPr="00794F50" w:rsidRDefault="00BF453F" w:rsidP="00794F50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37648B" w:rsidRPr="00794F50" w:rsidRDefault="00BF453F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Расчётная нагрузка на 1 м при ширине плиты 1,</w:t>
      </w:r>
      <w:r w:rsidR="00CA4BF0" w:rsidRPr="00794F50">
        <w:rPr>
          <w:sz w:val="28"/>
          <w:szCs w:val="28"/>
        </w:rPr>
        <w:t>4</w:t>
      </w:r>
      <w:r w:rsidRPr="00794F50">
        <w:rPr>
          <w:sz w:val="28"/>
          <w:szCs w:val="28"/>
        </w:rPr>
        <w:t xml:space="preserve"> м с учётом </w:t>
      </w:r>
      <w:r w:rsidR="0037648B" w:rsidRPr="00794F50">
        <w:rPr>
          <w:sz w:val="28"/>
          <w:szCs w:val="28"/>
        </w:rPr>
        <w:t>коэффициента</w:t>
      </w:r>
    </w:p>
    <w:p w:rsidR="00BF453F" w:rsidRPr="00794F50" w:rsidRDefault="00BF453F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надёжности по назначению здания</w:t>
      </w:r>
      <w:r w:rsidR="00F97DD3" w:rsidRPr="00794F50">
        <w:rPr>
          <w:position w:val="-12"/>
          <w:sz w:val="28"/>
          <w:szCs w:val="28"/>
        </w:rPr>
        <w:object w:dxaOrig="1080" w:dyaOrig="360">
          <v:shape id="_x0000_i1040" type="#_x0000_t75" style="width:54pt;height:18pt" o:ole="">
            <v:imagedata r:id="rId37" o:title=""/>
          </v:shape>
          <o:OLEObject Type="Embed" ProgID="Equation.3" ShapeID="_x0000_i1040" DrawAspect="Content" ObjectID="_1469612014" r:id="rId38"/>
        </w:object>
      </w:r>
    </w:p>
    <w:p w:rsidR="00BF453F" w:rsidRPr="00794F50" w:rsidRDefault="00BF453F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постоянная </w:t>
      </w:r>
      <w:r w:rsidR="00F97DD3" w:rsidRPr="00794F50">
        <w:rPr>
          <w:position w:val="-10"/>
          <w:sz w:val="28"/>
          <w:szCs w:val="28"/>
        </w:rPr>
        <w:object w:dxaOrig="3080" w:dyaOrig="320">
          <v:shape id="_x0000_i1041" type="#_x0000_t75" style="width:153.75pt;height:15.75pt" o:ole="">
            <v:imagedata r:id="rId39" o:title=""/>
          </v:shape>
          <o:OLEObject Type="Embed" ProgID="Equation.3" ShapeID="_x0000_i1041" DrawAspect="Content" ObjectID="_1469612015" r:id="rId40"/>
        </w:object>
      </w:r>
      <w:r w:rsidRPr="00794F50">
        <w:rPr>
          <w:sz w:val="28"/>
          <w:szCs w:val="28"/>
        </w:rPr>
        <w:t xml:space="preserve"> </w:t>
      </w:r>
    </w:p>
    <w:p w:rsidR="00BF453F" w:rsidRPr="00794F50" w:rsidRDefault="00BF453F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полная </w:t>
      </w:r>
      <w:r w:rsidR="00F97DD3" w:rsidRPr="00794F50">
        <w:rPr>
          <w:position w:val="-10"/>
          <w:sz w:val="28"/>
          <w:szCs w:val="28"/>
        </w:rPr>
        <w:object w:dxaOrig="920" w:dyaOrig="320">
          <v:shape id="_x0000_i1042" type="#_x0000_t75" style="width:45.75pt;height:15.75pt" o:ole="">
            <v:imagedata r:id="rId41" o:title=""/>
          </v:shape>
          <o:OLEObject Type="Embed" ProgID="Equation.3" ShapeID="_x0000_i1042" DrawAspect="Content" ObjectID="_1469612016" r:id="rId42"/>
        </w:object>
      </w:r>
      <w:r w:rsidR="00F97DD3" w:rsidRPr="00794F50">
        <w:rPr>
          <w:position w:val="-10"/>
          <w:sz w:val="28"/>
          <w:szCs w:val="28"/>
        </w:rPr>
        <w:object w:dxaOrig="2980" w:dyaOrig="320">
          <v:shape id="_x0000_i1043" type="#_x0000_t75" style="width:149.25pt;height:15.75pt" o:ole="">
            <v:imagedata r:id="rId43" o:title=""/>
          </v:shape>
          <o:OLEObject Type="Embed" ProgID="Equation.3" ShapeID="_x0000_i1043" DrawAspect="Content" ObjectID="_1469612017" r:id="rId44"/>
        </w:object>
      </w:r>
      <w:r w:rsidR="00F97DD3" w:rsidRPr="00794F50">
        <w:rPr>
          <w:position w:val="-10"/>
          <w:sz w:val="28"/>
          <w:szCs w:val="28"/>
        </w:rPr>
        <w:object w:dxaOrig="180" w:dyaOrig="340">
          <v:shape id="_x0000_i1044" type="#_x0000_t75" style="width:9pt;height:17.25pt" o:ole="">
            <v:imagedata r:id="rId45" o:title=""/>
          </v:shape>
          <o:OLEObject Type="Embed" ProgID="Equation.3" ShapeID="_x0000_i1044" DrawAspect="Content" ObjectID="_1469612018" r:id="rId46"/>
        </w:object>
      </w:r>
    </w:p>
    <w:p w:rsidR="0037648B" w:rsidRPr="00794F50" w:rsidRDefault="0037648B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временная </w:t>
      </w:r>
      <w:r w:rsidR="00F97DD3" w:rsidRPr="00794F50">
        <w:rPr>
          <w:position w:val="-10"/>
          <w:sz w:val="28"/>
          <w:szCs w:val="28"/>
        </w:rPr>
        <w:object w:dxaOrig="3260" w:dyaOrig="320">
          <v:shape id="_x0000_i1045" type="#_x0000_t75" style="width:162.75pt;height:15.75pt" o:ole="">
            <v:imagedata r:id="rId47" o:title=""/>
          </v:shape>
          <o:OLEObject Type="Embed" ProgID="Equation.3" ShapeID="_x0000_i1045" DrawAspect="Content" ObjectID="_1469612019" r:id="rId48"/>
        </w:object>
      </w:r>
      <w:r w:rsidR="00BF453F" w:rsidRPr="00794F50">
        <w:rPr>
          <w:sz w:val="28"/>
          <w:szCs w:val="28"/>
        </w:rPr>
        <w:t xml:space="preserve"> </w:t>
      </w:r>
    </w:p>
    <w:p w:rsidR="0037648B" w:rsidRPr="00794F50" w:rsidRDefault="00BF453F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Нормативная нагрузка на 1 м длины:</w:t>
      </w:r>
    </w:p>
    <w:p w:rsidR="00BF453F" w:rsidRPr="00794F50" w:rsidRDefault="00BF453F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постоянная </w:t>
      </w:r>
      <w:r w:rsidR="00F97DD3" w:rsidRPr="00794F50">
        <w:rPr>
          <w:position w:val="-10"/>
          <w:sz w:val="28"/>
          <w:szCs w:val="28"/>
        </w:rPr>
        <w:object w:dxaOrig="3180" w:dyaOrig="320">
          <v:shape id="_x0000_i1046" type="#_x0000_t75" style="width:159pt;height:15.75pt" o:ole="">
            <v:imagedata r:id="rId49" o:title=""/>
          </v:shape>
          <o:OLEObject Type="Embed" ProgID="Equation.3" ShapeID="_x0000_i1046" DrawAspect="Content" ObjectID="_1469612020" r:id="rId50"/>
        </w:object>
      </w:r>
    </w:p>
    <w:p w:rsidR="00BF453F" w:rsidRPr="00794F50" w:rsidRDefault="00BF453F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полная </w:t>
      </w:r>
      <w:r w:rsidR="00F97DD3" w:rsidRPr="00794F50">
        <w:rPr>
          <w:position w:val="-10"/>
          <w:sz w:val="28"/>
          <w:szCs w:val="28"/>
        </w:rPr>
        <w:object w:dxaOrig="3800" w:dyaOrig="320">
          <v:shape id="_x0000_i1047" type="#_x0000_t75" style="width:189.75pt;height:15.75pt" o:ole="">
            <v:imagedata r:id="rId51" o:title=""/>
          </v:shape>
          <o:OLEObject Type="Embed" ProgID="Equation.3" ShapeID="_x0000_i1047" DrawAspect="Content" ObjectID="_1469612021" r:id="rId52"/>
        </w:object>
      </w:r>
    </w:p>
    <w:p w:rsidR="00BF453F" w:rsidRPr="00794F50" w:rsidRDefault="00BF453F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в том числе постоянная и длительная: </w:t>
      </w:r>
      <w:r w:rsidR="001B3766">
        <w:rPr>
          <w:position w:val="-12"/>
          <w:sz w:val="28"/>
          <w:szCs w:val="28"/>
        </w:rPr>
        <w:pict>
          <v:shape id="_x0000_i1048" type="#_x0000_t75" style="width:194.25pt;height:18pt">
            <v:imagedata r:id="rId53" o:title=""/>
          </v:shape>
        </w:pict>
      </w:r>
    </w:p>
    <w:p w:rsidR="00BF453F" w:rsidRDefault="00BF453F" w:rsidP="00A106A9">
      <w:pPr>
        <w:spacing w:line="360" w:lineRule="auto"/>
        <w:ind w:firstLine="709"/>
        <w:jc w:val="center"/>
        <w:rPr>
          <w:b/>
          <w:sz w:val="28"/>
          <w:szCs w:val="28"/>
          <w:lang w:val="en-US"/>
        </w:rPr>
      </w:pPr>
      <w:r w:rsidRPr="00794F50">
        <w:rPr>
          <w:b/>
          <w:sz w:val="28"/>
          <w:szCs w:val="28"/>
        </w:rPr>
        <w:t>2.1.2 Усилия от расчетных и нормативных нагруз</w:t>
      </w:r>
      <w:r w:rsidR="00A106A9">
        <w:rPr>
          <w:b/>
          <w:sz w:val="28"/>
          <w:szCs w:val="28"/>
        </w:rPr>
        <w:t>ок</w:t>
      </w:r>
    </w:p>
    <w:p w:rsidR="00BF453F" w:rsidRPr="00794F50" w:rsidRDefault="00F97DD3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object w:dxaOrig="13635" w:dyaOrig="7245">
          <v:shape id="_x0000_i1049" type="#_x0000_t75" style="width:354.75pt;height:180.75pt" o:ole="">
            <v:imagedata r:id="rId54" o:title=""/>
          </v:shape>
          <o:OLEObject Type="Embed" ProgID="AutoCAD.Drawing.16" ShapeID="_x0000_i1049" DrawAspect="Content" ObjectID="_1469612022" r:id="rId55"/>
        </w:object>
      </w:r>
    </w:p>
    <w:p w:rsidR="00BF453F" w:rsidRPr="00794F50" w:rsidRDefault="00BF453F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Рисунок 3- Расчетная схема плиты</w:t>
      </w:r>
    </w:p>
    <w:p w:rsidR="00BF453F" w:rsidRPr="00794F50" w:rsidRDefault="00BF453F" w:rsidP="00794F50">
      <w:pPr>
        <w:spacing w:line="360" w:lineRule="auto"/>
        <w:ind w:firstLine="709"/>
        <w:jc w:val="both"/>
        <w:rPr>
          <w:sz w:val="28"/>
          <w:szCs w:val="28"/>
        </w:rPr>
      </w:pPr>
    </w:p>
    <w:p w:rsidR="00BF453F" w:rsidRPr="00794F50" w:rsidRDefault="00BF453F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От расчетной нагрузки:</w:t>
      </w:r>
    </w:p>
    <w:p w:rsidR="00A106A9" w:rsidRDefault="00A106A9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BF453F" w:rsidRPr="00794F50" w:rsidRDefault="00F97DD3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position w:val="-24"/>
          <w:sz w:val="28"/>
          <w:szCs w:val="28"/>
        </w:rPr>
        <w:object w:dxaOrig="4640" w:dyaOrig="660">
          <v:shape id="_x0000_i1050" type="#_x0000_t75" style="width:231.75pt;height:33pt" o:ole="">
            <v:imagedata r:id="rId56" o:title=""/>
          </v:shape>
          <o:OLEObject Type="Embed" ProgID="Equation.3" ShapeID="_x0000_i1050" DrawAspect="Content" ObjectID="_1469612023" r:id="rId57"/>
        </w:object>
      </w:r>
    </w:p>
    <w:p w:rsidR="00BF453F" w:rsidRPr="00794F50" w:rsidRDefault="00F97DD3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position w:val="-24"/>
          <w:sz w:val="28"/>
          <w:szCs w:val="28"/>
        </w:rPr>
        <w:object w:dxaOrig="1760" w:dyaOrig="639">
          <v:shape id="_x0000_i1051" type="#_x0000_t75" style="width:87.75pt;height:32.25pt" o:ole="">
            <v:imagedata r:id="rId58" o:title=""/>
          </v:shape>
          <o:OLEObject Type="Embed" ProgID="Equation.3" ShapeID="_x0000_i1051" DrawAspect="Content" ObjectID="_1469612024" r:id="rId59"/>
        </w:object>
      </w:r>
      <w:r w:rsidRPr="00794F50">
        <w:rPr>
          <w:position w:val="-24"/>
          <w:sz w:val="28"/>
          <w:szCs w:val="28"/>
        </w:rPr>
        <w:object w:dxaOrig="2600" w:dyaOrig="660">
          <v:shape id="_x0000_i1052" type="#_x0000_t75" style="width:129.75pt;height:33pt" o:ole="">
            <v:imagedata r:id="rId60" o:title=""/>
          </v:shape>
          <o:OLEObject Type="Embed" ProgID="Equation.3" ShapeID="_x0000_i1052" DrawAspect="Content" ObjectID="_1469612025" r:id="rId61"/>
        </w:object>
      </w:r>
      <w:r w:rsidR="00BF453F" w:rsidRPr="00794F50">
        <w:rPr>
          <w:sz w:val="28"/>
          <w:szCs w:val="28"/>
        </w:rPr>
        <w:t xml:space="preserve"> </w:t>
      </w:r>
    </w:p>
    <w:p w:rsidR="00A106A9" w:rsidRDefault="00A106A9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BF453F" w:rsidRPr="00794F50" w:rsidRDefault="00BF453F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От нормативной нагрузки:</w:t>
      </w:r>
    </w:p>
    <w:p w:rsidR="00A106A9" w:rsidRDefault="00A106A9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BF453F" w:rsidRPr="00794F50" w:rsidRDefault="00F97DD3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position w:val="-4"/>
          <w:sz w:val="28"/>
          <w:szCs w:val="28"/>
        </w:rPr>
        <w:object w:dxaOrig="520" w:dyaOrig="260">
          <v:shape id="_x0000_i1053" type="#_x0000_t75" style="width:26.25pt;height:12.75pt" o:ole="">
            <v:imagedata r:id="rId62" o:title=""/>
          </v:shape>
          <o:OLEObject Type="Embed" ProgID="Equation.3" ShapeID="_x0000_i1053" DrawAspect="Content" ObjectID="_1469612026" r:id="rId63"/>
        </w:object>
      </w:r>
      <w:r w:rsidRPr="00794F50">
        <w:rPr>
          <w:position w:val="-24"/>
          <w:sz w:val="28"/>
          <w:szCs w:val="28"/>
        </w:rPr>
        <w:object w:dxaOrig="3000" w:dyaOrig="660">
          <v:shape id="_x0000_i1054" type="#_x0000_t75" style="width:150pt;height:33pt" o:ole="">
            <v:imagedata r:id="rId64" o:title=""/>
          </v:shape>
          <o:OLEObject Type="Embed" ProgID="Equation.3" ShapeID="_x0000_i1054" DrawAspect="Content" ObjectID="_1469612027" r:id="rId65"/>
        </w:object>
      </w:r>
    </w:p>
    <w:p w:rsidR="00BF453F" w:rsidRPr="00794F50" w:rsidRDefault="00F97DD3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position w:val="-10"/>
          <w:sz w:val="28"/>
          <w:szCs w:val="28"/>
        </w:rPr>
        <w:object w:dxaOrig="440" w:dyaOrig="320">
          <v:shape id="_x0000_i1055" type="#_x0000_t75" style="width:21.75pt;height:15.75pt" o:ole="">
            <v:imagedata r:id="rId66" o:title=""/>
          </v:shape>
          <o:OLEObject Type="Embed" ProgID="Equation.3" ShapeID="_x0000_i1055" DrawAspect="Content" ObjectID="_1469612028" r:id="rId67"/>
        </w:object>
      </w:r>
      <w:r w:rsidRPr="00794F50">
        <w:rPr>
          <w:position w:val="-10"/>
          <w:sz w:val="28"/>
          <w:szCs w:val="28"/>
        </w:rPr>
        <w:object w:dxaOrig="2820" w:dyaOrig="360">
          <v:shape id="_x0000_i1056" type="#_x0000_t75" style="width:141pt;height:18pt" o:ole="">
            <v:imagedata r:id="rId68" o:title=""/>
          </v:shape>
          <o:OLEObject Type="Embed" ProgID="Equation.3" ShapeID="_x0000_i1056" DrawAspect="Content" ObjectID="_1469612029" r:id="rId69"/>
        </w:object>
      </w:r>
    </w:p>
    <w:p w:rsidR="00A106A9" w:rsidRDefault="00A106A9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BF453F" w:rsidRPr="00794F50" w:rsidRDefault="00BF453F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От нормативной постоянной и длительной нагрузки:</w:t>
      </w:r>
    </w:p>
    <w:p w:rsidR="00A106A9" w:rsidRDefault="00A106A9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BF453F" w:rsidRPr="00794F50" w:rsidRDefault="00F97DD3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position w:val="-12"/>
          <w:sz w:val="28"/>
          <w:szCs w:val="28"/>
        </w:rPr>
        <w:object w:dxaOrig="580" w:dyaOrig="360">
          <v:shape id="_x0000_i1057" type="#_x0000_t75" style="width:29.25pt;height:18pt" o:ole="">
            <v:imagedata r:id="rId70" o:title=""/>
          </v:shape>
          <o:OLEObject Type="Embed" ProgID="Equation.3" ShapeID="_x0000_i1057" DrawAspect="Content" ObjectID="_1469612030" r:id="rId71"/>
        </w:object>
      </w:r>
      <w:r w:rsidRPr="00794F50">
        <w:rPr>
          <w:position w:val="-24"/>
          <w:sz w:val="28"/>
          <w:szCs w:val="28"/>
        </w:rPr>
        <w:object w:dxaOrig="3000" w:dyaOrig="660">
          <v:shape id="_x0000_i1058" type="#_x0000_t75" style="width:150pt;height:33pt" o:ole="">
            <v:imagedata r:id="rId72" o:title=""/>
          </v:shape>
          <o:OLEObject Type="Embed" ProgID="Equation.3" ShapeID="_x0000_i1058" DrawAspect="Content" ObjectID="_1469612031" r:id="rId73"/>
        </w:object>
      </w:r>
    </w:p>
    <w:p w:rsidR="00BF453F" w:rsidRPr="00794F50" w:rsidRDefault="00A106A9" w:rsidP="00794F50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814802">
        <w:rPr>
          <w:b/>
          <w:sz w:val="28"/>
          <w:szCs w:val="28"/>
        </w:rPr>
        <w:br w:type="page"/>
      </w:r>
      <w:r w:rsidR="00BF453F" w:rsidRPr="00794F50">
        <w:rPr>
          <w:b/>
          <w:sz w:val="28"/>
          <w:szCs w:val="28"/>
        </w:rPr>
        <w:t>2.1.3 Установление размеров сечения плиты</w:t>
      </w:r>
    </w:p>
    <w:p w:rsidR="00BF453F" w:rsidRPr="00794F50" w:rsidRDefault="00BF453F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Высота сечения ребристой предварительно напряженной плиты </w:t>
      </w:r>
      <w:r w:rsidR="00F97DD3" w:rsidRPr="00794F50">
        <w:rPr>
          <w:position w:val="-12"/>
          <w:sz w:val="28"/>
          <w:szCs w:val="28"/>
        </w:rPr>
        <w:object w:dxaOrig="3300" w:dyaOrig="360">
          <v:shape id="_x0000_i1059" type="#_x0000_t75" style="width:165pt;height:18pt" o:ole="">
            <v:imagedata r:id="rId74" o:title=""/>
          </v:shape>
          <o:OLEObject Type="Embed" ProgID="Equation.3" ShapeID="_x0000_i1059" DrawAspect="Content" ObjectID="_1469612032" r:id="rId75"/>
        </w:object>
      </w:r>
      <w:r w:rsidR="00505304" w:rsidRPr="00794F50">
        <w:rPr>
          <w:sz w:val="28"/>
          <w:szCs w:val="28"/>
        </w:rPr>
        <w:t>.</w:t>
      </w:r>
      <w:r w:rsidRPr="00794F50">
        <w:rPr>
          <w:sz w:val="28"/>
          <w:szCs w:val="28"/>
        </w:rPr>
        <w:t xml:space="preserve"> </w:t>
      </w:r>
    </w:p>
    <w:p w:rsidR="00BF453F" w:rsidRPr="00794F50" w:rsidRDefault="00BF453F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Рабочая высота сечения </w:t>
      </w:r>
      <w:r w:rsidR="00F97DD3" w:rsidRPr="00794F50">
        <w:rPr>
          <w:position w:val="-12"/>
          <w:sz w:val="28"/>
          <w:szCs w:val="28"/>
        </w:rPr>
        <w:object w:dxaOrig="3060" w:dyaOrig="360">
          <v:shape id="_x0000_i1060" type="#_x0000_t75" style="width:153pt;height:18pt" o:ole="">
            <v:imagedata r:id="rId76" o:title=""/>
          </v:shape>
          <o:OLEObject Type="Embed" ProgID="Equation.3" ShapeID="_x0000_i1060" DrawAspect="Content" ObjectID="_1469612033" r:id="rId77"/>
        </w:object>
      </w:r>
    </w:p>
    <w:p w:rsidR="00BF453F" w:rsidRPr="00794F50" w:rsidRDefault="00BF453F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Ширина продольных ребер понизу </w:t>
      </w:r>
      <w:r w:rsidR="00F97DD3" w:rsidRPr="00794F50">
        <w:rPr>
          <w:position w:val="-10"/>
          <w:sz w:val="28"/>
          <w:szCs w:val="28"/>
        </w:rPr>
        <w:object w:dxaOrig="780" w:dyaOrig="320">
          <v:shape id="_x0000_i1061" type="#_x0000_t75" style="width:39pt;height:15.75pt" o:ole="">
            <v:imagedata r:id="rId78" o:title=""/>
          </v:shape>
          <o:OLEObject Type="Embed" ProgID="Equation.3" ShapeID="_x0000_i1061" DrawAspect="Content" ObjectID="_1469612034" r:id="rId79"/>
        </w:object>
      </w:r>
    </w:p>
    <w:p w:rsidR="00BF453F" w:rsidRPr="00794F50" w:rsidRDefault="00BF453F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Ширина верхней полки </w:t>
      </w:r>
      <w:r w:rsidR="00F97DD3" w:rsidRPr="00794F50">
        <w:rPr>
          <w:position w:val="-14"/>
          <w:sz w:val="28"/>
          <w:szCs w:val="28"/>
        </w:rPr>
        <w:object w:dxaOrig="1120" w:dyaOrig="380">
          <v:shape id="_x0000_i1062" type="#_x0000_t75" style="width:56.25pt;height:18.75pt" o:ole="">
            <v:imagedata r:id="rId80" o:title=""/>
          </v:shape>
          <o:OLEObject Type="Embed" ProgID="Equation.3" ShapeID="_x0000_i1062" DrawAspect="Content" ObjectID="_1469612035" r:id="rId81"/>
        </w:object>
      </w:r>
      <w:r w:rsidRPr="00794F50">
        <w:rPr>
          <w:sz w:val="28"/>
          <w:szCs w:val="28"/>
        </w:rPr>
        <w:t>.</w:t>
      </w:r>
      <w:r w:rsidR="00794F50">
        <w:rPr>
          <w:sz w:val="28"/>
          <w:szCs w:val="28"/>
        </w:rPr>
        <w:t xml:space="preserve"> </w:t>
      </w:r>
      <w:r w:rsidR="00F97DD3" w:rsidRPr="00794F50">
        <w:rPr>
          <w:position w:val="-10"/>
          <w:sz w:val="28"/>
          <w:szCs w:val="28"/>
        </w:rPr>
        <w:object w:dxaOrig="180" w:dyaOrig="340">
          <v:shape id="_x0000_i1063" type="#_x0000_t75" style="width:9pt;height:17.25pt" o:ole="">
            <v:imagedata r:id="rId45" o:title=""/>
          </v:shape>
          <o:OLEObject Type="Embed" ProgID="Equation.3" ShapeID="_x0000_i1063" DrawAspect="Content" ObjectID="_1469612036" r:id="rId82"/>
        </w:object>
      </w:r>
    </w:p>
    <w:p w:rsidR="00BF453F" w:rsidRPr="00794F50" w:rsidRDefault="00BF453F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В расчетах по предельным состояниям первой группы расчетная толщина сжатой полки таврового сечения </w:t>
      </w:r>
      <w:r w:rsidR="00F97DD3" w:rsidRPr="00794F50">
        <w:rPr>
          <w:position w:val="-14"/>
          <w:sz w:val="28"/>
          <w:szCs w:val="28"/>
        </w:rPr>
        <w:object w:dxaOrig="1200" w:dyaOrig="420">
          <v:shape id="_x0000_i1064" type="#_x0000_t75" style="width:60pt;height:21pt" o:ole="">
            <v:imagedata r:id="rId83" o:title=""/>
          </v:shape>
          <o:OLEObject Type="Embed" ProgID="Equation.3" ShapeID="_x0000_i1064" DrawAspect="Content" ObjectID="_1469612037" r:id="rId84"/>
        </w:object>
      </w:r>
      <w:r w:rsidRPr="00794F50">
        <w:rPr>
          <w:sz w:val="28"/>
          <w:szCs w:val="28"/>
        </w:rPr>
        <w:t xml:space="preserve">; отношение </w:t>
      </w:r>
      <w:r w:rsidR="00F97DD3" w:rsidRPr="00794F50">
        <w:rPr>
          <w:position w:val="-14"/>
          <w:sz w:val="28"/>
          <w:szCs w:val="28"/>
        </w:rPr>
        <w:object w:dxaOrig="2840" w:dyaOrig="400">
          <v:shape id="_x0000_i1065" type="#_x0000_t75" style="width:141.75pt;height:20.25pt" o:ole="">
            <v:imagedata r:id="rId85" o:title=""/>
          </v:shape>
          <o:OLEObject Type="Embed" ProgID="Equation.3" ShapeID="_x0000_i1065" DrawAspect="Content" ObjectID="_1469612038" r:id="rId86"/>
        </w:object>
      </w:r>
      <w:r w:rsidRPr="00794F50">
        <w:rPr>
          <w:sz w:val="28"/>
          <w:szCs w:val="28"/>
        </w:rPr>
        <w:t xml:space="preserve"> при этом в расчет вводится вся ширина полки </w:t>
      </w:r>
      <w:r w:rsidR="00F97DD3" w:rsidRPr="00794F50">
        <w:rPr>
          <w:position w:val="-10"/>
          <w:sz w:val="28"/>
          <w:szCs w:val="28"/>
        </w:rPr>
        <w:object w:dxaOrig="1219" w:dyaOrig="360">
          <v:shape id="_x0000_i1066" type="#_x0000_t75" style="width:58.5pt;height:18pt" o:ole="">
            <v:imagedata r:id="rId87" o:title=""/>
          </v:shape>
          <o:OLEObject Type="Embed" ProgID="Equation.3" ShapeID="_x0000_i1066" DrawAspect="Content" ObjectID="_1469612039" r:id="rId88"/>
        </w:object>
      </w:r>
      <w:r w:rsidRPr="00794F50">
        <w:rPr>
          <w:sz w:val="28"/>
          <w:szCs w:val="28"/>
        </w:rPr>
        <w:t>.</w:t>
      </w:r>
    </w:p>
    <w:p w:rsidR="00BF453F" w:rsidRPr="00794F50" w:rsidRDefault="00BF453F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Расчетная ширина ребра </w:t>
      </w:r>
      <w:r w:rsidR="00F97DD3" w:rsidRPr="00794F50">
        <w:rPr>
          <w:position w:val="-10"/>
          <w:sz w:val="28"/>
          <w:szCs w:val="28"/>
        </w:rPr>
        <w:object w:dxaOrig="2040" w:dyaOrig="320">
          <v:shape id="_x0000_i1067" type="#_x0000_t75" style="width:102pt;height:15.75pt" o:ole="">
            <v:imagedata r:id="rId89" o:title=""/>
          </v:shape>
          <o:OLEObject Type="Embed" ProgID="Equation.3" ShapeID="_x0000_i1067" DrawAspect="Content" ObjectID="_1469612040" r:id="rId90"/>
        </w:object>
      </w:r>
    </w:p>
    <w:p w:rsidR="00BF453F" w:rsidRPr="00794F50" w:rsidRDefault="00BF453F" w:rsidP="00794F50">
      <w:pPr>
        <w:spacing w:line="360" w:lineRule="auto"/>
        <w:ind w:firstLine="709"/>
        <w:jc w:val="both"/>
        <w:rPr>
          <w:sz w:val="28"/>
          <w:szCs w:val="28"/>
        </w:rPr>
      </w:pPr>
    </w:p>
    <w:p w:rsidR="00F815C9" w:rsidRPr="00FE7874" w:rsidRDefault="00F97DD3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object w:dxaOrig="13785" w:dyaOrig="7980">
          <v:shape id="_x0000_i1068" type="#_x0000_t75" style="width:255pt;height:151.5pt" o:ole="">
            <v:imagedata r:id="rId91" o:title=""/>
          </v:shape>
          <o:OLEObject Type="Embed" ProgID="AutoCAD.Drawing.15" ShapeID="_x0000_i1068" DrawAspect="Content" ObjectID="_1469612041" r:id="rId92"/>
        </w:object>
      </w:r>
    </w:p>
    <w:p w:rsidR="00FE7874" w:rsidRPr="00FE7874" w:rsidRDefault="00FE7874" w:rsidP="00794F5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a</w:t>
      </w:r>
      <w:r w:rsidRPr="00FE7874">
        <w:rPr>
          <w:sz w:val="28"/>
          <w:szCs w:val="28"/>
        </w:rPr>
        <w:t xml:space="preserve">) </w:t>
      </w:r>
      <w:r w:rsidRPr="00794F50">
        <w:rPr>
          <w:sz w:val="28"/>
          <w:szCs w:val="28"/>
        </w:rPr>
        <w:t>проектное сечение</w:t>
      </w:r>
    </w:p>
    <w:p w:rsidR="00BF453F" w:rsidRPr="00794F50" w:rsidRDefault="00BF453F" w:rsidP="00F815C9">
      <w:pPr>
        <w:spacing w:line="360" w:lineRule="auto"/>
        <w:jc w:val="both"/>
        <w:rPr>
          <w:sz w:val="28"/>
          <w:szCs w:val="28"/>
        </w:rPr>
      </w:pPr>
    </w:p>
    <w:p w:rsidR="00BF453F" w:rsidRPr="00FE7874" w:rsidRDefault="00FE7874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FE7874">
        <w:rPr>
          <w:sz w:val="28"/>
          <w:szCs w:val="28"/>
        </w:rPr>
        <w:t xml:space="preserve"> </w:t>
      </w:r>
      <w:r w:rsidR="00F97DD3" w:rsidRPr="00794F50">
        <w:rPr>
          <w:sz w:val="28"/>
          <w:szCs w:val="28"/>
        </w:rPr>
        <w:object w:dxaOrig="13785" w:dyaOrig="7980">
          <v:shape id="_x0000_i1069" type="#_x0000_t75" style="width:200.25pt;height:99.75pt" o:ole="">
            <v:imagedata r:id="rId93" o:title=""/>
          </v:shape>
          <o:OLEObject Type="Embed" ProgID="AutoCAD.Drawing.15" ShapeID="_x0000_i1069" DrawAspect="Content" ObjectID="_1469612042" r:id="rId94"/>
        </w:object>
      </w:r>
    </w:p>
    <w:p w:rsidR="00F815C9" w:rsidRPr="00FE7874" w:rsidRDefault="00FE7874" w:rsidP="00794F5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б) приведенное сечение</w:t>
      </w:r>
    </w:p>
    <w:p w:rsidR="00BF453F" w:rsidRPr="00794F50" w:rsidRDefault="00FE7874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Рисунок 4- Поперечные сечения ребристой плиты</w:t>
      </w:r>
    </w:p>
    <w:p w:rsidR="00BF453F" w:rsidRPr="00794F50" w:rsidRDefault="00FE7874" w:rsidP="00FE7874">
      <w:pPr>
        <w:tabs>
          <w:tab w:val="left" w:pos="10206"/>
        </w:tabs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BF453F" w:rsidRPr="00794F50">
        <w:rPr>
          <w:b/>
          <w:sz w:val="28"/>
          <w:szCs w:val="28"/>
        </w:rPr>
        <w:t>2.1.4 Характеристики прочности бетона и арматуры</w:t>
      </w:r>
    </w:p>
    <w:p w:rsidR="00D923B8" w:rsidRPr="00794F50" w:rsidRDefault="00BF453F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Ребристую предварительно напряженную плиту армируем </w:t>
      </w:r>
      <w:r w:rsidR="001C1393" w:rsidRPr="00794F50">
        <w:rPr>
          <w:sz w:val="28"/>
          <w:szCs w:val="28"/>
        </w:rPr>
        <w:t>стержневой</w:t>
      </w:r>
      <w:r w:rsidR="00D923B8" w:rsidRPr="00794F50">
        <w:rPr>
          <w:sz w:val="28"/>
          <w:szCs w:val="28"/>
        </w:rPr>
        <w:t xml:space="preserve"> </w:t>
      </w:r>
      <w:r w:rsidR="001C1393" w:rsidRPr="00794F50">
        <w:rPr>
          <w:sz w:val="28"/>
          <w:szCs w:val="28"/>
        </w:rPr>
        <w:t xml:space="preserve">арматурой </w:t>
      </w:r>
      <w:r w:rsidRPr="00794F50">
        <w:rPr>
          <w:sz w:val="28"/>
          <w:szCs w:val="28"/>
        </w:rPr>
        <w:t xml:space="preserve">класса </w:t>
      </w:r>
      <w:r w:rsidR="001C1393" w:rsidRPr="00794F50">
        <w:rPr>
          <w:sz w:val="28"/>
          <w:szCs w:val="28"/>
        </w:rPr>
        <w:t>А-</w:t>
      </w:r>
      <w:r w:rsidR="001C1393" w:rsidRPr="00794F50">
        <w:rPr>
          <w:sz w:val="28"/>
          <w:szCs w:val="28"/>
          <w:lang w:val="en-US"/>
        </w:rPr>
        <w:t>VI</w:t>
      </w:r>
      <w:r w:rsidR="007F6F35" w:rsidRPr="00794F50">
        <w:rPr>
          <w:sz w:val="28"/>
          <w:szCs w:val="28"/>
        </w:rPr>
        <w:t xml:space="preserve"> </w:t>
      </w:r>
      <w:r w:rsidRPr="00794F50">
        <w:rPr>
          <w:sz w:val="28"/>
          <w:szCs w:val="28"/>
          <w:lang w:val="en-US"/>
        </w:rPr>
        <w:t>c</w:t>
      </w:r>
      <w:r w:rsidRPr="00794F50">
        <w:rPr>
          <w:sz w:val="28"/>
          <w:szCs w:val="28"/>
        </w:rPr>
        <w:t xml:space="preserve"> </w:t>
      </w:r>
      <w:r w:rsidR="001C1393" w:rsidRPr="00794F50">
        <w:rPr>
          <w:sz w:val="28"/>
          <w:szCs w:val="28"/>
        </w:rPr>
        <w:t>электротермическим</w:t>
      </w:r>
      <w:r w:rsidR="00794F50">
        <w:rPr>
          <w:sz w:val="28"/>
          <w:szCs w:val="28"/>
        </w:rPr>
        <w:t xml:space="preserve"> </w:t>
      </w:r>
      <w:r w:rsidRPr="00794F50">
        <w:rPr>
          <w:sz w:val="28"/>
          <w:szCs w:val="28"/>
        </w:rPr>
        <w:t xml:space="preserve">напряжением на упоры форм. </w:t>
      </w:r>
    </w:p>
    <w:p w:rsidR="00BF453F" w:rsidRPr="00794F50" w:rsidRDefault="00D923B8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К </w:t>
      </w:r>
      <w:r w:rsidR="00BF453F" w:rsidRPr="00794F50">
        <w:rPr>
          <w:sz w:val="28"/>
          <w:szCs w:val="28"/>
        </w:rPr>
        <w:t>трещиностойкости плиты предъявляют требования 3-й категории. Изделие подвергаем тепловой обработке при атмосферном давлении.</w:t>
      </w:r>
    </w:p>
    <w:p w:rsidR="00BF453F" w:rsidRPr="00794F50" w:rsidRDefault="00BF453F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Бетон тяжелый класса В</w:t>
      </w:r>
      <w:r w:rsidR="00D923B8" w:rsidRPr="00794F50">
        <w:rPr>
          <w:sz w:val="28"/>
          <w:szCs w:val="28"/>
        </w:rPr>
        <w:t>4</w:t>
      </w:r>
      <w:r w:rsidRPr="00794F50">
        <w:rPr>
          <w:sz w:val="28"/>
          <w:szCs w:val="28"/>
        </w:rPr>
        <w:t>0, соответствующий напрягаемой арматуре.</w:t>
      </w:r>
    </w:p>
    <w:p w:rsidR="00D923B8" w:rsidRPr="00794F50" w:rsidRDefault="00BF453F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Призменная прочность нормативная </w:t>
      </w:r>
      <w:r w:rsidR="00F97DD3" w:rsidRPr="00794F50">
        <w:rPr>
          <w:position w:val="-14"/>
          <w:sz w:val="28"/>
          <w:szCs w:val="28"/>
        </w:rPr>
        <w:object w:dxaOrig="2140" w:dyaOrig="380">
          <v:shape id="_x0000_i1070" type="#_x0000_t75" style="width:107.25pt;height:18.75pt" o:ole="">
            <v:imagedata r:id="rId95" o:title=""/>
          </v:shape>
          <o:OLEObject Type="Embed" ProgID="Equation.3" ShapeID="_x0000_i1070" DrawAspect="Content" ObjectID="_1469612043" r:id="rId96"/>
        </w:object>
      </w:r>
      <w:r w:rsidRPr="00794F50">
        <w:rPr>
          <w:sz w:val="28"/>
          <w:szCs w:val="28"/>
        </w:rPr>
        <w:t xml:space="preserve">; </w:t>
      </w:r>
    </w:p>
    <w:p w:rsidR="00D923B8" w:rsidRPr="00794F50" w:rsidRDefault="00BF453F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расчетная</w:t>
      </w:r>
      <w:r w:rsidR="00F97DD3" w:rsidRPr="00794F50">
        <w:rPr>
          <w:position w:val="-12"/>
          <w:sz w:val="28"/>
          <w:szCs w:val="28"/>
        </w:rPr>
        <w:object w:dxaOrig="1340" w:dyaOrig="360">
          <v:shape id="_x0000_i1071" type="#_x0000_t75" style="width:66.75pt;height:18pt" o:ole="">
            <v:imagedata r:id="rId97" o:title=""/>
          </v:shape>
          <o:OLEObject Type="Embed" ProgID="Equation.3" ShapeID="_x0000_i1071" DrawAspect="Content" ObjectID="_1469612044" r:id="rId98"/>
        </w:object>
      </w:r>
      <w:r w:rsidRPr="00794F50">
        <w:rPr>
          <w:sz w:val="28"/>
          <w:szCs w:val="28"/>
        </w:rPr>
        <w:t xml:space="preserve">; коэффициент условий работы бетона </w:t>
      </w:r>
      <w:r w:rsidR="00F97DD3" w:rsidRPr="00794F50">
        <w:rPr>
          <w:position w:val="-18"/>
          <w:sz w:val="28"/>
          <w:szCs w:val="28"/>
        </w:rPr>
        <w:object w:dxaOrig="960" w:dyaOrig="460">
          <v:shape id="_x0000_i1072" type="#_x0000_t75" style="width:48pt;height:23.25pt" o:ole="">
            <v:imagedata r:id="rId99" o:title=""/>
          </v:shape>
          <o:OLEObject Type="Embed" ProgID="Equation.3" ShapeID="_x0000_i1072" DrawAspect="Content" ObjectID="_1469612045" r:id="rId100"/>
        </w:object>
      </w:r>
      <w:r w:rsidRPr="00794F50">
        <w:rPr>
          <w:sz w:val="28"/>
          <w:szCs w:val="28"/>
        </w:rPr>
        <w:t xml:space="preserve">; </w:t>
      </w:r>
    </w:p>
    <w:p w:rsidR="00BF453F" w:rsidRPr="00794F50" w:rsidRDefault="00BF453F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нормативное сопротивление при растяжении</w:t>
      </w:r>
      <w:r w:rsidR="00794F50">
        <w:rPr>
          <w:sz w:val="28"/>
          <w:szCs w:val="28"/>
        </w:rPr>
        <w:t xml:space="preserve"> </w:t>
      </w:r>
      <w:r w:rsidR="00F97DD3" w:rsidRPr="00794F50">
        <w:rPr>
          <w:position w:val="-14"/>
          <w:sz w:val="28"/>
          <w:szCs w:val="28"/>
        </w:rPr>
        <w:object w:dxaOrig="2240" w:dyaOrig="380">
          <v:shape id="_x0000_i1073" type="#_x0000_t75" style="width:111.75pt;height:18.75pt" o:ole="">
            <v:imagedata r:id="rId101" o:title=""/>
          </v:shape>
          <o:OLEObject Type="Embed" ProgID="Equation.3" ShapeID="_x0000_i1073" DrawAspect="Content" ObjectID="_1469612046" r:id="rId102"/>
        </w:object>
      </w:r>
      <w:r w:rsidRPr="00794F50">
        <w:rPr>
          <w:sz w:val="28"/>
          <w:szCs w:val="28"/>
        </w:rPr>
        <w:t xml:space="preserve">; расчетное </w:t>
      </w:r>
      <w:r w:rsidR="00F97DD3" w:rsidRPr="00794F50">
        <w:rPr>
          <w:position w:val="-12"/>
          <w:sz w:val="28"/>
          <w:szCs w:val="28"/>
        </w:rPr>
        <w:object w:dxaOrig="1400" w:dyaOrig="360">
          <v:shape id="_x0000_i1074" type="#_x0000_t75" style="width:69.75pt;height:18pt" o:ole="">
            <v:imagedata r:id="rId103" o:title=""/>
          </v:shape>
          <o:OLEObject Type="Embed" ProgID="Equation.3" ShapeID="_x0000_i1074" DrawAspect="Content" ObjectID="_1469612047" r:id="rId104"/>
        </w:object>
      </w:r>
      <w:r w:rsidRPr="00794F50">
        <w:rPr>
          <w:sz w:val="28"/>
          <w:szCs w:val="28"/>
        </w:rPr>
        <w:t xml:space="preserve">; начальный модуль упругости бетона </w:t>
      </w:r>
      <w:r w:rsidR="00F97DD3" w:rsidRPr="00794F50">
        <w:rPr>
          <w:position w:val="-12"/>
          <w:sz w:val="28"/>
          <w:szCs w:val="28"/>
        </w:rPr>
        <w:object w:dxaOrig="1700" w:dyaOrig="360">
          <v:shape id="_x0000_i1075" type="#_x0000_t75" style="width:84.75pt;height:18pt" o:ole="">
            <v:imagedata r:id="rId105" o:title=""/>
          </v:shape>
          <o:OLEObject Type="Embed" ProgID="Equation.3" ShapeID="_x0000_i1075" DrawAspect="Content" ObjectID="_1469612048" r:id="rId106"/>
        </w:object>
      </w:r>
      <w:r w:rsidRPr="00794F50">
        <w:rPr>
          <w:sz w:val="28"/>
          <w:szCs w:val="28"/>
        </w:rPr>
        <w:t xml:space="preserve">. </w:t>
      </w:r>
    </w:p>
    <w:p w:rsidR="00D923B8" w:rsidRPr="00794F50" w:rsidRDefault="00BF453F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Арматура продольных ребер –кл</w:t>
      </w:r>
      <w:r w:rsidR="007F6F35" w:rsidRPr="00794F50">
        <w:rPr>
          <w:sz w:val="28"/>
          <w:szCs w:val="28"/>
        </w:rPr>
        <w:t>асса</w:t>
      </w:r>
      <w:r w:rsidRPr="00794F50">
        <w:rPr>
          <w:sz w:val="28"/>
          <w:szCs w:val="28"/>
        </w:rPr>
        <w:t xml:space="preserve"> </w:t>
      </w:r>
      <w:r w:rsidR="001C1393" w:rsidRPr="00794F50">
        <w:rPr>
          <w:sz w:val="28"/>
          <w:szCs w:val="28"/>
        </w:rPr>
        <w:t>А-</w:t>
      </w:r>
      <w:r w:rsidR="001C1393" w:rsidRPr="00794F50">
        <w:rPr>
          <w:sz w:val="28"/>
          <w:szCs w:val="28"/>
          <w:lang w:val="en-US"/>
        </w:rPr>
        <w:t>VI</w:t>
      </w:r>
      <w:r w:rsidRPr="00794F50">
        <w:rPr>
          <w:sz w:val="28"/>
          <w:szCs w:val="28"/>
        </w:rPr>
        <w:t>,</w:t>
      </w:r>
      <w:r w:rsidR="001C1393" w:rsidRPr="00794F50">
        <w:rPr>
          <w:sz w:val="28"/>
          <w:szCs w:val="28"/>
        </w:rPr>
        <w:t xml:space="preserve"> нормативное сопротивление</w:t>
      </w:r>
      <w:r w:rsidR="00794F50">
        <w:rPr>
          <w:sz w:val="28"/>
          <w:szCs w:val="28"/>
        </w:rPr>
        <w:t xml:space="preserve"> </w:t>
      </w:r>
    </w:p>
    <w:p w:rsidR="00D923B8" w:rsidRPr="00794F50" w:rsidRDefault="00F97DD3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position w:val="-12"/>
          <w:sz w:val="28"/>
          <w:szCs w:val="28"/>
        </w:rPr>
        <w:object w:dxaOrig="1540" w:dyaOrig="360">
          <v:shape id="_x0000_i1076" type="#_x0000_t75" style="width:77.25pt;height:18pt" o:ole="">
            <v:imagedata r:id="rId107" o:title=""/>
          </v:shape>
          <o:OLEObject Type="Embed" ProgID="Equation.3" ShapeID="_x0000_i1076" DrawAspect="Content" ObjectID="_1469612049" r:id="rId108"/>
        </w:object>
      </w:r>
      <w:r w:rsidR="00D923B8" w:rsidRPr="00794F50">
        <w:rPr>
          <w:sz w:val="28"/>
          <w:szCs w:val="28"/>
        </w:rPr>
        <w:t xml:space="preserve">, расчетное сопротивление </w:t>
      </w:r>
      <w:r w:rsidRPr="00794F50">
        <w:rPr>
          <w:position w:val="-12"/>
          <w:sz w:val="28"/>
          <w:szCs w:val="28"/>
        </w:rPr>
        <w:object w:dxaOrig="1460" w:dyaOrig="360">
          <v:shape id="_x0000_i1077" type="#_x0000_t75" style="width:72.75pt;height:18pt" o:ole="">
            <v:imagedata r:id="rId109" o:title=""/>
          </v:shape>
          <o:OLEObject Type="Embed" ProgID="Equation.3" ShapeID="_x0000_i1077" DrawAspect="Content" ObjectID="_1469612050" r:id="rId110"/>
        </w:object>
      </w:r>
      <w:r w:rsidR="001C1393" w:rsidRPr="00794F50">
        <w:rPr>
          <w:sz w:val="28"/>
          <w:szCs w:val="28"/>
        </w:rPr>
        <w:t>,</w:t>
      </w:r>
    </w:p>
    <w:p w:rsidR="00D923B8" w:rsidRPr="00794F50" w:rsidRDefault="00D923B8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модуль упругости </w:t>
      </w:r>
      <w:r w:rsidR="00F97DD3" w:rsidRPr="00794F50">
        <w:rPr>
          <w:position w:val="-12"/>
          <w:sz w:val="28"/>
          <w:szCs w:val="28"/>
        </w:rPr>
        <w:object w:dxaOrig="1780" w:dyaOrig="360">
          <v:shape id="_x0000_i1078" type="#_x0000_t75" style="width:89.25pt;height:18pt" o:ole="">
            <v:imagedata r:id="rId111" o:title=""/>
          </v:shape>
          <o:OLEObject Type="Embed" ProgID="Equation.3" ShapeID="_x0000_i1078" DrawAspect="Content" ObjectID="_1469612051" r:id="rId112"/>
        </w:object>
      </w:r>
      <w:r w:rsidRPr="00794F50">
        <w:rPr>
          <w:sz w:val="28"/>
          <w:szCs w:val="28"/>
        </w:rPr>
        <w:t>.</w:t>
      </w:r>
    </w:p>
    <w:p w:rsidR="00D923B8" w:rsidRPr="00794F50" w:rsidRDefault="00BF453F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Предварительное напряжение арматуры принимаем равным </w:t>
      </w:r>
    </w:p>
    <w:p w:rsidR="00FE7874" w:rsidRDefault="00FE7874" w:rsidP="00794F50">
      <w:pPr>
        <w:spacing w:line="360" w:lineRule="auto"/>
        <w:ind w:firstLine="709"/>
        <w:jc w:val="both"/>
        <w:rPr>
          <w:sz w:val="28"/>
          <w:szCs w:val="28"/>
        </w:rPr>
      </w:pPr>
    </w:p>
    <w:p w:rsidR="00BF453F" w:rsidRPr="00794F50" w:rsidRDefault="00F97DD3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position w:val="-14"/>
          <w:sz w:val="28"/>
          <w:szCs w:val="28"/>
        </w:rPr>
        <w:object w:dxaOrig="4140" w:dyaOrig="400">
          <v:shape id="_x0000_i1079" type="#_x0000_t75" style="width:207pt;height:20.25pt" o:ole="">
            <v:imagedata r:id="rId113" o:title=""/>
          </v:shape>
          <o:OLEObject Type="Embed" ProgID="Equation.3" ShapeID="_x0000_i1079" DrawAspect="Content" ObjectID="_1469612052" r:id="rId114"/>
        </w:object>
      </w:r>
      <w:r w:rsidR="00794F50">
        <w:rPr>
          <w:sz w:val="28"/>
          <w:szCs w:val="28"/>
        </w:rPr>
        <w:t xml:space="preserve"> </w:t>
      </w:r>
    </w:p>
    <w:p w:rsidR="00FE7874" w:rsidRDefault="00FE7874" w:rsidP="00794F50">
      <w:pPr>
        <w:spacing w:line="360" w:lineRule="auto"/>
        <w:ind w:firstLine="709"/>
        <w:jc w:val="both"/>
        <w:rPr>
          <w:sz w:val="28"/>
          <w:szCs w:val="28"/>
        </w:rPr>
      </w:pPr>
    </w:p>
    <w:p w:rsidR="00FE7874" w:rsidRDefault="00BF453F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Проверяем выполнение условия при </w:t>
      </w:r>
      <w:r w:rsidR="001C1393" w:rsidRPr="00794F50">
        <w:rPr>
          <w:sz w:val="28"/>
          <w:szCs w:val="28"/>
        </w:rPr>
        <w:t>электротермическом</w:t>
      </w:r>
      <w:r w:rsidRPr="00794F50">
        <w:rPr>
          <w:sz w:val="28"/>
          <w:szCs w:val="28"/>
        </w:rPr>
        <w:t xml:space="preserve"> способе натяжения:</w:t>
      </w:r>
    </w:p>
    <w:p w:rsidR="00FE7874" w:rsidRDefault="00FE7874" w:rsidP="00794F50">
      <w:pPr>
        <w:spacing w:line="360" w:lineRule="auto"/>
        <w:ind w:firstLine="709"/>
        <w:jc w:val="both"/>
        <w:rPr>
          <w:sz w:val="28"/>
          <w:szCs w:val="28"/>
        </w:rPr>
      </w:pPr>
    </w:p>
    <w:p w:rsidR="00BF453F" w:rsidRPr="00794F50" w:rsidRDefault="00F97DD3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position w:val="-10"/>
          <w:sz w:val="28"/>
          <w:szCs w:val="28"/>
        </w:rPr>
        <w:object w:dxaOrig="4040" w:dyaOrig="320">
          <v:shape id="_x0000_i1080" type="#_x0000_t75" style="width:201.75pt;height:15.75pt" o:ole="">
            <v:imagedata r:id="rId115" o:title=""/>
          </v:shape>
          <o:OLEObject Type="Embed" ProgID="Equation.3" ShapeID="_x0000_i1080" DrawAspect="Content" ObjectID="_1469612053" r:id="rId116"/>
        </w:object>
      </w:r>
    </w:p>
    <w:p w:rsidR="00BF453F" w:rsidRPr="00794F50" w:rsidRDefault="00F97DD3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position w:val="-12"/>
          <w:sz w:val="28"/>
          <w:szCs w:val="28"/>
        </w:rPr>
        <w:object w:dxaOrig="1020" w:dyaOrig="360">
          <v:shape id="_x0000_i1081" type="#_x0000_t75" style="width:51pt;height:18pt" o:ole="">
            <v:imagedata r:id="rId117" o:title=""/>
          </v:shape>
          <o:OLEObject Type="Embed" ProgID="Equation.3" ShapeID="_x0000_i1081" DrawAspect="Content" ObjectID="_1469612054" r:id="rId118"/>
        </w:object>
      </w:r>
      <w:r w:rsidRPr="00794F50">
        <w:rPr>
          <w:position w:val="-12"/>
          <w:sz w:val="28"/>
          <w:szCs w:val="28"/>
        </w:rPr>
        <w:object w:dxaOrig="4540" w:dyaOrig="380">
          <v:shape id="_x0000_i1082" type="#_x0000_t75" style="width:227.25pt;height:18.75pt" o:ole="">
            <v:imagedata r:id="rId119" o:title=""/>
          </v:shape>
          <o:OLEObject Type="Embed" ProgID="Equation.3" ShapeID="_x0000_i1082" DrawAspect="Content" ObjectID="_1469612055" r:id="rId120"/>
        </w:object>
      </w:r>
      <w:r w:rsidR="00BF453F" w:rsidRPr="00794F50">
        <w:rPr>
          <w:sz w:val="28"/>
          <w:szCs w:val="28"/>
        </w:rPr>
        <w:t xml:space="preserve"> условие выполняется.</w:t>
      </w:r>
    </w:p>
    <w:p w:rsidR="00FE7874" w:rsidRDefault="00FE7874" w:rsidP="00794F50">
      <w:pPr>
        <w:spacing w:line="360" w:lineRule="auto"/>
        <w:ind w:firstLine="709"/>
        <w:jc w:val="both"/>
        <w:rPr>
          <w:sz w:val="28"/>
          <w:szCs w:val="28"/>
        </w:rPr>
      </w:pPr>
    </w:p>
    <w:p w:rsidR="00BF453F" w:rsidRPr="00794F50" w:rsidRDefault="00BF453F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Вычисляем предельное отклонение предварительного напряжения:</w:t>
      </w:r>
    </w:p>
    <w:p w:rsidR="00FE7874" w:rsidRDefault="00FE7874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BF453F" w:rsidRPr="00794F50" w:rsidRDefault="00BF453F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sym w:font="Symbol" w:char="F044"/>
      </w:r>
      <w:r w:rsidR="00F97DD3" w:rsidRPr="00794F50">
        <w:rPr>
          <w:position w:val="-40"/>
          <w:sz w:val="28"/>
          <w:szCs w:val="28"/>
        </w:rPr>
        <w:object w:dxaOrig="7240" w:dyaOrig="920">
          <v:shape id="_x0000_i1083" type="#_x0000_t75" style="width:333pt;height:42pt" o:ole="">
            <v:imagedata r:id="rId121" o:title=""/>
          </v:shape>
          <o:OLEObject Type="Embed" ProgID="Equation.3" ShapeID="_x0000_i1083" DrawAspect="Content" ObjectID="_1469612056" r:id="rId122"/>
        </w:object>
      </w:r>
      <w:r w:rsidR="00D923B8" w:rsidRPr="00794F50">
        <w:rPr>
          <w:sz w:val="28"/>
          <w:szCs w:val="28"/>
        </w:rPr>
        <w:t>принимае</w:t>
      </w:r>
      <w:r w:rsidR="00FE7874">
        <w:rPr>
          <w:sz w:val="28"/>
          <w:szCs w:val="28"/>
        </w:rPr>
        <w:t>м</w:t>
      </w:r>
    </w:p>
    <w:p w:rsidR="00D923B8" w:rsidRPr="00794F50" w:rsidRDefault="00F97DD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14"/>
          <w:sz w:val="28"/>
          <w:szCs w:val="28"/>
        </w:rPr>
        <w:object w:dxaOrig="1040" w:dyaOrig="380">
          <v:shape id="_x0000_i1084" type="#_x0000_t75" style="width:51.75pt;height:18.75pt" o:ole="">
            <v:imagedata r:id="rId123" o:title=""/>
          </v:shape>
          <o:OLEObject Type="Embed" ProgID="Equation.3" ShapeID="_x0000_i1084" DrawAspect="Content" ObjectID="_1469612057" r:id="rId124"/>
        </w:object>
      </w:r>
    </w:p>
    <w:p w:rsidR="00BF453F" w:rsidRPr="00794F50" w:rsidRDefault="00814802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BF453F" w:rsidRPr="00794F50">
        <w:rPr>
          <w:sz w:val="28"/>
          <w:szCs w:val="28"/>
        </w:rPr>
        <w:t xml:space="preserve">где </w:t>
      </w:r>
      <w:r w:rsidR="00BF453F" w:rsidRPr="00794F50">
        <w:rPr>
          <w:sz w:val="28"/>
          <w:szCs w:val="28"/>
          <w:lang w:val="en-US"/>
        </w:rPr>
        <w:t>n</w:t>
      </w:r>
      <w:r w:rsidR="00BF453F" w:rsidRPr="00794F50">
        <w:rPr>
          <w:sz w:val="28"/>
          <w:szCs w:val="28"/>
        </w:rPr>
        <w:t>=2 – число напрягаемых стержней плиты.</w:t>
      </w:r>
    </w:p>
    <w:p w:rsidR="00D923B8" w:rsidRPr="00794F50" w:rsidRDefault="00BF453F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Коэффициент точности натяжения при благоприятном влиянии </w:t>
      </w:r>
    </w:p>
    <w:p w:rsidR="00BF453F" w:rsidRPr="00794F50" w:rsidRDefault="00BF453F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предварительного напряжения </w:t>
      </w:r>
      <w:r w:rsidR="00F97DD3" w:rsidRPr="00794F50">
        <w:rPr>
          <w:position w:val="-12"/>
          <w:sz w:val="28"/>
          <w:szCs w:val="28"/>
        </w:rPr>
        <w:object w:dxaOrig="880" w:dyaOrig="360">
          <v:shape id="_x0000_i1085" type="#_x0000_t75" style="width:44.25pt;height:18pt" o:ole="">
            <v:imagedata r:id="rId125" o:title=""/>
          </v:shape>
          <o:OLEObject Type="Embed" ProgID="Equation.3" ShapeID="_x0000_i1085" DrawAspect="Content" ObjectID="_1469612058" r:id="rId126"/>
        </w:object>
      </w:r>
      <w:r w:rsidRPr="00794F50">
        <w:rPr>
          <w:sz w:val="28"/>
          <w:szCs w:val="28"/>
        </w:rPr>
        <w:sym w:font="Symbol" w:char="F044"/>
      </w:r>
      <w:r w:rsidR="00F97DD3" w:rsidRPr="00794F50">
        <w:rPr>
          <w:position w:val="-12"/>
          <w:sz w:val="28"/>
          <w:szCs w:val="28"/>
        </w:rPr>
        <w:object w:dxaOrig="1760" w:dyaOrig="360">
          <v:shape id="_x0000_i1086" type="#_x0000_t75" style="width:87.75pt;height:18pt" o:ole="">
            <v:imagedata r:id="rId127" o:title=""/>
          </v:shape>
          <o:OLEObject Type="Embed" ProgID="Equation.3" ShapeID="_x0000_i1086" DrawAspect="Content" ObjectID="_1469612059" r:id="rId128"/>
        </w:object>
      </w:r>
    </w:p>
    <w:p w:rsidR="00BF453F" w:rsidRPr="00794F50" w:rsidRDefault="00BF453F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При проверке по образованию трещин в верхней зоне плиты при обжатии принимаем:</w:t>
      </w:r>
      <w:r w:rsidR="00794F50">
        <w:rPr>
          <w:sz w:val="28"/>
          <w:szCs w:val="28"/>
        </w:rPr>
        <w:t xml:space="preserve"> </w:t>
      </w:r>
      <w:r w:rsidR="00F97DD3" w:rsidRPr="00794F50">
        <w:rPr>
          <w:position w:val="-12"/>
          <w:sz w:val="28"/>
          <w:szCs w:val="28"/>
        </w:rPr>
        <w:object w:dxaOrig="1680" w:dyaOrig="360">
          <v:shape id="_x0000_i1087" type="#_x0000_t75" style="width:84pt;height:18pt" o:ole="">
            <v:imagedata r:id="rId129" o:title=""/>
          </v:shape>
          <o:OLEObject Type="Embed" ProgID="Equation.3" ShapeID="_x0000_i1087" DrawAspect="Content" ObjectID="_1469612060" r:id="rId130"/>
        </w:object>
      </w:r>
    </w:p>
    <w:p w:rsidR="00BF453F" w:rsidRPr="00794F50" w:rsidRDefault="00BF453F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Предварительное напряжение с учётом точности натяжения:</w:t>
      </w:r>
    </w:p>
    <w:p w:rsidR="00FE7874" w:rsidRDefault="00FE7874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BF453F" w:rsidRPr="00794F50" w:rsidRDefault="00F97DD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14"/>
          <w:sz w:val="28"/>
          <w:szCs w:val="28"/>
        </w:rPr>
        <w:object w:dxaOrig="4220" w:dyaOrig="400">
          <v:shape id="_x0000_i1088" type="#_x0000_t75" style="width:210.75pt;height:20.25pt" o:ole="">
            <v:imagedata r:id="rId131" o:title=""/>
          </v:shape>
          <o:OLEObject Type="Embed" ProgID="Equation.3" ShapeID="_x0000_i1088" DrawAspect="Content" ObjectID="_1469612061" r:id="rId132"/>
        </w:object>
      </w:r>
    </w:p>
    <w:p w:rsidR="00167B54" w:rsidRPr="00794F50" w:rsidRDefault="00167B54" w:rsidP="00794F50">
      <w:pPr>
        <w:spacing w:line="360" w:lineRule="auto"/>
        <w:ind w:firstLine="709"/>
        <w:jc w:val="both"/>
        <w:rPr>
          <w:b/>
          <w:i/>
          <w:sz w:val="28"/>
          <w:szCs w:val="28"/>
          <w:lang w:val="en-US"/>
        </w:rPr>
      </w:pPr>
    </w:p>
    <w:p w:rsidR="00BF453F" w:rsidRDefault="00BF453F" w:rsidP="00FE7874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794F50">
        <w:rPr>
          <w:b/>
          <w:sz w:val="28"/>
          <w:szCs w:val="28"/>
        </w:rPr>
        <w:t>2.1.5 Расчёт прочности плиты по сечению, нормальному к продольной оси</w:t>
      </w:r>
    </w:p>
    <w:p w:rsidR="00FE7874" w:rsidRPr="00794F50" w:rsidRDefault="00FE7874" w:rsidP="00794F50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BF453F" w:rsidRPr="00794F50" w:rsidRDefault="00F97DD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10"/>
          <w:sz w:val="28"/>
          <w:szCs w:val="28"/>
        </w:rPr>
        <w:object w:dxaOrig="1740" w:dyaOrig="320">
          <v:shape id="_x0000_i1089" type="#_x0000_t75" style="width:87pt;height:15.75pt" o:ole="">
            <v:imagedata r:id="rId133" o:title=""/>
          </v:shape>
          <o:OLEObject Type="Embed" ProgID="Equation.3" ShapeID="_x0000_i1089" DrawAspect="Content" ObjectID="_1469612062" r:id="rId134"/>
        </w:object>
      </w:r>
    </w:p>
    <w:p w:rsidR="00814802" w:rsidRDefault="00814802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BF453F" w:rsidRPr="00794F50" w:rsidRDefault="00BF453F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Сечение тавровое с полкой в сжатой зоне. </w:t>
      </w:r>
    </w:p>
    <w:p w:rsidR="00814802" w:rsidRDefault="00BF453F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Условие:</w:t>
      </w:r>
      <w:r w:rsidR="00F97DD3" w:rsidRPr="00794F50">
        <w:rPr>
          <w:position w:val="-12"/>
          <w:sz w:val="28"/>
          <w:szCs w:val="28"/>
        </w:rPr>
        <w:object w:dxaOrig="880" w:dyaOrig="360">
          <v:shape id="_x0000_i1090" type="#_x0000_t75" style="width:44.25pt;height:18pt" o:ole="">
            <v:imagedata r:id="rId135" o:title=""/>
          </v:shape>
          <o:OLEObject Type="Embed" ProgID="Equation.3" ShapeID="_x0000_i1090" DrawAspect="Content" ObjectID="_1469612063" r:id="rId136"/>
        </w:object>
      </w:r>
      <w:r w:rsidRPr="00794F50">
        <w:rPr>
          <w:sz w:val="28"/>
          <w:szCs w:val="28"/>
        </w:rPr>
        <w:t xml:space="preserve">: </w:t>
      </w:r>
    </w:p>
    <w:p w:rsidR="00814802" w:rsidRDefault="00814802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BF453F" w:rsidRPr="00794F50" w:rsidRDefault="00F97DD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14"/>
          <w:sz w:val="28"/>
          <w:szCs w:val="28"/>
        </w:rPr>
        <w:object w:dxaOrig="8419" w:dyaOrig="400">
          <v:shape id="_x0000_i1091" type="#_x0000_t75" style="width:420.75pt;height:20.25pt" o:ole="">
            <v:imagedata r:id="rId137" o:title=""/>
          </v:shape>
          <o:OLEObject Type="Embed" ProgID="Equation.3" ShapeID="_x0000_i1091" DrawAspect="Content" ObjectID="_1469612064" r:id="rId138"/>
        </w:object>
      </w:r>
    </w:p>
    <w:p w:rsidR="00814802" w:rsidRDefault="00814802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BF453F" w:rsidRPr="00794F50" w:rsidRDefault="00BF453F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Т.к. </w:t>
      </w:r>
      <w:r w:rsidR="00F97DD3" w:rsidRPr="00794F50">
        <w:rPr>
          <w:position w:val="-12"/>
          <w:sz w:val="28"/>
          <w:szCs w:val="28"/>
        </w:rPr>
        <w:object w:dxaOrig="3519" w:dyaOrig="360">
          <v:shape id="_x0000_i1092" type="#_x0000_t75" style="width:176.25pt;height:18pt" o:ole="">
            <v:imagedata r:id="rId139" o:title=""/>
          </v:shape>
          <o:OLEObject Type="Embed" ProgID="Equation.3" ShapeID="_x0000_i1092" DrawAspect="Content" ObjectID="_1469612065" r:id="rId140"/>
        </w:object>
      </w:r>
      <w:r w:rsidRPr="00794F50">
        <w:rPr>
          <w:sz w:val="28"/>
          <w:szCs w:val="28"/>
        </w:rPr>
        <w:t xml:space="preserve">, условие выполняется, т.е. нижняя граница сжатой зоны располагается в пределах полки, </w:t>
      </w:r>
      <w:r w:rsidR="00F97DD3" w:rsidRPr="00794F50">
        <w:rPr>
          <w:position w:val="-14"/>
          <w:sz w:val="28"/>
          <w:szCs w:val="28"/>
        </w:rPr>
        <w:object w:dxaOrig="760" w:dyaOrig="400">
          <v:shape id="_x0000_i1093" type="#_x0000_t75" style="width:38.25pt;height:20.25pt" o:ole="">
            <v:imagedata r:id="rId141" o:title=""/>
          </v:shape>
          <o:OLEObject Type="Embed" ProgID="Equation.3" ShapeID="_x0000_i1093" DrawAspect="Content" ObjectID="_1469612066" r:id="rId142"/>
        </w:object>
      </w:r>
    </w:p>
    <w:p w:rsidR="00814802" w:rsidRDefault="00BF453F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Вычисляем:</w:t>
      </w:r>
    </w:p>
    <w:p w:rsidR="00814802" w:rsidRDefault="00814802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BF453F" w:rsidRPr="00794F50" w:rsidRDefault="00F97DD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34"/>
          <w:sz w:val="28"/>
          <w:szCs w:val="28"/>
        </w:rPr>
        <w:object w:dxaOrig="2360" w:dyaOrig="720">
          <v:shape id="_x0000_i1094" type="#_x0000_t75" style="width:117.75pt;height:36pt" o:ole="">
            <v:imagedata r:id="rId143" o:title=""/>
          </v:shape>
          <o:OLEObject Type="Embed" ProgID="Equation.3" ShapeID="_x0000_i1094" DrawAspect="Content" ObjectID="_1469612067" r:id="rId144"/>
        </w:object>
      </w:r>
      <w:r w:rsidRPr="00794F50">
        <w:rPr>
          <w:position w:val="-30"/>
          <w:sz w:val="28"/>
          <w:szCs w:val="28"/>
        </w:rPr>
        <w:object w:dxaOrig="3360" w:dyaOrig="720">
          <v:shape id="_x0000_i1095" type="#_x0000_t75" style="width:168pt;height:36pt" o:ole="">
            <v:imagedata r:id="rId145" o:title=""/>
          </v:shape>
          <o:OLEObject Type="Embed" ProgID="Equation.3" ShapeID="_x0000_i1095" DrawAspect="Content" ObjectID="_1469612068" r:id="rId146"/>
        </w:object>
      </w:r>
    </w:p>
    <w:p w:rsidR="00814802" w:rsidRDefault="00814802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BF453F" w:rsidRPr="00794F50" w:rsidRDefault="00BF453F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По таблице 3.1[1] находим: </w:t>
      </w:r>
      <w:r w:rsidR="00F97DD3" w:rsidRPr="00794F50">
        <w:rPr>
          <w:position w:val="-10"/>
          <w:sz w:val="28"/>
          <w:szCs w:val="28"/>
        </w:rPr>
        <w:object w:dxaOrig="999" w:dyaOrig="320">
          <v:shape id="_x0000_i1096" type="#_x0000_t75" style="width:50.25pt;height:15.75pt" o:ole="">
            <v:imagedata r:id="rId147" o:title=""/>
          </v:shape>
          <o:OLEObject Type="Embed" ProgID="Equation.3" ShapeID="_x0000_i1096" DrawAspect="Content" ObjectID="_1469612069" r:id="rId148"/>
        </w:object>
      </w:r>
      <w:r w:rsidRPr="00794F50">
        <w:rPr>
          <w:sz w:val="28"/>
          <w:szCs w:val="28"/>
        </w:rPr>
        <w:t xml:space="preserve">; </w:t>
      </w:r>
      <w:r w:rsidR="00F97DD3" w:rsidRPr="00794F50">
        <w:rPr>
          <w:position w:val="-10"/>
          <w:sz w:val="28"/>
          <w:szCs w:val="28"/>
        </w:rPr>
        <w:object w:dxaOrig="999" w:dyaOrig="320">
          <v:shape id="_x0000_i1097" type="#_x0000_t75" style="width:50.25pt;height:15.75pt" o:ole="">
            <v:imagedata r:id="rId149" o:title=""/>
          </v:shape>
          <o:OLEObject Type="Embed" ProgID="Equation.3" ShapeID="_x0000_i1097" DrawAspect="Content" ObjectID="_1469612070" r:id="rId150"/>
        </w:object>
      </w:r>
      <w:r w:rsidRPr="00794F50">
        <w:rPr>
          <w:sz w:val="28"/>
          <w:szCs w:val="28"/>
        </w:rPr>
        <w:t>;</w:t>
      </w:r>
    </w:p>
    <w:p w:rsidR="00814802" w:rsidRDefault="00814802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F97DD3" w:rsidRPr="00794F50">
        <w:rPr>
          <w:position w:val="-14"/>
          <w:sz w:val="28"/>
          <w:szCs w:val="28"/>
        </w:rPr>
        <w:object w:dxaOrig="4340" w:dyaOrig="400">
          <v:shape id="_x0000_i1098" type="#_x0000_t75" style="width:216.75pt;height:20.25pt" o:ole="">
            <v:imagedata r:id="rId151" o:title=""/>
          </v:shape>
          <o:OLEObject Type="Embed" ProgID="Equation.3" ShapeID="_x0000_i1098" DrawAspect="Content" ObjectID="_1469612071" r:id="rId152"/>
        </w:object>
      </w:r>
    </w:p>
    <w:p w:rsidR="00814802" w:rsidRDefault="00814802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BF453F" w:rsidRPr="00794F50" w:rsidRDefault="00BF453F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- нейтральная ось проходит в пределах сжатой полки; </w:t>
      </w:r>
    </w:p>
    <w:p w:rsidR="00BF453F" w:rsidRPr="00794F50" w:rsidRDefault="00BF453F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Вычисляем граничную высоту сжатой зоны:</w:t>
      </w:r>
      <w:r w:rsidR="00794F50">
        <w:rPr>
          <w:sz w:val="28"/>
          <w:szCs w:val="28"/>
        </w:rPr>
        <w:t xml:space="preserve"> </w:t>
      </w:r>
    </w:p>
    <w:p w:rsidR="00814802" w:rsidRDefault="00814802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BF453F" w:rsidRPr="00794F50" w:rsidRDefault="00794F50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97DD3" w:rsidRPr="00794F50">
        <w:rPr>
          <w:position w:val="-64"/>
          <w:sz w:val="28"/>
          <w:szCs w:val="28"/>
        </w:rPr>
        <w:object w:dxaOrig="2100" w:dyaOrig="1020">
          <v:shape id="_x0000_i1099" type="#_x0000_t75" style="width:105pt;height:51pt" o:ole="">
            <v:imagedata r:id="rId153" o:title=""/>
          </v:shape>
          <o:OLEObject Type="Embed" ProgID="Equation.3" ShapeID="_x0000_i1099" DrawAspect="Content" ObjectID="_1469612072" r:id="rId154"/>
        </w:object>
      </w:r>
      <w:r w:rsidR="00F97DD3" w:rsidRPr="00794F50">
        <w:rPr>
          <w:position w:val="-64"/>
          <w:sz w:val="28"/>
          <w:szCs w:val="28"/>
        </w:rPr>
        <w:object w:dxaOrig="3120" w:dyaOrig="1020">
          <v:shape id="_x0000_i1100" type="#_x0000_t75" style="width:156pt;height:51pt" o:ole="">
            <v:imagedata r:id="rId155" o:title=""/>
          </v:shape>
          <o:OLEObject Type="Embed" ProgID="Equation.3" ShapeID="_x0000_i1100" DrawAspect="Content" ObjectID="_1469612073" r:id="rId156"/>
        </w:object>
      </w:r>
    </w:p>
    <w:p w:rsidR="00BF453F" w:rsidRPr="00794F50" w:rsidRDefault="00F97DD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14"/>
          <w:sz w:val="28"/>
          <w:szCs w:val="28"/>
        </w:rPr>
        <w:object w:dxaOrig="6680" w:dyaOrig="400">
          <v:shape id="_x0000_i1101" type="#_x0000_t75" style="width:333.75pt;height:20.25pt" o:ole="">
            <v:imagedata r:id="rId157" o:title=""/>
          </v:shape>
          <o:OLEObject Type="Embed" ProgID="Equation.3" ShapeID="_x0000_i1101" DrawAspect="Content" ObjectID="_1469612074" r:id="rId158"/>
        </w:object>
      </w:r>
    </w:p>
    <w:p w:rsidR="00814802" w:rsidRDefault="00814802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BF453F" w:rsidRPr="00794F50" w:rsidRDefault="00F97DD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14"/>
          <w:sz w:val="28"/>
          <w:szCs w:val="28"/>
        </w:rPr>
        <w:object w:dxaOrig="940" w:dyaOrig="380">
          <v:shape id="_x0000_i1102" type="#_x0000_t75" style="width:47.25pt;height:18.75pt" o:ole="">
            <v:imagedata r:id="rId159" o:title=""/>
          </v:shape>
          <o:OLEObject Type="Embed" ProgID="Equation.3" ShapeID="_x0000_i1102" DrawAspect="Content" ObjectID="_1469612075" r:id="rId160"/>
        </w:object>
      </w:r>
      <w:r w:rsidR="00BF453F" w:rsidRPr="00794F50">
        <w:rPr>
          <w:sz w:val="28"/>
          <w:szCs w:val="28"/>
        </w:rPr>
        <w:t xml:space="preserve">-при </w:t>
      </w:r>
      <w:r w:rsidR="006B28DA" w:rsidRPr="00794F50">
        <w:rPr>
          <w:sz w:val="28"/>
          <w:szCs w:val="28"/>
        </w:rPr>
        <w:t>электротермическом</w:t>
      </w:r>
      <w:r w:rsidR="00411365" w:rsidRPr="00794F50">
        <w:rPr>
          <w:sz w:val="28"/>
          <w:szCs w:val="28"/>
        </w:rPr>
        <w:t xml:space="preserve"> </w:t>
      </w:r>
      <w:r w:rsidR="00BF453F" w:rsidRPr="00794F50">
        <w:rPr>
          <w:sz w:val="28"/>
          <w:szCs w:val="28"/>
        </w:rPr>
        <w:t xml:space="preserve">способе натяжения; </w:t>
      </w:r>
    </w:p>
    <w:p w:rsidR="00814802" w:rsidRDefault="00814802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BF453F" w:rsidRPr="00794F50" w:rsidRDefault="00F97DD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12"/>
          <w:sz w:val="28"/>
          <w:szCs w:val="28"/>
        </w:rPr>
        <w:object w:dxaOrig="1540" w:dyaOrig="360">
          <v:shape id="_x0000_i1103" type="#_x0000_t75" style="width:77.25pt;height:18pt" o:ole="">
            <v:imagedata r:id="rId161" o:title=""/>
          </v:shape>
          <o:OLEObject Type="Embed" ProgID="Equation.3" ShapeID="_x0000_i1103" DrawAspect="Content" ObjectID="_1469612076" r:id="rId162"/>
        </w:object>
      </w:r>
      <w:r w:rsidR="00BF453F" w:rsidRPr="00794F50">
        <w:rPr>
          <w:sz w:val="28"/>
          <w:szCs w:val="28"/>
        </w:rPr>
        <w:t xml:space="preserve">, т.к. </w:t>
      </w:r>
      <w:r w:rsidRPr="00794F50">
        <w:rPr>
          <w:position w:val="-12"/>
          <w:sz w:val="28"/>
          <w:szCs w:val="28"/>
        </w:rPr>
        <w:object w:dxaOrig="720" w:dyaOrig="360">
          <v:shape id="_x0000_i1104" type="#_x0000_t75" style="width:36pt;height:18pt" o:ole="">
            <v:imagedata r:id="rId163" o:title=""/>
          </v:shape>
          <o:OLEObject Type="Embed" ProgID="Equation.3" ShapeID="_x0000_i1104" DrawAspect="Content" ObjectID="_1469612077" r:id="rId164"/>
        </w:object>
      </w:r>
    </w:p>
    <w:p w:rsidR="00814802" w:rsidRDefault="00F97DD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12"/>
          <w:sz w:val="28"/>
          <w:szCs w:val="28"/>
        </w:rPr>
        <w:object w:dxaOrig="4880" w:dyaOrig="360">
          <v:shape id="_x0000_i1105" type="#_x0000_t75" style="width:243.75pt;height:18pt" o:ole="">
            <v:imagedata r:id="rId165" o:title=""/>
          </v:shape>
          <o:OLEObject Type="Embed" ProgID="Equation.3" ShapeID="_x0000_i1105" DrawAspect="Content" ObjectID="_1469612078" r:id="rId166"/>
        </w:object>
      </w:r>
      <w:r w:rsidR="00814802">
        <w:rPr>
          <w:sz w:val="28"/>
          <w:szCs w:val="28"/>
        </w:rPr>
        <w:t xml:space="preserve"> </w:t>
      </w:r>
    </w:p>
    <w:p w:rsidR="00814802" w:rsidRDefault="00814802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BF453F" w:rsidRPr="00794F50" w:rsidRDefault="00BF453F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- характеристика деформативных свойств бетона;</w:t>
      </w:r>
    </w:p>
    <w:p w:rsidR="00BF453F" w:rsidRPr="00794F50" w:rsidRDefault="00BF453F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Коэффициент условий работы, учитывающий сопротивление напрягаемой арматуры выше условного предела текучести:</w:t>
      </w:r>
    </w:p>
    <w:p w:rsidR="00814802" w:rsidRDefault="00814802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BF453F" w:rsidRPr="00794F50" w:rsidRDefault="00F97DD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30"/>
          <w:sz w:val="28"/>
          <w:szCs w:val="28"/>
        </w:rPr>
        <w:object w:dxaOrig="6680" w:dyaOrig="720">
          <v:shape id="_x0000_i1106" type="#_x0000_t75" style="width:333.75pt;height:36pt" o:ole="">
            <v:imagedata r:id="rId167" o:title=""/>
          </v:shape>
          <o:OLEObject Type="Embed" ProgID="Equation.3" ShapeID="_x0000_i1106" DrawAspect="Content" ObjectID="_1469612079" r:id="rId168"/>
        </w:object>
      </w:r>
    </w:p>
    <w:p w:rsidR="00814802" w:rsidRDefault="00814802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BF453F" w:rsidRPr="00794F50" w:rsidRDefault="00F97DD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10"/>
          <w:sz w:val="28"/>
          <w:szCs w:val="28"/>
        </w:rPr>
        <w:object w:dxaOrig="680" w:dyaOrig="320">
          <v:shape id="_x0000_i1107" type="#_x0000_t75" style="width:33.75pt;height:15.75pt" o:ole="">
            <v:imagedata r:id="rId169" o:title=""/>
          </v:shape>
          <o:OLEObject Type="Embed" ProgID="Equation.3" ShapeID="_x0000_i1107" DrawAspect="Content" ObjectID="_1469612080" r:id="rId170"/>
        </w:object>
      </w:r>
      <w:r w:rsidR="00BF453F" w:rsidRPr="00794F50">
        <w:rPr>
          <w:sz w:val="28"/>
          <w:szCs w:val="28"/>
        </w:rPr>
        <w:t xml:space="preserve"> для </w:t>
      </w:r>
      <w:r w:rsidR="006B28DA" w:rsidRPr="00794F50">
        <w:rPr>
          <w:sz w:val="28"/>
          <w:szCs w:val="28"/>
        </w:rPr>
        <w:t>арматуры</w:t>
      </w:r>
      <w:r w:rsidR="00794F50">
        <w:rPr>
          <w:sz w:val="28"/>
          <w:szCs w:val="28"/>
        </w:rPr>
        <w:t xml:space="preserve"> </w:t>
      </w:r>
      <w:r w:rsidR="00BF453F" w:rsidRPr="00794F50">
        <w:rPr>
          <w:sz w:val="28"/>
          <w:szCs w:val="28"/>
        </w:rPr>
        <w:t>кл</w:t>
      </w:r>
      <w:r w:rsidR="00411365" w:rsidRPr="00794F50">
        <w:rPr>
          <w:sz w:val="28"/>
          <w:szCs w:val="28"/>
        </w:rPr>
        <w:t>асса</w:t>
      </w:r>
      <w:r w:rsidR="00BF453F" w:rsidRPr="00794F50">
        <w:rPr>
          <w:sz w:val="28"/>
          <w:szCs w:val="28"/>
        </w:rPr>
        <w:t xml:space="preserve"> </w:t>
      </w:r>
      <w:r w:rsidR="006B28DA" w:rsidRPr="00794F50">
        <w:rPr>
          <w:sz w:val="28"/>
          <w:szCs w:val="28"/>
        </w:rPr>
        <w:t>А-</w:t>
      </w:r>
      <w:r w:rsidR="006B28DA" w:rsidRPr="00794F50">
        <w:rPr>
          <w:sz w:val="28"/>
          <w:szCs w:val="28"/>
          <w:lang w:val="en-US"/>
        </w:rPr>
        <w:t>VI</w:t>
      </w:r>
      <w:r w:rsidR="00BF453F" w:rsidRPr="00794F50">
        <w:rPr>
          <w:sz w:val="28"/>
          <w:szCs w:val="28"/>
        </w:rPr>
        <w:t xml:space="preserve">; принимаем </w:t>
      </w:r>
      <w:r w:rsidRPr="00794F50">
        <w:rPr>
          <w:position w:val="-12"/>
          <w:sz w:val="28"/>
          <w:szCs w:val="28"/>
        </w:rPr>
        <w:object w:dxaOrig="1240" w:dyaOrig="360">
          <v:shape id="_x0000_i1108" type="#_x0000_t75" style="width:62.25pt;height:18pt" o:ole="">
            <v:imagedata r:id="rId171" o:title=""/>
          </v:shape>
          <o:OLEObject Type="Embed" ProgID="Equation.3" ShapeID="_x0000_i1108" DrawAspect="Content" ObjectID="_1469612081" r:id="rId172"/>
        </w:object>
      </w:r>
    </w:p>
    <w:p w:rsidR="00BF453F" w:rsidRPr="00794F50" w:rsidRDefault="00BF453F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Вычисляем площадь сечения растянутой арматуры:</w:t>
      </w:r>
    </w:p>
    <w:p w:rsidR="00814802" w:rsidRDefault="00814802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BF453F" w:rsidRPr="00794F50" w:rsidRDefault="00F97DD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30"/>
          <w:sz w:val="28"/>
          <w:szCs w:val="28"/>
        </w:rPr>
        <w:object w:dxaOrig="6140" w:dyaOrig="720">
          <v:shape id="_x0000_i1109" type="#_x0000_t75" style="width:294.75pt;height:36pt" o:ole="">
            <v:imagedata r:id="rId173" o:title=""/>
          </v:shape>
          <o:OLEObject Type="Embed" ProgID="Equation.3" ShapeID="_x0000_i1109" DrawAspect="Content" ObjectID="_1469612082" r:id="rId174"/>
        </w:object>
      </w:r>
    </w:p>
    <w:p w:rsidR="00814802" w:rsidRDefault="00814802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BF453F" w:rsidRPr="00794F50" w:rsidRDefault="00BF453F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Принимаем </w:t>
      </w:r>
      <w:r w:rsidR="006B28DA" w:rsidRPr="00794F50">
        <w:rPr>
          <w:sz w:val="28"/>
          <w:szCs w:val="28"/>
        </w:rPr>
        <w:t>2</w:t>
      </w:r>
      <w:r w:rsidRPr="00794F50">
        <w:rPr>
          <w:sz w:val="28"/>
          <w:szCs w:val="28"/>
        </w:rPr>
        <w:t>Ø1</w:t>
      </w:r>
      <w:r w:rsidR="006B28DA" w:rsidRPr="00794F50">
        <w:rPr>
          <w:sz w:val="28"/>
          <w:szCs w:val="28"/>
        </w:rPr>
        <w:t>4</w:t>
      </w:r>
      <w:r w:rsidRPr="00794F50">
        <w:rPr>
          <w:sz w:val="28"/>
          <w:szCs w:val="28"/>
        </w:rPr>
        <w:t xml:space="preserve"> </w:t>
      </w:r>
      <w:r w:rsidR="006B28DA" w:rsidRPr="00794F50">
        <w:rPr>
          <w:sz w:val="28"/>
          <w:szCs w:val="28"/>
        </w:rPr>
        <w:t>А-</w:t>
      </w:r>
      <w:r w:rsidR="006B28DA" w:rsidRPr="00794F50">
        <w:rPr>
          <w:sz w:val="28"/>
          <w:szCs w:val="28"/>
          <w:lang w:val="en-US"/>
        </w:rPr>
        <w:t>VI</w:t>
      </w:r>
      <w:r w:rsidRPr="00794F50">
        <w:rPr>
          <w:sz w:val="28"/>
          <w:szCs w:val="28"/>
        </w:rPr>
        <w:t xml:space="preserve"> с </w:t>
      </w:r>
      <w:r w:rsidR="00F97DD3" w:rsidRPr="00794F50">
        <w:rPr>
          <w:position w:val="-12"/>
          <w:sz w:val="28"/>
          <w:szCs w:val="28"/>
        </w:rPr>
        <w:object w:dxaOrig="1800" w:dyaOrig="380">
          <v:shape id="_x0000_i1110" type="#_x0000_t75" style="width:90pt;height:18.75pt" o:ole="">
            <v:imagedata r:id="rId175" o:title=""/>
          </v:shape>
          <o:OLEObject Type="Embed" ProgID="Equation.3" ShapeID="_x0000_i1110" DrawAspect="Content" ObjectID="_1469612083" r:id="rId176"/>
        </w:object>
      </w:r>
      <w:r w:rsidR="002D08B7" w:rsidRPr="00794F50">
        <w:rPr>
          <w:sz w:val="28"/>
          <w:szCs w:val="28"/>
        </w:rPr>
        <w:t>.</w:t>
      </w:r>
    </w:p>
    <w:p w:rsidR="002770C8" w:rsidRPr="00814802" w:rsidRDefault="00814802" w:rsidP="00814802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BF453F" w:rsidRPr="00814802">
        <w:rPr>
          <w:b/>
          <w:sz w:val="28"/>
          <w:szCs w:val="28"/>
        </w:rPr>
        <w:t>2.1.6 Расчёт полки на местный изгиб</w:t>
      </w:r>
    </w:p>
    <w:p w:rsidR="002D08B7" w:rsidRPr="00794F50" w:rsidRDefault="00794F50" w:rsidP="00794F5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97DD3" w:rsidRPr="00794F50">
        <w:rPr>
          <w:sz w:val="28"/>
          <w:szCs w:val="28"/>
        </w:rPr>
        <w:object w:dxaOrig="13785" w:dyaOrig="7980">
          <v:shape id="_x0000_i1111" type="#_x0000_t75" style="width:358.5pt;height:175.5pt" o:ole="">
            <v:imagedata r:id="rId177" o:title=""/>
          </v:shape>
          <o:OLEObject Type="Embed" ProgID="AutoCAD.Drawing.15" ShapeID="_x0000_i1111" DrawAspect="Content" ObjectID="_1469612084" r:id="rId178"/>
        </w:object>
      </w:r>
    </w:p>
    <w:p w:rsidR="002770C8" w:rsidRPr="00794F50" w:rsidRDefault="002770C8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Рисунок 5- К расчету полки плиты на местный изгиб</w:t>
      </w:r>
      <w:r w:rsidR="00794F50">
        <w:rPr>
          <w:sz w:val="28"/>
          <w:szCs w:val="28"/>
        </w:rPr>
        <w:t xml:space="preserve"> </w:t>
      </w:r>
    </w:p>
    <w:p w:rsidR="00814802" w:rsidRDefault="00814802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BF453F" w:rsidRPr="00794F50" w:rsidRDefault="00BF453F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Расчётный пролёт при ширине рёбер вверху </w:t>
      </w:r>
      <w:r w:rsidR="002770C8" w:rsidRPr="00794F50">
        <w:rPr>
          <w:sz w:val="28"/>
          <w:szCs w:val="28"/>
        </w:rPr>
        <w:t>0,09</w:t>
      </w:r>
      <w:r w:rsidRPr="00794F50">
        <w:rPr>
          <w:sz w:val="28"/>
          <w:szCs w:val="28"/>
        </w:rPr>
        <w:t xml:space="preserve"> м составит </w:t>
      </w:r>
    </w:p>
    <w:p w:rsidR="00814802" w:rsidRDefault="00814802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BF453F" w:rsidRPr="00794F50" w:rsidRDefault="00F97DD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12"/>
          <w:sz w:val="28"/>
          <w:szCs w:val="28"/>
        </w:rPr>
        <w:object w:dxaOrig="2540" w:dyaOrig="360">
          <v:shape id="_x0000_i1112" type="#_x0000_t75" style="width:126.75pt;height:18pt" o:ole="">
            <v:imagedata r:id="rId179" o:title=""/>
          </v:shape>
          <o:OLEObject Type="Embed" ProgID="Equation.3" ShapeID="_x0000_i1112" DrawAspect="Content" ObjectID="_1469612085" r:id="rId180"/>
        </w:object>
      </w:r>
      <w:r w:rsidR="00BF453F" w:rsidRPr="00794F50">
        <w:rPr>
          <w:sz w:val="28"/>
          <w:szCs w:val="28"/>
        </w:rPr>
        <w:t>,</w:t>
      </w:r>
    </w:p>
    <w:p w:rsidR="00814802" w:rsidRDefault="00814802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BF453F" w:rsidRPr="00794F50" w:rsidRDefault="00BF453F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Нагрузка на </w:t>
      </w:r>
      <w:r w:rsidR="00F97DD3" w:rsidRPr="00794F50">
        <w:rPr>
          <w:position w:val="-6"/>
          <w:sz w:val="28"/>
          <w:szCs w:val="28"/>
        </w:rPr>
        <w:object w:dxaOrig="420" w:dyaOrig="320">
          <v:shape id="_x0000_i1113" type="#_x0000_t75" style="width:21pt;height:15.75pt" o:ole="">
            <v:imagedata r:id="rId181" o:title=""/>
          </v:shape>
          <o:OLEObject Type="Embed" ProgID="Equation.3" ShapeID="_x0000_i1113" DrawAspect="Content" ObjectID="_1469612086" r:id="rId182"/>
        </w:object>
      </w:r>
      <w:r w:rsidRPr="00794F50">
        <w:rPr>
          <w:sz w:val="28"/>
          <w:szCs w:val="28"/>
        </w:rPr>
        <w:t xml:space="preserve"> полки:</w:t>
      </w:r>
    </w:p>
    <w:p w:rsidR="00BF453F" w:rsidRPr="00794F50" w:rsidRDefault="00BF453F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Расчётная нагрузка на </w:t>
      </w:r>
      <w:r w:rsidR="00F97DD3" w:rsidRPr="00794F50">
        <w:rPr>
          <w:position w:val="-6"/>
          <w:sz w:val="28"/>
          <w:szCs w:val="28"/>
        </w:rPr>
        <w:object w:dxaOrig="420" w:dyaOrig="320">
          <v:shape id="_x0000_i1114" type="#_x0000_t75" style="width:21pt;height:15.75pt" o:ole="">
            <v:imagedata r:id="rId181" o:title=""/>
          </v:shape>
          <o:OLEObject Type="Embed" ProgID="Equation.3" ShapeID="_x0000_i1114" DrawAspect="Content" ObjectID="_1469612087" r:id="rId183"/>
        </w:object>
      </w:r>
      <w:r w:rsidRPr="00794F50">
        <w:rPr>
          <w:sz w:val="28"/>
          <w:szCs w:val="28"/>
        </w:rPr>
        <w:t>полки составляет:</w:t>
      </w:r>
    </w:p>
    <w:p w:rsidR="00814802" w:rsidRDefault="00814802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6B28DA" w:rsidRPr="00794F50" w:rsidRDefault="00F97DD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  <w:lang w:val="en-US"/>
        </w:rPr>
      </w:pPr>
      <w:r w:rsidRPr="00794F50">
        <w:rPr>
          <w:position w:val="-12"/>
          <w:sz w:val="28"/>
          <w:szCs w:val="28"/>
        </w:rPr>
        <w:object w:dxaOrig="5980" w:dyaOrig="380">
          <v:shape id="_x0000_i1115" type="#_x0000_t75" style="width:299.25pt;height:18.75pt" o:ole="">
            <v:imagedata r:id="rId184" o:title=""/>
          </v:shape>
          <o:OLEObject Type="Embed" ProgID="Equation.3" ShapeID="_x0000_i1115" DrawAspect="Content" ObjectID="_1469612088" r:id="rId185"/>
        </w:object>
      </w:r>
    </w:p>
    <w:p w:rsidR="00814802" w:rsidRDefault="00814802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BF453F" w:rsidRPr="00794F50" w:rsidRDefault="00BF453F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где </w:t>
      </w:r>
      <w:r w:rsidR="00F97DD3" w:rsidRPr="00794F50">
        <w:rPr>
          <w:position w:val="-10"/>
          <w:sz w:val="28"/>
          <w:szCs w:val="28"/>
        </w:rPr>
        <w:object w:dxaOrig="220" w:dyaOrig="260">
          <v:shape id="_x0000_i1116" type="#_x0000_t75" style="width:11.25pt;height:12.75pt" o:ole="">
            <v:imagedata r:id="rId186" o:title=""/>
          </v:shape>
          <o:OLEObject Type="Embed" ProgID="Equation.3" ShapeID="_x0000_i1116" DrawAspect="Content" ObjectID="_1469612089" r:id="rId187"/>
        </w:object>
      </w:r>
      <w:r w:rsidRPr="00794F50">
        <w:rPr>
          <w:sz w:val="28"/>
          <w:szCs w:val="28"/>
        </w:rPr>
        <w:t xml:space="preserve">- расчётная постоянная нагрузка на плиту от пола, </w:t>
      </w:r>
      <w:r w:rsidR="00F97DD3" w:rsidRPr="00794F50">
        <w:rPr>
          <w:position w:val="-6"/>
          <w:sz w:val="28"/>
          <w:szCs w:val="28"/>
        </w:rPr>
        <w:object w:dxaOrig="700" w:dyaOrig="320">
          <v:shape id="_x0000_i1117" type="#_x0000_t75" style="width:35.25pt;height:15.75pt" o:ole="">
            <v:imagedata r:id="rId188" o:title=""/>
          </v:shape>
          <o:OLEObject Type="Embed" ProgID="Equation.3" ShapeID="_x0000_i1117" DrawAspect="Content" ObjectID="_1469612090" r:id="rId189"/>
        </w:object>
      </w:r>
    </w:p>
    <w:p w:rsidR="00BF453F" w:rsidRPr="00794F50" w:rsidRDefault="00F97DD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12"/>
          <w:sz w:val="28"/>
          <w:szCs w:val="28"/>
        </w:rPr>
        <w:object w:dxaOrig="360" w:dyaOrig="360">
          <v:shape id="_x0000_i1118" type="#_x0000_t75" style="width:18pt;height:18pt" o:ole="">
            <v:imagedata r:id="rId190" o:title=""/>
          </v:shape>
          <o:OLEObject Type="Embed" ProgID="Equation.3" ShapeID="_x0000_i1118" DrawAspect="Content" ObjectID="_1469612091" r:id="rId191"/>
        </w:object>
      </w:r>
      <w:r w:rsidR="00BF453F" w:rsidRPr="00794F50">
        <w:rPr>
          <w:sz w:val="28"/>
          <w:szCs w:val="28"/>
        </w:rPr>
        <w:t xml:space="preserve">- расчётная нагрузка от собственного веса полки, </w:t>
      </w:r>
      <w:r w:rsidRPr="00794F50">
        <w:rPr>
          <w:position w:val="-6"/>
          <w:sz w:val="28"/>
          <w:szCs w:val="28"/>
        </w:rPr>
        <w:object w:dxaOrig="700" w:dyaOrig="320">
          <v:shape id="_x0000_i1119" type="#_x0000_t75" style="width:35.25pt;height:15.75pt" o:ole="">
            <v:imagedata r:id="rId192" o:title=""/>
          </v:shape>
          <o:OLEObject Type="Embed" ProgID="Equation.3" ShapeID="_x0000_i1119" DrawAspect="Content" ObjectID="_1469612092" r:id="rId193"/>
        </w:object>
      </w:r>
    </w:p>
    <w:p w:rsidR="00814802" w:rsidRDefault="00814802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BF453F" w:rsidRPr="00794F50" w:rsidRDefault="00F97DD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14"/>
          <w:sz w:val="28"/>
          <w:szCs w:val="28"/>
        </w:rPr>
        <w:object w:dxaOrig="5060" w:dyaOrig="400">
          <v:shape id="_x0000_i1120" type="#_x0000_t75" style="width:252.75pt;height:20.25pt" o:ole="">
            <v:imagedata r:id="rId194" o:title=""/>
          </v:shape>
          <o:OLEObject Type="Embed" ProgID="Equation.3" ShapeID="_x0000_i1120" DrawAspect="Content" ObjectID="_1469612093" r:id="rId195"/>
        </w:object>
      </w:r>
    </w:p>
    <w:p w:rsidR="00814802" w:rsidRDefault="00814802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BF453F" w:rsidRPr="00794F50" w:rsidRDefault="00BF453F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Изгибающий момент для полосы шириной 1м определяем с учётом частичной заделки в рёбрах </w:t>
      </w:r>
      <w:r w:rsidR="00F97DD3" w:rsidRPr="00794F50">
        <w:rPr>
          <w:position w:val="-10"/>
          <w:sz w:val="28"/>
          <w:szCs w:val="28"/>
        </w:rPr>
        <w:object w:dxaOrig="3560" w:dyaOrig="360">
          <v:shape id="_x0000_i1121" type="#_x0000_t75" style="width:177.75pt;height:18pt" o:ole="">
            <v:imagedata r:id="rId196" o:title=""/>
          </v:shape>
          <o:OLEObject Type="Embed" ProgID="Equation.3" ShapeID="_x0000_i1121" DrawAspect="Content" ObjectID="_1469612094" r:id="rId197"/>
        </w:object>
      </w:r>
    </w:p>
    <w:p w:rsidR="00BF453F" w:rsidRPr="00794F50" w:rsidRDefault="00BF453F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Рабочая высота сечения </w:t>
      </w:r>
      <w:r w:rsidR="00F97DD3" w:rsidRPr="00794F50">
        <w:rPr>
          <w:position w:val="-12"/>
          <w:sz w:val="28"/>
          <w:szCs w:val="28"/>
        </w:rPr>
        <w:object w:dxaOrig="2680" w:dyaOrig="360">
          <v:shape id="_x0000_i1122" type="#_x0000_t75" style="width:134.25pt;height:18pt" o:ole="">
            <v:imagedata r:id="rId198" o:title=""/>
          </v:shape>
          <o:OLEObject Type="Embed" ProgID="Equation.3" ShapeID="_x0000_i1122" DrawAspect="Content" ObjectID="_1469612095" r:id="rId199"/>
        </w:object>
      </w:r>
      <w:r w:rsidRPr="00794F50">
        <w:rPr>
          <w:sz w:val="28"/>
          <w:szCs w:val="28"/>
        </w:rPr>
        <w:t xml:space="preserve"> </w:t>
      </w:r>
    </w:p>
    <w:p w:rsidR="00BF453F" w:rsidRPr="00794F50" w:rsidRDefault="00BF453F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Арматура Ø</w:t>
      </w:r>
      <w:r w:rsidR="002D08B7" w:rsidRPr="00794F50">
        <w:rPr>
          <w:sz w:val="28"/>
          <w:szCs w:val="28"/>
        </w:rPr>
        <w:t>4</w:t>
      </w:r>
      <w:r w:rsidRPr="00794F50">
        <w:rPr>
          <w:sz w:val="28"/>
          <w:szCs w:val="28"/>
        </w:rPr>
        <w:t xml:space="preserve"> Вр-</w:t>
      </w:r>
      <w:r w:rsidRPr="00794F50">
        <w:rPr>
          <w:sz w:val="28"/>
          <w:szCs w:val="28"/>
          <w:lang w:val="en-US"/>
        </w:rPr>
        <w:t>I</w:t>
      </w:r>
      <w:r w:rsidRPr="00794F50">
        <w:rPr>
          <w:sz w:val="28"/>
          <w:szCs w:val="28"/>
        </w:rPr>
        <w:t xml:space="preserve"> с </w:t>
      </w:r>
      <w:r w:rsidR="00F97DD3" w:rsidRPr="00794F50">
        <w:rPr>
          <w:position w:val="-12"/>
          <w:sz w:val="28"/>
          <w:szCs w:val="28"/>
        </w:rPr>
        <w:object w:dxaOrig="1440" w:dyaOrig="360">
          <v:shape id="_x0000_i1123" type="#_x0000_t75" style="width:1in;height:18pt" o:ole="">
            <v:imagedata r:id="rId200" o:title=""/>
          </v:shape>
          <o:OLEObject Type="Embed" ProgID="Equation.3" ShapeID="_x0000_i1123" DrawAspect="Content" ObjectID="_1469612096" r:id="rId201"/>
        </w:object>
      </w:r>
      <w:r w:rsidRPr="00794F50">
        <w:rPr>
          <w:sz w:val="28"/>
          <w:szCs w:val="28"/>
        </w:rPr>
        <w:t xml:space="preserve"> </w:t>
      </w:r>
    </w:p>
    <w:p w:rsidR="00BF453F" w:rsidRPr="00794F50" w:rsidRDefault="00F97DD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48"/>
          <w:sz w:val="28"/>
          <w:szCs w:val="28"/>
        </w:rPr>
        <w:object w:dxaOrig="5060" w:dyaOrig="1080">
          <v:shape id="_x0000_i1124" type="#_x0000_t75" style="width:252.75pt;height:54pt" o:ole="">
            <v:imagedata r:id="rId202" o:title=""/>
          </v:shape>
          <o:OLEObject Type="Embed" ProgID="Equation.3" ShapeID="_x0000_i1124" DrawAspect="Content" ObjectID="_1469612097" r:id="rId203"/>
        </w:object>
      </w:r>
      <w:r w:rsidR="00794F50">
        <w:rPr>
          <w:sz w:val="28"/>
          <w:szCs w:val="28"/>
        </w:rPr>
        <w:t xml:space="preserve"> </w:t>
      </w:r>
      <w:r w:rsidRPr="00794F50">
        <w:rPr>
          <w:position w:val="-10"/>
          <w:sz w:val="28"/>
          <w:szCs w:val="28"/>
        </w:rPr>
        <w:object w:dxaOrig="980" w:dyaOrig="320">
          <v:shape id="_x0000_i1125" type="#_x0000_t75" style="width:48.75pt;height:15.75pt" o:ole="">
            <v:imagedata r:id="rId204" o:title=""/>
          </v:shape>
          <o:OLEObject Type="Embed" ProgID="Equation.3" ShapeID="_x0000_i1125" DrawAspect="Content" ObjectID="_1469612098" r:id="rId205"/>
        </w:object>
      </w:r>
    </w:p>
    <w:p w:rsidR="00BF453F" w:rsidRPr="00794F50" w:rsidRDefault="00F97DD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30"/>
          <w:sz w:val="28"/>
          <w:szCs w:val="28"/>
        </w:rPr>
        <w:object w:dxaOrig="5460" w:dyaOrig="720">
          <v:shape id="_x0000_i1126" type="#_x0000_t75" style="width:264.75pt;height:36pt" o:ole="">
            <v:imagedata r:id="rId206" o:title=""/>
          </v:shape>
          <o:OLEObject Type="Embed" ProgID="Equation.3" ShapeID="_x0000_i1126" DrawAspect="Content" ObjectID="_1469612099" r:id="rId207"/>
        </w:object>
      </w:r>
      <w:r w:rsidR="00BF453F" w:rsidRPr="00794F50">
        <w:rPr>
          <w:sz w:val="28"/>
          <w:szCs w:val="28"/>
        </w:rPr>
        <w:t xml:space="preserve"> </w:t>
      </w:r>
      <w:r w:rsidRPr="00794F50">
        <w:rPr>
          <w:position w:val="-10"/>
          <w:sz w:val="28"/>
          <w:szCs w:val="28"/>
        </w:rPr>
        <w:object w:dxaOrig="180" w:dyaOrig="340">
          <v:shape id="_x0000_i1127" type="#_x0000_t75" style="width:9pt;height:17.25pt" o:ole="">
            <v:imagedata r:id="rId45" o:title=""/>
          </v:shape>
          <o:OLEObject Type="Embed" ProgID="Equation.3" ShapeID="_x0000_i1127" DrawAspect="Content" ObjectID="_1469612100" r:id="rId208"/>
        </w:object>
      </w:r>
    </w:p>
    <w:p w:rsidR="00814802" w:rsidRDefault="00814802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814802" w:rsidRDefault="00BF453F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Принимаем </w:t>
      </w:r>
      <w:r w:rsidR="002C5BD2" w:rsidRPr="00794F50">
        <w:rPr>
          <w:sz w:val="28"/>
          <w:szCs w:val="28"/>
        </w:rPr>
        <w:t>6</w:t>
      </w:r>
      <w:r w:rsidR="001E5BAF" w:rsidRPr="00794F50">
        <w:rPr>
          <w:sz w:val="28"/>
          <w:szCs w:val="28"/>
        </w:rPr>
        <w:t>Ø4Вр-</w:t>
      </w:r>
      <w:r w:rsidR="001E5BAF" w:rsidRPr="00794F50">
        <w:rPr>
          <w:sz w:val="28"/>
          <w:szCs w:val="28"/>
          <w:lang w:val="en-US"/>
        </w:rPr>
        <w:t>I</w:t>
      </w:r>
      <w:r w:rsidR="001E5BAF" w:rsidRPr="00794F50">
        <w:rPr>
          <w:sz w:val="28"/>
          <w:szCs w:val="28"/>
        </w:rPr>
        <w:t xml:space="preserve"> с </w:t>
      </w:r>
      <w:r w:rsidR="00F97DD3" w:rsidRPr="00794F50">
        <w:rPr>
          <w:position w:val="-12"/>
          <w:sz w:val="28"/>
          <w:szCs w:val="28"/>
        </w:rPr>
        <w:object w:dxaOrig="1800" w:dyaOrig="380">
          <v:shape id="_x0000_i1128" type="#_x0000_t75" style="width:90pt;height:18.75pt" o:ole="">
            <v:imagedata r:id="rId209" o:title=""/>
          </v:shape>
          <o:OLEObject Type="Embed" ProgID="Equation.3" ShapeID="_x0000_i1128" DrawAspect="Content" ObjectID="_1469612101" r:id="rId210"/>
        </w:object>
      </w:r>
      <w:r w:rsidR="001E5BAF" w:rsidRPr="00794F50">
        <w:rPr>
          <w:sz w:val="28"/>
          <w:szCs w:val="28"/>
        </w:rPr>
        <w:t xml:space="preserve"> с шагом </w:t>
      </w:r>
      <w:r w:rsidR="00F97DD3" w:rsidRPr="00794F50">
        <w:rPr>
          <w:position w:val="-10"/>
          <w:sz w:val="28"/>
          <w:szCs w:val="28"/>
        </w:rPr>
        <w:object w:dxaOrig="880" w:dyaOrig="320">
          <v:shape id="_x0000_i1129" type="#_x0000_t75" style="width:44.25pt;height:15.75pt" o:ole="">
            <v:imagedata r:id="rId211" o:title=""/>
          </v:shape>
          <o:OLEObject Type="Embed" ProgID="Equation.3" ShapeID="_x0000_i1129" DrawAspect="Content" ObjectID="_1469612102" r:id="rId212"/>
        </w:object>
      </w:r>
      <w:r w:rsidR="001E5BAF" w:rsidRPr="00794F50">
        <w:rPr>
          <w:sz w:val="28"/>
          <w:szCs w:val="28"/>
        </w:rPr>
        <w:t xml:space="preserve"> и </w:t>
      </w:r>
      <w:r w:rsidR="00BC5782" w:rsidRPr="00794F50">
        <w:rPr>
          <w:sz w:val="28"/>
          <w:szCs w:val="28"/>
        </w:rPr>
        <w:t xml:space="preserve">нестандартную сварную сетку из </w:t>
      </w:r>
      <w:r w:rsidR="001E5BAF" w:rsidRPr="00794F50">
        <w:rPr>
          <w:sz w:val="28"/>
          <w:szCs w:val="28"/>
        </w:rPr>
        <w:t xml:space="preserve">одинаковых в обоих направлениях </w:t>
      </w:r>
      <w:r w:rsidR="00BC5782" w:rsidRPr="00794F50">
        <w:rPr>
          <w:sz w:val="28"/>
          <w:szCs w:val="28"/>
        </w:rPr>
        <w:t>стержней</w:t>
      </w:r>
      <w:r w:rsidR="001E5BAF" w:rsidRPr="00794F50">
        <w:rPr>
          <w:sz w:val="28"/>
          <w:szCs w:val="28"/>
        </w:rPr>
        <w:t xml:space="preserve"> Ø4Вр-</w:t>
      </w:r>
      <w:r w:rsidR="001E5BAF" w:rsidRPr="00794F50">
        <w:rPr>
          <w:sz w:val="28"/>
          <w:szCs w:val="28"/>
          <w:lang w:val="en-US"/>
        </w:rPr>
        <w:t>I</w:t>
      </w:r>
      <w:r w:rsidR="001E5BAF" w:rsidRPr="00794F50">
        <w:rPr>
          <w:sz w:val="28"/>
          <w:szCs w:val="28"/>
        </w:rPr>
        <w:t>;</w:t>
      </w:r>
    </w:p>
    <w:p w:rsidR="00814802" w:rsidRDefault="00BF453F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марк</w:t>
      </w:r>
      <w:r w:rsidR="00BC5782" w:rsidRPr="00794F50">
        <w:rPr>
          <w:sz w:val="28"/>
          <w:szCs w:val="28"/>
        </w:rPr>
        <w:t>а сетки</w:t>
      </w:r>
      <w:r w:rsidR="00814802">
        <w:rPr>
          <w:sz w:val="28"/>
          <w:szCs w:val="28"/>
        </w:rPr>
        <w:t>:</w:t>
      </w:r>
      <w:r w:rsidRPr="00794F50">
        <w:rPr>
          <w:sz w:val="28"/>
          <w:szCs w:val="28"/>
        </w:rPr>
        <w:t xml:space="preserve"> </w:t>
      </w:r>
    </w:p>
    <w:p w:rsidR="00814802" w:rsidRDefault="00814802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BF453F" w:rsidRPr="00794F50" w:rsidRDefault="00F97DD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28"/>
          <w:sz w:val="28"/>
          <w:szCs w:val="28"/>
        </w:rPr>
        <w:object w:dxaOrig="3760" w:dyaOrig="660">
          <v:shape id="_x0000_i1130" type="#_x0000_t75" style="width:188.25pt;height:33pt" o:ole="">
            <v:imagedata r:id="rId213" o:title=""/>
          </v:shape>
          <o:OLEObject Type="Embed" ProgID="Equation.3" ShapeID="_x0000_i1130" DrawAspect="Content" ObjectID="_1469612103" r:id="rId214"/>
        </w:object>
      </w:r>
      <w:r w:rsidR="00B95E0F" w:rsidRPr="00794F50">
        <w:rPr>
          <w:sz w:val="28"/>
          <w:szCs w:val="28"/>
        </w:rPr>
        <w:t xml:space="preserve"> </w:t>
      </w:r>
      <w:r w:rsidR="00841050" w:rsidRPr="00794F50">
        <w:rPr>
          <w:sz w:val="28"/>
          <w:szCs w:val="28"/>
        </w:rPr>
        <w:t xml:space="preserve">с </w:t>
      </w:r>
      <w:r w:rsidRPr="00794F50">
        <w:rPr>
          <w:position w:val="-12"/>
          <w:sz w:val="28"/>
          <w:szCs w:val="28"/>
        </w:rPr>
        <w:object w:dxaOrig="1740" w:dyaOrig="380">
          <v:shape id="_x0000_i1131" type="#_x0000_t75" style="width:87pt;height:18.75pt" o:ole="">
            <v:imagedata r:id="rId215" o:title=""/>
          </v:shape>
          <o:OLEObject Type="Embed" ProgID="Equation.3" ShapeID="_x0000_i1131" DrawAspect="Content" ObjectID="_1469612104" r:id="rId216"/>
        </w:object>
      </w:r>
      <w:r w:rsidR="00841050" w:rsidRPr="00794F50">
        <w:rPr>
          <w:sz w:val="28"/>
          <w:szCs w:val="28"/>
        </w:rPr>
        <w:t>.</w:t>
      </w:r>
    </w:p>
    <w:p w:rsidR="00BF453F" w:rsidRPr="00794F50" w:rsidRDefault="00BF453F" w:rsidP="00794F50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BF453F" w:rsidRPr="00794F50" w:rsidRDefault="00BF453F" w:rsidP="00814802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794F50">
        <w:rPr>
          <w:b/>
          <w:sz w:val="28"/>
          <w:szCs w:val="28"/>
        </w:rPr>
        <w:t>2.2</w:t>
      </w:r>
      <w:r w:rsidR="00814802">
        <w:rPr>
          <w:b/>
          <w:sz w:val="28"/>
          <w:szCs w:val="28"/>
        </w:rPr>
        <w:t xml:space="preserve"> </w:t>
      </w:r>
      <w:r w:rsidRPr="00794F50">
        <w:rPr>
          <w:b/>
          <w:sz w:val="28"/>
          <w:szCs w:val="28"/>
        </w:rPr>
        <w:t>Расчёт ребристой плиты по предельным состояниям II группы</w:t>
      </w:r>
    </w:p>
    <w:p w:rsidR="00BF453F" w:rsidRPr="00794F50" w:rsidRDefault="00BF453F" w:rsidP="00814802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BF453F" w:rsidRPr="00794F50" w:rsidRDefault="00BF453F" w:rsidP="00814802">
      <w:pPr>
        <w:pStyle w:val="21"/>
        <w:tabs>
          <w:tab w:val="num" w:pos="180"/>
        </w:tabs>
        <w:spacing w:after="0" w:line="360" w:lineRule="auto"/>
        <w:ind w:left="0" w:firstLine="709"/>
        <w:jc w:val="center"/>
        <w:rPr>
          <w:b/>
          <w:sz w:val="28"/>
          <w:szCs w:val="28"/>
        </w:rPr>
      </w:pPr>
      <w:r w:rsidRPr="00794F50">
        <w:rPr>
          <w:b/>
          <w:sz w:val="28"/>
          <w:szCs w:val="28"/>
        </w:rPr>
        <w:t>2.2.1 Геометрические характеристики приведённого сечения</w:t>
      </w:r>
    </w:p>
    <w:p w:rsidR="00BF453F" w:rsidRPr="00794F50" w:rsidRDefault="00BF453F" w:rsidP="00794F50">
      <w:pPr>
        <w:pStyle w:val="21"/>
        <w:tabs>
          <w:tab w:val="num" w:pos="18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Отношение модулей упругости:</w:t>
      </w:r>
    </w:p>
    <w:p w:rsidR="00814802" w:rsidRDefault="00814802" w:rsidP="00794F50">
      <w:pPr>
        <w:pStyle w:val="21"/>
        <w:tabs>
          <w:tab w:val="num" w:pos="180"/>
        </w:tabs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BF453F" w:rsidRPr="00794F50" w:rsidRDefault="00F97DD3" w:rsidP="00794F50">
      <w:pPr>
        <w:pStyle w:val="21"/>
        <w:tabs>
          <w:tab w:val="num" w:pos="18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30"/>
          <w:sz w:val="28"/>
          <w:szCs w:val="28"/>
        </w:rPr>
        <w:object w:dxaOrig="2620" w:dyaOrig="720">
          <v:shape id="_x0000_i1132" type="#_x0000_t75" style="width:131.25pt;height:36pt" o:ole="">
            <v:imagedata r:id="rId217" o:title=""/>
          </v:shape>
          <o:OLEObject Type="Embed" ProgID="Equation.3" ShapeID="_x0000_i1132" DrawAspect="Content" ObjectID="_1469612105" r:id="rId218"/>
        </w:object>
      </w:r>
    </w:p>
    <w:p w:rsidR="00814802" w:rsidRDefault="00814802" w:rsidP="00794F50">
      <w:pPr>
        <w:pStyle w:val="21"/>
        <w:tabs>
          <w:tab w:val="num" w:pos="180"/>
        </w:tabs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BF453F" w:rsidRPr="00794F50" w:rsidRDefault="00BF453F" w:rsidP="00794F50">
      <w:pPr>
        <w:pStyle w:val="21"/>
        <w:tabs>
          <w:tab w:val="num" w:pos="18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Площадь приведённого сечения:</w:t>
      </w:r>
      <w:r w:rsidR="00794F50">
        <w:rPr>
          <w:sz w:val="28"/>
          <w:szCs w:val="28"/>
        </w:rPr>
        <w:t xml:space="preserve"> </w:t>
      </w:r>
    </w:p>
    <w:p w:rsidR="00814802" w:rsidRDefault="00814802" w:rsidP="00794F50">
      <w:pPr>
        <w:pStyle w:val="21"/>
        <w:tabs>
          <w:tab w:val="num" w:pos="180"/>
        </w:tabs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BF453F" w:rsidRPr="00794F50" w:rsidRDefault="00F97DD3" w:rsidP="00794F50">
      <w:pPr>
        <w:pStyle w:val="21"/>
        <w:tabs>
          <w:tab w:val="num" w:pos="18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12"/>
          <w:sz w:val="28"/>
          <w:szCs w:val="28"/>
        </w:rPr>
        <w:object w:dxaOrig="6560" w:dyaOrig="380">
          <v:shape id="_x0000_i1133" type="#_x0000_t75" style="width:327.75pt;height:18.75pt" o:ole="">
            <v:imagedata r:id="rId219" o:title=""/>
          </v:shape>
          <o:OLEObject Type="Embed" ProgID="Equation.3" ShapeID="_x0000_i1133" DrawAspect="Content" ObjectID="_1469612106" r:id="rId220"/>
        </w:object>
      </w:r>
    </w:p>
    <w:p w:rsidR="00814802" w:rsidRDefault="00814802" w:rsidP="00794F50">
      <w:pPr>
        <w:pStyle w:val="21"/>
        <w:tabs>
          <w:tab w:val="num" w:pos="180"/>
        </w:tabs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BF453F" w:rsidRPr="00794F50" w:rsidRDefault="00BF453F" w:rsidP="00794F50">
      <w:pPr>
        <w:pStyle w:val="21"/>
        <w:tabs>
          <w:tab w:val="num" w:pos="18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Статический момент площади приведённого сечения относительно нижней грани:</w:t>
      </w:r>
    </w:p>
    <w:p w:rsidR="00814802" w:rsidRDefault="00814802" w:rsidP="00794F50">
      <w:pPr>
        <w:pStyle w:val="21"/>
        <w:tabs>
          <w:tab w:val="num" w:pos="180"/>
        </w:tabs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BF453F" w:rsidRPr="00794F50" w:rsidRDefault="00F97DD3" w:rsidP="00794F50">
      <w:pPr>
        <w:pStyle w:val="21"/>
        <w:tabs>
          <w:tab w:val="num" w:pos="18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12"/>
          <w:sz w:val="28"/>
          <w:szCs w:val="28"/>
        </w:rPr>
        <w:object w:dxaOrig="7760" w:dyaOrig="380">
          <v:shape id="_x0000_i1134" type="#_x0000_t75" style="width:387.75pt;height:18.75pt" o:ole="">
            <v:imagedata r:id="rId221" o:title=""/>
          </v:shape>
          <o:OLEObject Type="Embed" ProgID="Equation.3" ShapeID="_x0000_i1134" DrawAspect="Content" ObjectID="_1469612107" r:id="rId222"/>
        </w:object>
      </w:r>
    </w:p>
    <w:p w:rsidR="00814802" w:rsidRDefault="00814802" w:rsidP="00794F50">
      <w:pPr>
        <w:pStyle w:val="21"/>
        <w:tabs>
          <w:tab w:val="num" w:pos="180"/>
        </w:tabs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BF453F" w:rsidRPr="00794F50" w:rsidRDefault="00BF453F" w:rsidP="00794F50">
      <w:pPr>
        <w:pStyle w:val="21"/>
        <w:tabs>
          <w:tab w:val="num" w:pos="18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Расстояние от нижней грани до центра тяжести приведенного сечения:</w:t>
      </w:r>
    </w:p>
    <w:p w:rsidR="00BF453F" w:rsidRPr="00794F50" w:rsidRDefault="00F97DD3" w:rsidP="00794F50">
      <w:pPr>
        <w:pStyle w:val="21"/>
        <w:tabs>
          <w:tab w:val="num" w:pos="18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30"/>
          <w:sz w:val="28"/>
          <w:szCs w:val="28"/>
        </w:rPr>
        <w:object w:dxaOrig="3140" w:dyaOrig="720">
          <v:shape id="_x0000_i1135" type="#_x0000_t75" style="width:156.75pt;height:36pt" o:ole="">
            <v:imagedata r:id="rId223" o:title=""/>
          </v:shape>
          <o:OLEObject Type="Embed" ProgID="Equation.3" ShapeID="_x0000_i1135" DrawAspect="Content" ObjectID="_1469612108" r:id="rId224"/>
        </w:object>
      </w:r>
    </w:p>
    <w:p w:rsidR="00814802" w:rsidRDefault="00814802" w:rsidP="00794F50">
      <w:pPr>
        <w:pStyle w:val="21"/>
        <w:tabs>
          <w:tab w:val="num" w:pos="180"/>
        </w:tabs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BF453F" w:rsidRPr="00794F50" w:rsidRDefault="00BF453F" w:rsidP="00794F50">
      <w:pPr>
        <w:pStyle w:val="21"/>
        <w:tabs>
          <w:tab w:val="num" w:pos="18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Момент инерции приведённого сечения:</w:t>
      </w:r>
    </w:p>
    <w:p w:rsidR="00814802" w:rsidRDefault="00814802" w:rsidP="00794F50">
      <w:pPr>
        <w:pStyle w:val="21"/>
        <w:tabs>
          <w:tab w:val="num" w:pos="180"/>
        </w:tabs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BF453F" w:rsidRPr="00794F50" w:rsidRDefault="00F97DD3" w:rsidP="00794F50">
      <w:pPr>
        <w:pStyle w:val="21"/>
        <w:tabs>
          <w:tab w:val="num" w:pos="18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32"/>
          <w:sz w:val="28"/>
          <w:szCs w:val="28"/>
        </w:rPr>
        <w:object w:dxaOrig="9340" w:dyaOrig="760">
          <v:shape id="_x0000_i1136" type="#_x0000_t75" style="width:425.25pt;height:34.5pt" o:ole="">
            <v:imagedata r:id="rId225" o:title=""/>
          </v:shape>
          <o:OLEObject Type="Embed" ProgID="Equation.3" ShapeID="_x0000_i1136" DrawAspect="Content" ObjectID="_1469612109" r:id="rId226"/>
        </w:object>
      </w:r>
      <w:r w:rsidRPr="00794F50">
        <w:rPr>
          <w:position w:val="-10"/>
          <w:sz w:val="28"/>
          <w:szCs w:val="28"/>
        </w:rPr>
        <w:object w:dxaOrig="3960" w:dyaOrig="360">
          <v:shape id="_x0000_i1137" type="#_x0000_t75" style="width:198pt;height:18pt" o:ole="">
            <v:imagedata r:id="rId227" o:title=""/>
          </v:shape>
          <o:OLEObject Type="Embed" ProgID="Equation.3" ShapeID="_x0000_i1137" DrawAspect="Content" ObjectID="_1469612110" r:id="rId228"/>
        </w:object>
      </w:r>
    </w:p>
    <w:p w:rsidR="00814802" w:rsidRDefault="00814802" w:rsidP="00794F50">
      <w:pPr>
        <w:pStyle w:val="21"/>
        <w:tabs>
          <w:tab w:val="num" w:pos="180"/>
        </w:tabs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BF453F" w:rsidRPr="00794F50" w:rsidRDefault="00BF453F" w:rsidP="00794F50">
      <w:pPr>
        <w:pStyle w:val="21"/>
        <w:tabs>
          <w:tab w:val="num" w:pos="18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где </w:t>
      </w:r>
      <w:r w:rsidR="00F97DD3" w:rsidRPr="00794F50">
        <w:rPr>
          <w:position w:val="-12"/>
          <w:sz w:val="28"/>
          <w:szCs w:val="28"/>
        </w:rPr>
        <w:object w:dxaOrig="440" w:dyaOrig="360">
          <v:shape id="_x0000_i1138" type="#_x0000_t75" style="width:21.75pt;height:18pt" o:ole="">
            <v:imagedata r:id="rId229" o:title=""/>
          </v:shape>
          <o:OLEObject Type="Embed" ProgID="Equation.3" ShapeID="_x0000_i1138" DrawAspect="Content" ObjectID="_1469612111" r:id="rId230"/>
        </w:object>
      </w:r>
      <w:r w:rsidRPr="00794F50">
        <w:rPr>
          <w:sz w:val="28"/>
          <w:szCs w:val="28"/>
        </w:rPr>
        <w:t xml:space="preserve">момент инерции </w:t>
      </w:r>
      <w:r w:rsidR="00F97DD3" w:rsidRPr="00794F50">
        <w:rPr>
          <w:position w:val="-6"/>
          <w:sz w:val="28"/>
          <w:szCs w:val="28"/>
        </w:rPr>
        <w:object w:dxaOrig="499" w:dyaOrig="260">
          <v:shape id="_x0000_i1139" type="#_x0000_t75" style="width:24.75pt;height:12.75pt" o:ole="">
            <v:imagedata r:id="rId231" o:title=""/>
          </v:shape>
          <o:OLEObject Type="Embed" ProgID="Equation.3" ShapeID="_x0000_i1139" DrawAspect="Content" ObjectID="_1469612112" r:id="rId232"/>
        </w:object>
      </w:r>
      <w:r w:rsidRPr="00794F50">
        <w:rPr>
          <w:sz w:val="28"/>
          <w:szCs w:val="28"/>
        </w:rPr>
        <w:t xml:space="preserve"> части сечения относительно оси, проходящей через центр тяжести этой части сечения;</w:t>
      </w:r>
    </w:p>
    <w:p w:rsidR="00BF453F" w:rsidRPr="00794F50" w:rsidRDefault="00BF453F" w:rsidP="00794F50">
      <w:pPr>
        <w:pStyle w:val="21"/>
        <w:tabs>
          <w:tab w:val="num" w:pos="18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Момент сопротивления приведённого сечения по нижней зоне</w:t>
      </w:r>
    </w:p>
    <w:p w:rsidR="00814802" w:rsidRDefault="00814802" w:rsidP="00794F50">
      <w:pPr>
        <w:pStyle w:val="21"/>
        <w:tabs>
          <w:tab w:val="num" w:pos="180"/>
        </w:tabs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BF453F" w:rsidRPr="00794F50" w:rsidRDefault="00F97DD3" w:rsidP="00794F50">
      <w:pPr>
        <w:pStyle w:val="21"/>
        <w:tabs>
          <w:tab w:val="num" w:pos="18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30"/>
          <w:sz w:val="28"/>
          <w:szCs w:val="28"/>
        </w:rPr>
        <w:object w:dxaOrig="3940" w:dyaOrig="720">
          <v:shape id="_x0000_i1140" type="#_x0000_t75" style="width:195pt;height:36pt" o:ole="">
            <v:imagedata r:id="rId233" o:title=""/>
          </v:shape>
          <o:OLEObject Type="Embed" ProgID="Equation.3" ShapeID="_x0000_i1140" DrawAspect="Content" ObjectID="_1469612113" r:id="rId234"/>
        </w:object>
      </w:r>
    </w:p>
    <w:p w:rsidR="00814802" w:rsidRDefault="00814802" w:rsidP="00794F50">
      <w:pPr>
        <w:pStyle w:val="21"/>
        <w:tabs>
          <w:tab w:val="num" w:pos="180"/>
        </w:tabs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BF453F" w:rsidRPr="00794F50" w:rsidRDefault="00BF453F" w:rsidP="00794F50">
      <w:pPr>
        <w:pStyle w:val="21"/>
        <w:tabs>
          <w:tab w:val="num" w:pos="18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Момент сопротивления приведённого сечения по верхней зоне</w:t>
      </w:r>
    </w:p>
    <w:p w:rsidR="00814802" w:rsidRDefault="00814802" w:rsidP="00794F50">
      <w:pPr>
        <w:pStyle w:val="21"/>
        <w:tabs>
          <w:tab w:val="num" w:pos="180"/>
        </w:tabs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BF453F" w:rsidRPr="00794F50" w:rsidRDefault="00F97DD3" w:rsidP="00794F50">
      <w:pPr>
        <w:pStyle w:val="21"/>
        <w:tabs>
          <w:tab w:val="num" w:pos="18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30"/>
          <w:sz w:val="28"/>
          <w:szCs w:val="28"/>
        </w:rPr>
        <w:object w:dxaOrig="4420" w:dyaOrig="720">
          <v:shape id="_x0000_i1141" type="#_x0000_t75" style="width:221.25pt;height:36pt" o:ole="">
            <v:imagedata r:id="rId235" o:title=""/>
          </v:shape>
          <o:OLEObject Type="Embed" ProgID="Equation.3" ShapeID="_x0000_i1141" DrawAspect="Content" ObjectID="_1469612114" r:id="rId236"/>
        </w:object>
      </w:r>
    </w:p>
    <w:p w:rsidR="00814802" w:rsidRDefault="00814802" w:rsidP="00794F50">
      <w:pPr>
        <w:pStyle w:val="21"/>
        <w:tabs>
          <w:tab w:val="num" w:pos="180"/>
        </w:tabs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BF453F" w:rsidRPr="00794F50" w:rsidRDefault="00BF453F" w:rsidP="00794F50">
      <w:pPr>
        <w:pStyle w:val="21"/>
        <w:tabs>
          <w:tab w:val="num" w:pos="18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Расстояние от ядровой точки, наиболее удаленной от растянутой зоны (верхней) до центра тяжести приведённого сечения: </w:t>
      </w:r>
    </w:p>
    <w:p w:rsidR="001173E8" w:rsidRDefault="001173E8" w:rsidP="00794F50">
      <w:pPr>
        <w:pStyle w:val="21"/>
        <w:tabs>
          <w:tab w:val="num" w:pos="180"/>
        </w:tabs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BF453F" w:rsidRPr="00794F50" w:rsidRDefault="00F97DD3" w:rsidP="00794F50">
      <w:pPr>
        <w:pStyle w:val="21"/>
        <w:tabs>
          <w:tab w:val="num" w:pos="18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12"/>
          <w:sz w:val="28"/>
          <w:szCs w:val="28"/>
        </w:rPr>
        <w:object w:dxaOrig="4880" w:dyaOrig="380">
          <v:shape id="_x0000_i1142" type="#_x0000_t75" style="width:243.75pt;height:18.75pt" o:ole="">
            <v:imagedata r:id="rId237" o:title=""/>
          </v:shape>
          <o:OLEObject Type="Embed" ProgID="Equation.3" ShapeID="_x0000_i1142" DrawAspect="Content" ObjectID="_1469612115" r:id="rId238"/>
        </w:object>
      </w:r>
    </w:p>
    <w:p w:rsidR="001173E8" w:rsidRDefault="001173E8" w:rsidP="00794F50">
      <w:pPr>
        <w:pStyle w:val="21"/>
        <w:tabs>
          <w:tab w:val="num" w:pos="180"/>
        </w:tabs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BF453F" w:rsidRPr="00794F50" w:rsidRDefault="00BF453F" w:rsidP="00794F50">
      <w:pPr>
        <w:pStyle w:val="21"/>
        <w:tabs>
          <w:tab w:val="num" w:pos="18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То же, наименее удаленной от растянутой зоны (нижней):</w:t>
      </w:r>
    </w:p>
    <w:p w:rsidR="001173E8" w:rsidRDefault="001173E8" w:rsidP="00794F50">
      <w:pPr>
        <w:pStyle w:val="21"/>
        <w:tabs>
          <w:tab w:val="num" w:pos="180"/>
        </w:tabs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BF453F" w:rsidRPr="00794F50" w:rsidRDefault="00F97DD3" w:rsidP="00794F50">
      <w:pPr>
        <w:pStyle w:val="21"/>
        <w:tabs>
          <w:tab w:val="num" w:pos="18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12"/>
          <w:sz w:val="28"/>
          <w:szCs w:val="28"/>
        </w:rPr>
        <w:object w:dxaOrig="5020" w:dyaOrig="380">
          <v:shape id="_x0000_i1143" type="#_x0000_t75" style="width:253.5pt;height:18.75pt" o:ole="">
            <v:imagedata r:id="rId239" o:title=""/>
          </v:shape>
          <o:OLEObject Type="Embed" ProgID="Equation.3" ShapeID="_x0000_i1143" DrawAspect="Content" ObjectID="_1469612116" r:id="rId240"/>
        </w:object>
      </w:r>
    </w:p>
    <w:p w:rsidR="001173E8" w:rsidRDefault="001173E8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BF453F" w:rsidRPr="00794F50" w:rsidRDefault="00BF453F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Упругопластический момент сопротивления по растянутой зоне:</w:t>
      </w:r>
    </w:p>
    <w:p w:rsidR="00BF453F" w:rsidRPr="00794F50" w:rsidRDefault="00F97DD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14"/>
          <w:sz w:val="28"/>
          <w:szCs w:val="28"/>
        </w:rPr>
        <w:object w:dxaOrig="4459" w:dyaOrig="400">
          <v:shape id="_x0000_i1144" type="#_x0000_t75" style="width:222.75pt;height:19.5pt" o:ole="">
            <v:imagedata r:id="rId241" o:title=""/>
          </v:shape>
          <o:OLEObject Type="Embed" ProgID="Equation.3" ShapeID="_x0000_i1144" DrawAspect="Content" ObjectID="_1469612117" r:id="rId242"/>
        </w:object>
      </w:r>
    </w:p>
    <w:p w:rsidR="001173E8" w:rsidRDefault="001173E8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BF453F" w:rsidRPr="00794F50" w:rsidRDefault="00BF453F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где </w:t>
      </w:r>
      <w:r w:rsidR="00F97DD3" w:rsidRPr="00794F50">
        <w:rPr>
          <w:position w:val="-10"/>
          <w:sz w:val="28"/>
          <w:szCs w:val="28"/>
        </w:rPr>
        <w:object w:dxaOrig="859" w:dyaOrig="360">
          <v:shape id="_x0000_i1145" type="#_x0000_t75" style="width:42.75pt;height:18pt" o:ole="">
            <v:imagedata r:id="rId243" o:title=""/>
          </v:shape>
          <o:OLEObject Type="Embed" ProgID="Equation.3" ShapeID="_x0000_i1145" DrawAspect="Content" ObjectID="_1469612118" r:id="rId244"/>
        </w:object>
      </w:r>
      <w:r w:rsidRPr="00794F50">
        <w:rPr>
          <w:sz w:val="28"/>
          <w:szCs w:val="28"/>
        </w:rPr>
        <w:t xml:space="preserve"> - коэффициент, принимаемый для тавровых сечений с полкой в сжатой зоне.</w:t>
      </w:r>
    </w:p>
    <w:p w:rsidR="00BF453F" w:rsidRPr="00794F50" w:rsidRDefault="00BF453F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Упругопластический момент по растянутой зоне в стадии изготовления и обжатия</w:t>
      </w:r>
      <w:r w:rsidR="00794F50">
        <w:rPr>
          <w:sz w:val="28"/>
          <w:szCs w:val="28"/>
        </w:rPr>
        <w:t xml:space="preserve"> </w:t>
      </w:r>
      <w:r w:rsidRPr="00794F50">
        <w:rPr>
          <w:sz w:val="28"/>
          <w:szCs w:val="28"/>
        </w:rPr>
        <w:t>элемента:</w:t>
      </w:r>
    </w:p>
    <w:p w:rsidR="001173E8" w:rsidRDefault="001173E8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BF453F" w:rsidRPr="00794F50" w:rsidRDefault="00F97DD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10"/>
          <w:sz w:val="28"/>
          <w:szCs w:val="28"/>
        </w:rPr>
        <w:object w:dxaOrig="4800" w:dyaOrig="360">
          <v:shape id="_x0000_i1146" type="#_x0000_t75" style="width:240pt;height:18pt" o:ole="">
            <v:imagedata r:id="rId245" o:title=""/>
          </v:shape>
          <o:OLEObject Type="Embed" ProgID="Equation.3" ShapeID="_x0000_i1146" DrawAspect="Content" ObjectID="_1469612119" r:id="rId246"/>
        </w:object>
      </w:r>
    </w:p>
    <w:p w:rsidR="001173E8" w:rsidRDefault="001173E8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BF453F" w:rsidRPr="00794F50" w:rsidRDefault="00BF453F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где </w:t>
      </w:r>
      <w:r w:rsidR="00F97DD3" w:rsidRPr="00794F50">
        <w:rPr>
          <w:position w:val="-10"/>
          <w:sz w:val="28"/>
          <w:szCs w:val="28"/>
        </w:rPr>
        <w:object w:dxaOrig="680" w:dyaOrig="320">
          <v:shape id="_x0000_i1147" type="#_x0000_t75" style="width:33.75pt;height:15.75pt" o:ole="">
            <v:imagedata r:id="rId247" o:title=""/>
          </v:shape>
          <o:OLEObject Type="Embed" ProgID="Equation.3" ShapeID="_x0000_i1147" DrawAspect="Content" ObjectID="_1469612120" r:id="rId248"/>
        </w:object>
      </w:r>
      <w:r w:rsidRPr="00794F50">
        <w:rPr>
          <w:sz w:val="28"/>
          <w:szCs w:val="28"/>
        </w:rPr>
        <w:t xml:space="preserve">- коэффициент, принимаемый для таврового сечения с полкой в растянутой зоне при </w:t>
      </w:r>
      <w:r w:rsidR="00F97DD3" w:rsidRPr="00794F50">
        <w:rPr>
          <w:position w:val="-18"/>
          <w:sz w:val="28"/>
          <w:szCs w:val="28"/>
        </w:rPr>
        <w:object w:dxaOrig="2780" w:dyaOrig="540">
          <v:shape id="_x0000_i1148" type="#_x0000_t75" style="width:138.75pt;height:27pt" o:ole="">
            <v:imagedata r:id="rId249" o:title=""/>
          </v:shape>
          <o:OLEObject Type="Embed" ProgID="Equation.3" ShapeID="_x0000_i1148" DrawAspect="Content" ObjectID="_1469612121" r:id="rId250"/>
        </w:object>
      </w:r>
      <w:r w:rsidRPr="00794F50">
        <w:rPr>
          <w:sz w:val="28"/>
          <w:szCs w:val="28"/>
        </w:rPr>
        <w:t xml:space="preserve"> и </w:t>
      </w:r>
      <w:r w:rsidR="00F97DD3" w:rsidRPr="00794F50">
        <w:rPr>
          <w:position w:val="-18"/>
          <w:sz w:val="28"/>
          <w:szCs w:val="28"/>
        </w:rPr>
        <w:object w:dxaOrig="2860" w:dyaOrig="600">
          <v:shape id="_x0000_i1149" type="#_x0000_t75" style="width:143.25pt;height:30pt" o:ole="">
            <v:imagedata r:id="rId251" o:title=""/>
          </v:shape>
          <o:OLEObject Type="Embed" ProgID="Equation.3" ShapeID="_x0000_i1149" DrawAspect="Content" ObjectID="_1469612122" r:id="rId252"/>
        </w:object>
      </w:r>
    </w:p>
    <w:p w:rsidR="00BF453F" w:rsidRPr="00794F50" w:rsidRDefault="00BF453F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BF453F" w:rsidRPr="00794F50" w:rsidRDefault="002770C8" w:rsidP="00794F50">
      <w:pPr>
        <w:pStyle w:val="21"/>
        <w:spacing w:after="0" w:line="360" w:lineRule="auto"/>
        <w:ind w:left="0" w:firstLine="709"/>
        <w:jc w:val="both"/>
        <w:rPr>
          <w:b/>
          <w:sz w:val="28"/>
          <w:szCs w:val="28"/>
        </w:rPr>
      </w:pPr>
      <w:r w:rsidRPr="00794F50">
        <w:rPr>
          <w:b/>
          <w:sz w:val="28"/>
          <w:szCs w:val="28"/>
        </w:rPr>
        <w:t>2.2.2</w:t>
      </w:r>
      <w:r w:rsidR="00BF453F" w:rsidRPr="00794F50">
        <w:rPr>
          <w:b/>
          <w:sz w:val="28"/>
          <w:szCs w:val="28"/>
        </w:rPr>
        <w:t>Определение потерь предварительного напряжения арматуры</w:t>
      </w:r>
    </w:p>
    <w:p w:rsidR="00BF453F" w:rsidRPr="00794F50" w:rsidRDefault="00BF453F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Коэффициент точности натяжения арматуры при этом </w:t>
      </w:r>
      <w:r w:rsidR="00F97DD3" w:rsidRPr="00794F50">
        <w:rPr>
          <w:position w:val="-16"/>
          <w:sz w:val="28"/>
          <w:szCs w:val="28"/>
        </w:rPr>
        <w:object w:dxaOrig="740" w:dyaOrig="400">
          <v:shape id="_x0000_i1150" type="#_x0000_t75" style="width:36.75pt;height:20.25pt" o:ole="">
            <v:imagedata r:id="rId253" o:title=""/>
          </v:shape>
          <o:OLEObject Type="Embed" ProgID="Equation.3" ShapeID="_x0000_i1150" DrawAspect="Content" ObjectID="_1469612123" r:id="rId254"/>
        </w:object>
      </w:r>
    </w:p>
    <w:p w:rsidR="00BF453F" w:rsidRPr="00794F50" w:rsidRDefault="00BF453F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Потери от релаксации напряжений в арматуре при </w:t>
      </w:r>
      <w:r w:rsidR="00DD0B53" w:rsidRPr="00794F50">
        <w:rPr>
          <w:sz w:val="28"/>
          <w:szCs w:val="28"/>
        </w:rPr>
        <w:t>электротермическом</w:t>
      </w:r>
      <w:r w:rsidRPr="00794F50">
        <w:rPr>
          <w:sz w:val="28"/>
          <w:szCs w:val="28"/>
        </w:rPr>
        <w:t xml:space="preserve"> способе натяжения канатов:</w:t>
      </w:r>
    </w:p>
    <w:p w:rsidR="001173E8" w:rsidRDefault="001173E8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1173E8" w:rsidRDefault="00F97DD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14"/>
          <w:sz w:val="28"/>
          <w:szCs w:val="28"/>
        </w:rPr>
        <w:object w:dxaOrig="4200" w:dyaOrig="400">
          <v:shape id="_x0000_i1151" type="#_x0000_t75" style="width:210pt;height:20.25pt" o:ole="">
            <v:imagedata r:id="rId255" o:title=""/>
          </v:shape>
          <o:OLEObject Type="Embed" ProgID="Equation.3" ShapeID="_x0000_i1151" DrawAspect="Content" ObjectID="_1469612124" r:id="rId256"/>
        </w:object>
      </w:r>
      <w:r w:rsidR="00DD0B53" w:rsidRPr="00794F50">
        <w:rPr>
          <w:sz w:val="28"/>
          <w:szCs w:val="28"/>
        </w:rPr>
        <w:t>.</w:t>
      </w:r>
      <w:r w:rsidR="00BF453F" w:rsidRPr="00794F50">
        <w:rPr>
          <w:sz w:val="28"/>
          <w:szCs w:val="28"/>
        </w:rPr>
        <w:t xml:space="preserve"> </w:t>
      </w:r>
    </w:p>
    <w:p w:rsidR="001173E8" w:rsidRDefault="001173E8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BF453F" w:rsidRPr="00794F50" w:rsidRDefault="00BF453F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Потери от температурного перепада, между натянутой арматурой и упорами </w:t>
      </w:r>
      <w:r w:rsidR="00F97DD3" w:rsidRPr="00794F50">
        <w:rPr>
          <w:position w:val="-10"/>
          <w:sz w:val="28"/>
          <w:szCs w:val="28"/>
        </w:rPr>
        <w:object w:dxaOrig="680" w:dyaOrig="340">
          <v:shape id="_x0000_i1152" type="#_x0000_t75" style="width:33.75pt;height:17.25pt" o:ole="">
            <v:imagedata r:id="rId257" o:title=""/>
          </v:shape>
          <o:OLEObject Type="Embed" ProgID="Equation.3" ShapeID="_x0000_i1152" DrawAspect="Content" ObjectID="_1469612125" r:id="rId258"/>
        </w:object>
      </w:r>
      <w:r w:rsidRPr="00794F50">
        <w:rPr>
          <w:sz w:val="28"/>
          <w:szCs w:val="28"/>
        </w:rPr>
        <w:t>, так как при пропаривании форма с упорами нагревается вместе с изделием.</w:t>
      </w:r>
    </w:p>
    <w:p w:rsidR="00BF453F" w:rsidRPr="00794F50" w:rsidRDefault="00BF453F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Усилие обжатия с учётом полных потерь: </w:t>
      </w:r>
    </w:p>
    <w:p w:rsidR="001173E8" w:rsidRDefault="001173E8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BF453F" w:rsidRPr="00794F50" w:rsidRDefault="00F97DD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12"/>
          <w:sz w:val="28"/>
          <w:szCs w:val="28"/>
        </w:rPr>
        <w:object w:dxaOrig="6100" w:dyaOrig="380">
          <v:shape id="_x0000_i1153" type="#_x0000_t75" style="width:305.25pt;height:19.5pt" o:ole="">
            <v:imagedata r:id="rId259" o:title=""/>
          </v:shape>
          <o:OLEObject Type="Embed" ProgID="Equation.3" ShapeID="_x0000_i1153" DrawAspect="Content" ObjectID="_1469612126" r:id="rId260"/>
        </w:object>
      </w:r>
    </w:p>
    <w:p w:rsidR="001173E8" w:rsidRDefault="001173E8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BF453F" w:rsidRPr="00794F50" w:rsidRDefault="00BF453F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Эксцентриситет этого усилия относительно центра тяжести приведённого сечения:</w:t>
      </w:r>
    </w:p>
    <w:p w:rsidR="00BF453F" w:rsidRPr="00794F50" w:rsidRDefault="00F97DD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14"/>
          <w:sz w:val="28"/>
          <w:szCs w:val="28"/>
        </w:rPr>
        <w:object w:dxaOrig="3379" w:dyaOrig="380">
          <v:shape id="_x0000_i1154" type="#_x0000_t75" style="width:168.75pt;height:18.75pt" o:ole="">
            <v:imagedata r:id="rId261" o:title=""/>
          </v:shape>
          <o:OLEObject Type="Embed" ProgID="Equation.3" ShapeID="_x0000_i1154" DrawAspect="Content" ObjectID="_1469612127" r:id="rId262"/>
        </w:object>
      </w:r>
    </w:p>
    <w:p w:rsidR="001173E8" w:rsidRDefault="001173E8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BF453F" w:rsidRPr="00794F50" w:rsidRDefault="00BF453F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Напряжение в бетоне при обжатии: </w:t>
      </w:r>
    </w:p>
    <w:p w:rsidR="001173E8" w:rsidRDefault="001173E8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BF453F" w:rsidRPr="00794F50" w:rsidRDefault="00F97DD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30"/>
          <w:sz w:val="28"/>
          <w:szCs w:val="28"/>
        </w:rPr>
        <w:object w:dxaOrig="9320" w:dyaOrig="720">
          <v:shape id="_x0000_i1155" type="#_x0000_t75" style="width:423.75pt;height:33pt" o:ole="">
            <v:imagedata r:id="rId263" o:title=""/>
          </v:shape>
          <o:OLEObject Type="Embed" ProgID="Equation.3" ShapeID="_x0000_i1155" DrawAspect="Content" ObjectID="_1469612128" r:id="rId264"/>
        </w:object>
      </w:r>
    </w:p>
    <w:p w:rsidR="001173E8" w:rsidRDefault="001173E8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BF453F" w:rsidRPr="00794F50" w:rsidRDefault="00BF453F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Устанавливаем величину передаточной прочности бетона из условия:</w:t>
      </w:r>
    </w:p>
    <w:p w:rsidR="001173E8" w:rsidRDefault="001173E8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BF453F" w:rsidRPr="00794F50" w:rsidRDefault="00F97DD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26"/>
          <w:sz w:val="28"/>
          <w:szCs w:val="28"/>
        </w:rPr>
        <w:object w:dxaOrig="5360" w:dyaOrig="639">
          <v:shape id="_x0000_i1156" type="#_x0000_t75" style="width:273pt;height:32.25pt" o:ole="">
            <v:imagedata r:id="rId265" o:title=""/>
          </v:shape>
          <o:OLEObject Type="Embed" ProgID="Equation.3" ShapeID="_x0000_i1156" DrawAspect="Content" ObjectID="_1469612129" r:id="rId266"/>
        </w:object>
      </w:r>
      <w:r w:rsidR="00794F50">
        <w:rPr>
          <w:sz w:val="28"/>
          <w:szCs w:val="28"/>
        </w:rPr>
        <w:t xml:space="preserve"> </w:t>
      </w:r>
    </w:p>
    <w:p w:rsidR="001173E8" w:rsidRDefault="001173E8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BF453F" w:rsidRPr="00794F50" w:rsidRDefault="00BF453F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Принимаем</w:t>
      </w:r>
      <w:r w:rsidR="00794F50">
        <w:rPr>
          <w:sz w:val="28"/>
          <w:szCs w:val="28"/>
        </w:rPr>
        <w:t xml:space="preserve"> </w:t>
      </w:r>
      <w:r w:rsidR="00F97DD3" w:rsidRPr="00794F50">
        <w:rPr>
          <w:position w:val="-14"/>
          <w:sz w:val="28"/>
          <w:szCs w:val="28"/>
        </w:rPr>
        <w:object w:dxaOrig="1400" w:dyaOrig="380">
          <v:shape id="_x0000_i1157" type="#_x0000_t75" style="width:69.75pt;height:18.75pt" o:ole="">
            <v:imagedata r:id="rId267" o:title=""/>
          </v:shape>
          <o:OLEObject Type="Embed" ProgID="Equation.3" ShapeID="_x0000_i1157" DrawAspect="Content" ObjectID="_1469612130" r:id="rId268"/>
        </w:object>
      </w:r>
      <w:r w:rsidRPr="00794F50">
        <w:rPr>
          <w:sz w:val="28"/>
          <w:szCs w:val="28"/>
        </w:rPr>
        <w:t xml:space="preserve">, тогда </w:t>
      </w:r>
      <w:r w:rsidR="00F97DD3" w:rsidRPr="00794F50">
        <w:rPr>
          <w:position w:val="-14"/>
          <w:sz w:val="28"/>
          <w:szCs w:val="28"/>
        </w:rPr>
        <w:object w:dxaOrig="2700" w:dyaOrig="380">
          <v:shape id="_x0000_i1158" type="#_x0000_t75" style="width:135pt;height:18.75pt" o:ole="">
            <v:imagedata r:id="rId269" o:title=""/>
          </v:shape>
          <o:OLEObject Type="Embed" ProgID="Equation.3" ShapeID="_x0000_i1158" DrawAspect="Content" ObjectID="_1469612131" r:id="rId270"/>
        </w:object>
      </w:r>
    </w:p>
    <w:p w:rsidR="00091F13" w:rsidRPr="00794F50" w:rsidRDefault="00BF453F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Вычисляем сжимающие напряжения в бетоне на уровне центра тяжести напрягаемой арматуры от усилия обжатия </w:t>
      </w:r>
      <w:r w:rsidR="00F97DD3" w:rsidRPr="00794F50">
        <w:rPr>
          <w:position w:val="-10"/>
          <w:sz w:val="28"/>
          <w:szCs w:val="28"/>
        </w:rPr>
        <w:object w:dxaOrig="279" w:dyaOrig="340">
          <v:shape id="_x0000_i1159" type="#_x0000_t75" style="width:14.25pt;height:17.25pt" o:ole="">
            <v:imagedata r:id="rId271" o:title=""/>
          </v:shape>
          <o:OLEObject Type="Embed" ProgID="Equation.3" ShapeID="_x0000_i1159" DrawAspect="Content" ObjectID="_1469612132" r:id="rId272"/>
        </w:object>
      </w:r>
      <w:r w:rsidRPr="00794F50">
        <w:rPr>
          <w:sz w:val="28"/>
          <w:szCs w:val="28"/>
        </w:rPr>
        <w:t xml:space="preserve"> и с учётом изгибающего момента от массы:</w:t>
      </w:r>
      <w:r w:rsidR="00091F13" w:rsidRPr="00794F50">
        <w:rPr>
          <w:sz w:val="28"/>
          <w:szCs w:val="28"/>
        </w:rPr>
        <w:t xml:space="preserve"> </w:t>
      </w:r>
      <w:r w:rsidR="00F97DD3" w:rsidRPr="00794F50">
        <w:rPr>
          <w:position w:val="-10"/>
          <w:sz w:val="28"/>
          <w:szCs w:val="28"/>
        </w:rPr>
        <w:object w:dxaOrig="3600" w:dyaOrig="360">
          <v:shape id="_x0000_i1160" type="#_x0000_t75" style="width:180pt;height:18pt" o:ole="">
            <v:imagedata r:id="rId273" o:title=""/>
          </v:shape>
          <o:OLEObject Type="Embed" ProgID="Equation.3" ShapeID="_x0000_i1160" DrawAspect="Content" ObjectID="_1469612133" r:id="rId274"/>
        </w:object>
      </w:r>
      <w:r w:rsidR="00091F13" w:rsidRPr="00794F50">
        <w:rPr>
          <w:sz w:val="28"/>
          <w:szCs w:val="28"/>
        </w:rPr>
        <w:t xml:space="preserve">, тогда </w:t>
      </w:r>
    </w:p>
    <w:p w:rsidR="001173E8" w:rsidRDefault="001173E8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1173E8" w:rsidRDefault="00F97DD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32"/>
          <w:sz w:val="28"/>
          <w:szCs w:val="28"/>
        </w:rPr>
        <w:object w:dxaOrig="9540" w:dyaOrig="760">
          <v:shape id="_x0000_i1161" type="#_x0000_t75" style="width:414.75pt;height:33pt" o:ole="">
            <v:imagedata r:id="rId275" o:title=""/>
          </v:shape>
          <o:OLEObject Type="Embed" ProgID="Equation.3" ShapeID="_x0000_i1161" DrawAspect="Content" ObjectID="_1469612134" r:id="rId276"/>
        </w:object>
      </w:r>
    </w:p>
    <w:p w:rsidR="001173E8" w:rsidRDefault="001173E8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BF453F" w:rsidRPr="00794F50" w:rsidRDefault="00BF453F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Потери от быстронатекающей ползучести: </w:t>
      </w:r>
    </w:p>
    <w:p w:rsidR="001173E8" w:rsidRDefault="001173E8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1173E8" w:rsidRDefault="00F97DD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26"/>
          <w:sz w:val="28"/>
          <w:szCs w:val="28"/>
        </w:rPr>
        <w:object w:dxaOrig="2360" w:dyaOrig="639">
          <v:shape id="_x0000_i1162" type="#_x0000_t75" style="width:117.75pt;height:32.25pt" o:ole="">
            <v:imagedata r:id="rId277" o:title=""/>
          </v:shape>
          <o:OLEObject Type="Embed" ProgID="Equation.3" ShapeID="_x0000_i1162" DrawAspect="Content" ObjectID="_1469612135" r:id="rId278"/>
        </w:object>
      </w:r>
      <w:r w:rsidR="00DD0B53" w:rsidRPr="00794F50">
        <w:rPr>
          <w:sz w:val="28"/>
          <w:szCs w:val="28"/>
        </w:rPr>
        <w:t xml:space="preserve"> </w:t>
      </w:r>
      <w:r w:rsidR="00BF453F" w:rsidRPr="00794F50">
        <w:rPr>
          <w:sz w:val="28"/>
          <w:szCs w:val="28"/>
        </w:rPr>
        <w:t xml:space="preserve">и при </w:t>
      </w:r>
      <w:r w:rsidRPr="00794F50">
        <w:rPr>
          <w:position w:val="-14"/>
          <w:sz w:val="28"/>
          <w:szCs w:val="28"/>
        </w:rPr>
        <w:object w:dxaOrig="4980" w:dyaOrig="380">
          <v:shape id="_x0000_i1163" type="#_x0000_t75" style="width:249pt;height:18.75pt" o:ole="">
            <v:imagedata r:id="rId279" o:title=""/>
          </v:shape>
          <o:OLEObject Type="Embed" ProgID="Equation.3" ShapeID="_x0000_i1163" DrawAspect="Content" ObjectID="_1469612136" r:id="rId280"/>
        </w:object>
      </w:r>
      <w:r w:rsidR="00794F50">
        <w:rPr>
          <w:sz w:val="28"/>
          <w:szCs w:val="28"/>
        </w:rPr>
        <w:t xml:space="preserve"> </w:t>
      </w:r>
    </w:p>
    <w:p w:rsidR="001173E8" w:rsidRDefault="001173E8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BF453F" w:rsidRPr="00794F50" w:rsidRDefault="00BF453F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составляет </w:t>
      </w:r>
      <w:r w:rsidR="00F97DD3" w:rsidRPr="00794F50">
        <w:rPr>
          <w:position w:val="-12"/>
          <w:sz w:val="28"/>
          <w:szCs w:val="28"/>
        </w:rPr>
        <w:object w:dxaOrig="3159" w:dyaOrig="360">
          <v:shape id="_x0000_i1164" type="#_x0000_t75" style="width:158.25pt;height:18pt" o:ole="">
            <v:imagedata r:id="rId281" o:title=""/>
          </v:shape>
          <o:OLEObject Type="Embed" ProgID="Equation.3" ShapeID="_x0000_i1164" DrawAspect="Content" ObjectID="_1469612137" r:id="rId282"/>
        </w:object>
      </w:r>
    </w:p>
    <w:p w:rsidR="001173E8" w:rsidRDefault="00BF453F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Первые потери:</w:t>
      </w:r>
      <w:r w:rsidR="00091F13" w:rsidRPr="00794F50">
        <w:rPr>
          <w:sz w:val="28"/>
          <w:szCs w:val="28"/>
        </w:rPr>
        <w:t xml:space="preserve"> </w:t>
      </w:r>
    </w:p>
    <w:p w:rsidR="001173E8" w:rsidRDefault="001173E8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D550C4" w:rsidRPr="00794F50" w:rsidRDefault="001B3766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165" type="#_x0000_t75" style="width:246pt;height:19.5pt">
            <v:imagedata r:id="rId283" o:title=""/>
          </v:shape>
        </w:pict>
      </w:r>
    </w:p>
    <w:p w:rsidR="00BF453F" w:rsidRPr="00794F50" w:rsidRDefault="001173E8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BF453F" w:rsidRPr="00794F50">
        <w:rPr>
          <w:sz w:val="28"/>
          <w:szCs w:val="28"/>
        </w:rPr>
        <w:t xml:space="preserve">С учетом </w:t>
      </w:r>
      <w:r w:rsidR="00F97DD3" w:rsidRPr="00794F50">
        <w:rPr>
          <w:position w:val="-12"/>
          <w:sz w:val="28"/>
          <w:szCs w:val="28"/>
        </w:rPr>
        <w:object w:dxaOrig="460" w:dyaOrig="360">
          <v:shape id="_x0000_i1166" type="#_x0000_t75" style="width:23.25pt;height:18pt" o:ole="">
            <v:imagedata r:id="rId284" o:title=""/>
          </v:shape>
          <o:OLEObject Type="Embed" ProgID="Equation.3" ShapeID="_x0000_i1166" DrawAspect="Content" ObjectID="_1469612138" r:id="rId285"/>
        </w:object>
      </w:r>
      <w:r w:rsidR="00BF453F" w:rsidRPr="00794F50">
        <w:rPr>
          <w:sz w:val="28"/>
          <w:szCs w:val="28"/>
        </w:rPr>
        <w:t xml:space="preserve"> напряжение </w:t>
      </w:r>
      <w:r w:rsidR="00F97DD3" w:rsidRPr="00794F50">
        <w:rPr>
          <w:position w:val="-14"/>
          <w:sz w:val="28"/>
          <w:szCs w:val="28"/>
        </w:rPr>
        <w:object w:dxaOrig="380" w:dyaOrig="380">
          <v:shape id="_x0000_i1167" type="#_x0000_t75" style="width:18.75pt;height:18.75pt" o:ole="">
            <v:imagedata r:id="rId286" o:title=""/>
          </v:shape>
          <o:OLEObject Type="Embed" ProgID="Equation.3" ShapeID="_x0000_i1167" DrawAspect="Content" ObjectID="_1469612139" r:id="rId287"/>
        </w:object>
      </w:r>
      <w:r w:rsidR="002E1249" w:rsidRPr="00794F50">
        <w:rPr>
          <w:sz w:val="28"/>
          <w:szCs w:val="28"/>
        </w:rPr>
        <w:t xml:space="preserve"> равно</w:t>
      </w:r>
      <w:r w:rsidR="00BF453F" w:rsidRPr="00794F50">
        <w:rPr>
          <w:sz w:val="28"/>
          <w:szCs w:val="28"/>
        </w:rPr>
        <w:t>:</w:t>
      </w:r>
    </w:p>
    <w:p w:rsidR="001173E8" w:rsidRDefault="001173E8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2E1249" w:rsidRPr="00794F50" w:rsidRDefault="00F97DD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14"/>
          <w:sz w:val="28"/>
          <w:szCs w:val="28"/>
        </w:rPr>
        <w:object w:dxaOrig="5940" w:dyaOrig="400">
          <v:shape id="_x0000_i1168" type="#_x0000_t75" style="width:297pt;height:20.25pt" o:ole="">
            <v:imagedata r:id="rId288" o:title=""/>
          </v:shape>
          <o:OLEObject Type="Embed" ProgID="Equation.3" ShapeID="_x0000_i1168" DrawAspect="Content" ObjectID="_1469612140" r:id="rId289"/>
        </w:object>
      </w:r>
    </w:p>
    <w:p w:rsidR="001173E8" w:rsidRDefault="00F97DD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32"/>
          <w:sz w:val="28"/>
          <w:szCs w:val="28"/>
        </w:rPr>
        <w:object w:dxaOrig="8900" w:dyaOrig="760">
          <v:shape id="_x0000_i1169" type="#_x0000_t75" style="width:423pt;height:36.75pt" o:ole="">
            <v:imagedata r:id="rId290" o:title=""/>
          </v:shape>
          <o:OLEObject Type="Embed" ProgID="Equation.3" ShapeID="_x0000_i1169" DrawAspect="Content" ObjectID="_1469612141" r:id="rId291"/>
        </w:object>
      </w:r>
    </w:p>
    <w:p w:rsidR="001173E8" w:rsidRDefault="001173E8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BF453F" w:rsidRPr="00794F50" w:rsidRDefault="00BF453F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Потери от усадки бетона </w:t>
      </w:r>
      <w:r w:rsidR="00F97DD3" w:rsidRPr="00794F50">
        <w:rPr>
          <w:position w:val="-12"/>
          <w:sz w:val="28"/>
          <w:szCs w:val="28"/>
        </w:rPr>
        <w:object w:dxaOrig="1340" w:dyaOrig="360">
          <v:shape id="_x0000_i1170" type="#_x0000_t75" style="width:66.75pt;height:18pt" o:ole="">
            <v:imagedata r:id="rId292" o:title=""/>
          </v:shape>
          <o:OLEObject Type="Embed" ProgID="Equation.3" ShapeID="_x0000_i1170" DrawAspect="Content" ObjectID="_1469612142" r:id="rId293"/>
        </w:object>
      </w:r>
      <w:r w:rsidRPr="00794F50">
        <w:rPr>
          <w:sz w:val="28"/>
          <w:szCs w:val="28"/>
        </w:rPr>
        <w:t xml:space="preserve"> </w:t>
      </w:r>
    </w:p>
    <w:p w:rsidR="00E37FA7" w:rsidRPr="00794F50" w:rsidRDefault="00BF453F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Потери от ползучести бетона пр</w:t>
      </w:r>
      <w:r w:rsidR="00D550C4" w:rsidRPr="00794F50">
        <w:rPr>
          <w:sz w:val="28"/>
          <w:szCs w:val="28"/>
        </w:rPr>
        <w:t xml:space="preserve">и </w:t>
      </w:r>
      <w:r w:rsidR="00F97DD3" w:rsidRPr="00794F50">
        <w:rPr>
          <w:position w:val="-26"/>
          <w:sz w:val="28"/>
          <w:szCs w:val="28"/>
        </w:rPr>
        <w:object w:dxaOrig="2380" w:dyaOrig="639">
          <v:shape id="_x0000_i1171" type="#_x0000_t75" style="width:119.25pt;height:32.25pt" o:ole="">
            <v:imagedata r:id="rId294" o:title=""/>
          </v:shape>
          <o:OLEObject Type="Embed" ProgID="Equation.3" ShapeID="_x0000_i1171" DrawAspect="Content" ObjectID="_1469612143" r:id="rId295"/>
        </w:object>
      </w:r>
      <w:r w:rsidR="00794F50">
        <w:rPr>
          <w:sz w:val="28"/>
          <w:szCs w:val="28"/>
        </w:rPr>
        <w:t xml:space="preserve"> </w:t>
      </w:r>
      <w:r w:rsidR="00E37FA7" w:rsidRPr="00794F50">
        <w:rPr>
          <w:sz w:val="28"/>
          <w:szCs w:val="28"/>
        </w:rPr>
        <w:t>составляют</w:t>
      </w:r>
      <w:r w:rsidR="00794F50">
        <w:rPr>
          <w:sz w:val="28"/>
          <w:szCs w:val="28"/>
        </w:rPr>
        <w:t xml:space="preserve"> </w:t>
      </w:r>
    </w:p>
    <w:p w:rsidR="001173E8" w:rsidRDefault="001173E8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BF453F" w:rsidRPr="00794F50" w:rsidRDefault="00F97DD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26"/>
          <w:sz w:val="28"/>
          <w:szCs w:val="28"/>
        </w:rPr>
        <w:object w:dxaOrig="4900" w:dyaOrig="639">
          <v:shape id="_x0000_i1172" type="#_x0000_t75" style="width:242.25pt;height:32.25pt" o:ole="">
            <v:imagedata r:id="rId296" o:title=""/>
          </v:shape>
          <o:OLEObject Type="Embed" ProgID="Equation.3" ShapeID="_x0000_i1172" DrawAspect="Content" ObjectID="_1469612144" r:id="rId297"/>
        </w:object>
      </w:r>
    </w:p>
    <w:p w:rsidR="001173E8" w:rsidRDefault="001173E8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2E1249" w:rsidRPr="00794F50" w:rsidRDefault="00BF453F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Вторые потери:</w:t>
      </w:r>
      <w:r w:rsidR="00D550C4" w:rsidRPr="00794F50">
        <w:rPr>
          <w:sz w:val="28"/>
          <w:szCs w:val="28"/>
        </w:rPr>
        <w:t xml:space="preserve"> </w:t>
      </w:r>
      <w:r w:rsidR="00F97DD3" w:rsidRPr="00794F50">
        <w:rPr>
          <w:position w:val="-12"/>
          <w:sz w:val="28"/>
          <w:szCs w:val="28"/>
        </w:rPr>
        <w:object w:dxaOrig="4040" w:dyaOrig="360">
          <v:shape id="_x0000_i1173" type="#_x0000_t75" style="width:201.75pt;height:18pt" o:ole="">
            <v:imagedata r:id="rId298" o:title=""/>
          </v:shape>
          <o:OLEObject Type="Embed" ProgID="Equation.3" ShapeID="_x0000_i1173" DrawAspect="Content" ObjectID="_1469612145" r:id="rId299"/>
        </w:object>
      </w:r>
    </w:p>
    <w:p w:rsidR="00BF453F" w:rsidRPr="00794F50" w:rsidRDefault="00BF453F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Полные потери:</w:t>
      </w:r>
      <w:r w:rsidR="00D550C4" w:rsidRPr="00794F50">
        <w:rPr>
          <w:sz w:val="28"/>
          <w:szCs w:val="28"/>
        </w:rPr>
        <w:t xml:space="preserve"> </w:t>
      </w:r>
      <w:r w:rsidR="00F97DD3" w:rsidRPr="00794F50">
        <w:rPr>
          <w:position w:val="-12"/>
          <w:sz w:val="28"/>
          <w:szCs w:val="28"/>
        </w:rPr>
        <w:object w:dxaOrig="6340" w:dyaOrig="380">
          <v:shape id="_x0000_i1174" type="#_x0000_t75" style="width:317.25pt;height:19.5pt" o:ole="">
            <v:imagedata r:id="rId300" o:title=""/>
          </v:shape>
          <o:OLEObject Type="Embed" ProgID="Equation.3" ShapeID="_x0000_i1174" DrawAspect="Content" ObjectID="_1469612146" r:id="rId301"/>
        </w:object>
      </w:r>
    </w:p>
    <w:p w:rsidR="00BF453F" w:rsidRPr="00794F50" w:rsidRDefault="00BF453F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т.е. больше установленного минимального значения потерь.</w:t>
      </w:r>
    </w:p>
    <w:p w:rsidR="00BF453F" w:rsidRPr="00794F50" w:rsidRDefault="00BF453F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Усилие обжатия с учётом полных потерь:</w:t>
      </w:r>
    </w:p>
    <w:p w:rsidR="001173E8" w:rsidRDefault="001173E8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BF453F" w:rsidRPr="00794F50" w:rsidRDefault="00F97DD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14"/>
          <w:sz w:val="28"/>
          <w:szCs w:val="28"/>
        </w:rPr>
        <w:object w:dxaOrig="6259" w:dyaOrig="400">
          <v:shape id="_x0000_i1175" type="#_x0000_t75" style="width:312.75pt;height:20.25pt" o:ole="">
            <v:imagedata r:id="rId302" o:title=""/>
          </v:shape>
          <o:OLEObject Type="Embed" ProgID="Equation.3" ShapeID="_x0000_i1175" DrawAspect="Content" ObjectID="_1469612147" r:id="rId303"/>
        </w:object>
      </w:r>
    </w:p>
    <w:p w:rsidR="00BF453F" w:rsidRPr="00794F50" w:rsidRDefault="00BF453F" w:rsidP="00794F50">
      <w:pPr>
        <w:tabs>
          <w:tab w:val="left" w:pos="1260"/>
        </w:tabs>
        <w:spacing w:line="360" w:lineRule="auto"/>
        <w:ind w:firstLine="709"/>
        <w:jc w:val="both"/>
        <w:rPr>
          <w:b/>
          <w:i/>
          <w:sz w:val="28"/>
          <w:szCs w:val="28"/>
        </w:rPr>
      </w:pPr>
    </w:p>
    <w:p w:rsidR="00BF453F" w:rsidRPr="00794F50" w:rsidRDefault="00BF453F" w:rsidP="001173E8">
      <w:pPr>
        <w:tabs>
          <w:tab w:val="left" w:pos="1260"/>
        </w:tabs>
        <w:spacing w:line="360" w:lineRule="auto"/>
        <w:ind w:firstLine="709"/>
        <w:jc w:val="center"/>
        <w:rPr>
          <w:b/>
          <w:sz w:val="28"/>
          <w:szCs w:val="28"/>
        </w:rPr>
      </w:pPr>
      <w:r w:rsidRPr="00794F50">
        <w:rPr>
          <w:b/>
          <w:sz w:val="28"/>
          <w:szCs w:val="28"/>
        </w:rPr>
        <w:t>2.2.3</w:t>
      </w:r>
      <w:r w:rsidR="001173E8">
        <w:rPr>
          <w:b/>
          <w:sz w:val="28"/>
          <w:szCs w:val="28"/>
        </w:rPr>
        <w:t xml:space="preserve"> </w:t>
      </w:r>
      <w:r w:rsidRPr="00794F50">
        <w:rPr>
          <w:b/>
          <w:sz w:val="28"/>
          <w:szCs w:val="28"/>
        </w:rPr>
        <w:t>Расчёт прочности плиты по сечению, наклонному к продольной оси</w:t>
      </w:r>
    </w:p>
    <w:p w:rsidR="00BF453F" w:rsidRPr="00794F50" w:rsidRDefault="00F97DD3" w:rsidP="00794F50">
      <w:pPr>
        <w:tabs>
          <w:tab w:val="left" w:pos="1260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position w:val="-10"/>
          <w:sz w:val="28"/>
          <w:szCs w:val="28"/>
        </w:rPr>
        <w:object w:dxaOrig="1380" w:dyaOrig="320">
          <v:shape id="_x0000_i1176" type="#_x0000_t75" style="width:69pt;height:15.75pt" o:ole="">
            <v:imagedata r:id="rId304" o:title=""/>
          </v:shape>
          <o:OLEObject Type="Embed" ProgID="Equation.3" ShapeID="_x0000_i1176" DrawAspect="Content" ObjectID="_1469612148" r:id="rId305"/>
        </w:object>
      </w:r>
    </w:p>
    <w:p w:rsidR="001173E8" w:rsidRDefault="001173E8" w:rsidP="00794F50">
      <w:pPr>
        <w:spacing w:line="360" w:lineRule="auto"/>
        <w:ind w:firstLine="709"/>
        <w:jc w:val="both"/>
        <w:rPr>
          <w:sz w:val="28"/>
          <w:szCs w:val="28"/>
        </w:rPr>
      </w:pPr>
    </w:p>
    <w:p w:rsidR="00BF453F" w:rsidRPr="00794F50" w:rsidRDefault="00BF453F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Влияние продольного усилия обжатия </w:t>
      </w:r>
      <w:r w:rsidR="00F97DD3" w:rsidRPr="00794F50">
        <w:rPr>
          <w:position w:val="-12"/>
          <w:sz w:val="28"/>
          <w:szCs w:val="28"/>
        </w:rPr>
        <w:object w:dxaOrig="2160" w:dyaOrig="360">
          <v:shape id="_x0000_i1177" type="#_x0000_t75" style="width:108pt;height:18pt" o:ole="">
            <v:imagedata r:id="rId306" o:title=""/>
          </v:shape>
          <o:OLEObject Type="Embed" ProgID="Equation.3" ShapeID="_x0000_i1177" DrawAspect="Content" ObjectID="_1469612149" r:id="rId307"/>
        </w:object>
      </w:r>
    </w:p>
    <w:p w:rsidR="001173E8" w:rsidRDefault="001173E8" w:rsidP="00794F50">
      <w:pPr>
        <w:spacing w:line="360" w:lineRule="auto"/>
        <w:ind w:firstLine="709"/>
        <w:jc w:val="both"/>
        <w:rPr>
          <w:sz w:val="28"/>
          <w:szCs w:val="28"/>
        </w:rPr>
      </w:pPr>
    </w:p>
    <w:p w:rsidR="00C44D01" w:rsidRPr="00794F50" w:rsidRDefault="00F97DD3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position w:val="-30"/>
          <w:sz w:val="28"/>
          <w:szCs w:val="28"/>
        </w:rPr>
        <w:object w:dxaOrig="4959" w:dyaOrig="720">
          <v:shape id="_x0000_i1178" type="#_x0000_t75" style="width:248.25pt;height:36pt" o:ole="">
            <v:imagedata r:id="rId308" o:title=""/>
          </v:shape>
          <o:OLEObject Type="Embed" ProgID="Equation.3" ShapeID="_x0000_i1178" DrawAspect="Content" ObjectID="_1469612150" r:id="rId309"/>
        </w:object>
      </w:r>
    </w:p>
    <w:p w:rsidR="001173E8" w:rsidRDefault="001173E8" w:rsidP="00794F50">
      <w:pPr>
        <w:spacing w:line="360" w:lineRule="auto"/>
        <w:ind w:firstLine="709"/>
        <w:jc w:val="both"/>
        <w:rPr>
          <w:sz w:val="28"/>
          <w:szCs w:val="28"/>
        </w:rPr>
      </w:pPr>
    </w:p>
    <w:p w:rsidR="00BF453F" w:rsidRPr="00794F50" w:rsidRDefault="00BF453F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Проверяем, требуется ли поперечная арматура по расчёту.</w:t>
      </w:r>
    </w:p>
    <w:p w:rsidR="00C232F7" w:rsidRDefault="00BF453F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Условие: </w:t>
      </w:r>
      <w:r w:rsidR="00F97DD3" w:rsidRPr="00794F50">
        <w:rPr>
          <w:position w:val="-12"/>
          <w:sz w:val="28"/>
          <w:szCs w:val="28"/>
        </w:rPr>
        <w:object w:dxaOrig="6920" w:dyaOrig="380">
          <v:shape id="_x0000_i1179" type="#_x0000_t75" style="width:345.75pt;height:18.75pt" o:ole="">
            <v:imagedata r:id="rId310" o:title=""/>
          </v:shape>
          <o:OLEObject Type="Embed" ProgID="Equation.3" ShapeID="_x0000_i1179" DrawAspect="Content" ObjectID="_1469612151" r:id="rId311"/>
        </w:object>
      </w:r>
      <w:r w:rsidRPr="00794F50">
        <w:rPr>
          <w:sz w:val="28"/>
          <w:szCs w:val="28"/>
        </w:rPr>
        <w:t>- удовлетворяется.</w:t>
      </w:r>
      <w:r w:rsidR="00C232F7">
        <w:rPr>
          <w:sz w:val="28"/>
          <w:szCs w:val="28"/>
        </w:rPr>
        <w:t xml:space="preserve"> </w:t>
      </w:r>
      <w:r w:rsidRPr="00794F50">
        <w:rPr>
          <w:sz w:val="28"/>
          <w:szCs w:val="28"/>
        </w:rPr>
        <w:t>При</w:t>
      </w:r>
      <w:r w:rsidR="00C232F7">
        <w:rPr>
          <w:sz w:val="28"/>
          <w:szCs w:val="28"/>
        </w:rPr>
        <w:t>:</w:t>
      </w:r>
    </w:p>
    <w:p w:rsidR="00C232F7" w:rsidRDefault="00C232F7" w:rsidP="00794F50">
      <w:pPr>
        <w:spacing w:line="360" w:lineRule="auto"/>
        <w:ind w:firstLine="709"/>
        <w:jc w:val="both"/>
        <w:rPr>
          <w:sz w:val="28"/>
          <w:szCs w:val="28"/>
        </w:rPr>
      </w:pPr>
    </w:p>
    <w:p w:rsidR="00C232F7" w:rsidRDefault="00F97DD3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position w:val="-12"/>
          <w:sz w:val="28"/>
          <w:szCs w:val="28"/>
        </w:rPr>
        <w:object w:dxaOrig="9460" w:dyaOrig="380">
          <v:shape id="_x0000_i1180" type="#_x0000_t75" style="width:430.5pt;height:18.75pt" o:ole="">
            <v:imagedata r:id="rId312" o:title=""/>
          </v:shape>
          <o:OLEObject Type="Embed" ProgID="Equation.3" ShapeID="_x0000_i1180" DrawAspect="Content" ObjectID="_1469612152" r:id="rId313"/>
        </w:object>
      </w:r>
      <w:r w:rsidR="00BF453F" w:rsidRPr="00794F50">
        <w:rPr>
          <w:sz w:val="28"/>
          <w:szCs w:val="28"/>
        </w:rPr>
        <w:t xml:space="preserve"> </w:t>
      </w:r>
      <w:r w:rsidRPr="00794F50">
        <w:rPr>
          <w:position w:val="-10"/>
          <w:sz w:val="28"/>
          <w:szCs w:val="28"/>
        </w:rPr>
        <w:object w:dxaOrig="2900" w:dyaOrig="360">
          <v:shape id="_x0000_i1181" type="#_x0000_t75" style="width:144.75pt;height:18pt" o:ole="">
            <v:imagedata r:id="rId314" o:title=""/>
          </v:shape>
          <o:OLEObject Type="Embed" ProgID="Equation.3" ShapeID="_x0000_i1181" DrawAspect="Content" ObjectID="_1469612153" r:id="rId315"/>
        </w:object>
      </w:r>
      <w:r w:rsidR="00BF453F" w:rsidRPr="00794F50">
        <w:rPr>
          <w:sz w:val="28"/>
          <w:szCs w:val="28"/>
        </w:rPr>
        <w:t xml:space="preserve">, </w:t>
      </w:r>
    </w:p>
    <w:p w:rsidR="00C232F7" w:rsidRDefault="00C232F7" w:rsidP="00794F50">
      <w:pPr>
        <w:spacing w:line="360" w:lineRule="auto"/>
        <w:ind w:firstLine="709"/>
        <w:jc w:val="both"/>
        <w:rPr>
          <w:sz w:val="28"/>
          <w:szCs w:val="28"/>
        </w:rPr>
      </w:pPr>
    </w:p>
    <w:p w:rsidR="00BF453F" w:rsidRPr="00794F50" w:rsidRDefault="00BF453F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принимаем </w:t>
      </w:r>
      <w:r w:rsidR="00F97DD3" w:rsidRPr="00794F50">
        <w:rPr>
          <w:position w:val="-12"/>
          <w:sz w:val="28"/>
          <w:szCs w:val="28"/>
        </w:rPr>
        <w:object w:dxaOrig="2980" w:dyaOrig="360">
          <v:shape id="_x0000_i1182" type="#_x0000_t75" style="width:149.25pt;height:18pt" o:ole="">
            <v:imagedata r:id="rId316" o:title=""/>
          </v:shape>
          <o:OLEObject Type="Embed" ProgID="Equation.3" ShapeID="_x0000_i1182" DrawAspect="Content" ObjectID="_1469612154" r:id="rId317"/>
        </w:object>
      </w:r>
      <w:r w:rsidRPr="00794F50">
        <w:rPr>
          <w:sz w:val="28"/>
          <w:szCs w:val="28"/>
        </w:rPr>
        <w:t xml:space="preserve"> </w:t>
      </w:r>
    </w:p>
    <w:p w:rsidR="00C232F7" w:rsidRDefault="00BF453F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Другое условие: </w:t>
      </w:r>
    </w:p>
    <w:p w:rsidR="00C232F7" w:rsidRDefault="00C232F7" w:rsidP="00794F50">
      <w:pPr>
        <w:spacing w:line="360" w:lineRule="auto"/>
        <w:ind w:firstLine="709"/>
        <w:jc w:val="both"/>
        <w:rPr>
          <w:sz w:val="28"/>
          <w:szCs w:val="28"/>
        </w:rPr>
      </w:pPr>
    </w:p>
    <w:p w:rsidR="00BF453F" w:rsidRDefault="00F97DD3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position w:val="-12"/>
          <w:sz w:val="28"/>
          <w:szCs w:val="28"/>
        </w:rPr>
        <w:object w:dxaOrig="9580" w:dyaOrig="380">
          <v:shape id="_x0000_i1183" type="#_x0000_t75" style="width:435.75pt;height:18.75pt" o:ole="">
            <v:imagedata r:id="rId318" o:title=""/>
          </v:shape>
          <o:OLEObject Type="Embed" ProgID="Equation.3" ShapeID="_x0000_i1183" DrawAspect="Content" ObjectID="_1469612155" r:id="rId319"/>
        </w:object>
      </w:r>
      <w:r w:rsidRPr="00794F50">
        <w:rPr>
          <w:position w:val="-10"/>
          <w:sz w:val="28"/>
          <w:szCs w:val="28"/>
        </w:rPr>
        <w:object w:dxaOrig="4340" w:dyaOrig="360">
          <v:shape id="_x0000_i1184" type="#_x0000_t75" style="width:216.75pt;height:18pt" o:ole="">
            <v:imagedata r:id="rId320" o:title=""/>
          </v:shape>
          <o:OLEObject Type="Embed" ProgID="Equation.3" ShapeID="_x0000_i1184" DrawAspect="Content" ObjectID="_1469612156" r:id="rId321"/>
        </w:object>
      </w:r>
      <w:r w:rsidR="00BF453F" w:rsidRPr="00794F50">
        <w:rPr>
          <w:sz w:val="28"/>
          <w:szCs w:val="28"/>
        </w:rPr>
        <w:t>- условие удовлетворяется</w:t>
      </w:r>
      <w:r w:rsidR="00E37FA7" w:rsidRPr="00794F50">
        <w:rPr>
          <w:sz w:val="28"/>
          <w:szCs w:val="28"/>
        </w:rPr>
        <w:t>.</w:t>
      </w:r>
    </w:p>
    <w:p w:rsidR="00C1056F" w:rsidRPr="00794F50" w:rsidRDefault="00C1056F" w:rsidP="00794F50">
      <w:pPr>
        <w:spacing w:line="360" w:lineRule="auto"/>
        <w:ind w:firstLine="709"/>
        <w:jc w:val="both"/>
        <w:rPr>
          <w:sz w:val="28"/>
          <w:szCs w:val="28"/>
        </w:rPr>
      </w:pPr>
    </w:p>
    <w:p w:rsidR="00BF453F" w:rsidRPr="00794F50" w:rsidRDefault="00BF453F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Следовательно, поперечная арматура </w:t>
      </w:r>
      <w:r w:rsidR="0058575F" w:rsidRPr="00794F50">
        <w:rPr>
          <w:sz w:val="28"/>
          <w:szCs w:val="28"/>
        </w:rPr>
        <w:t xml:space="preserve">не </w:t>
      </w:r>
      <w:r w:rsidRPr="00794F50">
        <w:rPr>
          <w:sz w:val="28"/>
          <w:szCs w:val="28"/>
        </w:rPr>
        <w:t>требуется по расчету.</w:t>
      </w:r>
    </w:p>
    <w:p w:rsidR="0058575F" w:rsidRPr="00794F50" w:rsidRDefault="00EC5B94" w:rsidP="00794F50">
      <w:pPr>
        <w:tabs>
          <w:tab w:val="left" w:pos="1260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На приопорных участках длиной </w:t>
      </w:r>
      <w:r w:rsidR="00F97DD3" w:rsidRPr="00794F50">
        <w:rPr>
          <w:position w:val="-10"/>
          <w:sz w:val="28"/>
          <w:szCs w:val="28"/>
        </w:rPr>
        <w:object w:dxaOrig="560" w:dyaOrig="320">
          <v:shape id="_x0000_i1185" type="#_x0000_t75" style="width:27.75pt;height:15.75pt" o:ole="">
            <v:imagedata r:id="rId322" o:title=""/>
          </v:shape>
          <o:OLEObject Type="Embed" ProgID="Equation.3" ShapeID="_x0000_i1185" DrawAspect="Content" ObjectID="_1469612157" r:id="rId323"/>
        </w:object>
      </w:r>
      <w:r w:rsidRPr="00794F50">
        <w:rPr>
          <w:sz w:val="28"/>
          <w:szCs w:val="28"/>
        </w:rPr>
        <w:t xml:space="preserve"> устанавливаем </w:t>
      </w:r>
      <w:r w:rsidR="0058575F" w:rsidRPr="00794F50">
        <w:rPr>
          <w:sz w:val="28"/>
          <w:szCs w:val="28"/>
        </w:rPr>
        <w:t xml:space="preserve">конструктивно </w:t>
      </w:r>
      <w:r w:rsidRPr="00794F50">
        <w:rPr>
          <w:sz w:val="28"/>
          <w:szCs w:val="28"/>
        </w:rPr>
        <w:t xml:space="preserve">в каждом </w:t>
      </w:r>
      <w:r w:rsidR="0058575F" w:rsidRPr="00794F50">
        <w:rPr>
          <w:sz w:val="28"/>
          <w:szCs w:val="28"/>
        </w:rPr>
        <w:t>ребре плиты поперечные стержни Ø6 А-</w:t>
      </w:r>
      <w:r w:rsidR="0058575F" w:rsidRPr="00794F50">
        <w:rPr>
          <w:sz w:val="28"/>
          <w:szCs w:val="28"/>
          <w:lang w:val="en-US"/>
        </w:rPr>
        <w:t>I</w:t>
      </w:r>
      <w:r w:rsidR="0058575F" w:rsidRPr="00794F50">
        <w:rPr>
          <w:sz w:val="28"/>
          <w:szCs w:val="28"/>
        </w:rPr>
        <w:t xml:space="preserve"> с шагом</w:t>
      </w:r>
      <w:r w:rsidR="00F97DD3" w:rsidRPr="00794F50">
        <w:rPr>
          <w:position w:val="-10"/>
          <w:sz w:val="28"/>
          <w:szCs w:val="28"/>
        </w:rPr>
        <w:object w:dxaOrig="2360" w:dyaOrig="320">
          <v:shape id="_x0000_i1186" type="#_x0000_t75" style="width:117.75pt;height:15.75pt" o:ole="">
            <v:imagedata r:id="rId324" o:title=""/>
          </v:shape>
          <o:OLEObject Type="Embed" ProgID="Equation.3" ShapeID="_x0000_i1186" DrawAspect="Content" ObjectID="_1469612158" r:id="rId325"/>
        </w:object>
      </w:r>
      <w:r w:rsidR="0058575F" w:rsidRPr="00794F50">
        <w:rPr>
          <w:sz w:val="28"/>
          <w:szCs w:val="28"/>
        </w:rPr>
        <w:t>,</w:t>
      </w:r>
      <w:r w:rsidR="00C232F7">
        <w:rPr>
          <w:sz w:val="28"/>
          <w:szCs w:val="28"/>
        </w:rPr>
        <w:t xml:space="preserve"> </w:t>
      </w:r>
      <w:r w:rsidRPr="00794F50">
        <w:rPr>
          <w:sz w:val="28"/>
          <w:szCs w:val="28"/>
        </w:rPr>
        <w:t xml:space="preserve">в средней части </w:t>
      </w:r>
      <w:r w:rsidR="0058575F" w:rsidRPr="00794F50">
        <w:rPr>
          <w:sz w:val="28"/>
          <w:szCs w:val="28"/>
        </w:rPr>
        <w:t xml:space="preserve">пролета шаг </w:t>
      </w:r>
      <w:r w:rsidR="00F97DD3" w:rsidRPr="00794F50">
        <w:rPr>
          <w:position w:val="-10"/>
          <w:sz w:val="28"/>
          <w:szCs w:val="28"/>
        </w:rPr>
        <w:object w:dxaOrig="2780" w:dyaOrig="320">
          <v:shape id="_x0000_i1187" type="#_x0000_t75" style="width:138.75pt;height:15.75pt" o:ole="">
            <v:imagedata r:id="rId326" o:title=""/>
          </v:shape>
          <o:OLEObject Type="Embed" ProgID="Equation.3" ShapeID="_x0000_i1187" DrawAspect="Content" ObjectID="_1469612159" r:id="rId327"/>
        </w:object>
      </w:r>
      <w:r w:rsidR="0058575F" w:rsidRPr="00794F50">
        <w:rPr>
          <w:sz w:val="28"/>
          <w:szCs w:val="28"/>
        </w:rPr>
        <w:t>.</w:t>
      </w:r>
    </w:p>
    <w:p w:rsidR="0058575F" w:rsidRPr="00794F50" w:rsidRDefault="0058575F" w:rsidP="00794F50">
      <w:pPr>
        <w:tabs>
          <w:tab w:val="left" w:pos="1260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Поскольку поперечные стержни приняты конструктивно, проверку прочности не производим.</w:t>
      </w:r>
    </w:p>
    <w:p w:rsidR="00316C07" w:rsidRPr="00794F50" w:rsidRDefault="00316C07" w:rsidP="00794F50">
      <w:pPr>
        <w:tabs>
          <w:tab w:val="left" w:pos="1260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BF453F" w:rsidRPr="00794F50" w:rsidRDefault="00BF453F" w:rsidP="00C232F7">
      <w:pPr>
        <w:tabs>
          <w:tab w:val="left" w:pos="1260"/>
        </w:tabs>
        <w:spacing w:line="360" w:lineRule="auto"/>
        <w:ind w:firstLine="709"/>
        <w:jc w:val="center"/>
        <w:rPr>
          <w:b/>
          <w:sz w:val="28"/>
          <w:szCs w:val="28"/>
        </w:rPr>
      </w:pPr>
      <w:r w:rsidRPr="00794F50">
        <w:rPr>
          <w:b/>
          <w:sz w:val="28"/>
          <w:szCs w:val="28"/>
        </w:rPr>
        <w:t>2.2.4 Расчёт по образованию трещин, нормальных к продольной оси</w:t>
      </w:r>
    </w:p>
    <w:p w:rsidR="00BF453F" w:rsidRPr="00794F50" w:rsidRDefault="00BF453F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Выполняем для выяснения необходимости проверки по раскрытию трещин. При этом для элементов, к трещиностойкости которых предъявляют требования 3-й категории, принимаем значения коэффициента надежности по нагрузке: </w:t>
      </w:r>
      <w:r w:rsidR="00F97DD3" w:rsidRPr="00794F50">
        <w:rPr>
          <w:position w:val="-14"/>
          <w:sz w:val="28"/>
          <w:szCs w:val="28"/>
        </w:rPr>
        <w:object w:dxaOrig="660" w:dyaOrig="380">
          <v:shape id="_x0000_i1188" type="#_x0000_t75" style="width:33pt;height:18.75pt" o:ole="">
            <v:imagedata r:id="rId328" o:title=""/>
          </v:shape>
          <o:OLEObject Type="Embed" ProgID="Equation.3" ShapeID="_x0000_i1188" DrawAspect="Content" ObjectID="_1469612160" r:id="rId329"/>
        </w:object>
      </w:r>
    </w:p>
    <w:p w:rsidR="00C232F7" w:rsidRDefault="00C232F7" w:rsidP="00794F50">
      <w:pPr>
        <w:spacing w:line="360" w:lineRule="auto"/>
        <w:ind w:firstLine="709"/>
        <w:jc w:val="both"/>
        <w:rPr>
          <w:sz w:val="28"/>
          <w:szCs w:val="28"/>
        </w:rPr>
      </w:pPr>
    </w:p>
    <w:p w:rsidR="00BF453F" w:rsidRDefault="00F97DD3" w:rsidP="00794F50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794F50">
        <w:rPr>
          <w:position w:val="-10"/>
          <w:sz w:val="28"/>
          <w:szCs w:val="28"/>
        </w:rPr>
        <w:object w:dxaOrig="1600" w:dyaOrig="320">
          <v:shape id="_x0000_i1189" type="#_x0000_t75" style="width:79.5pt;height:15.75pt" o:ole="">
            <v:imagedata r:id="rId330" o:title=""/>
          </v:shape>
          <o:OLEObject Type="Embed" ProgID="Equation.3" ShapeID="_x0000_i1189" DrawAspect="Content" ObjectID="_1469612161" r:id="rId331"/>
        </w:object>
      </w:r>
      <w:r w:rsidRPr="00794F50">
        <w:rPr>
          <w:b/>
          <w:position w:val="-10"/>
          <w:sz w:val="28"/>
          <w:szCs w:val="28"/>
        </w:rPr>
        <w:object w:dxaOrig="180" w:dyaOrig="340">
          <v:shape id="_x0000_i1190" type="#_x0000_t75" style="width:9pt;height:17.25pt" o:ole="">
            <v:imagedata r:id="rId45" o:title=""/>
          </v:shape>
          <o:OLEObject Type="Embed" ProgID="Equation.3" ShapeID="_x0000_i1190" DrawAspect="Content" ObjectID="_1469612162" r:id="rId332"/>
        </w:object>
      </w:r>
      <w:r w:rsidRPr="00794F50">
        <w:rPr>
          <w:b/>
          <w:position w:val="-10"/>
          <w:sz w:val="28"/>
          <w:szCs w:val="28"/>
        </w:rPr>
        <w:object w:dxaOrig="180" w:dyaOrig="340">
          <v:shape id="_x0000_i1191" type="#_x0000_t75" style="width:9pt;height:3.75pt" o:ole="">
            <v:imagedata r:id="rId45" o:title=""/>
          </v:shape>
          <o:OLEObject Type="Embed" ProgID="Equation.3" ShapeID="_x0000_i1191" DrawAspect="Content" ObjectID="_1469612163" r:id="rId333"/>
        </w:object>
      </w:r>
    </w:p>
    <w:p w:rsidR="00BF453F" w:rsidRPr="00794F50" w:rsidRDefault="00C232F7" w:rsidP="00C232F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BF453F" w:rsidRPr="00794F50">
        <w:rPr>
          <w:sz w:val="28"/>
          <w:szCs w:val="28"/>
        </w:rPr>
        <w:t xml:space="preserve">Условие: </w:t>
      </w:r>
      <w:r w:rsidR="00F97DD3" w:rsidRPr="00794F50">
        <w:rPr>
          <w:position w:val="-12"/>
          <w:sz w:val="28"/>
          <w:szCs w:val="28"/>
        </w:rPr>
        <w:object w:dxaOrig="999" w:dyaOrig="360">
          <v:shape id="_x0000_i1192" type="#_x0000_t75" style="width:50.25pt;height:18pt" o:ole="">
            <v:imagedata r:id="rId334" o:title=""/>
          </v:shape>
          <o:OLEObject Type="Embed" ProgID="Equation.3" ShapeID="_x0000_i1192" DrawAspect="Content" ObjectID="_1469612164" r:id="rId335"/>
        </w:object>
      </w:r>
    </w:p>
    <w:p w:rsidR="00BF453F" w:rsidRPr="00794F50" w:rsidRDefault="00BF453F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Вычисляем момент образования трещин по приближённому способу ядровых моментов:</w:t>
      </w:r>
      <w:r w:rsidR="00794F50">
        <w:rPr>
          <w:sz w:val="28"/>
          <w:szCs w:val="28"/>
        </w:rPr>
        <w:t xml:space="preserve"> </w:t>
      </w:r>
    </w:p>
    <w:p w:rsidR="00C232F7" w:rsidRDefault="00C232F7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BF453F" w:rsidRPr="00794F50" w:rsidRDefault="00F97DD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14"/>
          <w:sz w:val="28"/>
          <w:szCs w:val="28"/>
        </w:rPr>
        <w:object w:dxaOrig="6720" w:dyaOrig="400">
          <v:shape id="_x0000_i1193" type="#_x0000_t75" style="width:333pt;height:20.25pt" o:ole="">
            <v:imagedata r:id="rId336" o:title=""/>
          </v:shape>
          <o:OLEObject Type="Embed" ProgID="Equation.3" ShapeID="_x0000_i1193" DrawAspect="Content" ObjectID="_1469612165" r:id="rId337"/>
        </w:object>
      </w:r>
      <w:r w:rsidR="00BF453F" w:rsidRPr="00794F50">
        <w:rPr>
          <w:sz w:val="28"/>
          <w:szCs w:val="28"/>
        </w:rPr>
        <w:t xml:space="preserve"> </w:t>
      </w:r>
    </w:p>
    <w:p w:rsidR="00C232F7" w:rsidRDefault="00C232F7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BF453F" w:rsidRPr="00794F50" w:rsidRDefault="00BF453F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Здесь ядровый момент усилия обжатия при</w:t>
      </w:r>
      <w:r w:rsidR="00794F50">
        <w:rPr>
          <w:sz w:val="28"/>
          <w:szCs w:val="28"/>
        </w:rPr>
        <w:t xml:space="preserve"> </w:t>
      </w:r>
      <w:r w:rsidR="00F97DD3" w:rsidRPr="00794F50">
        <w:rPr>
          <w:position w:val="-14"/>
          <w:sz w:val="28"/>
          <w:szCs w:val="28"/>
        </w:rPr>
        <w:object w:dxaOrig="920" w:dyaOrig="380">
          <v:shape id="_x0000_i1194" type="#_x0000_t75" style="width:45.75pt;height:18.75pt" o:ole="">
            <v:imagedata r:id="rId338" o:title=""/>
          </v:shape>
          <o:OLEObject Type="Embed" ProgID="Equation.3" ShapeID="_x0000_i1194" DrawAspect="Content" ObjectID="_1469612166" r:id="rId339"/>
        </w:object>
      </w:r>
    </w:p>
    <w:p w:rsidR="00C232F7" w:rsidRDefault="00C232F7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BF453F" w:rsidRPr="00794F50" w:rsidRDefault="00F97DD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14"/>
          <w:sz w:val="28"/>
          <w:szCs w:val="28"/>
        </w:rPr>
        <w:object w:dxaOrig="6640" w:dyaOrig="400">
          <v:shape id="_x0000_i1195" type="#_x0000_t75" style="width:328.5pt;height:20.25pt" o:ole="">
            <v:imagedata r:id="rId340" o:title=""/>
          </v:shape>
          <o:OLEObject Type="Embed" ProgID="Equation.3" ShapeID="_x0000_i1195" DrawAspect="Content" ObjectID="_1469612167" r:id="rId341"/>
        </w:object>
      </w:r>
    </w:p>
    <w:p w:rsidR="00C232F7" w:rsidRDefault="00C232F7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BF453F" w:rsidRPr="00794F50" w:rsidRDefault="00BF453F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Поскольку </w:t>
      </w:r>
      <w:r w:rsidR="00F97DD3" w:rsidRPr="00794F50">
        <w:rPr>
          <w:position w:val="-12"/>
          <w:sz w:val="28"/>
          <w:szCs w:val="28"/>
        </w:rPr>
        <w:object w:dxaOrig="3519" w:dyaOrig="360">
          <v:shape id="_x0000_i1196" type="#_x0000_t75" style="width:176.25pt;height:18pt" o:ole="">
            <v:imagedata r:id="rId342" o:title=""/>
          </v:shape>
          <o:OLEObject Type="Embed" ProgID="Equation.3" ShapeID="_x0000_i1196" DrawAspect="Content" ObjectID="_1469612168" r:id="rId343"/>
        </w:object>
      </w:r>
      <w:r w:rsidRPr="00794F50">
        <w:rPr>
          <w:sz w:val="28"/>
          <w:szCs w:val="28"/>
        </w:rPr>
        <w:t>,трещины в растянутой зоне образуются.</w:t>
      </w:r>
    </w:p>
    <w:p w:rsidR="00BF453F" w:rsidRPr="00794F50" w:rsidRDefault="00BF453F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Проверяем, образуются ли начальные трещины в верхней зоне плиты при её обжатии</w:t>
      </w:r>
      <w:r w:rsidR="00794F50">
        <w:rPr>
          <w:sz w:val="28"/>
          <w:szCs w:val="28"/>
        </w:rPr>
        <w:t xml:space="preserve"> </w:t>
      </w:r>
      <w:r w:rsidRPr="00794F50">
        <w:rPr>
          <w:sz w:val="28"/>
          <w:szCs w:val="28"/>
        </w:rPr>
        <w:t>при значении коэффициента точности натяжения</w:t>
      </w:r>
      <w:r w:rsidR="00794F50">
        <w:rPr>
          <w:sz w:val="28"/>
          <w:szCs w:val="28"/>
        </w:rPr>
        <w:t xml:space="preserve"> </w:t>
      </w:r>
      <w:r w:rsidR="00F97DD3" w:rsidRPr="00794F50">
        <w:rPr>
          <w:position w:val="-14"/>
          <w:sz w:val="28"/>
          <w:szCs w:val="28"/>
        </w:rPr>
        <w:object w:dxaOrig="840" w:dyaOrig="380">
          <v:shape id="_x0000_i1197" type="#_x0000_t75" style="width:41.25pt;height:18.75pt" o:ole="">
            <v:imagedata r:id="rId344" o:title=""/>
          </v:shape>
          <o:OLEObject Type="Embed" ProgID="Equation.3" ShapeID="_x0000_i1197" DrawAspect="Content" ObjectID="_1469612169" r:id="rId345"/>
        </w:object>
      </w:r>
      <w:r w:rsidRPr="00794F50">
        <w:rPr>
          <w:sz w:val="28"/>
          <w:szCs w:val="28"/>
        </w:rPr>
        <w:t xml:space="preserve">. Изгибающий момент от собственной массы плиты </w:t>
      </w:r>
      <w:r w:rsidR="00F97DD3" w:rsidRPr="00794F50">
        <w:rPr>
          <w:position w:val="-10"/>
          <w:sz w:val="28"/>
          <w:szCs w:val="28"/>
        </w:rPr>
        <w:object w:dxaOrig="1540" w:dyaOrig="320">
          <v:shape id="_x0000_i1198" type="#_x0000_t75" style="width:77.25pt;height:15.75pt" o:ole="">
            <v:imagedata r:id="rId346" o:title=""/>
          </v:shape>
          <o:OLEObject Type="Embed" ProgID="Equation.3" ShapeID="_x0000_i1198" DrawAspect="Content" ObjectID="_1469612170" r:id="rId347"/>
        </w:object>
      </w:r>
    </w:p>
    <w:p w:rsidR="00BF453F" w:rsidRPr="00794F50" w:rsidRDefault="00BF453F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Расчётное условие:</w:t>
      </w:r>
      <w:r w:rsidR="00D550C4" w:rsidRPr="00794F50">
        <w:rPr>
          <w:sz w:val="28"/>
          <w:szCs w:val="28"/>
        </w:rPr>
        <w:t xml:space="preserve"> </w:t>
      </w:r>
      <w:r w:rsidR="00F97DD3" w:rsidRPr="00794F50">
        <w:rPr>
          <w:position w:val="-14"/>
          <w:sz w:val="28"/>
          <w:szCs w:val="28"/>
        </w:rPr>
        <w:object w:dxaOrig="2920" w:dyaOrig="380">
          <v:shape id="_x0000_i1199" type="#_x0000_t75" style="width:146.25pt;height:18.75pt" o:ole="">
            <v:imagedata r:id="rId348" o:title=""/>
          </v:shape>
          <o:OLEObject Type="Embed" ProgID="Equation.3" ShapeID="_x0000_i1199" DrawAspect="Content" ObjectID="_1469612171" r:id="rId349"/>
        </w:object>
      </w:r>
    </w:p>
    <w:p w:rsidR="00C232F7" w:rsidRDefault="00C232F7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BF453F" w:rsidRPr="00794F50" w:rsidRDefault="00F97DD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14"/>
          <w:sz w:val="28"/>
          <w:szCs w:val="28"/>
        </w:rPr>
        <w:object w:dxaOrig="7479" w:dyaOrig="400">
          <v:shape id="_x0000_i1200" type="#_x0000_t75" style="width:374.25pt;height:20.25pt" o:ole="">
            <v:imagedata r:id="rId350" o:title=""/>
          </v:shape>
          <o:OLEObject Type="Embed" ProgID="Equation.3" ShapeID="_x0000_i1200" DrawAspect="Content" ObjectID="_1469612172" r:id="rId351"/>
        </w:object>
      </w:r>
    </w:p>
    <w:p w:rsidR="00BF453F" w:rsidRPr="00794F50" w:rsidRDefault="00F97DD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14"/>
          <w:sz w:val="28"/>
          <w:szCs w:val="28"/>
        </w:rPr>
        <w:object w:dxaOrig="4220" w:dyaOrig="400">
          <v:shape id="_x0000_i1201" type="#_x0000_t75" style="width:210.75pt;height:20.25pt" o:ole="">
            <v:imagedata r:id="rId352" o:title=""/>
          </v:shape>
          <o:OLEObject Type="Embed" ProgID="Equation.3" ShapeID="_x0000_i1201" DrawAspect="Content" ObjectID="_1469612173" r:id="rId353"/>
        </w:object>
      </w:r>
    </w:p>
    <w:p w:rsidR="00C232F7" w:rsidRDefault="00C232F7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BF453F" w:rsidRPr="00794F50" w:rsidRDefault="00BF453F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Поскольку </w:t>
      </w:r>
      <w:r w:rsidR="00F97DD3" w:rsidRPr="00794F50">
        <w:rPr>
          <w:position w:val="-14"/>
          <w:sz w:val="28"/>
          <w:szCs w:val="28"/>
        </w:rPr>
        <w:object w:dxaOrig="5460" w:dyaOrig="380">
          <v:shape id="_x0000_i1202" type="#_x0000_t75" style="width:273pt;height:18.75pt" o:ole="">
            <v:imagedata r:id="rId354" o:title=""/>
          </v:shape>
          <o:OLEObject Type="Embed" ProgID="Equation.3" ShapeID="_x0000_i1202" DrawAspect="Content" ObjectID="_1469612174" r:id="rId355"/>
        </w:object>
      </w:r>
      <w:r w:rsidRPr="00794F50">
        <w:rPr>
          <w:sz w:val="28"/>
          <w:szCs w:val="28"/>
        </w:rPr>
        <w:t>,</w:t>
      </w:r>
      <w:r w:rsidR="00C232F7">
        <w:rPr>
          <w:sz w:val="28"/>
          <w:szCs w:val="28"/>
        </w:rPr>
        <w:t xml:space="preserve"> </w:t>
      </w:r>
      <w:r w:rsidRPr="00794F50">
        <w:rPr>
          <w:sz w:val="28"/>
          <w:szCs w:val="28"/>
        </w:rPr>
        <w:t xml:space="preserve">условие удовлетворяется, начальные трещины </w:t>
      </w:r>
      <w:r w:rsidR="000447D0" w:rsidRPr="00794F50">
        <w:rPr>
          <w:sz w:val="28"/>
          <w:szCs w:val="28"/>
        </w:rPr>
        <w:t xml:space="preserve">не </w:t>
      </w:r>
      <w:r w:rsidRPr="00794F50">
        <w:rPr>
          <w:sz w:val="28"/>
          <w:szCs w:val="28"/>
        </w:rPr>
        <w:t>образуются:</w:t>
      </w:r>
    </w:p>
    <w:p w:rsidR="00BF453F" w:rsidRPr="00794F50" w:rsidRDefault="00BF453F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здесь </w:t>
      </w:r>
      <w:r w:rsidR="00F97DD3" w:rsidRPr="00794F50">
        <w:rPr>
          <w:position w:val="-14"/>
          <w:sz w:val="28"/>
          <w:szCs w:val="28"/>
        </w:rPr>
        <w:object w:dxaOrig="1460" w:dyaOrig="380">
          <v:shape id="_x0000_i1203" type="#_x0000_t75" style="width:72.75pt;height:18.75pt" o:ole="">
            <v:imagedata r:id="rId356" o:title=""/>
          </v:shape>
          <o:OLEObject Type="Embed" ProgID="Equation.3" ShapeID="_x0000_i1203" DrawAspect="Content" ObjectID="_1469612175" r:id="rId357"/>
        </w:object>
      </w:r>
      <w:r w:rsidRPr="00794F50">
        <w:rPr>
          <w:sz w:val="28"/>
          <w:szCs w:val="28"/>
        </w:rPr>
        <w:t>- сопротивление бетона растяжению соответствующее передаточной прочности бетона</w:t>
      </w:r>
      <w:r w:rsidR="00794F50">
        <w:rPr>
          <w:sz w:val="28"/>
          <w:szCs w:val="28"/>
        </w:rPr>
        <w:t xml:space="preserve"> </w:t>
      </w:r>
      <w:r w:rsidR="00F97DD3" w:rsidRPr="00794F50">
        <w:rPr>
          <w:position w:val="-14"/>
          <w:sz w:val="28"/>
          <w:szCs w:val="28"/>
        </w:rPr>
        <w:object w:dxaOrig="1400" w:dyaOrig="380">
          <v:shape id="_x0000_i1204" type="#_x0000_t75" style="width:69.75pt;height:18.75pt" o:ole="">
            <v:imagedata r:id="rId358" o:title=""/>
          </v:shape>
          <o:OLEObject Type="Embed" ProgID="Equation.3" ShapeID="_x0000_i1204" DrawAspect="Content" ObjectID="_1469612176" r:id="rId359"/>
        </w:object>
      </w:r>
      <w:r w:rsidRPr="00794F50">
        <w:rPr>
          <w:sz w:val="28"/>
          <w:szCs w:val="28"/>
        </w:rPr>
        <w:t>.</w:t>
      </w:r>
    </w:p>
    <w:p w:rsidR="00841050" w:rsidRPr="00794F50" w:rsidRDefault="00841050" w:rsidP="00794F50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BF453F" w:rsidRPr="00794F50" w:rsidRDefault="00BF453F" w:rsidP="00794F50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794F50">
        <w:rPr>
          <w:b/>
          <w:sz w:val="28"/>
          <w:szCs w:val="28"/>
        </w:rPr>
        <w:t>2.2.5 Расчет по раскрытию трещин, нормальных к продольной оси</w:t>
      </w:r>
    </w:p>
    <w:p w:rsidR="00BF453F" w:rsidRPr="00794F50" w:rsidRDefault="00BF453F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Предельная ширина раскрытия трещин: непродолжительная </w:t>
      </w:r>
      <w:r w:rsidR="00F97DD3" w:rsidRPr="00794F50">
        <w:rPr>
          <w:position w:val="-12"/>
          <w:sz w:val="28"/>
          <w:szCs w:val="28"/>
        </w:rPr>
        <w:object w:dxaOrig="1300" w:dyaOrig="360">
          <v:shape id="_x0000_i1205" type="#_x0000_t75" style="width:65.25pt;height:18pt" o:ole="">
            <v:imagedata r:id="rId360" o:title=""/>
          </v:shape>
          <o:OLEObject Type="Embed" ProgID="Equation.3" ShapeID="_x0000_i1205" DrawAspect="Content" ObjectID="_1469612177" r:id="rId361"/>
        </w:object>
      </w:r>
      <w:r w:rsidRPr="00794F50">
        <w:rPr>
          <w:sz w:val="28"/>
          <w:szCs w:val="28"/>
        </w:rPr>
        <w:t>,</w:t>
      </w:r>
      <w:r w:rsidR="00C232F7">
        <w:rPr>
          <w:sz w:val="28"/>
          <w:szCs w:val="28"/>
        </w:rPr>
        <w:t xml:space="preserve"> </w:t>
      </w:r>
      <w:r w:rsidRPr="00794F50">
        <w:rPr>
          <w:sz w:val="28"/>
          <w:szCs w:val="28"/>
        </w:rPr>
        <w:t xml:space="preserve">продолжительная </w:t>
      </w:r>
      <w:r w:rsidR="00F97DD3" w:rsidRPr="00794F50">
        <w:rPr>
          <w:position w:val="-12"/>
          <w:sz w:val="28"/>
          <w:szCs w:val="28"/>
        </w:rPr>
        <w:object w:dxaOrig="1280" w:dyaOrig="360">
          <v:shape id="_x0000_i1206" type="#_x0000_t75" style="width:63.75pt;height:18pt" o:ole="">
            <v:imagedata r:id="rId362" o:title=""/>
          </v:shape>
          <o:OLEObject Type="Embed" ProgID="Equation.3" ShapeID="_x0000_i1206" DrawAspect="Content" ObjectID="_1469612178" r:id="rId363"/>
        </w:object>
      </w:r>
      <w:r w:rsidRPr="00794F50">
        <w:rPr>
          <w:sz w:val="28"/>
          <w:szCs w:val="28"/>
        </w:rPr>
        <w:t xml:space="preserve">. Изгибающие моменты от нормативных нагрузок: постоянной и длительной </w:t>
      </w:r>
      <w:r w:rsidR="00F97DD3" w:rsidRPr="00794F50">
        <w:rPr>
          <w:position w:val="-12"/>
          <w:sz w:val="28"/>
          <w:szCs w:val="28"/>
        </w:rPr>
        <w:object w:dxaOrig="1680" w:dyaOrig="360">
          <v:shape id="_x0000_i1207" type="#_x0000_t75" style="width:84pt;height:18pt" o:ole="">
            <v:imagedata r:id="rId364" o:title=""/>
          </v:shape>
          <o:OLEObject Type="Embed" ProgID="Equation.3" ShapeID="_x0000_i1207" DrawAspect="Content" ObjectID="_1469612179" r:id="rId365"/>
        </w:object>
      </w:r>
      <w:r w:rsidRPr="00794F50">
        <w:rPr>
          <w:sz w:val="28"/>
          <w:szCs w:val="28"/>
        </w:rPr>
        <w:t xml:space="preserve"> полной </w:t>
      </w:r>
      <w:r w:rsidR="00F97DD3" w:rsidRPr="00794F50">
        <w:rPr>
          <w:position w:val="-10"/>
          <w:sz w:val="28"/>
          <w:szCs w:val="28"/>
        </w:rPr>
        <w:object w:dxaOrig="1579" w:dyaOrig="320">
          <v:shape id="_x0000_i1208" type="#_x0000_t75" style="width:78.75pt;height:15.75pt" o:ole="">
            <v:imagedata r:id="rId366" o:title=""/>
          </v:shape>
          <o:OLEObject Type="Embed" ProgID="Equation.3" ShapeID="_x0000_i1208" DrawAspect="Content" ObjectID="_1469612180" r:id="rId367"/>
        </w:object>
      </w:r>
    </w:p>
    <w:p w:rsidR="00BF453F" w:rsidRPr="00794F50" w:rsidRDefault="00BF453F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Приращение напряжений в растянутой арматуре от действия постоянной и длительной нагрузок:</w:t>
      </w:r>
    </w:p>
    <w:p w:rsidR="00C232F7" w:rsidRDefault="00C232F7" w:rsidP="00794F50">
      <w:pPr>
        <w:spacing w:line="360" w:lineRule="auto"/>
        <w:ind w:firstLine="709"/>
        <w:jc w:val="both"/>
        <w:rPr>
          <w:sz w:val="28"/>
          <w:szCs w:val="28"/>
        </w:rPr>
      </w:pPr>
    </w:p>
    <w:p w:rsidR="00BF453F" w:rsidRPr="00794F50" w:rsidRDefault="00F97DD3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position w:val="-12"/>
          <w:sz w:val="28"/>
          <w:szCs w:val="28"/>
        </w:rPr>
        <w:object w:dxaOrig="8779" w:dyaOrig="380">
          <v:shape id="_x0000_i1209" type="#_x0000_t75" style="width:438.75pt;height:18.75pt" o:ole="">
            <v:imagedata r:id="rId368" o:title=""/>
          </v:shape>
          <o:OLEObject Type="Embed" ProgID="Equation.3" ShapeID="_x0000_i1209" DrawAspect="Content" ObjectID="_1469612181" r:id="rId369"/>
        </w:object>
      </w:r>
    </w:p>
    <w:p w:rsidR="00BF453F" w:rsidRPr="00794F50" w:rsidRDefault="00BF453F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где </w:t>
      </w:r>
      <w:r w:rsidR="00F97DD3" w:rsidRPr="00794F50">
        <w:rPr>
          <w:position w:val="-12"/>
          <w:sz w:val="28"/>
          <w:szCs w:val="28"/>
        </w:rPr>
        <w:object w:dxaOrig="4320" w:dyaOrig="380">
          <v:shape id="_x0000_i1210" type="#_x0000_t75" style="width:3in;height:18.75pt" o:ole="">
            <v:imagedata r:id="rId370" o:title=""/>
          </v:shape>
          <o:OLEObject Type="Embed" ProgID="Equation.3" ShapeID="_x0000_i1210" DrawAspect="Content" ObjectID="_1469612182" r:id="rId371"/>
        </w:object>
      </w:r>
      <w:r w:rsidRPr="00794F50">
        <w:rPr>
          <w:sz w:val="28"/>
          <w:szCs w:val="28"/>
        </w:rPr>
        <w:t>плечо внутренней пары сил;</w:t>
      </w:r>
    </w:p>
    <w:p w:rsidR="00BF453F" w:rsidRPr="00794F50" w:rsidRDefault="00F97DD3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position w:val="-12"/>
          <w:sz w:val="28"/>
          <w:szCs w:val="28"/>
        </w:rPr>
        <w:object w:dxaOrig="780" w:dyaOrig="360">
          <v:shape id="_x0000_i1211" type="#_x0000_t75" style="width:39pt;height:18pt" o:ole="">
            <v:imagedata r:id="rId372" o:title=""/>
          </v:shape>
          <o:OLEObject Type="Embed" ProgID="Equation.3" ShapeID="_x0000_i1211" DrawAspect="Content" ObjectID="_1469612183" r:id="rId373"/>
        </w:object>
      </w:r>
      <w:r w:rsidR="00BF453F" w:rsidRPr="00794F50">
        <w:rPr>
          <w:sz w:val="28"/>
          <w:szCs w:val="28"/>
        </w:rPr>
        <w:t>так как усилие обжатия Р</w:t>
      </w:r>
      <w:r w:rsidR="00BF453F" w:rsidRPr="00794F50">
        <w:rPr>
          <w:sz w:val="28"/>
          <w:szCs w:val="28"/>
          <w:vertAlign w:val="subscript"/>
        </w:rPr>
        <w:t>2</w:t>
      </w:r>
      <w:r w:rsidR="00BF453F" w:rsidRPr="00794F50">
        <w:rPr>
          <w:sz w:val="28"/>
          <w:szCs w:val="28"/>
        </w:rPr>
        <w:t xml:space="preserve"> приложено в центре тяжести нижней напрягаемой арматуры;</w:t>
      </w:r>
    </w:p>
    <w:p w:rsidR="00BF453F" w:rsidRPr="00794F50" w:rsidRDefault="00F97DD3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position w:val="-12"/>
          <w:sz w:val="28"/>
          <w:szCs w:val="28"/>
        </w:rPr>
        <w:object w:dxaOrig="4540" w:dyaOrig="380">
          <v:shape id="_x0000_i1212" type="#_x0000_t75" style="width:227.25pt;height:18.75pt" o:ole="">
            <v:imagedata r:id="rId374" o:title=""/>
          </v:shape>
          <o:OLEObject Type="Embed" ProgID="Equation.3" ShapeID="_x0000_i1212" DrawAspect="Content" ObjectID="_1469612184" r:id="rId375"/>
        </w:object>
      </w:r>
      <w:r w:rsidR="00BF453F" w:rsidRPr="00794F50">
        <w:rPr>
          <w:sz w:val="28"/>
          <w:szCs w:val="28"/>
        </w:rPr>
        <w:t xml:space="preserve"> момент сопротивления сечения по растянутой арматуре;</w:t>
      </w:r>
    </w:p>
    <w:p w:rsidR="006F5F8A" w:rsidRPr="00794F50" w:rsidRDefault="006F5F8A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Поскольку приращение напряжений </w:t>
      </w:r>
      <w:r w:rsidR="00F97DD3" w:rsidRPr="00794F50">
        <w:rPr>
          <w:position w:val="-12"/>
          <w:sz w:val="28"/>
          <w:szCs w:val="28"/>
        </w:rPr>
        <w:object w:dxaOrig="2020" w:dyaOrig="360">
          <v:shape id="_x0000_i1213" type="#_x0000_t75" style="width:101.25pt;height:18pt" o:ole="">
            <v:imagedata r:id="rId376" o:title=""/>
          </v:shape>
          <o:OLEObject Type="Embed" ProgID="Equation.3" ShapeID="_x0000_i1213" DrawAspect="Content" ObjectID="_1469612185" r:id="rId377"/>
        </w:object>
      </w:r>
      <w:r w:rsidRPr="00794F50">
        <w:rPr>
          <w:sz w:val="28"/>
          <w:szCs w:val="28"/>
        </w:rPr>
        <w:t>, трещины в растянутой зоне плиты от действия этого вида нагрузок не образуются и, соответственно, нет прогиба плиты.</w:t>
      </w:r>
    </w:p>
    <w:p w:rsidR="00BF453F" w:rsidRPr="00794F50" w:rsidRDefault="00BF453F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Приращение напряжений в арматуре от действия полной нагрузки:</w:t>
      </w:r>
    </w:p>
    <w:p w:rsidR="00C232F7" w:rsidRDefault="00C232F7" w:rsidP="00794F50">
      <w:pPr>
        <w:spacing w:line="360" w:lineRule="auto"/>
        <w:ind w:firstLine="709"/>
        <w:jc w:val="both"/>
        <w:rPr>
          <w:sz w:val="28"/>
          <w:szCs w:val="28"/>
        </w:rPr>
      </w:pPr>
    </w:p>
    <w:p w:rsidR="00BF453F" w:rsidRPr="00794F50" w:rsidRDefault="00F97DD3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position w:val="-12"/>
          <w:sz w:val="28"/>
          <w:szCs w:val="28"/>
        </w:rPr>
        <w:object w:dxaOrig="6160" w:dyaOrig="380">
          <v:shape id="_x0000_i1214" type="#_x0000_t75" style="width:308.25pt;height:18.75pt" o:ole="">
            <v:imagedata r:id="rId378" o:title=""/>
          </v:shape>
          <o:OLEObject Type="Embed" ProgID="Equation.3" ShapeID="_x0000_i1214" DrawAspect="Content" ObjectID="_1469612186" r:id="rId379"/>
        </w:object>
      </w:r>
    </w:p>
    <w:p w:rsidR="00C232F7" w:rsidRDefault="00C232F7" w:rsidP="00794F50">
      <w:pPr>
        <w:spacing w:line="360" w:lineRule="auto"/>
        <w:ind w:firstLine="709"/>
        <w:jc w:val="both"/>
        <w:rPr>
          <w:sz w:val="28"/>
          <w:szCs w:val="28"/>
        </w:rPr>
      </w:pPr>
    </w:p>
    <w:p w:rsidR="00BF453F" w:rsidRPr="00794F50" w:rsidRDefault="00BF453F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Вычисляем:</w:t>
      </w:r>
    </w:p>
    <w:p w:rsidR="00BF453F" w:rsidRPr="00794F50" w:rsidRDefault="00BF453F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- ширину раскрытия трещин от непродолжительного действия полной нагрузки:</w:t>
      </w:r>
    </w:p>
    <w:p w:rsidR="00C232F7" w:rsidRDefault="00C232F7" w:rsidP="00794F50">
      <w:pPr>
        <w:spacing w:line="360" w:lineRule="auto"/>
        <w:ind w:firstLine="709"/>
        <w:jc w:val="both"/>
        <w:rPr>
          <w:sz w:val="28"/>
          <w:szCs w:val="28"/>
        </w:rPr>
      </w:pPr>
    </w:p>
    <w:p w:rsidR="00BF453F" w:rsidRPr="00794F50" w:rsidRDefault="00F97DD3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position w:val="-30"/>
          <w:sz w:val="28"/>
          <w:szCs w:val="28"/>
        </w:rPr>
        <w:object w:dxaOrig="10140" w:dyaOrig="720">
          <v:shape id="_x0000_i1215" type="#_x0000_t75" style="width:435.75pt;height:34.5pt" o:ole="">
            <v:imagedata r:id="rId380" o:title=""/>
          </v:shape>
          <o:OLEObject Type="Embed" ProgID="Equation.3" ShapeID="_x0000_i1215" DrawAspect="Content" ObjectID="_1469612187" r:id="rId381"/>
        </w:object>
      </w:r>
    </w:p>
    <w:p w:rsidR="00BF453F" w:rsidRPr="00794F50" w:rsidRDefault="00BF453F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где </w:t>
      </w:r>
      <w:r w:rsidR="00F97DD3" w:rsidRPr="00794F50">
        <w:rPr>
          <w:position w:val="-12"/>
          <w:sz w:val="28"/>
          <w:szCs w:val="28"/>
        </w:rPr>
        <w:object w:dxaOrig="4480" w:dyaOrig="380">
          <v:shape id="_x0000_i1216" type="#_x0000_t75" style="width:224.25pt;height:18.75pt" o:ole="">
            <v:imagedata r:id="rId382" o:title=""/>
          </v:shape>
          <o:OLEObject Type="Embed" ProgID="Equation.3" ShapeID="_x0000_i1216" DrawAspect="Content" ObjectID="_1469612188" r:id="rId383"/>
        </w:object>
      </w:r>
    </w:p>
    <w:p w:rsidR="00C232F7" w:rsidRDefault="00C232F7" w:rsidP="00794F50">
      <w:pPr>
        <w:spacing w:line="360" w:lineRule="auto"/>
        <w:ind w:firstLine="709"/>
        <w:jc w:val="both"/>
        <w:rPr>
          <w:sz w:val="28"/>
          <w:szCs w:val="28"/>
        </w:rPr>
      </w:pPr>
    </w:p>
    <w:p w:rsidR="00BF453F" w:rsidRPr="00794F50" w:rsidRDefault="00F97DD3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position w:val="-12"/>
          <w:sz w:val="28"/>
          <w:szCs w:val="28"/>
        </w:rPr>
        <w:object w:dxaOrig="1800" w:dyaOrig="360">
          <v:shape id="_x0000_i1217" type="#_x0000_t75" style="width:90pt;height:18pt" o:ole="">
            <v:imagedata r:id="rId384" o:title=""/>
          </v:shape>
          <o:OLEObject Type="Embed" ProgID="Equation.3" ShapeID="_x0000_i1217" DrawAspect="Content" ObjectID="_1469612189" r:id="rId385"/>
        </w:object>
      </w:r>
      <w:r w:rsidR="00BF453F" w:rsidRPr="00794F50">
        <w:rPr>
          <w:sz w:val="28"/>
          <w:szCs w:val="28"/>
        </w:rPr>
        <w:t xml:space="preserve"> </w:t>
      </w:r>
    </w:p>
    <w:p w:rsidR="00BF453F" w:rsidRPr="00794F50" w:rsidRDefault="00C232F7" w:rsidP="00794F5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BF453F" w:rsidRPr="00794F50">
        <w:rPr>
          <w:sz w:val="28"/>
          <w:szCs w:val="28"/>
          <w:lang w:val="en-US"/>
        </w:rPr>
        <w:t>d</w:t>
      </w:r>
      <w:r w:rsidR="00BF453F" w:rsidRPr="00794F50">
        <w:rPr>
          <w:sz w:val="28"/>
          <w:szCs w:val="28"/>
        </w:rPr>
        <w:t>-диаметр продольной арматуры</w:t>
      </w:r>
      <w:r w:rsidR="006F5F8A" w:rsidRPr="00794F50">
        <w:rPr>
          <w:sz w:val="28"/>
          <w:szCs w:val="28"/>
        </w:rPr>
        <w:t>, м</w:t>
      </w:r>
    </w:p>
    <w:p w:rsidR="00BF453F" w:rsidRPr="00794F50" w:rsidRDefault="00BF453F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Непродолжительная ширина раскрытия трещин:</w:t>
      </w:r>
    </w:p>
    <w:p w:rsidR="00C232F7" w:rsidRDefault="00C232F7" w:rsidP="00794F50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946968" w:rsidRPr="00794F50" w:rsidRDefault="00F97DD3" w:rsidP="00794F50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794F50">
        <w:rPr>
          <w:b/>
          <w:position w:val="-12"/>
          <w:sz w:val="28"/>
          <w:szCs w:val="28"/>
        </w:rPr>
        <w:object w:dxaOrig="5160" w:dyaOrig="380">
          <v:shape id="_x0000_i1218" type="#_x0000_t75" style="width:258pt;height:18.75pt" o:ole="">
            <v:imagedata r:id="rId386" o:title=""/>
          </v:shape>
          <o:OLEObject Type="Embed" ProgID="Equation.3" ShapeID="_x0000_i1218" DrawAspect="Content" ObjectID="_1469612190" r:id="rId387"/>
        </w:object>
      </w:r>
    </w:p>
    <w:p w:rsidR="00C232F7" w:rsidRDefault="00C232F7" w:rsidP="00794F50">
      <w:pPr>
        <w:spacing w:line="360" w:lineRule="auto"/>
        <w:ind w:firstLine="709"/>
        <w:jc w:val="both"/>
        <w:rPr>
          <w:sz w:val="28"/>
          <w:szCs w:val="28"/>
        </w:rPr>
      </w:pPr>
    </w:p>
    <w:p w:rsidR="00BF453F" w:rsidRPr="00794F50" w:rsidRDefault="00BF453F" w:rsidP="00794F50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794F50">
        <w:rPr>
          <w:sz w:val="28"/>
          <w:szCs w:val="28"/>
        </w:rPr>
        <w:t>Продолжительная ширина раскрытия трещин:</w:t>
      </w:r>
    </w:p>
    <w:p w:rsidR="00C232F7" w:rsidRDefault="00C232F7" w:rsidP="00794F50">
      <w:pPr>
        <w:spacing w:line="360" w:lineRule="auto"/>
        <w:ind w:firstLine="709"/>
        <w:jc w:val="both"/>
        <w:rPr>
          <w:sz w:val="28"/>
          <w:szCs w:val="28"/>
        </w:rPr>
      </w:pPr>
    </w:p>
    <w:p w:rsidR="00BF453F" w:rsidRPr="00794F50" w:rsidRDefault="00F97DD3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position w:val="-12"/>
          <w:sz w:val="28"/>
          <w:szCs w:val="28"/>
        </w:rPr>
        <w:object w:dxaOrig="1460" w:dyaOrig="360">
          <v:shape id="_x0000_i1219" type="#_x0000_t75" style="width:72.75pt;height:18pt" o:ole="">
            <v:imagedata r:id="rId388" o:title=""/>
          </v:shape>
          <o:OLEObject Type="Embed" ProgID="Equation.3" ShapeID="_x0000_i1219" DrawAspect="Content" ObjectID="_1469612191" r:id="rId389"/>
        </w:object>
      </w:r>
    </w:p>
    <w:p w:rsidR="00C232F7" w:rsidRDefault="00C232F7" w:rsidP="00794F50">
      <w:pPr>
        <w:spacing w:line="360" w:lineRule="auto"/>
        <w:ind w:firstLine="709"/>
        <w:jc w:val="both"/>
        <w:rPr>
          <w:sz w:val="28"/>
          <w:szCs w:val="28"/>
        </w:rPr>
      </w:pPr>
    </w:p>
    <w:p w:rsidR="00BF453F" w:rsidRPr="00794F50" w:rsidRDefault="00BF453F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Следовательно, конструкция в целом отвечает требованиям трещиностойкости.</w:t>
      </w:r>
    </w:p>
    <w:p w:rsidR="00BF453F" w:rsidRPr="00794F50" w:rsidRDefault="00BF453F" w:rsidP="00794F50">
      <w:pPr>
        <w:tabs>
          <w:tab w:val="left" w:pos="7125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BF453F" w:rsidRPr="00794F50" w:rsidRDefault="00BF453F" w:rsidP="00C232F7">
      <w:pPr>
        <w:numPr>
          <w:ilvl w:val="2"/>
          <w:numId w:val="16"/>
        </w:numPr>
        <w:spacing w:line="360" w:lineRule="auto"/>
        <w:ind w:left="709" w:firstLine="0"/>
        <w:jc w:val="center"/>
        <w:rPr>
          <w:b/>
          <w:sz w:val="28"/>
          <w:szCs w:val="28"/>
        </w:rPr>
      </w:pPr>
      <w:r w:rsidRPr="00794F50">
        <w:rPr>
          <w:b/>
          <w:sz w:val="28"/>
          <w:szCs w:val="28"/>
        </w:rPr>
        <w:t>Расчёт плиты на усилия, возникающие в период изготовления, транспортирования и монтажа</w:t>
      </w:r>
    </w:p>
    <w:p w:rsidR="00BF453F" w:rsidRPr="00794F50" w:rsidRDefault="00BF453F" w:rsidP="00794F50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BF453F" w:rsidRPr="00794F50" w:rsidRDefault="00BF453F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Расчет ведем на совместное действие внецентренного сжатия и нагрузки от собственного веса.</w:t>
      </w:r>
    </w:p>
    <w:p w:rsidR="00BF453F" w:rsidRPr="00794F50" w:rsidRDefault="00BF453F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За расчётное сечение принимаем сечение, расположенное на расстоянии </w:t>
      </w:r>
      <w:r w:rsidR="00E1311D" w:rsidRPr="00794F50">
        <w:rPr>
          <w:sz w:val="28"/>
          <w:szCs w:val="28"/>
        </w:rPr>
        <w:t>1</w:t>
      </w:r>
      <w:r w:rsidRPr="00794F50">
        <w:rPr>
          <w:sz w:val="28"/>
          <w:szCs w:val="28"/>
        </w:rPr>
        <w:t xml:space="preserve"> м от торца панели.</w:t>
      </w:r>
    </w:p>
    <w:p w:rsidR="00BF453F" w:rsidRPr="00794F50" w:rsidRDefault="00BF453F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Нагрузка от собственного веса:</w:t>
      </w:r>
    </w:p>
    <w:p w:rsidR="00C232F7" w:rsidRDefault="00C232F7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C232F7" w:rsidRDefault="00F97DD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14"/>
          <w:sz w:val="28"/>
          <w:szCs w:val="28"/>
        </w:rPr>
        <w:object w:dxaOrig="9160" w:dyaOrig="400">
          <v:shape id="_x0000_i1220" type="#_x0000_t75" style="width:435pt;height:20.25pt" o:ole="">
            <v:imagedata r:id="rId390" o:title=""/>
          </v:shape>
          <o:OLEObject Type="Embed" ProgID="Equation.3" ShapeID="_x0000_i1220" DrawAspect="Content" ObjectID="_1469612192" r:id="rId391"/>
        </w:object>
      </w:r>
    </w:p>
    <w:p w:rsidR="00BF453F" w:rsidRPr="00794F50" w:rsidRDefault="00BF453F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Момент от собственного веса:</w:t>
      </w:r>
      <w:r w:rsidR="00794F50">
        <w:rPr>
          <w:sz w:val="28"/>
          <w:szCs w:val="28"/>
        </w:rPr>
        <w:t xml:space="preserve"> </w:t>
      </w:r>
    </w:p>
    <w:p w:rsidR="00C232F7" w:rsidRDefault="00C232F7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BF453F" w:rsidRPr="00794F50" w:rsidRDefault="00F97DD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24"/>
          <w:sz w:val="28"/>
          <w:szCs w:val="28"/>
        </w:rPr>
        <w:object w:dxaOrig="3920" w:dyaOrig="660">
          <v:shape id="_x0000_i1221" type="#_x0000_t75" style="width:195.75pt;height:33pt" o:ole="">
            <v:imagedata r:id="rId392" o:title=""/>
          </v:shape>
          <o:OLEObject Type="Embed" ProgID="Equation.3" ShapeID="_x0000_i1221" DrawAspect="Content" ObjectID="_1469612193" r:id="rId393"/>
        </w:object>
      </w:r>
    </w:p>
    <w:p w:rsidR="00C232F7" w:rsidRDefault="00C232F7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BF453F" w:rsidRPr="00794F50" w:rsidRDefault="00BF453F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Определяем</w:t>
      </w:r>
      <w:r w:rsidR="00794F50">
        <w:rPr>
          <w:sz w:val="28"/>
          <w:szCs w:val="28"/>
        </w:rPr>
        <w:t xml:space="preserve"> </w:t>
      </w:r>
      <w:r w:rsidR="00F97DD3" w:rsidRPr="00794F50">
        <w:rPr>
          <w:position w:val="-30"/>
          <w:sz w:val="28"/>
          <w:szCs w:val="28"/>
        </w:rPr>
        <w:object w:dxaOrig="6960" w:dyaOrig="720">
          <v:shape id="_x0000_i1222" type="#_x0000_t75" style="width:348pt;height:36pt" o:ole="">
            <v:imagedata r:id="rId394" o:title=""/>
          </v:shape>
          <o:OLEObject Type="Embed" ProgID="Equation.3" ShapeID="_x0000_i1222" DrawAspect="Content" ObjectID="_1469612194" r:id="rId395"/>
        </w:object>
      </w:r>
    </w:p>
    <w:p w:rsidR="00BF453F" w:rsidRPr="00794F50" w:rsidRDefault="00F97DD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10"/>
          <w:sz w:val="28"/>
          <w:szCs w:val="28"/>
        </w:rPr>
        <w:object w:dxaOrig="859" w:dyaOrig="320">
          <v:shape id="_x0000_i1223" type="#_x0000_t75" style="width:42.75pt;height:15.75pt" o:ole="">
            <v:imagedata r:id="rId396" o:title=""/>
          </v:shape>
          <o:OLEObject Type="Embed" ProgID="Equation.3" ShapeID="_x0000_i1223" DrawAspect="Content" ObjectID="_1469612195" r:id="rId397"/>
        </w:object>
      </w:r>
      <w:r w:rsidR="00BF453F" w:rsidRPr="00794F50">
        <w:rPr>
          <w:sz w:val="28"/>
          <w:szCs w:val="28"/>
        </w:rPr>
        <w:t>, тогда</w:t>
      </w:r>
      <w:r w:rsidR="00794F50">
        <w:rPr>
          <w:sz w:val="28"/>
          <w:szCs w:val="28"/>
        </w:rPr>
        <w:t xml:space="preserve"> </w:t>
      </w:r>
      <w:r w:rsidRPr="00794F50">
        <w:rPr>
          <w:position w:val="-10"/>
          <w:sz w:val="28"/>
          <w:szCs w:val="28"/>
        </w:rPr>
        <w:object w:dxaOrig="180" w:dyaOrig="340">
          <v:shape id="_x0000_i1224" type="#_x0000_t75" style="width:9pt;height:17.25pt" o:ole="">
            <v:imagedata r:id="rId398" o:title=""/>
          </v:shape>
          <o:OLEObject Type="Embed" ProgID="Equation.3" ShapeID="_x0000_i1224" DrawAspect="Content" ObjectID="_1469612196" r:id="rId399"/>
        </w:object>
      </w:r>
    </w:p>
    <w:p w:rsidR="00C232F7" w:rsidRDefault="00C232F7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BF453F" w:rsidRPr="00794F50" w:rsidRDefault="00F97DD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  <w:u w:val="single"/>
        </w:rPr>
      </w:pPr>
      <w:r w:rsidRPr="00794F50">
        <w:rPr>
          <w:position w:val="-30"/>
          <w:sz w:val="28"/>
          <w:szCs w:val="28"/>
        </w:rPr>
        <w:object w:dxaOrig="5240" w:dyaOrig="740">
          <v:shape id="_x0000_i1225" type="#_x0000_t75" style="width:251.25pt;height:36.75pt" o:ole="">
            <v:imagedata r:id="rId400" o:title=""/>
          </v:shape>
          <o:OLEObject Type="Embed" ProgID="Equation.3" ShapeID="_x0000_i1225" DrawAspect="Content" ObjectID="_1469612197" r:id="rId401"/>
        </w:object>
      </w:r>
    </w:p>
    <w:p w:rsidR="00C232F7" w:rsidRDefault="00C232F7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BF453F" w:rsidRPr="00794F50" w:rsidRDefault="00BF453F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Принимаем арматуру 2Ø</w:t>
      </w:r>
      <w:r w:rsidR="00E1311D" w:rsidRPr="00794F50">
        <w:rPr>
          <w:sz w:val="28"/>
          <w:szCs w:val="28"/>
        </w:rPr>
        <w:t>2</w:t>
      </w:r>
      <w:r w:rsidR="002F57C1" w:rsidRPr="00794F50">
        <w:rPr>
          <w:sz w:val="28"/>
          <w:szCs w:val="28"/>
        </w:rPr>
        <w:t>2</w:t>
      </w:r>
      <w:r w:rsidRPr="00794F50">
        <w:rPr>
          <w:sz w:val="28"/>
          <w:szCs w:val="28"/>
        </w:rPr>
        <w:t xml:space="preserve"> А-</w:t>
      </w:r>
      <w:r w:rsidRPr="00794F50">
        <w:rPr>
          <w:sz w:val="28"/>
          <w:szCs w:val="28"/>
          <w:lang w:val="en-US"/>
        </w:rPr>
        <w:t>II</w:t>
      </w:r>
      <w:r w:rsidRPr="00794F50">
        <w:rPr>
          <w:sz w:val="28"/>
          <w:szCs w:val="28"/>
        </w:rPr>
        <w:t xml:space="preserve"> с </w:t>
      </w:r>
      <w:r w:rsidR="00F97DD3" w:rsidRPr="00794F50">
        <w:rPr>
          <w:position w:val="-12"/>
          <w:sz w:val="28"/>
          <w:szCs w:val="28"/>
        </w:rPr>
        <w:object w:dxaOrig="1719" w:dyaOrig="380">
          <v:shape id="_x0000_i1226" type="#_x0000_t75" style="width:86.25pt;height:18.75pt" o:ole="">
            <v:imagedata r:id="rId402" o:title=""/>
          </v:shape>
          <o:OLEObject Type="Embed" ProgID="Equation.3" ShapeID="_x0000_i1226" DrawAspect="Content" ObjectID="_1469612198" r:id="rId403"/>
        </w:object>
      </w:r>
      <w:r w:rsidR="00E1311D" w:rsidRPr="00794F50">
        <w:rPr>
          <w:sz w:val="28"/>
          <w:szCs w:val="28"/>
        </w:rPr>
        <w:t xml:space="preserve"> для каркасов КП-1</w:t>
      </w:r>
      <w:r w:rsidR="008236C7" w:rsidRPr="00794F50">
        <w:rPr>
          <w:sz w:val="28"/>
          <w:szCs w:val="28"/>
        </w:rPr>
        <w:t>.</w:t>
      </w:r>
    </w:p>
    <w:p w:rsidR="00BF453F" w:rsidRPr="00794F50" w:rsidRDefault="00BF453F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BF453F" w:rsidRPr="00794F50" w:rsidRDefault="00F97DD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object w:dxaOrig="5339" w:dyaOrig="4979">
          <v:shape id="_x0000_i1227" type="#_x0000_t75" style="width:363pt;height:171.75pt" o:ole="">
            <v:imagedata r:id="rId404" o:title="" grayscale="t"/>
          </v:shape>
          <o:OLEObject Type="Embed" ProgID="PBrush" ShapeID="_x0000_i1227" DrawAspect="Content" ObjectID="_1469612199" r:id="rId405"/>
        </w:object>
      </w:r>
    </w:p>
    <w:p w:rsidR="00BF453F" w:rsidRPr="00794F50" w:rsidRDefault="00BF453F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Рисунок </w:t>
      </w:r>
      <w:r w:rsidR="004A7ED2" w:rsidRPr="00794F50">
        <w:rPr>
          <w:sz w:val="28"/>
          <w:szCs w:val="28"/>
        </w:rPr>
        <w:t>6</w:t>
      </w:r>
      <w:r w:rsidR="00C232F7">
        <w:rPr>
          <w:sz w:val="28"/>
          <w:szCs w:val="28"/>
        </w:rPr>
        <w:t xml:space="preserve"> </w:t>
      </w:r>
      <w:r w:rsidRPr="00794F50">
        <w:rPr>
          <w:sz w:val="28"/>
          <w:szCs w:val="28"/>
        </w:rPr>
        <w:t>- Расчетная схема плиты в период изготовления, транспортирования и монтажа</w:t>
      </w:r>
    </w:p>
    <w:p w:rsidR="00601BFC" w:rsidRPr="00794F50" w:rsidRDefault="00C232F7" w:rsidP="00C232F7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601BFC" w:rsidRPr="00794F50">
        <w:rPr>
          <w:b/>
          <w:sz w:val="28"/>
          <w:szCs w:val="28"/>
        </w:rPr>
        <w:t>3. Расчет трехпролетного неразрезного ригеля</w:t>
      </w:r>
    </w:p>
    <w:p w:rsidR="00601BFC" w:rsidRPr="00794F50" w:rsidRDefault="00601BFC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601BFC" w:rsidRPr="00794F50" w:rsidRDefault="00601BFC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Расчетный пролет ригеля между осями колонн </w:t>
      </w:r>
      <w:r w:rsidR="00F97DD3" w:rsidRPr="00794F50">
        <w:rPr>
          <w:position w:val="-12"/>
          <w:sz w:val="28"/>
          <w:szCs w:val="28"/>
        </w:rPr>
        <w:object w:dxaOrig="960" w:dyaOrig="360">
          <v:shape id="_x0000_i1228" type="#_x0000_t75" style="width:48pt;height:18pt" o:ole="">
            <v:imagedata r:id="rId406" o:title=""/>
          </v:shape>
          <o:OLEObject Type="Embed" ProgID="Equation.3" ShapeID="_x0000_i1228" DrawAspect="Content" ObjectID="_1469612200" r:id="rId407"/>
        </w:object>
      </w:r>
      <w:r w:rsidRPr="00794F50">
        <w:rPr>
          <w:sz w:val="28"/>
          <w:szCs w:val="28"/>
        </w:rPr>
        <w:t>, а в крайних пролетах:</w:t>
      </w:r>
    </w:p>
    <w:p w:rsidR="00C232F7" w:rsidRDefault="00C232F7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601BFC" w:rsidRPr="00794F50" w:rsidRDefault="00F97DD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12"/>
          <w:sz w:val="28"/>
          <w:szCs w:val="28"/>
        </w:rPr>
        <w:object w:dxaOrig="4260" w:dyaOrig="360">
          <v:shape id="_x0000_i1229" type="#_x0000_t75" style="width:213pt;height:18pt" o:ole="">
            <v:imagedata r:id="rId408" o:title=""/>
          </v:shape>
          <o:OLEObject Type="Embed" ProgID="Equation.3" ShapeID="_x0000_i1229" DrawAspect="Content" ObjectID="_1469612201" r:id="rId409"/>
        </w:object>
      </w:r>
    </w:p>
    <w:p w:rsidR="00C232F7" w:rsidRDefault="00C232F7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601BFC" w:rsidRPr="00794F50" w:rsidRDefault="00601BFC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где </w:t>
      </w:r>
      <w:r w:rsidR="00F97DD3" w:rsidRPr="00794F50">
        <w:rPr>
          <w:position w:val="-6"/>
          <w:sz w:val="28"/>
          <w:szCs w:val="28"/>
        </w:rPr>
        <w:object w:dxaOrig="380" w:dyaOrig="220">
          <v:shape id="_x0000_i1230" type="#_x0000_t75" style="width:18.75pt;height:11.25pt" o:ole="">
            <v:imagedata r:id="rId410" o:title=""/>
          </v:shape>
          <o:OLEObject Type="Embed" ProgID="Equation.3" ShapeID="_x0000_i1230" DrawAspect="Content" ObjectID="_1469612202" r:id="rId411"/>
        </w:object>
      </w:r>
      <w:r w:rsidRPr="00794F50">
        <w:rPr>
          <w:sz w:val="28"/>
          <w:szCs w:val="28"/>
        </w:rPr>
        <w:t xml:space="preserve"> привязка оси стены от внутренней грани, м</w:t>
      </w:r>
    </w:p>
    <w:p w:rsidR="00601BFC" w:rsidRPr="00794F50" w:rsidRDefault="00F97DD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6"/>
          <w:sz w:val="28"/>
          <w:szCs w:val="28"/>
        </w:rPr>
        <w:object w:dxaOrig="380" w:dyaOrig="279">
          <v:shape id="_x0000_i1231" type="#_x0000_t75" style="width:18.75pt;height:14.25pt" o:ole="">
            <v:imagedata r:id="rId412" o:title=""/>
          </v:shape>
          <o:OLEObject Type="Embed" ProgID="Equation.3" ShapeID="_x0000_i1231" DrawAspect="Content" ObjectID="_1469612203" r:id="rId413"/>
        </w:object>
      </w:r>
      <w:r w:rsidR="00601BFC" w:rsidRPr="00794F50">
        <w:rPr>
          <w:sz w:val="28"/>
          <w:szCs w:val="28"/>
        </w:rPr>
        <w:t xml:space="preserve"> глубина заделки ригеля в стену, м</w:t>
      </w:r>
    </w:p>
    <w:p w:rsidR="00601BFC" w:rsidRPr="00794F50" w:rsidRDefault="00601BFC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601BFC" w:rsidRPr="00794F50" w:rsidRDefault="00601BFC" w:rsidP="00C232F7">
      <w:pPr>
        <w:pStyle w:val="21"/>
        <w:spacing w:after="0" w:line="360" w:lineRule="auto"/>
        <w:ind w:left="0" w:firstLine="709"/>
        <w:jc w:val="center"/>
        <w:rPr>
          <w:b/>
          <w:sz w:val="28"/>
          <w:szCs w:val="28"/>
        </w:rPr>
      </w:pPr>
      <w:r w:rsidRPr="00794F50">
        <w:rPr>
          <w:b/>
          <w:sz w:val="28"/>
          <w:szCs w:val="28"/>
        </w:rPr>
        <w:t>3.1 Материалы ригел</w:t>
      </w:r>
      <w:r w:rsidR="00C232F7">
        <w:rPr>
          <w:b/>
          <w:sz w:val="28"/>
          <w:szCs w:val="28"/>
        </w:rPr>
        <w:t>я и их расчетные характеристики</w:t>
      </w:r>
    </w:p>
    <w:p w:rsidR="005927F7" w:rsidRPr="00794F50" w:rsidRDefault="005927F7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5927F7" w:rsidRPr="00794F50" w:rsidRDefault="00601BFC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Бетон тяжелый класса:</w:t>
      </w:r>
      <w:r w:rsidR="00794F50">
        <w:rPr>
          <w:sz w:val="28"/>
          <w:szCs w:val="28"/>
        </w:rPr>
        <w:t xml:space="preserve"> </w:t>
      </w:r>
      <w:r w:rsidRPr="00794F50">
        <w:rPr>
          <w:sz w:val="28"/>
          <w:szCs w:val="28"/>
        </w:rPr>
        <w:t>В20,</w:t>
      </w:r>
      <w:r w:rsidR="00794F50">
        <w:rPr>
          <w:sz w:val="28"/>
          <w:szCs w:val="28"/>
        </w:rPr>
        <w:t xml:space="preserve"> </w:t>
      </w:r>
      <w:r w:rsidR="00F97DD3" w:rsidRPr="00794F50">
        <w:rPr>
          <w:position w:val="-12"/>
          <w:sz w:val="28"/>
          <w:szCs w:val="28"/>
        </w:rPr>
        <w:object w:dxaOrig="520" w:dyaOrig="360">
          <v:shape id="_x0000_i1232" type="#_x0000_t75" style="width:26.25pt;height:18pt" o:ole="">
            <v:imagedata r:id="rId414" o:title=""/>
          </v:shape>
          <o:OLEObject Type="Embed" ProgID="Equation.3" ShapeID="_x0000_i1232" DrawAspect="Content" ObjectID="_1469612204" r:id="rId415"/>
        </w:object>
      </w:r>
      <w:r w:rsidR="00F97DD3" w:rsidRPr="00794F50">
        <w:rPr>
          <w:position w:val="-10"/>
          <w:sz w:val="28"/>
          <w:szCs w:val="28"/>
        </w:rPr>
        <w:object w:dxaOrig="999" w:dyaOrig="320">
          <v:shape id="_x0000_i1233" type="#_x0000_t75" style="width:50.25pt;height:15.75pt" o:ole="">
            <v:imagedata r:id="rId416" o:title=""/>
          </v:shape>
          <o:OLEObject Type="Embed" ProgID="Equation.3" ShapeID="_x0000_i1233" DrawAspect="Content" ObjectID="_1469612205" r:id="rId417"/>
        </w:object>
      </w:r>
      <w:r w:rsidRPr="00794F50">
        <w:rPr>
          <w:sz w:val="28"/>
          <w:szCs w:val="28"/>
        </w:rPr>
        <w:t xml:space="preserve"> </w:t>
      </w:r>
      <w:r w:rsidR="00F97DD3" w:rsidRPr="00794F50">
        <w:rPr>
          <w:position w:val="-12"/>
          <w:sz w:val="28"/>
          <w:szCs w:val="28"/>
        </w:rPr>
        <w:object w:dxaOrig="1440" w:dyaOrig="360">
          <v:shape id="_x0000_i1234" type="#_x0000_t75" style="width:1in;height:18pt" o:ole="">
            <v:imagedata r:id="rId418" o:title=""/>
          </v:shape>
          <o:OLEObject Type="Embed" ProgID="Equation.3" ShapeID="_x0000_i1234" DrawAspect="Content" ObjectID="_1469612206" r:id="rId419"/>
        </w:object>
      </w:r>
      <w:r w:rsidR="005927F7" w:rsidRPr="00794F50">
        <w:rPr>
          <w:sz w:val="28"/>
          <w:szCs w:val="28"/>
        </w:rPr>
        <w:t>, коэффициент</w:t>
      </w:r>
      <w:r w:rsidR="00794F50">
        <w:rPr>
          <w:sz w:val="28"/>
          <w:szCs w:val="28"/>
        </w:rPr>
        <w:t xml:space="preserve"> </w:t>
      </w:r>
    </w:p>
    <w:p w:rsidR="00601BFC" w:rsidRPr="00794F50" w:rsidRDefault="00601BFC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условий работы бетона </w:t>
      </w:r>
      <w:r w:rsidR="00F97DD3" w:rsidRPr="00794F50">
        <w:rPr>
          <w:position w:val="-12"/>
          <w:sz w:val="28"/>
          <w:szCs w:val="28"/>
        </w:rPr>
        <w:object w:dxaOrig="940" w:dyaOrig="360">
          <v:shape id="_x0000_i1235" type="#_x0000_t75" style="width:47.25pt;height:18pt" o:ole="">
            <v:imagedata r:id="rId420" o:title=""/>
          </v:shape>
          <o:OLEObject Type="Embed" ProgID="Equation.3" ShapeID="_x0000_i1235" DrawAspect="Content" ObjectID="_1469612207" r:id="rId421"/>
        </w:object>
      </w:r>
      <w:r w:rsidRPr="00794F50">
        <w:rPr>
          <w:sz w:val="28"/>
          <w:szCs w:val="28"/>
        </w:rPr>
        <w:t>.</w:t>
      </w:r>
    </w:p>
    <w:p w:rsidR="00601BFC" w:rsidRPr="00794F50" w:rsidRDefault="00601BFC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Арматура:</w:t>
      </w:r>
    </w:p>
    <w:p w:rsidR="005927F7" w:rsidRPr="00794F50" w:rsidRDefault="00601BFC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- продольная рабочая из стали кл.А-</w:t>
      </w:r>
      <w:r w:rsidRPr="00794F50">
        <w:rPr>
          <w:sz w:val="28"/>
          <w:szCs w:val="28"/>
          <w:lang w:val="en-US"/>
        </w:rPr>
        <w:t>I</w:t>
      </w:r>
      <w:r w:rsidR="00A12EDF" w:rsidRPr="00794F50">
        <w:rPr>
          <w:sz w:val="28"/>
          <w:szCs w:val="28"/>
          <w:lang w:val="en-US"/>
        </w:rPr>
        <w:t>I</w:t>
      </w:r>
      <w:r w:rsidRPr="00794F50">
        <w:rPr>
          <w:sz w:val="28"/>
          <w:szCs w:val="28"/>
          <w:lang w:val="en-US"/>
        </w:rPr>
        <w:t>I</w:t>
      </w:r>
      <w:r w:rsidRPr="00794F50">
        <w:rPr>
          <w:sz w:val="28"/>
          <w:szCs w:val="28"/>
        </w:rPr>
        <w:t xml:space="preserve"> </w:t>
      </w:r>
      <w:r w:rsidR="00F97DD3" w:rsidRPr="00794F50">
        <w:rPr>
          <w:position w:val="-12"/>
          <w:sz w:val="28"/>
          <w:szCs w:val="28"/>
        </w:rPr>
        <w:object w:dxaOrig="1440" w:dyaOrig="360">
          <v:shape id="_x0000_i1236" type="#_x0000_t75" style="width:1in;height:18pt" o:ole="">
            <v:imagedata r:id="rId422" o:title=""/>
          </v:shape>
          <o:OLEObject Type="Embed" ProgID="Equation.3" ShapeID="_x0000_i1236" DrawAspect="Content" ObjectID="_1469612208" r:id="rId423"/>
        </w:object>
      </w:r>
      <w:r w:rsidR="00A12EDF" w:rsidRPr="00794F50">
        <w:rPr>
          <w:sz w:val="28"/>
          <w:szCs w:val="28"/>
        </w:rPr>
        <w:t>; модуль упругости</w:t>
      </w:r>
      <w:r w:rsidRPr="00794F50">
        <w:rPr>
          <w:sz w:val="28"/>
          <w:szCs w:val="28"/>
        </w:rPr>
        <w:t xml:space="preserve"> </w:t>
      </w:r>
      <w:r w:rsidR="00F97DD3" w:rsidRPr="00794F50">
        <w:rPr>
          <w:position w:val="-12"/>
          <w:sz w:val="28"/>
          <w:szCs w:val="28"/>
        </w:rPr>
        <w:object w:dxaOrig="1680" w:dyaOrig="380">
          <v:shape id="_x0000_i1237" type="#_x0000_t75" style="width:84pt;height:18.75pt" o:ole="">
            <v:imagedata r:id="rId424" o:title=""/>
          </v:shape>
          <o:OLEObject Type="Embed" ProgID="Equation.3" ShapeID="_x0000_i1237" DrawAspect="Content" ObjectID="_1469612209" r:id="rId425"/>
        </w:object>
      </w:r>
      <w:r w:rsidR="00794F50">
        <w:rPr>
          <w:sz w:val="28"/>
          <w:szCs w:val="28"/>
        </w:rPr>
        <w:t xml:space="preserve"> </w:t>
      </w:r>
    </w:p>
    <w:p w:rsidR="00601BFC" w:rsidRPr="00794F50" w:rsidRDefault="00601BFC" w:rsidP="00794F50">
      <w:pPr>
        <w:pStyle w:val="21"/>
        <w:spacing w:after="0" w:line="360" w:lineRule="auto"/>
        <w:ind w:left="0" w:firstLine="709"/>
        <w:jc w:val="both"/>
        <w:rPr>
          <w:b/>
          <w:sz w:val="28"/>
          <w:szCs w:val="28"/>
        </w:rPr>
      </w:pPr>
      <w:r w:rsidRPr="00794F50">
        <w:rPr>
          <w:sz w:val="28"/>
          <w:szCs w:val="28"/>
        </w:rPr>
        <w:t xml:space="preserve">- поперечная из стали класса А – </w:t>
      </w:r>
      <w:r w:rsidRPr="00794F50">
        <w:rPr>
          <w:sz w:val="28"/>
          <w:szCs w:val="28"/>
          <w:lang w:val="en-US"/>
        </w:rPr>
        <w:t>I</w:t>
      </w:r>
      <w:r w:rsidRPr="00794F50">
        <w:rPr>
          <w:sz w:val="28"/>
          <w:szCs w:val="28"/>
        </w:rPr>
        <w:t xml:space="preserve">, </w:t>
      </w:r>
      <w:r w:rsidR="00F97DD3" w:rsidRPr="00794F50">
        <w:rPr>
          <w:position w:val="-12"/>
          <w:sz w:val="28"/>
          <w:szCs w:val="28"/>
        </w:rPr>
        <w:object w:dxaOrig="1500" w:dyaOrig="360">
          <v:shape id="_x0000_i1238" type="#_x0000_t75" style="width:75pt;height:18pt" o:ole="">
            <v:imagedata r:id="rId426" o:title=""/>
          </v:shape>
          <o:OLEObject Type="Embed" ProgID="Equation.3" ShapeID="_x0000_i1238" DrawAspect="Content" ObjectID="_1469612210" r:id="rId427"/>
        </w:object>
      </w:r>
    </w:p>
    <w:p w:rsidR="004A7ED2" w:rsidRPr="00794F50" w:rsidRDefault="004A7ED2" w:rsidP="00794F50">
      <w:pPr>
        <w:pStyle w:val="21"/>
        <w:spacing w:after="0" w:line="360" w:lineRule="auto"/>
        <w:ind w:left="0" w:firstLine="709"/>
        <w:jc w:val="both"/>
        <w:rPr>
          <w:b/>
          <w:sz w:val="28"/>
          <w:szCs w:val="28"/>
        </w:rPr>
      </w:pPr>
    </w:p>
    <w:p w:rsidR="00601BFC" w:rsidRPr="00C232F7" w:rsidRDefault="00601BFC" w:rsidP="00C232F7">
      <w:pPr>
        <w:pStyle w:val="21"/>
        <w:spacing w:after="0" w:line="360" w:lineRule="auto"/>
        <w:ind w:left="0" w:firstLine="709"/>
        <w:jc w:val="center"/>
        <w:rPr>
          <w:b/>
          <w:sz w:val="28"/>
          <w:szCs w:val="28"/>
        </w:rPr>
      </w:pPr>
      <w:r w:rsidRPr="00C232F7">
        <w:rPr>
          <w:b/>
          <w:sz w:val="28"/>
          <w:szCs w:val="28"/>
        </w:rPr>
        <w:t>3.2 Статический расчет ригеля</w:t>
      </w:r>
    </w:p>
    <w:p w:rsidR="00601BFC" w:rsidRPr="00794F50" w:rsidRDefault="00601BFC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601BFC" w:rsidRPr="00794F50" w:rsidRDefault="00601BFC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Предварительно определяем размеры сечения ригеля:</w:t>
      </w:r>
    </w:p>
    <w:p w:rsidR="00601BFC" w:rsidRPr="00794F50" w:rsidRDefault="00601BFC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- высота</w:t>
      </w:r>
      <w:r w:rsidR="00794F50">
        <w:rPr>
          <w:sz w:val="28"/>
          <w:szCs w:val="28"/>
        </w:rPr>
        <w:t xml:space="preserve"> </w:t>
      </w:r>
      <w:r w:rsidR="00F97DD3" w:rsidRPr="00794F50">
        <w:rPr>
          <w:position w:val="-12"/>
          <w:sz w:val="28"/>
          <w:szCs w:val="28"/>
        </w:rPr>
        <w:object w:dxaOrig="4700" w:dyaOrig="360">
          <v:shape id="_x0000_i1239" type="#_x0000_t75" style="width:234.75pt;height:18pt" o:ole="">
            <v:imagedata r:id="rId428" o:title=""/>
          </v:shape>
          <o:OLEObject Type="Embed" ProgID="Equation.3" ShapeID="_x0000_i1239" DrawAspect="Content" ObjectID="_1469612211" r:id="rId429"/>
        </w:object>
      </w:r>
      <w:r w:rsidRPr="00794F50">
        <w:rPr>
          <w:sz w:val="28"/>
          <w:szCs w:val="28"/>
        </w:rPr>
        <w:t xml:space="preserve"> </w:t>
      </w:r>
    </w:p>
    <w:p w:rsidR="00601BFC" w:rsidRPr="00794F50" w:rsidRDefault="00601BFC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- ширина </w:t>
      </w:r>
      <w:r w:rsidR="00F97DD3" w:rsidRPr="00794F50">
        <w:rPr>
          <w:position w:val="-12"/>
          <w:sz w:val="28"/>
          <w:szCs w:val="28"/>
        </w:rPr>
        <w:object w:dxaOrig="4500" w:dyaOrig="360">
          <v:shape id="_x0000_i1240" type="#_x0000_t75" style="width:225pt;height:18pt" o:ole="">
            <v:imagedata r:id="rId430" o:title=""/>
          </v:shape>
          <o:OLEObject Type="Embed" ProgID="Equation.3" ShapeID="_x0000_i1240" DrawAspect="Content" ObjectID="_1469612212" r:id="rId431"/>
        </w:object>
      </w:r>
    </w:p>
    <w:p w:rsidR="00601BFC" w:rsidRPr="00794F50" w:rsidRDefault="00601BFC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Нагрузка от </w:t>
      </w:r>
      <w:r w:rsidR="005927F7" w:rsidRPr="00794F50">
        <w:rPr>
          <w:sz w:val="28"/>
          <w:szCs w:val="28"/>
        </w:rPr>
        <w:t>собственного веса</w:t>
      </w:r>
      <w:r w:rsidRPr="00794F50">
        <w:rPr>
          <w:sz w:val="28"/>
          <w:szCs w:val="28"/>
        </w:rPr>
        <w:t xml:space="preserve"> ригеля: </w:t>
      </w:r>
      <w:r w:rsidR="00F97DD3" w:rsidRPr="00794F50">
        <w:rPr>
          <w:position w:val="-12"/>
          <w:sz w:val="28"/>
          <w:szCs w:val="28"/>
        </w:rPr>
        <w:object w:dxaOrig="3280" w:dyaOrig="360">
          <v:shape id="_x0000_i1241" type="#_x0000_t75" style="width:164.25pt;height:18pt" o:ole="">
            <v:imagedata r:id="rId432" o:title=""/>
          </v:shape>
          <o:OLEObject Type="Embed" ProgID="Equation.3" ShapeID="_x0000_i1241" DrawAspect="Content" ObjectID="_1469612213" r:id="rId433"/>
        </w:object>
      </w:r>
    </w:p>
    <w:p w:rsidR="005927F7" w:rsidRPr="00794F50" w:rsidRDefault="00601BFC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Нагрузку на ригель собираем с грузовой полосы шириной, равной </w:t>
      </w:r>
    </w:p>
    <w:p w:rsidR="00601BFC" w:rsidRPr="00794F50" w:rsidRDefault="00601BFC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номинальной длине плиты перекрытия.</w:t>
      </w:r>
    </w:p>
    <w:p w:rsidR="00601BFC" w:rsidRPr="00794F50" w:rsidRDefault="00601BFC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Вычисляем расчетную нагрузку на 1м длины ригеля.</w:t>
      </w:r>
    </w:p>
    <w:p w:rsidR="005927F7" w:rsidRPr="00794F50" w:rsidRDefault="00601BFC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Постоянная</w:t>
      </w:r>
      <w:r w:rsidR="005927F7" w:rsidRPr="00794F50">
        <w:rPr>
          <w:sz w:val="28"/>
          <w:szCs w:val="28"/>
        </w:rPr>
        <w:t>:</w:t>
      </w:r>
      <w:r w:rsidRPr="00794F50">
        <w:rPr>
          <w:sz w:val="28"/>
          <w:szCs w:val="28"/>
        </w:rPr>
        <w:t xml:space="preserve"> </w:t>
      </w:r>
    </w:p>
    <w:p w:rsidR="0047167D" w:rsidRDefault="005927F7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-</w:t>
      </w:r>
      <w:r w:rsidR="0047167D">
        <w:rPr>
          <w:sz w:val="28"/>
          <w:szCs w:val="28"/>
        </w:rPr>
        <w:t xml:space="preserve"> </w:t>
      </w:r>
      <w:r w:rsidR="00601BFC" w:rsidRPr="00794F50">
        <w:rPr>
          <w:sz w:val="28"/>
          <w:szCs w:val="28"/>
        </w:rPr>
        <w:t>от перекрытия с учётом коэффициента надёжности по назначению</w:t>
      </w:r>
      <w:r w:rsidR="00794F50">
        <w:rPr>
          <w:sz w:val="28"/>
          <w:szCs w:val="28"/>
        </w:rPr>
        <w:t xml:space="preserve"> </w:t>
      </w:r>
      <w:r w:rsidR="00601BFC" w:rsidRPr="00794F50">
        <w:rPr>
          <w:sz w:val="28"/>
          <w:szCs w:val="28"/>
        </w:rPr>
        <w:t xml:space="preserve">здания </w:t>
      </w:r>
    </w:p>
    <w:p w:rsidR="0047167D" w:rsidRDefault="0047167D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601BFC" w:rsidRPr="00794F50" w:rsidRDefault="00F97DD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12"/>
          <w:sz w:val="28"/>
          <w:szCs w:val="28"/>
        </w:rPr>
        <w:object w:dxaOrig="960" w:dyaOrig="360">
          <v:shape id="_x0000_i1242" type="#_x0000_t75" style="width:48pt;height:18pt" o:ole="">
            <v:imagedata r:id="rId434" o:title=""/>
          </v:shape>
          <o:OLEObject Type="Embed" ProgID="Equation.3" ShapeID="_x0000_i1242" DrawAspect="Content" ObjectID="_1469612214" r:id="rId435"/>
        </w:object>
      </w:r>
      <w:r w:rsidR="00601BFC" w:rsidRPr="00794F50">
        <w:rPr>
          <w:sz w:val="28"/>
          <w:szCs w:val="28"/>
        </w:rPr>
        <w:t>:</w:t>
      </w:r>
      <w:r w:rsidR="00794F50">
        <w:rPr>
          <w:sz w:val="28"/>
          <w:szCs w:val="28"/>
        </w:rPr>
        <w:t xml:space="preserve"> </w:t>
      </w:r>
      <w:r w:rsidRPr="00794F50">
        <w:rPr>
          <w:position w:val="-10"/>
          <w:sz w:val="28"/>
          <w:szCs w:val="28"/>
        </w:rPr>
        <w:object w:dxaOrig="3420" w:dyaOrig="340">
          <v:shape id="_x0000_i1243" type="#_x0000_t75" style="width:171pt;height:17.25pt" o:ole="">
            <v:imagedata r:id="rId436" o:title=""/>
          </v:shape>
          <o:OLEObject Type="Embed" ProgID="Equation.3" ShapeID="_x0000_i1243" DrawAspect="Content" ObjectID="_1469612215" r:id="rId437"/>
        </w:object>
      </w:r>
    </w:p>
    <w:p w:rsidR="0047167D" w:rsidRDefault="0047167D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47167D" w:rsidRDefault="005927F7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-</w:t>
      </w:r>
      <w:r w:rsidR="0047167D">
        <w:rPr>
          <w:sz w:val="28"/>
          <w:szCs w:val="28"/>
        </w:rPr>
        <w:t xml:space="preserve"> </w:t>
      </w:r>
      <w:r w:rsidR="00601BFC" w:rsidRPr="00794F50">
        <w:rPr>
          <w:sz w:val="28"/>
          <w:szCs w:val="28"/>
        </w:rPr>
        <w:t xml:space="preserve">от массы ригеля с учётом коэффициента надёжности </w:t>
      </w:r>
    </w:p>
    <w:p w:rsidR="0047167D" w:rsidRDefault="0047167D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5927F7" w:rsidRPr="00794F50" w:rsidRDefault="00F97DD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14"/>
          <w:sz w:val="28"/>
          <w:szCs w:val="28"/>
        </w:rPr>
        <w:object w:dxaOrig="800" w:dyaOrig="380">
          <v:shape id="_x0000_i1244" type="#_x0000_t75" style="width:39.75pt;height:18.75pt" o:ole="">
            <v:imagedata r:id="rId438" o:title=""/>
          </v:shape>
          <o:OLEObject Type="Embed" ProgID="Equation.3" ShapeID="_x0000_i1244" DrawAspect="Content" ObjectID="_1469612216" r:id="rId439"/>
        </w:object>
      </w:r>
      <w:r w:rsidR="00601BFC" w:rsidRPr="00794F50">
        <w:rPr>
          <w:sz w:val="28"/>
          <w:szCs w:val="28"/>
        </w:rPr>
        <w:t xml:space="preserve"> и</w:t>
      </w:r>
      <w:r w:rsidR="00794F50">
        <w:rPr>
          <w:sz w:val="28"/>
          <w:szCs w:val="28"/>
        </w:rPr>
        <w:t xml:space="preserve"> </w:t>
      </w:r>
      <w:r w:rsidRPr="00794F50">
        <w:rPr>
          <w:position w:val="-12"/>
          <w:sz w:val="28"/>
          <w:szCs w:val="28"/>
        </w:rPr>
        <w:object w:dxaOrig="980" w:dyaOrig="360">
          <v:shape id="_x0000_i1245" type="#_x0000_t75" style="width:48.75pt;height:18pt" o:ole="">
            <v:imagedata r:id="rId440" o:title=""/>
          </v:shape>
          <o:OLEObject Type="Embed" ProgID="Equation.3" ShapeID="_x0000_i1245" DrawAspect="Content" ObjectID="_1469612217" r:id="rId441"/>
        </w:object>
      </w:r>
      <w:r w:rsidR="00794F50">
        <w:rPr>
          <w:sz w:val="28"/>
          <w:szCs w:val="28"/>
        </w:rPr>
        <w:t xml:space="preserve"> </w:t>
      </w:r>
    </w:p>
    <w:p w:rsidR="00601BFC" w:rsidRPr="00794F50" w:rsidRDefault="00F97DD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10"/>
          <w:sz w:val="28"/>
          <w:szCs w:val="28"/>
        </w:rPr>
        <w:object w:dxaOrig="3500" w:dyaOrig="360">
          <v:shape id="_x0000_i1246" type="#_x0000_t75" style="width:174.75pt;height:18pt" o:ole="">
            <v:imagedata r:id="rId442" o:title=""/>
          </v:shape>
          <o:OLEObject Type="Embed" ProgID="Equation.3" ShapeID="_x0000_i1246" DrawAspect="Content" ObjectID="_1469612218" r:id="rId443"/>
        </w:object>
      </w:r>
    </w:p>
    <w:p w:rsidR="0047167D" w:rsidRDefault="0047167D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601BFC" w:rsidRPr="00794F50" w:rsidRDefault="00601BFC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Итого:</w:t>
      </w:r>
      <w:r w:rsidR="00794F50">
        <w:rPr>
          <w:sz w:val="28"/>
          <w:szCs w:val="28"/>
        </w:rPr>
        <w:t xml:space="preserve"> </w:t>
      </w:r>
      <w:r w:rsidR="00F97DD3" w:rsidRPr="00794F50">
        <w:rPr>
          <w:position w:val="-10"/>
          <w:sz w:val="28"/>
          <w:szCs w:val="28"/>
        </w:rPr>
        <w:object w:dxaOrig="4660" w:dyaOrig="360">
          <v:shape id="_x0000_i1247" type="#_x0000_t75" style="width:233.25pt;height:18pt" o:ole="">
            <v:imagedata r:id="rId444" o:title=""/>
          </v:shape>
          <o:OLEObject Type="Embed" ProgID="Equation.3" ShapeID="_x0000_i1247" DrawAspect="Content" ObjectID="_1469612219" r:id="rId445"/>
        </w:object>
      </w:r>
    </w:p>
    <w:p w:rsidR="00601BFC" w:rsidRPr="00794F50" w:rsidRDefault="00601BFC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Временная нагрузка с учётом коэффициента надёжности по назначению здания</w:t>
      </w:r>
      <w:r w:rsidR="00794F50">
        <w:rPr>
          <w:sz w:val="28"/>
          <w:szCs w:val="28"/>
        </w:rPr>
        <w:t xml:space="preserve"> </w:t>
      </w:r>
      <w:r w:rsidR="00F97DD3" w:rsidRPr="00794F50">
        <w:rPr>
          <w:position w:val="-12"/>
          <w:sz w:val="28"/>
          <w:szCs w:val="28"/>
        </w:rPr>
        <w:object w:dxaOrig="980" w:dyaOrig="360">
          <v:shape id="_x0000_i1248" type="#_x0000_t75" style="width:48.75pt;height:18pt" o:ole="">
            <v:imagedata r:id="rId446" o:title=""/>
          </v:shape>
          <o:OLEObject Type="Embed" ProgID="Equation.3" ShapeID="_x0000_i1248" DrawAspect="Content" ObjectID="_1469612220" r:id="rId447"/>
        </w:object>
      </w:r>
      <w:r w:rsidRPr="00794F50">
        <w:rPr>
          <w:sz w:val="28"/>
          <w:szCs w:val="28"/>
        </w:rPr>
        <w:t>:</w:t>
      </w:r>
    </w:p>
    <w:p w:rsidR="0047167D" w:rsidRDefault="0047167D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5927F7" w:rsidRPr="00794F50" w:rsidRDefault="00F97DD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10"/>
          <w:sz w:val="28"/>
          <w:szCs w:val="28"/>
        </w:rPr>
        <w:object w:dxaOrig="3379" w:dyaOrig="320">
          <v:shape id="_x0000_i1249" type="#_x0000_t75" style="width:168.75pt;height:15.75pt" o:ole="">
            <v:imagedata r:id="rId448" o:title=""/>
          </v:shape>
          <o:OLEObject Type="Embed" ProgID="Equation.3" ShapeID="_x0000_i1249" DrawAspect="Content" ObjectID="_1469612221" r:id="rId449"/>
        </w:object>
      </w:r>
    </w:p>
    <w:p w:rsidR="0047167D" w:rsidRDefault="0047167D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601BFC" w:rsidRPr="00794F50" w:rsidRDefault="005927F7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П</w:t>
      </w:r>
      <w:r w:rsidR="00601BFC" w:rsidRPr="00794F50">
        <w:rPr>
          <w:sz w:val="28"/>
          <w:szCs w:val="28"/>
        </w:rPr>
        <w:t>олная расчетная нагрузка:</w:t>
      </w:r>
    </w:p>
    <w:p w:rsidR="0047167D" w:rsidRDefault="0047167D" w:rsidP="00794F50">
      <w:pPr>
        <w:pStyle w:val="21"/>
        <w:tabs>
          <w:tab w:val="num" w:pos="180"/>
        </w:tabs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601BFC" w:rsidRPr="00794F50" w:rsidRDefault="00F97DD3" w:rsidP="00794F50">
      <w:pPr>
        <w:pStyle w:val="21"/>
        <w:tabs>
          <w:tab w:val="num" w:pos="18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10"/>
          <w:sz w:val="28"/>
          <w:szCs w:val="28"/>
        </w:rPr>
        <w:object w:dxaOrig="180" w:dyaOrig="340">
          <v:shape id="_x0000_i1250" type="#_x0000_t75" style="width:9pt;height:17.25pt" o:ole="" o:bullet="t">
            <v:imagedata r:id="rId398" o:title=""/>
          </v:shape>
          <o:OLEObject Type="Embed" ProgID="Equation.3" ShapeID="_x0000_i1250" DrawAspect="Content" ObjectID="_1469612222" r:id="rId450"/>
        </w:object>
      </w:r>
      <w:r w:rsidRPr="00794F50">
        <w:rPr>
          <w:position w:val="-10"/>
          <w:sz w:val="28"/>
          <w:szCs w:val="28"/>
        </w:rPr>
        <w:object w:dxaOrig="4599" w:dyaOrig="360">
          <v:shape id="_x0000_i1251" type="#_x0000_t75" style="width:230.25pt;height:18pt" o:ole="">
            <v:imagedata r:id="rId451" o:title=""/>
          </v:shape>
          <o:OLEObject Type="Embed" ProgID="Equation.3" ShapeID="_x0000_i1251" DrawAspect="Content" ObjectID="_1469612223" r:id="rId452"/>
        </w:object>
      </w:r>
    </w:p>
    <w:p w:rsidR="0047167D" w:rsidRDefault="0047167D" w:rsidP="00794F50">
      <w:pPr>
        <w:pStyle w:val="21"/>
        <w:tabs>
          <w:tab w:val="num" w:pos="180"/>
        </w:tabs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601BFC" w:rsidRPr="00794F50" w:rsidRDefault="00601BFC" w:rsidP="00794F50">
      <w:pPr>
        <w:pStyle w:val="21"/>
        <w:tabs>
          <w:tab w:val="num" w:pos="18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Расчетные значения изгибающих моментов и поперечных сил находим в предположении упругой работы неразрезной трехпролетной балки. Схемы загружения и значения </w:t>
      </w:r>
      <w:r w:rsidRPr="00794F50">
        <w:rPr>
          <w:sz w:val="28"/>
          <w:szCs w:val="28"/>
          <w:lang w:val="en-US"/>
        </w:rPr>
        <w:t>M</w:t>
      </w:r>
      <w:r w:rsidRPr="00794F50">
        <w:rPr>
          <w:sz w:val="28"/>
          <w:szCs w:val="28"/>
        </w:rPr>
        <w:t xml:space="preserve"> и </w:t>
      </w:r>
      <w:r w:rsidRPr="00794F50">
        <w:rPr>
          <w:sz w:val="28"/>
          <w:szCs w:val="28"/>
          <w:lang w:val="en-US"/>
        </w:rPr>
        <w:t>Q</w:t>
      </w:r>
      <w:r w:rsidRPr="00794F50">
        <w:rPr>
          <w:sz w:val="28"/>
          <w:szCs w:val="28"/>
        </w:rPr>
        <w:t xml:space="preserve"> в пролетах и на опорах приведены в табл.2</w:t>
      </w:r>
      <w:r w:rsidR="00F97DD3" w:rsidRPr="00794F50">
        <w:rPr>
          <w:position w:val="-10"/>
          <w:sz w:val="28"/>
          <w:szCs w:val="28"/>
        </w:rPr>
        <w:object w:dxaOrig="180" w:dyaOrig="340">
          <v:shape id="_x0000_i1252" type="#_x0000_t75" style="width:9pt;height:17.25pt" o:ole="">
            <v:imagedata r:id="rId45" o:title=""/>
          </v:shape>
          <o:OLEObject Type="Embed" ProgID="Equation.3" ShapeID="_x0000_i1252" DrawAspect="Content" ObjectID="_1469612224" r:id="rId453"/>
        </w:object>
      </w:r>
    </w:p>
    <w:p w:rsidR="00601BFC" w:rsidRPr="00794F50" w:rsidRDefault="0047167D" w:rsidP="00794F50">
      <w:pPr>
        <w:pStyle w:val="21"/>
        <w:tabs>
          <w:tab w:val="num" w:pos="18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601BFC" w:rsidRPr="00794F50">
        <w:rPr>
          <w:sz w:val="28"/>
          <w:szCs w:val="28"/>
        </w:rPr>
        <w:t>Таблица 2- Определение изгибающих моментов и поперечных сил</w:t>
      </w:r>
    </w:p>
    <w:tbl>
      <w:tblPr>
        <w:tblpPr w:leftFromText="180" w:rightFromText="180" w:vertAnchor="text" w:horzAnchor="margin" w:tblpXSpec="center" w:tblpY="123"/>
        <w:tblW w:w="8864" w:type="dxa"/>
        <w:tblLayout w:type="fixed"/>
        <w:tblLook w:val="0000" w:firstRow="0" w:lastRow="0" w:firstColumn="0" w:lastColumn="0" w:noHBand="0" w:noVBand="0"/>
      </w:tblPr>
      <w:tblGrid>
        <w:gridCol w:w="1484"/>
        <w:gridCol w:w="900"/>
        <w:gridCol w:w="900"/>
        <w:gridCol w:w="900"/>
        <w:gridCol w:w="1080"/>
        <w:gridCol w:w="900"/>
        <w:gridCol w:w="900"/>
        <w:gridCol w:w="900"/>
        <w:gridCol w:w="900"/>
      </w:tblGrid>
      <w:tr w:rsidR="00601BFC" w:rsidRPr="0047167D" w:rsidTr="0047167D">
        <w:trPr>
          <w:trHeight w:val="270"/>
        </w:trPr>
        <w:tc>
          <w:tcPr>
            <w:tcW w:w="14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</w:tcPr>
          <w:p w:rsidR="00601BFC" w:rsidRPr="0047167D" w:rsidRDefault="00601BFC" w:rsidP="0047167D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Схема загружения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  <w:vertAlign w:val="subscript"/>
              </w:rPr>
            </w:pPr>
            <w:r w:rsidRPr="0047167D">
              <w:rPr>
                <w:sz w:val="20"/>
                <w:szCs w:val="20"/>
              </w:rPr>
              <w:t>M</w:t>
            </w:r>
            <w:r w:rsidRPr="0047167D">
              <w:rPr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M</w:t>
            </w:r>
            <w:r w:rsidRPr="0047167D">
              <w:rPr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M</w:t>
            </w:r>
            <w:r w:rsidRPr="0047167D">
              <w:rPr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M</w:t>
            </w:r>
            <w:r w:rsidRPr="0047167D">
              <w:rPr>
                <w:sz w:val="20"/>
                <w:szCs w:val="20"/>
                <w:vertAlign w:val="subscript"/>
              </w:rPr>
              <w:t>В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M</w:t>
            </w:r>
            <w:r w:rsidRPr="0047167D">
              <w:rPr>
                <w:sz w:val="20"/>
                <w:szCs w:val="20"/>
                <w:vertAlign w:val="subscript"/>
              </w:rPr>
              <w:t>С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Q</w:t>
            </w:r>
            <w:r w:rsidRPr="0047167D">
              <w:rPr>
                <w:sz w:val="20"/>
                <w:szCs w:val="20"/>
                <w:vertAlign w:val="subscript"/>
              </w:rPr>
              <w:t>А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Q</w:t>
            </w:r>
            <w:r w:rsidRPr="0047167D">
              <w:rPr>
                <w:sz w:val="20"/>
                <w:szCs w:val="20"/>
                <w:vertAlign w:val="subscript"/>
              </w:rPr>
              <w:t>В1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Q</w:t>
            </w:r>
            <w:r w:rsidRPr="0047167D">
              <w:rPr>
                <w:sz w:val="20"/>
                <w:szCs w:val="20"/>
                <w:vertAlign w:val="subscript"/>
              </w:rPr>
              <w:t>В2</w:t>
            </w:r>
          </w:p>
        </w:tc>
      </w:tr>
      <w:tr w:rsidR="00601BFC" w:rsidRPr="0047167D" w:rsidTr="0047167D">
        <w:trPr>
          <w:trHeight w:val="255"/>
        </w:trPr>
        <w:tc>
          <w:tcPr>
            <w:tcW w:w="14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</w:tcPr>
          <w:p w:rsidR="00601BFC" w:rsidRPr="0047167D" w:rsidRDefault="001B3766" w:rsidP="0047167D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253" type="#_x0000_t75" style="width:63pt;height:27.75pt">
                  <v:imagedata r:id="rId454" o:title=""/>
                </v:shape>
              </w:pict>
            </w:r>
          </w:p>
          <w:p w:rsidR="00601BFC" w:rsidRPr="0047167D" w:rsidRDefault="00601BFC" w:rsidP="0047167D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0,08*</w:t>
            </w:r>
          </w:p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*</w:t>
            </w:r>
            <w:r w:rsidR="0047030E" w:rsidRPr="0047167D">
              <w:rPr>
                <w:sz w:val="20"/>
                <w:szCs w:val="20"/>
              </w:rPr>
              <w:t>26,79</w:t>
            </w:r>
            <w:r w:rsidRPr="0047167D">
              <w:rPr>
                <w:sz w:val="20"/>
                <w:szCs w:val="20"/>
              </w:rPr>
              <w:t>**</w:t>
            </w:r>
            <w:r w:rsidR="0047030E" w:rsidRPr="0047167D">
              <w:rPr>
                <w:sz w:val="20"/>
                <w:szCs w:val="20"/>
              </w:rPr>
              <w:t>5,5</w:t>
            </w:r>
            <w:r w:rsidR="002E09AF" w:rsidRPr="0047167D">
              <w:rPr>
                <w:sz w:val="20"/>
                <w:szCs w:val="20"/>
              </w:rPr>
              <w:t>5</w:t>
            </w:r>
            <w:r w:rsidRPr="0047167D">
              <w:rPr>
                <w:sz w:val="20"/>
                <w:szCs w:val="20"/>
                <w:vertAlign w:val="superscript"/>
              </w:rPr>
              <w:t>2</w:t>
            </w:r>
            <w:r w:rsidRPr="0047167D">
              <w:rPr>
                <w:sz w:val="20"/>
                <w:szCs w:val="20"/>
              </w:rPr>
              <w:t>=</w:t>
            </w:r>
          </w:p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=</w:t>
            </w:r>
            <w:r w:rsidR="0047030E" w:rsidRPr="0047167D">
              <w:rPr>
                <w:sz w:val="20"/>
                <w:szCs w:val="20"/>
              </w:rPr>
              <w:t>66,02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0,025* *</w:t>
            </w:r>
            <w:r w:rsidR="0047030E" w:rsidRPr="0047167D">
              <w:rPr>
                <w:sz w:val="20"/>
                <w:szCs w:val="20"/>
              </w:rPr>
              <w:t>26,79</w:t>
            </w:r>
            <w:r w:rsidRPr="0047167D">
              <w:rPr>
                <w:sz w:val="20"/>
                <w:szCs w:val="20"/>
              </w:rPr>
              <w:t>**</w:t>
            </w:r>
            <w:r w:rsidR="0047030E" w:rsidRPr="0047167D">
              <w:rPr>
                <w:sz w:val="20"/>
                <w:szCs w:val="20"/>
              </w:rPr>
              <w:t>5,</w:t>
            </w:r>
            <w:r w:rsidR="002E09AF" w:rsidRPr="0047167D">
              <w:rPr>
                <w:sz w:val="20"/>
                <w:szCs w:val="20"/>
              </w:rPr>
              <w:t>6</w:t>
            </w:r>
            <w:r w:rsidRPr="0047167D">
              <w:rPr>
                <w:sz w:val="20"/>
                <w:szCs w:val="20"/>
                <w:vertAlign w:val="superscript"/>
              </w:rPr>
              <w:t>2</w:t>
            </w:r>
            <w:r w:rsidRPr="0047167D">
              <w:rPr>
                <w:sz w:val="20"/>
                <w:szCs w:val="20"/>
              </w:rPr>
              <w:t>=</w:t>
            </w:r>
          </w:p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=</w:t>
            </w:r>
            <w:r w:rsidR="0047030E" w:rsidRPr="0047167D">
              <w:rPr>
                <w:sz w:val="20"/>
                <w:szCs w:val="20"/>
              </w:rPr>
              <w:t>21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1BFC" w:rsidRPr="0047167D" w:rsidRDefault="0047030E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66,02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-0,1*</w:t>
            </w:r>
          </w:p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*</w:t>
            </w:r>
            <w:r w:rsidR="0047030E" w:rsidRPr="0047167D">
              <w:rPr>
                <w:sz w:val="20"/>
                <w:szCs w:val="20"/>
              </w:rPr>
              <w:t>26,79</w:t>
            </w:r>
            <w:r w:rsidRPr="0047167D">
              <w:rPr>
                <w:sz w:val="20"/>
                <w:szCs w:val="20"/>
              </w:rPr>
              <w:t>*</w:t>
            </w:r>
          </w:p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*</w:t>
            </w:r>
            <w:r w:rsidR="0047030E" w:rsidRPr="0047167D">
              <w:rPr>
                <w:sz w:val="20"/>
                <w:szCs w:val="20"/>
              </w:rPr>
              <w:t>5,</w:t>
            </w:r>
            <w:r w:rsidR="002E09AF" w:rsidRPr="0047167D">
              <w:rPr>
                <w:sz w:val="20"/>
                <w:szCs w:val="20"/>
              </w:rPr>
              <w:t>6</w:t>
            </w:r>
            <w:r w:rsidRPr="0047167D">
              <w:rPr>
                <w:sz w:val="20"/>
                <w:szCs w:val="20"/>
                <w:vertAlign w:val="superscript"/>
              </w:rPr>
              <w:t>2</w:t>
            </w:r>
            <w:r w:rsidRPr="0047167D">
              <w:rPr>
                <w:sz w:val="20"/>
                <w:szCs w:val="20"/>
              </w:rPr>
              <w:t>=</w:t>
            </w:r>
          </w:p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=-</w:t>
            </w:r>
            <w:r w:rsidR="0047030E" w:rsidRPr="0047167D">
              <w:rPr>
                <w:sz w:val="20"/>
                <w:szCs w:val="20"/>
              </w:rPr>
              <w:t>84,01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-</w:t>
            </w:r>
            <w:r w:rsidR="0047030E" w:rsidRPr="0047167D">
              <w:rPr>
                <w:sz w:val="20"/>
                <w:szCs w:val="20"/>
              </w:rPr>
              <w:t>84,01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0,4*</w:t>
            </w:r>
          </w:p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*</w:t>
            </w:r>
            <w:r w:rsidR="0047030E" w:rsidRPr="0047167D">
              <w:rPr>
                <w:sz w:val="20"/>
                <w:szCs w:val="20"/>
              </w:rPr>
              <w:t>26,79</w:t>
            </w:r>
            <w:r w:rsidRPr="0047167D">
              <w:rPr>
                <w:sz w:val="20"/>
                <w:szCs w:val="20"/>
              </w:rPr>
              <w:t>*</w:t>
            </w:r>
          </w:p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*</w:t>
            </w:r>
            <w:r w:rsidR="0047030E" w:rsidRPr="0047167D">
              <w:rPr>
                <w:sz w:val="20"/>
                <w:szCs w:val="20"/>
              </w:rPr>
              <w:t>5,55</w:t>
            </w:r>
            <w:r w:rsidRPr="0047167D">
              <w:rPr>
                <w:sz w:val="20"/>
                <w:szCs w:val="20"/>
              </w:rPr>
              <w:t>=</w:t>
            </w:r>
          </w:p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=</w:t>
            </w:r>
            <w:r w:rsidR="0047030E" w:rsidRPr="0047167D">
              <w:rPr>
                <w:sz w:val="20"/>
                <w:szCs w:val="20"/>
              </w:rPr>
              <w:t>59,47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-0,6*</w:t>
            </w:r>
          </w:p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*</w:t>
            </w:r>
            <w:r w:rsidR="0047030E" w:rsidRPr="0047167D">
              <w:rPr>
                <w:sz w:val="20"/>
                <w:szCs w:val="20"/>
              </w:rPr>
              <w:t>26,79</w:t>
            </w:r>
            <w:r w:rsidRPr="0047167D">
              <w:rPr>
                <w:sz w:val="20"/>
                <w:szCs w:val="20"/>
              </w:rPr>
              <w:t>*</w:t>
            </w:r>
          </w:p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*</w:t>
            </w:r>
            <w:r w:rsidR="0047030E" w:rsidRPr="0047167D">
              <w:rPr>
                <w:sz w:val="20"/>
                <w:szCs w:val="20"/>
              </w:rPr>
              <w:t>5,55</w:t>
            </w:r>
            <w:r w:rsidRPr="0047167D">
              <w:rPr>
                <w:sz w:val="20"/>
                <w:szCs w:val="20"/>
              </w:rPr>
              <w:t>=</w:t>
            </w:r>
          </w:p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=-</w:t>
            </w:r>
            <w:r w:rsidR="0047030E" w:rsidRPr="0047167D">
              <w:rPr>
                <w:sz w:val="20"/>
                <w:szCs w:val="20"/>
              </w:rPr>
              <w:t>89,21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0,5*</w:t>
            </w:r>
          </w:p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*</w:t>
            </w:r>
            <w:r w:rsidR="0047030E" w:rsidRPr="0047167D">
              <w:rPr>
                <w:sz w:val="20"/>
                <w:szCs w:val="20"/>
              </w:rPr>
              <w:t>26,79</w:t>
            </w:r>
            <w:r w:rsidRPr="0047167D">
              <w:rPr>
                <w:sz w:val="20"/>
                <w:szCs w:val="20"/>
              </w:rPr>
              <w:t>*</w:t>
            </w:r>
          </w:p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*</w:t>
            </w:r>
            <w:r w:rsidR="0047030E" w:rsidRPr="0047167D">
              <w:rPr>
                <w:sz w:val="20"/>
                <w:szCs w:val="20"/>
              </w:rPr>
              <w:t>5,</w:t>
            </w:r>
            <w:r w:rsidR="002E09AF" w:rsidRPr="0047167D">
              <w:rPr>
                <w:sz w:val="20"/>
                <w:szCs w:val="20"/>
              </w:rPr>
              <w:t>6</w:t>
            </w:r>
            <w:r w:rsidRPr="0047167D">
              <w:rPr>
                <w:sz w:val="20"/>
                <w:szCs w:val="20"/>
              </w:rPr>
              <w:t>=</w:t>
            </w:r>
          </w:p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=</w:t>
            </w:r>
            <w:r w:rsidR="0047030E" w:rsidRPr="0047167D">
              <w:rPr>
                <w:sz w:val="20"/>
                <w:szCs w:val="20"/>
              </w:rPr>
              <w:t>75,01</w:t>
            </w:r>
          </w:p>
        </w:tc>
      </w:tr>
      <w:tr w:rsidR="00601BFC" w:rsidRPr="0047167D" w:rsidTr="0047167D">
        <w:trPr>
          <w:trHeight w:val="255"/>
        </w:trPr>
        <w:tc>
          <w:tcPr>
            <w:tcW w:w="14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</w:tcPr>
          <w:p w:rsidR="00601BFC" w:rsidRPr="0047167D" w:rsidRDefault="001B3766" w:rsidP="0047167D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254" type="#_x0000_t75" style="width:65.25pt;height:30.75pt">
                  <v:imagedata r:id="rId455" o:title=""/>
                </v:shape>
              </w:pict>
            </w:r>
          </w:p>
          <w:p w:rsidR="00601BFC" w:rsidRPr="0047167D" w:rsidRDefault="00601BFC" w:rsidP="0047167D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0,1</w:t>
            </w:r>
            <w:r w:rsidR="001133B0" w:rsidRPr="0047167D">
              <w:rPr>
                <w:sz w:val="20"/>
                <w:szCs w:val="20"/>
              </w:rPr>
              <w:t>01</w:t>
            </w:r>
            <w:r w:rsidRPr="0047167D">
              <w:rPr>
                <w:sz w:val="20"/>
                <w:szCs w:val="20"/>
              </w:rPr>
              <w:t>*</w:t>
            </w:r>
          </w:p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*</w:t>
            </w:r>
            <w:r w:rsidR="0047030E" w:rsidRPr="0047167D">
              <w:rPr>
                <w:sz w:val="20"/>
                <w:szCs w:val="20"/>
              </w:rPr>
              <w:t>52,53</w:t>
            </w:r>
            <w:r w:rsidRPr="0047167D">
              <w:rPr>
                <w:sz w:val="20"/>
                <w:szCs w:val="20"/>
              </w:rPr>
              <w:t>*</w:t>
            </w:r>
          </w:p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*</w:t>
            </w:r>
            <w:r w:rsidR="0047030E" w:rsidRPr="0047167D">
              <w:rPr>
                <w:sz w:val="20"/>
                <w:szCs w:val="20"/>
              </w:rPr>
              <w:t>5,5</w:t>
            </w:r>
            <w:r w:rsidR="002E09AF" w:rsidRPr="0047167D">
              <w:rPr>
                <w:sz w:val="20"/>
                <w:szCs w:val="20"/>
              </w:rPr>
              <w:t>5</w:t>
            </w:r>
            <w:r w:rsidR="002E09AF" w:rsidRPr="0047167D">
              <w:rPr>
                <w:sz w:val="20"/>
                <w:szCs w:val="20"/>
                <w:vertAlign w:val="superscript"/>
              </w:rPr>
              <w:t>2</w:t>
            </w:r>
            <w:r w:rsidRPr="0047167D">
              <w:rPr>
                <w:sz w:val="20"/>
                <w:szCs w:val="20"/>
              </w:rPr>
              <w:t>=</w:t>
            </w:r>
          </w:p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=</w:t>
            </w:r>
            <w:r w:rsidR="0047030E" w:rsidRPr="0047167D">
              <w:rPr>
                <w:sz w:val="20"/>
                <w:szCs w:val="20"/>
              </w:rPr>
              <w:t>163,42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-0,05*</w:t>
            </w:r>
          </w:p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*</w:t>
            </w:r>
            <w:r w:rsidR="0047030E" w:rsidRPr="0047167D">
              <w:rPr>
                <w:sz w:val="20"/>
                <w:szCs w:val="20"/>
              </w:rPr>
              <w:t>52,53</w:t>
            </w:r>
            <w:r w:rsidRPr="0047167D">
              <w:rPr>
                <w:sz w:val="20"/>
                <w:szCs w:val="20"/>
              </w:rPr>
              <w:t>*</w:t>
            </w:r>
          </w:p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*</w:t>
            </w:r>
            <w:r w:rsidR="0047030E" w:rsidRPr="0047167D">
              <w:rPr>
                <w:sz w:val="20"/>
                <w:szCs w:val="20"/>
              </w:rPr>
              <w:t>5,</w:t>
            </w:r>
            <w:r w:rsidR="00DA2D6A" w:rsidRPr="0047167D">
              <w:rPr>
                <w:sz w:val="20"/>
                <w:szCs w:val="20"/>
              </w:rPr>
              <w:t>6</w:t>
            </w:r>
            <w:r w:rsidRPr="0047167D">
              <w:rPr>
                <w:sz w:val="20"/>
                <w:szCs w:val="20"/>
                <w:vertAlign w:val="superscript"/>
              </w:rPr>
              <w:t>2</w:t>
            </w:r>
            <w:r w:rsidRPr="0047167D">
              <w:rPr>
                <w:sz w:val="20"/>
                <w:szCs w:val="20"/>
              </w:rPr>
              <w:t>=</w:t>
            </w:r>
          </w:p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=-</w:t>
            </w:r>
            <w:r w:rsidR="0047030E" w:rsidRPr="0047167D">
              <w:rPr>
                <w:sz w:val="20"/>
                <w:szCs w:val="20"/>
              </w:rPr>
              <w:t>82,37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1BFC" w:rsidRPr="0047167D" w:rsidRDefault="0047030E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163,42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-0,05*</w:t>
            </w:r>
          </w:p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*</w:t>
            </w:r>
            <w:r w:rsidR="0047030E" w:rsidRPr="0047167D">
              <w:rPr>
                <w:sz w:val="20"/>
                <w:szCs w:val="20"/>
              </w:rPr>
              <w:t>52,53</w:t>
            </w:r>
            <w:r w:rsidRPr="0047167D">
              <w:rPr>
                <w:sz w:val="20"/>
                <w:szCs w:val="20"/>
              </w:rPr>
              <w:t>*</w:t>
            </w:r>
          </w:p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*</w:t>
            </w:r>
            <w:r w:rsidR="0047030E" w:rsidRPr="0047167D">
              <w:rPr>
                <w:sz w:val="20"/>
                <w:szCs w:val="20"/>
              </w:rPr>
              <w:t>5,</w:t>
            </w:r>
            <w:r w:rsidR="00DA2D6A" w:rsidRPr="0047167D">
              <w:rPr>
                <w:sz w:val="20"/>
                <w:szCs w:val="20"/>
              </w:rPr>
              <w:t>6</w:t>
            </w:r>
            <w:r w:rsidRPr="0047167D">
              <w:rPr>
                <w:sz w:val="20"/>
                <w:szCs w:val="20"/>
                <w:vertAlign w:val="superscript"/>
              </w:rPr>
              <w:t>2</w:t>
            </w:r>
            <w:r w:rsidRPr="0047167D">
              <w:rPr>
                <w:sz w:val="20"/>
                <w:szCs w:val="20"/>
              </w:rPr>
              <w:t>=</w:t>
            </w:r>
          </w:p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=-</w:t>
            </w:r>
            <w:r w:rsidR="0047030E" w:rsidRPr="0047167D">
              <w:rPr>
                <w:sz w:val="20"/>
                <w:szCs w:val="20"/>
              </w:rPr>
              <w:t>82,37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-</w:t>
            </w:r>
            <w:r w:rsidR="0047030E" w:rsidRPr="0047167D">
              <w:rPr>
                <w:sz w:val="20"/>
                <w:szCs w:val="20"/>
              </w:rPr>
              <w:t>82,37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0,45*</w:t>
            </w:r>
          </w:p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*</w:t>
            </w:r>
            <w:r w:rsidR="0047030E" w:rsidRPr="0047167D">
              <w:rPr>
                <w:sz w:val="20"/>
                <w:szCs w:val="20"/>
              </w:rPr>
              <w:t>52,53</w:t>
            </w:r>
            <w:r w:rsidRPr="0047167D">
              <w:rPr>
                <w:sz w:val="20"/>
                <w:szCs w:val="20"/>
              </w:rPr>
              <w:t>*</w:t>
            </w:r>
          </w:p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*</w:t>
            </w:r>
            <w:r w:rsidR="0047030E" w:rsidRPr="0047167D">
              <w:rPr>
                <w:sz w:val="20"/>
                <w:szCs w:val="20"/>
              </w:rPr>
              <w:t>5,5</w:t>
            </w:r>
            <w:r w:rsidR="00DA2D6A" w:rsidRPr="0047167D">
              <w:rPr>
                <w:sz w:val="20"/>
                <w:szCs w:val="20"/>
              </w:rPr>
              <w:t>5</w:t>
            </w:r>
            <w:r w:rsidRPr="0047167D">
              <w:rPr>
                <w:sz w:val="20"/>
                <w:szCs w:val="20"/>
              </w:rPr>
              <w:t>=</w:t>
            </w:r>
          </w:p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=</w:t>
            </w:r>
            <w:r w:rsidR="0047030E" w:rsidRPr="0047167D">
              <w:rPr>
                <w:sz w:val="20"/>
                <w:szCs w:val="20"/>
              </w:rPr>
              <w:t>131,19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-0,55*</w:t>
            </w:r>
          </w:p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*</w:t>
            </w:r>
            <w:r w:rsidR="0047030E" w:rsidRPr="0047167D">
              <w:rPr>
                <w:sz w:val="20"/>
                <w:szCs w:val="20"/>
              </w:rPr>
              <w:t>52,53</w:t>
            </w:r>
            <w:r w:rsidRPr="0047167D">
              <w:rPr>
                <w:sz w:val="20"/>
                <w:szCs w:val="20"/>
              </w:rPr>
              <w:t>*</w:t>
            </w:r>
          </w:p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*</w:t>
            </w:r>
            <w:r w:rsidR="0047030E" w:rsidRPr="0047167D">
              <w:rPr>
                <w:sz w:val="20"/>
                <w:szCs w:val="20"/>
              </w:rPr>
              <w:t>5,55</w:t>
            </w:r>
            <w:r w:rsidRPr="0047167D">
              <w:rPr>
                <w:sz w:val="20"/>
                <w:szCs w:val="20"/>
              </w:rPr>
              <w:t>=</w:t>
            </w:r>
          </w:p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=-</w:t>
            </w:r>
            <w:r w:rsidR="0047030E" w:rsidRPr="0047167D">
              <w:rPr>
                <w:sz w:val="20"/>
                <w:szCs w:val="20"/>
              </w:rPr>
              <w:t>160,35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0</w:t>
            </w:r>
          </w:p>
        </w:tc>
      </w:tr>
      <w:tr w:rsidR="00601BFC" w:rsidRPr="0047167D" w:rsidTr="0047167D">
        <w:trPr>
          <w:trHeight w:val="255"/>
        </w:trPr>
        <w:tc>
          <w:tcPr>
            <w:tcW w:w="14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</w:tcPr>
          <w:p w:rsidR="00601BFC" w:rsidRPr="0047167D" w:rsidRDefault="001B3766" w:rsidP="0047167D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255" type="#_x0000_t75" style="width:63.75pt;height:28.5pt">
                  <v:imagedata r:id="rId456" o:title=""/>
                </v:shape>
              </w:pict>
            </w:r>
          </w:p>
          <w:p w:rsidR="00601BFC" w:rsidRPr="0047167D" w:rsidRDefault="00601BFC" w:rsidP="0047167D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-0,025*</w:t>
            </w:r>
          </w:p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*</w:t>
            </w:r>
            <w:r w:rsidR="0047030E" w:rsidRPr="0047167D">
              <w:rPr>
                <w:sz w:val="20"/>
                <w:szCs w:val="20"/>
              </w:rPr>
              <w:t>52,53</w:t>
            </w:r>
            <w:r w:rsidRPr="0047167D">
              <w:rPr>
                <w:sz w:val="20"/>
                <w:szCs w:val="20"/>
              </w:rPr>
              <w:t>*</w:t>
            </w:r>
          </w:p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*</w:t>
            </w:r>
            <w:r w:rsidR="0047030E" w:rsidRPr="0047167D">
              <w:rPr>
                <w:sz w:val="20"/>
                <w:szCs w:val="20"/>
              </w:rPr>
              <w:t>5,5</w:t>
            </w:r>
            <w:r w:rsidR="00DA2D6A" w:rsidRPr="0047167D">
              <w:rPr>
                <w:sz w:val="20"/>
                <w:szCs w:val="20"/>
              </w:rPr>
              <w:t>5</w:t>
            </w:r>
            <w:r w:rsidRPr="0047167D">
              <w:rPr>
                <w:sz w:val="20"/>
                <w:szCs w:val="20"/>
                <w:vertAlign w:val="superscript"/>
              </w:rPr>
              <w:t>2</w:t>
            </w:r>
            <w:r w:rsidRPr="0047167D">
              <w:rPr>
                <w:sz w:val="20"/>
                <w:szCs w:val="20"/>
              </w:rPr>
              <w:t>=</w:t>
            </w:r>
          </w:p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=-</w:t>
            </w:r>
            <w:r w:rsidR="0047030E" w:rsidRPr="0047167D">
              <w:rPr>
                <w:sz w:val="20"/>
                <w:szCs w:val="20"/>
              </w:rPr>
              <w:t>40,45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0,075*</w:t>
            </w:r>
          </w:p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*</w:t>
            </w:r>
            <w:r w:rsidR="0047030E" w:rsidRPr="0047167D">
              <w:rPr>
                <w:sz w:val="20"/>
                <w:szCs w:val="20"/>
              </w:rPr>
              <w:t>52,53</w:t>
            </w:r>
            <w:r w:rsidRPr="0047167D">
              <w:rPr>
                <w:sz w:val="20"/>
                <w:szCs w:val="20"/>
              </w:rPr>
              <w:t>*</w:t>
            </w:r>
          </w:p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*</w:t>
            </w:r>
            <w:r w:rsidR="0047030E" w:rsidRPr="0047167D">
              <w:rPr>
                <w:sz w:val="20"/>
                <w:szCs w:val="20"/>
              </w:rPr>
              <w:t>5,</w:t>
            </w:r>
            <w:r w:rsidR="00DA2D6A" w:rsidRPr="0047167D">
              <w:rPr>
                <w:sz w:val="20"/>
                <w:szCs w:val="20"/>
              </w:rPr>
              <w:t>6</w:t>
            </w:r>
            <w:r w:rsidRPr="0047167D">
              <w:rPr>
                <w:sz w:val="20"/>
                <w:szCs w:val="20"/>
                <w:vertAlign w:val="superscript"/>
              </w:rPr>
              <w:t>2</w:t>
            </w:r>
            <w:r w:rsidRPr="0047167D">
              <w:rPr>
                <w:sz w:val="20"/>
                <w:szCs w:val="20"/>
              </w:rPr>
              <w:t>=</w:t>
            </w:r>
          </w:p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=</w:t>
            </w:r>
            <w:r w:rsidR="0047030E" w:rsidRPr="0047167D">
              <w:rPr>
                <w:sz w:val="20"/>
                <w:szCs w:val="20"/>
              </w:rPr>
              <w:t>123,55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-</w:t>
            </w:r>
            <w:r w:rsidR="0047030E" w:rsidRPr="0047167D">
              <w:rPr>
                <w:sz w:val="20"/>
                <w:szCs w:val="20"/>
              </w:rPr>
              <w:t>40,45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-0,05*</w:t>
            </w:r>
          </w:p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*</w:t>
            </w:r>
            <w:r w:rsidR="0047030E" w:rsidRPr="0047167D">
              <w:rPr>
                <w:sz w:val="20"/>
                <w:szCs w:val="20"/>
              </w:rPr>
              <w:t>52,53</w:t>
            </w:r>
            <w:r w:rsidRPr="0047167D">
              <w:rPr>
                <w:sz w:val="20"/>
                <w:szCs w:val="20"/>
              </w:rPr>
              <w:t>*</w:t>
            </w:r>
          </w:p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*</w:t>
            </w:r>
            <w:r w:rsidR="0047030E" w:rsidRPr="0047167D">
              <w:rPr>
                <w:sz w:val="20"/>
                <w:szCs w:val="20"/>
              </w:rPr>
              <w:t>5,</w:t>
            </w:r>
            <w:r w:rsidR="00DA2D6A" w:rsidRPr="0047167D">
              <w:rPr>
                <w:sz w:val="20"/>
                <w:szCs w:val="20"/>
              </w:rPr>
              <w:t>6</w:t>
            </w:r>
            <w:r w:rsidRPr="0047167D">
              <w:rPr>
                <w:sz w:val="20"/>
                <w:szCs w:val="20"/>
                <w:vertAlign w:val="superscript"/>
              </w:rPr>
              <w:t>2</w:t>
            </w:r>
            <w:r w:rsidRPr="0047167D">
              <w:rPr>
                <w:sz w:val="20"/>
                <w:szCs w:val="20"/>
              </w:rPr>
              <w:t>=</w:t>
            </w:r>
          </w:p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-</w:t>
            </w:r>
            <w:r w:rsidR="0047030E" w:rsidRPr="0047167D">
              <w:rPr>
                <w:sz w:val="20"/>
                <w:szCs w:val="20"/>
              </w:rPr>
              <w:t>82,37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-</w:t>
            </w:r>
            <w:r w:rsidR="0047030E" w:rsidRPr="0047167D">
              <w:rPr>
                <w:sz w:val="20"/>
                <w:szCs w:val="20"/>
              </w:rPr>
              <w:t>82,37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-0,05*</w:t>
            </w:r>
          </w:p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*</w:t>
            </w:r>
            <w:r w:rsidR="0047030E" w:rsidRPr="0047167D">
              <w:rPr>
                <w:sz w:val="20"/>
                <w:szCs w:val="20"/>
              </w:rPr>
              <w:t>52,53</w:t>
            </w:r>
            <w:r w:rsidRPr="0047167D">
              <w:rPr>
                <w:sz w:val="20"/>
                <w:szCs w:val="20"/>
              </w:rPr>
              <w:t>*</w:t>
            </w:r>
          </w:p>
          <w:p w:rsidR="00601BFC" w:rsidRPr="0047167D" w:rsidRDefault="0047030E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5,5</w:t>
            </w:r>
            <w:r w:rsidR="00DA2D6A" w:rsidRPr="0047167D">
              <w:rPr>
                <w:sz w:val="20"/>
                <w:szCs w:val="20"/>
              </w:rPr>
              <w:t>5</w:t>
            </w:r>
            <w:r w:rsidR="00601BFC" w:rsidRPr="0047167D">
              <w:rPr>
                <w:sz w:val="20"/>
                <w:szCs w:val="20"/>
              </w:rPr>
              <w:t>=</w:t>
            </w:r>
          </w:p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=-</w:t>
            </w:r>
            <w:r w:rsidR="0047030E" w:rsidRPr="0047167D">
              <w:rPr>
                <w:sz w:val="20"/>
                <w:szCs w:val="20"/>
              </w:rPr>
              <w:t>14,58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-0,05*</w:t>
            </w:r>
          </w:p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*</w:t>
            </w:r>
            <w:r w:rsidR="00EE12AD" w:rsidRPr="0047167D">
              <w:rPr>
                <w:sz w:val="20"/>
                <w:szCs w:val="20"/>
              </w:rPr>
              <w:t>52,53</w:t>
            </w:r>
            <w:r w:rsidRPr="0047167D">
              <w:rPr>
                <w:sz w:val="20"/>
                <w:szCs w:val="20"/>
              </w:rPr>
              <w:t>*</w:t>
            </w:r>
          </w:p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*</w:t>
            </w:r>
            <w:r w:rsidR="00EE12AD" w:rsidRPr="0047167D">
              <w:rPr>
                <w:sz w:val="20"/>
                <w:szCs w:val="20"/>
              </w:rPr>
              <w:t>5,55</w:t>
            </w:r>
            <w:r w:rsidRPr="0047167D">
              <w:rPr>
                <w:sz w:val="20"/>
                <w:szCs w:val="20"/>
              </w:rPr>
              <w:t>=</w:t>
            </w:r>
          </w:p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=-</w:t>
            </w:r>
            <w:r w:rsidR="00EE12AD" w:rsidRPr="0047167D">
              <w:rPr>
                <w:sz w:val="20"/>
                <w:szCs w:val="20"/>
              </w:rPr>
              <w:t>14,58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0,5*</w:t>
            </w:r>
          </w:p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*</w:t>
            </w:r>
            <w:r w:rsidR="00EE12AD" w:rsidRPr="0047167D">
              <w:rPr>
                <w:sz w:val="20"/>
                <w:szCs w:val="20"/>
              </w:rPr>
              <w:t>52,53</w:t>
            </w:r>
            <w:r w:rsidRPr="0047167D">
              <w:rPr>
                <w:sz w:val="20"/>
                <w:szCs w:val="20"/>
              </w:rPr>
              <w:t>*</w:t>
            </w:r>
          </w:p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*</w:t>
            </w:r>
            <w:r w:rsidR="00EE12AD" w:rsidRPr="0047167D">
              <w:rPr>
                <w:sz w:val="20"/>
                <w:szCs w:val="20"/>
              </w:rPr>
              <w:t>5,</w:t>
            </w:r>
            <w:r w:rsidR="00DA2D6A" w:rsidRPr="0047167D">
              <w:rPr>
                <w:sz w:val="20"/>
                <w:szCs w:val="20"/>
              </w:rPr>
              <w:t>6</w:t>
            </w:r>
            <w:r w:rsidRPr="0047167D">
              <w:rPr>
                <w:sz w:val="20"/>
                <w:szCs w:val="20"/>
              </w:rPr>
              <w:t>=</w:t>
            </w:r>
          </w:p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=</w:t>
            </w:r>
            <w:r w:rsidR="00EE12AD" w:rsidRPr="0047167D">
              <w:rPr>
                <w:sz w:val="20"/>
                <w:szCs w:val="20"/>
              </w:rPr>
              <w:t>147,08</w:t>
            </w:r>
          </w:p>
        </w:tc>
      </w:tr>
      <w:tr w:rsidR="00601BFC" w:rsidRPr="0047167D" w:rsidTr="0047167D">
        <w:trPr>
          <w:trHeight w:val="270"/>
        </w:trPr>
        <w:tc>
          <w:tcPr>
            <w:tcW w:w="148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</w:tcPr>
          <w:p w:rsidR="00601BFC" w:rsidRPr="0047167D" w:rsidRDefault="001B3766" w:rsidP="0047167D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256" type="#_x0000_t75" style="width:74.25pt;height:30pt">
                  <v:imagedata r:id="rId457" o:title=""/>
                </v:shape>
              </w:pict>
            </w:r>
          </w:p>
          <w:p w:rsidR="00601BFC" w:rsidRPr="0047167D" w:rsidRDefault="00601BFC" w:rsidP="0047167D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01BFC" w:rsidRPr="0047167D" w:rsidRDefault="00EE12AD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117,07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01BFC" w:rsidRPr="0047167D" w:rsidRDefault="00EE12AD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82,37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-</w:t>
            </w:r>
            <w:r w:rsidR="00EE12AD" w:rsidRPr="0047167D">
              <w:rPr>
                <w:sz w:val="20"/>
                <w:szCs w:val="20"/>
              </w:rPr>
              <w:t>21,74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-0,117*</w:t>
            </w:r>
          </w:p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*</w:t>
            </w:r>
            <w:r w:rsidR="00EE12AD" w:rsidRPr="0047167D">
              <w:rPr>
                <w:sz w:val="20"/>
                <w:szCs w:val="20"/>
              </w:rPr>
              <w:t>52,53</w:t>
            </w:r>
            <w:r w:rsidRPr="0047167D">
              <w:rPr>
                <w:sz w:val="20"/>
                <w:szCs w:val="20"/>
              </w:rPr>
              <w:t>*</w:t>
            </w:r>
          </w:p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*</w:t>
            </w:r>
            <w:r w:rsidR="00EE12AD" w:rsidRPr="0047167D">
              <w:rPr>
                <w:sz w:val="20"/>
                <w:szCs w:val="20"/>
              </w:rPr>
              <w:t>5,</w:t>
            </w:r>
            <w:r w:rsidR="00DA2D6A" w:rsidRPr="0047167D">
              <w:rPr>
                <w:sz w:val="20"/>
                <w:szCs w:val="20"/>
              </w:rPr>
              <w:t>6</w:t>
            </w:r>
            <w:r w:rsidRPr="0047167D">
              <w:rPr>
                <w:sz w:val="20"/>
                <w:szCs w:val="20"/>
                <w:vertAlign w:val="superscript"/>
              </w:rPr>
              <w:t>2</w:t>
            </w:r>
            <w:r w:rsidRPr="0047167D">
              <w:rPr>
                <w:sz w:val="20"/>
                <w:szCs w:val="20"/>
              </w:rPr>
              <w:t>=</w:t>
            </w:r>
          </w:p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=-</w:t>
            </w:r>
            <w:r w:rsidR="00EE12AD" w:rsidRPr="0047167D">
              <w:rPr>
                <w:sz w:val="20"/>
                <w:szCs w:val="20"/>
              </w:rPr>
              <w:t>192,74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-0,033*</w:t>
            </w:r>
          </w:p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*</w:t>
            </w:r>
            <w:r w:rsidR="00EE12AD" w:rsidRPr="0047167D">
              <w:rPr>
                <w:sz w:val="20"/>
                <w:szCs w:val="20"/>
              </w:rPr>
              <w:t>52,53</w:t>
            </w:r>
            <w:r w:rsidRPr="0047167D">
              <w:rPr>
                <w:sz w:val="20"/>
                <w:szCs w:val="20"/>
              </w:rPr>
              <w:t>*</w:t>
            </w:r>
          </w:p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*</w:t>
            </w:r>
            <w:r w:rsidR="00EE12AD" w:rsidRPr="0047167D">
              <w:rPr>
                <w:sz w:val="20"/>
                <w:szCs w:val="20"/>
              </w:rPr>
              <w:t>5,</w:t>
            </w:r>
            <w:r w:rsidR="00DA2D6A" w:rsidRPr="0047167D">
              <w:rPr>
                <w:sz w:val="20"/>
                <w:szCs w:val="20"/>
              </w:rPr>
              <w:t>6</w:t>
            </w:r>
            <w:r w:rsidRPr="0047167D">
              <w:rPr>
                <w:sz w:val="20"/>
                <w:szCs w:val="20"/>
                <w:vertAlign w:val="superscript"/>
              </w:rPr>
              <w:t>2</w:t>
            </w:r>
            <w:r w:rsidRPr="0047167D">
              <w:rPr>
                <w:sz w:val="20"/>
                <w:szCs w:val="20"/>
              </w:rPr>
              <w:t>=</w:t>
            </w:r>
          </w:p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=-</w:t>
            </w:r>
            <w:r w:rsidR="00EE12AD" w:rsidRPr="0047167D">
              <w:rPr>
                <w:sz w:val="20"/>
                <w:szCs w:val="20"/>
              </w:rPr>
              <w:t>54,36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0,383*</w:t>
            </w:r>
          </w:p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*</w:t>
            </w:r>
            <w:r w:rsidR="00EE12AD" w:rsidRPr="0047167D">
              <w:rPr>
                <w:sz w:val="20"/>
                <w:szCs w:val="20"/>
              </w:rPr>
              <w:t>52,53</w:t>
            </w:r>
            <w:r w:rsidRPr="0047167D">
              <w:rPr>
                <w:sz w:val="20"/>
                <w:szCs w:val="20"/>
              </w:rPr>
              <w:t>*</w:t>
            </w:r>
          </w:p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*</w:t>
            </w:r>
            <w:r w:rsidR="00EE12AD" w:rsidRPr="0047167D">
              <w:rPr>
                <w:sz w:val="20"/>
                <w:szCs w:val="20"/>
              </w:rPr>
              <w:t>5,55</w:t>
            </w:r>
            <w:r w:rsidRPr="0047167D">
              <w:rPr>
                <w:sz w:val="20"/>
                <w:szCs w:val="20"/>
              </w:rPr>
              <w:t>=</w:t>
            </w:r>
          </w:p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=</w:t>
            </w:r>
            <w:r w:rsidR="00EE12AD" w:rsidRPr="0047167D">
              <w:rPr>
                <w:sz w:val="20"/>
                <w:szCs w:val="20"/>
              </w:rPr>
              <w:t>111,66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-0,617*</w:t>
            </w:r>
          </w:p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*</w:t>
            </w:r>
            <w:r w:rsidR="00EE12AD" w:rsidRPr="0047167D">
              <w:rPr>
                <w:sz w:val="20"/>
                <w:szCs w:val="20"/>
              </w:rPr>
              <w:t>52,53</w:t>
            </w:r>
            <w:r w:rsidRPr="0047167D">
              <w:rPr>
                <w:sz w:val="20"/>
                <w:szCs w:val="20"/>
              </w:rPr>
              <w:t>*</w:t>
            </w:r>
          </w:p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*</w:t>
            </w:r>
            <w:r w:rsidR="00EE12AD" w:rsidRPr="0047167D">
              <w:rPr>
                <w:sz w:val="20"/>
                <w:szCs w:val="20"/>
              </w:rPr>
              <w:t>5,55</w:t>
            </w:r>
            <w:r w:rsidRPr="0047167D">
              <w:rPr>
                <w:sz w:val="20"/>
                <w:szCs w:val="20"/>
              </w:rPr>
              <w:t>=</w:t>
            </w:r>
          </w:p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=-</w:t>
            </w:r>
            <w:r w:rsidR="00EE12AD" w:rsidRPr="0047167D">
              <w:rPr>
                <w:sz w:val="20"/>
                <w:szCs w:val="20"/>
              </w:rPr>
              <w:t>179,88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0,583*</w:t>
            </w:r>
          </w:p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*</w:t>
            </w:r>
            <w:r w:rsidR="00EE12AD" w:rsidRPr="0047167D">
              <w:rPr>
                <w:sz w:val="20"/>
                <w:szCs w:val="20"/>
              </w:rPr>
              <w:t>52,53</w:t>
            </w:r>
            <w:r w:rsidRPr="0047167D">
              <w:rPr>
                <w:sz w:val="20"/>
                <w:szCs w:val="20"/>
              </w:rPr>
              <w:t>*</w:t>
            </w:r>
          </w:p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*</w:t>
            </w:r>
            <w:r w:rsidR="00EE12AD" w:rsidRPr="0047167D">
              <w:rPr>
                <w:sz w:val="20"/>
                <w:szCs w:val="20"/>
              </w:rPr>
              <w:t>5,</w:t>
            </w:r>
            <w:r w:rsidR="00DA2D6A" w:rsidRPr="0047167D">
              <w:rPr>
                <w:sz w:val="20"/>
                <w:szCs w:val="20"/>
              </w:rPr>
              <w:t>6</w:t>
            </w:r>
            <w:r w:rsidRPr="0047167D">
              <w:rPr>
                <w:sz w:val="20"/>
                <w:szCs w:val="20"/>
              </w:rPr>
              <w:t>=</w:t>
            </w:r>
          </w:p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=</w:t>
            </w:r>
            <w:r w:rsidR="00EE12AD" w:rsidRPr="0047167D">
              <w:rPr>
                <w:sz w:val="20"/>
                <w:szCs w:val="20"/>
              </w:rPr>
              <w:t>171,5</w:t>
            </w:r>
          </w:p>
        </w:tc>
      </w:tr>
      <w:tr w:rsidR="00601BFC" w:rsidRPr="0047167D" w:rsidTr="0047167D">
        <w:trPr>
          <w:trHeight w:val="270"/>
        </w:trPr>
        <w:tc>
          <w:tcPr>
            <w:tcW w:w="14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Наиневыгоднейшая комбинация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1+2</w:t>
            </w:r>
          </w:p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</w:p>
          <w:p w:rsidR="00601BFC" w:rsidRPr="0047167D" w:rsidRDefault="00EE12AD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229,44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1+3</w:t>
            </w:r>
          </w:p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</w:p>
          <w:p w:rsidR="00601BFC" w:rsidRPr="0047167D" w:rsidRDefault="00EE12AD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144,55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</w:p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1+2</w:t>
            </w:r>
          </w:p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</w:p>
          <w:p w:rsidR="00601BFC" w:rsidRPr="0047167D" w:rsidRDefault="00EE12AD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229,44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1+4</w:t>
            </w:r>
          </w:p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</w:p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-</w:t>
            </w:r>
            <w:r w:rsidR="00EE12AD" w:rsidRPr="0047167D">
              <w:rPr>
                <w:sz w:val="20"/>
                <w:szCs w:val="20"/>
              </w:rPr>
              <w:t>276,75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1+2</w:t>
            </w:r>
          </w:p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</w:p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-</w:t>
            </w:r>
            <w:r w:rsidR="00EE12AD" w:rsidRPr="0047167D">
              <w:rPr>
                <w:sz w:val="20"/>
                <w:szCs w:val="20"/>
              </w:rPr>
              <w:t>166,38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1+2</w:t>
            </w:r>
          </w:p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</w:p>
          <w:p w:rsidR="00601BFC" w:rsidRPr="0047167D" w:rsidRDefault="00EE12AD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190,66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1+4</w:t>
            </w:r>
          </w:p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</w:p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-</w:t>
            </w:r>
            <w:r w:rsidR="00EE12AD" w:rsidRPr="0047167D">
              <w:rPr>
                <w:sz w:val="20"/>
                <w:szCs w:val="20"/>
              </w:rPr>
              <w:t>269,09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1+4</w:t>
            </w:r>
          </w:p>
          <w:p w:rsidR="00601BFC" w:rsidRPr="0047167D" w:rsidRDefault="00601BFC" w:rsidP="0047167D">
            <w:pPr>
              <w:spacing w:line="360" w:lineRule="auto"/>
              <w:rPr>
                <w:sz w:val="20"/>
                <w:szCs w:val="20"/>
              </w:rPr>
            </w:pPr>
          </w:p>
          <w:p w:rsidR="00601BFC" w:rsidRPr="0047167D" w:rsidRDefault="00EE12AD" w:rsidP="0047167D">
            <w:pPr>
              <w:spacing w:line="360" w:lineRule="auto"/>
              <w:rPr>
                <w:sz w:val="20"/>
                <w:szCs w:val="20"/>
              </w:rPr>
            </w:pPr>
            <w:r w:rsidRPr="0047167D">
              <w:rPr>
                <w:sz w:val="20"/>
                <w:szCs w:val="20"/>
              </w:rPr>
              <w:t>246,51</w:t>
            </w:r>
          </w:p>
        </w:tc>
      </w:tr>
    </w:tbl>
    <w:p w:rsidR="00601BFC" w:rsidRPr="00794F50" w:rsidRDefault="00601BFC" w:rsidP="00794F50">
      <w:pPr>
        <w:pStyle w:val="21"/>
        <w:tabs>
          <w:tab w:val="num" w:pos="180"/>
        </w:tabs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601BFC" w:rsidRPr="00794F50" w:rsidRDefault="00601BFC" w:rsidP="00794F50">
      <w:pPr>
        <w:pStyle w:val="21"/>
        <w:tabs>
          <w:tab w:val="num" w:pos="18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По данным табл.2 строим эпюры изгибающих моментов и поперечных сил для различных комбинаций нагрузок. При этом значения </w:t>
      </w:r>
      <w:r w:rsidRPr="00794F50">
        <w:rPr>
          <w:sz w:val="28"/>
          <w:szCs w:val="28"/>
          <w:lang w:val="en-US"/>
        </w:rPr>
        <w:t>M</w:t>
      </w:r>
      <w:r w:rsidRPr="00794F50">
        <w:rPr>
          <w:sz w:val="28"/>
          <w:szCs w:val="28"/>
        </w:rPr>
        <w:t xml:space="preserve"> и </w:t>
      </w:r>
      <w:r w:rsidRPr="00794F50">
        <w:rPr>
          <w:sz w:val="28"/>
          <w:szCs w:val="28"/>
          <w:lang w:val="en-US"/>
        </w:rPr>
        <w:t>Q</w:t>
      </w:r>
      <w:r w:rsidRPr="00794F50">
        <w:rPr>
          <w:sz w:val="28"/>
          <w:szCs w:val="28"/>
        </w:rPr>
        <w:t xml:space="preserve"> от постоянной нагрузки – схема </w:t>
      </w:r>
      <w:r w:rsidRPr="00794F50">
        <w:rPr>
          <w:sz w:val="28"/>
          <w:szCs w:val="28"/>
          <w:lang w:val="en-US"/>
        </w:rPr>
        <w:t>I</w:t>
      </w:r>
      <w:r w:rsidRPr="00794F50">
        <w:rPr>
          <w:sz w:val="28"/>
          <w:szCs w:val="28"/>
        </w:rPr>
        <w:t xml:space="preserve"> – входят в каждую комбинацию.</w:t>
      </w:r>
      <w:r w:rsidR="00794F50">
        <w:rPr>
          <w:sz w:val="28"/>
          <w:szCs w:val="28"/>
        </w:rPr>
        <w:t xml:space="preserve"> </w:t>
      </w:r>
      <w:r w:rsidRPr="00794F50">
        <w:rPr>
          <w:sz w:val="28"/>
          <w:szCs w:val="28"/>
        </w:rPr>
        <w:t>Далее производим перерасчет усилий.</w:t>
      </w:r>
      <w:r w:rsidR="00794F50">
        <w:rPr>
          <w:sz w:val="28"/>
          <w:szCs w:val="28"/>
        </w:rPr>
        <w:t xml:space="preserve"> </w:t>
      </w:r>
    </w:p>
    <w:p w:rsidR="00601BFC" w:rsidRPr="00794F50" w:rsidRDefault="00601BFC" w:rsidP="00794F50">
      <w:pPr>
        <w:pStyle w:val="21"/>
        <w:tabs>
          <w:tab w:val="num" w:pos="18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Для обеих промежуточных опор устанавливаем одинаковое значение опорного момента, равное сниженному на 30% максимальному значению момента на опоре «В»:</w:t>
      </w:r>
    </w:p>
    <w:p w:rsidR="0047167D" w:rsidRDefault="0047167D" w:rsidP="00794F50">
      <w:pPr>
        <w:pStyle w:val="21"/>
        <w:tabs>
          <w:tab w:val="num" w:pos="180"/>
        </w:tabs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601BFC" w:rsidRPr="00794F50" w:rsidRDefault="00F97DD3" w:rsidP="00794F50">
      <w:pPr>
        <w:pStyle w:val="21"/>
        <w:tabs>
          <w:tab w:val="num" w:pos="18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12"/>
          <w:sz w:val="28"/>
          <w:szCs w:val="28"/>
        </w:rPr>
        <w:object w:dxaOrig="4200" w:dyaOrig="380">
          <v:shape id="_x0000_i1257" type="#_x0000_t75" style="width:214.5pt;height:18.75pt" o:ole="">
            <v:imagedata r:id="rId458" o:title=""/>
          </v:shape>
          <o:OLEObject Type="Embed" ProgID="Equation.3" ShapeID="_x0000_i1257" DrawAspect="Content" ObjectID="_1469612225" r:id="rId459"/>
        </w:object>
      </w:r>
      <w:r w:rsidR="007E34B5" w:rsidRPr="00794F50">
        <w:rPr>
          <w:sz w:val="28"/>
          <w:szCs w:val="28"/>
        </w:rPr>
        <w:t>.</w:t>
      </w:r>
    </w:p>
    <w:p w:rsidR="00601BFC" w:rsidRPr="00794F50" w:rsidRDefault="00601BFC" w:rsidP="00794F50">
      <w:pPr>
        <w:pStyle w:val="21"/>
        <w:tabs>
          <w:tab w:val="num" w:pos="18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Исходя из принятого опорного момента, отдельно для каждой комбинации осуществляем перераспределение моментов между опорными и промежуточными сечениями добавлением треугольных эпюр моментов.</w:t>
      </w:r>
    </w:p>
    <w:p w:rsidR="00601BFC" w:rsidRPr="00794F50" w:rsidRDefault="00601BFC" w:rsidP="00794F50">
      <w:pPr>
        <w:pStyle w:val="21"/>
        <w:tabs>
          <w:tab w:val="num" w:pos="18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Опорный момент ригеля по грани колонны на опоре «В» со стороны второго пролета при высоте сечения колонны </w:t>
      </w:r>
      <w:r w:rsidR="00F97DD3" w:rsidRPr="00794F50">
        <w:rPr>
          <w:position w:val="-10"/>
          <w:sz w:val="28"/>
          <w:szCs w:val="28"/>
        </w:rPr>
        <w:object w:dxaOrig="920" w:dyaOrig="320">
          <v:shape id="_x0000_i1258" type="#_x0000_t75" style="width:45.75pt;height:15.75pt" o:ole="">
            <v:imagedata r:id="rId460" o:title=""/>
          </v:shape>
          <o:OLEObject Type="Embed" ProgID="Equation.3" ShapeID="_x0000_i1258" DrawAspect="Content" ObjectID="_1469612226" r:id="rId461"/>
        </w:object>
      </w:r>
    </w:p>
    <w:p w:rsidR="0047167D" w:rsidRDefault="0047167D" w:rsidP="00794F50">
      <w:pPr>
        <w:pStyle w:val="21"/>
        <w:tabs>
          <w:tab w:val="num" w:pos="180"/>
        </w:tabs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601BFC" w:rsidRPr="00794F50" w:rsidRDefault="00F97DD3" w:rsidP="00794F50">
      <w:pPr>
        <w:pStyle w:val="21"/>
        <w:tabs>
          <w:tab w:val="num" w:pos="18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12"/>
          <w:sz w:val="28"/>
          <w:szCs w:val="28"/>
        </w:rPr>
        <w:object w:dxaOrig="7040" w:dyaOrig="380">
          <v:shape id="_x0000_i1259" type="#_x0000_t75" style="width:351.75pt;height:18.75pt" o:ole="">
            <v:imagedata r:id="rId462" o:title=""/>
          </v:shape>
          <o:OLEObject Type="Embed" ProgID="Equation.3" ShapeID="_x0000_i1259" DrawAspect="Content" ObjectID="_1469612227" r:id="rId463"/>
        </w:object>
      </w:r>
    </w:p>
    <w:p w:rsidR="0047167D" w:rsidRDefault="0047167D" w:rsidP="00794F50">
      <w:pPr>
        <w:pStyle w:val="21"/>
        <w:tabs>
          <w:tab w:val="num" w:pos="180"/>
        </w:tabs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601BFC" w:rsidRPr="00794F50" w:rsidRDefault="00601BFC" w:rsidP="00794F50">
      <w:pPr>
        <w:pStyle w:val="21"/>
        <w:tabs>
          <w:tab w:val="num" w:pos="18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Для расчета прочности по сечениям, наклонным к продольной оси, принимаем значения поперечных сил ригеля, большие из двух расчетов: упругого расчета и с учетом перераспределения моментов.</w:t>
      </w:r>
    </w:p>
    <w:p w:rsidR="00601BFC" w:rsidRPr="00794F50" w:rsidRDefault="00601BFC" w:rsidP="00794F50">
      <w:pPr>
        <w:spacing w:line="360" w:lineRule="auto"/>
        <w:ind w:firstLine="709"/>
        <w:jc w:val="both"/>
        <w:rPr>
          <w:b/>
          <w:i/>
          <w:sz w:val="28"/>
          <w:szCs w:val="28"/>
        </w:rPr>
      </w:pPr>
    </w:p>
    <w:p w:rsidR="00601BFC" w:rsidRPr="00794F50" w:rsidRDefault="00601BFC" w:rsidP="0047167D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794F50">
        <w:rPr>
          <w:b/>
          <w:sz w:val="28"/>
          <w:szCs w:val="28"/>
        </w:rPr>
        <w:t>3.3</w:t>
      </w:r>
      <w:r w:rsidR="00794F50">
        <w:rPr>
          <w:b/>
          <w:sz w:val="28"/>
          <w:szCs w:val="28"/>
        </w:rPr>
        <w:t xml:space="preserve"> </w:t>
      </w:r>
      <w:r w:rsidRPr="00794F50">
        <w:rPr>
          <w:b/>
          <w:sz w:val="28"/>
          <w:szCs w:val="28"/>
        </w:rPr>
        <w:t>Расчёт прочности ригеля по сечениям, нормальным к продольной оси</w:t>
      </w:r>
    </w:p>
    <w:p w:rsidR="00861905" w:rsidRPr="00794F50" w:rsidRDefault="00861905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601BFC" w:rsidRPr="00794F50" w:rsidRDefault="00601BFC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Высоту сечения </w:t>
      </w:r>
      <w:r w:rsidR="00276F1B" w:rsidRPr="00794F50">
        <w:rPr>
          <w:sz w:val="28"/>
          <w:szCs w:val="28"/>
        </w:rPr>
        <w:t xml:space="preserve">ригеля </w:t>
      </w:r>
      <w:r w:rsidRPr="00794F50">
        <w:rPr>
          <w:sz w:val="28"/>
          <w:szCs w:val="28"/>
        </w:rPr>
        <w:t xml:space="preserve">уточняем по </w:t>
      </w:r>
      <w:r w:rsidR="00276F1B" w:rsidRPr="00794F50">
        <w:rPr>
          <w:sz w:val="28"/>
          <w:szCs w:val="28"/>
        </w:rPr>
        <w:t>опорному моменту по грани колонны</w:t>
      </w:r>
      <w:r w:rsidR="00EC1C04" w:rsidRPr="00794F50">
        <w:rPr>
          <w:sz w:val="28"/>
          <w:szCs w:val="28"/>
        </w:rPr>
        <w:t xml:space="preserve"> </w:t>
      </w:r>
      <w:r w:rsidRPr="00794F50">
        <w:rPr>
          <w:sz w:val="28"/>
          <w:szCs w:val="28"/>
        </w:rPr>
        <w:t xml:space="preserve">при </w:t>
      </w:r>
      <w:r w:rsidR="00F97DD3" w:rsidRPr="00794F50">
        <w:rPr>
          <w:position w:val="-10"/>
          <w:sz w:val="28"/>
          <w:szCs w:val="28"/>
        </w:rPr>
        <w:object w:dxaOrig="859" w:dyaOrig="320">
          <v:shape id="_x0000_i1260" type="#_x0000_t75" style="width:42.75pt;height:15.75pt" o:ole="">
            <v:imagedata r:id="rId464" o:title=""/>
          </v:shape>
          <o:OLEObject Type="Embed" ProgID="Equation.3" ShapeID="_x0000_i1260" DrawAspect="Content" ObjectID="_1469612228" r:id="rId465"/>
        </w:object>
      </w:r>
      <w:r w:rsidR="00276F1B" w:rsidRPr="00794F50">
        <w:rPr>
          <w:sz w:val="28"/>
          <w:szCs w:val="28"/>
        </w:rPr>
        <w:t xml:space="preserve">, поскольку на опоре момент определен с учетом образования пластического шарнира. Принятую высоту затем проверяем по пролетному наибольшему моменту так, чтобы относительная высота сжатой зоны была </w:t>
      </w:r>
      <w:r w:rsidR="00F97DD3" w:rsidRPr="00794F50">
        <w:rPr>
          <w:position w:val="-10"/>
          <w:sz w:val="28"/>
          <w:szCs w:val="28"/>
        </w:rPr>
        <w:object w:dxaOrig="680" w:dyaOrig="340">
          <v:shape id="_x0000_i1261" type="#_x0000_t75" style="width:33.75pt;height:17.25pt" o:ole="">
            <v:imagedata r:id="rId466" o:title=""/>
          </v:shape>
          <o:OLEObject Type="Embed" ProgID="Equation.3" ShapeID="_x0000_i1261" DrawAspect="Content" ObjectID="_1469612229" r:id="rId467"/>
        </w:object>
      </w:r>
      <w:r w:rsidR="00276F1B" w:rsidRPr="00794F50">
        <w:rPr>
          <w:sz w:val="28"/>
          <w:szCs w:val="28"/>
        </w:rPr>
        <w:t xml:space="preserve"> и исключалось неэкономичное переармирование сечения.</w:t>
      </w:r>
      <w:r w:rsidR="00794F50">
        <w:rPr>
          <w:sz w:val="28"/>
          <w:szCs w:val="28"/>
        </w:rPr>
        <w:t xml:space="preserve"> </w:t>
      </w:r>
      <w:r w:rsidRPr="00794F50">
        <w:rPr>
          <w:sz w:val="28"/>
          <w:szCs w:val="28"/>
        </w:rPr>
        <w:t xml:space="preserve">По табл. </w:t>
      </w:r>
      <w:r w:rsidRPr="00794F50">
        <w:rPr>
          <w:sz w:val="28"/>
          <w:szCs w:val="28"/>
          <w:lang w:val="en-US"/>
        </w:rPr>
        <w:t>III</w:t>
      </w:r>
      <w:r w:rsidRPr="00794F50">
        <w:rPr>
          <w:sz w:val="28"/>
          <w:szCs w:val="28"/>
        </w:rPr>
        <w:t xml:space="preserve">.1.[1] при </w:t>
      </w:r>
      <w:r w:rsidR="00F97DD3" w:rsidRPr="00794F50">
        <w:rPr>
          <w:position w:val="-10"/>
          <w:sz w:val="28"/>
          <w:szCs w:val="28"/>
        </w:rPr>
        <w:object w:dxaOrig="859" w:dyaOrig="320">
          <v:shape id="_x0000_i1262" type="#_x0000_t75" style="width:42.75pt;height:15.75pt" o:ole="">
            <v:imagedata r:id="rId464" o:title=""/>
          </v:shape>
          <o:OLEObject Type="Embed" ProgID="Equation.3" ShapeID="_x0000_i1262" DrawAspect="Content" ObjectID="_1469612230" r:id="rId468"/>
        </w:object>
      </w:r>
      <w:r w:rsidRPr="00794F50">
        <w:rPr>
          <w:sz w:val="28"/>
          <w:szCs w:val="28"/>
        </w:rPr>
        <w:t xml:space="preserve">находим значение </w:t>
      </w:r>
      <w:r w:rsidR="00F97DD3" w:rsidRPr="00794F50">
        <w:rPr>
          <w:position w:val="-12"/>
          <w:sz w:val="28"/>
          <w:szCs w:val="28"/>
        </w:rPr>
        <w:object w:dxaOrig="1160" w:dyaOrig="360">
          <v:shape id="_x0000_i1263" type="#_x0000_t75" style="width:57.75pt;height:18pt" o:ole="">
            <v:imagedata r:id="rId469" o:title=""/>
          </v:shape>
          <o:OLEObject Type="Embed" ProgID="Equation.3" ShapeID="_x0000_i1263" DrawAspect="Content" ObjectID="_1469612231" r:id="rId470"/>
        </w:object>
      </w:r>
      <w:r w:rsidRPr="00794F50">
        <w:rPr>
          <w:sz w:val="28"/>
          <w:szCs w:val="28"/>
        </w:rPr>
        <w:t>, а по формуле определяем граничную высоту сжатой зоны:</w:t>
      </w:r>
    </w:p>
    <w:p w:rsidR="0047167D" w:rsidRDefault="0047167D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601BFC" w:rsidRPr="00794F50" w:rsidRDefault="00F97DD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62"/>
          <w:sz w:val="28"/>
          <w:szCs w:val="28"/>
        </w:rPr>
        <w:object w:dxaOrig="5760" w:dyaOrig="999">
          <v:shape id="_x0000_i1264" type="#_x0000_t75" style="width:4in;height:50.25pt" o:ole="">
            <v:imagedata r:id="rId471" o:title=""/>
          </v:shape>
          <o:OLEObject Type="Embed" ProgID="Equation.3" ShapeID="_x0000_i1264" DrawAspect="Content" ObjectID="_1469612232" r:id="rId472"/>
        </w:object>
      </w:r>
    </w:p>
    <w:p w:rsidR="0047167D" w:rsidRDefault="0047167D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47167D" w:rsidRDefault="00F97DD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12"/>
          <w:sz w:val="28"/>
          <w:szCs w:val="28"/>
        </w:rPr>
        <w:object w:dxaOrig="5100" w:dyaOrig="360">
          <v:shape id="_x0000_i1265" type="#_x0000_t75" style="width:260.25pt;height:18pt" o:ole="">
            <v:imagedata r:id="rId473" o:title=""/>
          </v:shape>
          <o:OLEObject Type="Embed" ProgID="Equation.3" ShapeID="_x0000_i1265" DrawAspect="Content" ObjectID="_1469612233" r:id="rId474"/>
        </w:object>
      </w:r>
    </w:p>
    <w:p w:rsidR="0047167D" w:rsidRDefault="0047167D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601BFC" w:rsidRPr="00794F50" w:rsidRDefault="00BD49D8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характеристика</w:t>
      </w:r>
      <w:r w:rsidR="00794F50">
        <w:rPr>
          <w:sz w:val="28"/>
          <w:szCs w:val="28"/>
        </w:rPr>
        <w:t xml:space="preserve"> </w:t>
      </w:r>
      <w:r w:rsidR="00601BFC" w:rsidRPr="00794F50">
        <w:rPr>
          <w:sz w:val="28"/>
          <w:szCs w:val="28"/>
        </w:rPr>
        <w:t xml:space="preserve">деформативных свойств бетона. </w:t>
      </w:r>
    </w:p>
    <w:p w:rsidR="00601BFC" w:rsidRPr="00794F50" w:rsidRDefault="00F97DD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12"/>
          <w:sz w:val="28"/>
          <w:szCs w:val="28"/>
        </w:rPr>
        <w:object w:dxaOrig="3660" w:dyaOrig="360">
          <v:shape id="_x0000_i1266" type="#_x0000_t75" style="width:183pt;height:17.25pt" o:ole="">
            <v:imagedata r:id="rId475" o:title=""/>
          </v:shape>
          <o:OLEObject Type="Embed" ProgID="Equation.3" ShapeID="_x0000_i1266" DrawAspect="Content" ObjectID="_1469612234" r:id="rId476"/>
        </w:object>
      </w:r>
      <w:r w:rsidR="00601BFC" w:rsidRPr="00794F50">
        <w:rPr>
          <w:sz w:val="28"/>
          <w:szCs w:val="28"/>
        </w:rPr>
        <w:t xml:space="preserve">, т.к. </w:t>
      </w:r>
      <w:r w:rsidRPr="00794F50">
        <w:rPr>
          <w:position w:val="-12"/>
          <w:sz w:val="28"/>
          <w:szCs w:val="28"/>
        </w:rPr>
        <w:object w:dxaOrig="720" w:dyaOrig="360">
          <v:shape id="_x0000_i1267" type="#_x0000_t75" style="width:36pt;height:18pt" o:ole="">
            <v:imagedata r:id="rId477" o:title=""/>
          </v:shape>
          <o:OLEObject Type="Embed" ProgID="Equation.3" ShapeID="_x0000_i1267" DrawAspect="Content" ObjectID="_1469612235" r:id="rId478"/>
        </w:object>
      </w:r>
    </w:p>
    <w:p w:rsidR="0047167D" w:rsidRDefault="0047167D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601BFC" w:rsidRPr="00794F50" w:rsidRDefault="00601BFC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Определяем рабочую высоту сечения ригеля:</w:t>
      </w:r>
    </w:p>
    <w:p w:rsidR="0047167D" w:rsidRDefault="0047167D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601BFC" w:rsidRPr="00794F50" w:rsidRDefault="00F97DD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32"/>
          <w:sz w:val="28"/>
          <w:szCs w:val="28"/>
        </w:rPr>
        <w:object w:dxaOrig="5360" w:dyaOrig="780">
          <v:shape id="_x0000_i1268" type="#_x0000_t75" style="width:267.75pt;height:37.5pt" o:ole="">
            <v:imagedata r:id="rId479" o:title=""/>
          </v:shape>
          <o:OLEObject Type="Embed" ProgID="Equation.3" ShapeID="_x0000_i1268" DrawAspect="Content" ObjectID="_1469612236" r:id="rId480"/>
        </w:object>
      </w:r>
      <w:r w:rsidR="00601BFC" w:rsidRPr="00794F50">
        <w:rPr>
          <w:sz w:val="28"/>
          <w:szCs w:val="28"/>
        </w:rPr>
        <w:t xml:space="preserve"> </w:t>
      </w:r>
    </w:p>
    <w:p w:rsidR="0047167D" w:rsidRDefault="0047167D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601BFC" w:rsidRPr="00794F50" w:rsidRDefault="00601BFC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Полная высота сечения:</w:t>
      </w:r>
    </w:p>
    <w:p w:rsidR="0047167D" w:rsidRDefault="0047167D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601BFC" w:rsidRPr="00794F50" w:rsidRDefault="00F97DD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12"/>
          <w:sz w:val="28"/>
          <w:szCs w:val="28"/>
        </w:rPr>
        <w:object w:dxaOrig="3159" w:dyaOrig="360">
          <v:shape id="_x0000_i1269" type="#_x0000_t75" style="width:158.25pt;height:18pt" o:ole="">
            <v:imagedata r:id="rId481" o:title=""/>
          </v:shape>
          <o:OLEObject Type="Embed" ProgID="Equation.3" ShapeID="_x0000_i1269" DrawAspect="Content" ObjectID="_1469612237" r:id="rId482"/>
        </w:object>
      </w:r>
    </w:p>
    <w:p w:rsidR="0047167D" w:rsidRDefault="0047167D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601BFC" w:rsidRPr="00794F50" w:rsidRDefault="006D45D0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С учетом унификации</w:t>
      </w:r>
      <w:r w:rsidR="00794F50">
        <w:rPr>
          <w:sz w:val="28"/>
          <w:szCs w:val="28"/>
        </w:rPr>
        <w:t xml:space="preserve"> </w:t>
      </w:r>
      <w:r w:rsidRPr="00794F50">
        <w:rPr>
          <w:sz w:val="28"/>
          <w:szCs w:val="28"/>
        </w:rPr>
        <w:t>п</w:t>
      </w:r>
      <w:r w:rsidR="00601BFC" w:rsidRPr="00794F50">
        <w:rPr>
          <w:sz w:val="28"/>
          <w:szCs w:val="28"/>
        </w:rPr>
        <w:t xml:space="preserve">ринимаем </w:t>
      </w:r>
      <w:r w:rsidR="00F97DD3" w:rsidRPr="00794F50">
        <w:rPr>
          <w:position w:val="-10"/>
          <w:sz w:val="28"/>
          <w:szCs w:val="28"/>
        </w:rPr>
        <w:object w:dxaOrig="920" w:dyaOrig="320">
          <v:shape id="_x0000_i1270" type="#_x0000_t75" style="width:45.75pt;height:15.75pt" o:ole="">
            <v:imagedata r:id="rId483" o:title=""/>
          </v:shape>
          <o:OLEObject Type="Embed" ProgID="Equation.3" ShapeID="_x0000_i1270" DrawAspect="Content" ObjectID="_1469612238" r:id="rId484"/>
        </w:object>
      </w:r>
      <w:r w:rsidR="00601BFC" w:rsidRPr="00794F50">
        <w:rPr>
          <w:sz w:val="28"/>
          <w:szCs w:val="28"/>
        </w:rPr>
        <w:t xml:space="preserve">, </w:t>
      </w:r>
      <w:r w:rsidR="00F97DD3" w:rsidRPr="00794F50">
        <w:rPr>
          <w:position w:val="-12"/>
          <w:sz w:val="28"/>
          <w:szCs w:val="28"/>
        </w:rPr>
        <w:object w:dxaOrig="2320" w:dyaOrig="360">
          <v:shape id="_x0000_i1271" type="#_x0000_t75" style="width:116.25pt;height:18pt" o:ole="">
            <v:imagedata r:id="rId485" o:title=""/>
          </v:shape>
          <o:OLEObject Type="Embed" ProgID="Equation.3" ShapeID="_x0000_i1271" DrawAspect="Content" ObjectID="_1469612239" r:id="rId486"/>
        </w:object>
      </w:r>
    </w:p>
    <w:p w:rsidR="00601BFC" w:rsidRPr="00794F50" w:rsidRDefault="00601BFC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Для опорных и пролётных сечений принято расстояние от границы растянутой грани до центра тяжести растянутой арматуры а=0,06 м при расположении арматуры в 2 ряда и а =0,03 м при расположении арматуры в 1 ряд.</w:t>
      </w:r>
    </w:p>
    <w:p w:rsidR="004A7ED2" w:rsidRPr="00794F50" w:rsidRDefault="004A7ED2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601BFC" w:rsidRPr="00794F50" w:rsidRDefault="00F97DD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object w:dxaOrig="14265" w:dyaOrig="7260">
          <v:shape id="_x0000_i1272" type="#_x0000_t75" style="width:414pt;height:203.25pt" o:ole="">
            <v:imagedata r:id="rId487" o:title=""/>
          </v:shape>
          <o:OLEObject Type="Embed" ProgID="AutoCAD.Drawing.15" ShapeID="_x0000_i1272" DrawAspect="Content" ObjectID="_1469612240" r:id="rId488"/>
        </w:object>
      </w:r>
      <w:r w:rsidR="00794F50">
        <w:rPr>
          <w:sz w:val="28"/>
          <w:szCs w:val="28"/>
        </w:rPr>
        <w:t xml:space="preserve"> </w:t>
      </w:r>
      <w:r w:rsidR="00601BFC" w:rsidRPr="00794F50">
        <w:rPr>
          <w:sz w:val="28"/>
          <w:szCs w:val="28"/>
        </w:rPr>
        <w:t>Рис</w:t>
      </w:r>
      <w:r w:rsidR="004A7ED2" w:rsidRPr="00794F50">
        <w:rPr>
          <w:sz w:val="28"/>
          <w:szCs w:val="28"/>
        </w:rPr>
        <w:t xml:space="preserve">унок </w:t>
      </w:r>
      <w:r w:rsidR="00EC1C04" w:rsidRPr="00794F50">
        <w:rPr>
          <w:sz w:val="28"/>
          <w:szCs w:val="28"/>
        </w:rPr>
        <w:t>8</w:t>
      </w:r>
      <w:r w:rsidR="004A7ED2" w:rsidRPr="00794F50">
        <w:rPr>
          <w:sz w:val="28"/>
          <w:szCs w:val="28"/>
        </w:rPr>
        <w:t>-</w:t>
      </w:r>
      <w:r w:rsidR="00794F50">
        <w:rPr>
          <w:sz w:val="28"/>
          <w:szCs w:val="28"/>
        </w:rPr>
        <w:t xml:space="preserve"> </w:t>
      </w:r>
      <w:r w:rsidR="00601BFC" w:rsidRPr="00794F50">
        <w:rPr>
          <w:sz w:val="28"/>
          <w:szCs w:val="28"/>
        </w:rPr>
        <w:t>К расчету прочности ригеля – сечение</w:t>
      </w:r>
    </w:p>
    <w:p w:rsidR="00601BFC" w:rsidRPr="00794F50" w:rsidRDefault="00601BFC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-</w:t>
      </w:r>
      <w:r w:rsidR="004A7ED2" w:rsidRPr="00794F50">
        <w:rPr>
          <w:sz w:val="28"/>
          <w:szCs w:val="28"/>
        </w:rPr>
        <w:t xml:space="preserve"> в пролете (а)</w:t>
      </w:r>
      <w:r w:rsidR="00794F50">
        <w:rPr>
          <w:sz w:val="28"/>
          <w:szCs w:val="28"/>
        </w:rPr>
        <w:t xml:space="preserve"> </w:t>
      </w:r>
      <w:r w:rsidRPr="00794F50">
        <w:rPr>
          <w:sz w:val="28"/>
          <w:szCs w:val="28"/>
        </w:rPr>
        <w:t xml:space="preserve">- </w:t>
      </w:r>
      <w:r w:rsidR="00381A75" w:rsidRPr="00794F50">
        <w:rPr>
          <w:sz w:val="28"/>
          <w:szCs w:val="28"/>
        </w:rPr>
        <w:t>на опоре</w:t>
      </w:r>
      <w:r w:rsidRPr="00794F50">
        <w:rPr>
          <w:sz w:val="28"/>
          <w:szCs w:val="28"/>
        </w:rPr>
        <w:t xml:space="preserve"> (б)</w:t>
      </w:r>
    </w:p>
    <w:p w:rsidR="00601BFC" w:rsidRPr="00794F50" w:rsidRDefault="00601BFC" w:rsidP="00794F50">
      <w:pPr>
        <w:spacing w:line="360" w:lineRule="auto"/>
        <w:ind w:firstLine="709"/>
        <w:jc w:val="both"/>
        <w:rPr>
          <w:sz w:val="28"/>
          <w:szCs w:val="28"/>
        </w:rPr>
      </w:pPr>
    </w:p>
    <w:p w:rsidR="00601BFC" w:rsidRPr="00794F50" w:rsidRDefault="00601BFC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Сечение в первом пролёте: </w:t>
      </w:r>
      <w:r w:rsidR="00F97DD3" w:rsidRPr="00794F50">
        <w:rPr>
          <w:position w:val="-10"/>
          <w:sz w:val="28"/>
          <w:szCs w:val="28"/>
        </w:rPr>
        <w:object w:dxaOrig="1579" w:dyaOrig="320">
          <v:shape id="_x0000_i1273" type="#_x0000_t75" style="width:78.75pt;height:15.75pt" o:ole="">
            <v:imagedata r:id="rId489" o:title=""/>
          </v:shape>
          <o:OLEObject Type="Embed" ProgID="Equation.3" ShapeID="_x0000_i1273" DrawAspect="Content" ObjectID="_1469612241" r:id="rId490"/>
        </w:object>
      </w:r>
      <w:r w:rsidRPr="00794F50">
        <w:rPr>
          <w:sz w:val="28"/>
          <w:szCs w:val="28"/>
        </w:rPr>
        <w:t>,</w:t>
      </w:r>
      <w:r w:rsidR="00794F50">
        <w:rPr>
          <w:sz w:val="28"/>
          <w:szCs w:val="28"/>
        </w:rPr>
        <w:t xml:space="preserve"> </w:t>
      </w:r>
      <w:r w:rsidR="00F97DD3" w:rsidRPr="00794F50">
        <w:rPr>
          <w:position w:val="-12"/>
          <w:sz w:val="28"/>
          <w:szCs w:val="28"/>
        </w:rPr>
        <w:object w:dxaOrig="1140" w:dyaOrig="360">
          <v:shape id="_x0000_i1274" type="#_x0000_t75" style="width:57pt;height:18pt" o:ole="">
            <v:imagedata r:id="rId491" o:title=""/>
          </v:shape>
          <o:OLEObject Type="Embed" ProgID="Equation.3" ShapeID="_x0000_i1274" DrawAspect="Content" ObjectID="_1469612242" r:id="rId492"/>
        </w:object>
      </w:r>
    </w:p>
    <w:p w:rsidR="00601BFC" w:rsidRDefault="00601BFC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Расчет сечения арматуры выполняем, используя вспомогательные таблицы, вычисляем</w:t>
      </w:r>
    </w:p>
    <w:p w:rsidR="0047167D" w:rsidRPr="00794F50" w:rsidRDefault="0047167D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601BFC" w:rsidRPr="00794F50" w:rsidRDefault="00F97DD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30"/>
          <w:sz w:val="28"/>
          <w:szCs w:val="28"/>
        </w:rPr>
        <w:object w:dxaOrig="5420" w:dyaOrig="720">
          <v:shape id="_x0000_i1275" type="#_x0000_t75" style="width:270.75pt;height:36pt" o:ole="">
            <v:imagedata r:id="rId493" o:title=""/>
          </v:shape>
          <o:OLEObject Type="Embed" ProgID="Equation.3" ShapeID="_x0000_i1275" DrawAspect="Content" ObjectID="_1469612243" r:id="rId494"/>
        </w:object>
      </w:r>
      <w:r w:rsidR="00601BFC" w:rsidRPr="00794F50">
        <w:rPr>
          <w:sz w:val="28"/>
          <w:szCs w:val="28"/>
        </w:rPr>
        <w:t xml:space="preserve"> </w:t>
      </w:r>
    </w:p>
    <w:p w:rsidR="0047167D" w:rsidRDefault="0047167D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601BFC" w:rsidRPr="00794F50" w:rsidRDefault="00601BFC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По табл.</w:t>
      </w:r>
      <w:r w:rsidR="00F97DD3" w:rsidRPr="00794F50">
        <w:rPr>
          <w:position w:val="-10"/>
          <w:sz w:val="28"/>
          <w:szCs w:val="28"/>
        </w:rPr>
        <w:object w:dxaOrig="540" w:dyaOrig="340">
          <v:shape id="_x0000_i1276" type="#_x0000_t75" style="width:27pt;height:17.25pt" o:ole="">
            <v:imagedata r:id="rId495" o:title=""/>
          </v:shape>
          <o:OLEObject Type="Embed" ProgID="Equation.3" ShapeID="_x0000_i1276" DrawAspect="Content" ObjectID="_1469612244" r:id="rId496"/>
        </w:object>
      </w:r>
      <w:r w:rsidR="00794F50">
        <w:rPr>
          <w:sz w:val="28"/>
          <w:szCs w:val="28"/>
        </w:rPr>
        <w:t xml:space="preserve"> </w:t>
      </w:r>
      <w:r w:rsidRPr="00794F50">
        <w:rPr>
          <w:sz w:val="28"/>
          <w:szCs w:val="28"/>
        </w:rPr>
        <w:t>находим</w:t>
      </w:r>
      <w:r w:rsidR="00794F50">
        <w:rPr>
          <w:sz w:val="28"/>
          <w:szCs w:val="28"/>
        </w:rPr>
        <w:t xml:space="preserve"> </w:t>
      </w:r>
      <w:r w:rsidR="00F97DD3" w:rsidRPr="00794F50">
        <w:rPr>
          <w:position w:val="-10"/>
          <w:sz w:val="28"/>
          <w:szCs w:val="28"/>
        </w:rPr>
        <w:object w:dxaOrig="999" w:dyaOrig="320">
          <v:shape id="_x0000_i1277" type="#_x0000_t75" style="width:50.25pt;height:15.75pt" o:ole="">
            <v:imagedata r:id="rId497" o:title=""/>
          </v:shape>
          <o:OLEObject Type="Embed" ProgID="Equation.3" ShapeID="_x0000_i1277" DrawAspect="Content" ObjectID="_1469612245" r:id="rId498"/>
        </w:object>
      </w:r>
      <w:r w:rsidR="00276F1B" w:rsidRPr="00794F50">
        <w:rPr>
          <w:sz w:val="28"/>
          <w:szCs w:val="28"/>
        </w:rPr>
        <w:t xml:space="preserve">, </w:t>
      </w:r>
      <w:r w:rsidR="00F97DD3" w:rsidRPr="00794F50">
        <w:rPr>
          <w:position w:val="-10"/>
          <w:sz w:val="28"/>
          <w:szCs w:val="28"/>
        </w:rPr>
        <w:object w:dxaOrig="980" w:dyaOrig="320">
          <v:shape id="_x0000_i1278" type="#_x0000_t75" style="width:48.75pt;height:15.75pt" o:ole="">
            <v:imagedata r:id="rId499" o:title=""/>
          </v:shape>
          <o:OLEObject Type="Embed" ProgID="Equation.3" ShapeID="_x0000_i1278" DrawAspect="Content" ObjectID="_1469612246" r:id="rId500"/>
        </w:object>
      </w:r>
    </w:p>
    <w:p w:rsidR="00B517F2" w:rsidRPr="00794F50" w:rsidRDefault="00B517F2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Проверяем принятую высоту сечения ригеля. Поскольку </w:t>
      </w:r>
      <w:r w:rsidR="00F97DD3" w:rsidRPr="00794F50">
        <w:rPr>
          <w:position w:val="-10"/>
          <w:sz w:val="28"/>
          <w:szCs w:val="28"/>
        </w:rPr>
        <w:object w:dxaOrig="2040" w:dyaOrig="340">
          <v:shape id="_x0000_i1279" type="#_x0000_t75" style="width:102pt;height:17.25pt" o:ole="">
            <v:imagedata r:id="rId501" o:title=""/>
          </v:shape>
          <o:OLEObject Type="Embed" ProgID="Equation.3" ShapeID="_x0000_i1279" DrawAspect="Content" ObjectID="_1469612247" r:id="rId502"/>
        </w:object>
      </w:r>
      <w:r w:rsidRPr="00794F50">
        <w:rPr>
          <w:sz w:val="28"/>
          <w:szCs w:val="28"/>
        </w:rPr>
        <w:t>,</w:t>
      </w:r>
      <w:r w:rsidR="0047167D">
        <w:rPr>
          <w:sz w:val="28"/>
          <w:szCs w:val="28"/>
        </w:rPr>
        <w:t xml:space="preserve"> </w:t>
      </w:r>
      <w:r w:rsidRPr="00794F50">
        <w:rPr>
          <w:sz w:val="28"/>
          <w:szCs w:val="28"/>
        </w:rPr>
        <w:t>сечение не будет переармированным.</w:t>
      </w:r>
    </w:p>
    <w:p w:rsidR="00601BFC" w:rsidRPr="00794F50" w:rsidRDefault="00601BFC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Определяем площадь сечения продольной арматуры:</w:t>
      </w:r>
    </w:p>
    <w:p w:rsidR="0047167D" w:rsidRDefault="0047167D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601BFC" w:rsidRPr="00794F50" w:rsidRDefault="00F97DD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30"/>
          <w:sz w:val="28"/>
          <w:szCs w:val="28"/>
        </w:rPr>
        <w:object w:dxaOrig="5420" w:dyaOrig="720">
          <v:shape id="_x0000_i1280" type="#_x0000_t75" style="width:270.75pt;height:36pt" o:ole="">
            <v:imagedata r:id="rId503" o:title=""/>
          </v:shape>
          <o:OLEObject Type="Embed" ProgID="Equation.3" ShapeID="_x0000_i1280" DrawAspect="Content" ObjectID="_1469612248" r:id="rId504"/>
        </w:object>
      </w:r>
    </w:p>
    <w:p w:rsidR="0047167D" w:rsidRDefault="0047167D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A12EDF" w:rsidRPr="00794F50" w:rsidRDefault="00601BFC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По сортаменту принимаем для армирования</w:t>
      </w:r>
      <w:r w:rsidR="00794F50">
        <w:rPr>
          <w:sz w:val="28"/>
          <w:szCs w:val="28"/>
        </w:rPr>
        <w:t xml:space="preserve"> </w:t>
      </w:r>
      <w:r w:rsidR="00A12EDF" w:rsidRPr="00794F50">
        <w:rPr>
          <w:sz w:val="28"/>
          <w:szCs w:val="28"/>
        </w:rPr>
        <w:t>2</w:t>
      </w:r>
      <w:r w:rsidRPr="00794F50">
        <w:rPr>
          <w:sz w:val="28"/>
          <w:szCs w:val="28"/>
        </w:rPr>
        <w:t>Ø</w:t>
      </w:r>
      <w:r w:rsidR="006D45D0" w:rsidRPr="00794F50">
        <w:rPr>
          <w:sz w:val="28"/>
          <w:szCs w:val="28"/>
        </w:rPr>
        <w:t>1</w:t>
      </w:r>
      <w:r w:rsidR="00B517F2" w:rsidRPr="00794F50">
        <w:rPr>
          <w:sz w:val="28"/>
          <w:szCs w:val="28"/>
        </w:rPr>
        <w:t>8</w:t>
      </w:r>
      <w:r w:rsidRPr="00794F50">
        <w:rPr>
          <w:sz w:val="28"/>
          <w:szCs w:val="28"/>
        </w:rPr>
        <w:t>А-</w:t>
      </w:r>
      <w:r w:rsidR="00B517F2" w:rsidRPr="00794F50">
        <w:rPr>
          <w:sz w:val="28"/>
          <w:szCs w:val="28"/>
          <w:lang w:val="en-US"/>
        </w:rPr>
        <w:t>I</w:t>
      </w:r>
      <w:r w:rsidRPr="00794F50">
        <w:rPr>
          <w:sz w:val="28"/>
          <w:szCs w:val="28"/>
          <w:lang w:val="en-US"/>
        </w:rPr>
        <w:t>II</w:t>
      </w:r>
      <w:r w:rsidR="00A12EDF" w:rsidRPr="00794F50">
        <w:rPr>
          <w:sz w:val="28"/>
          <w:szCs w:val="28"/>
        </w:rPr>
        <w:t>+</w:t>
      </w:r>
      <w:r w:rsidRPr="00794F50">
        <w:rPr>
          <w:sz w:val="28"/>
          <w:szCs w:val="28"/>
        </w:rPr>
        <w:t xml:space="preserve"> </w:t>
      </w:r>
      <w:r w:rsidR="00A12EDF" w:rsidRPr="00794F50">
        <w:rPr>
          <w:sz w:val="28"/>
          <w:szCs w:val="28"/>
        </w:rPr>
        <w:t>2Ø2</w:t>
      </w:r>
      <w:r w:rsidR="006D45D0" w:rsidRPr="00794F50">
        <w:rPr>
          <w:sz w:val="28"/>
          <w:szCs w:val="28"/>
        </w:rPr>
        <w:t>0</w:t>
      </w:r>
      <w:r w:rsidR="00A12EDF" w:rsidRPr="00794F50">
        <w:rPr>
          <w:sz w:val="28"/>
          <w:szCs w:val="28"/>
        </w:rPr>
        <w:t>А-</w:t>
      </w:r>
      <w:r w:rsidR="00A12EDF" w:rsidRPr="00794F50">
        <w:rPr>
          <w:sz w:val="28"/>
          <w:szCs w:val="28"/>
          <w:lang w:val="en-US"/>
        </w:rPr>
        <w:t>III</w:t>
      </w:r>
      <w:r w:rsidR="00A12EDF" w:rsidRPr="00794F50">
        <w:rPr>
          <w:sz w:val="28"/>
          <w:szCs w:val="28"/>
        </w:rPr>
        <w:t xml:space="preserve"> </w:t>
      </w:r>
      <w:r w:rsidRPr="00794F50">
        <w:rPr>
          <w:sz w:val="28"/>
          <w:szCs w:val="28"/>
        </w:rPr>
        <w:t xml:space="preserve">с </w:t>
      </w:r>
    </w:p>
    <w:p w:rsidR="00A56A93" w:rsidRDefault="00A56A9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601BFC" w:rsidRPr="00794F50" w:rsidRDefault="00F97DD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12"/>
          <w:sz w:val="28"/>
          <w:szCs w:val="28"/>
        </w:rPr>
        <w:object w:dxaOrig="1880" w:dyaOrig="380">
          <v:shape id="_x0000_i1281" type="#_x0000_t75" style="width:93.75pt;height:18.75pt" o:ole="">
            <v:imagedata r:id="rId505" o:title=""/>
          </v:shape>
          <o:OLEObject Type="Embed" ProgID="Equation.3" ShapeID="_x0000_i1281" DrawAspect="Content" ObjectID="_1469612249" r:id="rId506"/>
        </w:object>
      </w:r>
      <w:r w:rsidR="00B517F2" w:rsidRPr="00794F50">
        <w:rPr>
          <w:sz w:val="28"/>
          <w:szCs w:val="28"/>
        </w:rPr>
        <w:t>.</w:t>
      </w:r>
    </w:p>
    <w:p w:rsidR="00A56A93" w:rsidRDefault="00A56A9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601BFC" w:rsidRPr="00794F50" w:rsidRDefault="00601BFC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Сечение в среднем пролёте </w:t>
      </w:r>
      <w:r w:rsidR="00F97DD3" w:rsidRPr="00794F50">
        <w:rPr>
          <w:position w:val="-10"/>
          <w:sz w:val="28"/>
          <w:szCs w:val="28"/>
        </w:rPr>
        <w:object w:dxaOrig="1600" w:dyaOrig="320">
          <v:shape id="_x0000_i1282" type="#_x0000_t75" style="width:80.25pt;height:15.75pt" o:ole="">
            <v:imagedata r:id="rId507" o:title=""/>
          </v:shape>
          <o:OLEObject Type="Embed" ProgID="Equation.3" ShapeID="_x0000_i1282" DrawAspect="Content" ObjectID="_1469612250" r:id="rId508"/>
        </w:object>
      </w:r>
    </w:p>
    <w:p w:rsidR="00A56A93" w:rsidRDefault="00A56A9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601BFC" w:rsidRPr="00794F50" w:rsidRDefault="00F97DD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30"/>
          <w:sz w:val="28"/>
          <w:szCs w:val="28"/>
        </w:rPr>
        <w:object w:dxaOrig="5380" w:dyaOrig="720">
          <v:shape id="_x0000_i1283" type="#_x0000_t75" style="width:269.25pt;height:36pt" o:ole="">
            <v:imagedata r:id="rId509" o:title=""/>
          </v:shape>
          <o:OLEObject Type="Embed" ProgID="Equation.3" ShapeID="_x0000_i1283" DrawAspect="Content" ObjectID="_1469612251" r:id="rId510"/>
        </w:object>
      </w:r>
    </w:p>
    <w:p w:rsidR="00601BFC" w:rsidRPr="00794F50" w:rsidRDefault="00F97DD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10"/>
          <w:sz w:val="28"/>
          <w:szCs w:val="28"/>
        </w:rPr>
        <w:object w:dxaOrig="980" w:dyaOrig="320">
          <v:shape id="_x0000_i1284" type="#_x0000_t75" style="width:48.75pt;height:15.75pt" o:ole="">
            <v:imagedata r:id="rId511" o:title=""/>
          </v:shape>
          <o:OLEObject Type="Embed" ProgID="Equation.3" ShapeID="_x0000_i1284" DrawAspect="Content" ObjectID="_1469612252" r:id="rId512"/>
        </w:object>
      </w:r>
    </w:p>
    <w:p w:rsidR="00601BFC" w:rsidRPr="00794F50" w:rsidRDefault="00F97DD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30"/>
          <w:sz w:val="28"/>
          <w:szCs w:val="28"/>
        </w:rPr>
        <w:object w:dxaOrig="5340" w:dyaOrig="720">
          <v:shape id="_x0000_i1285" type="#_x0000_t75" style="width:267pt;height:36pt" o:ole="">
            <v:imagedata r:id="rId513" o:title=""/>
          </v:shape>
          <o:OLEObject Type="Embed" ProgID="Equation.3" ShapeID="_x0000_i1285" DrawAspect="Content" ObjectID="_1469612253" r:id="rId514"/>
        </w:object>
      </w:r>
    </w:p>
    <w:p w:rsidR="00A56A93" w:rsidRDefault="00A56A9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601BFC" w:rsidRPr="00794F50" w:rsidRDefault="00601BFC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По сортаменту принимаем </w:t>
      </w:r>
      <w:r w:rsidR="00F97DD3" w:rsidRPr="00794F50">
        <w:rPr>
          <w:position w:val="-10"/>
          <w:sz w:val="28"/>
          <w:szCs w:val="28"/>
        </w:rPr>
        <w:object w:dxaOrig="180" w:dyaOrig="340">
          <v:shape id="_x0000_i1286" type="#_x0000_t75" style="width:9pt;height:17.25pt" o:ole="">
            <v:imagedata r:id="rId45" o:title=""/>
          </v:shape>
          <o:OLEObject Type="Embed" ProgID="Equation.3" ShapeID="_x0000_i1286" DrawAspect="Content" ObjectID="_1469612254" r:id="rId515"/>
        </w:object>
      </w:r>
      <w:r w:rsidR="00C621A8" w:rsidRPr="00794F50">
        <w:rPr>
          <w:sz w:val="28"/>
          <w:szCs w:val="28"/>
        </w:rPr>
        <w:t>4</w:t>
      </w:r>
      <w:r w:rsidRPr="00794F50">
        <w:rPr>
          <w:sz w:val="28"/>
          <w:szCs w:val="28"/>
        </w:rPr>
        <w:t>Ø1</w:t>
      </w:r>
      <w:r w:rsidR="006D45D0" w:rsidRPr="00794F50">
        <w:rPr>
          <w:sz w:val="28"/>
          <w:szCs w:val="28"/>
        </w:rPr>
        <w:t>4</w:t>
      </w:r>
      <w:r w:rsidRPr="00794F50">
        <w:rPr>
          <w:sz w:val="28"/>
          <w:szCs w:val="28"/>
        </w:rPr>
        <w:t>А-</w:t>
      </w:r>
      <w:r w:rsidRPr="00794F50">
        <w:rPr>
          <w:sz w:val="28"/>
          <w:szCs w:val="28"/>
          <w:lang w:val="en-US"/>
        </w:rPr>
        <w:t>I</w:t>
      </w:r>
      <w:r w:rsidR="00B517F2" w:rsidRPr="00794F50">
        <w:rPr>
          <w:sz w:val="28"/>
          <w:szCs w:val="28"/>
          <w:lang w:val="en-US"/>
        </w:rPr>
        <w:t>I</w:t>
      </w:r>
      <w:r w:rsidRPr="00794F50">
        <w:rPr>
          <w:sz w:val="28"/>
          <w:szCs w:val="28"/>
          <w:lang w:val="en-US"/>
        </w:rPr>
        <w:t>I</w:t>
      </w:r>
      <w:r w:rsidRPr="00794F50">
        <w:rPr>
          <w:sz w:val="28"/>
          <w:szCs w:val="28"/>
        </w:rPr>
        <w:t xml:space="preserve"> </w:t>
      </w:r>
      <w:r w:rsidRPr="00794F50">
        <w:rPr>
          <w:sz w:val="28"/>
          <w:szCs w:val="28"/>
          <w:lang w:val="en-US"/>
        </w:rPr>
        <w:t>c</w:t>
      </w:r>
      <w:r w:rsidR="00F97DD3" w:rsidRPr="00794F50">
        <w:rPr>
          <w:position w:val="-12"/>
          <w:sz w:val="28"/>
          <w:szCs w:val="28"/>
          <w:lang w:val="en-US"/>
        </w:rPr>
        <w:object w:dxaOrig="1780" w:dyaOrig="380">
          <v:shape id="_x0000_i1287" type="#_x0000_t75" style="width:89.25pt;height:18.75pt" o:ole="">
            <v:imagedata r:id="rId516" o:title=""/>
          </v:shape>
          <o:OLEObject Type="Embed" ProgID="Equation.3" ShapeID="_x0000_i1287" DrawAspect="Content" ObjectID="_1469612255" r:id="rId517"/>
        </w:object>
      </w:r>
    </w:p>
    <w:p w:rsidR="00601BFC" w:rsidRPr="00794F50" w:rsidRDefault="00601BFC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Количество верхней арматуры определяем по величине опорных изгибающих моментов.</w:t>
      </w:r>
    </w:p>
    <w:p w:rsidR="00601BFC" w:rsidRPr="00794F50" w:rsidRDefault="00B517F2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Сечение на опоре «В», </w:t>
      </w:r>
      <w:r w:rsidR="00F97DD3" w:rsidRPr="00794F50">
        <w:rPr>
          <w:position w:val="-10"/>
          <w:sz w:val="28"/>
          <w:szCs w:val="28"/>
        </w:rPr>
        <w:object w:dxaOrig="1860" w:dyaOrig="340">
          <v:shape id="_x0000_i1288" type="#_x0000_t75" style="width:93pt;height:17.25pt" o:ole="">
            <v:imagedata r:id="rId518" o:title=""/>
          </v:shape>
          <o:OLEObject Type="Embed" ProgID="Equation.3" ShapeID="_x0000_i1288" DrawAspect="Content" ObjectID="_1469612256" r:id="rId519"/>
        </w:object>
      </w:r>
    </w:p>
    <w:p w:rsidR="00601BFC" w:rsidRPr="00794F50" w:rsidRDefault="00F97DD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30"/>
          <w:sz w:val="28"/>
          <w:szCs w:val="28"/>
        </w:rPr>
        <w:object w:dxaOrig="5400" w:dyaOrig="720">
          <v:shape id="_x0000_i1289" type="#_x0000_t75" style="width:270pt;height:36pt" o:ole="">
            <v:imagedata r:id="rId520" o:title=""/>
          </v:shape>
          <o:OLEObject Type="Embed" ProgID="Equation.3" ShapeID="_x0000_i1289" DrawAspect="Content" ObjectID="_1469612257" r:id="rId521"/>
        </w:object>
      </w:r>
    </w:p>
    <w:p w:rsidR="00601BFC" w:rsidRPr="00794F50" w:rsidRDefault="00F97DD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10"/>
          <w:sz w:val="28"/>
          <w:szCs w:val="28"/>
        </w:rPr>
        <w:object w:dxaOrig="859" w:dyaOrig="320">
          <v:shape id="_x0000_i1290" type="#_x0000_t75" style="width:42.75pt;height:15.75pt" o:ole="">
            <v:imagedata r:id="rId522" o:title=""/>
          </v:shape>
          <o:OLEObject Type="Embed" ProgID="Equation.3" ShapeID="_x0000_i1290" DrawAspect="Content" ObjectID="_1469612258" r:id="rId523"/>
        </w:object>
      </w:r>
    </w:p>
    <w:p w:rsidR="00601BFC" w:rsidRPr="00794F50" w:rsidRDefault="00F97DD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30"/>
          <w:sz w:val="28"/>
          <w:szCs w:val="28"/>
        </w:rPr>
        <w:object w:dxaOrig="5200" w:dyaOrig="720">
          <v:shape id="_x0000_i1291" type="#_x0000_t75" style="width:260.25pt;height:36pt" o:ole="">
            <v:imagedata r:id="rId524" o:title=""/>
          </v:shape>
          <o:OLEObject Type="Embed" ProgID="Equation.3" ShapeID="_x0000_i1291" DrawAspect="Content" ObjectID="_1469612259" r:id="rId525"/>
        </w:object>
      </w:r>
    </w:p>
    <w:p w:rsidR="00A56A93" w:rsidRDefault="00A56A9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601BFC" w:rsidRPr="00794F50" w:rsidRDefault="00601BFC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Для армирования опорных сечений принимаем:</w:t>
      </w:r>
    </w:p>
    <w:p w:rsidR="00601BFC" w:rsidRPr="00794F50" w:rsidRDefault="00601BFC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- со стороны 1го пролета 2Ø1</w:t>
      </w:r>
      <w:r w:rsidR="00192AA3" w:rsidRPr="00794F50">
        <w:rPr>
          <w:sz w:val="28"/>
          <w:szCs w:val="28"/>
        </w:rPr>
        <w:t>0</w:t>
      </w:r>
      <w:r w:rsidRPr="00794F50">
        <w:rPr>
          <w:sz w:val="28"/>
          <w:szCs w:val="28"/>
        </w:rPr>
        <w:t>А-</w:t>
      </w:r>
      <w:r w:rsidRPr="00794F50">
        <w:rPr>
          <w:sz w:val="28"/>
          <w:szCs w:val="28"/>
          <w:lang w:val="en-US"/>
        </w:rPr>
        <w:t>II</w:t>
      </w:r>
      <w:r w:rsidR="00A1395D" w:rsidRPr="00794F50">
        <w:rPr>
          <w:sz w:val="28"/>
          <w:szCs w:val="28"/>
          <w:lang w:val="en-US"/>
        </w:rPr>
        <w:t>I</w:t>
      </w:r>
      <w:r w:rsidRPr="00794F50">
        <w:rPr>
          <w:sz w:val="28"/>
          <w:szCs w:val="28"/>
        </w:rPr>
        <w:t xml:space="preserve"> +2Ø</w:t>
      </w:r>
      <w:r w:rsidR="00C621A8" w:rsidRPr="00794F50">
        <w:rPr>
          <w:sz w:val="28"/>
          <w:szCs w:val="28"/>
        </w:rPr>
        <w:t>2</w:t>
      </w:r>
      <w:r w:rsidR="00192AA3" w:rsidRPr="00794F50">
        <w:rPr>
          <w:sz w:val="28"/>
          <w:szCs w:val="28"/>
        </w:rPr>
        <w:t>2</w:t>
      </w:r>
      <w:r w:rsidRPr="00794F50">
        <w:rPr>
          <w:sz w:val="28"/>
          <w:szCs w:val="28"/>
          <w:lang w:val="en-US"/>
        </w:rPr>
        <w:t>A</w:t>
      </w:r>
      <w:r w:rsidRPr="00794F50">
        <w:rPr>
          <w:sz w:val="28"/>
          <w:szCs w:val="28"/>
        </w:rPr>
        <w:t>-</w:t>
      </w:r>
      <w:r w:rsidRPr="00794F50">
        <w:rPr>
          <w:sz w:val="28"/>
          <w:szCs w:val="28"/>
          <w:lang w:val="en-US"/>
        </w:rPr>
        <w:t>I</w:t>
      </w:r>
      <w:r w:rsidR="00A1395D" w:rsidRPr="00794F50">
        <w:rPr>
          <w:sz w:val="28"/>
          <w:szCs w:val="28"/>
          <w:lang w:val="en-US"/>
        </w:rPr>
        <w:t>I</w:t>
      </w:r>
      <w:r w:rsidRPr="00794F50">
        <w:rPr>
          <w:sz w:val="28"/>
          <w:szCs w:val="28"/>
          <w:lang w:val="en-US"/>
        </w:rPr>
        <w:t>I</w:t>
      </w:r>
      <w:r w:rsidR="00794F50">
        <w:rPr>
          <w:sz w:val="28"/>
          <w:szCs w:val="28"/>
        </w:rPr>
        <w:t xml:space="preserve"> </w:t>
      </w:r>
      <w:r w:rsidRPr="00794F50">
        <w:rPr>
          <w:sz w:val="28"/>
          <w:szCs w:val="28"/>
          <w:lang w:val="en-US"/>
        </w:rPr>
        <w:t>c</w:t>
      </w:r>
      <w:r w:rsidR="00794F50">
        <w:rPr>
          <w:sz w:val="28"/>
          <w:szCs w:val="28"/>
        </w:rPr>
        <w:t xml:space="preserve"> </w:t>
      </w:r>
      <w:r w:rsidR="00F97DD3" w:rsidRPr="00794F50">
        <w:rPr>
          <w:position w:val="-12"/>
          <w:sz w:val="28"/>
          <w:szCs w:val="28"/>
        </w:rPr>
        <w:object w:dxaOrig="1780" w:dyaOrig="380">
          <v:shape id="_x0000_i1292" type="#_x0000_t75" style="width:89.25pt;height:18.75pt" o:ole="">
            <v:imagedata r:id="rId526" o:title=""/>
          </v:shape>
          <o:OLEObject Type="Embed" ProgID="Equation.3" ShapeID="_x0000_i1292" DrawAspect="Content" ObjectID="_1469612260" r:id="rId527"/>
        </w:object>
      </w:r>
    </w:p>
    <w:p w:rsidR="004A7ED2" w:rsidRPr="00794F50" w:rsidRDefault="00601BFC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- со стороны 2го пролета</w:t>
      </w:r>
      <w:r w:rsidR="004A7ED2" w:rsidRPr="00794F50">
        <w:rPr>
          <w:sz w:val="28"/>
          <w:szCs w:val="28"/>
        </w:rPr>
        <w:t xml:space="preserve"> :</w:t>
      </w:r>
      <w:r w:rsidRPr="00794F50">
        <w:rPr>
          <w:sz w:val="28"/>
          <w:szCs w:val="28"/>
        </w:rPr>
        <w:t xml:space="preserve"> </w:t>
      </w:r>
      <w:r w:rsidR="004A7ED2" w:rsidRPr="00794F50">
        <w:rPr>
          <w:sz w:val="28"/>
          <w:szCs w:val="28"/>
        </w:rPr>
        <w:t>сечение арматуры, доводимой до опор, определяем исходя из значения отрицательного момента</w:t>
      </w:r>
      <w:r w:rsidR="00A1395D" w:rsidRPr="00794F50">
        <w:rPr>
          <w:sz w:val="28"/>
          <w:szCs w:val="28"/>
        </w:rPr>
        <w:t>,</w:t>
      </w:r>
      <w:r w:rsidR="004A7ED2" w:rsidRPr="00794F50">
        <w:rPr>
          <w:sz w:val="28"/>
          <w:szCs w:val="28"/>
        </w:rPr>
        <w:t xml:space="preserve"> </w:t>
      </w:r>
      <w:r w:rsidR="00F97DD3" w:rsidRPr="00794F50">
        <w:rPr>
          <w:position w:val="-14"/>
          <w:sz w:val="28"/>
          <w:szCs w:val="28"/>
        </w:rPr>
        <w:object w:dxaOrig="1840" w:dyaOrig="380">
          <v:shape id="_x0000_i1293" type="#_x0000_t75" style="width:92.25pt;height:18.75pt" o:ole="">
            <v:imagedata r:id="rId528" o:title=""/>
          </v:shape>
          <o:OLEObject Type="Embed" ProgID="Equation.3" ShapeID="_x0000_i1293" DrawAspect="Content" ObjectID="_1469612261" r:id="rId529"/>
        </w:object>
      </w:r>
      <w:r w:rsidR="00351A71" w:rsidRPr="00794F50">
        <w:rPr>
          <w:sz w:val="28"/>
          <w:szCs w:val="28"/>
        </w:rPr>
        <w:t xml:space="preserve">, </w:t>
      </w:r>
      <w:r w:rsidR="00F97DD3" w:rsidRPr="00794F50">
        <w:rPr>
          <w:position w:val="-12"/>
          <w:sz w:val="28"/>
          <w:szCs w:val="28"/>
        </w:rPr>
        <w:object w:dxaOrig="1140" w:dyaOrig="360">
          <v:shape id="_x0000_i1294" type="#_x0000_t75" style="width:57pt;height:18pt" o:ole="">
            <v:imagedata r:id="rId530" o:title=""/>
          </v:shape>
          <o:OLEObject Type="Embed" ProgID="Equation.3" ShapeID="_x0000_i1294" DrawAspect="Content" ObjectID="_1469612262" r:id="rId531"/>
        </w:object>
      </w:r>
    </w:p>
    <w:p w:rsidR="00A56A93" w:rsidRDefault="004A7ED2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Вычисляем: </w:t>
      </w:r>
    </w:p>
    <w:p w:rsidR="00A56A93" w:rsidRDefault="00A56A9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4A7ED2" w:rsidRPr="00794F50" w:rsidRDefault="00F97DD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30"/>
          <w:sz w:val="28"/>
          <w:szCs w:val="28"/>
        </w:rPr>
        <w:object w:dxaOrig="5420" w:dyaOrig="720">
          <v:shape id="_x0000_i1295" type="#_x0000_t75" style="width:270.75pt;height:36pt" o:ole="">
            <v:imagedata r:id="rId532" o:title=""/>
          </v:shape>
          <o:OLEObject Type="Embed" ProgID="Equation.3" ShapeID="_x0000_i1295" DrawAspect="Content" ObjectID="_1469612263" r:id="rId533"/>
        </w:object>
      </w:r>
      <w:r w:rsidR="00794F50">
        <w:rPr>
          <w:sz w:val="28"/>
          <w:szCs w:val="28"/>
        </w:rPr>
        <w:t xml:space="preserve"> </w:t>
      </w:r>
      <w:r w:rsidRPr="00794F50">
        <w:rPr>
          <w:position w:val="-10"/>
          <w:sz w:val="28"/>
          <w:szCs w:val="28"/>
        </w:rPr>
        <w:object w:dxaOrig="859" w:dyaOrig="320">
          <v:shape id="_x0000_i1296" type="#_x0000_t75" style="width:42.75pt;height:15.75pt" o:ole="">
            <v:imagedata r:id="rId534" o:title=""/>
          </v:shape>
          <o:OLEObject Type="Embed" ProgID="Equation.3" ShapeID="_x0000_i1296" DrawAspect="Content" ObjectID="_1469612264" r:id="rId535"/>
        </w:object>
      </w:r>
    </w:p>
    <w:p w:rsidR="00A56A93" w:rsidRDefault="00A56A9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A56A93" w:rsidRDefault="004A7ED2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Сечение арматуры: </w:t>
      </w:r>
    </w:p>
    <w:p w:rsidR="00A56A93" w:rsidRDefault="00A56A9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4A7ED2" w:rsidRPr="00794F50" w:rsidRDefault="00F97DD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30"/>
          <w:sz w:val="28"/>
          <w:szCs w:val="28"/>
        </w:rPr>
        <w:object w:dxaOrig="5200" w:dyaOrig="720">
          <v:shape id="_x0000_i1297" type="#_x0000_t75" style="width:260.25pt;height:36pt" o:ole="">
            <v:imagedata r:id="rId536" o:title=""/>
          </v:shape>
          <o:OLEObject Type="Embed" ProgID="Equation.3" ShapeID="_x0000_i1297" DrawAspect="Content" ObjectID="_1469612265" r:id="rId537"/>
        </w:object>
      </w:r>
    </w:p>
    <w:p w:rsidR="00A56A93" w:rsidRDefault="00A56A9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196BBD" w:rsidRPr="00794F50" w:rsidRDefault="00196BBD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Следовательно, до опор должна доводиться арматура не менее 2Ø </w:t>
      </w:r>
      <w:r w:rsidR="00192AA3" w:rsidRPr="00794F50">
        <w:rPr>
          <w:sz w:val="28"/>
          <w:szCs w:val="28"/>
        </w:rPr>
        <w:t>16</w:t>
      </w:r>
      <w:r w:rsidRPr="00794F50">
        <w:rPr>
          <w:sz w:val="28"/>
          <w:szCs w:val="28"/>
        </w:rPr>
        <w:t xml:space="preserve"> А-</w:t>
      </w:r>
      <w:r w:rsidRPr="00794F50">
        <w:rPr>
          <w:sz w:val="28"/>
          <w:szCs w:val="28"/>
          <w:lang w:val="en-US"/>
        </w:rPr>
        <w:t>I</w:t>
      </w:r>
      <w:r w:rsidR="00351A71" w:rsidRPr="00794F50">
        <w:rPr>
          <w:sz w:val="28"/>
          <w:szCs w:val="28"/>
          <w:lang w:val="en-US"/>
        </w:rPr>
        <w:t>I</w:t>
      </w:r>
      <w:r w:rsidRPr="00794F50">
        <w:rPr>
          <w:sz w:val="28"/>
          <w:szCs w:val="28"/>
          <w:lang w:val="en-US"/>
        </w:rPr>
        <w:t>I</w:t>
      </w:r>
      <w:r w:rsidRPr="00794F50">
        <w:rPr>
          <w:sz w:val="28"/>
          <w:szCs w:val="28"/>
        </w:rPr>
        <w:t xml:space="preserve"> с </w:t>
      </w:r>
      <w:r w:rsidR="00F97DD3" w:rsidRPr="00794F50">
        <w:rPr>
          <w:position w:val="-12"/>
          <w:sz w:val="28"/>
          <w:szCs w:val="28"/>
        </w:rPr>
        <w:object w:dxaOrig="1800" w:dyaOrig="380">
          <v:shape id="_x0000_i1298" type="#_x0000_t75" style="width:90pt;height:18.75pt" o:ole="">
            <v:imagedata r:id="rId538" o:title=""/>
          </v:shape>
          <o:OLEObject Type="Embed" ProgID="Equation.3" ShapeID="_x0000_i1298" DrawAspect="Content" ObjectID="_1469612266" r:id="rId539"/>
        </w:object>
      </w:r>
    </w:p>
    <w:p w:rsidR="00601BFC" w:rsidRPr="00794F50" w:rsidRDefault="00196BBD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Принимаем </w:t>
      </w:r>
      <w:r w:rsidR="00601BFC" w:rsidRPr="00794F50">
        <w:rPr>
          <w:sz w:val="28"/>
          <w:szCs w:val="28"/>
        </w:rPr>
        <w:t>2Ø</w:t>
      </w:r>
      <w:r w:rsidR="00192AA3" w:rsidRPr="00794F50">
        <w:rPr>
          <w:sz w:val="28"/>
          <w:szCs w:val="28"/>
        </w:rPr>
        <w:t>16</w:t>
      </w:r>
      <w:r w:rsidR="00601BFC" w:rsidRPr="00794F50">
        <w:rPr>
          <w:sz w:val="28"/>
          <w:szCs w:val="28"/>
        </w:rPr>
        <w:t xml:space="preserve"> А-</w:t>
      </w:r>
      <w:r w:rsidR="00601BFC" w:rsidRPr="00794F50">
        <w:rPr>
          <w:sz w:val="28"/>
          <w:szCs w:val="28"/>
          <w:lang w:val="en-US"/>
        </w:rPr>
        <w:t>I</w:t>
      </w:r>
      <w:r w:rsidR="00351A71" w:rsidRPr="00794F50">
        <w:rPr>
          <w:sz w:val="28"/>
          <w:szCs w:val="28"/>
          <w:lang w:val="en-US"/>
        </w:rPr>
        <w:t>I</w:t>
      </w:r>
      <w:r w:rsidR="00601BFC" w:rsidRPr="00794F50">
        <w:rPr>
          <w:sz w:val="28"/>
          <w:szCs w:val="28"/>
          <w:lang w:val="en-US"/>
        </w:rPr>
        <w:t>I</w:t>
      </w:r>
      <w:r w:rsidR="00601BFC" w:rsidRPr="00794F50">
        <w:rPr>
          <w:sz w:val="28"/>
          <w:szCs w:val="28"/>
        </w:rPr>
        <w:t xml:space="preserve"> +2Ø</w:t>
      </w:r>
      <w:r w:rsidR="00192AA3" w:rsidRPr="00794F50">
        <w:rPr>
          <w:sz w:val="28"/>
          <w:szCs w:val="28"/>
        </w:rPr>
        <w:t>18</w:t>
      </w:r>
      <w:r w:rsidR="00601BFC" w:rsidRPr="00794F50">
        <w:rPr>
          <w:sz w:val="28"/>
          <w:szCs w:val="28"/>
          <w:lang w:val="en-US"/>
        </w:rPr>
        <w:t>A</w:t>
      </w:r>
      <w:r w:rsidR="00601BFC" w:rsidRPr="00794F50">
        <w:rPr>
          <w:sz w:val="28"/>
          <w:szCs w:val="28"/>
        </w:rPr>
        <w:t>-</w:t>
      </w:r>
      <w:r w:rsidR="00601BFC" w:rsidRPr="00794F50">
        <w:rPr>
          <w:sz w:val="28"/>
          <w:szCs w:val="28"/>
          <w:lang w:val="en-US"/>
        </w:rPr>
        <w:t>I</w:t>
      </w:r>
      <w:r w:rsidR="00351A71" w:rsidRPr="00794F50">
        <w:rPr>
          <w:sz w:val="28"/>
          <w:szCs w:val="28"/>
          <w:lang w:val="en-US"/>
        </w:rPr>
        <w:t>I</w:t>
      </w:r>
      <w:r w:rsidR="00601BFC" w:rsidRPr="00794F50">
        <w:rPr>
          <w:sz w:val="28"/>
          <w:szCs w:val="28"/>
          <w:lang w:val="en-US"/>
        </w:rPr>
        <w:t>I</w:t>
      </w:r>
      <w:r w:rsidR="00794F50">
        <w:rPr>
          <w:sz w:val="28"/>
          <w:szCs w:val="28"/>
        </w:rPr>
        <w:t xml:space="preserve"> </w:t>
      </w:r>
      <w:r w:rsidR="00601BFC" w:rsidRPr="00794F50">
        <w:rPr>
          <w:sz w:val="28"/>
          <w:szCs w:val="28"/>
          <w:lang w:val="en-US"/>
        </w:rPr>
        <w:t>c</w:t>
      </w:r>
      <w:r w:rsidR="00794F50">
        <w:rPr>
          <w:sz w:val="28"/>
          <w:szCs w:val="28"/>
        </w:rPr>
        <w:t xml:space="preserve"> </w:t>
      </w:r>
      <w:r w:rsidR="00F97DD3" w:rsidRPr="00794F50">
        <w:rPr>
          <w:position w:val="-12"/>
          <w:sz w:val="28"/>
          <w:szCs w:val="28"/>
        </w:rPr>
        <w:object w:dxaOrig="1760" w:dyaOrig="380">
          <v:shape id="_x0000_i1299" type="#_x0000_t75" style="width:87.75pt;height:18.75pt" o:ole="">
            <v:imagedata r:id="rId540" o:title=""/>
          </v:shape>
          <o:OLEObject Type="Embed" ProgID="Equation.3" ShapeID="_x0000_i1299" DrawAspect="Content" ObjectID="_1469612267" r:id="rId541"/>
        </w:object>
      </w:r>
      <w:r w:rsidR="00192AA3" w:rsidRPr="00794F50">
        <w:rPr>
          <w:sz w:val="28"/>
          <w:szCs w:val="28"/>
        </w:rPr>
        <w:t>.</w:t>
      </w:r>
    </w:p>
    <w:p w:rsidR="004A7ED2" w:rsidRPr="00794F50" w:rsidRDefault="004A7ED2" w:rsidP="00794F50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A76346" w:rsidRPr="00794F50" w:rsidRDefault="00A76346" w:rsidP="00A56A93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794F50">
        <w:rPr>
          <w:b/>
          <w:sz w:val="28"/>
          <w:szCs w:val="28"/>
        </w:rPr>
        <w:t>3.4</w:t>
      </w:r>
      <w:r w:rsidR="00A56A93">
        <w:rPr>
          <w:b/>
          <w:sz w:val="28"/>
          <w:szCs w:val="28"/>
        </w:rPr>
        <w:t xml:space="preserve"> </w:t>
      </w:r>
      <w:r w:rsidRPr="00794F50">
        <w:rPr>
          <w:b/>
          <w:sz w:val="28"/>
          <w:szCs w:val="28"/>
        </w:rPr>
        <w:t>Расчёт прочности ригеля по сечениям, наклонным к продольной оси</w:t>
      </w:r>
    </w:p>
    <w:p w:rsidR="00A76346" w:rsidRPr="00794F50" w:rsidRDefault="00A76346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196BBD" w:rsidRPr="00794F50" w:rsidRDefault="00A76346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Максимальная поперечная сила (на первой промежуточной опоре слева) </w:t>
      </w:r>
      <w:r w:rsidR="00F97DD3" w:rsidRPr="00794F50">
        <w:rPr>
          <w:position w:val="-10"/>
          <w:sz w:val="28"/>
          <w:szCs w:val="28"/>
        </w:rPr>
        <w:object w:dxaOrig="1500" w:dyaOrig="320">
          <v:shape id="_x0000_i1300" type="#_x0000_t75" style="width:75pt;height:15.75pt" o:ole="">
            <v:imagedata r:id="rId542" o:title=""/>
          </v:shape>
          <o:OLEObject Type="Embed" ProgID="Equation.3" ShapeID="_x0000_i1300" DrawAspect="Content" ObjectID="_1469612268" r:id="rId543"/>
        </w:object>
      </w:r>
    </w:p>
    <w:p w:rsidR="00083948" w:rsidRPr="00794F50" w:rsidRDefault="00A76346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Диаметр поперечных стержней устанавливаем из условия сварки с продольной арматурой диаметром </w:t>
      </w:r>
      <w:r w:rsidRPr="00794F50">
        <w:rPr>
          <w:sz w:val="28"/>
          <w:szCs w:val="28"/>
          <w:lang w:val="en-US"/>
        </w:rPr>
        <w:t>d</w:t>
      </w:r>
      <w:r w:rsidRPr="00794F50">
        <w:rPr>
          <w:sz w:val="28"/>
          <w:szCs w:val="28"/>
        </w:rPr>
        <w:t>=</w:t>
      </w:r>
      <w:r w:rsidR="00074F0D" w:rsidRPr="00794F50">
        <w:rPr>
          <w:sz w:val="28"/>
          <w:szCs w:val="28"/>
        </w:rPr>
        <w:t>2</w:t>
      </w:r>
      <w:r w:rsidR="009254F8" w:rsidRPr="00794F50">
        <w:rPr>
          <w:sz w:val="28"/>
          <w:szCs w:val="28"/>
        </w:rPr>
        <w:t xml:space="preserve">2 </w:t>
      </w:r>
      <w:r w:rsidRPr="00794F50">
        <w:rPr>
          <w:sz w:val="28"/>
          <w:szCs w:val="28"/>
        </w:rPr>
        <w:t xml:space="preserve">мм и принимаем равным </w:t>
      </w:r>
      <w:r w:rsidRPr="00794F50">
        <w:rPr>
          <w:sz w:val="28"/>
          <w:szCs w:val="28"/>
          <w:lang w:val="en-US"/>
        </w:rPr>
        <w:t>d</w:t>
      </w:r>
      <w:r w:rsidRPr="00794F50">
        <w:rPr>
          <w:sz w:val="28"/>
          <w:szCs w:val="28"/>
        </w:rPr>
        <w:t>=</w:t>
      </w:r>
      <w:r w:rsidR="00FA548E" w:rsidRPr="00794F50">
        <w:rPr>
          <w:sz w:val="28"/>
          <w:szCs w:val="28"/>
        </w:rPr>
        <w:t>8</w:t>
      </w:r>
      <w:r w:rsidRPr="00794F50">
        <w:rPr>
          <w:sz w:val="28"/>
          <w:szCs w:val="28"/>
        </w:rPr>
        <w:t xml:space="preserve"> мм класса А-</w:t>
      </w:r>
      <w:r w:rsidRPr="00794F50">
        <w:rPr>
          <w:sz w:val="28"/>
          <w:szCs w:val="28"/>
          <w:lang w:val="en-US"/>
        </w:rPr>
        <w:t>I</w:t>
      </w:r>
      <w:r w:rsidR="00794F50">
        <w:rPr>
          <w:sz w:val="28"/>
          <w:szCs w:val="28"/>
        </w:rPr>
        <w:t xml:space="preserve"> </w:t>
      </w:r>
      <w:r w:rsidRPr="00794F50">
        <w:rPr>
          <w:sz w:val="28"/>
          <w:szCs w:val="28"/>
        </w:rPr>
        <w:t xml:space="preserve">с </w:t>
      </w:r>
      <w:r w:rsidR="00F97DD3" w:rsidRPr="00794F50">
        <w:rPr>
          <w:position w:val="-12"/>
          <w:sz w:val="28"/>
          <w:szCs w:val="28"/>
        </w:rPr>
        <w:object w:dxaOrig="3540" w:dyaOrig="380">
          <v:shape id="_x0000_i1301" type="#_x0000_t75" style="width:177pt;height:18.75pt" o:ole="">
            <v:imagedata r:id="rId544" o:title=""/>
          </v:shape>
          <o:OLEObject Type="Embed" ProgID="Equation.3" ShapeID="_x0000_i1301" DrawAspect="Content" ObjectID="_1469612269" r:id="rId545"/>
        </w:object>
      </w:r>
      <w:r w:rsidRPr="00794F50">
        <w:rPr>
          <w:sz w:val="28"/>
          <w:szCs w:val="28"/>
        </w:rPr>
        <w:t xml:space="preserve">.Шаг поперечных стержней по конструктивным условиям принимаем </w:t>
      </w:r>
      <w:r w:rsidRPr="00794F50">
        <w:rPr>
          <w:sz w:val="28"/>
          <w:szCs w:val="28"/>
          <w:lang w:val="en-US"/>
        </w:rPr>
        <w:t>s</w:t>
      </w:r>
      <w:r w:rsidRPr="00794F50">
        <w:rPr>
          <w:sz w:val="28"/>
          <w:szCs w:val="28"/>
        </w:rPr>
        <w:t>=</w:t>
      </w:r>
      <w:r w:rsidRPr="00794F50">
        <w:rPr>
          <w:sz w:val="28"/>
          <w:szCs w:val="28"/>
          <w:lang w:val="en-US"/>
        </w:rPr>
        <w:t>h</w:t>
      </w:r>
      <w:r w:rsidRPr="00794F50">
        <w:rPr>
          <w:sz w:val="28"/>
          <w:szCs w:val="28"/>
        </w:rPr>
        <w:t>/3=0,</w:t>
      </w:r>
      <w:r w:rsidR="00083948" w:rsidRPr="00794F50">
        <w:rPr>
          <w:sz w:val="28"/>
          <w:szCs w:val="28"/>
        </w:rPr>
        <w:t>6</w:t>
      </w:r>
      <w:r w:rsidRPr="00794F50">
        <w:rPr>
          <w:sz w:val="28"/>
          <w:szCs w:val="28"/>
        </w:rPr>
        <w:t>/3=0,2м. На всех приопорных участках длиной 0,25</w:t>
      </w:r>
      <w:r w:rsidRPr="00794F50">
        <w:rPr>
          <w:sz w:val="28"/>
          <w:szCs w:val="28"/>
          <w:lang w:val="en-US"/>
        </w:rPr>
        <w:t>L</w:t>
      </w:r>
      <w:r w:rsidRPr="00794F50">
        <w:rPr>
          <w:sz w:val="28"/>
          <w:szCs w:val="28"/>
        </w:rPr>
        <w:t xml:space="preserve"> принимаем шаг </w:t>
      </w:r>
      <w:r w:rsidRPr="00794F50">
        <w:rPr>
          <w:sz w:val="28"/>
          <w:szCs w:val="28"/>
          <w:lang w:val="en-US"/>
        </w:rPr>
        <w:t>s</w:t>
      </w:r>
      <w:r w:rsidRPr="00794F50">
        <w:rPr>
          <w:sz w:val="28"/>
          <w:szCs w:val="28"/>
        </w:rPr>
        <w:t>=0,</w:t>
      </w:r>
      <w:r w:rsidR="00083948" w:rsidRPr="00794F50">
        <w:rPr>
          <w:sz w:val="28"/>
          <w:szCs w:val="28"/>
        </w:rPr>
        <w:t>2</w:t>
      </w:r>
      <w:r w:rsidRPr="00794F50">
        <w:rPr>
          <w:sz w:val="28"/>
          <w:szCs w:val="28"/>
        </w:rPr>
        <w:t xml:space="preserve">м; в средней части пролета шаг </w:t>
      </w:r>
      <w:r w:rsidRPr="00794F50">
        <w:rPr>
          <w:sz w:val="28"/>
          <w:szCs w:val="28"/>
          <w:lang w:val="en-US"/>
        </w:rPr>
        <w:t>s</w:t>
      </w:r>
      <w:r w:rsidRPr="00794F50">
        <w:rPr>
          <w:sz w:val="28"/>
          <w:szCs w:val="28"/>
        </w:rPr>
        <w:t>=(3/4)</w:t>
      </w:r>
      <w:r w:rsidRPr="00794F50">
        <w:rPr>
          <w:sz w:val="28"/>
          <w:szCs w:val="28"/>
          <w:lang w:val="en-US"/>
        </w:rPr>
        <w:t>h</w:t>
      </w:r>
      <w:r w:rsidRPr="00794F50">
        <w:rPr>
          <w:sz w:val="28"/>
          <w:szCs w:val="28"/>
        </w:rPr>
        <w:t>=0,75</w:t>
      </w:r>
      <w:r w:rsidR="00351A71" w:rsidRPr="00794F50">
        <w:rPr>
          <w:sz w:val="28"/>
          <w:szCs w:val="28"/>
        </w:rPr>
        <w:t>х</w:t>
      </w:r>
      <w:r w:rsidRPr="00794F50">
        <w:rPr>
          <w:sz w:val="28"/>
          <w:szCs w:val="28"/>
        </w:rPr>
        <w:t>0,</w:t>
      </w:r>
      <w:r w:rsidR="00083948" w:rsidRPr="00794F50">
        <w:rPr>
          <w:sz w:val="28"/>
          <w:szCs w:val="28"/>
        </w:rPr>
        <w:t>6</w:t>
      </w:r>
      <w:r w:rsidRPr="00794F50">
        <w:rPr>
          <w:sz w:val="28"/>
          <w:szCs w:val="28"/>
        </w:rPr>
        <w:t>=0,</w:t>
      </w:r>
      <w:r w:rsidR="00083948" w:rsidRPr="00794F50">
        <w:rPr>
          <w:sz w:val="28"/>
          <w:szCs w:val="28"/>
        </w:rPr>
        <w:t>45</w:t>
      </w:r>
      <w:r w:rsidRPr="00794F50">
        <w:rPr>
          <w:sz w:val="28"/>
          <w:szCs w:val="28"/>
        </w:rPr>
        <w:t>м</w:t>
      </w:r>
      <w:r w:rsidR="00083948" w:rsidRPr="00794F50">
        <w:rPr>
          <w:sz w:val="28"/>
          <w:szCs w:val="28"/>
        </w:rPr>
        <w:t>.</w:t>
      </w:r>
    </w:p>
    <w:p w:rsidR="00A56A93" w:rsidRDefault="00A76346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Вычисляем:</w:t>
      </w:r>
    </w:p>
    <w:p w:rsidR="00A56A93" w:rsidRDefault="00A56A93" w:rsidP="00794F50">
      <w:pPr>
        <w:spacing w:line="360" w:lineRule="auto"/>
        <w:ind w:firstLine="709"/>
        <w:jc w:val="both"/>
        <w:rPr>
          <w:sz w:val="28"/>
          <w:szCs w:val="28"/>
        </w:rPr>
      </w:pPr>
    </w:p>
    <w:p w:rsidR="00A76346" w:rsidRPr="00794F50" w:rsidRDefault="00F97DD3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position w:val="-12"/>
          <w:sz w:val="28"/>
          <w:szCs w:val="28"/>
        </w:rPr>
        <w:object w:dxaOrig="5640" w:dyaOrig="380">
          <v:shape id="_x0000_i1302" type="#_x0000_t75" style="width:282pt;height:18.75pt" o:ole="">
            <v:imagedata r:id="rId546" o:title=""/>
          </v:shape>
          <o:OLEObject Type="Embed" ProgID="Equation.3" ShapeID="_x0000_i1302" DrawAspect="Content" ObjectID="_1469612270" r:id="rId547"/>
        </w:object>
      </w:r>
      <w:r w:rsidRPr="00794F50">
        <w:rPr>
          <w:position w:val="-10"/>
          <w:sz w:val="28"/>
          <w:szCs w:val="28"/>
        </w:rPr>
        <w:object w:dxaOrig="180" w:dyaOrig="340">
          <v:shape id="_x0000_i1303" type="#_x0000_t75" style="width:9pt;height:17.25pt" o:ole="">
            <v:imagedata r:id="rId45" o:title=""/>
          </v:shape>
          <o:OLEObject Type="Embed" ProgID="Equation.3" ShapeID="_x0000_i1303" DrawAspect="Content" ObjectID="_1469612271" r:id="rId548"/>
        </w:object>
      </w:r>
    </w:p>
    <w:p w:rsidR="00A76346" w:rsidRPr="00794F50" w:rsidRDefault="00F97DD3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position w:val="-12"/>
          <w:sz w:val="28"/>
          <w:szCs w:val="28"/>
        </w:rPr>
        <w:object w:dxaOrig="5780" w:dyaOrig="380">
          <v:shape id="_x0000_i1304" type="#_x0000_t75" style="width:288.75pt;height:18.75pt" o:ole="">
            <v:imagedata r:id="rId549" o:title=""/>
          </v:shape>
          <o:OLEObject Type="Embed" ProgID="Equation.3" ShapeID="_x0000_i1304" DrawAspect="Content" ObjectID="_1469612272" r:id="rId550"/>
        </w:object>
      </w:r>
    </w:p>
    <w:p w:rsidR="00A56A93" w:rsidRDefault="00A56A93" w:rsidP="00794F50">
      <w:pPr>
        <w:spacing w:line="360" w:lineRule="auto"/>
        <w:ind w:firstLine="709"/>
        <w:jc w:val="both"/>
        <w:rPr>
          <w:sz w:val="28"/>
          <w:szCs w:val="28"/>
        </w:rPr>
      </w:pPr>
    </w:p>
    <w:p w:rsidR="00A76346" w:rsidRPr="00794F50" w:rsidRDefault="00A76346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Условие </w:t>
      </w:r>
      <w:r w:rsidR="00F97DD3" w:rsidRPr="00794F50">
        <w:rPr>
          <w:position w:val="-12"/>
          <w:sz w:val="28"/>
          <w:szCs w:val="28"/>
        </w:rPr>
        <w:object w:dxaOrig="6600" w:dyaOrig="380">
          <v:shape id="_x0000_i1305" type="#_x0000_t75" style="width:330pt;height:18.75pt" o:ole="">
            <v:imagedata r:id="rId551" o:title=""/>
          </v:shape>
          <o:OLEObject Type="Embed" ProgID="Equation.3" ShapeID="_x0000_i1305" DrawAspect="Content" ObjectID="_1469612273" r:id="rId552"/>
        </w:object>
      </w:r>
      <w:r w:rsidRPr="00794F50">
        <w:rPr>
          <w:sz w:val="28"/>
          <w:szCs w:val="28"/>
        </w:rPr>
        <w:t>выполняется.</w:t>
      </w:r>
    </w:p>
    <w:p w:rsidR="00A56A93" w:rsidRDefault="00A56A93" w:rsidP="00794F50">
      <w:pPr>
        <w:spacing w:line="360" w:lineRule="auto"/>
        <w:ind w:firstLine="709"/>
        <w:jc w:val="both"/>
        <w:rPr>
          <w:sz w:val="28"/>
          <w:szCs w:val="28"/>
        </w:rPr>
      </w:pPr>
    </w:p>
    <w:p w:rsidR="00A76346" w:rsidRPr="00794F50" w:rsidRDefault="00A76346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Требование </w:t>
      </w:r>
      <w:r w:rsidR="00F97DD3" w:rsidRPr="00794F50">
        <w:rPr>
          <w:position w:val="-12"/>
          <w:sz w:val="28"/>
          <w:szCs w:val="28"/>
        </w:rPr>
        <w:object w:dxaOrig="8480" w:dyaOrig="400">
          <v:shape id="_x0000_i1306" type="#_x0000_t75" style="width:369pt;height:20.25pt" o:ole="">
            <v:imagedata r:id="rId553" o:title=""/>
          </v:shape>
          <o:OLEObject Type="Embed" ProgID="Equation.3" ShapeID="_x0000_i1306" DrawAspect="Content" ObjectID="_1469612274" r:id="rId554"/>
        </w:object>
      </w:r>
      <w:r w:rsidRPr="00794F50">
        <w:rPr>
          <w:sz w:val="28"/>
          <w:szCs w:val="28"/>
        </w:rPr>
        <w:t>- выполняется.</w:t>
      </w:r>
    </w:p>
    <w:p w:rsidR="00A56A93" w:rsidRDefault="00A56A93" w:rsidP="00794F50">
      <w:pPr>
        <w:spacing w:line="360" w:lineRule="auto"/>
        <w:ind w:firstLine="709"/>
        <w:jc w:val="both"/>
        <w:rPr>
          <w:sz w:val="28"/>
          <w:szCs w:val="28"/>
        </w:rPr>
      </w:pPr>
    </w:p>
    <w:p w:rsidR="00A76346" w:rsidRPr="00794F50" w:rsidRDefault="00A76346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При расчете прочности вычисляем:</w:t>
      </w:r>
    </w:p>
    <w:p w:rsidR="00A56A93" w:rsidRDefault="00A56A93" w:rsidP="00794F50">
      <w:pPr>
        <w:spacing w:line="360" w:lineRule="auto"/>
        <w:ind w:firstLine="709"/>
        <w:jc w:val="both"/>
        <w:rPr>
          <w:sz w:val="28"/>
          <w:szCs w:val="28"/>
        </w:rPr>
      </w:pPr>
    </w:p>
    <w:p w:rsidR="00A76346" w:rsidRPr="00794F50" w:rsidRDefault="00F97DD3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position w:val="-12"/>
          <w:sz w:val="28"/>
          <w:szCs w:val="28"/>
        </w:rPr>
        <w:object w:dxaOrig="5840" w:dyaOrig="380">
          <v:shape id="_x0000_i1307" type="#_x0000_t75" style="width:291.75pt;height:18.75pt" o:ole="">
            <v:imagedata r:id="rId555" o:title=""/>
          </v:shape>
          <o:OLEObject Type="Embed" ProgID="Equation.3" ShapeID="_x0000_i1307" DrawAspect="Content" ObjectID="_1469612275" r:id="rId556"/>
        </w:object>
      </w:r>
    </w:p>
    <w:p w:rsidR="00A56A93" w:rsidRDefault="00A56A93" w:rsidP="00794F50">
      <w:pPr>
        <w:spacing w:line="360" w:lineRule="auto"/>
        <w:ind w:firstLine="709"/>
        <w:jc w:val="both"/>
        <w:rPr>
          <w:sz w:val="28"/>
          <w:szCs w:val="28"/>
        </w:rPr>
      </w:pPr>
    </w:p>
    <w:p w:rsidR="00A56A93" w:rsidRDefault="00A76346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Поскольку </w:t>
      </w:r>
    </w:p>
    <w:p w:rsidR="00A56A93" w:rsidRDefault="00F97DD3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position w:val="-12"/>
          <w:sz w:val="28"/>
          <w:szCs w:val="28"/>
        </w:rPr>
        <w:object w:dxaOrig="9380" w:dyaOrig="380">
          <v:shape id="_x0000_i1308" type="#_x0000_t75" style="width:422.25pt;height:18.75pt" o:ole="">
            <v:imagedata r:id="rId557" o:title=""/>
          </v:shape>
          <o:OLEObject Type="Embed" ProgID="Equation.3" ShapeID="_x0000_i1308" DrawAspect="Content" ObjectID="_1469612276" r:id="rId558"/>
        </w:object>
      </w:r>
      <w:r w:rsidR="00A76346" w:rsidRPr="00794F50">
        <w:rPr>
          <w:sz w:val="28"/>
          <w:szCs w:val="28"/>
        </w:rPr>
        <w:t xml:space="preserve">, </w:t>
      </w:r>
    </w:p>
    <w:p w:rsidR="00A56A93" w:rsidRDefault="00A56A93" w:rsidP="00794F50">
      <w:pPr>
        <w:spacing w:line="360" w:lineRule="auto"/>
        <w:ind w:firstLine="709"/>
        <w:jc w:val="both"/>
        <w:rPr>
          <w:sz w:val="28"/>
          <w:szCs w:val="28"/>
        </w:rPr>
      </w:pPr>
    </w:p>
    <w:p w:rsidR="00A56A93" w:rsidRDefault="00A76346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вычисляем значение (с) по формуле:</w:t>
      </w:r>
    </w:p>
    <w:p w:rsidR="00A56A93" w:rsidRDefault="00A56A93" w:rsidP="00794F50">
      <w:pPr>
        <w:spacing w:line="360" w:lineRule="auto"/>
        <w:ind w:firstLine="709"/>
        <w:jc w:val="both"/>
        <w:rPr>
          <w:sz w:val="28"/>
          <w:szCs w:val="28"/>
        </w:rPr>
      </w:pPr>
    </w:p>
    <w:p w:rsidR="005A20AD" w:rsidRPr="00794F50" w:rsidRDefault="00F97DD3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position w:val="-32"/>
          <w:sz w:val="28"/>
          <w:szCs w:val="28"/>
        </w:rPr>
        <w:object w:dxaOrig="7500" w:dyaOrig="780">
          <v:shape id="_x0000_i1309" type="#_x0000_t75" style="width:375pt;height:39pt" o:ole="">
            <v:imagedata r:id="rId559" o:title=""/>
          </v:shape>
          <o:OLEObject Type="Embed" ProgID="Equation.3" ShapeID="_x0000_i1309" DrawAspect="Content" ObjectID="_1469612277" r:id="rId560"/>
        </w:object>
      </w:r>
      <w:r w:rsidR="00A76346" w:rsidRPr="00794F50">
        <w:rPr>
          <w:sz w:val="28"/>
          <w:szCs w:val="28"/>
        </w:rPr>
        <w:t xml:space="preserve"> </w:t>
      </w:r>
    </w:p>
    <w:p w:rsidR="00A76346" w:rsidRPr="00794F50" w:rsidRDefault="00A56A93" w:rsidP="00794F5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A76346" w:rsidRPr="00794F50">
        <w:rPr>
          <w:sz w:val="28"/>
          <w:szCs w:val="28"/>
        </w:rPr>
        <w:t xml:space="preserve">Тогда </w:t>
      </w:r>
      <w:r w:rsidR="00F97DD3" w:rsidRPr="00794F50">
        <w:rPr>
          <w:position w:val="-12"/>
          <w:sz w:val="28"/>
          <w:szCs w:val="28"/>
        </w:rPr>
        <w:object w:dxaOrig="6200" w:dyaOrig="380">
          <v:shape id="_x0000_i1310" type="#_x0000_t75" style="width:309.75pt;height:18.75pt" o:ole="">
            <v:imagedata r:id="rId561" o:title=""/>
          </v:shape>
          <o:OLEObject Type="Embed" ProgID="Equation.3" ShapeID="_x0000_i1310" DrawAspect="Content" ObjectID="_1469612278" r:id="rId562"/>
        </w:object>
      </w:r>
    </w:p>
    <w:p w:rsidR="00A56A93" w:rsidRDefault="00A56A93" w:rsidP="00794F50">
      <w:pPr>
        <w:spacing w:line="360" w:lineRule="auto"/>
        <w:ind w:firstLine="709"/>
        <w:jc w:val="both"/>
        <w:rPr>
          <w:sz w:val="28"/>
          <w:szCs w:val="28"/>
        </w:rPr>
      </w:pPr>
    </w:p>
    <w:p w:rsidR="00A56A93" w:rsidRDefault="00A76346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Поперечная сила в вершине наклонного сечения </w:t>
      </w:r>
    </w:p>
    <w:p w:rsidR="00A56A93" w:rsidRDefault="00A56A93" w:rsidP="00794F50">
      <w:pPr>
        <w:spacing w:line="360" w:lineRule="auto"/>
        <w:ind w:firstLine="709"/>
        <w:jc w:val="both"/>
        <w:rPr>
          <w:sz w:val="28"/>
          <w:szCs w:val="28"/>
        </w:rPr>
      </w:pPr>
    </w:p>
    <w:p w:rsidR="00A56A93" w:rsidRDefault="00F97DD3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position w:val="-12"/>
          <w:sz w:val="28"/>
          <w:szCs w:val="28"/>
        </w:rPr>
        <w:object w:dxaOrig="5860" w:dyaOrig="380">
          <v:shape id="_x0000_i1311" type="#_x0000_t75" style="width:293.25pt;height:18.75pt" o:ole="">
            <v:imagedata r:id="rId563" o:title=""/>
          </v:shape>
          <o:OLEObject Type="Embed" ProgID="Equation.3" ShapeID="_x0000_i1311" DrawAspect="Content" ObjectID="_1469612279" r:id="rId564"/>
        </w:object>
      </w:r>
      <w:r w:rsidR="00A76346" w:rsidRPr="00794F50">
        <w:rPr>
          <w:sz w:val="28"/>
          <w:szCs w:val="28"/>
        </w:rPr>
        <w:t xml:space="preserve">. </w:t>
      </w:r>
    </w:p>
    <w:p w:rsidR="00A56A93" w:rsidRDefault="00A56A93" w:rsidP="00794F50">
      <w:pPr>
        <w:spacing w:line="360" w:lineRule="auto"/>
        <w:ind w:firstLine="709"/>
        <w:jc w:val="both"/>
        <w:rPr>
          <w:sz w:val="28"/>
          <w:szCs w:val="28"/>
        </w:rPr>
      </w:pPr>
    </w:p>
    <w:p w:rsidR="00A56A93" w:rsidRDefault="00A76346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Длина проекции расчетного наклонного сечения </w:t>
      </w:r>
    </w:p>
    <w:p w:rsidR="00A56A93" w:rsidRDefault="00A56A93" w:rsidP="00794F50">
      <w:pPr>
        <w:spacing w:line="360" w:lineRule="auto"/>
        <w:ind w:firstLine="709"/>
        <w:jc w:val="both"/>
        <w:rPr>
          <w:sz w:val="28"/>
          <w:szCs w:val="28"/>
        </w:rPr>
      </w:pPr>
    </w:p>
    <w:p w:rsidR="00A56A93" w:rsidRDefault="00F97DD3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position w:val="-32"/>
          <w:sz w:val="28"/>
          <w:szCs w:val="28"/>
        </w:rPr>
        <w:object w:dxaOrig="5780" w:dyaOrig="780">
          <v:shape id="_x0000_i1312" type="#_x0000_t75" style="width:288.75pt;height:39pt" o:ole="">
            <v:imagedata r:id="rId565" o:title=""/>
          </v:shape>
          <o:OLEObject Type="Embed" ProgID="Equation.3" ShapeID="_x0000_i1312" DrawAspect="Content" ObjectID="_1469612280" r:id="rId566"/>
        </w:object>
      </w:r>
      <w:r w:rsidR="00A76346" w:rsidRPr="00794F50">
        <w:rPr>
          <w:sz w:val="28"/>
          <w:szCs w:val="28"/>
        </w:rPr>
        <w:t xml:space="preserve"> </w:t>
      </w:r>
    </w:p>
    <w:p w:rsidR="00A56A93" w:rsidRDefault="00A56A93" w:rsidP="00794F50">
      <w:pPr>
        <w:spacing w:line="360" w:lineRule="auto"/>
        <w:ind w:firstLine="709"/>
        <w:jc w:val="both"/>
        <w:rPr>
          <w:sz w:val="28"/>
          <w:szCs w:val="28"/>
        </w:rPr>
      </w:pPr>
    </w:p>
    <w:p w:rsidR="00A76346" w:rsidRPr="00794F50" w:rsidRDefault="00A76346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Вычисляем </w:t>
      </w:r>
      <w:r w:rsidR="00F97DD3" w:rsidRPr="00794F50">
        <w:rPr>
          <w:position w:val="-12"/>
          <w:sz w:val="28"/>
          <w:szCs w:val="28"/>
        </w:rPr>
        <w:object w:dxaOrig="4140" w:dyaOrig="380">
          <v:shape id="_x0000_i1313" type="#_x0000_t75" style="width:207pt;height:18.75pt" o:ole="">
            <v:imagedata r:id="rId567" o:title=""/>
          </v:shape>
          <o:OLEObject Type="Embed" ProgID="Equation.3" ShapeID="_x0000_i1313" DrawAspect="Content" ObjectID="_1469612281" r:id="rId568"/>
        </w:object>
      </w:r>
    </w:p>
    <w:p w:rsidR="00A56A93" w:rsidRDefault="00A76346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Условие</w:t>
      </w:r>
    </w:p>
    <w:p w:rsidR="00A76346" w:rsidRPr="00794F50" w:rsidRDefault="00F97DD3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position w:val="-12"/>
          <w:sz w:val="28"/>
          <w:szCs w:val="28"/>
        </w:rPr>
        <w:object w:dxaOrig="6380" w:dyaOrig="380">
          <v:shape id="_x0000_i1314" type="#_x0000_t75" style="width:274.5pt;height:18.75pt" o:ole="">
            <v:imagedata r:id="rId569" o:title=""/>
          </v:shape>
          <o:OLEObject Type="Embed" ProgID="Equation.3" ShapeID="_x0000_i1314" DrawAspect="Content" ObjectID="_1469612282" r:id="rId570"/>
        </w:object>
      </w:r>
      <w:r w:rsidR="005A20AD" w:rsidRPr="00794F50">
        <w:rPr>
          <w:sz w:val="28"/>
          <w:szCs w:val="28"/>
        </w:rPr>
        <w:t xml:space="preserve"> </w:t>
      </w:r>
      <w:r w:rsidR="00A76346" w:rsidRPr="00794F50">
        <w:rPr>
          <w:sz w:val="28"/>
          <w:szCs w:val="28"/>
        </w:rPr>
        <w:t>удовлетворяется.</w:t>
      </w:r>
    </w:p>
    <w:p w:rsidR="00A76346" w:rsidRPr="00794F50" w:rsidRDefault="00A76346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Проверка прочности по сжатой наклонной полосе:</w:t>
      </w:r>
    </w:p>
    <w:p w:rsidR="00A56A93" w:rsidRDefault="00A56A93" w:rsidP="00794F50">
      <w:pPr>
        <w:spacing w:line="360" w:lineRule="auto"/>
        <w:ind w:firstLine="709"/>
        <w:jc w:val="both"/>
        <w:rPr>
          <w:sz w:val="28"/>
          <w:szCs w:val="28"/>
        </w:rPr>
      </w:pPr>
    </w:p>
    <w:p w:rsidR="00A76346" w:rsidRPr="00794F50" w:rsidRDefault="00F97DD3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position w:val="-12"/>
          <w:sz w:val="28"/>
          <w:szCs w:val="28"/>
        </w:rPr>
        <w:object w:dxaOrig="4480" w:dyaOrig="380">
          <v:shape id="_x0000_i1315" type="#_x0000_t75" style="width:224.25pt;height:18.75pt" o:ole="">
            <v:imagedata r:id="rId571" o:title=""/>
          </v:shape>
          <o:OLEObject Type="Embed" ProgID="Equation.3" ShapeID="_x0000_i1315" DrawAspect="Content" ObjectID="_1469612283" r:id="rId572"/>
        </w:object>
      </w:r>
      <w:r w:rsidR="00A76346" w:rsidRPr="00794F50">
        <w:rPr>
          <w:sz w:val="28"/>
          <w:szCs w:val="28"/>
        </w:rPr>
        <w:t xml:space="preserve"> </w:t>
      </w:r>
      <w:r w:rsidRPr="00794F50">
        <w:rPr>
          <w:position w:val="-12"/>
          <w:sz w:val="28"/>
          <w:szCs w:val="28"/>
        </w:rPr>
        <w:object w:dxaOrig="3980" w:dyaOrig="380">
          <v:shape id="_x0000_i1316" type="#_x0000_t75" style="width:198.75pt;height:18.75pt" o:ole="">
            <v:imagedata r:id="rId573" o:title=""/>
          </v:shape>
          <o:OLEObject Type="Embed" ProgID="Equation.3" ShapeID="_x0000_i1316" DrawAspect="Content" ObjectID="_1469612284" r:id="rId574"/>
        </w:object>
      </w:r>
    </w:p>
    <w:p w:rsidR="00A76346" w:rsidRPr="00794F50" w:rsidRDefault="00F97DD3" w:rsidP="00794F50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794F50">
        <w:rPr>
          <w:b/>
          <w:position w:val="-12"/>
          <w:sz w:val="28"/>
          <w:szCs w:val="28"/>
        </w:rPr>
        <w:object w:dxaOrig="4200" w:dyaOrig="360">
          <v:shape id="_x0000_i1317" type="#_x0000_t75" style="width:210pt;height:18pt" o:ole="">
            <v:imagedata r:id="rId575" o:title=""/>
          </v:shape>
          <o:OLEObject Type="Embed" ProgID="Equation.3" ShapeID="_x0000_i1317" DrawAspect="Content" ObjectID="_1469612285" r:id="rId576"/>
        </w:object>
      </w:r>
      <w:r w:rsidR="00794F50">
        <w:rPr>
          <w:b/>
          <w:sz w:val="28"/>
          <w:szCs w:val="28"/>
        </w:rPr>
        <w:t xml:space="preserve"> </w:t>
      </w:r>
      <w:r w:rsidRPr="00794F50">
        <w:rPr>
          <w:b/>
          <w:position w:val="-12"/>
          <w:sz w:val="28"/>
          <w:szCs w:val="28"/>
        </w:rPr>
        <w:object w:dxaOrig="4000" w:dyaOrig="360">
          <v:shape id="_x0000_i1318" type="#_x0000_t75" style="width:200.25pt;height:18pt" o:ole="">
            <v:imagedata r:id="rId577" o:title=""/>
          </v:shape>
          <o:OLEObject Type="Embed" ProgID="Equation.3" ShapeID="_x0000_i1318" DrawAspect="Content" ObjectID="_1469612286" r:id="rId578"/>
        </w:object>
      </w:r>
      <w:r w:rsidR="00794F50">
        <w:rPr>
          <w:b/>
          <w:sz w:val="28"/>
          <w:szCs w:val="28"/>
        </w:rPr>
        <w:t xml:space="preserve"> </w:t>
      </w:r>
    </w:p>
    <w:p w:rsidR="00E22B88" w:rsidRDefault="00E22B88" w:rsidP="00794F50">
      <w:pPr>
        <w:spacing w:line="360" w:lineRule="auto"/>
        <w:ind w:firstLine="709"/>
        <w:jc w:val="both"/>
        <w:rPr>
          <w:sz w:val="28"/>
          <w:szCs w:val="28"/>
        </w:rPr>
      </w:pPr>
    </w:p>
    <w:p w:rsidR="00A56A93" w:rsidRDefault="00A76346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Условие прочности: </w:t>
      </w:r>
    </w:p>
    <w:p w:rsidR="00A56A93" w:rsidRDefault="00A56A93" w:rsidP="00794F50">
      <w:pPr>
        <w:spacing w:line="360" w:lineRule="auto"/>
        <w:ind w:firstLine="709"/>
        <w:jc w:val="both"/>
        <w:rPr>
          <w:sz w:val="28"/>
          <w:szCs w:val="28"/>
        </w:rPr>
      </w:pPr>
    </w:p>
    <w:p w:rsidR="00A76346" w:rsidRPr="00794F50" w:rsidRDefault="00F97DD3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position w:val="-12"/>
          <w:sz w:val="28"/>
          <w:szCs w:val="28"/>
        </w:rPr>
        <w:object w:dxaOrig="8559" w:dyaOrig="380">
          <v:shape id="_x0000_i1319" type="#_x0000_t75" style="width:428.25pt;height:18.75pt" o:ole="">
            <v:imagedata r:id="rId579" o:title=""/>
          </v:shape>
          <o:OLEObject Type="Embed" ProgID="Equation.3" ShapeID="_x0000_i1319" DrawAspect="Content" ObjectID="_1469612287" r:id="rId580"/>
        </w:object>
      </w:r>
    </w:p>
    <w:p w:rsidR="00A76346" w:rsidRPr="00794F50" w:rsidRDefault="00A76346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удовлетворяется.</w:t>
      </w:r>
    </w:p>
    <w:p w:rsidR="000119EC" w:rsidRPr="00794F50" w:rsidRDefault="000119EC" w:rsidP="00794F50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601BFC" w:rsidRPr="00794F50" w:rsidRDefault="00601BFC" w:rsidP="00E22B88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794F50">
        <w:rPr>
          <w:b/>
          <w:sz w:val="28"/>
          <w:szCs w:val="28"/>
        </w:rPr>
        <w:t>3.5</w:t>
      </w:r>
      <w:r w:rsidR="004C452D" w:rsidRPr="00794F50">
        <w:rPr>
          <w:b/>
          <w:sz w:val="28"/>
          <w:szCs w:val="28"/>
        </w:rPr>
        <w:t xml:space="preserve"> </w:t>
      </w:r>
      <w:r w:rsidRPr="00794F50">
        <w:rPr>
          <w:b/>
          <w:sz w:val="28"/>
          <w:szCs w:val="28"/>
        </w:rPr>
        <w:t>Построение эпюры арматуры</w:t>
      </w:r>
    </w:p>
    <w:p w:rsidR="00601BFC" w:rsidRPr="00794F50" w:rsidRDefault="00601BFC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601BFC" w:rsidRPr="00794F50" w:rsidRDefault="00601BFC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Эпюру арматуры строим в такой последовательности:</w:t>
      </w:r>
    </w:p>
    <w:p w:rsidR="00601BFC" w:rsidRPr="00794F50" w:rsidRDefault="00601BFC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- определяем изгибающие моменты М, воспринимаемые в расчетных сечениях, по фактически принятой арматуре;</w:t>
      </w:r>
    </w:p>
    <w:p w:rsidR="00601BFC" w:rsidRPr="00794F50" w:rsidRDefault="00601BFC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- устанавливаем графически или аналитически на огибающей эпюре моментов по ординатам М места теоретического обрыва стержней;</w:t>
      </w:r>
    </w:p>
    <w:p w:rsidR="00B42F10" w:rsidRPr="00794F50" w:rsidRDefault="00601BFC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- определяем длину анкеровки обрываемых стержней </w:t>
      </w:r>
    </w:p>
    <w:p w:rsidR="00601BFC" w:rsidRPr="00794F50" w:rsidRDefault="00F97DD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12"/>
          <w:sz w:val="28"/>
          <w:szCs w:val="28"/>
        </w:rPr>
        <w:object w:dxaOrig="2799" w:dyaOrig="360">
          <v:shape id="_x0000_i1320" type="#_x0000_t75" style="width:140.25pt;height:18pt" o:ole="">
            <v:imagedata r:id="rId581" o:title=""/>
          </v:shape>
          <o:OLEObject Type="Embed" ProgID="Equation.3" ShapeID="_x0000_i1320" DrawAspect="Content" ObjectID="_1469612288" r:id="rId582"/>
        </w:object>
      </w:r>
      <w:r w:rsidR="00601BFC" w:rsidRPr="00794F50">
        <w:rPr>
          <w:sz w:val="28"/>
          <w:szCs w:val="28"/>
        </w:rPr>
        <w:t xml:space="preserve">, причем поперечная сила </w:t>
      </w:r>
      <w:r w:rsidR="00601BFC" w:rsidRPr="00794F50">
        <w:rPr>
          <w:sz w:val="28"/>
          <w:szCs w:val="28"/>
          <w:lang w:val="en-US"/>
        </w:rPr>
        <w:t>Q</w:t>
      </w:r>
      <w:r w:rsidR="00601BFC" w:rsidRPr="00794F50">
        <w:rPr>
          <w:sz w:val="28"/>
          <w:szCs w:val="28"/>
        </w:rPr>
        <w:t xml:space="preserve"> в месте теоретического обрыва стержня принимаем соответствующей изгибающему моменту в этом сечении; здесь </w:t>
      </w:r>
      <w:r w:rsidR="00601BFC" w:rsidRPr="00794F50">
        <w:rPr>
          <w:sz w:val="28"/>
          <w:szCs w:val="28"/>
          <w:lang w:val="en-US"/>
        </w:rPr>
        <w:t>d</w:t>
      </w:r>
      <w:r w:rsidR="00601BFC" w:rsidRPr="00794F50">
        <w:rPr>
          <w:sz w:val="28"/>
          <w:szCs w:val="28"/>
        </w:rPr>
        <w:t xml:space="preserve"> – диаметр обрываемого стержня.</w:t>
      </w:r>
    </w:p>
    <w:p w:rsidR="00601BFC" w:rsidRPr="00794F50" w:rsidRDefault="00601BFC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- в пролете допускается обрывать не более 50% расчетной площади сечения стержней, вычисленных по максимальному изгибающему моменту.</w:t>
      </w:r>
    </w:p>
    <w:p w:rsidR="007B2DF7" w:rsidRPr="00794F50" w:rsidRDefault="00601BFC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Рассмотрим сечение первого пролёта. Арматура</w:t>
      </w:r>
      <w:r w:rsidR="00794F50">
        <w:rPr>
          <w:sz w:val="28"/>
          <w:szCs w:val="28"/>
        </w:rPr>
        <w:t xml:space="preserve"> </w:t>
      </w:r>
      <w:r w:rsidR="00B42F10" w:rsidRPr="00794F50">
        <w:rPr>
          <w:sz w:val="28"/>
          <w:szCs w:val="28"/>
        </w:rPr>
        <w:t>2</w:t>
      </w:r>
      <w:r w:rsidRPr="00794F50">
        <w:rPr>
          <w:sz w:val="28"/>
          <w:szCs w:val="28"/>
        </w:rPr>
        <w:t>Ø</w:t>
      </w:r>
      <w:r w:rsidR="00A934FB" w:rsidRPr="00794F50">
        <w:rPr>
          <w:sz w:val="28"/>
          <w:szCs w:val="28"/>
        </w:rPr>
        <w:t>1</w:t>
      </w:r>
      <w:r w:rsidR="007B2DF7" w:rsidRPr="00794F50">
        <w:rPr>
          <w:sz w:val="28"/>
          <w:szCs w:val="28"/>
        </w:rPr>
        <w:t>8</w:t>
      </w:r>
      <w:r w:rsidRPr="00794F50">
        <w:rPr>
          <w:sz w:val="28"/>
          <w:szCs w:val="28"/>
        </w:rPr>
        <w:t>А-</w:t>
      </w:r>
      <w:r w:rsidR="007B2DF7" w:rsidRPr="00794F50">
        <w:rPr>
          <w:sz w:val="28"/>
          <w:szCs w:val="28"/>
          <w:lang w:val="en-US"/>
        </w:rPr>
        <w:t>I</w:t>
      </w:r>
      <w:r w:rsidRPr="00794F50">
        <w:rPr>
          <w:sz w:val="28"/>
          <w:szCs w:val="28"/>
          <w:lang w:val="en-US"/>
        </w:rPr>
        <w:t>II</w:t>
      </w:r>
      <w:r w:rsidR="00B42F10" w:rsidRPr="00794F50">
        <w:rPr>
          <w:sz w:val="28"/>
          <w:szCs w:val="28"/>
        </w:rPr>
        <w:t>+</w:t>
      </w:r>
      <w:r w:rsidRPr="00794F50">
        <w:rPr>
          <w:sz w:val="28"/>
          <w:szCs w:val="28"/>
        </w:rPr>
        <w:t xml:space="preserve"> </w:t>
      </w:r>
      <w:r w:rsidR="00B42F10" w:rsidRPr="00794F50">
        <w:rPr>
          <w:sz w:val="28"/>
          <w:szCs w:val="28"/>
        </w:rPr>
        <w:t>2Ø2</w:t>
      </w:r>
      <w:r w:rsidR="00A934FB" w:rsidRPr="00794F50">
        <w:rPr>
          <w:sz w:val="28"/>
          <w:szCs w:val="28"/>
        </w:rPr>
        <w:t>0</w:t>
      </w:r>
      <w:r w:rsidR="00B42F10" w:rsidRPr="00794F50">
        <w:rPr>
          <w:sz w:val="28"/>
          <w:szCs w:val="28"/>
        </w:rPr>
        <w:t>А-</w:t>
      </w:r>
      <w:r w:rsidR="00B42F10" w:rsidRPr="00794F50">
        <w:rPr>
          <w:sz w:val="28"/>
          <w:szCs w:val="28"/>
          <w:lang w:val="en-US"/>
        </w:rPr>
        <w:t>III</w:t>
      </w:r>
      <w:r w:rsidR="00B42F10" w:rsidRPr="00794F50">
        <w:rPr>
          <w:sz w:val="28"/>
          <w:szCs w:val="28"/>
        </w:rPr>
        <w:t xml:space="preserve"> </w:t>
      </w:r>
      <w:r w:rsidRPr="00794F50">
        <w:rPr>
          <w:sz w:val="28"/>
          <w:szCs w:val="28"/>
          <w:lang w:val="en-US"/>
        </w:rPr>
        <w:t>c</w:t>
      </w:r>
      <w:r w:rsidRPr="00794F50">
        <w:rPr>
          <w:sz w:val="28"/>
          <w:szCs w:val="28"/>
        </w:rPr>
        <w:t xml:space="preserve"> </w:t>
      </w:r>
      <w:r w:rsidR="00F97DD3" w:rsidRPr="00794F50">
        <w:rPr>
          <w:position w:val="-12"/>
          <w:sz w:val="28"/>
          <w:szCs w:val="28"/>
        </w:rPr>
        <w:object w:dxaOrig="1880" w:dyaOrig="380">
          <v:shape id="_x0000_i1321" type="#_x0000_t75" style="width:93.75pt;height:18.75pt" o:ole="">
            <v:imagedata r:id="rId583" o:title=""/>
          </v:shape>
          <o:OLEObject Type="Embed" ProgID="Equation.3" ShapeID="_x0000_i1321" DrawAspect="Content" ObjectID="_1469612289" r:id="rId584"/>
        </w:object>
      </w:r>
    </w:p>
    <w:p w:rsidR="00601BFC" w:rsidRPr="00794F50" w:rsidRDefault="00601BFC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Определяем момент, воспринимаемый сечением, для чего рассчитываем необходимые параметры:</w:t>
      </w:r>
    </w:p>
    <w:p w:rsidR="00E22B88" w:rsidRDefault="00E22B88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601BFC" w:rsidRPr="00794F50" w:rsidRDefault="00F97DD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12"/>
          <w:sz w:val="28"/>
          <w:szCs w:val="28"/>
        </w:rPr>
        <w:object w:dxaOrig="3060" w:dyaOrig="360">
          <v:shape id="_x0000_i1322" type="#_x0000_t75" style="width:153pt;height:18pt" o:ole="">
            <v:imagedata r:id="rId585" o:title=""/>
          </v:shape>
          <o:OLEObject Type="Embed" ProgID="Equation.3" ShapeID="_x0000_i1322" DrawAspect="Content" ObjectID="_1469612290" r:id="rId586"/>
        </w:object>
      </w:r>
      <w:r w:rsidR="00794F50">
        <w:rPr>
          <w:sz w:val="28"/>
          <w:szCs w:val="28"/>
        </w:rPr>
        <w:t xml:space="preserve"> </w:t>
      </w:r>
      <w:r w:rsidRPr="00794F50">
        <w:rPr>
          <w:position w:val="-30"/>
          <w:sz w:val="28"/>
          <w:szCs w:val="28"/>
        </w:rPr>
        <w:object w:dxaOrig="3320" w:dyaOrig="720">
          <v:shape id="_x0000_i1323" type="#_x0000_t75" style="width:165.75pt;height:36pt" o:ole="">
            <v:imagedata r:id="rId587" o:title=""/>
          </v:shape>
          <o:OLEObject Type="Embed" ProgID="Equation.3" ShapeID="_x0000_i1323" DrawAspect="Content" ObjectID="_1469612291" r:id="rId588"/>
        </w:object>
      </w:r>
    </w:p>
    <w:p w:rsidR="00601BFC" w:rsidRPr="00794F50" w:rsidRDefault="00F97DD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30"/>
          <w:sz w:val="28"/>
          <w:szCs w:val="28"/>
        </w:rPr>
        <w:object w:dxaOrig="3739" w:dyaOrig="720">
          <v:shape id="_x0000_i1324" type="#_x0000_t75" style="width:186.75pt;height:36pt" o:ole="">
            <v:imagedata r:id="rId589" o:title=""/>
          </v:shape>
          <o:OLEObject Type="Embed" ProgID="Equation.3" ShapeID="_x0000_i1324" DrawAspect="Content" ObjectID="_1469612292" r:id="rId590"/>
        </w:object>
      </w:r>
      <w:r w:rsidR="00601BFC" w:rsidRPr="00794F50">
        <w:rPr>
          <w:sz w:val="28"/>
          <w:szCs w:val="28"/>
        </w:rPr>
        <w:t>,</w:t>
      </w:r>
      <w:r w:rsidR="00794F50">
        <w:rPr>
          <w:sz w:val="28"/>
          <w:szCs w:val="28"/>
        </w:rPr>
        <w:t xml:space="preserve"> </w:t>
      </w:r>
      <w:r w:rsidRPr="00794F50">
        <w:rPr>
          <w:position w:val="-10"/>
          <w:sz w:val="28"/>
          <w:szCs w:val="28"/>
        </w:rPr>
        <w:object w:dxaOrig="3460" w:dyaOrig="320">
          <v:shape id="_x0000_i1325" type="#_x0000_t75" style="width:173.25pt;height:15.75pt" o:ole="">
            <v:imagedata r:id="rId591" o:title=""/>
          </v:shape>
          <o:OLEObject Type="Embed" ProgID="Equation.3" ShapeID="_x0000_i1325" DrawAspect="Content" ObjectID="_1469612293" r:id="rId592"/>
        </w:object>
      </w:r>
      <w:r w:rsidR="00794F50">
        <w:rPr>
          <w:sz w:val="28"/>
          <w:szCs w:val="28"/>
        </w:rPr>
        <w:t xml:space="preserve"> </w:t>
      </w:r>
    </w:p>
    <w:p w:rsidR="00601BFC" w:rsidRPr="00794F50" w:rsidRDefault="00F97DD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12"/>
          <w:sz w:val="28"/>
          <w:szCs w:val="28"/>
        </w:rPr>
        <w:object w:dxaOrig="8380" w:dyaOrig="380">
          <v:shape id="_x0000_i1326" type="#_x0000_t75" style="width:419.25pt;height:18.75pt" o:ole="">
            <v:imagedata r:id="rId593" o:title=""/>
          </v:shape>
          <o:OLEObject Type="Embed" ProgID="Equation.3" ShapeID="_x0000_i1326" DrawAspect="Content" ObjectID="_1469612294" r:id="rId594"/>
        </w:object>
      </w:r>
    </w:p>
    <w:p w:rsidR="00E22B88" w:rsidRDefault="00E22B88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601BFC" w:rsidRPr="00794F50" w:rsidRDefault="00601BFC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Арматура</w:t>
      </w:r>
      <w:r w:rsidR="00794F50">
        <w:rPr>
          <w:sz w:val="28"/>
          <w:szCs w:val="28"/>
        </w:rPr>
        <w:t xml:space="preserve"> </w:t>
      </w:r>
      <w:r w:rsidRPr="00794F50">
        <w:rPr>
          <w:sz w:val="28"/>
          <w:szCs w:val="28"/>
        </w:rPr>
        <w:t>2Ø</w:t>
      </w:r>
      <w:r w:rsidR="00A934FB" w:rsidRPr="00794F50">
        <w:rPr>
          <w:sz w:val="28"/>
          <w:szCs w:val="28"/>
        </w:rPr>
        <w:t>18</w:t>
      </w:r>
      <w:r w:rsidRPr="00794F50">
        <w:rPr>
          <w:sz w:val="28"/>
          <w:szCs w:val="28"/>
          <w:lang w:val="en-US"/>
        </w:rPr>
        <w:t>A</w:t>
      </w:r>
      <w:r w:rsidRPr="00794F50">
        <w:rPr>
          <w:sz w:val="28"/>
          <w:szCs w:val="28"/>
        </w:rPr>
        <w:t>-</w:t>
      </w:r>
      <w:r w:rsidRPr="00794F50">
        <w:rPr>
          <w:sz w:val="28"/>
          <w:szCs w:val="28"/>
          <w:lang w:val="en-US"/>
        </w:rPr>
        <w:t>I</w:t>
      </w:r>
      <w:r w:rsidR="002C134C" w:rsidRPr="00794F50">
        <w:rPr>
          <w:sz w:val="28"/>
          <w:szCs w:val="28"/>
          <w:lang w:val="en-US"/>
        </w:rPr>
        <w:t>I</w:t>
      </w:r>
      <w:r w:rsidRPr="00794F50">
        <w:rPr>
          <w:sz w:val="28"/>
          <w:szCs w:val="28"/>
          <w:lang w:val="en-US"/>
        </w:rPr>
        <w:t>I</w:t>
      </w:r>
      <w:r w:rsidR="00794F50">
        <w:rPr>
          <w:sz w:val="28"/>
          <w:szCs w:val="28"/>
        </w:rPr>
        <w:t xml:space="preserve"> </w:t>
      </w:r>
      <w:r w:rsidRPr="00794F50">
        <w:rPr>
          <w:sz w:val="28"/>
          <w:szCs w:val="28"/>
        </w:rPr>
        <w:t>обрывается</w:t>
      </w:r>
      <w:r w:rsidR="00794F50">
        <w:rPr>
          <w:sz w:val="28"/>
          <w:szCs w:val="28"/>
        </w:rPr>
        <w:t xml:space="preserve"> </w:t>
      </w:r>
      <w:r w:rsidRPr="00794F50">
        <w:rPr>
          <w:sz w:val="28"/>
          <w:szCs w:val="28"/>
        </w:rPr>
        <w:t>в пролете, а стержни 2Ø</w:t>
      </w:r>
      <w:r w:rsidR="007C69F9" w:rsidRPr="00794F50">
        <w:rPr>
          <w:sz w:val="28"/>
          <w:szCs w:val="28"/>
        </w:rPr>
        <w:t>2</w:t>
      </w:r>
      <w:r w:rsidR="00A934FB" w:rsidRPr="00794F50">
        <w:rPr>
          <w:sz w:val="28"/>
          <w:szCs w:val="28"/>
        </w:rPr>
        <w:t>0</w:t>
      </w:r>
      <w:r w:rsidRPr="00794F50">
        <w:rPr>
          <w:sz w:val="28"/>
          <w:szCs w:val="28"/>
        </w:rPr>
        <w:t xml:space="preserve"> А-</w:t>
      </w:r>
      <w:r w:rsidR="002C134C" w:rsidRPr="00794F50">
        <w:rPr>
          <w:sz w:val="28"/>
          <w:szCs w:val="28"/>
          <w:lang w:val="en-US"/>
        </w:rPr>
        <w:t>I</w:t>
      </w:r>
      <w:r w:rsidRPr="00794F50">
        <w:rPr>
          <w:sz w:val="28"/>
          <w:szCs w:val="28"/>
          <w:lang w:val="en-US"/>
        </w:rPr>
        <w:t>II</w:t>
      </w:r>
      <w:r w:rsidRPr="00794F50">
        <w:rPr>
          <w:sz w:val="28"/>
          <w:szCs w:val="28"/>
        </w:rPr>
        <w:t xml:space="preserve"> </w:t>
      </w:r>
      <w:r w:rsidRPr="00794F50">
        <w:rPr>
          <w:sz w:val="28"/>
          <w:szCs w:val="28"/>
          <w:lang w:val="en-US"/>
        </w:rPr>
        <w:t>c</w:t>
      </w:r>
      <w:r w:rsidRPr="00794F50">
        <w:rPr>
          <w:sz w:val="28"/>
          <w:szCs w:val="28"/>
        </w:rPr>
        <w:t xml:space="preserve"> </w:t>
      </w:r>
      <w:r w:rsidR="00F97DD3" w:rsidRPr="00794F50">
        <w:rPr>
          <w:position w:val="-12"/>
          <w:sz w:val="28"/>
          <w:szCs w:val="28"/>
          <w:lang w:val="en-US"/>
        </w:rPr>
        <w:object w:dxaOrig="1800" w:dyaOrig="380">
          <v:shape id="_x0000_i1327" type="#_x0000_t75" style="width:90pt;height:18.75pt" o:ole="">
            <v:imagedata r:id="rId595" o:title=""/>
          </v:shape>
          <o:OLEObject Type="Embed" ProgID="Equation.3" ShapeID="_x0000_i1327" DrawAspect="Content" ObjectID="_1469612295" r:id="rId596"/>
        </w:object>
      </w:r>
      <w:r w:rsidRPr="00794F50">
        <w:rPr>
          <w:sz w:val="28"/>
          <w:szCs w:val="28"/>
        </w:rPr>
        <w:t xml:space="preserve"> доводятся до опор.</w:t>
      </w:r>
    </w:p>
    <w:p w:rsidR="00601BFC" w:rsidRPr="00794F50" w:rsidRDefault="00601BFC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Определяем момент, воспринимаемый сечением с</w:t>
      </w:r>
      <w:r w:rsidR="00794F50">
        <w:rPr>
          <w:sz w:val="28"/>
          <w:szCs w:val="28"/>
        </w:rPr>
        <w:t xml:space="preserve"> </w:t>
      </w:r>
      <w:r w:rsidRPr="00794F50">
        <w:rPr>
          <w:sz w:val="28"/>
          <w:szCs w:val="28"/>
        </w:rPr>
        <w:t>этой арматурой:</w:t>
      </w:r>
    </w:p>
    <w:p w:rsidR="00E22B88" w:rsidRDefault="00E22B88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601BFC" w:rsidRPr="00794F50" w:rsidRDefault="00F97DD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12"/>
          <w:sz w:val="28"/>
          <w:szCs w:val="28"/>
        </w:rPr>
        <w:object w:dxaOrig="2320" w:dyaOrig="360">
          <v:shape id="_x0000_i1328" type="#_x0000_t75" style="width:116.25pt;height:18pt" o:ole="">
            <v:imagedata r:id="rId597" o:title=""/>
          </v:shape>
          <o:OLEObject Type="Embed" ProgID="Equation.3" ShapeID="_x0000_i1328" DrawAspect="Content" ObjectID="_1469612296" r:id="rId598"/>
        </w:object>
      </w:r>
      <w:r w:rsidR="00794F50">
        <w:rPr>
          <w:sz w:val="28"/>
          <w:szCs w:val="28"/>
        </w:rPr>
        <w:t xml:space="preserve"> </w:t>
      </w:r>
      <w:r w:rsidRPr="00794F50">
        <w:rPr>
          <w:position w:val="-12"/>
          <w:sz w:val="28"/>
          <w:szCs w:val="28"/>
        </w:rPr>
        <w:object w:dxaOrig="3440" w:dyaOrig="380">
          <v:shape id="_x0000_i1329" type="#_x0000_t75" style="width:171.75pt;height:18.75pt" o:ole="">
            <v:imagedata r:id="rId599" o:title=""/>
          </v:shape>
          <o:OLEObject Type="Embed" ProgID="Equation.3" ShapeID="_x0000_i1329" DrawAspect="Content" ObjectID="_1469612297" r:id="rId600"/>
        </w:object>
      </w:r>
    </w:p>
    <w:p w:rsidR="00601BFC" w:rsidRPr="00794F50" w:rsidRDefault="00F97DD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10"/>
          <w:sz w:val="28"/>
          <w:szCs w:val="28"/>
        </w:rPr>
        <w:object w:dxaOrig="4220" w:dyaOrig="360">
          <v:shape id="_x0000_i1330" type="#_x0000_t75" style="width:210.75pt;height:18pt" o:ole="">
            <v:imagedata r:id="rId601" o:title=""/>
          </v:shape>
          <o:OLEObject Type="Embed" ProgID="Equation.3" ShapeID="_x0000_i1330" DrawAspect="Content" ObjectID="_1469612298" r:id="rId602"/>
        </w:object>
      </w:r>
      <w:r w:rsidR="00601BFC" w:rsidRPr="00794F50">
        <w:rPr>
          <w:sz w:val="28"/>
          <w:szCs w:val="28"/>
        </w:rPr>
        <w:t xml:space="preserve">, </w:t>
      </w:r>
      <w:r w:rsidRPr="00794F50">
        <w:rPr>
          <w:position w:val="-10"/>
          <w:sz w:val="28"/>
          <w:szCs w:val="28"/>
        </w:rPr>
        <w:object w:dxaOrig="2480" w:dyaOrig="320">
          <v:shape id="_x0000_i1331" type="#_x0000_t75" style="width:123.75pt;height:15.75pt" o:ole="">
            <v:imagedata r:id="rId603" o:title=""/>
          </v:shape>
          <o:OLEObject Type="Embed" ProgID="Equation.3" ShapeID="_x0000_i1331" DrawAspect="Content" ObjectID="_1469612299" r:id="rId604"/>
        </w:object>
      </w:r>
    </w:p>
    <w:p w:rsidR="00601BFC" w:rsidRPr="00794F50" w:rsidRDefault="00F97DD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12"/>
          <w:sz w:val="28"/>
          <w:szCs w:val="28"/>
        </w:rPr>
        <w:object w:dxaOrig="6580" w:dyaOrig="380">
          <v:shape id="_x0000_i1332" type="#_x0000_t75" style="width:329.25pt;height:18.75pt" o:ole="">
            <v:imagedata r:id="rId605" o:title=""/>
          </v:shape>
          <o:OLEObject Type="Embed" ProgID="Equation.3" ShapeID="_x0000_i1332" DrawAspect="Content" ObjectID="_1469612300" r:id="rId606"/>
        </w:object>
      </w:r>
    </w:p>
    <w:p w:rsidR="00E22B88" w:rsidRDefault="00E22B88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601BFC" w:rsidRPr="00794F50" w:rsidRDefault="00601BFC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Графически определяем точки обрыва двух стержней</w:t>
      </w:r>
      <w:r w:rsidR="00794F50">
        <w:rPr>
          <w:sz w:val="28"/>
          <w:szCs w:val="28"/>
        </w:rPr>
        <w:t xml:space="preserve"> </w:t>
      </w:r>
      <w:r w:rsidRPr="00794F50">
        <w:rPr>
          <w:sz w:val="28"/>
          <w:szCs w:val="28"/>
        </w:rPr>
        <w:t>2Ø</w:t>
      </w:r>
      <w:r w:rsidR="00A934FB" w:rsidRPr="00794F50">
        <w:rPr>
          <w:sz w:val="28"/>
          <w:szCs w:val="28"/>
        </w:rPr>
        <w:t>18</w:t>
      </w:r>
      <w:r w:rsidRPr="00794F50">
        <w:rPr>
          <w:sz w:val="28"/>
          <w:szCs w:val="28"/>
        </w:rPr>
        <w:t>А-</w:t>
      </w:r>
      <w:r w:rsidRPr="00794F50">
        <w:rPr>
          <w:sz w:val="28"/>
          <w:szCs w:val="28"/>
          <w:lang w:val="en-US"/>
        </w:rPr>
        <w:t>I</w:t>
      </w:r>
      <w:r w:rsidR="002C134C" w:rsidRPr="00794F50">
        <w:rPr>
          <w:sz w:val="28"/>
          <w:szCs w:val="28"/>
          <w:lang w:val="en-US"/>
        </w:rPr>
        <w:t>I</w:t>
      </w:r>
      <w:r w:rsidRPr="00794F50">
        <w:rPr>
          <w:sz w:val="28"/>
          <w:szCs w:val="28"/>
          <w:lang w:val="en-US"/>
        </w:rPr>
        <w:t>I</w:t>
      </w:r>
      <w:r w:rsidRPr="00794F50">
        <w:rPr>
          <w:sz w:val="28"/>
          <w:szCs w:val="28"/>
        </w:rPr>
        <w:t xml:space="preserve"> . В первом сечении поперечная сила </w:t>
      </w:r>
      <w:r w:rsidR="00F97DD3" w:rsidRPr="00794F50">
        <w:rPr>
          <w:position w:val="-10"/>
          <w:sz w:val="28"/>
          <w:szCs w:val="28"/>
        </w:rPr>
        <w:object w:dxaOrig="1520" w:dyaOrig="340">
          <v:shape id="_x0000_i1333" type="#_x0000_t75" style="width:75.75pt;height:17.25pt" o:ole="">
            <v:imagedata r:id="rId607" o:title=""/>
          </v:shape>
          <o:OLEObject Type="Embed" ProgID="Equation.3" ShapeID="_x0000_i1333" DrawAspect="Content" ObjectID="_1469612301" r:id="rId608"/>
        </w:object>
      </w:r>
      <w:r w:rsidRPr="00794F50">
        <w:rPr>
          <w:sz w:val="28"/>
          <w:szCs w:val="28"/>
        </w:rPr>
        <w:t xml:space="preserve">, во втором </w:t>
      </w:r>
      <w:r w:rsidR="00F97DD3" w:rsidRPr="00794F50">
        <w:rPr>
          <w:position w:val="-10"/>
          <w:sz w:val="28"/>
          <w:szCs w:val="28"/>
        </w:rPr>
        <w:object w:dxaOrig="1400" w:dyaOrig="340">
          <v:shape id="_x0000_i1334" type="#_x0000_t75" style="width:69.75pt;height:17.25pt" o:ole="">
            <v:imagedata r:id="rId609" o:title=""/>
          </v:shape>
          <o:OLEObject Type="Embed" ProgID="Equation.3" ShapeID="_x0000_i1334" DrawAspect="Content" ObjectID="_1469612302" r:id="rId610"/>
        </w:object>
      </w:r>
      <w:r w:rsidRPr="00794F50">
        <w:rPr>
          <w:sz w:val="28"/>
          <w:szCs w:val="28"/>
        </w:rPr>
        <w:t xml:space="preserve">. Интенсивность поперечного армирования в первом сечении при шаге хомутов </w:t>
      </w:r>
      <w:r w:rsidR="00F97DD3" w:rsidRPr="00794F50">
        <w:rPr>
          <w:position w:val="-10"/>
          <w:sz w:val="28"/>
          <w:szCs w:val="28"/>
        </w:rPr>
        <w:object w:dxaOrig="940" w:dyaOrig="320">
          <v:shape id="_x0000_i1335" type="#_x0000_t75" style="width:47.25pt;height:15.75pt" o:ole="">
            <v:imagedata r:id="rId611" o:title=""/>
          </v:shape>
          <o:OLEObject Type="Embed" ProgID="Equation.3" ShapeID="_x0000_i1335" DrawAspect="Content" ObjectID="_1469612303" r:id="rId612"/>
        </w:object>
      </w:r>
      <w:r w:rsidR="00B42F10" w:rsidRPr="00794F50">
        <w:rPr>
          <w:sz w:val="28"/>
          <w:szCs w:val="28"/>
        </w:rPr>
        <w:t xml:space="preserve"> </w:t>
      </w:r>
      <w:r w:rsidRPr="00794F50">
        <w:rPr>
          <w:sz w:val="28"/>
          <w:szCs w:val="28"/>
        </w:rPr>
        <w:t>равна:</w:t>
      </w:r>
    </w:p>
    <w:p w:rsidR="00E22B88" w:rsidRDefault="00E22B88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601BFC" w:rsidRPr="00794F50" w:rsidRDefault="00F97DD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12"/>
          <w:sz w:val="28"/>
          <w:szCs w:val="28"/>
        </w:rPr>
        <w:object w:dxaOrig="5700" w:dyaOrig="380">
          <v:shape id="_x0000_i1336" type="#_x0000_t75" style="width:285pt;height:18.75pt" o:ole="">
            <v:imagedata r:id="rId613" o:title=""/>
          </v:shape>
          <o:OLEObject Type="Embed" ProgID="Equation.3" ShapeID="_x0000_i1336" DrawAspect="Content" ObjectID="_1469612304" r:id="rId614"/>
        </w:object>
      </w:r>
    </w:p>
    <w:p w:rsidR="00E22B88" w:rsidRDefault="00E22B88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601BFC" w:rsidRPr="00794F50" w:rsidRDefault="00601BFC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Длина анкеровки </w:t>
      </w:r>
    </w:p>
    <w:p w:rsidR="00E22B88" w:rsidRDefault="00E22B88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601BFC" w:rsidRPr="00794F50" w:rsidRDefault="00F97DD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12"/>
          <w:sz w:val="28"/>
          <w:szCs w:val="28"/>
        </w:rPr>
        <w:object w:dxaOrig="9100" w:dyaOrig="380">
          <v:shape id="_x0000_i1337" type="#_x0000_t75" style="width:455.25pt;height:18.75pt" o:ole="">
            <v:imagedata r:id="rId615" o:title=""/>
          </v:shape>
          <o:OLEObject Type="Embed" ProgID="Equation.3" ShapeID="_x0000_i1337" DrawAspect="Content" ObjectID="_1469612305" r:id="rId616"/>
        </w:object>
      </w:r>
    </w:p>
    <w:p w:rsidR="00601BFC" w:rsidRPr="00794F50" w:rsidRDefault="00601BFC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Во втором сечении при шаге хомутов </w:t>
      </w:r>
      <w:r w:rsidR="00F97DD3" w:rsidRPr="00794F50">
        <w:rPr>
          <w:position w:val="-10"/>
          <w:sz w:val="28"/>
          <w:szCs w:val="28"/>
        </w:rPr>
        <w:object w:dxaOrig="1160" w:dyaOrig="320">
          <v:shape id="_x0000_i1338" type="#_x0000_t75" style="width:57.75pt;height:15.75pt" o:ole="">
            <v:imagedata r:id="rId617" o:title=""/>
          </v:shape>
          <o:OLEObject Type="Embed" ProgID="Equation.3" ShapeID="_x0000_i1338" DrawAspect="Content" ObjectID="_1469612306" r:id="rId618"/>
        </w:object>
      </w:r>
    </w:p>
    <w:p w:rsidR="00E22B88" w:rsidRDefault="00E22B88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601BFC" w:rsidRPr="00794F50" w:rsidRDefault="00F97DD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12"/>
          <w:sz w:val="28"/>
          <w:szCs w:val="28"/>
        </w:rPr>
        <w:object w:dxaOrig="4640" w:dyaOrig="380">
          <v:shape id="_x0000_i1339" type="#_x0000_t75" style="width:231.75pt;height:18.75pt" o:ole="">
            <v:imagedata r:id="rId619" o:title=""/>
          </v:shape>
          <o:OLEObject Type="Embed" ProgID="Equation.3" ShapeID="_x0000_i1339" DrawAspect="Content" ObjectID="_1469612307" r:id="rId620"/>
        </w:object>
      </w:r>
    </w:p>
    <w:p w:rsidR="00601BFC" w:rsidRPr="00794F50" w:rsidRDefault="00F97DD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10"/>
          <w:sz w:val="28"/>
          <w:szCs w:val="28"/>
        </w:rPr>
        <w:object w:dxaOrig="6080" w:dyaOrig="360">
          <v:shape id="_x0000_i1340" type="#_x0000_t75" style="width:303.75pt;height:18pt" o:ole="">
            <v:imagedata r:id="rId621" o:title=""/>
          </v:shape>
          <o:OLEObject Type="Embed" ProgID="Equation.3" ShapeID="_x0000_i1340" DrawAspect="Content" ObjectID="_1469612308" r:id="rId622"/>
        </w:object>
      </w:r>
    </w:p>
    <w:p w:rsidR="00E22B88" w:rsidRDefault="00E22B88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B42F10" w:rsidRPr="00794F50" w:rsidRDefault="00601BFC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Сечение во втором пролете: принята арматура </w:t>
      </w:r>
      <w:r w:rsidR="00B42F10" w:rsidRPr="00794F50">
        <w:rPr>
          <w:sz w:val="28"/>
          <w:szCs w:val="28"/>
        </w:rPr>
        <w:t>4</w:t>
      </w:r>
      <w:r w:rsidRPr="00794F50">
        <w:rPr>
          <w:sz w:val="28"/>
          <w:szCs w:val="28"/>
        </w:rPr>
        <w:t>Ø1</w:t>
      </w:r>
      <w:r w:rsidR="00B768B8" w:rsidRPr="00794F50">
        <w:rPr>
          <w:sz w:val="28"/>
          <w:szCs w:val="28"/>
        </w:rPr>
        <w:t>4</w:t>
      </w:r>
      <w:r w:rsidRPr="00794F50">
        <w:rPr>
          <w:sz w:val="28"/>
          <w:szCs w:val="28"/>
        </w:rPr>
        <w:t>А-</w:t>
      </w:r>
      <w:r w:rsidRPr="00794F50">
        <w:rPr>
          <w:sz w:val="28"/>
          <w:szCs w:val="28"/>
          <w:lang w:val="en-US"/>
        </w:rPr>
        <w:t>I</w:t>
      </w:r>
      <w:r w:rsidR="002C134C" w:rsidRPr="00794F50">
        <w:rPr>
          <w:sz w:val="28"/>
          <w:szCs w:val="28"/>
          <w:lang w:val="en-US"/>
        </w:rPr>
        <w:t>I</w:t>
      </w:r>
      <w:r w:rsidRPr="00794F50">
        <w:rPr>
          <w:sz w:val="28"/>
          <w:szCs w:val="28"/>
          <w:lang w:val="en-US"/>
        </w:rPr>
        <w:t>I</w:t>
      </w:r>
      <w:r w:rsidRPr="00794F50">
        <w:rPr>
          <w:sz w:val="28"/>
          <w:szCs w:val="28"/>
        </w:rPr>
        <w:t xml:space="preserve"> </w:t>
      </w:r>
      <w:r w:rsidR="00B42F10" w:rsidRPr="00794F50">
        <w:rPr>
          <w:sz w:val="28"/>
          <w:szCs w:val="28"/>
          <w:lang w:val="en-US"/>
        </w:rPr>
        <w:t>c</w:t>
      </w:r>
      <w:r w:rsidR="00F97DD3" w:rsidRPr="00794F50">
        <w:rPr>
          <w:position w:val="-12"/>
          <w:sz w:val="28"/>
          <w:szCs w:val="28"/>
          <w:lang w:val="en-US"/>
        </w:rPr>
        <w:object w:dxaOrig="1780" w:dyaOrig="380">
          <v:shape id="_x0000_i1341" type="#_x0000_t75" style="width:89.25pt;height:18.75pt" o:ole="">
            <v:imagedata r:id="rId623" o:title=""/>
          </v:shape>
          <o:OLEObject Type="Embed" ProgID="Equation.3" ShapeID="_x0000_i1341" DrawAspect="Content" ObjectID="_1469612309" r:id="rId624"/>
        </w:object>
      </w:r>
      <w:r w:rsidR="00B42F10" w:rsidRPr="00794F50">
        <w:rPr>
          <w:sz w:val="28"/>
          <w:szCs w:val="28"/>
        </w:rPr>
        <w:t>.</w:t>
      </w:r>
    </w:p>
    <w:p w:rsidR="00601BFC" w:rsidRPr="00794F50" w:rsidRDefault="00601BFC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Определяем момент, воспринимаемый сечением, для чего рассчитываем необходимые параметры:</w:t>
      </w:r>
    </w:p>
    <w:p w:rsidR="00E22B88" w:rsidRDefault="00E22B88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601BFC" w:rsidRPr="00794F50" w:rsidRDefault="00F97DD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12"/>
          <w:sz w:val="28"/>
          <w:szCs w:val="28"/>
        </w:rPr>
        <w:object w:dxaOrig="2320" w:dyaOrig="360">
          <v:shape id="_x0000_i1342" type="#_x0000_t75" style="width:116.25pt;height:18pt" o:ole="">
            <v:imagedata r:id="rId625" o:title=""/>
          </v:shape>
          <o:OLEObject Type="Embed" ProgID="Equation.3" ShapeID="_x0000_i1342" DrawAspect="Content" ObjectID="_1469612310" r:id="rId626"/>
        </w:object>
      </w:r>
      <w:r w:rsidR="00794F50">
        <w:rPr>
          <w:sz w:val="28"/>
          <w:szCs w:val="28"/>
        </w:rPr>
        <w:t xml:space="preserve"> </w:t>
      </w:r>
      <w:r w:rsidRPr="00794F50">
        <w:rPr>
          <w:position w:val="-14"/>
          <w:sz w:val="28"/>
          <w:szCs w:val="28"/>
        </w:rPr>
        <w:object w:dxaOrig="3400" w:dyaOrig="400">
          <v:shape id="_x0000_i1343" type="#_x0000_t75" style="width:170.25pt;height:20.25pt" o:ole="">
            <v:imagedata r:id="rId627" o:title=""/>
          </v:shape>
          <o:OLEObject Type="Embed" ProgID="Equation.3" ShapeID="_x0000_i1343" DrawAspect="Content" ObjectID="_1469612311" r:id="rId628"/>
        </w:object>
      </w:r>
    </w:p>
    <w:p w:rsidR="00601BFC" w:rsidRPr="00794F50" w:rsidRDefault="00F97DD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10"/>
          <w:sz w:val="28"/>
          <w:szCs w:val="28"/>
        </w:rPr>
        <w:object w:dxaOrig="4200" w:dyaOrig="360">
          <v:shape id="_x0000_i1344" type="#_x0000_t75" style="width:210pt;height:18pt" o:ole="">
            <v:imagedata r:id="rId629" o:title=""/>
          </v:shape>
          <o:OLEObject Type="Embed" ProgID="Equation.3" ShapeID="_x0000_i1344" DrawAspect="Content" ObjectID="_1469612312" r:id="rId630"/>
        </w:object>
      </w:r>
      <w:r w:rsidR="00601BFC" w:rsidRPr="00794F50">
        <w:rPr>
          <w:sz w:val="28"/>
          <w:szCs w:val="28"/>
        </w:rPr>
        <w:t>,</w:t>
      </w:r>
      <w:r w:rsidR="00794F50">
        <w:rPr>
          <w:sz w:val="28"/>
          <w:szCs w:val="28"/>
        </w:rPr>
        <w:t xml:space="preserve"> </w:t>
      </w:r>
      <w:r w:rsidRPr="00794F50">
        <w:rPr>
          <w:position w:val="-10"/>
          <w:sz w:val="28"/>
          <w:szCs w:val="28"/>
        </w:rPr>
        <w:object w:dxaOrig="2480" w:dyaOrig="320">
          <v:shape id="_x0000_i1345" type="#_x0000_t75" style="width:123.75pt;height:15.75pt" o:ole="">
            <v:imagedata r:id="rId631" o:title=""/>
          </v:shape>
          <o:OLEObject Type="Embed" ProgID="Equation.3" ShapeID="_x0000_i1345" DrawAspect="Content" ObjectID="_1469612313" r:id="rId632"/>
        </w:object>
      </w:r>
    </w:p>
    <w:p w:rsidR="00601BFC" w:rsidRPr="00794F50" w:rsidRDefault="00F97DD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12"/>
          <w:sz w:val="28"/>
          <w:szCs w:val="28"/>
        </w:rPr>
        <w:object w:dxaOrig="8400" w:dyaOrig="380">
          <v:shape id="_x0000_i1346" type="#_x0000_t75" style="width:420pt;height:18.75pt" o:ole="">
            <v:imagedata r:id="rId633" o:title=""/>
          </v:shape>
          <o:OLEObject Type="Embed" ProgID="Equation.3" ShapeID="_x0000_i1346" DrawAspect="Content" ObjectID="_1469612314" r:id="rId634"/>
        </w:object>
      </w:r>
    </w:p>
    <w:p w:rsidR="00E22B88" w:rsidRDefault="00E22B88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601BFC" w:rsidRPr="00794F50" w:rsidRDefault="00601BFC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Арматура 2Ø1</w:t>
      </w:r>
      <w:r w:rsidR="00B768B8" w:rsidRPr="00794F50">
        <w:rPr>
          <w:sz w:val="28"/>
          <w:szCs w:val="28"/>
        </w:rPr>
        <w:t>4</w:t>
      </w:r>
      <w:r w:rsidRPr="00794F50">
        <w:rPr>
          <w:sz w:val="28"/>
          <w:szCs w:val="28"/>
          <w:lang w:val="en-US"/>
        </w:rPr>
        <w:t>A</w:t>
      </w:r>
      <w:r w:rsidRPr="00794F50">
        <w:rPr>
          <w:sz w:val="28"/>
          <w:szCs w:val="28"/>
        </w:rPr>
        <w:t>-</w:t>
      </w:r>
      <w:r w:rsidRPr="00794F50">
        <w:rPr>
          <w:sz w:val="28"/>
          <w:szCs w:val="28"/>
          <w:lang w:val="en-US"/>
        </w:rPr>
        <w:t>I</w:t>
      </w:r>
      <w:r w:rsidR="002C134C" w:rsidRPr="00794F50">
        <w:rPr>
          <w:sz w:val="28"/>
          <w:szCs w:val="28"/>
          <w:lang w:val="en-US"/>
        </w:rPr>
        <w:t>I</w:t>
      </w:r>
      <w:r w:rsidRPr="00794F50">
        <w:rPr>
          <w:sz w:val="28"/>
          <w:szCs w:val="28"/>
          <w:lang w:val="en-US"/>
        </w:rPr>
        <w:t>I</w:t>
      </w:r>
      <w:r w:rsidRPr="00794F50">
        <w:rPr>
          <w:sz w:val="28"/>
          <w:szCs w:val="28"/>
        </w:rPr>
        <w:t xml:space="preserve"> обрывается в пролете, а стержни 2Ø</w:t>
      </w:r>
      <w:r w:rsidR="00803FEA" w:rsidRPr="00794F50">
        <w:rPr>
          <w:sz w:val="28"/>
          <w:szCs w:val="28"/>
        </w:rPr>
        <w:t>1</w:t>
      </w:r>
      <w:r w:rsidR="00B768B8" w:rsidRPr="00794F50">
        <w:rPr>
          <w:sz w:val="28"/>
          <w:szCs w:val="28"/>
        </w:rPr>
        <w:t>4</w:t>
      </w:r>
      <w:r w:rsidRPr="00794F50">
        <w:rPr>
          <w:sz w:val="28"/>
          <w:szCs w:val="28"/>
        </w:rPr>
        <w:t>А-</w:t>
      </w:r>
      <w:r w:rsidRPr="00794F50">
        <w:rPr>
          <w:sz w:val="28"/>
          <w:szCs w:val="28"/>
          <w:lang w:val="en-US"/>
        </w:rPr>
        <w:t>I</w:t>
      </w:r>
      <w:r w:rsidR="002C134C" w:rsidRPr="00794F50">
        <w:rPr>
          <w:sz w:val="28"/>
          <w:szCs w:val="28"/>
          <w:lang w:val="en-US"/>
        </w:rPr>
        <w:t>I</w:t>
      </w:r>
      <w:r w:rsidRPr="00794F50">
        <w:rPr>
          <w:sz w:val="28"/>
          <w:szCs w:val="28"/>
          <w:lang w:val="en-US"/>
        </w:rPr>
        <w:t>I</w:t>
      </w:r>
      <w:r w:rsidRPr="00794F50">
        <w:rPr>
          <w:sz w:val="28"/>
          <w:szCs w:val="28"/>
        </w:rPr>
        <w:t xml:space="preserve"> </w:t>
      </w:r>
      <w:r w:rsidRPr="00794F50">
        <w:rPr>
          <w:sz w:val="28"/>
          <w:szCs w:val="28"/>
          <w:lang w:val="en-US"/>
        </w:rPr>
        <w:t>c</w:t>
      </w:r>
      <w:r w:rsidRPr="00794F50">
        <w:rPr>
          <w:sz w:val="28"/>
          <w:szCs w:val="28"/>
        </w:rPr>
        <w:t xml:space="preserve"> </w:t>
      </w:r>
      <w:r w:rsidR="00F97DD3" w:rsidRPr="00794F50">
        <w:rPr>
          <w:position w:val="-12"/>
          <w:sz w:val="28"/>
          <w:szCs w:val="28"/>
        </w:rPr>
        <w:object w:dxaOrig="1800" w:dyaOrig="380">
          <v:shape id="_x0000_i1347" type="#_x0000_t75" style="width:90pt;height:18.75pt" o:ole="">
            <v:imagedata r:id="rId635" o:title=""/>
          </v:shape>
          <o:OLEObject Type="Embed" ProgID="Equation.3" ShapeID="_x0000_i1347" DrawAspect="Content" ObjectID="_1469612315" r:id="rId636"/>
        </w:object>
      </w:r>
      <w:r w:rsidRPr="00794F50">
        <w:rPr>
          <w:sz w:val="28"/>
          <w:szCs w:val="28"/>
        </w:rPr>
        <w:t xml:space="preserve"> доводятся до опор. Определяем момент, воспринимаемый сечением с этой</w:t>
      </w:r>
      <w:r w:rsidR="00794F50">
        <w:rPr>
          <w:sz w:val="28"/>
          <w:szCs w:val="28"/>
        </w:rPr>
        <w:t xml:space="preserve"> </w:t>
      </w:r>
      <w:r w:rsidRPr="00794F50">
        <w:rPr>
          <w:sz w:val="28"/>
          <w:szCs w:val="28"/>
        </w:rPr>
        <w:t>арматурой :</w:t>
      </w:r>
    </w:p>
    <w:p w:rsidR="00E22B88" w:rsidRDefault="00E22B88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601BFC" w:rsidRPr="00794F50" w:rsidRDefault="00F97DD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12"/>
          <w:sz w:val="28"/>
          <w:szCs w:val="28"/>
        </w:rPr>
        <w:object w:dxaOrig="1140" w:dyaOrig="360">
          <v:shape id="_x0000_i1348" type="#_x0000_t75" style="width:57pt;height:18pt" o:ole="">
            <v:imagedata r:id="rId637" o:title=""/>
          </v:shape>
          <o:OLEObject Type="Embed" ProgID="Equation.3" ShapeID="_x0000_i1348" DrawAspect="Content" ObjectID="_1469612316" r:id="rId638"/>
        </w:object>
      </w:r>
      <w:r w:rsidR="00794F50">
        <w:rPr>
          <w:sz w:val="28"/>
          <w:szCs w:val="28"/>
        </w:rPr>
        <w:t xml:space="preserve"> </w:t>
      </w:r>
      <w:r w:rsidRPr="00794F50">
        <w:rPr>
          <w:position w:val="-14"/>
          <w:sz w:val="28"/>
          <w:szCs w:val="28"/>
        </w:rPr>
        <w:object w:dxaOrig="3420" w:dyaOrig="400">
          <v:shape id="_x0000_i1349" type="#_x0000_t75" style="width:171pt;height:20.25pt" o:ole="">
            <v:imagedata r:id="rId639" o:title=""/>
          </v:shape>
          <o:OLEObject Type="Embed" ProgID="Equation.3" ShapeID="_x0000_i1349" DrawAspect="Content" ObjectID="_1469612317" r:id="rId640"/>
        </w:object>
      </w:r>
    </w:p>
    <w:p w:rsidR="00601BFC" w:rsidRPr="00794F50" w:rsidRDefault="00F97DD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10"/>
          <w:sz w:val="28"/>
          <w:szCs w:val="28"/>
        </w:rPr>
        <w:object w:dxaOrig="4200" w:dyaOrig="360">
          <v:shape id="_x0000_i1350" type="#_x0000_t75" style="width:210pt;height:18pt" o:ole="">
            <v:imagedata r:id="rId641" o:title=""/>
          </v:shape>
          <o:OLEObject Type="Embed" ProgID="Equation.3" ShapeID="_x0000_i1350" DrawAspect="Content" ObjectID="_1469612318" r:id="rId642"/>
        </w:object>
      </w:r>
      <w:r w:rsidR="00601BFC" w:rsidRPr="00794F50">
        <w:rPr>
          <w:sz w:val="28"/>
          <w:szCs w:val="28"/>
        </w:rPr>
        <w:t>,</w:t>
      </w:r>
      <w:r w:rsidR="00794F50">
        <w:rPr>
          <w:sz w:val="28"/>
          <w:szCs w:val="28"/>
        </w:rPr>
        <w:t xml:space="preserve"> </w:t>
      </w:r>
      <w:r w:rsidRPr="00794F50">
        <w:rPr>
          <w:position w:val="-10"/>
          <w:sz w:val="28"/>
          <w:szCs w:val="28"/>
        </w:rPr>
        <w:object w:dxaOrig="2480" w:dyaOrig="320">
          <v:shape id="_x0000_i1351" type="#_x0000_t75" style="width:123.75pt;height:15.75pt" o:ole="">
            <v:imagedata r:id="rId643" o:title=""/>
          </v:shape>
          <o:OLEObject Type="Embed" ProgID="Equation.3" ShapeID="_x0000_i1351" DrawAspect="Content" ObjectID="_1469612319" r:id="rId644"/>
        </w:object>
      </w:r>
    </w:p>
    <w:p w:rsidR="00601BFC" w:rsidRPr="00794F50" w:rsidRDefault="00F97DD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12"/>
          <w:sz w:val="28"/>
          <w:szCs w:val="28"/>
        </w:rPr>
        <w:object w:dxaOrig="6480" w:dyaOrig="380">
          <v:shape id="_x0000_i1352" type="#_x0000_t75" style="width:324pt;height:18.75pt" o:ole="">
            <v:imagedata r:id="rId645" o:title=""/>
          </v:shape>
          <o:OLEObject Type="Embed" ProgID="Equation.3" ShapeID="_x0000_i1352" DrawAspect="Content" ObjectID="_1469612320" r:id="rId646"/>
        </w:object>
      </w:r>
    </w:p>
    <w:p w:rsidR="00E22B88" w:rsidRDefault="00E22B88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601BFC" w:rsidRPr="00794F50" w:rsidRDefault="00601BFC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Графически определяем точки обрыва двух стержней </w:t>
      </w:r>
      <w:r w:rsidR="003E0023" w:rsidRPr="00794F50">
        <w:rPr>
          <w:sz w:val="28"/>
          <w:szCs w:val="28"/>
        </w:rPr>
        <w:t>Ø</w:t>
      </w:r>
      <w:r w:rsidRPr="00794F50">
        <w:rPr>
          <w:sz w:val="28"/>
          <w:szCs w:val="28"/>
        </w:rPr>
        <w:t>1</w:t>
      </w:r>
      <w:r w:rsidR="00B768B8" w:rsidRPr="00794F50">
        <w:rPr>
          <w:sz w:val="28"/>
          <w:szCs w:val="28"/>
        </w:rPr>
        <w:t>4</w:t>
      </w:r>
      <w:r w:rsidRPr="00794F50">
        <w:rPr>
          <w:sz w:val="28"/>
          <w:szCs w:val="28"/>
        </w:rPr>
        <w:t xml:space="preserve"> </w:t>
      </w:r>
      <w:r w:rsidRPr="00794F50">
        <w:rPr>
          <w:sz w:val="28"/>
          <w:szCs w:val="28"/>
          <w:lang w:val="en-US"/>
        </w:rPr>
        <w:t>A</w:t>
      </w:r>
      <w:r w:rsidRPr="00794F50">
        <w:rPr>
          <w:sz w:val="28"/>
          <w:szCs w:val="28"/>
        </w:rPr>
        <w:t>-</w:t>
      </w:r>
      <w:r w:rsidRPr="00794F50">
        <w:rPr>
          <w:sz w:val="28"/>
          <w:szCs w:val="28"/>
          <w:lang w:val="en-US"/>
        </w:rPr>
        <w:t>I</w:t>
      </w:r>
      <w:r w:rsidR="003E0023" w:rsidRPr="00794F50">
        <w:rPr>
          <w:sz w:val="28"/>
          <w:szCs w:val="28"/>
          <w:lang w:val="en-US"/>
        </w:rPr>
        <w:t>I</w:t>
      </w:r>
      <w:r w:rsidRPr="00794F50">
        <w:rPr>
          <w:sz w:val="28"/>
          <w:szCs w:val="28"/>
          <w:lang w:val="en-US"/>
        </w:rPr>
        <w:t>I</w:t>
      </w:r>
      <w:r w:rsidRPr="00794F50">
        <w:rPr>
          <w:sz w:val="28"/>
          <w:szCs w:val="28"/>
        </w:rPr>
        <w:t xml:space="preserve">. Поперечная сила в сечении </w:t>
      </w:r>
      <w:r w:rsidR="00F97DD3" w:rsidRPr="00794F50">
        <w:rPr>
          <w:position w:val="-12"/>
          <w:sz w:val="28"/>
          <w:szCs w:val="28"/>
        </w:rPr>
        <w:object w:dxaOrig="1560" w:dyaOrig="360">
          <v:shape id="_x0000_i1353" type="#_x0000_t75" style="width:78pt;height:18pt" o:ole="">
            <v:imagedata r:id="rId647" o:title=""/>
          </v:shape>
          <o:OLEObject Type="Embed" ProgID="Equation.3" ShapeID="_x0000_i1353" DrawAspect="Content" ObjectID="_1469612321" r:id="rId648"/>
        </w:object>
      </w:r>
      <w:r w:rsidRPr="00794F50">
        <w:rPr>
          <w:sz w:val="28"/>
          <w:szCs w:val="28"/>
        </w:rPr>
        <w:t>.</w:t>
      </w:r>
      <w:r w:rsidR="00794F50">
        <w:rPr>
          <w:sz w:val="28"/>
          <w:szCs w:val="28"/>
        </w:rPr>
        <w:t xml:space="preserve"> </w:t>
      </w:r>
      <w:r w:rsidRPr="00794F50">
        <w:rPr>
          <w:sz w:val="28"/>
          <w:szCs w:val="28"/>
        </w:rPr>
        <w:t>Интенсивность поперечного армирования при шаге хомутов</w:t>
      </w:r>
      <w:r w:rsidR="00794F50">
        <w:rPr>
          <w:sz w:val="28"/>
          <w:szCs w:val="28"/>
        </w:rPr>
        <w:t xml:space="preserve"> </w:t>
      </w:r>
      <w:r w:rsidR="00F97DD3" w:rsidRPr="00794F50">
        <w:rPr>
          <w:position w:val="-10"/>
          <w:sz w:val="28"/>
          <w:szCs w:val="28"/>
        </w:rPr>
        <w:object w:dxaOrig="1020" w:dyaOrig="320">
          <v:shape id="_x0000_i1354" type="#_x0000_t75" style="width:51pt;height:16.5pt" o:ole="">
            <v:imagedata r:id="rId649" o:title=""/>
          </v:shape>
          <o:OLEObject Type="Embed" ProgID="Equation.3" ShapeID="_x0000_i1354" DrawAspect="Content" ObjectID="_1469612322" r:id="rId650"/>
        </w:object>
      </w:r>
      <w:r w:rsidRPr="00794F50">
        <w:rPr>
          <w:sz w:val="28"/>
          <w:szCs w:val="28"/>
        </w:rPr>
        <w:t xml:space="preserve"> равна:</w:t>
      </w:r>
    </w:p>
    <w:p w:rsidR="00E22B88" w:rsidRDefault="00E22B88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601BFC" w:rsidRPr="00794F50" w:rsidRDefault="00F97DD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12"/>
          <w:sz w:val="28"/>
          <w:szCs w:val="28"/>
        </w:rPr>
        <w:object w:dxaOrig="1880" w:dyaOrig="360">
          <v:shape id="_x0000_i1355" type="#_x0000_t75" style="width:93.75pt;height:18pt" o:ole="">
            <v:imagedata r:id="rId651" o:title=""/>
          </v:shape>
          <o:OLEObject Type="Embed" ProgID="Equation.3" ShapeID="_x0000_i1355" DrawAspect="Content" ObjectID="_1469612323" r:id="rId652"/>
        </w:object>
      </w:r>
    </w:p>
    <w:p w:rsidR="00E22B88" w:rsidRDefault="00E22B88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2C134C" w:rsidRPr="00794F50" w:rsidRDefault="00601BFC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Длина анкеровки</w:t>
      </w:r>
      <w:r w:rsidR="00794F50">
        <w:rPr>
          <w:sz w:val="28"/>
          <w:szCs w:val="28"/>
        </w:rPr>
        <w:t xml:space="preserve"> </w:t>
      </w:r>
    </w:p>
    <w:p w:rsidR="00E22B88" w:rsidRDefault="00E22B88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601BFC" w:rsidRPr="00794F50" w:rsidRDefault="00F97DD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12"/>
          <w:sz w:val="28"/>
          <w:szCs w:val="28"/>
        </w:rPr>
        <w:object w:dxaOrig="7479" w:dyaOrig="380">
          <v:shape id="_x0000_i1356" type="#_x0000_t75" style="width:374.25pt;height:18.75pt" o:ole="">
            <v:imagedata r:id="rId653" o:title=""/>
          </v:shape>
          <o:OLEObject Type="Embed" ProgID="Equation.3" ShapeID="_x0000_i1356" DrawAspect="Content" ObjectID="_1469612324" r:id="rId654"/>
        </w:object>
      </w:r>
      <w:r w:rsidR="00794F50">
        <w:rPr>
          <w:sz w:val="28"/>
          <w:szCs w:val="28"/>
        </w:rPr>
        <w:t xml:space="preserve"> </w:t>
      </w:r>
    </w:p>
    <w:p w:rsidR="00E22B88" w:rsidRDefault="00E22B88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0F6F06" w:rsidRPr="00794F50" w:rsidRDefault="00601BFC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На первой промежуточной опоре слева принята арматура</w:t>
      </w:r>
      <w:r w:rsidR="00794F50">
        <w:rPr>
          <w:sz w:val="28"/>
          <w:szCs w:val="28"/>
        </w:rPr>
        <w:t xml:space="preserve"> </w:t>
      </w:r>
      <w:r w:rsidRPr="00794F50">
        <w:rPr>
          <w:sz w:val="28"/>
          <w:szCs w:val="28"/>
        </w:rPr>
        <w:t>2Ø1</w:t>
      </w:r>
      <w:r w:rsidR="00B768B8" w:rsidRPr="00794F50">
        <w:rPr>
          <w:sz w:val="28"/>
          <w:szCs w:val="28"/>
        </w:rPr>
        <w:t>0</w:t>
      </w:r>
      <w:r w:rsidRPr="00794F50">
        <w:rPr>
          <w:sz w:val="28"/>
          <w:szCs w:val="28"/>
        </w:rPr>
        <w:t>А-</w:t>
      </w:r>
      <w:r w:rsidRPr="00794F50">
        <w:rPr>
          <w:sz w:val="28"/>
          <w:szCs w:val="28"/>
          <w:lang w:val="en-US"/>
        </w:rPr>
        <w:t>I</w:t>
      </w:r>
      <w:r w:rsidR="000F6F06" w:rsidRPr="00794F50">
        <w:rPr>
          <w:sz w:val="28"/>
          <w:szCs w:val="28"/>
          <w:lang w:val="en-US"/>
        </w:rPr>
        <w:t>I</w:t>
      </w:r>
      <w:r w:rsidRPr="00794F50">
        <w:rPr>
          <w:sz w:val="28"/>
          <w:szCs w:val="28"/>
          <w:lang w:val="en-US"/>
        </w:rPr>
        <w:t>I</w:t>
      </w:r>
      <w:r w:rsidRPr="00794F50">
        <w:rPr>
          <w:sz w:val="28"/>
          <w:szCs w:val="28"/>
        </w:rPr>
        <w:t>+</w:t>
      </w:r>
      <w:r w:rsidR="00794F50">
        <w:rPr>
          <w:sz w:val="28"/>
          <w:szCs w:val="28"/>
        </w:rPr>
        <w:t xml:space="preserve"> </w:t>
      </w:r>
    </w:p>
    <w:p w:rsidR="00601BFC" w:rsidRPr="00794F50" w:rsidRDefault="000F6F06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+</w:t>
      </w:r>
      <w:r w:rsidR="00601BFC" w:rsidRPr="00794F50">
        <w:rPr>
          <w:sz w:val="28"/>
          <w:szCs w:val="28"/>
        </w:rPr>
        <w:t>2Ø</w:t>
      </w:r>
      <w:r w:rsidR="00803FEA" w:rsidRPr="00794F50">
        <w:rPr>
          <w:sz w:val="28"/>
          <w:szCs w:val="28"/>
        </w:rPr>
        <w:t>2</w:t>
      </w:r>
      <w:r w:rsidR="00B768B8" w:rsidRPr="00794F50">
        <w:rPr>
          <w:sz w:val="28"/>
          <w:szCs w:val="28"/>
        </w:rPr>
        <w:t>2</w:t>
      </w:r>
      <w:r w:rsidR="00601BFC" w:rsidRPr="00794F50">
        <w:rPr>
          <w:sz w:val="28"/>
          <w:szCs w:val="28"/>
          <w:lang w:val="en-US"/>
        </w:rPr>
        <w:t>A</w:t>
      </w:r>
      <w:r w:rsidR="00601BFC" w:rsidRPr="00794F50">
        <w:rPr>
          <w:sz w:val="28"/>
          <w:szCs w:val="28"/>
        </w:rPr>
        <w:t>-</w:t>
      </w:r>
      <w:r w:rsidR="00601BFC" w:rsidRPr="00794F50">
        <w:rPr>
          <w:sz w:val="28"/>
          <w:szCs w:val="28"/>
          <w:lang w:val="en-US"/>
        </w:rPr>
        <w:t>I</w:t>
      </w:r>
      <w:r w:rsidRPr="00794F50">
        <w:rPr>
          <w:sz w:val="28"/>
          <w:szCs w:val="28"/>
          <w:lang w:val="en-US"/>
        </w:rPr>
        <w:t>I</w:t>
      </w:r>
      <w:r w:rsidR="00601BFC" w:rsidRPr="00794F50">
        <w:rPr>
          <w:sz w:val="28"/>
          <w:szCs w:val="28"/>
          <w:lang w:val="en-US"/>
        </w:rPr>
        <w:t>I</w:t>
      </w:r>
      <w:r w:rsidR="00601BFC" w:rsidRPr="00794F50">
        <w:rPr>
          <w:sz w:val="28"/>
          <w:szCs w:val="28"/>
        </w:rPr>
        <w:t xml:space="preserve"> </w:t>
      </w:r>
      <w:r w:rsidR="00601BFC" w:rsidRPr="00794F50">
        <w:rPr>
          <w:sz w:val="28"/>
          <w:szCs w:val="28"/>
          <w:lang w:val="en-US"/>
        </w:rPr>
        <w:t>c</w:t>
      </w:r>
      <w:r w:rsidR="00601BFC" w:rsidRPr="00794F50">
        <w:rPr>
          <w:sz w:val="28"/>
          <w:szCs w:val="28"/>
        </w:rPr>
        <w:t xml:space="preserve"> </w:t>
      </w:r>
      <w:r w:rsidR="00F97DD3" w:rsidRPr="00794F50">
        <w:rPr>
          <w:position w:val="-12"/>
          <w:sz w:val="28"/>
          <w:szCs w:val="28"/>
        </w:rPr>
        <w:object w:dxaOrig="1780" w:dyaOrig="380">
          <v:shape id="_x0000_i1357" type="#_x0000_t75" style="width:89.25pt;height:18.75pt" o:ole="">
            <v:imagedata r:id="rId655" o:title=""/>
          </v:shape>
          <o:OLEObject Type="Embed" ProgID="Equation.3" ShapeID="_x0000_i1357" DrawAspect="Content" ObjectID="_1469612325" r:id="rId656"/>
        </w:object>
      </w:r>
      <w:r w:rsidR="00803FEA" w:rsidRPr="00794F50">
        <w:rPr>
          <w:sz w:val="28"/>
          <w:szCs w:val="28"/>
        </w:rPr>
        <w:t>.</w:t>
      </w:r>
    </w:p>
    <w:p w:rsidR="00E22B88" w:rsidRDefault="00E22B88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601BFC" w:rsidRPr="00794F50" w:rsidRDefault="00F97DD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12"/>
          <w:sz w:val="28"/>
          <w:szCs w:val="28"/>
        </w:rPr>
        <w:object w:dxaOrig="2320" w:dyaOrig="360">
          <v:shape id="_x0000_i1358" type="#_x0000_t75" style="width:116.25pt;height:18pt" o:ole="">
            <v:imagedata r:id="rId657" o:title=""/>
          </v:shape>
          <o:OLEObject Type="Embed" ProgID="Equation.3" ShapeID="_x0000_i1358" DrawAspect="Content" ObjectID="_1469612326" r:id="rId658"/>
        </w:object>
      </w:r>
      <w:r w:rsidR="00601BFC" w:rsidRPr="00794F50">
        <w:rPr>
          <w:sz w:val="28"/>
          <w:szCs w:val="28"/>
        </w:rPr>
        <w:t xml:space="preserve">, </w:t>
      </w:r>
      <w:r w:rsidRPr="00794F50">
        <w:rPr>
          <w:position w:val="-14"/>
          <w:sz w:val="28"/>
          <w:szCs w:val="28"/>
        </w:rPr>
        <w:object w:dxaOrig="3420" w:dyaOrig="400">
          <v:shape id="_x0000_i1359" type="#_x0000_t75" style="width:171pt;height:20.25pt" o:ole="">
            <v:imagedata r:id="rId659" o:title=""/>
          </v:shape>
          <o:OLEObject Type="Embed" ProgID="Equation.3" ShapeID="_x0000_i1359" DrawAspect="Content" ObjectID="_1469612327" r:id="rId660"/>
        </w:object>
      </w:r>
      <w:r w:rsidR="00601BFC" w:rsidRPr="00794F50">
        <w:rPr>
          <w:sz w:val="28"/>
          <w:szCs w:val="28"/>
        </w:rPr>
        <w:t>,</w:t>
      </w:r>
    </w:p>
    <w:p w:rsidR="00601BFC" w:rsidRPr="00794F50" w:rsidRDefault="00F97DD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10"/>
          <w:sz w:val="28"/>
          <w:szCs w:val="28"/>
        </w:rPr>
        <w:object w:dxaOrig="4239" w:dyaOrig="360">
          <v:shape id="_x0000_i1360" type="#_x0000_t75" style="width:212.25pt;height:18pt" o:ole="">
            <v:imagedata r:id="rId661" o:title=""/>
          </v:shape>
          <o:OLEObject Type="Embed" ProgID="Equation.3" ShapeID="_x0000_i1360" DrawAspect="Content" ObjectID="_1469612328" r:id="rId662"/>
        </w:object>
      </w:r>
      <w:r w:rsidR="00B768B8" w:rsidRPr="00794F50">
        <w:rPr>
          <w:sz w:val="28"/>
          <w:szCs w:val="28"/>
        </w:rPr>
        <w:t>,</w:t>
      </w:r>
      <w:r w:rsidR="00601BFC" w:rsidRPr="00794F50">
        <w:rPr>
          <w:sz w:val="28"/>
          <w:szCs w:val="28"/>
        </w:rPr>
        <w:t xml:space="preserve"> </w:t>
      </w:r>
      <w:r w:rsidRPr="00794F50">
        <w:rPr>
          <w:position w:val="-10"/>
          <w:sz w:val="28"/>
          <w:szCs w:val="28"/>
        </w:rPr>
        <w:object w:dxaOrig="2480" w:dyaOrig="320">
          <v:shape id="_x0000_i1361" type="#_x0000_t75" style="width:123.75pt;height:15.75pt" o:ole="">
            <v:imagedata r:id="rId663" o:title=""/>
          </v:shape>
          <o:OLEObject Type="Embed" ProgID="Equation.3" ShapeID="_x0000_i1361" DrawAspect="Content" ObjectID="_1469612329" r:id="rId664"/>
        </w:object>
      </w:r>
    </w:p>
    <w:p w:rsidR="00E22B88" w:rsidRDefault="00F97DD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12"/>
          <w:sz w:val="28"/>
          <w:szCs w:val="28"/>
        </w:rPr>
        <w:object w:dxaOrig="8600" w:dyaOrig="380">
          <v:shape id="_x0000_i1362" type="#_x0000_t75" style="width:429.75pt;height:18.75pt" o:ole="">
            <v:imagedata r:id="rId665" o:title=""/>
          </v:shape>
          <o:OLEObject Type="Embed" ProgID="Equation.3" ShapeID="_x0000_i1362" DrawAspect="Content" ObjectID="_1469612330" r:id="rId666"/>
        </w:object>
      </w:r>
      <w:r w:rsidR="00794F50">
        <w:rPr>
          <w:sz w:val="28"/>
          <w:szCs w:val="28"/>
        </w:rPr>
        <w:t xml:space="preserve"> </w:t>
      </w:r>
    </w:p>
    <w:p w:rsidR="00E22B88" w:rsidRDefault="00E22B88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601BFC" w:rsidRPr="00794F50" w:rsidRDefault="00601BFC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Стержни</w:t>
      </w:r>
      <w:r w:rsidR="00794F50">
        <w:rPr>
          <w:sz w:val="28"/>
          <w:szCs w:val="28"/>
        </w:rPr>
        <w:t xml:space="preserve"> </w:t>
      </w:r>
      <w:r w:rsidRPr="00794F50">
        <w:rPr>
          <w:sz w:val="28"/>
          <w:szCs w:val="28"/>
        </w:rPr>
        <w:t>2Ø1</w:t>
      </w:r>
      <w:r w:rsidR="00BB1EF7" w:rsidRPr="00794F50">
        <w:rPr>
          <w:sz w:val="28"/>
          <w:szCs w:val="28"/>
        </w:rPr>
        <w:t>0</w:t>
      </w:r>
      <w:r w:rsidRPr="00794F50">
        <w:rPr>
          <w:sz w:val="28"/>
          <w:szCs w:val="28"/>
        </w:rPr>
        <w:t>А-</w:t>
      </w:r>
      <w:r w:rsidRPr="00794F50">
        <w:rPr>
          <w:sz w:val="28"/>
          <w:szCs w:val="28"/>
          <w:lang w:val="en-US"/>
        </w:rPr>
        <w:t>I</w:t>
      </w:r>
      <w:r w:rsidR="000F6F06" w:rsidRPr="00794F50">
        <w:rPr>
          <w:sz w:val="28"/>
          <w:szCs w:val="28"/>
          <w:lang w:val="en-US"/>
        </w:rPr>
        <w:t>I</w:t>
      </w:r>
      <w:r w:rsidRPr="00794F50">
        <w:rPr>
          <w:sz w:val="28"/>
          <w:szCs w:val="28"/>
          <w:lang w:val="en-US"/>
        </w:rPr>
        <w:t>I</w:t>
      </w:r>
      <w:r w:rsidRPr="00794F50">
        <w:rPr>
          <w:sz w:val="28"/>
          <w:szCs w:val="28"/>
        </w:rPr>
        <w:t xml:space="preserve"> </w:t>
      </w:r>
      <w:r w:rsidRPr="00794F50">
        <w:rPr>
          <w:sz w:val="28"/>
          <w:szCs w:val="28"/>
          <w:lang w:val="en-US"/>
        </w:rPr>
        <w:t>c</w:t>
      </w:r>
      <w:r w:rsidRPr="00794F50">
        <w:rPr>
          <w:sz w:val="28"/>
          <w:szCs w:val="28"/>
        </w:rPr>
        <w:t xml:space="preserve"> </w:t>
      </w:r>
      <w:r w:rsidR="00F97DD3" w:rsidRPr="00794F50">
        <w:rPr>
          <w:position w:val="-12"/>
          <w:sz w:val="28"/>
          <w:szCs w:val="28"/>
        </w:rPr>
        <w:object w:dxaOrig="1760" w:dyaOrig="380">
          <v:shape id="_x0000_i1363" type="#_x0000_t75" style="width:87.75pt;height:18.75pt" o:ole="">
            <v:imagedata r:id="rId667" o:title=""/>
          </v:shape>
          <o:OLEObject Type="Embed" ProgID="Equation.3" ShapeID="_x0000_i1363" DrawAspect="Content" ObjectID="_1469612331" r:id="rId668"/>
        </w:object>
      </w:r>
      <w:r w:rsidRPr="00794F50">
        <w:rPr>
          <w:sz w:val="28"/>
          <w:szCs w:val="28"/>
        </w:rPr>
        <w:t xml:space="preserve"> доводятся до опор. </w:t>
      </w:r>
    </w:p>
    <w:p w:rsidR="00601BFC" w:rsidRPr="00794F50" w:rsidRDefault="00601BFC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Определяем момент, воспринимаемый сечением с этой арматурой: </w:t>
      </w:r>
    </w:p>
    <w:p w:rsidR="00E22B88" w:rsidRDefault="00E22B88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601BFC" w:rsidRPr="00794F50" w:rsidRDefault="00F97DD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12"/>
          <w:sz w:val="28"/>
          <w:szCs w:val="28"/>
        </w:rPr>
        <w:object w:dxaOrig="1140" w:dyaOrig="360">
          <v:shape id="_x0000_i1364" type="#_x0000_t75" style="width:57pt;height:18pt" o:ole="">
            <v:imagedata r:id="rId669" o:title=""/>
          </v:shape>
          <o:OLEObject Type="Embed" ProgID="Equation.3" ShapeID="_x0000_i1364" DrawAspect="Content" ObjectID="_1469612332" r:id="rId670"/>
        </w:object>
      </w:r>
      <w:r w:rsidR="00601BFC" w:rsidRPr="00794F50">
        <w:rPr>
          <w:sz w:val="28"/>
          <w:szCs w:val="28"/>
        </w:rPr>
        <w:t xml:space="preserve">, </w:t>
      </w:r>
      <w:r w:rsidRPr="00794F50">
        <w:rPr>
          <w:position w:val="-14"/>
          <w:sz w:val="28"/>
          <w:szCs w:val="28"/>
        </w:rPr>
        <w:object w:dxaOrig="3400" w:dyaOrig="400">
          <v:shape id="_x0000_i1365" type="#_x0000_t75" style="width:170.25pt;height:20.25pt" o:ole="">
            <v:imagedata r:id="rId671" o:title=""/>
          </v:shape>
          <o:OLEObject Type="Embed" ProgID="Equation.3" ShapeID="_x0000_i1365" DrawAspect="Content" ObjectID="_1469612333" r:id="rId672"/>
        </w:object>
      </w:r>
      <w:r w:rsidR="00601BFC" w:rsidRPr="00794F50">
        <w:rPr>
          <w:sz w:val="28"/>
          <w:szCs w:val="28"/>
        </w:rPr>
        <w:t>,</w:t>
      </w:r>
    </w:p>
    <w:p w:rsidR="00601BFC" w:rsidRPr="00794F50" w:rsidRDefault="00F97DD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10"/>
          <w:sz w:val="28"/>
          <w:szCs w:val="28"/>
        </w:rPr>
        <w:object w:dxaOrig="4239" w:dyaOrig="360">
          <v:shape id="_x0000_i1366" type="#_x0000_t75" style="width:212.25pt;height:18pt" o:ole="">
            <v:imagedata r:id="rId673" o:title=""/>
          </v:shape>
          <o:OLEObject Type="Embed" ProgID="Equation.3" ShapeID="_x0000_i1366" DrawAspect="Content" ObjectID="_1469612334" r:id="rId674"/>
        </w:object>
      </w:r>
      <w:r w:rsidR="00601BFC" w:rsidRPr="00794F50">
        <w:rPr>
          <w:sz w:val="28"/>
          <w:szCs w:val="28"/>
        </w:rPr>
        <w:t>,</w:t>
      </w:r>
      <w:r w:rsidR="00794F50">
        <w:rPr>
          <w:sz w:val="28"/>
          <w:szCs w:val="28"/>
        </w:rPr>
        <w:t xml:space="preserve"> </w:t>
      </w:r>
      <w:r w:rsidRPr="00794F50">
        <w:rPr>
          <w:position w:val="-10"/>
          <w:sz w:val="28"/>
          <w:szCs w:val="28"/>
        </w:rPr>
        <w:object w:dxaOrig="2500" w:dyaOrig="320">
          <v:shape id="_x0000_i1367" type="#_x0000_t75" style="width:125.25pt;height:15.75pt" o:ole="">
            <v:imagedata r:id="rId675" o:title=""/>
          </v:shape>
          <o:OLEObject Type="Embed" ProgID="Equation.3" ShapeID="_x0000_i1367" DrawAspect="Content" ObjectID="_1469612335" r:id="rId676"/>
        </w:object>
      </w:r>
      <w:r w:rsidR="00794F50">
        <w:rPr>
          <w:sz w:val="28"/>
          <w:szCs w:val="28"/>
        </w:rPr>
        <w:t xml:space="preserve"> </w:t>
      </w:r>
    </w:p>
    <w:p w:rsidR="00601BFC" w:rsidRPr="00794F50" w:rsidRDefault="00F97DD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12"/>
          <w:sz w:val="28"/>
          <w:szCs w:val="28"/>
        </w:rPr>
        <w:object w:dxaOrig="6460" w:dyaOrig="380">
          <v:shape id="_x0000_i1368" type="#_x0000_t75" style="width:323.25pt;height:18.75pt" o:ole="">
            <v:imagedata r:id="rId677" o:title=""/>
          </v:shape>
          <o:OLEObject Type="Embed" ProgID="Equation.3" ShapeID="_x0000_i1368" DrawAspect="Content" ObjectID="_1469612336" r:id="rId678"/>
        </w:object>
      </w:r>
      <w:r w:rsidR="00803FEA" w:rsidRPr="00794F50">
        <w:rPr>
          <w:sz w:val="28"/>
          <w:szCs w:val="28"/>
        </w:rPr>
        <w:t>.</w:t>
      </w:r>
    </w:p>
    <w:p w:rsidR="00E22B88" w:rsidRDefault="00E22B88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601BFC" w:rsidRPr="00794F50" w:rsidRDefault="00601BFC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Поперечная сила </w:t>
      </w:r>
      <w:r w:rsidR="00F97DD3" w:rsidRPr="00794F50">
        <w:rPr>
          <w:position w:val="-10"/>
          <w:sz w:val="28"/>
          <w:szCs w:val="28"/>
        </w:rPr>
        <w:object w:dxaOrig="1480" w:dyaOrig="340">
          <v:shape id="_x0000_i1369" type="#_x0000_t75" style="width:74.25pt;height:17.25pt" o:ole="">
            <v:imagedata r:id="rId679" o:title=""/>
          </v:shape>
          <o:OLEObject Type="Embed" ProgID="Equation.3" ShapeID="_x0000_i1369" DrawAspect="Content" ObjectID="_1469612337" r:id="rId680"/>
        </w:object>
      </w:r>
      <w:r w:rsidRPr="00794F50">
        <w:rPr>
          <w:sz w:val="28"/>
          <w:szCs w:val="28"/>
        </w:rPr>
        <w:t xml:space="preserve">. Интенсивность поперечного армирования при шаге хомутов </w:t>
      </w:r>
      <w:r w:rsidR="00F97DD3" w:rsidRPr="00794F50">
        <w:rPr>
          <w:position w:val="-10"/>
          <w:sz w:val="28"/>
          <w:szCs w:val="28"/>
        </w:rPr>
        <w:object w:dxaOrig="940" w:dyaOrig="320">
          <v:shape id="_x0000_i1370" type="#_x0000_t75" style="width:47.25pt;height:15.75pt" o:ole="">
            <v:imagedata r:id="rId681" o:title=""/>
          </v:shape>
          <o:OLEObject Type="Embed" ProgID="Equation.3" ShapeID="_x0000_i1370" DrawAspect="Content" ObjectID="_1469612338" r:id="rId682"/>
        </w:object>
      </w:r>
      <w:r w:rsidRPr="00794F50">
        <w:rPr>
          <w:sz w:val="28"/>
          <w:szCs w:val="28"/>
        </w:rPr>
        <w:t xml:space="preserve"> равна:</w:t>
      </w:r>
    </w:p>
    <w:p w:rsidR="00601BFC" w:rsidRPr="00794F50" w:rsidRDefault="00F97DD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12"/>
          <w:sz w:val="28"/>
          <w:szCs w:val="28"/>
        </w:rPr>
        <w:object w:dxaOrig="1880" w:dyaOrig="360">
          <v:shape id="_x0000_i1371" type="#_x0000_t75" style="width:93.75pt;height:18pt" o:ole="">
            <v:imagedata r:id="rId683" o:title=""/>
          </v:shape>
          <o:OLEObject Type="Embed" ProgID="Equation.3" ShapeID="_x0000_i1371" DrawAspect="Content" ObjectID="_1469612339" r:id="rId684"/>
        </w:object>
      </w:r>
    </w:p>
    <w:p w:rsidR="00601BFC" w:rsidRPr="00794F50" w:rsidRDefault="00F97DD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10"/>
          <w:sz w:val="28"/>
          <w:szCs w:val="28"/>
        </w:rPr>
        <w:object w:dxaOrig="7460" w:dyaOrig="360">
          <v:shape id="_x0000_i1372" type="#_x0000_t75" style="width:372.75pt;height:18pt" o:ole="">
            <v:imagedata r:id="rId685" o:title=""/>
          </v:shape>
          <o:OLEObject Type="Embed" ProgID="Equation.3" ShapeID="_x0000_i1372" DrawAspect="Content" ObjectID="_1469612340" r:id="rId686"/>
        </w:object>
      </w:r>
      <w:r w:rsidR="00601BFC" w:rsidRPr="00794F50">
        <w:rPr>
          <w:sz w:val="28"/>
          <w:szCs w:val="28"/>
        </w:rPr>
        <w:t>.</w:t>
      </w:r>
      <w:r w:rsidR="00794F50">
        <w:rPr>
          <w:sz w:val="28"/>
          <w:szCs w:val="28"/>
        </w:rPr>
        <w:t xml:space="preserve"> </w:t>
      </w:r>
      <w:r w:rsidR="00601BFC" w:rsidRPr="00794F50">
        <w:rPr>
          <w:sz w:val="28"/>
          <w:szCs w:val="28"/>
        </w:rPr>
        <w:t xml:space="preserve">Принимаем </w:t>
      </w:r>
      <w:r w:rsidRPr="00794F50">
        <w:rPr>
          <w:position w:val="-10"/>
          <w:sz w:val="28"/>
          <w:szCs w:val="28"/>
        </w:rPr>
        <w:object w:dxaOrig="1200" w:dyaOrig="340">
          <v:shape id="_x0000_i1373" type="#_x0000_t75" style="width:60pt;height:17.25pt" o:ole="">
            <v:imagedata r:id="rId687" o:title=""/>
          </v:shape>
          <o:OLEObject Type="Embed" ProgID="Equation.3" ShapeID="_x0000_i1373" DrawAspect="Content" ObjectID="_1469612341" r:id="rId688"/>
        </w:object>
      </w:r>
      <w:r w:rsidR="00601BFC" w:rsidRPr="00794F50">
        <w:rPr>
          <w:sz w:val="28"/>
          <w:szCs w:val="28"/>
        </w:rPr>
        <w:t>.</w:t>
      </w:r>
    </w:p>
    <w:p w:rsidR="00601BFC" w:rsidRPr="00794F50" w:rsidRDefault="00601BFC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На первой промежуточной опоре справа принята</w:t>
      </w:r>
      <w:r w:rsidR="00794F50">
        <w:rPr>
          <w:sz w:val="28"/>
          <w:szCs w:val="28"/>
        </w:rPr>
        <w:t xml:space="preserve"> </w:t>
      </w:r>
      <w:r w:rsidRPr="00794F50">
        <w:rPr>
          <w:sz w:val="28"/>
          <w:szCs w:val="28"/>
        </w:rPr>
        <w:t>арматура</w:t>
      </w:r>
      <w:r w:rsidR="00794F50">
        <w:rPr>
          <w:sz w:val="28"/>
          <w:szCs w:val="28"/>
        </w:rPr>
        <w:t xml:space="preserve"> </w:t>
      </w:r>
      <w:r w:rsidRPr="00794F50">
        <w:rPr>
          <w:sz w:val="28"/>
          <w:szCs w:val="28"/>
        </w:rPr>
        <w:t>2Ø</w:t>
      </w:r>
      <w:r w:rsidR="00BB1EF7" w:rsidRPr="00794F50">
        <w:rPr>
          <w:sz w:val="28"/>
          <w:szCs w:val="28"/>
        </w:rPr>
        <w:t>16</w:t>
      </w:r>
      <w:r w:rsidRPr="00794F50">
        <w:rPr>
          <w:sz w:val="28"/>
          <w:szCs w:val="28"/>
        </w:rPr>
        <w:t>А-</w:t>
      </w:r>
      <w:r w:rsidRPr="00794F50">
        <w:rPr>
          <w:sz w:val="28"/>
          <w:szCs w:val="28"/>
          <w:lang w:val="en-US"/>
        </w:rPr>
        <w:t>I</w:t>
      </w:r>
      <w:r w:rsidR="005F01C3" w:rsidRPr="00794F50">
        <w:rPr>
          <w:sz w:val="28"/>
          <w:szCs w:val="28"/>
          <w:lang w:val="en-US"/>
        </w:rPr>
        <w:t>I</w:t>
      </w:r>
      <w:r w:rsidRPr="00794F50">
        <w:rPr>
          <w:sz w:val="28"/>
          <w:szCs w:val="28"/>
          <w:lang w:val="en-US"/>
        </w:rPr>
        <w:t>I</w:t>
      </w:r>
      <w:r w:rsidRPr="00794F50">
        <w:rPr>
          <w:sz w:val="28"/>
          <w:szCs w:val="28"/>
        </w:rPr>
        <w:t>+</w:t>
      </w:r>
      <w:r w:rsidR="005F01C3" w:rsidRPr="00794F50">
        <w:rPr>
          <w:sz w:val="28"/>
          <w:szCs w:val="28"/>
        </w:rPr>
        <w:t xml:space="preserve"> +</w:t>
      </w:r>
      <w:r w:rsidRPr="00794F50">
        <w:rPr>
          <w:sz w:val="28"/>
          <w:szCs w:val="28"/>
        </w:rPr>
        <w:t>2Ø</w:t>
      </w:r>
      <w:r w:rsidR="00BB1EF7" w:rsidRPr="00794F50">
        <w:rPr>
          <w:sz w:val="28"/>
          <w:szCs w:val="28"/>
        </w:rPr>
        <w:t>18</w:t>
      </w:r>
      <w:r w:rsidRPr="00794F50">
        <w:rPr>
          <w:sz w:val="28"/>
          <w:szCs w:val="28"/>
          <w:lang w:val="en-US"/>
        </w:rPr>
        <w:t>A</w:t>
      </w:r>
      <w:r w:rsidRPr="00794F50">
        <w:rPr>
          <w:sz w:val="28"/>
          <w:szCs w:val="28"/>
        </w:rPr>
        <w:t>-</w:t>
      </w:r>
      <w:r w:rsidRPr="00794F50">
        <w:rPr>
          <w:sz w:val="28"/>
          <w:szCs w:val="28"/>
          <w:lang w:val="en-US"/>
        </w:rPr>
        <w:t>I</w:t>
      </w:r>
      <w:r w:rsidR="005F01C3" w:rsidRPr="00794F50">
        <w:rPr>
          <w:sz w:val="28"/>
          <w:szCs w:val="28"/>
          <w:lang w:val="en-US"/>
        </w:rPr>
        <w:t>I</w:t>
      </w:r>
      <w:r w:rsidRPr="00794F50">
        <w:rPr>
          <w:sz w:val="28"/>
          <w:szCs w:val="28"/>
          <w:lang w:val="en-US"/>
        </w:rPr>
        <w:t>I</w:t>
      </w:r>
      <w:r w:rsidRPr="00794F50">
        <w:rPr>
          <w:sz w:val="28"/>
          <w:szCs w:val="28"/>
        </w:rPr>
        <w:t xml:space="preserve"> </w:t>
      </w:r>
      <w:r w:rsidRPr="00794F50">
        <w:rPr>
          <w:sz w:val="28"/>
          <w:szCs w:val="28"/>
          <w:lang w:val="en-US"/>
        </w:rPr>
        <w:t>c</w:t>
      </w:r>
      <w:r w:rsidRPr="00794F50">
        <w:rPr>
          <w:sz w:val="28"/>
          <w:szCs w:val="28"/>
        </w:rPr>
        <w:t xml:space="preserve"> </w:t>
      </w:r>
      <w:r w:rsidR="00F97DD3" w:rsidRPr="00794F50">
        <w:rPr>
          <w:position w:val="-12"/>
          <w:sz w:val="28"/>
          <w:szCs w:val="28"/>
        </w:rPr>
        <w:object w:dxaOrig="1760" w:dyaOrig="380">
          <v:shape id="_x0000_i1374" type="#_x0000_t75" style="width:87.75pt;height:18.75pt" o:ole="">
            <v:imagedata r:id="rId689" o:title=""/>
          </v:shape>
          <o:OLEObject Type="Embed" ProgID="Equation.3" ShapeID="_x0000_i1374" DrawAspect="Content" ObjectID="_1469612342" r:id="rId690"/>
        </w:object>
      </w:r>
      <w:r w:rsidRPr="00794F50">
        <w:rPr>
          <w:sz w:val="28"/>
          <w:szCs w:val="28"/>
        </w:rPr>
        <w:t>.Определяем момент, воспринимаемый сечением</w:t>
      </w:r>
      <w:r w:rsidR="00794F50">
        <w:rPr>
          <w:sz w:val="28"/>
          <w:szCs w:val="28"/>
        </w:rPr>
        <w:t xml:space="preserve"> </w:t>
      </w:r>
      <w:r w:rsidRPr="00794F50">
        <w:rPr>
          <w:sz w:val="28"/>
          <w:szCs w:val="28"/>
          <w:lang w:val="en-US"/>
        </w:rPr>
        <w:t>c</w:t>
      </w:r>
      <w:r w:rsidRPr="00794F50">
        <w:rPr>
          <w:sz w:val="28"/>
          <w:szCs w:val="28"/>
        </w:rPr>
        <w:t xml:space="preserve"> этой арматурой: </w:t>
      </w:r>
    </w:p>
    <w:p w:rsidR="00E22B88" w:rsidRDefault="00E22B88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601BFC" w:rsidRPr="00794F50" w:rsidRDefault="00F97DD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12"/>
          <w:sz w:val="28"/>
          <w:szCs w:val="28"/>
        </w:rPr>
        <w:object w:dxaOrig="2320" w:dyaOrig="360">
          <v:shape id="_x0000_i1375" type="#_x0000_t75" style="width:116.25pt;height:18pt" o:ole="">
            <v:imagedata r:id="rId691" o:title=""/>
          </v:shape>
          <o:OLEObject Type="Embed" ProgID="Equation.3" ShapeID="_x0000_i1375" DrawAspect="Content" ObjectID="_1469612343" r:id="rId692"/>
        </w:object>
      </w:r>
      <w:r w:rsidR="00601BFC" w:rsidRPr="00794F50">
        <w:rPr>
          <w:sz w:val="28"/>
          <w:szCs w:val="28"/>
        </w:rPr>
        <w:t xml:space="preserve">, </w:t>
      </w:r>
      <w:r w:rsidRPr="00794F50">
        <w:rPr>
          <w:position w:val="-14"/>
          <w:sz w:val="28"/>
          <w:szCs w:val="28"/>
        </w:rPr>
        <w:object w:dxaOrig="3379" w:dyaOrig="400">
          <v:shape id="_x0000_i1376" type="#_x0000_t75" style="width:168.75pt;height:20.25pt" o:ole="">
            <v:imagedata r:id="rId693" o:title=""/>
          </v:shape>
          <o:OLEObject Type="Embed" ProgID="Equation.3" ShapeID="_x0000_i1376" DrawAspect="Content" ObjectID="_1469612344" r:id="rId694"/>
        </w:object>
      </w:r>
      <w:r w:rsidR="00601BFC" w:rsidRPr="00794F50">
        <w:rPr>
          <w:sz w:val="28"/>
          <w:szCs w:val="28"/>
        </w:rPr>
        <w:t>,</w:t>
      </w:r>
    </w:p>
    <w:p w:rsidR="00601BFC" w:rsidRPr="00794F50" w:rsidRDefault="00F97DD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10"/>
          <w:sz w:val="28"/>
          <w:szCs w:val="28"/>
        </w:rPr>
        <w:object w:dxaOrig="4099" w:dyaOrig="360">
          <v:shape id="_x0000_i1377" type="#_x0000_t75" style="width:204.75pt;height:18pt" o:ole="">
            <v:imagedata r:id="rId695" o:title=""/>
          </v:shape>
          <o:OLEObject Type="Embed" ProgID="Equation.3" ShapeID="_x0000_i1377" DrawAspect="Content" ObjectID="_1469612345" r:id="rId696"/>
        </w:object>
      </w:r>
      <w:r w:rsidR="00601BFC" w:rsidRPr="00794F50">
        <w:rPr>
          <w:sz w:val="28"/>
          <w:szCs w:val="28"/>
        </w:rPr>
        <w:t xml:space="preserve"> </w:t>
      </w:r>
      <w:r w:rsidRPr="00794F50">
        <w:rPr>
          <w:position w:val="-10"/>
          <w:sz w:val="28"/>
          <w:szCs w:val="28"/>
        </w:rPr>
        <w:object w:dxaOrig="2360" w:dyaOrig="320">
          <v:shape id="_x0000_i1378" type="#_x0000_t75" style="width:117.75pt;height:15.75pt" o:ole="">
            <v:imagedata r:id="rId697" o:title=""/>
          </v:shape>
          <o:OLEObject Type="Embed" ProgID="Equation.3" ShapeID="_x0000_i1378" DrawAspect="Content" ObjectID="_1469612346" r:id="rId698"/>
        </w:object>
      </w:r>
    </w:p>
    <w:p w:rsidR="00601BFC" w:rsidRPr="00794F50" w:rsidRDefault="00F97DD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12"/>
          <w:sz w:val="28"/>
          <w:szCs w:val="28"/>
        </w:rPr>
        <w:object w:dxaOrig="8580" w:dyaOrig="380">
          <v:shape id="_x0000_i1379" type="#_x0000_t75" style="width:429pt;height:18.75pt" o:ole="">
            <v:imagedata r:id="rId699" o:title=""/>
          </v:shape>
          <o:OLEObject Type="Embed" ProgID="Equation.3" ShapeID="_x0000_i1379" DrawAspect="Content" ObjectID="_1469612347" r:id="rId700"/>
        </w:object>
      </w:r>
    </w:p>
    <w:p w:rsidR="00E22B88" w:rsidRDefault="00E22B88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601BFC" w:rsidRPr="00794F50" w:rsidRDefault="00601BFC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Стержни 2Ø</w:t>
      </w:r>
      <w:r w:rsidR="00BB1EF7" w:rsidRPr="00794F50">
        <w:rPr>
          <w:sz w:val="28"/>
          <w:szCs w:val="28"/>
        </w:rPr>
        <w:t>16</w:t>
      </w:r>
      <w:r w:rsidRPr="00794F50">
        <w:rPr>
          <w:sz w:val="28"/>
          <w:szCs w:val="28"/>
        </w:rPr>
        <w:t>А-</w:t>
      </w:r>
      <w:r w:rsidRPr="00794F50">
        <w:rPr>
          <w:sz w:val="28"/>
          <w:szCs w:val="28"/>
          <w:lang w:val="en-US"/>
        </w:rPr>
        <w:t>I</w:t>
      </w:r>
      <w:r w:rsidR="005F01C3" w:rsidRPr="00794F50">
        <w:rPr>
          <w:sz w:val="28"/>
          <w:szCs w:val="28"/>
          <w:lang w:val="en-US"/>
        </w:rPr>
        <w:t>I</w:t>
      </w:r>
      <w:r w:rsidRPr="00794F50">
        <w:rPr>
          <w:sz w:val="28"/>
          <w:szCs w:val="28"/>
          <w:lang w:val="en-US"/>
        </w:rPr>
        <w:t>I</w:t>
      </w:r>
      <w:r w:rsidRPr="00794F50">
        <w:rPr>
          <w:sz w:val="28"/>
          <w:szCs w:val="28"/>
        </w:rPr>
        <w:t xml:space="preserve"> с </w:t>
      </w:r>
      <w:r w:rsidR="00F97DD3" w:rsidRPr="00794F50">
        <w:rPr>
          <w:position w:val="-12"/>
          <w:sz w:val="28"/>
          <w:szCs w:val="28"/>
          <w:lang w:val="en-US"/>
        </w:rPr>
        <w:object w:dxaOrig="1800" w:dyaOrig="380">
          <v:shape id="_x0000_i1380" type="#_x0000_t75" style="width:90pt;height:18.75pt" o:ole="">
            <v:imagedata r:id="rId701" o:title=""/>
          </v:shape>
          <o:OLEObject Type="Embed" ProgID="Equation.3" ShapeID="_x0000_i1380" DrawAspect="Content" ObjectID="_1469612348" r:id="rId702"/>
        </w:object>
      </w:r>
      <w:r w:rsidRPr="00794F50">
        <w:rPr>
          <w:sz w:val="28"/>
          <w:szCs w:val="28"/>
        </w:rPr>
        <w:t xml:space="preserve"> доводятся до опор:</w:t>
      </w:r>
    </w:p>
    <w:p w:rsidR="000B482A" w:rsidRDefault="000B482A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0B482A" w:rsidRDefault="00F97DD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12"/>
          <w:sz w:val="28"/>
          <w:szCs w:val="28"/>
        </w:rPr>
        <w:object w:dxaOrig="1140" w:dyaOrig="360">
          <v:shape id="_x0000_i1381" type="#_x0000_t75" style="width:57pt;height:18pt" o:ole="">
            <v:imagedata r:id="rId703" o:title=""/>
          </v:shape>
          <o:OLEObject Type="Embed" ProgID="Equation.3" ShapeID="_x0000_i1381" DrawAspect="Content" ObjectID="_1469612349" r:id="rId704"/>
        </w:object>
      </w:r>
      <w:r w:rsidR="00601BFC" w:rsidRPr="00794F50">
        <w:rPr>
          <w:sz w:val="28"/>
          <w:szCs w:val="28"/>
        </w:rPr>
        <w:t>,</w:t>
      </w:r>
      <w:r w:rsidRPr="00794F50">
        <w:rPr>
          <w:position w:val="-14"/>
          <w:sz w:val="28"/>
          <w:szCs w:val="28"/>
        </w:rPr>
        <w:object w:dxaOrig="3379" w:dyaOrig="400">
          <v:shape id="_x0000_i1382" type="#_x0000_t75" style="width:168.75pt;height:20.25pt" o:ole="">
            <v:imagedata r:id="rId705" o:title=""/>
          </v:shape>
          <o:OLEObject Type="Embed" ProgID="Equation.3" ShapeID="_x0000_i1382" DrawAspect="Content" ObjectID="_1469612350" r:id="rId706"/>
        </w:object>
      </w:r>
    </w:p>
    <w:p w:rsidR="00601BFC" w:rsidRPr="00794F50" w:rsidRDefault="00F97DD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10"/>
          <w:sz w:val="28"/>
          <w:szCs w:val="28"/>
        </w:rPr>
        <w:object w:dxaOrig="4080" w:dyaOrig="360">
          <v:shape id="_x0000_i1383" type="#_x0000_t75" style="width:204pt;height:18pt" o:ole="">
            <v:imagedata r:id="rId707" o:title=""/>
          </v:shape>
          <o:OLEObject Type="Embed" ProgID="Equation.3" ShapeID="_x0000_i1383" DrawAspect="Content" ObjectID="_1469612351" r:id="rId708"/>
        </w:object>
      </w:r>
    </w:p>
    <w:p w:rsidR="00601BFC" w:rsidRPr="00794F50" w:rsidRDefault="00F97DD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10"/>
          <w:sz w:val="28"/>
          <w:szCs w:val="28"/>
        </w:rPr>
        <w:object w:dxaOrig="2480" w:dyaOrig="320">
          <v:shape id="_x0000_i1384" type="#_x0000_t75" style="width:123.75pt;height:15.75pt" o:ole="">
            <v:imagedata r:id="rId709" o:title=""/>
          </v:shape>
          <o:OLEObject Type="Embed" ProgID="Equation.3" ShapeID="_x0000_i1384" DrawAspect="Content" ObjectID="_1469612352" r:id="rId710"/>
        </w:object>
      </w:r>
      <w:r w:rsidR="00794F50">
        <w:rPr>
          <w:sz w:val="28"/>
          <w:szCs w:val="28"/>
        </w:rPr>
        <w:t xml:space="preserve"> </w:t>
      </w:r>
    </w:p>
    <w:p w:rsidR="00601BFC" w:rsidRPr="00794F50" w:rsidRDefault="00F97DD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14"/>
          <w:sz w:val="28"/>
          <w:szCs w:val="28"/>
        </w:rPr>
        <w:object w:dxaOrig="8320" w:dyaOrig="400">
          <v:shape id="_x0000_i1385" type="#_x0000_t75" style="width:416.25pt;height:20.25pt" o:ole="">
            <v:imagedata r:id="rId711" o:title=""/>
          </v:shape>
          <o:OLEObject Type="Embed" ProgID="Equation.3" ShapeID="_x0000_i1385" DrawAspect="Content" ObjectID="_1469612353" r:id="rId712"/>
        </w:object>
      </w:r>
    </w:p>
    <w:p w:rsidR="000B482A" w:rsidRDefault="000B482A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601BFC" w:rsidRPr="00794F50" w:rsidRDefault="00601BFC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Поперечная сила </w:t>
      </w:r>
      <w:r w:rsidR="00F97DD3" w:rsidRPr="00794F50">
        <w:rPr>
          <w:position w:val="-12"/>
          <w:sz w:val="28"/>
          <w:szCs w:val="28"/>
        </w:rPr>
        <w:object w:dxaOrig="1460" w:dyaOrig="360">
          <v:shape id="_x0000_i1386" type="#_x0000_t75" style="width:72.75pt;height:18pt" o:ole="">
            <v:imagedata r:id="rId713" o:title=""/>
          </v:shape>
          <o:OLEObject Type="Embed" ProgID="Equation.3" ShapeID="_x0000_i1386" DrawAspect="Content" ObjectID="_1469612354" r:id="rId714"/>
        </w:object>
      </w:r>
      <w:r w:rsidRPr="00794F50">
        <w:rPr>
          <w:sz w:val="28"/>
          <w:szCs w:val="28"/>
        </w:rPr>
        <w:t xml:space="preserve">. Интенсивность поперечного армирования при шаге хомутов </w:t>
      </w:r>
      <w:r w:rsidR="00F97DD3" w:rsidRPr="00794F50">
        <w:rPr>
          <w:position w:val="-10"/>
          <w:sz w:val="28"/>
          <w:szCs w:val="28"/>
        </w:rPr>
        <w:object w:dxaOrig="940" w:dyaOrig="320">
          <v:shape id="_x0000_i1387" type="#_x0000_t75" style="width:47.25pt;height:15.75pt" o:ole="">
            <v:imagedata r:id="rId715" o:title=""/>
          </v:shape>
          <o:OLEObject Type="Embed" ProgID="Equation.3" ShapeID="_x0000_i1387" DrawAspect="Content" ObjectID="_1469612355" r:id="rId716"/>
        </w:object>
      </w:r>
      <w:r w:rsidRPr="00794F50">
        <w:rPr>
          <w:sz w:val="28"/>
          <w:szCs w:val="28"/>
        </w:rPr>
        <w:t>:</w:t>
      </w:r>
      <w:r w:rsidR="00794F50">
        <w:rPr>
          <w:sz w:val="28"/>
          <w:szCs w:val="28"/>
        </w:rPr>
        <w:t xml:space="preserve"> </w:t>
      </w:r>
      <w:r w:rsidR="00F97DD3" w:rsidRPr="00794F50">
        <w:rPr>
          <w:position w:val="-12"/>
          <w:sz w:val="28"/>
          <w:szCs w:val="28"/>
        </w:rPr>
        <w:object w:dxaOrig="1880" w:dyaOrig="360">
          <v:shape id="_x0000_i1388" type="#_x0000_t75" style="width:93.75pt;height:18pt" o:ole="">
            <v:imagedata r:id="rId717" o:title=""/>
          </v:shape>
          <o:OLEObject Type="Embed" ProgID="Equation.3" ShapeID="_x0000_i1388" DrawAspect="Content" ObjectID="_1469612356" r:id="rId718"/>
        </w:object>
      </w:r>
    </w:p>
    <w:p w:rsidR="005B2507" w:rsidRPr="00794F50" w:rsidRDefault="00395B44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Длина анкеровки</w:t>
      </w:r>
      <w:r w:rsidR="00794F50">
        <w:rPr>
          <w:sz w:val="28"/>
          <w:szCs w:val="28"/>
        </w:rPr>
        <w:t xml:space="preserve"> </w:t>
      </w:r>
    </w:p>
    <w:p w:rsidR="00E22B88" w:rsidRDefault="00E22B88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5B2507" w:rsidRPr="00794F50" w:rsidRDefault="00F97DD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12"/>
          <w:sz w:val="28"/>
          <w:szCs w:val="28"/>
        </w:rPr>
        <w:object w:dxaOrig="7380" w:dyaOrig="380">
          <v:shape id="_x0000_i1389" type="#_x0000_t75" style="width:369pt;height:18.75pt" o:ole="">
            <v:imagedata r:id="rId719" o:title=""/>
          </v:shape>
          <o:OLEObject Type="Embed" ProgID="Equation.3" ShapeID="_x0000_i1389" DrawAspect="Content" ObjectID="_1469612357" r:id="rId720"/>
        </w:object>
      </w:r>
      <w:r w:rsidR="00794F50">
        <w:rPr>
          <w:sz w:val="28"/>
          <w:szCs w:val="28"/>
        </w:rPr>
        <w:t xml:space="preserve"> </w:t>
      </w:r>
    </w:p>
    <w:p w:rsidR="00E22B88" w:rsidRDefault="00E22B88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861905" w:rsidRPr="00794F50" w:rsidRDefault="00601BFC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Принимаем </w:t>
      </w:r>
      <w:r w:rsidR="00F97DD3" w:rsidRPr="00794F50">
        <w:rPr>
          <w:position w:val="-12"/>
          <w:sz w:val="28"/>
          <w:szCs w:val="28"/>
        </w:rPr>
        <w:object w:dxaOrig="1200" w:dyaOrig="360">
          <v:shape id="_x0000_i1390" type="#_x0000_t75" style="width:60pt;height:18pt" o:ole="">
            <v:imagedata r:id="rId721" o:title=""/>
          </v:shape>
          <o:OLEObject Type="Embed" ProgID="Equation.3" ShapeID="_x0000_i1390" DrawAspect="Content" ObjectID="_1469612358" r:id="rId722"/>
        </w:object>
      </w:r>
      <w:r w:rsidR="007E03CD" w:rsidRPr="00794F50">
        <w:rPr>
          <w:sz w:val="28"/>
          <w:szCs w:val="28"/>
        </w:rPr>
        <w:t>.</w:t>
      </w:r>
    </w:p>
    <w:p w:rsidR="00601BFC" w:rsidRPr="00794F50" w:rsidRDefault="000B482A" w:rsidP="000B482A">
      <w:pPr>
        <w:pStyle w:val="21"/>
        <w:spacing w:after="0" w:line="360" w:lineRule="auto"/>
        <w:ind w:left="0" w:firstLine="709"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601BFC" w:rsidRPr="00794F50">
        <w:rPr>
          <w:b/>
          <w:sz w:val="28"/>
          <w:szCs w:val="28"/>
        </w:rPr>
        <w:t>3.6</w:t>
      </w:r>
      <w:r w:rsidR="00E22B88">
        <w:rPr>
          <w:b/>
          <w:sz w:val="28"/>
          <w:szCs w:val="28"/>
        </w:rPr>
        <w:t xml:space="preserve"> </w:t>
      </w:r>
      <w:r w:rsidR="00601BFC" w:rsidRPr="00794F50">
        <w:rPr>
          <w:b/>
          <w:sz w:val="28"/>
          <w:szCs w:val="28"/>
        </w:rPr>
        <w:t>Расчет стыка ригеля</w:t>
      </w:r>
      <w:r w:rsidR="00896283" w:rsidRPr="00794F50">
        <w:rPr>
          <w:b/>
          <w:sz w:val="28"/>
          <w:szCs w:val="28"/>
        </w:rPr>
        <w:t xml:space="preserve"> с колонной</w:t>
      </w:r>
    </w:p>
    <w:p w:rsidR="00601BFC" w:rsidRPr="00794F50" w:rsidRDefault="00601BFC" w:rsidP="00794F50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601BFC" w:rsidRPr="00794F50" w:rsidRDefault="00601BFC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Рассматриваем вариант бетонированного стыка. В этом случае изгибающий момент на опоре воспринимается соединительными стержнями в верхней растянутой зоне и бетоном, заполняющим полость между торцом ригелей и колонной.</w:t>
      </w:r>
    </w:p>
    <w:p w:rsidR="00601BFC" w:rsidRPr="00794F50" w:rsidRDefault="00601BFC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Принимаем бетон для замоноличивания класса В20,</w:t>
      </w:r>
      <w:r w:rsidR="00794F50">
        <w:rPr>
          <w:sz w:val="28"/>
          <w:szCs w:val="28"/>
        </w:rPr>
        <w:t xml:space="preserve"> </w:t>
      </w:r>
      <w:r w:rsidR="00F97DD3" w:rsidRPr="00794F50">
        <w:rPr>
          <w:position w:val="-12"/>
          <w:sz w:val="28"/>
          <w:szCs w:val="28"/>
        </w:rPr>
        <w:object w:dxaOrig="1460" w:dyaOrig="360">
          <v:shape id="_x0000_i1391" type="#_x0000_t75" style="width:72.75pt;height:18pt" o:ole="">
            <v:imagedata r:id="rId723" o:title=""/>
          </v:shape>
          <o:OLEObject Type="Embed" ProgID="Equation.3" ShapeID="_x0000_i1391" DrawAspect="Content" ObjectID="_1469612359" r:id="rId724"/>
        </w:object>
      </w:r>
      <w:r w:rsidR="00794F50">
        <w:rPr>
          <w:sz w:val="28"/>
          <w:szCs w:val="28"/>
        </w:rPr>
        <w:t xml:space="preserve"> </w:t>
      </w:r>
      <w:r w:rsidR="00F97DD3" w:rsidRPr="00794F50">
        <w:rPr>
          <w:position w:val="-12"/>
          <w:sz w:val="28"/>
          <w:szCs w:val="28"/>
        </w:rPr>
        <w:object w:dxaOrig="980" w:dyaOrig="360">
          <v:shape id="_x0000_i1392" type="#_x0000_t75" style="width:48.75pt;height:18pt" o:ole="">
            <v:imagedata r:id="rId725" o:title=""/>
          </v:shape>
          <o:OLEObject Type="Embed" ProgID="Equation.3" ShapeID="_x0000_i1392" DrawAspect="Content" ObjectID="_1469612360" r:id="rId726"/>
        </w:object>
      </w:r>
      <w:r w:rsidR="00794F50">
        <w:rPr>
          <w:sz w:val="28"/>
          <w:szCs w:val="28"/>
        </w:rPr>
        <w:t xml:space="preserve"> </w:t>
      </w:r>
      <w:r w:rsidRPr="00794F50">
        <w:rPr>
          <w:sz w:val="28"/>
          <w:szCs w:val="28"/>
        </w:rPr>
        <w:t xml:space="preserve">стыковые стержни из арматуры класса </w:t>
      </w:r>
      <w:r w:rsidRPr="00794F50">
        <w:rPr>
          <w:sz w:val="28"/>
          <w:szCs w:val="28"/>
          <w:lang w:val="en-US"/>
        </w:rPr>
        <w:t>A</w:t>
      </w:r>
      <w:r w:rsidRPr="00794F50">
        <w:rPr>
          <w:sz w:val="28"/>
          <w:szCs w:val="28"/>
        </w:rPr>
        <w:t>-</w:t>
      </w:r>
      <w:r w:rsidRPr="00794F50">
        <w:rPr>
          <w:sz w:val="28"/>
          <w:szCs w:val="28"/>
          <w:lang w:val="en-US"/>
        </w:rPr>
        <w:t>I</w:t>
      </w:r>
      <w:r w:rsidR="005F01C3" w:rsidRPr="00794F50">
        <w:rPr>
          <w:sz w:val="28"/>
          <w:szCs w:val="28"/>
          <w:lang w:val="en-US"/>
        </w:rPr>
        <w:t>I</w:t>
      </w:r>
      <w:r w:rsidRPr="00794F50">
        <w:rPr>
          <w:sz w:val="28"/>
          <w:szCs w:val="28"/>
          <w:lang w:val="en-US"/>
        </w:rPr>
        <w:t>I</w:t>
      </w:r>
      <w:r w:rsidRPr="00794F50">
        <w:rPr>
          <w:sz w:val="28"/>
          <w:szCs w:val="28"/>
        </w:rPr>
        <w:t>;</w:t>
      </w:r>
      <w:r w:rsidR="005F01C3" w:rsidRPr="00794F50">
        <w:rPr>
          <w:sz w:val="28"/>
          <w:szCs w:val="28"/>
        </w:rPr>
        <w:t xml:space="preserve"> </w:t>
      </w:r>
      <w:r w:rsidR="00F97DD3" w:rsidRPr="00794F50">
        <w:rPr>
          <w:position w:val="-12"/>
          <w:sz w:val="28"/>
          <w:szCs w:val="28"/>
        </w:rPr>
        <w:object w:dxaOrig="1500" w:dyaOrig="360">
          <v:shape id="_x0000_i1393" type="#_x0000_t75" style="width:75pt;height:18pt" o:ole="">
            <v:imagedata r:id="rId727" o:title=""/>
          </v:shape>
          <o:OLEObject Type="Embed" ProgID="Equation.3" ShapeID="_x0000_i1393" DrawAspect="Content" ObjectID="_1469612361" r:id="rId728"/>
        </w:object>
      </w:r>
    </w:p>
    <w:p w:rsidR="00601BFC" w:rsidRPr="00794F50" w:rsidRDefault="00601BFC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Изгибающий момент ригеля на грани колонны </w:t>
      </w:r>
      <w:r w:rsidR="00F97DD3" w:rsidRPr="00794F50">
        <w:rPr>
          <w:position w:val="-10"/>
          <w:sz w:val="28"/>
          <w:szCs w:val="28"/>
        </w:rPr>
        <w:object w:dxaOrig="1680" w:dyaOrig="320">
          <v:shape id="_x0000_i1394" type="#_x0000_t75" style="width:84pt;height:15.75pt" o:ole="">
            <v:imagedata r:id="rId729" o:title=""/>
          </v:shape>
          <o:OLEObject Type="Embed" ProgID="Equation.3" ShapeID="_x0000_i1394" DrawAspect="Content" ObjectID="_1469612362" r:id="rId730"/>
        </w:object>
      </w:r>
      <w:r w:rsidRPr="00794F50">
        <w:rPr>
          <w:sz w:val="28"/>
          <w:szCs w:val="28"/>
        </w:rPr>
        <w:t>,</w:t>
      </w:r>
      <w:r w:rsidR="00E22B88">
        <w:rPr>
          <w:sz w:val="28"/>
          <w:szCs w:val="28"/>
        </w:rPr>
        <w:t xml:space="preserve"> </w:t>
      </w:r>
      <w:r w:rsidRPr="00794F50">
        <w:rPr>
          <w:sz w:val="28"/>
          <w:szCs w:val="28"/>
        </w:rPr>
        <w:t xml:space="preserve">рабочая высота сечения </w:t>
      </w:r>
      <w:r w:rsidR="00F97DD3" w:rsidRPr="00794F50">
        <w:rPr>
          <w:position w:val="-12"/>
          <w:sz w:val="28"/>
          <w:szCs w:val="28"/>
        </w:rPr>
        <w:object w:dxaOrig="3300" w:dyaOrig="360">
          <v:shape id="_x0000_i1395" type="#_x0000_t75" style="width:165pt;height:18pt" o:ole="">
            <v:imagedata r:id="rId731" o:title=""/>
          </v:shape>
          <o:OLEObject Type="Embed" ProgID="Equation.3" ShapeID="_x0000_i1395" DrawAspect="Content" ObjectID="_1469612363" r:id="rId732"/>
        </w:object>
      </w:r>
    </w:p>
    <w:p w:rsidR="00E22B88" w:rsidRDefault="00E22B88" w:rsidP="00794F50">
      <w:pPr>
        <w:spacing w:line="360" w:lineRule="auto"/>
        <w:ind w:firstLine="709"/>
        <w:jc w:val="both"/>
        <w:rPr>
          <w:sz w:val="28"/>
          <w:szCs w:val="28"/>
        </w:rPr>
      </w:pPr>
    </w:p>
    <w:p w:rsidR="00E22B88" w:rsidRDefault="00F97DD3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position w:val="-30"/>
          <w:sz w:val="28"/>
          <w:szCs w:val="28"/>
        </w:rPr>
        <w:object w:dxaOrig="5500" w:dyaOrig="720">
          <v:shape id="_x0000_i1396" type="#_x0000_t75" style="width:275.25pt;height:36pt" o:ole="">
            <v:imagedata r:id="rId733" o:title=""/>
          </v:shape>
          <o:OLEObject Type="Embed" ProgID="Equation.3" ShapeID="_x0000_i1396" DrawAspect="Content" ObjectID="_1469612364" r:id="rId734"/>
        </w:object>
      </w:r>
      <w:r w:rsidR="00794F50">
        <w:rPr>
          <w:sz w:val="28"/>
          <w:szCs w:val="28"/>
        </w:rPr>
        <w:t xml:space="preserve"> </w:t>
      </w:r>
    </w:p>
    <w:p w:rsidR="00E22B88" w:rsidRDefault="00E22B88" w:rsidP="00794F50">
      <w:pPr>
        <w:spacing w:line="360" w:lineRule="auto"/>
        <w:ind w:firstLine="709"/>
        <w:jc w:val="both"/>
        <w:rPr>
          <w:sz w:val="28"/>
          <w:szCs w:val="28"/>
        </w:rPr>
      </w:pPr>
    </w:p>
    <w:p w:rsidR="00601BFC" w:rsidRPr="00794F50" w:rsidRDefault="00601BFC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по табл.</w:t>
      </w:r>
      <w:r w:rsidRPr="00794F50">
        <w:rPr>
          <w:sz w:val="28"/>
          <w:szCs w:val="28"/>
          <w:lang w:val="en-US"/>
        </w:rPr>
        <w:t>III</w:t>
      </w:r>
      <w:r w:rsidRPr="00794F50">
        <w:rPr>
          <w:sz w:val="28"/>
          <w:szCs w:val="28"/>
        </w:rPr>
        <w:t>.</w:t>
      </w:r>
      <w:r w:rsidRPr="00794F50">
        <w:rPr>
          <w:sz w:val="28"/>
          <w:szCs w:val="28"/>
          <w:lang w:val="en-US"/>
        </w:rPr>
        <w:t>I</w:t>
      </w:r>
      <w:r w:rsidRPr="00794F50">
        <w:rPr>
          <w:sz w:val="28"/>
          <w:szCs w:val="28"/>
        </w:rPr>
        <w:t xml:space="preserve">.[1] находим соответствующее значение </w:t>
      </w:r>
      <w:r w:rsidR="00F97DD3" w:rsidRPr="00794F50">
        <w:rPr>
          <w:position w:val="-10"/>
          <w:sz w:val="28"/>
          <w:szCs w:val="28"/>
        </w:rPr>
        <w:object w:dxaOrig="999" w:dyaOrig="320">
          <v:shape id="_x0000_i1397" type="#_x0000_t75" style="width:50.25pt;height:15.75pt" o:ole="">
            <v:imagedata r:id="rId735" o:title=""/>
          </v:shape>
          <o:OLEObject Type="Embed" ProgID="Equation.3" ShapeID="_x0000_i1397" DrawAspect="Content" ObjectID="_1469612365" r:id="rId736"/>
        </w:object>
      </w:r>
      <w:r w:rsidR="00794F50">
        <w:rPr>
          <w:sz w:val="28"/>
          <w:szCs w:val="28"/>
        </w:rPr>
        <w:t xml:space="preserve"> </w:t>
      </w:r>
      <w:r w:rsidRPr="00794F50">
        <w:rPr>
          <w:sz w:val="28"/>
          <w:szCs w:val="28"/>
        </w:rPr>
        <w:t>и определяем площадь сечения стыковых стержней</w:t>
      </w:r>
    </w:p>
    <w:p w:rsidR="00E22B88" w:rsidRDefault="00E22B88" w:rsidP="00794F50">
      <w:pPr>
        <w:spacing w:line="360" w:lineRule="auto"/>
        <w:ind w:firstLine="709"/>
        <w:jc w:val="both"/>
        <w:rPr>
          <w:sz w:val="28"/>
          <w:szCs w:val="28"/>
        </w:rPr>
      </w:pPr>
    </w:p>
    <w:p w:rsidR="00601BFC" w:rsidRPr="00794F50" w:rsidRDefault="00F97DD3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position w:val="-30"/>
          <w:sz w:val="28"/>
          <w:szCs w:val="28"/>
        </w:rPr>
        <w:object w:dxaOrig="5460" w:dyaOrig="720">
          <v:shape id="_x0000_i1398" type="#_x0000_t75" style="width:273pt;height:36pt" o:ole="">
            <v:imagedata r:id="rId737" o:title=""/>
          </v:shape>
          <o:OLEObject Type="Embed" ProgID="Equation.3" ShapeID="_x0000_i1398" DrawAspect="Content" ObjectID="_1469612366" r:id="rId738"/>
        </w:object>
      </w:r>
    </w:p>
    <w:p w:rsidR="00E22B88" w:rsidRDefault="00E22B88" w:rsidP="00794F50">
      <w:pPr>
        <w:spacing w:line="360" w:lineRule="auto"/>
        <w:ind w:firstLine="709"/>
        <w:jc w:val="both"/>
        <w:rPr>
          <w:sz w:val="28"/>
          <w:szCs w:val="28"/>
        </w:rPr>
      </w:pPr>
    </w:p>
    <w:p w:rsidR="00601BFC" w:rsidRPr="00794F50" w:rsidRDefault="00601BFC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Принимаем арматуру</w:t>
      </w:r>
      <w:r w:rsidR="00794F50">
        <w:rPr>
          <w:sz w:val="28"/>
          <w:szCs w:val="28"/>
        </w:rPr>
        <w:t xml:space="preserve"> </w:t>
      </w:r>
      <w:r w:rsidRPr="00794F50">
        <w:rPr>
          <w:sz w:val="28"/>
          <w:szCs w:val="28"/>
        </w:rPr>
        <w:t>2Ø</w:t>
      </w:r>
      <w:r w:rsidR="0053094A" w:rsidRPr="00794F50">
        <w:rPr>
          <w:sz w:val="28"/>
          <w:szCs w:val="28"/>
        </w:rPr>
        <w:t>2</w:t>
      </w:r>
      <w:r w:rsidR="008C0F78" w:rsidRPr="00794F50">
        <w:rPr>
          <w:sz w:val="28"/>
          <w:szCs w:val="28"/>
        </w:rPr>
        <w:t>5</w:t>
      </w:r>
      <w:r w:rsidRPr="00794F50">
        <w:rPr>
          <w:sz w:val="28"/>
          <w:szCs w:val="28"/>
        </w:rPr>
        <w:t>А-</w:t>
      </w:r>
      <w:r w:rsidRPr="00794F50">
        <w:rPr>
          <w:sz w:val="28"/>
          <w:szCs w:val="28"/>
          <w:lang w:val="en-US"/>
        </w:rPr>
        <w:t>I</w:t>
      </w:r>
      <w:r w:rsidR="005F01C3" w:rsidRPr="00794F50">
        <w:rPr>
          <w:sz w:val="28"/>
          <w:szCs w:val="28"/>
          <w:lang w:val="en-US"/>
        </w:rPr>
        <w:t>I</w:t>
      </w:r>
      <w:r w:rsidRPr="00794F50">
        <w:rPr>
          <w:sz w:val="28"/>
          <w:szCs w:val="28"/>
          <w:lang w:val="en-US"/>
        </w:rPr>
        <w:t>I</w:t>
      </w:r>
      <w:r w:rsidRPr="00794F50">
        <w:rPr>
          <w:sz w:val="28"/>
          <w:szCs w:val="28"/>
        </w:rPr>
        <w:t xml:space="preserve"> </w:t>
      </w:r>
      <w:r w:rsidRPr="00794F50">
        <w:rPr>
          <w:sz w:val="28"/>
          <w:szCs w:val="28"/>
          <w:lang w:val="en-US"/>
        </w:rPr>
        <w:t>c</w:t>
      </w:r>
      <w:r w:rsidRPr="00794F50">
        <w:rPr>
          <w:sz w:val="28"/>
          <w:szCs w:val="28"/>
        </w:rPr>
        <w:t xml:space="preserve"> </w:t>
      </w:r>
      <w:r w:rsidR="00F97DD3" w:rsidRPr="00794F50">
        <w:rPr>
          <w:position w:val="-12"/>
          <w:sz w:val="28"/>
          <w:szCs w:val="28"/>
          <w:lang w:val="en-US"/>
        </w:rPr>
        <w:object w:dxaOrig="1800" w:dyaOrig="380">
          <v:shape id="_x0000_i1399" type="#_x0000_t75" style="width:90pt;height:18.75pt" o:ole="">
            <v:imagedata r:id="rId739" o:title=""/>
          </v:shape>
          <o:OLEObject Type="Embed" ProgID="Equation.3" ShapeID="_x0000_i1399" DrawAspect="Content" ObjectID="_1469612367" r:id="rId740"/>
        </w:object>
      </w:r>
      <w:r w:rsidRPr="00794F50">
        <w:rPr>
          <w:sz w:val="28"/>
          <w:szCs w:val="28"/>
        </w:rPr>
        <w:t>.</w:t>
      </w:r>
    </w:p>
    <w:p w:rsidR="00E22B88" w:rsidRDefault="00E22B88" w:rsidP="00794F50">
      <w:pPr>
        <w:spacing w:line="360" w:lineRule="auto"/>
        <w:ind w:firstLine="709"/>
        <w:jc w:val="both"/>
        <w:rPr>
          <w:sz w:val="28"/>
          <w:szCs w:val="28"/>
        </w:rPr>
      </w:pPr>
    </w:p>
    <w:p w:rsidR="00601BFC" w:rsidRPr="00794F50" w:rsidRDefault="00601BFC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Длину сварных швов для приварки стыковых стержней с закладными деталями ригеля определяем следующим образом:</w:t>
      </w:r>
    </w:p>
    <w:p w:rsidR="00E22B88" w:rsidRDefault="00E22B88" w:rsidP="00794F50">
      <w:pPr>
        <w:spacing w:line="360" w:lineRule="auto"/>
        <w:ind w:firstLine="709"/>
        <w:jc w:val="both"/>
        <w:rPr>
          <w:sz w:val="28"/>
          <w:szCs w:val="28"/>
        </w:rPr>
      </w:pPr>
    </w:p>
    <w:p w:rsidR="00601BFC" w:rsidRPr="00794F50" w:rsidRDefault="00F97DD3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position w:val="-32"/>
          <w:sz w:val="28"/>
          <w:szCs w:val="28"/>
        </w:rPr>
        <w:object w:dxaOrig="4959" w:dyaOrig="740">
          <v:shape id="_x0000_i1400" type="#_x0000_t75" style="width:248.25pt;height:36.75pt" o:ole="">
            <v:imagedata r:id="rId741" o:title=""/>
          </v:shape>
          <o:OLEObject Type="Embed" ProgID="Equation.3" ShapeID="_x0000_i1400" DrawAspect="Content" ObjectID="_1469612368" r:id="rId742"/>
        </w:object>
      </w:r>
    </w:p>
    <w:p w:rsidR="00E22B88" w:rsidRDefault="00E22B88" w:rsidP="00794F50">
      <w:pPr>
        <w:spacing w:line="360" w:lineRule="auto"/>
        <w:ind w:firstLine="709"/>
        <w:jc w:val="both"/>
        <w:rPr>
          <w:sz w:val="28"/>
          <w:szCs w:val="28"/>
        </w:rPr>
      </w:pPr>
    </w:p>
    <w:p w:rsidR="00601BFC" w:rsidRPr="00794F50" w:rsidRDefault="00601BFC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где </w:t>
      </w:r>
      <w:r w:rsidR="00F97DD3" w:rsidRPr="00794F50">
        <w:rPr>
          <w:position w:val="-30"/>
          <w:sz w:val="28"/>
          <w:szCs w:val="28"/>
        </w:rPr>
        <w:object w:dxaOrig="3800" w:dyaOrig="720">
          <v:shape id="_x0000_i1401" type="#_x0000_t75" style="width:189.75pt;height:36pt" o:ole="">
            <v:imagedata r:id="rId743" o:title=""/>
          </v:shape>
          <o:OLEObject Type="Embed" ProgID="Equation.3" ShapeID="_x0000_i1401" DrawAspect="Content" ObjectID="_1469612369" r:id="rId744"/>
        </w:object>
      </w:r>
    </w:p>
    <w:p w:rsidR="00601BFC" w:rsidRPr="00794F50" w:rsidRDefault="00601BFC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коэффициент 1,3 вводим для обеспечения надежной работы сварных швов в случае перераспределения опорных моментов вследствие пластических деформаций.</w:t>
      </w:r>
    </w:p>
    <w:p w:rsidR="00601BFC" w:rsidRPr="00794F50" w:rsidRDefault="00601BFC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При двух стыковых стержнях и двусторонних швах длина каждого шва (с учетом непровара) будет равна:</w:t>
      </w:r>
    </w:p>
    <w:p w:rsidR="00E22B88" w:rsidRDefault="00E22B88" w:rsidP="00794F50">
      <w:pPr>
        <w:tabs>
          <w:tab w:val="left" w:pos="8670"/>
        </w:tabs>
        <w:spacing w:line="360" w:lineRule="auto"/>
        <w:ind w:firstLine="709"/>
        <w:jc w:val="both"/>
        <w:rPr>
          <w:sz w:val="28"/>
          <w:szCs w:val="28"/>
        </w:rPr>
      </w:pPr>
    </w:p>
    <w:p w:rsidR="00601BFC" w:rsidRPr="00794F50" w:rsidRDefault="00F97DD3" w:rsidP="00794F50">
      <w:pPr>
        <w:tabs>
          <w:tab w:val="left" w:pos="8670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position w:val="-14"/>
          <w:sz w:val="28"/>
          <w:szCs w:val="28"/>
        </w:rPr>
        <w:object w:dxaOrig="4160" w:dyaOrig="400">
          <v:shape id="_x0000_i1402" type="#_x0000_t75" style="width:207.75pt;height:20.25pt" o:ole="">
            <v:imagedata r:id="rId745" o:title=""/>
          </v:shape>
          <o:OLEObject Type="Embed" ProgID="Equation.3" ShapeID="_x0000_i1402" DrawAspect="Content" ObjectID="_1469612370" r:id="rId746"/>
        </w:object>
      </w:r>
      <w:r w:rsidR="00601BFC" w:rsidRPr="00794F50">
        <w:rPr>
          <w:sz w:val="28"/>
          <w:szCs w:val="28"/>
        </w:rPr>
        <w:t xml:space="preserve"> </w:t>
      </w:r>
    </w:p>
    <w:p w:rsidR="00E22B88" w:rsidRDefault="00E22B88" w:rsidP="00794F50">
      <w:pPr>
        <w:spacing w:line="360" w:lineRule="auto"/>
        <w:ind w:firstLine="709"/>
        <w:jc w:val="both"/>
        <w:rPr>
          <w:sz w:val="28"/>
          <w:szCs w:val="28"/>
        </w:rPr>
      </w:pPr>
    </w:p>
    <w:p w:rsidR="0053094A" w:rsidRPr="00794F50" w:rsidRDefault="00601BFC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Конструктивное требование </w:t>
      </w:r>
      <w:r w:rsidR="00F97DD3" w:rsidRPr="00794F50">
        <w:rPr>
          <w:position w:val="-12"/>
          <w:sz w:val="28"/>
          <w:szCs w:val="28"/>
        </w:rPr>
        <w:object w:dxaOrig="2760" w:dyaOrig="360">
          <v:shape id="_x0000_i1403" type="#_x0000_t75" style="width:138pt;height:18pt" o:ole="">
            <v:imagedata r:id="rId747" o:title=""/>
          </v:shape>
          <o:OLEObject Type="Embed" ProgID="Equation.3" ShapeID="_x0000_i1403" DrawAspect="Content" ObjectID="_1469612371" r:id="rId748"/>
        </w:object>
      </w:r>
      <w:r w:rsidR="0053094A" w:rsidRPr="00794F50">
        <w:rPr>
          <w:sz w:val="28"/>
          <w:szCs w:val="28"/>
        </w:rPr>
        <w:t xml:space="preserve">. </w:t>
      </w:r>
    </w:p>
    <w:p w:rsidR="0053094A" w:rsidRPr="00794F50" w:rsidRDefault="0053094A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Принимаем </w:t>
      </w:r>
      <w:r w:rsidR="00F97DD3" w:rsidRPr="00794F50">
        <w:rPr>
          <w:position w:val="-12"/>
          <w:sz w:val="28"/>
          <w:szCs w:val="28"/>
        </w:rPr>
        <w:object w:dxaOrig="1080" w:dyaOrig="360">
          <v:shape id="_x0000_i1404" type="#_x0000_t75" style="width:54pt;height:18pt" o:ole="">
            <v:imagedata r:id="rId749" o:title=""/>
          </v:shape>
          <o:OLEObject Type="Embed" ProgID="Equation.3" ShapeID="_x0000_i1404" DrawAspect="Content" ObjectID="_1469612372" r:id="rId750"/>
        </w:object>
      </w:r>
    </w:p>
    <w:p w:rsidR="00601BFC" w:rsidRPr="00794F50" w:rsidRDefault="00601BFC" w:rsidP="00794F50">
      <w:pPr>
        <w:spacing w:line="360" w:lineRule="auto"/>
        <w:ind w:firstLine="709"/>
        <w:jc w:val="both"/>
        <w:rPr>
          <w:sz w:val="28"/>
          <w:szCs w:val="28"/>
        </w:rPr>
      </w:pPr>
    </w:p>
    <w:p w:rsidR="00601BFC" w:rsidRPr="00794F50" w:rsidRDefault="00601BFC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Закладная деталь ригеля приваривается к верхним стержням каркаса при изготовлении арматурных каркасов. Сечение этой детали из условия прочности на растяжение:</w:t>
      </w:r>
    </w:p>
    <w:p w:rsidR="00E22B88" w:rsidRDefault="00E22B88" w:rsidP="00794F50">
      <w:pPr>
        <w:spacing w:line="360" w:lineRule="auto"/>
        <w:ind w:firstLine="709"/>
        <w:jc w:val="both"/>
        <w:rPr>
          <w:sz w:val="28"/>
          <w:szCs w:val="28"/>
        </w:rPr>
      </w:pPr>
    </w:p>
    <w:p w:rsidR="00601BFC" w:rsidRPr="00794F50" w:rsidRDefault="00F97DD3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position w:val="-30"/>
          <w:sz w:val="28"/>
          <w:szCs w:val="28"/>
        </w:rPr>
        <w:object w:dxaOrig="3980" w:dyaOrig="720">
          <v:shape id="_x0000_i1405" type="#_x0000_t75" style="width:198.75pt;height:36pt" o:ole="">
            <v:imagedata r:id="rId751" o:title=""/>
          </v:shape>
          <o:OLEObject Type="Embed" ProgID="Equation.3" ShapeID="_x0000_i1405" DrawAspect="Content" ObjectID="_1469612373" r:id="rId752"/>
        </w:object>
      </w:r>
    </w:p>
    <w:p w:rsidR="00E22B88" w:rsidRDefault="00E22B88" w:rsidP="00794F50">
      <w:pPr>
        <w:spacing w:line="360" w:lineRule="auto"/>
        <w:ind w:firstLine="709"/>
        <w:jc w:val="both"/>
        <w:rPr>
          <w:sz w:val="28"/>
          <w:szCs w:val="28"/>
        </w:rPr>
      </w:pPr>
    </w:p>
    <w:p w:rsidR="00601BFC" w:rsidRPr="00794F50" w:rsidRDefault="00601BFC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Конструктивно принята закладная деталь в виде гнутого швеллера из полосы </w:t>
      </w:r>
      <w:r w:rsidR="00F97DD3" w:rsidRPr="00794F50">
        <w:rPr>
          <w:position w:val="-10"/>
          <w:sz w:val="28"/>
          <w:szCs w:val="28"/>
        </w:rPr>
        <w:object w:dxaOrig="1100" w:dyaOrig="320">
          <v:shape id="_x0000_i1406" type="#_x0000_t75" style="width:54.75pt;height:15.75pt" o:ole="">
            <v:imagedata r:id="rId753" o:title=""/>
          </v:shape>
          <o:OLEObject Type="Embed" ProgID="Equation.3" ShapeID="_x0000_i1406" DrawAspect="Content" ObjectID="_1469612374" r:id="rId754"/>
        </w:object>
      </w:r>
      <w:r w:rsidRPr="00794F50">
        <w:rPr>
          <w:sz w:val="28"/>
          <w:szCs w:val="28"/>
        </w:rPr>
        <w:t xml:space="preserve"> длиной </w:t>
      </w:r>
      <w:r w:rsidR="00F97DD3" w:rsidRPr="00794F50">
        <w:rPr>
          <w:position w:val="-10"/>
          <w:sz w:val="28"/>
          <w:szCs w:val="28"/>
        </w:rPr>
        <w:object w:dxaOrig="800" w:dyaOrig="320">
          <v:shape id="_x0000_i1407" type="#_x0000_t75" style="width:39.75pt;height:15.75pt" o:ole="">
            <v:imagedata r:id="rId755" o:title=""/>
          </v:shape>
          <o:OLEObject Type="Embed" ProgID="Equation.3" ShapeID="_x0000_i1407" DrawAspect="Content" ObjectID="_1469612375" r:id="rId756"/>
        </w:object>
      </w:r>
      <w:r w:rsidRPr="00794F50">
        <w:rPr>
          <w:sz w:val="28"/>
          <w:szCs w:val="28"/>
        </w:rPr>
        <w:t xml:space="preserve">м; </w:t>
      </w:r>
    </w:p>
    <w:p w:rsidR="00E22B88" w:rsidRDefault="00E22B88" w:rsidP="00794F50">
      <w:pPr>
        <w:spacing w:line="360" w:lineRule="auto"/>
        <w:ind w:firstLine="709"/>
        <w:jc w:val="both"/>
        <w:rPr>
          <w:sz w:val="28"/>
          <w:szCs w:val="28"/>
        </w:rPr>
      </w:pPr>
    </w:p>
    <w:p w:rsidR="00601BFC" w:rsidRPr="00794F50" w:rsidRDefault="00F97DD3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position w:val="-10"/>
          <w:sz w:val="28"/>
          <w:szCs w:val="28"/>
        </w:rPr>
        <w:object w:dxaOrig="2680" w:dyaOrig="360">
          <v:shape id="_x0000_i1408" type="#_x0000_t75" style="width:134.25pt;height:18pt" o:ole="">
            <v:imagedata r:id="rId757" o:title=""/>
          </v:shape>
          <o:OLEObject Type="Embed" ProgID="Equation.3" ShapeID="_x0000_i1408" DrawAspect="Content" ObjectID="_1469612376" r:id="rId758"/>
        </w:object>
      </w:r>
    </w:p>
    <w:p w:rsidR="00E22B88" w:rsidRDefault="00E22B88" w:rsidP="00794F50">
      <w:pPr>
        <w:spacing w:line="360" w:lineRule="auto"/>
        <w:ind w:firstLine="709"/>
        <w:jc w:val="both"/>
        <w:rPr>
          <w:sz w:val="28"/>
          <w:szCs w:val="28"/>
        </w:rPr>
      </w:pPr>
    </w:p>
    <w:p w:rsidR="00601BFC" w:rsidRPr="00794F50" w:rsidRDefault="00601BFC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Длина стыковых стержней складывается из размера сечения колонны, двух зазоров по </w:t>
      </w:r>
      <w:smartTag w:uri="urn:schemas-microsoft-com:office:smarttags" w:element="metricconverter">
        <w:smartTagPr>
          <w:attr w:name="ProductID" w:val="5 см"/>
        </w:smartTagPr>
        <w:r w:rsidRPr="00794F50">
          <w:rPr>
            <w:sz w:val="28"/>
            <w:szCs w:val="28"/>
          </w:rPr>
          <w:t>5 см</w:t>
        </w:r>
      </w:smartTag>
      <w:r w:rsidRPr="00794F50">
        <w:rPr>
          <w:sz w:val="28"/>
          <w:szCs w:val="28"/>
        </w:rPr>
        <w:t xml:space="preserve"> между колонной и торцами ригелей и двух длин сварного шва:</w:t>
      </w:r>
      <w:r w:rsidR="00794F50">
        <w:rPr>
          <w:sz w:val="28"/>
          <w:szCs w:val="28"/>
        </w:rPr>
        <w:t xml:space="preserve"> </w:t>
      </w:r>
      <w:r w:rsidR="00F97DD3" w:rsidRPr="00794F50">
        <w:rPr>
          <w:position w:val="-10"/>
          <w:sz w:val="28"/>
          <w:szCs w:val="28"/>
        </w:rPr>
        <w:object w:dxaOrig="3300" w:dyaOrig="320">
          <v:shape id="_x0000_i1409" type="#_x0000_t75" style="width:165pt;height:15.75pt" o:ole="">
            <v:imagedata r:id="rId759" o:title=""/>
          </v:shape>
          <o:OLEObject Type="Embed" ProgID="Equation.3" ShapeID="_x0000_i1409" DrawAspect="Content" ObjectID="_1469612377" r:id="rId760"/>
        </w:object>
      </w:r>
    </w:p>
    <w:p w:rsidR="0054626C" w:rsidRPr="00794F50" w:rsidRDefault="00794F50" w:rsidP="00794F5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E22B88">
        <w:rPr>
          <w:b/>
          <w:sz w:val="28"/>
          <w:szCs w:val="28"/>
        </w:rPr>
        <w:br w:type="page"/>
      </w:r>
      <w:r w:rsidR="001B3766">
        <w:rPr>
          <w:noProof/>
        </w:rPr>
        <w:object w:dxaOrig="1440" w:dyaOrig="1440">
          <v:shape id="_x0000_s1027" type="#_x0000_t75" style="position:absolute;left:0;text-align:left;margin-left:54pt;margin-top:9.9pt;width:5in;height:178.6pt;z-index:-251657216">
            <v:imagedata r:id="rId761" o:title=""/>
          </v:shape>
          <o:OLEObject Type="Embed" ProgID="AutoCAD.Drawing.16" ShapeID="_x0000_s1027" DrawAspect="Content" ObjectID="_1469612526" r:id="rId762"/>
        </w:object>
      </w:r>
    </w:p>
    <w:p w:rsidR="0054626C" w:rsidRPr="00794F50" w:rsidRDefault="0054626C" w:rsidP="00794F50">
      <w:pPr>
        <w:spacing w:line="360" w:lineRule="auto"/>
        <w:ind w:firstLine="709"/>
        <w:jc w:val="both"/>
        <w:rPr>
          <w:sz w:val="28"/>
          <w:szCs w:val="28"/>
        </w:rPr>
      </w:pPr>
    </w:p>
    <w:p w:rsidR="008765C0" w:rsidRPr="00794F50" w:rsidRDefault="008765C0" w:rsidP="00794F50">
      <w:pPr>
        <w:spacing w:line="360" w:lineRule="auto"/>
        <w:ind w:firstLine="709"/>
        <w:jc w:val="both"/>
        <w:rPr>
          <w:sz w:val="28"/>
          <w:szCs w:val="28"/>
        </w:rPr>
      </w:pPr>
    </w:p>
    <w:p w:rsidR="008765C0" w:rsidRPr="00794F50" w:rsidRDefault="008765C0" w:rsidP="00794F50">
      <w:pPr>
        <w:spacing w:line="360" w:lineRule="auto"/>
        <w:ind w:firstLine="709"/>
        <w:jc w:val="both"/>
        <w:rPr>
          <w:sz w:val="28"/>
          <w:szCs w:val="28"/>
        </w:rPr>
      </w:pPr>
    </w:p>
    <w:p w:rsidR="008765C0" w:rsidRPr="00794F50" w:rsidRDefault="008765C0" w:rsidP="00794F50">
      <w:pPr>
        <w:spacing w:line="360" w:lineRule="auto"/>
        <w:ind w:firstLine="709"/>
        <w:jc w:val="both"/>
        <w:rPr>
          <w:sz w:val="28"/>
          <w:szCs w:val="28"/>
        </w:rPr>
      </w:pPr>
    </w:p>
    <w:p w:rsidR="0054626C" w:rsidRPr="00794F50" w:rsidRDefault="00794F50" w:rsidP="00794F5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97DD3" w:rsidRPr="00794F50">
        <w:rPr>
          <w:position w:val="-12"/>
          <w:sz w:val="28"/>
          <w:szCs w:val="28"/>
        </w:rPr>
        <w:object w:dxaOrig="760" w:dyaOrig="360">
          <v:shape id="_x0000_i1411" type="#_x0000_t75" style="width:38.25pt;height:18pt" o:ole="">
            <v:imagedata r:id="rId763" o:title=""/>
          </v:shape>
          <o:OLEObject Type="Embed" ProgID="Equation.3" ShapeID="_x0000_i1411" DrawAspect="Content" ObjectID="_1469612378" r:id="rId764"/>
        </w:object>
      </w:r>
    </w:p>
    <w:p w:rsidR="0054626C" w:rsidRPr="00794F50" w:rsidRDefault="0054626C" w:rsidP="00794F50">
      <w:pPr>
        <w:spacing w:line="360" w:lineRule="auto"/>
        <w:ind w:firstLine="709"/>
        <w:jc w:val="both"/>
        <w:rPr>
          <w:sz w:val="28"/>
          <w:szCs w:val="28"/>
        </w:rPr>
      </w:pPr>
    </w:p>
    <w:p w:rsidR="0054626C" w:rsidRPr="00794F50" w:rsidRDefault="0054626C" w:rsidP="00794F50">
      <w:pPr>
        <w:spacing w:line="360" w:lineRule="auto"/>
        <w:ind w:firstLine="709"/>
        <w:jc w:val="both"/>
        <w:rPr>
          <w:sz w:val="28"/>
          <w:szCs w:val="28"/>
        </w:rPr>
      </w:pPr>
    </w:p>
    <w:p w:rsidR="0054626C" w:rsidRPr="00794F50" w:rsidRDefault="0054626C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Рисунок 10- К расчету бетонированного стыка</w:t>
      </w:r>
    </w:p>
    <w:p w:rsidR="00601BFC" w:rsidRPr="00794F50" w:rsidRDefault="00E22B88" w:rsidP="00E22B88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601BFC" w:rsidRPr="00794F50">
        <w:rPr>
          <w:b/>
          <w:sz w:val="28"/>
          <w:szCs w:val="28"/>
        </w:rPr>
        <w:t>4</w:t>
      </w:r>
      <w:r w:rsidR="000B482A">
        <w:rPr>
          <w:b/>
          <w:sz w:val="28"/>
          <w:szCs w:val="28"/>
        </w:rPr>
        <w:t>.</w:t>
      </w:r>
      <w:r w:rsidR="00196BBD" w:rsidRPr="00794F50">
        <w:rPr>
          <w:b/>
          <w:sz w:val="28"/>
          <w:szCs w:val="28"/>
        </w:rPr>
        <w:t xml:space="preserve"> </w:t>
      </w:r>
      <w:r w:rsidR="00601BFC" w:rsidRPr="00794F50">
        <w:rPr>
          <w:b/>
          <w:sz w:val="28"/>
          <w:szCs w:val="28"/>
        </w:rPr>
        <w:t xml:space="preserve">Расчет </w:t>
      </w:r>
      <w:r w:rsidR="00B77BC6" w:rsidRPr="00794F50">
        <w:rPr>
          <w:b/>
          <w:sz w:val="28"/>
          <w:szCs w:val="28"/>
        </w:rPr>
        <w:t>центрально</w:t>
      </w:r>
      <w:r w:rsidR="006C77C1" w:rsidRPr="00794F50">
        <w:rPr>
          <w:b/>
          <w:sz w:val="28"/>
          <w:szCs w:val="28"/>
        </w:rPr>
        <w:t xml:space="preserve"> </w:t>
      </w:r>
      <w:r w:rsidR="00B77BC6" w:rsidRPr="00794F50">
        <w:rPr>
          <w:b/>
          <w:sz w:val="28"/>
          <w:szCs w:val="28"/>
        </w:rPr>
        <w:t>нагруженной</w:t>
      </w:r>
      <w:r w:rsidR="00601BFC" w:rsidRPr="00794F50">
        <w:rPr>
          <w:b/>
          <w:sz w:val="28"/>
          <w:szCs w:val="28"/>
        </w:rPr>
        <w:t xml:space="preserve"> колонны</w:t>
      </w:r>
    </w:p>
    <w:p w:rsidR="00E22B88" w:rsidRDefault="00E22B88" w:rsidP="00E22B88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601BFC" w:rsidRPr="00794F50" w:rsidRDefault="00601BFC" w:rsidP="00E22B88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794F50">
        <w:rPr>
          <w:b/>
          <w:sz w:val="28"/>
          <w:szCs w:val="28"/>
        </w:rPr>
        <w:t>4.1 Определение продольных сил от расчетных нагрузок</w:t>
      </w:r>
    </w:p>
    <w:p w:rsidR="00601BFC" w:rsidRPr="00794F50" w:rsidRDefault="00601BFC" w:rsidP="00794F50">
      <w:pPr>
        <w:spacing w:line="360" w:lineRule="auto"/>
        <w:ind w:firstLine="709"/>
        <w:jc w:val="both"/>
        <w:rPr>
          <w:sz w:val="28"/>
          <w:szCs w:val="28"/>
        </w:rPr>
      </w:pPr>
    </w:p>
    <w:p w:rsidR="00601BFC" w:rsidRPr="00794F50" w:rsidRDefault="00601BFC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Грузовая площадь средней колонны при сетке колонн </w:t>
      </w:r>
      <w:r w:rsidR="003A4578" w:rsidRPr="00794F50">
        <w:rPr>
          <w:sz w:val="28"/>
          <w:szCs w:val="28"/>
        </w:rPr>
        <w:t>5,6</w:t>
      </w:r>
      <w:r w:rsidRPr="00794F50">
        <w:rPr>
          <w:sz w:val="28"/>
          <w:szCs w:val="28"/>
        </w:rPr>
        <w:t>х</w:t>
      </w:r>
      <w:r w:rsidR="003A4578" w:rsidRPr="00794F50">
        <w:rPr>
          <w:sz w:val="28"/>
          <w:szCs w:val="28"/>
        </w:rPr>
        <w:t>7</w:t>
      </w:r>
      <w:r w:rsidR="008765C0" w:rsidRPr="00794F50">
        <w:rPr>
          <w:sz w:val="28"/>
          <w:szCs w:val="28"/>
        </w:rPr>
        <w:t>,2</w:t>
      </w:r>
      <w:r w:rsidRPr="00794F50">
        <w:rPr>
          <w:sz w:val="28"/>
          <w:szCs w:val="28"/>
        </w:rPr>
        <w:t>м равна:</w:t>
      </w:r>
    </w:p>
    <w:p w:rsidR="00E22B88" w:rsidRDefault="00E22B88" w:rsidP="00794F50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E22B88" w:rsidRDefault="00F97DD3" w:rsidP="00794F50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794F50">
        <w:rPr>
          <w:b/>
          <w:position w:val="-14"/>
          <w:sz w:val="28"/>
          <w:szCs w:val="28"/>
        </w:rPr>
        <w:object w:dxaOrig="3500" w:dyaOrig="400">
          <v:shape id="_x0000_i1412" type="#_x0000_t75" style="width:174.75pt;height:20.25pt" o:ole="">
            <v:imagedata r:id="rId765" o:title=""/>
          </v:shape>
          <o:OLEObject Type="Embed" ProgID="Equation.3" ShapeID="_x0000_i1412" DrawAspect="Content" ObjectID="_1469612379" r:id="rId766"/>
        </w:object>
      </w:r>
    </w:p>
    <w:p w:rsidR="00E22B88" w:rsidRDefault="00E22B88" w:rsidP="00794F50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601BFC" w:rsidRPr="00794F50" w:rsidRDefault="00B85199" w:rsidP="00794F50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794F50">
        <w:rPr>
          <w:sz w:val="28"/>
          <w:szCs w:val="28"/>
        </w:rPr>
        <w:t>Подсчет нагрузок</w:t>
      </w:r>
      <w:r w:rsidR="00601BFC" w:rsidRPr="00794F50">
        <w:rPr>
          <w:sz w:val="28"/>
          <w:szCs w:val="28"/>
        </w:rPr>
        <w:t xml:space="preserve"> </w:t>
      </w:r>
      <w:r w:rsidRPr="00794F50">
        <w:rPr>
          <w:sz w:val="28"/>
          <w:szCs w:val="28"/>
        </w:rPr>
        <w:t>приводим в таблице 3.</w:t>
      </w:r>
    </w:p>
    <w:p w:rsidR="005F00EB" w:rsidRDefault="005F00EB" w:rsidP="005F00EB">
      <w:pPr>
        <w:spacing w:line="360" w:lineRule="auto"/>
        <w:ind w:firstLine="709"/>
        <w:jc w:val="both"/>
        <w:rPr>
          <w:sz w:val="28"/>
          <w:szCs w:val="28"/>
        </w:rPr>
      </w:pPr>
    </w:p>
    <w:p w:rsidR="005F00EB" w:rsidRPr="00794F50" w:rsidRDefault="005F00EB" w:rsidP="005F00EB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Таблица3</w:t>
      </w:r>
      <w:r>
        <w:rPr>
          <w:sz w:val="28"/>
          <w:szCs w:val="28"/>
        </w:rPr>
        <w:t xml:space="preserve"> </w:t>
      </w:r>
      <w:r w:rsidRPr="00794F50">
        <w:rPr>
          <w:sz w:val="28"/>
          <w:szCs w:val="28"/>
        </w:rPr>
        <w:t>- Нормативные и расчетные нагрузки</w:t>
      </w:r>
    </w:p>
    <w:tbl>
      <w:tblPr>
        <w:tblpPr w:leftFromText="181" w:rightFromText="181" w:vertAnchor="text" w:horzAnchor="margin" w:tblpXSpec="center" w:tblpY="47"/>
        <w:tblOverlap w:val="never"/>
        <w:tblW w:w="87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7"/>
        <w:gridCol w:w="4170"/>
        <w:gridCol w:w="1604"/>
        <w:gridCol w:w="1283"/>
        <w:gridCol w:w="1277"/>
      </w:tblGrid>
      <w:tr w:rsidR="000B482A" w:rsidRPr="00E22B88" w:rsidTr="000B482A">
        <w:trPr>
          <w:trHeight w:val="941"/>
        </w:trPr>
        <w:tc>
          <w:tcPr>
            <w:tcW w:w="397" w:type="dxa"/>
            <w:tcMar>
              <w:left w:w="85" w:type="dxa"/>
              <w:right w:w="0" w:type="dxa"/>
            </w:tcMar>
            <w:vAlign w:val="center"/>
          </w:tcPr>
          <w:p w:rsidR="000B482A" w:rsidRPr="00E22B88" w:rsidRDefault="000B482A" w:rsidP="000B482A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E22B88">
              <w:rPr>
                <w:sz w:val="20"/>
                <w:szCs w:val="20"/>
              </w:rPr>
              <w:t>№ п/п</w:t>
            </w:r>
          </w:p>
        </w:tc>
        <w:tc>
          <w:tcPr>
            <w:tcW w:w="4170" w:type="dxa"/>
            <w:vAlign w:val="center"/>
          </w:tcPr>
          <w:p w:rsidR="000B482A" w:rsidRPr="00E22B88" w:rsidRDefault="000B482A" w:rsidP="000B482A">
            <w:pPr>
              <w:pStyle w:val="1"/>
              <w:spacing w:line="360" w:lineRule="auto"/>
              <w:rPr>
                <w:rFonts w:ascii="Times New Roman" w:hAnsi="Times New Roman" w:cs="Times New Roman"/>
                <w:i w:val="0"/>
                <w:sz w:val="20"/>
                <w:szCs w:val="20"/>
              </w:rPr>
            </w:pPr>
            <w:r w:rsidRPr="00E22B88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 Наименование нагрузки</w:t>
            </w:r>
          </w:p>
        </w:tc>
        <w:tc>
          <w:tcPr>
            <w:tcW w:w="1604" w:type="dxa"/>
            <w:vAlign w:val="center"/>
          </w:tcPr>
          <w:p w:rsidR="000B482A" w:rsidRPr="00E22B88" w:rsidRDefault="000B482A" w:rsidP="000B482A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E22B88">
              <w:rPr>
                <w:sz w:val="20"/>
                <w:szCs w:val="20"/>
              </w:rPr>
              <w:t>Нормативная нагрузка,</w:t>
            </w:r>
          </w:p>
          <w:p w:rsidR="000B482A" w:rsidRPr="00E22B88" w:rsidRDefault="000B482A" w:rsidP="000B482A">
            <w:pPr>
              <w:pStyle w:val="1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22B88">
              <w:rPr>
                <w:rFonts w:ascii="Times New Roman" w:hAnsi="Times New Roman" w:cs="Times New Roman"/>
                <w:sz w:val="20"/>
                <w:szCs w:val="20"/>
              </w:rPr>
              <w:t xml:space="preserve"> Н/м</w:t>
            </w:r>
            <w:r w:rsidRPr="00E22B8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283" w:type="dxa"/>
            <w:vAlign w:val="center"/>
          </w:tcPr>
          <w:p w:rsidR="000B482A" w:rsidRPr="00E22B88" w:rsidRDefault="000B482A" w:rsidP="000B482A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E22B88">
              <w:rPr>
                <w:sz w:val="20"/>
                <w:szCs w:val="20"/>
              </w:rPr>
              <w:t>Коэфф.надёжности по нагрузке, γ</w:t>
            </w:r>
            <w:r w:rsidRPr="00E22B88">
              <w:rPr>
                <w:sz w:val="20"/>
                <w:szCs w:val="20"/>
                <w:vertAlign w:val="subscript"/>
              </w:rPr>
              <w:t>f</w:t>
            </w:r>
          </w:p>
        </w:tc>
        <w:tc>
          <w:tcPr>
            <w:tcW w:w="1277" w:type="dxa"/>
            <w:noWrap/>
            <w:tcMar>
              <w:right w:w="0" w:type="dxa"/>
            </w:tcMar>
            <w:vAlign w:val="center"/>
          </w:tcPr>
          <w:p w:rsidR="000B482A" w:rsidRPr="00E22B88" w:rsidRDefault="000B482A" w:rsidP="000B482A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E22B88">
              <w:rPr>
                <w:sz w:val="20"/>
                <w:szCs w:val="20"/>
              </w:rPr>
              <w:t>Расчётная нагрузка.</w:t>
            </w:r>
          </w:p>
          <w:p w:rsidR="000B482A" w:rsidRPr="00E22B88" w:rsidRDefault="000B482A" w:rsidP="000B482A">
            <w:pPr>
              <w:pStyle w:val="1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22B88">
              <w:rPr>
                <w:rFonts w:ascii="Times New Roman" w:hAnsi="Times New Roman" w:cs="Times New Roman"/>
                <w:sz w:val="20"/>
                <w:szCs w:val="20"/>
              </w:rPr>
              <w:t xml:space="preserve"> Н/м</w:t>
            </w:r>
            <w:r w:rsidRPr="00E22B8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</w:tr>
      <w:tr w:rsidR="000B482A" w:rsidRPr="00E22B88" w:rsidTr="000B482A">
        <w:trPr>
          <w:trHeight w:val="2822"/>
        </w:trPr>
        <w:tc>
          <w:tcPr>
            <w:tcW w:w="397" w:type="dxa"/>
            <w:vMerge w:val="restart"/>
            <w:tcMar>
              <w:left w:w="85" w:type="dxa"/>
              <w:right w:w="0" w:type="dxa"/>
            </w:tcMar>
          </w:tcPr>
          <w:p w:rsidR="000B482A" w:rsidRPr="00E22B88" w:rsidRDefault="000B482A" w:rsidP="000B482A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E22B88">
              <w:rPr>
                <w:sz w:val="20"/>
                <w:szCs w:val="20"/>
              </w:rPr>
              <w:t>1</w:t>
            </w:r>
          </w:p>
        </w:tc>
        <w:tc>
          <w:tcPr>
            <w:tcW w:w="4170" w:type="dxa"/>
            <w:vMerge w:val="restart"/>
          </w:tcPr>
          <w:p w:rsidR="000B482A" w:rsidRPr="00E22B88" w:rsidRDefault="000B482A" w:rsidP="000B482A">
            <w:pPr>
              <w:tabs>
                <w:tab w:val="left" w:pos="884"/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E22B88">
              <w:rPr>
                <w:sz w:val="20"/>
                <w:szCs w:val="20"/>
              </w:rPr>
              <w:t>От покрытия:</w:t>
            </w:r>
          </w:p>
          <w:p w:rsidR="000B482A" w:rsidRPr="00E22B88" w:rsidRDefault="000B482A" w:rsidP="000B482A">
            <w:pPr>
              <w:tabs>
                <w:tab w:val="left" w:pos="884"/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E22B88">
              <w:rPr>
                <w:sz w:val="20"/>
                <w:szCs w:val="20"/>
              </w:rPr>
              <w:t>постоянная:</w:t>
            </w:r>
          </w:p>
          <w:p w:rsidR="000B482A" w:rsidRPr="00E22B88" w:rsidRDefault="000B482A" w:rsidP="000B482A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E22B88">
              <w:rPr>
                <w:sz w:val="20"/>
                <w:szCs w:val="20"/>
              </w:rPr>
              <w:t xml:space="preserve"> -от рулонного ковра в три слоя; </w:t>
            </w:r>
          </w:p>
          <w:p w:rsidR="000B482A" w:rsidRPr="00E22B88" w:rsidRDefault="000B482A" w:rsidP="000B482A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E22B88">
              <w:rPr>
                <w:sz w:val="20"/>
                <w:szCs w:val="20"/>
              </w:rPr>
              <w:t xml:space="preserve"> -от цементного выравнивающего слоя,</w:t>
            </w:r>
          </w:p>
          <w:p w:rsidR="000B482A" w:rsidRPr="00E22B88" w:rsidRDefault="00F97DD3" w:rsidP="000B482A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E22B88">
              <w:rPr>
                <w:position w:val="-10"/>
                <w:sz w:val="20"/>
                <w:szCs w:val="20"/>
              </w:rPr>
              <w:object w:dxaOrig="2659" w:dyaOrig="360">
                <v:shape id="_x0000_i1413" type="#_x0000_t75" style="width:132.75pt;height:18pt" o:ole="">
                  <v:imagedata r:id="rId767" o:title=""/>
                </v:shape>
                <o:OLEObject Type="Embed" ProgID="Equation.3" ShapeID="_x0000_i1413" DrawAspect="Content" ObjectID="_1469612380" r:id="rId768"/>
              </w:object>
            </w:r>
            <w:r w:rsidR="000B482A" w:rsidRPr="00E22B88">
              <w:rPr>
                <w:sz w:val="20"/>
                <w:szCs w:val="20"/>
              </w:rPr>
              <w:t xml:space="preserve"> </w:t>
            </w:r>
          </w:p>
          <w:p w:rsidR="000B482A" w:rsidRPr="00E22B88" w:rsidRDefault="000B482A" w:rsidP="000B482A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E22B88">
              <w:rPr>
                <w:sz w:val="20"/>
                <w:szCs w:val="20"/>
              </w:rPr>
              <w:t xml:space="preserve">- от утеплителя- пенобетонных плит, </w:t>
            </w:r>
          </w:p>
          <w:p w:rsidR="000B482A" w:rsidRPr="00E22B88" w:rsidRDefault="000B482A" w:rsidP="000B482A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E22B88">
              <w:rPr>
                <w:sz w:val="20"/>
                <w:szCs w:val="20"/>
              </w:rPr>
              <w:t xml:space="preserve"> </w:t>
            </w:r>
            <w:r w:rsidR="00F97DD3" w:rsidRPr="00E22B88">
              <w:rPr>
                <w:position w:val="-10"/>
                <w:sz w:val="20"/>
                <w:szCs w:val="20"/>
              </w:rPr>
              <w:object w:dxaOrig="2520" w:dyaOrig="360">
                <v:shape id="_x0000_i1414" type="#_x0000_t75" style="width:126pt;height:18pt" o:ole="">
                  <v:imagedata r:id="rId769" o:title=""/>
                </v:shape>
                <o:OLEObject Type="Embed" ProgID="Equation.3" ShapeID="_x0000_i1414" DrawAspect="Content" ObjectID="_1469612381" r:id="rId770"/>
              </w:object>
            </w:r>
            <w:r w:rsidRPr="00E22B88">
              <w:rPr>
                <w:sz w:val="20"/>
                <w:szCs w:val="20"/>
              </w:rPr>
              <w:t xml:space="preserve"> ;</w:t>
            </w:r>
          </w:p>
          <w:p w:rsidR="000B482A" w:rsidRPr="00E22B88" w:rsidRDefault="000B482A" w:rsidP="000B482A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E22B88">
              <w:rPr>
                <w:sz w:val="20"/>
                <w:szCs w:val="20"/>
              </w:rPr>
              <w:t>- от пароизоляции в один слой;</w:t>
            </w:r>
          </w:p>
          <w:p w:rsidR="000B482A" w:rsidRPr="00E22B88" w:rsidRDefault="000B482A" w:rsidP="000B482A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E22B88">
              <w:rPr>
                <w:sz w:val="20"/>
                <w:szCs w:val="20"/>
              </w:rPr>
              <w:t>- от ребристых плит;</w:t>
            </w:r>
          </w:p>
          <w:p w:rsidR="000B482A" w:rsidRPr="00E22B88" w:rsidRDefault="000B482A" w:rsidP="000B482A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E22B88">
              <w:rPr>
                <w:sz w:val="20"/>
                <w:szCs w:val="20"/>
              </w:rPr>
              <w:t>- от ригеля;</w:t>
            </w:r>
          </w:p>
          <w:p w:rsidR="000B482A" w:rsidRPr="00E22B88" w:rsidRDefault="000B482A" w:rsidP="000B482A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E22B88">
              <w:rPr>
                <w:sz w:val="20"/>
                <w:szCs w:val="20"/>
              </w:rPr>
              <w:t xml:space="preserve">- от вентиляционных коробов и трубопроводов; </w:t>
            </w:r>
          </w:p>
          <w:p w:rsidR="000B482A" w:rsidRPr="00E22B88" w:rsidRDefault="000B482A" w:rsidP="000B482A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</w:p>
          <w:p w:rsidR="000B482A" w:rsidRPr="00E22B88" w:rsidRDefault="000B482A" w:rsidP="000B482A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E22B88">
              <w:rPr>
                <w:sz w:val="20"/>
                <w:szCs w:val="20"/>
              </w:rPr>
              <w:t xml:space="preserve"> ИТОГО </w:t>
            </w:r>
          </w:p>
        </w:tc>
        <w:tc>
          <w:tcPr>
            <w:tcW w:w="1604" w:type="dxa"/>
            <w:vAlign w:val="center"/>
          </w:tcPr>
          <w:p w:rsidR="000B482A" w:rsidRPr="00E22B88" w:rsidRDefault="000B482A" w:rsidP="000B482A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</w:p>
          <w:p w:rsidR="000B482A" w:rsidRPr="00E22B88" w:rsidRDefault="000B482A" w:rsidP="000B482A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E22B88">
              <w:rPr>
                <w:sz w:val="20"/>
                <w:szCs w:val="20"/>
              </w:rPr>
              <w:t>120</w:t>
            </w:r>
          </w:p>
          <w:p w:rsidR="000B482A" w:rsidRPr="00E22B88" w:rsidRDefault="000B482A" w:rsidP="000B482A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E22B88">
              <w:rPr>
                <w:sz w:val="20"/>
                <w:szCs w:val="20"/>
              </w:rPr>
              <w:t>400</w:t>
            </w:r>
          </w:p>
          <w:p w:rsidR="000B482A" w:rsidRPr="00E22B88" w:rsidRDefault="000B482A" w:rsidP="000B482A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</w:p>
          <w:p w:rsidR="000B482A" w:rsidRPr="00E22B88" w:rsidRDefault="000B482A" w:rsidP="000B482A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E22B88">
              <w:rPr>
                <w:sz w:val="20"/>
                <w:szCs w:val="20"/>
              </w:rPr>
              <w:t>480</w:t>
            </w:r>
          </w:p>
          <w:p w:rsidR="000B482A" w:rsidRPr="00E22B88" w:rsidRDefault="000B482A" w:rsidP="000B482A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</w:p>
          <w:p w:rsidR="000B482A" w:rsidRPr="00E22B88" w:rsidRDefault="000B482A" w:rsidP="000B482A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E22B88">
              <w:rPr>
                <w:sz w:val="20"/>
                <w:szCs w:val="20"/>
              </w:rPr>
              <w:t>40</w:t>
            </w:r>
          </w:p>
          <w:p w:rsidR="000B482A" w:rsidRPr="00E22B88" w:rsidRDefault="000B482A" w:rsidP="000B482A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</w:p>
          <w:p w:rsidR="000B482A" w:rsidRPr="00E22B88" w:rsidRDefault="000B482A" w:rsidP="000B482A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E22B88">
              <w:rPr>
                <w:sz w:val="20"/>
                <w:szCs w:val="20"/>
              </w:rPr>
              <w:t>2450</w:t>
            </w:r>
          </w:p>
          <w:p w:rsidR="000B482A" w:rsidRPr="00E22B88" w:rsidRDefault="000B482A" w:rsidP="000B482A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E22B88">
              <w:rPr>
                <w:sz w:val="20"/>
                <w:szCs w:val="20"/>
              </w:rPr>
              <w:t>625</w:t>
            </w:r>
          </w:p>
          <w:p w:rsidR="000B482A" w:rsidRPr="00E22B88" w:rsidRDefault="000B482A" w:rsidP="000B482A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E22B88">
              <w:rPr>
                <w:sz w:val="20"/>
                <w:szCs w:val="20"/>
              </w:rPr>
              <w:t>500</w:t>
            </w:r>
          </w:p>
        </w:tc>
        <w:tc>
          <w:tcPr>
            <w:tcW w:w="1283" w:type="dxa"/>
            <w:vAlign w:val="center"/>
          </w:tcPr>
          <w:p w:rsidR="000B482A" w:rsidRPr="00E22B88" w:rsidRDefault="000B482A" w:rsidP="000B482A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</w:p>
          <w:p w:rsidR="000B482A" w:rsidRPr="00E22B88" w:rsidRDefault="000B482A" w:rsidP="000B482A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</w:p>
          <w:p w:rsidR="000B482A" w:rsidRPr="00E22B88" w:rsidRDefault="000B482A" w:rsidP="000B482A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E22B88">
              <w:rPr>
                <w:sz w:val="20"/>
                <w:szCs w:val="20"/>
              </w:rPr>
              <w:t>1,2</w:t>
            </w:r>
          </w:p>
          <w:p w:rsidR="000B482A" w:rsidRPr="00E22B88" w:rsidRDefault="000B482A" w:rsidP="000B482A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E22B88">
              <w:rPr>
                <w:sz w:val="20"/>
                <w:szCs w:val="20"/>
              </w:rPr>
              <w:t>1,3</w:t>
            </w:r>
          </w:p>
          <w:p w:rsidR="000B482A" w:rsidRPr="00E22B88" w:rsidRDefault="000B482A" w:rsidP="000B482A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</w:p>
          <w:p w:rsidR="000B482A" w:rsidRPr="00E22B88" w:rsidRDefault="000B482A" w:rsidP="000B482A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E22B88">
              <w:rPr>
                <w:sz w:val="20"/>
                <w:szCs w:val="20"/>
              </w:rPr>
              <w:t>1,2</w:t>
            </w:r>
          </w:p>
          <w:p w:rsidR="000B482A" w:rsidRPr="00E22B88" w:rsidRDefault="000B482A" w:rsidP="000B482A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</w:p>
          <w:p w:rsidR="000B482A" w:rsidRPr="00E22B88" w:rsidRDefault="000B482A" w:rsidP="000B482A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E22B88">
              <w:rPr>
                <w:sz w:val="20"/>
                <w:szCs w:val="20"/>
              </w:rPr>
              <w:t>1,2</w:t>
            </w:r>
          </w:p>
          <w:p w:rsidR="000B482A" w:rsidRPr="00E22B88" w:rsidRDefault="000B482A" w:rsidP="000B482A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</w:p>
          <w:p w:rsidR="000B482A" w:rsidRPr="00E22B88" w:rsidRDefault="000B482A" w:rsidP="000B482A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E22B88">
              <w:rPr>
                <w:sz w:val="20"/>
                <w:szCs w:val="20"/>
              </w:rPr>
              <w:t>1,1</w:t>
            </w:r>
          </w:p>
          <w:p w:rsidR="000B482A" w:rsidRPr="00E22B88" w:rsidRDefault="000B482A" w:rsidP="000B482A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E22B88">
              <w:rPr>
                <w:sz w:val="20"/>
                <w:szCs w:val="20"/>
              </w:rPr>
              <w:t>1,1</w:t>
            </w:r>
          </w:p>
          <w:p w:rsidR="000B482A" w:rsidRPr="00E22B88" w:rsidRDefault="000B482A" w:rsidP="000B482A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E22B88">
              <w:rPr>
                <w:sz w:val="20"/>
                <w:szCs w:val="20"/>
              </w:rPr>
              <w:t>1,1</w:t>
            </w:r>
          </w:p>
          <w:p w:rsidR="000B482A" w:rsidRPr="00E22B88" w:rsidRDefault="000B482A" w:rsidP="000B482A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277" w:type="dxa"/>
            <w:noWrap/>
            <w:tcMar>
              <w:right w:w="0" w:type="dxa"/>
            </w:tcMar>
            <w:vAlign w:val="center"/>
          </w:tcPr>
          <w:p w:rsidR="000B482A" w:rsidRPr="00E22B88" w:rsidRDefault="000B482A" w:rsidP="000B482A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</w:p>
          <w:p w:rsidR="000B482A" w:rsidRPr="00E22B88" w:rsidRDefault="000B482A" w:rsidP="000B482A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E22B88">
              <w:rPr>
                <w:sz w:val="20"/>
                <w:szCs w:val="20"/>
              </w:rPr>
              <w:t>150</w:t>
            </w:r>
          </w:p>
          <w:p w:rsidR="000B482A" w:rsidRPr="00E22B88" w:rsidRDefault="000B482A" w:rsidP="000B482A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E22B88">
              <w:rPr>
                <w:sz w:val="20"/>
                <w:szCs w:val="20"/>
              </w:rPr>
              <w:t>520</w:t>
            </w:r>
          </w:p>
          <w:p w:rsidR="000B482A" w:rsidRPr="00E22B88" w:rsidRDefault="000B482A" w:rsidP="000B482A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</w:p>
          <w:p w:rsidR="000B482A" w:rsidRPr="00E22B88" w:rsidRDefault="000B482A" w:rsidP="000B482A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E22B88">
              <w:rPr>
                <w:sz w:val="20"/>
                <w:szCs w:val="20"/>
              </w:rPr>
              <w:t>580</w:t>
            </w:r>
          </w:p>
          <w:p w:rsidR="000B482A" w:rsidRPr="00E22B88" w:rsidRDefault="000B482A" w:rsidP="000B482A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</w:p>
          <w:p w:rsidR="000B482A" w:rsidRPr="00E22B88" w:rsidRDefault="000B482A" w:rsidP="000B482A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E22B88">
              <w:rPr>
                <w:sz w:val="20"/>
                <w:szCs w:val="20"/>
              </w:rPr>
              <w:t>50</w:t>
            </w:r>
          </w:p>
          <w:p w:rsidR="000B482A" w:rsidRPr="00E22B88" w:rsidRDefault="000B482A" w:rsidP="000B482A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</w:p>
          <w:p w:rsidR="000B482A" w:rsidRPr="00E22B88" w:rsidRDefault="000B482A" w:rsidP="000B482A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E22B88">
              <w:rPr>
                <w:sz w:val="20"/>
                <w:szCs w:val="20"/>
              </w:rPr>
              <w:t>2695</w:t>
            </w:r>
          </w:p>
          <w:p w:rsidR="000B482A" w:rsidRPr="00E22B88" w:rsidRDefault="000B482A" w:rsidP="000B482A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E22B88">
              <w:rPr>
                <w:sz w:val="20"/>
                <w:szCs w:val="20"/>
              </w:rPr>
              <w:t>690</w:t>
            </w:r>
          </w:p>
          <w:p w:rsidR="000B482A" w:rsidRPr="00E22B88" w:rsidRDefault="000B482A" w:rsidP="000B482A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E22B88">
              <w:rPr>
                <w:sz w:val="20"/>
                <w:szCs w:val="20"/>
              </w:rPr>
              <w:t xml:space="preserve">550 </w:t>
            </w:r>
          </w:p>
        </w:tc>
      </w:tr>
      <w:tr w:rsidR="000B482A" w:rsidRPr="00E22B88" w:rsidTr="000B482A">
        <w:trPr>
          <w:trHeight w:val="269"/>
        </w:trPr>
        <w:tc>
          <w:tcPr>
            <w:tcW w:w="397" w:type="dxa"/>
            <w:vMerge/>
            <w:tcMar>
              <w:left w:w="85" w:type="dxa"/>
              <w:right w:w="0" w:type="dxa"/>
            </w:tcMar>
          </w:tcPr>
          <w:p w:rsidR="000B482A" w:rsidRPr="00E22B88" w:rsidRDefault="000B482A" w:rsidP="000B482A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170" w:type="dxa"/>
            <w:vMerge/>
          </w:tcPr>
          <w:p w:rsidR="000B482A" w:rsidRPr="00E22B88" w:rsidRDefault="000B482A" w:rsidP="000B482A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604" w:type="dxa"/>
            <w:vAlign w:val="center"/>
          </w:tcPr>
          <w:p w:rsidR="000B482A" w:rsidRPr="00E22B88" w:rsidRDefault="000B482A" w:rsidP="000B482A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E22B88">
              <w:rPr>
                <w:sz w:val="20"/>
                <w:szCs w:val="20"/>
              </w:rPr>
              <w:t>4615</w:t>
            </w:r>
          </w:p>
        </w:tc>
        <w:tc>
          <w:tcPr>
            <w:tcW w:w="1283" w:type="dxa"/>
            <w:vAlign w:val="center"/>
          </w:tcPr>
          <w:p w:rsidR="000B482A" w:rsidRPr="00E22B88" w:rsidRDefault="000B482A" w:rsidP="000B482A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E22B88">
              <w:rPr>
                <w:sz w:val="20"/>
                <w:szCs w:val="20"/>
              </w:rPr>
              <w:t>-</w:t>
            </w:r>
          </w:p>
        </w:tc>
        <w:tc>
          <w:tcPr>
            <w:tcW w:w="1277" w:type="dxa"/>
            <w:noWrap/>
            <w:tcMar>
              <w:right w:w="0" w:type="dxa"/>
            </w:tcMar>
            <w:vAlign w:val="center"/>
          </w:tcPr>
          <w:p w:rsidR="000B482A" w:rsidRPr="00E22B88" w:rsidRDefault="000B482A" w:rsidP="000B482A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 w:rsidRPr="00E22B88">
              <w:rPr>
                <w:sz w:val="20"/>
                <w:szCs w:val="20"/>
              </w:rPr>
              <w:t>5235</w:t>
            </w:r>
          </w:p>
        </w:tc>
      </w:tr>
    </w:tbl>
    <w:p w:rsidR="00B77BC6" w:rsidRDefault="00B77BC6" w:rsidP="00794F50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5F00EB" w:rsidRPr="00794F50" w:rsidRDefault="005F00EB" w:rsidP="00794F50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5F00EB" w:rsidRDefault="005F00EB" w:rsidP="00E22B88">
      <w:pPr>
        <w:tabs>
          <w:tab w:val="left" w:pos="10206"/>
        </w:tabs>
        <w:spacing w:line="360" w:lineRule="auto"/>
        <w:rPr>
          <w:sz w:val="20"/>
          <w:szCs w:val="20"/>
        </w:rPr>
        <w:sectPr w:rsidR="005F00EB" w:rsidSect="00794F50"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</w:p>
    <w:tbl>
      <w:tblPr>
        <w:tblpPr w:leftFromText="181" w:rightFromText="181" w:vertAnchor="text" w:horzAnchor="margin" w:tblpXSpec="center" w:tblpY="519"/>
        <w:tblOverlap w:val="never"/>
        <w:tblW w:w="87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7"/>
        <w:gridCol w:w="4170"/>
        <w:gridCol w:w="1604"/>
        <w:gridCol w:w="1283"/>
        <w:gridCol w:w="1277"/>
      </w:tblGrid>
      <w:tr w:rsidR="005F00EB" w:rsidRPr="00E22B88" w:rsidTr="005F00EB">
        <w:trPr>
          <w:trHeight w:val="269"/>
        </w:trPr>
        <w:tc>
          <w:tcPr>
            <w:tcW w:w="397" w:type="dxa"/>
            <w:tcMar>
              <w:left w:w="85" w:type="dxa"/>
              <w:right w:w="0" w:type="dxa"/>
            </w:tcMar>
          </w:tcPr>
          <w:p w:rsidR="005F00EB" w:rsidRPr="00E22B88" w:rsidRDefault="005F00EB" w:rsidP="00E22B88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170" w:type="dxa"/>
          </w:tcPr>
          <w:p w:rsidR="005F00EB" w:rsidRPr="00E22B88" w:rsidRDefault="005F00EB" w:rsidP="00E22B88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604" w:type="dxa"/>
            <w:vAlign w:val="center"/>
          </w:tcPr>
          <w:p w:rsidR="005F00EB" w:rsidRPr="00E22B88" w:rsidRDefault="005F00EB" w:rsidP="00E22B88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283" w:type="dxa"/>
            <w:vAlign w:val="center"/>
          </w:tcPr>
          <w:p w:rsidR="005F00EB" w:rsidRPr="00E22B88" w:rsidRDefault="005F00EB" w:rsidP="00E22B88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277" w:type="dxa"/>
            <w:noWrap/>
            <w:tcMar>
              <w:right w:w="0" w:type="dxa"/>
            </w:tcMar>
            <w:vAlign w:val="center"/>
          </w:tcPr>
          <w:p w:rsidR="005F00EB" w:rsidRPr="00E22B88" w:rsidRDefault="005F00EB" w:rsidP="00E22B88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</w:p>
        </w:tc>
      </w:tr>
      <w:tr w:rsidR="00AA3F84" w:rsidRPr="00E22B88" w:rsidTr="005F00EB">
        <w:trPr>
          <w:trHeight w:val="661"/>
        </w:trPr>
        <w:tc>
          <w:tcPr>
            <w:tcW w:w="397" w:type="dxa"/>
            <w:tcMar>
              <w:left w:w="85" w:type="dxa"/>
              <w:right w:w="0" w:type="dxa"/>
            </w:tcMar>
          </w:tcPr>
          <w:p w:rsidR="00AA3F84" w:rsidRPr="00E22B88" w:rsidRDefault="00AA3F84" w:rsidP="00E22B88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170" w:type="dxa"/>
          </w:tcPr>
          <w:p w:rsidR="00AA3F84" w:rsidRPr="00E22B88" w:rsidRDefault="00D90519" w:rsidP="00E22B88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E22B88">
              <w:rPr>
                <w:sz w:val="20"/>
                <w:szCs w:val="20"/>
              </w:rPr>
              <w:t>Снеговая:</w:t>
            </w:r>
          </w:p>
          <w:p w:rsidR="00D90519" w:rsidRPr="00E22B88" w:rsidRDefault="00D90519" w:rsidP="00E22B88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E22B88">
              <w:rPr>
                <w:sz w:val="20"/>
                <w:szCs w:val="20"/>
              </w:rPr>
              <w:t>в том числе длительная</w:t>
            </w:r>
          </w:p>
          <w:p w:rsidR="00D90519" w:rsidRPr="00E22B88" w:rsidRDefault="00D90519" w:rsidP="00E22B88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E22B88">
              <w:rPr>
                <w:sz w:val="20"/>
                <w:szCs w:val="20"/>
              </w:rPr>
              <w:t>кратковременная</w:t>
            </w:r>
          </w:p>
        </w:tc>
        <w:tc>
          <w:tcPr>
            <w:tcW w:w="1604" w:type="dxa"/>
            <w:vAlign w:val="center"/>
          </w:tcPr>
          <w:p w:rsidR="00AA3F84" w:rsidRPr="00E22B88" w:rsidRDefault="00794F50" w:rsidP="00E22B88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E22B88">
              <w:rPr>
                <w:sz w:val="20"/>
                <w:szCs w:val="20"/>
              </w:rPr>
              <w:t xml:space="preserve"> </w:t>
            </w:r>
            <w:r w:rsidR="003A4578" w:rsidRPr="00E22B88">
              <w:rPr>
                <w:sz w:val="20"/>
                <w:szCs w:val="20"/>
              </w:rPr>
              <w:t>-</w:t>
            </w:r>
          </w:p>
          <w:p w:rsidR="00D90519" w:rsidRPr="00E22B88" w:rsidRDefault="00794F50" w:rsidP="00E22B88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E22B88">
              <w:rPr>
                <w:sz w:val="20"/>
                <w:szCs w:val="20"/>
              </w:rPr>
              <w:t xml:space="preserve"> </w:t>
            </w:r>
            <w:r w:rsidR="003A4578" w:rsidRPr="00E22B88">
              <w:rPr>
                <w:sz w:val="20"/>
                <w:szCs w:val="20"/>
              </w:rPr>
              <w:t>-</w:t>
            </w:r>
          </w:p>
          <w:p w:rsidR="00D90519" w:rsidRPr="00E22B88" w:rsidRDefault="00794F50" w:rsidP="00E22B88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E22B88">
              <w:rPr>
                <w:sz w:val="20"/>
                <w:szCs w:val="20"/>
              </w:rPr>
              <w:t xml:space="preserve"> </w:t>
            </w:r>
            <w:r w:rsidR="003A4578" w:rsidRPr="00E22B88">
              <w:rPr>
                <w:sz w:val="20"/>
                <w:szCs w:val="20"/>
              </w:rPr>
              <w:t>-</w:t>
            </w:r>
          </w:p>
        </w:tc>
        <w:tc>
          <w:tcPr>
            <w:tcW w:w="1283" w:type="dxa"/>
            <w:vAlign w:val="center"/>
          </w:tcPr>
          <w:p w:rsidR="00AA3F84" w:rsidRPr="00E22B88" w:rsidRDefault="003A4578" w:rsidP="00E22B88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E22B88">
              <w:rPr>
                <w:sz w:val="20"/>
                <w:szCs w:val="20"/>
              </w:rPr>
              <w:t>-</w:t>
            </w:r>
          </w:p>
          <w:p w:rsidR="00D90519" w:rsidRPr="00E22B88" w:rsidRDefault="003A4578" w:rsidP="00E22B88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E22B88">
              <w:rPr>
                <w:sz w:val="20"/>
                <w:szCs w:val="20"/>
              </w:rPr>
              <w:t>-</w:t>
            </w:r>
          </w:p>
          <w:p w:rsidR="00D90519" w:rsidRPr="00E22B88" w:rsidRDefault="003A4578" w:rsidP="00E22B88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E22B88">
              <w:rPr>
                <w:sz w:val="20"/>
                <w:szCs w:val="20"/>
              </w:rPr>
              <w:t>-</w:t>
            </w:r>
          </w:p>
        </w:tc>
        <w:tc>
          <w:tcPr>
            <w:tcW w:w="1277" w:type="dxa"/>
            <w:noWrap/>
            <w:tcMar>
              <w:right w:w="0" w:type="dxa"/>
            </w:tcMar>
            <w:vAlign w:val="center"/>
          </w:tcPr>
          <w:p w:rsidR="00AA3F84" w:rsidRPr="00E22B88" w:rsidRDefault="003A4578" w:rsidP="00E22B88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E22B88">
              <w:rPr>
                <w:sz w:val="20"/>
                <w:szCs w:val="20"/>
              </w:rPr>
              <w:t>120</w:t>
            </w:r>
            <w:r w:rsidR="00D90519" w:rsidRPr="00E22B88">
              <w:rPr>
                <w:sz w:val="20"/>
                <w:szCs w:val="20"/>
              </w:rPr>
              <w:t>0</w:t>
            </w:r>
          </w:p>
          <w:p w:rsidR="00D90519" w:rsidRPr="00E22B88" w:rsidRDefault="00D90519" w:rsidP="00E22B88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E22B88">
              <w:rPr>
                <w:sz w:val="20"/>
                <w:szCs w:val="20"/>
              </w:rPr>
              <w:t>0</w:t>
            </w:r>
          </w:p>
          <w:p w:rsidR="00D90519" w:rsidRPr="00E22B88" w:rsidRDefault="003A4578" w:rsidP="00E22B88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E22B88">
              <w:rPr>
                <w:sz w:val="20"/>
                <w:szCs w:val="20"/>
              </w:rPr>
              <w:t>1200</w:t>
            </w:r>
          </w:p>
        </w:tc>
      </w:tr>
      <w:tr w:rsidR="00B77BC6" w:rsidRPr="00E22B88" w:rsidTr="005F00EB">
        <w:trPr>
          <w:trHeight w:val="1095"/>
        </w:trPr>
        <w:tc>
          <w:tcPr>
            <w:tcW w:w="397" w:type="dxa"/>
            <w:tcMar>
              <w:left w:w="85" w:type="dxa"/>
              <w:right w:w="0" w:type="dxa"/>
            </w:tcMar>
          </w:tcPr>
          <w:p w:rsidR="00B77BC6" w:rsidRPr="00E22B88" w:rsidRDefault="00B77BC6" w:rsidP="00E22B88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E22B88">
              <w:rPr>
                <w:sz w:val="20"/>
                <w:szCs w:val="20"/>
              </w:rPr>
              <w:t>2</w:t>
            </w:r>
          </w:p>
        </w:tc>
        <w:tc>
          <w:tcPr>
            <w:tcW w:w="4170" w:type="dxa"/>
          </w:tcPr>
          <w:p w:rsidR="00B77BC6" w:rsidRPr="00E22B88" w:rsidRDefault="00185349" w:rsidP="00E22B88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E22B88">
              <w:rPr>
                <w:sz w:val="20"/>
                <w:szCs w:val="20"/>
              </w:rPr>
              <w:t>От перекрытия:</w:t>
            </w:r>
          </w:p>
          <w:p w:rsidR="00185349" w:rsidRPr="00E22B88" w:rsidRDefault="00185349" w:rsidP="00E22B88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E22B88">
              <w:rPr>
                <w:sz w:val="20"/>
                <w:szCs w:val="20"/>
              </w:rPr>
              <w:t>постоянная:</w:t>
            </w:r>
          </w:p>
          <w:p w:rsidR="00185349" w:rsidRPr="00E22B88" w:rsidRDefault="00185349" w:rsidP="00E22B88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E22B88">
              <w:rPr>
                <w:sz w:val="20"/>
                <w:szCs w:val="20"/>
              </w:rPr>
              <w:t>- от керамических плиток,</w:t>
            </w:r>
          </w:p>
          <w:p w:rsidR="00185349" w:rsidRPr="00E22B88" w:rsidRDefault="00F97DD3" w:rsidP="00E22B88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E22B88">
              <w:rPr>
                <w:position w:val="-10"/>
                <w:sz w:val="20"/>
                <w:szCs w:val="20"/>
              </w:rPr>
              <w:object w:dxaOrig="2740" w:dyaOrig="360">
                <v:shape id="_x0000_i1415" type="#_x0000_t75" style="width:137.25pt;height:18pt" o:ole="">
                  <v:imagedata r:id="rId771" o:title=""/>
                </v:shape>
                <o:OLEObject Type="Embed" ProgID="Equation.3" ShapeID="_x0000_i1415" DrawAspect="Content" ObjectID="_1469612382" r:id="rId772"/>
              </w:object>
            </w:r>
            <w:r w:rsidR="00185349" w:rsidRPr="00E22B88">
              <w:rPr>
                <w:sz w:val="20"/>
                <w:szCs w:val="20"/>
              </w:rPr>
              <w:t>;</w:t>
            </w:r>
          </w:p>
          <w:p w:rsidR="00185349" w:rsidRPr="00E22B88" w:rsidRDefault="00185349" w:rsidP="00E22B88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E22B88">
              <w:rPr>
                <w:sz w:val="20"/>
                <w:szCs w:val="20"/>
              </w:rPr>
              <w:t>- от цементного раствора,</w:t>
            </w:r>
          </w:p>
          <w:p w:rsidR="00185349" w:rsidRPr="00E22B88" w:rsidRDefault="00F97DD3" w:rsidP="00E22B88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E22B88">
              <w:rPr>
                <w:position w:val="-10"/>
                <w:sz w:val="20"/>
                <w:szCs w:val="20"/>
              </w:rPr>
              <w:object w:dxaOrig="2659" w:dyaOrig="360">
                <v:shape id="_x0000_i1416" type="#_x0000_t75" style="width:132.75pt;height:18pt" o:ole="">
                  <v:imagedata r:id="rId773" o:title=""/>
                </v:shape>
                <o:OLEObject Type="Embed" ProgID="Equation.3" ShapeID="_x0000_i1416" DrawAspect="Content" ObjectID="_1469612383" r:id="rId774"/>
              </w:object>
            </w:r>
            <w:r w:rsidR="00185349" w:rsidRPr="00E22B88">
              <w:rPr>
                <w:sz w:val="20"/>
                <w:szCs w:val="20"/>
              </w:rPr>
              <w:t>;</w:t>
            </w:r>
          </w:p>
          <w:p w:rsidR="00185349" w:rsidRPr="00E22B88" w:rsidRDefault="00185349" w:rsidP="00E22B88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E22B88">
              <w:rPr>
                <w:sz w:val="20"/>
                <w:szCs w:val="20"/>
              </w:rPr>
              <w:t>- от ребристой плиты;</w:t>
            </w:r>
          </w:p>
          <w:p w:rsidR="00185349" w:rsidRPr="00E22B88" w:rsidRDefault="00185349" w:rsidP="00E22B88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E22B88">
              <w:rPr>
                <w:sz w:val="20"/>
                <w:szCs w:val="20"/>
              </w:rPr>
              <w:t>- от ригеля;</w:t>
            </w:r>
          </w:p>
          <w:p w:rsidR="00185349" w:rsidRPr="00E22B88" w:rsidRDefault="00185349" w:rsidP="00E22B88">
            <w:pPr>
              <w:tabs>
                <w:tab w:val="left" w:pos="10206"/>
              </w:tabs>
              <w:spacing w:line="360" w:lineRule="auto"/>
              <w:rPr>
                <w:b/>
                <w:sz w:val="20"/>
                <w:szCs w:val="20"/>
              </w:rPr>
            </w:pPr>
          </w:p>
          <w:p w:rsidR="00B77BC6" w:rsidRPr="00E22B88" w:rsidRDefault="00B77BC6" w:rsidP="00E22B88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604" w:type="dxa"/>
            <w:vAlign w:val="center"/>
          </w:tcPr>
          <w:p w:rsidR="00F9020E" w:rsidRPr="00E22B88" w:rsidRDefault="00794F50" w:rsidP="00E22B88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E22B88">
              <w:rPr>
                <w:sz w:val="20"/>
                <w:szCs w:val="20"/>
              </w:rPr>
              <w:t xml:space="preserve"> </w:t>
            </w:r>
          </w:p>
          <w:p w:rsidR="00F9020E" w:rsidRPr="00E22B88" w:rsidRDefault="00F9020E" w:rsidP="00E22B88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</w:p>
          <w:p w:rsidR="00B77BC6" w:rsidRPr="00E22B88" w:rsidRDefault="00794F50" w:rsidP="00E22B88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E22B88">
              <w:rPr>
                <w:sz w:val="20"/>
                <w:szCs w:val="20"/>
              </w:rPr>
              <w:t xml:space="preserve"> </w:t>
            </w:r>
            <w:r w:rsidR="00185349" w:rsidRPr="00E22B88">
              <w:rPr>
                <w:sz w:val="20"/>
                <w:szCs w:val="20"/>
              </w:rPr>
              <w:t>240</w:t>
            </w:r>
          </w:p>
          <w:p w:rsidR="00B77BC6" w:rsidRPr="00E22B88" w:rsidRDefault="00B77BC6" w:rsidP="00E22B88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</w:p>
          <w:p w:rsidR="00B77BC6" w:rsidRPr="00E22B88" w:rsidRDefault="00794F50" w:rsidP="00E22B88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E22B88">
              <w:rPr>
                <w:sz w:val="20"/>
                <w:szCs w:val="20"/>
              </w:rPr>
              <w:t xml:space="preserve"> </w:t>
            </w:r>
            <w:r w:rsidR="00185349" w:rsidRPr="00E22B88">
              <w:rPr>
                <w:sz w:val="20"/>
                <w:szCs w:val="20"/>
              </w:rPr>
              <w:t>440</w:t>
            </w:r>
          </w:p>
          <w:p w:rsidR="00F9020E" w:rsidRPr="00E22B88" w:rsidRDefault="00794F50" w:rsidP="00E22B88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E22B88">
              <w:rPr>
                <w:sz w:val="20"/>
                <w:szCs w:val="20"/>
              </w:rPr>
              <w:t xml:space="preserve"> </w:t>
            </w:r>
          </w:p>
          <w:p w:rsidR="00F9020E" w:rsidRPr="00E22B88" w:rsidRDefault="00F9020E" w:rsidP="00E22B88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</w:p>
          <w:p w:rsidR="00B77BC6" w:rsidRPr="00E22B88" w:rsidRDefault="00794F50" w:rsidP="00E22B88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E22B88">
              <w:rPr>
                <w:sz w:val="20"/>
                <w:szCs w:val="20"/>
              </w:rPr>
              <w:t xml:space="preserve"> </w:t>
            </w:r>
            <w:r w:rsidR="00185349" w:rsidRPr="00E22B88">
              <w:rPr>
                <w:sz w:val="20"/>
                <w:szCs w:val="20"/>
              </w:rPr>
              <w:t>24</w:t>
            </w:r>
            <w:r w:rsidR="003A4578" w:rsidRPr="00E22B88">
              <w:rPr>
                <w:sz w:val="20"/>
                <w:szCs w:val="20"/>
              </w:rPr>
              <w:t>50</w:t>
            </w:r>
          </w:p>
          <w:p w:rsidR="00185349" w:rsidRPr="00E22B88" w:rsidRDefault="00794F50" w:rsidP="00E22B88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E22B88">
              <w:rPr>
                <w:sz w:val="20"/>
                <w:szCs w:val="20"/>
              </w:rPr>
              <w:t xml:space="preserve"> </w:t>
            </w:r>
          </w:p>
          <w:p w:rsidR="00185349" w:rsidRPr="00E22B88" w:rsidRDefault="00794F50" w:rsidP="00E22B88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E22B88">
              <w:rPr>
                <w:sz w:val="20"/>
                <w:szCs w:val="20"/>
              </w:rPr>
              <w:t xml:space="preserve"> </w:t>
            </w:r>
            <w:r w:rsidR="00185349" w:rsidRPr="00E22B88">
              <w:rPr>
                <w:sz w:val="20"/>
                <w:szCs w:val="20"/>
              </w:rPr>
              <w:t>6</w:t>
            </w:r>
            <w:r w:rsidR="008765C0" w:rsidRPr="00E22B88">
              <w:rPr>
                <w:sz w:val="20"/>
                <w:szCs w:val="20"/>
              </w:rPr>
              <w:t>25</w:t>
            </w:r>
          </w:p>
        </w:tc>
        <w:tc>
          <w:tcPr>
            <w:tcW w:w="1283" w:type="dxa"/>
            <w:vAlign w:val="center"/>
          </w:tcPr>
          <w:p w:rsidR="00F9020E" w:rsidRPr="00E22B88" w:rsidRDefault="00F9020E" w:rsidP="00E22B88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</w:p>
          <w:p w:rsidR="00F9020E" w:rsidRPr="00E22B88" w:rsidRDefault="00F9020E" w:rsidP="00E22B88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</w:p>
          <w:p w:rsidR="00B77BC6" w:rsidRPr="00E22B88" w:rsidRDefault="00B77BC6" w:rsidP="00E22B88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E22B88">
              <w:rPr>
                <w:sz w:val="20"/>
                <w:szCs w:val="20"/>
              </w:rPr>
              <w:t>1,</w:t>
            </w:r>
            <w:r w:rsidR="00F9020E" w:rsidRPr="00E22B88">
              <w:rPr>
                <w:sz w:val="20"/>
                <w:szCs w:val="20"/>
              </w:rPr>
              <w:t>1</w:t>
            </w:r>
          </w:p>
          <w:p w:rsidR="00B77BC6" w:rsidRPr="00E22B88" w:rsidRDefault="00B77BC6" w:rsidP="00E22B88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</w:p>
          <w:p w:rsidR="00B77BC6" w:rsidRPr="00E22B88" w:rsidRDefault="00B77BC6" w:rsidP="00E22B88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E22B88">
              <w:rPr>
                <w:sz w:val="20"/>
                <w:szCs w:val="20"/>
              </w:rPr>
              <w:t>1,</w:t>
            </w:r>
            <w:r w:rsidR="00F9020E" w:rsidRPr="00E22B88">
              <w:rPr>
                <w:sz w:val="20"/>
                <w:szCs w:val="20"/>
              </w:rPr>
              <w:t>3</w:t>
            </w:r>
          </w:p>
          <w:p w:rsidR="00F9020E" w:rsidRPr="00E22B88" w:rsidRDefault="00F9020E" w:rsidP="00E22B88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</w:p>
          <w:p w:rsidR="00F9020E" w:rsidRPr="00E22B88" w:rsidRDefault="00F9020E" w:rsidP="00E22B88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</w:p>
          <w:p w:rsidR="00B77BC6" w:rsidRPr="00E22B88" w:rsidRDefault="00F9020E" w:rsidP="00E22B88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E22B88">
              <w:rPr>
                <w:sz w:val="20"/>
                <w:szCs w:val="20"/>
              </w:rPr>
              <w:t>1</w:t>
            </w:r>
            <w:r w:rsidR="00B77BC6" w:rsidRPr="00E22B88">
              <w:rPr>
                <w:sz w:val="20"/>
                <w:szCs w:val="20"/>
              </w:rPr>
              <w:t>,</w:t>
            </w:r>
            <w:r w:rsidRPr="00E22B88">
              <w:rPr>
                <w:sz w:val="20"/>
                <w:szCs w:val="20"/>
              </w:rPr>
              <w:t>1</w:t>
            </w:r>
          </w:p>
          <w:p w:rsidR="00F9020E" w:rsidRPr="00E22B88" w:rsidRDefault="00F9020E" w:rsidP="00E22B88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</w:p>
          <w:p w:rsidR="00F9020E" w:rsidRPr="00E22B88" w:rsidRDefault="00F9020E" w:rsidP="00E22B88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E22B88">
              <w:rPr>
                <w:sz w:val="20"/>
                <w:szCs w:val="20"/>
              </w:rPr>
              <w:t>1,1</w:t>
            </w:r>
          </w:p>
        </w:tc>
        <w:tc>
          <w:tcPr>
            <w:tcW w:w="1277" w:type="dxa"/>
            <w:noWrap/>
            <w:tcMar>
              <w:right w:w="0" w:type="dxa"/>
            </w:tcMar>
            <w:vAlign w:val="center"/>
          </w:tcPr>
          <w:p w:rsidR="00F9020E" w:rsidRPr="00E22B88" w:rsidRDefault="00F9020E" w:rsidP="00E22B88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</w:p>
          <w:p w:rsidR="00F9020E" w:rsidRPr="00E22B88" w:rsidRDefault="00F9020E" w:rsidP="00E22B88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</w:p>
          <w:p w:rsidR="00B77BC6" w:rsidRPr="00E22B88" w:rsidRDefault="00F9020E" w:rsidP="00E22B88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E22B88">
              <w:rPr>
                <w:sz w:val="20"/>
                <w:szCs w:val="20"/>
              </w:rPr>
              <w:t>265</w:t>
            </w:r>
          </w:p>
          <w:p w:rsidR="00B77BC6" w:rsidRPr="00E22B88" w:rsidRDefault="00B77BC6" w:rsidP="00E22B88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</w:p>
          <w:p w:rsidR="00B77BC6" w:rsidRPr="00E22B88" w:rsidRDefault="00F9020E" w:rsidP="00E22B88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E22B88">
              <w:rPr>
                <w:sz w:val="20"/>
                <w:szCs w:val="20"/>
              </w:rPr>
              <w:t>575</w:t>
            </w:r>
          </w:p>
          <w:p w:rsidR="00F9020E" w:rsidRPr="00E22B88" w:rsidRDefault="00F9020E" w:rsidP="00E22B88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</w:p>
          <w:p w:rsidR="00F9020E" w:rsidRPr="00E22B88" w:rsidRDefault="00F9020E" w:rsidP="00E22B88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</w:p>
          <w:p w:rsidR="00B77BC6" w:rsidRPr="00E22B88" w:rsidRDefault="00F9020E" w:rsidP="00E22B88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E22B88">
              <w:rPr>
                <w:sz w:val="20"/>
                <w:szCs w:val="20"/>
              </w:rPr>
              <w:t>2</w:t>
            </w:r>
            <w:r w:rsidR="003A4578" w:rsidRPr="00E22B88">
              <w:rPr>
                <w:sz w:val="20"/>
                <w:szCs w:val="20"/>
              </w:rPr>
              <w:t>695</w:t>
            </w:r>
          </w:p>
          <w:p w:rsidR="00F9020E" w:rsidRPr="00E22B88" w:rsidRDefault="00F9020E" w:rsidP="00E22B88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</w:p>
          <w:p w:rsidR="00F9020E" w:rsidRPr="00E22B88" w:rsidRDefault="008765C0" w:rsidP="00E22B88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E22B88">
              <w:rPr>
                <w:sz w:val="20"/>
                <w:szCs w:val="20"/>
              </w:rPr>
              <w:t>69</w:t>
            </w:r>
            <w:r w:rsidR="00F9020E" w:rsidRPr="00E22B88">
              <w:rPr>
                <w:sz w:val="20"/>
                <w:szCs w:val="20"/>
              </w:rPr>
              <w:t>0</w:t>
            </w:r>
          </w:p>
        </w:tc>
      </w:tr>
      <w:tr w:rsidR="00B77BC6" w:rsidRPr="00E22B88" w:rsidTr="005F00EB">
        <w:trPr>
          <w:trHeight w:val="1624"/>
        </w:trPr>
        <w:tc>
          <w:tcPr>
            <w:tcW w:w="397" w:type="dxa"/>
            <w:tcMar>
              <w:left w:w="85" w:type="dxa"/>
              <w:right w:w="0" w:type="dxa"/>
            </w:tcMar>
          </w:tcPr>
          <w:p w:rsidR="00B77BC6" w:rsidRPr="00E22B88" w:rsidRDefault="00B77BC6" w:rsidP="00E22B88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E22B88">
              <w:rPr>
                <w:sz w:val="20"/>
                <w:szCs w:val="20"/>
              </w:rPr>
              <w:t>3</w:t>
            </w:r>
          </w:p>
        </w:tc>
        <w:tc>
          <w:tcPr>
            <w:tcW w:w="4170" w:type="dxa"/>
          </w:tcPr>
          <w:p w:rsidR="00F9020E" w:rsidRPr="00E22B88" w:rsidRDefault="00794F50" w:rsidP="00E22B88">
            <w:pPr>
              <w:tabs>
                <w:tab w:val="left" w:pos="10206"/>
              </w:tabs>
              <w:spacing w:line="360" w:lineRule="auto"/>
              <w:rPr>
                <w:b/>
                <w:sz w:val="20"/>
                <w:szCs w:val="20"/>
              </w:rPr>
            </w:pPr>
            <w:r w:rsidRPr="00E22B88">
              <w:rPr>
                <w:b/>
                <w:sz w:val="20"/>
                <w:szCs w:val="20"/>
              </w:rPr>
              <w:t xml:space="preserve"> </w:t>
            </w:r>
            <w:r w:rsidR="00482991" w:rsidRPr="00E22B88">
              <w:rPr>
                <w:b/>
                <w:sz w:val="20"/>
                <w:szCs w:val="20"/>
              </w:rPr>
              <w:t>ИТОГО</w:t>
            </w:r>
          </w:p>
          <w:p w:rsidR="00185349" w:rsidRPr="00E22B88" w:rsidRDefault="00185349" w:rsidP="00E22B88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E22B88">
              <w:rPr>
                <w:sz w:val="20"/>
                <w:szCs w:val="20"/>
              </w:rPr>
              <w:t>Временная</w:t>
            </w:r>
          </w:p>
          <w:p w:rsidR="00185349" w:rsidRPr="00E22B88" w:rsidRDefault="00185349" w:rsidP="00E22B88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E22B88">
              <w:rPr>
                <w:sz w:val="20"/>
                <w:szCs w:val="20"/>
              </w:rPr>
              <w:t>В том числе:</w:t>
            </w:r>
          </w:p>
          <w:p w:rsidR="00185349" w:rsidRPr="00E22B88" w:rsidRDefault="00185349" w:rsidP="00E22B88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E22B88">
              <w:rPr>
                <w:sz w:val="20"/>
                <w:szCs w:val="20"/>
              </w:rPr>
              <w:t>длительная</w:t>
            </w:r>
          </w:p>
          <w:p w:rsidR="00B77BC6" w:rsidRPr="00E22B88" w:rsidRDefault="00482991" w:rsidP="00E22B88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E22B88">
              <w:rPr>
                <w:sz w:val="20"/>
                <w:szCs w:val="20"/>
              </w:rPr>
              <w:t>К</w:t>
            </w:r>
            <w:r w:rsidR="00185349" w:rsidRPr="00E22B88">
              <w:rPr>
                <w:sz w:val="20"/>
                <w:szCs w:val="20"/>
              </w:rPr>
              <w:t>ратковременная</w:t>
            </w:r>
          </w:p>
          <w:p w:rsidR="00482991" w:rsidRPr="00E22B88" w:rsidRDefault="00794F50" w:rsidP="00E22B88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E22B88">
              <w:rPr>
                <w:sz w:val="20"/>
                <w:szCs w:val="20"/>
              </w:rPr>
              <w:t xml:space="preserve"> </w:t>
            </w:r>
            <w:r w:rsidR="00482991" w:rsidRPr="00E22B88">
              <w:rPr>
                <w:sz w:val="20"/>
                <w:szCs w:val="20"/>
              </w:rPr>
              <w:t>Полная от перекрытия</w:t>
            </w:r>
          </w:p>
        </w:tc>
        <w:tc>
          <w:tcPr>
            <w:tcW w:w="1604" w:type="dxa"/>
            <w:vAlign w:val="center"/>
          </w:tcPr>
          <w:p w:rsidR="00B77BC6" w:rsidRPr="00E22B88" w:rsidRDefault="003A4578" w:rsidP="00E22B88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E22B88">
              <w:rPr>
                <w:sz w:val="20"/>
                <w:szCs w:val="20"/>
              </w:rPr>
              <w:t>3755</w:t>
            </w:r>
          </w:p>
          <w:p w:rsidR="00B77BC6" w:rsidRPr="00E22B88" w:rsidRDefault="00B77BC6" w:rsidP="00E22B88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</w:p>
          <w:p w:rsidR="00B77BC6" w:rsidRPr="00E22B88" w:rsidRDefault="003A4578" w:rsidP="00E22B88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E22B88">
              <w:rPr>
                <w:sz w:val="20"/>
                <w:szCs w:val="20"/>
              </w:rPr>
              <w:t>64</w:t>
            </w:r>
            <w:r w:rsidR="00F9020E" w:rsidRPr="00E22B88">
              <w:rPr>
                <w:sz w:val="20"/>
                <w:szCs w:val="20"/>
              </w:rPr>
              <w:t>00</w:t>
            </w:r>
          </w:p>
          <w:p w:rsidR="00F9020E" w:rsidRPr="00E22B88" w:rsidRDefault="003A4578" w:rsidP="00E22B88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E22B88">
              <w:rPr>
                <w:sz w:val="20"/>
                <w:szCs w:val="20"/>
              </w:rPr>
              <w:t>448</w:t>
            </w:r>
            <w:r w:rsidR="008765C0" w:rsidRPr="00E22B88">
              <w:rPr>
                <w:sz w:val="20"/>
                <w:szCs w:val="20"/>
              </w:rPr>
              <w:t>0</w:t>
            </w:r>
          </w:p>
          <w:p w:rsidR="00B77BC6" w:rsidRPr="00E22B88" w:rsidRDefault="003A4578" w:rsidP="00E22B88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E22B88">
              <w:rPr>
                <w:sz w:val="20"/>
                <w:szCs w:val="20"/>
              </w:rPr>
              <w:t>192</w:t>
            </w:r>
            <w:r w:rsidR="008765C0" w:rsidRPr="00E22B88">
              <w:rPr>
                <w:sz w:val="20"/>
                <w:szCs w:val="20"/>
              </w:rPr>
              <w:t>0</w:t>
            </w:r>
          </w:p>
          <w:p w:rsidR="00F9020E" w:rsidRPr="00E22B88" w:rsidRDefault="003A4578" w:rsidP="00E22B88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E22B88">
              <w:rPr>
                <w:sz w:val="20"/>
                <w:szCs w:val="20"/>
              </w:rPr>
              <w:t>10155</w:t>
            </w:r>
          </w:p>
        </w:tc>
        <w:tc>
          <w:tcPr>
            <w:tcW w:w="1283" w:type="dxa"/>
            <w:vAlign w:val="center"/>
          </w:tcPr>
          <w:p w:rsidR="00B77BC6" w:rsidRPr="00E22B88" w:rsidRDefault="00F9020E" w:rsidP="00E22B88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E22B88">
              <w:rPr>
                <w:sz w:val="20"/>
                <w:szCs w:val="20"/>
              </w:rPr>
              <w:t>1,2</w:t>
            </w:r>
          </w:p>
          <w:p w:rsidR="00B77BC6" w:rsidRPr="00E22B88" w:rsidRDefault="00F9020E" w:rsidP="00E22B88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E22B88">
              <w:rPr>
                <w:sz w:val="20"/>
                <w:szCs w:val="20"/>
              </w:rPr>
              <w:t>1,2</w:t>
            </w:r>
          </w:p>
          <w:p w:rsidR="00B77BC6" w:rsidRPr="00E22B88" w:rsidRDefault="00F9020E" w:rsidP="00E22B88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E22B88">
              <w:rPr>
                <w:sz w:val="20"/>
                <w:szCs w:val="20"/>
              </w:rPr>
              <w:t>1,2</w:t>
            </w:r>
          </w:p>
          <w:p w:rsidR="00F9020E" w:rsidRPr="00E22B88" w:rsidRDefault="00F9020E" w:rsidP="00E22B88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277" w:type="dxa"/>
            <w:noWrap/>
            <w:tcMar>
              <w:right w:w="0" w:type="dxa"/>
            </w:tcMar>
            <w:vAlign w:val="center"/>
          </w:tcPr>
          <w:p w:rsidR="00B77BC6" w:rsidRPr="00E22B88" w:rsidRDefault="003A4578" w:rsidP="00E22B88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E22B88">
              <w:rPr>
                <w:sz w:val="20"/>
                <w:szCs w:val="20"/>
              </w:rPr>
              <w:t>4225</w:t>
            </w:r>
          </w:p>
          <w:p w:rsidR="00482991" w:rsidRPr="00E22B88" w:rsidRDefault="00482991" w:rsidP="00E22B88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</w:p>
          <w:p w:rsidR="00F9020E" w:rsidRPr="00E22B88" w:rsidRDefault="003A4578" w:rsidP="00E22B88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E22B88">
              <w:rPr>
                <w:sz w:val="20"/>
                <w:szCs w:val="20"/>
              </w:rPr>
              <w:t>7680</w:t>
            </w:r>
          </w:p>
          <w:p w:rsidR="00F9020E" w:rsidRPr="00E22B88" w:rsidRDefault="003A4578" w:rsidP="00E22B88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E22B88">
              <w:rPr>
                <w:sz w:val="20"/>
                <w:szCs w:val="20"/>
              </w:rPr>
              <w:t>5380</w:t>
            </w:r>
          </w:p>
          <w:p w:rsidR="00F9020E" w:rsidRPr="00E22B88" w:rsidRDefault="003A4578" w:rsidP="00E22B88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E22B88">
              <w:rPr>
                <w:sz w:val="20"/>
                <w:szCs w:val="20"/>
              </w:rPr>
              <w:t>2300</w:t>
            </w:r>
          </w:p>
          <w:p w:rsidR="00B77BC6" w:rsidRPr="00E22B88" w:rsidRDefault="003A4578" w:rsidP="00E22B88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E22B88">
              <w:rPr>
                <w:sz w:val="20"/>
                <w:szCs w:val="20"/>
              </w:rPr>
              <w:t>11905</w:t>
            </w:r>
          </w:p>
        </w:tc>
      </w:tr>
    </w:tbl>
    <w:p w:rsidR="008765C0" w:rsidRPr="005F00EB" w:rsidRDefault="005F00EB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5F00EB">
        <w:rPr>
          <w:sz w:val="28"/>
          <w:szCs w:val="28"/>
        </w:rPr>
        <w:t>Продолжение таблицы</w:t>
      </w:r>
    </w:p>
    <w:p w:rsidR="008765C0" w:rsidRPr="00794F50" w:rsidRDefault="008765C0" w:rsidP="00794F50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5F00EB" w:rsidRDefault="00B85199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Сечение колонн предварительно принимаем </w:t>
      </w:r>
      <w:r w:rsidR="00F97DD3" w:rsidRPr="00794F50">
        <w:rPr>
          <w:position w:val="-12"/>
          <w:sz w:val="28"/>
          <w:szCs w:val="28"/>
        </w:rPr>
        <w:object w:dxaOrig="2160" w:dyaOrig="360">
          <v:shape id="_x0000_i1417" type="#_x0000_t75" style="width:108pt;height:18pt" o:ole="">
            <v:imagedata r:id="rId775" o:title=""/>
          </v:shape>
          <o:OLEObject Type="Embed" ProgID="Equation.3" ShapeID="_x0000_i1417" DrawAspect="Content" ObjectID="_1469612384" r:id="rId776"/>
        </w:object>
      </w:r>
      <w:r w:rsidRPr="00794F50">
        <w:rPr>
          <w:sz w:val="28"/>
          <w:szCs w:val="28"/>
        </w:rPr>
        <w:t>. Расчетная</w:t>
      </w:r>
      <w:r w:rsidR="00345301" w:rsidRPr="00794F50">
        <w:rPr>
          <w:sz w:val="28"/>
          <w:szCs w:val="28"/>
        </w:rPr>
        <w:t xml:space="preserve"> длина колонн во втором-четвертом этажах равна высоте этажа, то есть</w:t>
      </w:r>
      <w:r w:rsidR="005F00EB">
        <w:rPr>
          <w:sz w:val="28"/>
          <w:szCs w:val="28"/>
        </w:rPr>
        <w:t xml:space="preserve"> </w:t>
      </w:r>
      <w:r w:rsidR="00F97DD3" w:rsidRPr="00794F50">
        <w:rPr>
          <w:position w:val="-12"/>
          <w:sz w:val="28"/>
          <w:szCs w:val="28"/>
        </w:rPr>
        <w:object w:dxaOrig="1620" w:dyaOrig="360">
          <v:shape id="_x0000_i1418" type="#_x0000_t75" style="width:81pt;height:18pt" o:ole="">
            <v:imagedata r:id="rId777" o:title=""/>
          </v:shape>
          <o:OLEObject Type="Embed" ProgID="Equation.3" ShapeID="_x0000_i1418" DrawAspect="Content" ObjectID="_1469612385" r:id="rId778"/>
        </w:object>
      </w:r>
      <w:r w:rsidR="00345301" w:rsidRPr="00794F50">
        <w:rPr>
          <w:sz w:val="28"/>
          <w:szCs w:val="28"/>
        </w:rPr>
        <w:t xml:space="preserve">, а для первого этажа с учетом некоторого защемления колонны в фундаменте </w:t>
      </w:r>
    </w:p>
    <w:p w:rsidR="005F00EB" w:rsidRDefault="005F00EB" w:rsidP="00794F50">
      <w:pPr>
        <w:spacing w:line="360" w:lineRule="auto"/>
        <w:ind w:firstLine="709"/>
        <w:jc w:val="both"/>
        <w:rPr>
          <w:sz w:val="28"/>
          <w:szCs w:val="28"/>
        </w:rPr>
      </w:pPr>
    </w:p>
    <w:p w:rsidR="00345301" w:rsidRPr="00794F50" w:rsidRDefault="00F97DD3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position w:val="-12"/>
          <w:sz w:val="28"/>
          <w:szCs w:val="28"/>
        </w:rPr>
        <w:object w:dxaOrig="5600" w:dyaOrig="360">
          <v:shape id="_x0000_i1419" type="#_x0000_t75" style="width:279.75pt;height:18pt" o:ole="">
            <v:imagedata r:id="rId779" o:title=""/>
          </v:shape>
          <o:OLEObject Type="Embed" ProgID="Equation.3" ShapeID="_x0000_i1419" DrawAspect="Content" ObjectID="_1469612386" r:id="rId780"/>
        </w:object>
      </w:r>
      <w:r w:rsidR="00FD314C" w:rsidRPr="00794F50">
        <w:rPr>
          <w:sz w:val="28"/>
          <w:szCs w:val="28"/>
        </w:rPr>
        <w:t>,</w:t>
      </w:r>
    </w:p>
    <w:p w:rsidR="005F00EB" w:rsidRDefault="005F00EB" w:rsidP="00794F50">
      <w:pPr>
        <w:spacing w:line="360" w:lineRule="auto"/>
        <w:ind w:firstLine="709"/>
        <w:jc w:val="both"/>
        <w:rPr>
          <w:sz w:val="28"/>
          <w:szCs w:val="28"/>
        </w:rPr>
      </w:pPr>
    </w:p>
    <w:p w:rsidR="00FD314C" w:rsidRPr="00794F50" w:rsidRDefault="00FD314C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где </w:t>
      </w:r>
      <w:r w:rsidR="00F97DD3" w:rsidRPr="00794F50">
        <w:rPr>
          <w:position w:val="-10"/>
          <w:sz w:val="28"/>
          <w:szCs w:val="28"/>
        </w:rPr>
        <w:object w:dxaOrig="540" w:dyaOrig="340">
          <v:shape id="_x0000_i1420" type="#_x0000_t75" style="width:27pt;height:17.25pt" o:ole="">
            <v:imagedata r:id="rId781" o:title=""/>
          </v:shape>
          <o:OLEObject Type="Embed" ProgID="Equation.3" ShapeID="_x0000_i1420" DrawAspect="Content" ObjectID="_1469612387" r:id="rId782"/>
        </w:object>
      </w:r>
      <w:r w:rsidRPr="00794F50">
        <w:rPr>
          <w:sz w:val="28"/>
          <w:szCs w:val="28"/>
        </w:rPr>
        <w:t xml:space="preserve"> высота первого этажа;</w:t>
      </w:r>
    </w:p>
    <w:p w:rsidR="00B77BC6" w:rsidRPr="00794F50" w:rsidRDefault="00F97DD3" w:rsidP="00794F50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794F50">
        <w:rPr>
          <w:position w:val="-10"/>
          <w:sz w:val="28"/>
          <w:szCs w:val="28"/>
        </w:rPr>
        <w:object w:dxaOrig="460" w:dyaOrig="340">
          <v:shape id="_x0000_i1421" type="#_x0000_t75" style="width:23.25pt;height:17.25pt" o:ole="">
            <v:imagedata r:id="rId783" o:title=""/>
          </v:shape>
          <o:OLEObject Type="Embed" ProgID="Equation.3" ShapeID="_x0000_i1421" DrawAspect="Content" ObjectID="_1469612388" r:id="rId784"/>
        </w:object>
      </w:r>
      <w:r w:rsidR="00FD314C" w:rsidRPr="00794F50">
        <w:rPr>
          <w:b/>
          <w:sz w:val="28"/>
          <w:szCs w:val="28"/>
        </w:rPr>
        <w:t xml:space="preserve"> </w:t>
      </w:r>
      <w:r w:rsidR="00FD314C" w:rsidRPr="00794F50">
        <w:rPr>
          <w:sz w:val="28"/>
          <w:szCs w:val="28"/>
        </w:rPr>
        <w:t>расстояние от пола междуэтажного перекрытия до оси ригеля;</w:t>
      </w:r>
    </w:p>
    <w:p w:rsidR="00B77BC6" w:rsidRPr="00794F50" w:rsidRDefault="00F97DD3" w:rsidP="00794F50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794F50">
        <w:rPr>
          <w:position w:val="-10"/>
          <w:sz w:val="28"/>
          <w:szCs w:val="28"/>
        </w:rPr>
        <w:object w:dxaOrig="880" w:dyaOrig="320">
          <v:shape id="_x0000_i1422" type="#_x0000_t75" style="width:44.25pt;height:15.75pt" o:ole="">
            <v:imagedata r:id="rId785" o:title=""/>
          </v:shape>
          <o:OLEObject Type="Embed" ProgID="Equation.3" ShapeID="_x0000_i1422" DrawAspect="Content" ObjectID="_1469612389" r:id="rId786"/>
        </w:object>
      </w:r>
      <w:r w:rsidR="00FD314C" w:rsidRPr="00794F50">
        <w:rPr>
          <w:sz w:val="28"/>
          <w:szCs w:val="28"/>
        </w:rPr>
        <w:t>расстояние от пола первого этажа до верха фундамента.</w:t>
      </w:r>
    </w:p>
    <w:p w:rsidR="00FD314C" w:rsidRPr="00794F50" w:rsidRDefault="00FD314C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Собственный расчетный вес колонн на один этаж:</w:t>
      </w:r>
    </w:p>
    <w:p w:rsidR="00FD314C" w:rsidRPr="00794F50" w:rsidRDefault="00FD314C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- во втором-четвертом этажах:</w:t>
      </w:r>
    </w:p>
    <w:p w:rsidR="00B77BC6" w:rsidRPr="00794F50" w:rsidRDefault="00F97DD3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position w:val="-14"/>
          <w:sz w:val="28"/>
          <w:szCs w:val="28"/>
        </w:rPr>
        <w:object w:dxaOrig="5720" w:dyaOrig="380">
          <v:shape id="_x0000_i1423" type="#_x0000_t75" style="width:285.75pt;height:18.75pt" o:ole="">
            <v:imagedata r:id="rId787" o:title=""/>
          </v:shape>
          <o:OLEObject Type="Embed" ProgID="Equation.3" ShapeID="_x0000_i1423" DrawAspect="Content" ObjectID="_1469612390" r:id="rId788"/>
        </w:object>
      </w:r>
      <w:r w:rsidR="00FD314C" w:rsidRPr="00794F50">
        <w:rPr>
          <w:sz w:val="28"/>
          <w:szCs w:val="28"/>
        </w:rPr>
        <w:t>,</w:t>
      </w:r>
    </w:p>
    <w:p w:rsidR="005F00EB" w:rsidRDefault="005F00EB" w:rsidP="00794F50">
      <w:pPr>
        <w:spacing w:line="360" w:lineRule="auto"/>
        <w:ind w:firstLine="709"/>
        <w:jc w:val="both"/>
        <w:rPr>
          <w:sz w:val="28"/>
          <w:szCs w:val="28"/>
        </w:rPr>
      </w:pPr>
    </w:p>
    <w:p w:rsidR="00FD314C" w:rsidRPr="00794F50" w:rsidRDefault="00FD314C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- в первом этаже:</w:t>
      </w:r>
    </w:p>
    <w:p w:rsidR="005F00EB" w:rsidRDefault="005F00EB" w:rsidP="00794F50">
      <w:pPr>
        <w:spacing w:line="360" w:lineRule="auto"/>
        <w:ind w:firstLine="709"/>
        <w:jc w:val="both"/>
        <w:rPr>
          <w:sz w:val="28"/>
          <w:szCs w:val="28"/>
        </w:rPr>
      </w:pPr>
    </w:p>
    <w:p w:rsidR="00B77BC6" w:rsidRPr="00794F50" w:rsidRDefault="00F97DD3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position w:val="-14"/>
          <w:sz w:val="28"/>
          <w:szCs w:val="28"/>
        </w:rPr>
        <w:object w:dxaOrig="5720" w:dyaOrig="380">
          <v:shape id="_x0000_i1424" type="#_x0000_t75" style="width:285.75pt;height:18.75pt" o:ole="">
            <v:imagedata r:id="rId789" o:title=""/>
          </v:shape>
          <o:OLEObject Type="Embed" ProgID="Equation.3" ShapeID="_x0000_i1424" DrawAspect="Content" ObjectID="_1469612391" r:id="rId790"/>
        </w:object>
      </w:r>
      <w:r w:rsidR="00F06A3C" w:rsidRPr="00794F50">
        <w:rPr>
          <w:sz w:val="28"/>
          <w:szCs w:val="28"/>
        </w:rPr>
        <w:t>.</w:t>
      </w:r>
    </w:p>
    <w:p w:rsidR="005F00EB" w:rsidRDefault="005F00EB" w:rsidP="00794F50">
      <w:pPr>
        <w:spacing w:line="360" w:lineRule="auto"/>
        <w:ind w:firstLine="709"/>
        <w:jc w:val="both"/>
        <w:rPr>
          <w:sz w:val="28"/>
          <w:szCs w:val="28"/>
        </w:rPr>
      </w:pPr>
    </w:p>
    <w:p w:rsidR="00F06A3C" w:rsidRPr="00794F50" w:rsidRDefault="00F06A3C" w:rsidP="00794F50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794F50">
        <w:rPr>
          <w:sz w:val="28"/>
          <w:szCs w:val="28"/>
        </w:rPr>
        <w:t>Подсчет расчетной нагрузки на колонну приводим в таблице 4.</w:t>
      </w:r>
    </w:p>
    <w:p w:rsidR="00B77BC6" w:rsidRPr="00794F50" w:rsidRDefault="00B77BC6" w:rsidP="00794F50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B77BC6" w:rsidRPr="00794F50" w:rsidRDefault="00F06A3C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Таблица 4- Подсчет расчетной нагрузки на колонну</w:t>
      </w:r>
    </w:p>
    <w:tbl>
      <w:tblPr>
        <w:tblpPr w:leftFromText="180" w:rightFromText="180" w:vertAnchor="page" w:horzAnchor="margin" w:tblpXSpec="center" w:tblpY="5701"/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7"/>
        <w:gridCol w:w="1425"/>
        <w:gridCol w:w="1239"/>
        <w:gridCol w:w="1544"/>
        <w:gridCol w:w="1544"/>
        <w:gridCol w:w="1392"/>
        <w:gridCol w:w="996"/>
      </w:tblGrid>
      <w:tr w:rsidR="005F00EB" w:rsidRPr="005F00EB" w:rsidTr="005F00EB">
        <w:trPr>
          <w:trHeight w:val="720"/>
        </w:trPr>
        <w:tc>
          <w:tcPr>
            <w:tcW w:w="757" w:type="dxa"/>
            <w:vMerge w:val="restart"/>
          </w:tcPr>
          <w:p w:rsidR="005F00EB" w:rsidRPr="005F00EB" w:rsidRDefault="005F00EB" w:rsidP="005F00EB">
            <w:pPr>
              <w:spacing w:line="360" w:lineRule="auto"/>
              <w:rPr>
                <w:b/>
                <w:sz w:val="20"/>
                <w:szCs w:val="20"/>
              </w:rPr>
            </w:pPr>
          </w:p>
          <w:p w:rsidR="005F00EB" w:rsidRPr="005F00EB" w:rsidRDefault="00F97DD3" w:rsidP="005F00EB">
            <w:pPr>
              <w:spacing w:line="360" w:lineRule="auto"/>
              <w:rPr>
                <w:b/>
                <w:sz w:val="20"/>
                <w:szCs w:val="20"/>
              </w:rPr>
            </w:pPr>
            <w:r w:rsidRPr="005F00EB">
              <w:rPr>
                <w:position w:val="-10"/>
                <w:sz w:val="20"/>
                <w:szCs w:val="20"/>
              </w:rPr>
              <w:object w:dxaOrig="360" w:dyaOrig="360">
                <v:shape id="_x0000_i1425" type="#_x0000_t75" style="width:16.5pt;height:16.5pt" o:ole="">
                  <v:imagedata r:id="rId791" o:title=""/>
                </v:shape>
                <o:OLEObject Type="Embed" ProgID="Equation.3" ShapeID="_x0000_i1425" DrawAspect="Content" ObjectID="_1469612392" r:id="rId792"/>
              </w:object>
            </w:r>
            <w:r w:rsidR="005F00EB" w:rsidRPr="005F00EB">
              <w:rPr>
                <w:sz w:val="20"/>
                <w:szCs w:val="20"/>
              </w:rPr>
              <w:t>п/п</w:t>
            </w:r>
          </w:p>
        </w:tc>
        <w:tc>
          <w:tcPr>
            <w:tcW w:w="2664" w:type="dxa"/>
            <w:gridSpan w:val="2"/>
          </w:tcPr>
          <w:p w:rsidR="005F00EB" w:rsidRPr="005F00EB" w:rsidRDefault="005F00EB" w:rsidP="005F00EB">
            <w:pPr>
              <w:spacing w:line="360" w:lineRule="auto"/>
              <w:rPr>
                <w:b/>
                <w:sz w:val="20"/>
                <w:szCs w:val="20"/>
              </w:rPr>
            </w:pPr>
            <w:r w:rsidRPr="005F00EB">
              <w:rPr>
                <w:b/>
                <w:sz w:val="20"/>
                <w:szCs w:val="20"/>
              </w:rPr>
              <w:t xml:space="preserve"> Нагрузка от покрытия </w:t>
            </w:r>
          </w:p>
          <w:p w:rsidR="005F00EB" w:rsidRPr="005F00EB" w:rsidRDefault="005F00EB" w:rsidP="005F00EB">
            <w:pPr>
              <w:spacing w:line="360" w:lineRule="auto"/>
              <w:rPr>
                <w:b/>
                <w:sz w:val="20"/>
                <w:szCs w:val="20"/>
              </w:rPr>
            </w:pPr>
            <w:r w:rsidRPr="005F00EB">
              <w:rPr>
                <w:b/>
                <w:sz w:val="20"/>
                <w:szCs w:val="20"/>
              </w:rPr>
              <w:t xml:space="preserve"> и</w:t>
            </w:r>
          </w:p>
          <w:p w:rsidR="005F00EB" w:rsidRPr="005F00EB" w:rsidRDefault="005F00EB" w:rsidP="005F00EB">
            <w:pPr>
              <w:spacing w:line="360" w:lineRule="auto"/>
              <w:rPr>
                <w:b/>
                <w:sz w:val="20"/>
                <w:szCs w:val="20"/>
              </w:rPr>
            </w:pPr>
            <w:r w:rsidRPr="005F00EB">
              <w:rPr>
                <w:b/>
                <w:sz w:val="20"/>
                <w:szCs w:val="20"/>
              </w:rPr>
              <w:t xml:space="preserve"> перекрытия, кН</w:t>
            </w:r>
          </w:p>
          <w:p w:rsidR="005F00EB" w:rsidRPr="005F00EB" w:rsidRDefault="005F00EB" w:rsidP="005F00EB">
            <w:pPr>
              <w:spacing w:line="360" w:lineRule="auto"/>
              <w:rPr>
                <w:b/>
                <w:sz w:val="20"/>
                <w:szCs w:val="20"/>
              </w:rPr>
            </w:pPr>
          </w:p>
        </w:tc>
        <w:tc>
          <w:tcPr>
            <w:tcW w:w="1544" w:type="dxa"/>
            <w:vMerge w:val="restart"/>
          </w:tcPr>
          <w:p w:rsidR="005F00EB" w:rsidRPr="005F00EB" w:rsidRDefault="005F00EB" w:rsidP="005F00EB">
            <w:pPr>
              <w:spacing w:line="360" w:lineRule="auto"/>
              <w:rPr>
                <w:b/>
                <w:sz w:val="20"/>
                <w:szCs w:val="20"/>
              </w:rPr>
            </w:pPr>
          </w:p>
          <w:p w:rsidR="005F00EB" w:rsidRPr="005F00EB" w:rsidRDefault="005F00EB" w:rsidP="005F00EB">
            <w:pPr>
              <w:spacing w:line="360" w:lineRule="auto"/>
              <w:rPr>
                <w:b/>
                <w:sz w:val="20"/>
                <w:szCs w:val="20"/>
              </w:rPr>
            </w:pPr>
            <w:r w:rsidRPr="005F00EB">
              <w:rPr>
                <w:b/>
                <w:sz w:val="20"/>
                <w:szCs w:val="20"/>
              </w:rPr>
              <w:t>Собственный вес колонн,</w:t>
            </w:r>
          </w:p>
          <w:p w:rsidR="005F00EB" w:rsidRPr="005F00EB" w:rsidRDefault="005F00EB" w:rsidP="005F00EB">
            <w:pPr>
              <w:spacing w:line="360" w:lineRule="auto"/>
              <w:rPr>
                <w:b/>
                <w:sz w:val="20"/>
                <w:szCs w:val="20"/>
              </w:rPr>
            </w:pPr>
            <w:r w:rsidRPr="005F00EB">
              <w:rPr>
                <w:b/>
                <w:sz w:val="20"/>
                <w:szCs w:val="20"/>
              </w:rPr>
              <w:t xml:space="preserve"> кН</w:t>
            </w:r>
          </w:p>
          <w:p w:rsidR="005F00EB" w:rsidRPr="005F00EB" w:rsidRDefault="005F00EB" w:rsidP="005F00EB">
            <w:pPr>
              <w:spacing w:line="360" w:lineRule="auto"/>
              <w:rPr>
                <w:b/>
                <w:sz w:val="20"/>
                <w:szCs w:val="20"/>
              </w:rPr>
            </w:pPr>
          </w:p>
          <w:p w:rsidR="005F00EB" w:rsidRPr="005F00EB" w:rsidRDefault="005F00EB" w:rsidP="005F00EB">
            <w:pPr>
              <w:spacing w:line="360" w:lineRule="auto"/>
              <w:rPr>
                <w:b/>
                <w:sz w:val="20"/>
                <w:szCs w:val="20"/>
              </w:rPr>
            </w:pPr>
          </w:p>
          <w:p w:rsidR="005F00EB" w:rsidRPr="005F00EB" w:rsidRDefault="005F00EB" w:rsidP="005F00EB">
            <w:pPr>
              <w:spacing w:line="360" w:lineRule="auto"/>
              <w:rPr>
                <w:b/>
                <w:sz w:val="20"/>
                <w:szCs w:val="20"/>
              </w:rPr>
            </w:pPr>
          </w:p>
        </w:tc>
        <w:tc>
          <w:tcPr>
            <w:tcW w:w="3932" w:type="dxa"/>
            <w:gridSpan w:val="3"/>
          </w:tcPr>
          <w:p w:rsidR="005F00EB" w:rsidRPr="005F00EB" w:rsidRDefault="005F00EB" w:rsidP="005F00EB">
            <w:pPr>
              <w:spacing w:line="360" w:lineRule="auto"/>
              <w:rPr>
                <w:b/>
                <w:sz w:val="20"/>
                <w:szCs w:val="20"/>
              </w:rPr>
            </w:pPr>
          </w:p>
          <w:p w:rsidR="005F00EB" w:rsidRPr="005F00EB" w:rsidRDefault="005F00EB" w:rsidP="005F00EB">
            <w:pPr>
              <w:spacing w:line="360" w:lineRule="auto"/>
              <w:rPr>
                <w:b/>
                <w:sz w:val="20"/>
                <w:szCs w:val="20"/>
              </w:rPr>
            </w:pPr>
            <w:r w:rsidRPr="005F00EB">
              <w:rPr>
                <w:b/>
                <w:sz w:val="20"/>
                <w:szCs w:val="20"/>
              </w:rPr>
              <w:t xml:space="preserve"> Расчетная суммарная нагрузка, кН</w:t>
            </w:r>
          </w:p>
          <w:p w:rsidR="005F00EB" w:rsidRPr="005F00EB" w:rsidRDefault="005F00EB" w:rsidP="005F00EB">
            <w:pPr>
              <w:spacing w:line="360" w:lineRule="auto"/>
              <w:rPr>
                <w:b/>
                <w:sz w:val="20"/>
                <w:szCs w:val="20"/>
              </w:rPr>
            </w:pPr>
          </w:p>
          <w:p w:rsidR="005F00EB" w:rsidRPr="005F00EB" w:rsidRDefault="005F00EB" w:rsidP="005F00EB">
            <w:pPr>
              <w:spacing w:line="360" w:lineRule="auto"/>
              <w:rPr>
                <w:b/>
                <w:sz w:val="20"/>
                <w:szCs w:val="20"/>
              </w:rPr>
            </w:pPr>
          </w:p>
        </w:tc>
      </w:tr>
      <w:tr w:rsidR="005F00EB" w:rsidRPr="005F00EB" w:rsidTr="005F00EB">
        <w:trPr>
          <w:trHeight w:val="668"/>
        </w:trPr>
        <w:tc>
          <w:tcPr>
            <w:tcW w:w="757" w:type="dxa"/>
            <w:vMerge/>
          </w:tcPr>
          <w:p w:rsidR="005F00EB" w:rsidRPr="005F00EB" w:rsidRDefault="005F00EB" w:rsidP="005F00EB">
            <w:pPr>
              <w:spacing w:line="360" w:lineRule="auto"/>
              <w:rPr>
                <w:b/>
                <w:sz w:val="20"/>
                <w:szCs w:val="20"/>
              </w:rPr>
            </w:pPr>
          </w:p>
        </w:tc>
        <w:tc>
          <w:tcPr>
            <w:tcW w:w="1425" w:type="dxa"/>
          </w:tcPr>
          <w:p w:rsidR="005F00EB" w:rsidRPr="005F00EB" w:rsidRDefault="005F00EB" w:rsidP="005F00EB">
            <w:pPr>
              <w:spacing w:line="360" w:lineRule="auto"/>
              <w:rPr>
                <w:b/>
                <w:sz w:val="20"/>
                <w:szCs w:val="20"/>
              </w:rPr>
            </w:pPr>
            <w:r w:rsidRPr="005F00EB">
              <w:rPr>
                <w:b/>
                <w:sz w:val="20"/>
                <w:szCs w:val="20"/>
              </w:rPr>
              <w:t>длительная</w:t>
            </w:r>
          </w:p>
          <w:p w:rsidR="005F00EB" w:rsidRPr="005F00EB" w:rsidRDefault="005F00EB" w:rsidP="005F00EB">
            <w:pPr>
              <w:spacing w:line="360" w:lineRule="auto"/>
              <w:rPr>
                <w:b/>
                <w:sz w:val="20"/>
                <w:szCs w:val="20"/>
              </w:rPr>
            </w:pPr>
          </w:p>
        </w:tc>
        <w:tc>
          <w:tcPr>
            <w:tcW w:w="1239" w:type="dxa"/>
          </w:tcPr>
          <w:p w:rsidR="005F00EB" w:rsidRPr="005F00EB" w:rsidRDefault="005F00EB" w:rsidP="005F00EB">
            <w:pPr>
              <w:spacing w:line="360" w:lineRule="auto"/>
              <w:rPr>
                <w:b/>
                <w:sz w:val="20"/>
                <w:szCs w:val="20"/>
              </w:rPr>
            </w:pPr>
            <w:r w:rsidRPr="005F00EB">
              <w:rPr>
                <w:b/>
                <w:sz w:val="20"/>
                <w:szCs w:val="20"/>
              </w:rPr>
              <w:t>кратковременная</w:t>
            </w:r>
          </w:p>
          <w:p w:rsidR="005F00EB" w:rsidRPr="005F00EB" w:rsidRDefault="005F00EB" w:rsidP="005F00EB">
            <w:pPr>
              <w:spacing w:line="360" w:lineRule="auto"/>
              <w:rPr>
                <w:b/>
                <w:sz w:val="20"/>
                <w:szCs w:val="20"/>
              </w:rPr>
            </w:pPr>
          </w:p>
        </w:tc>
        <w:tc>
          <w:tcPr>
            <w:tcW w:w="1544" w:type="dxa"/>
            <w:vMerge/>
          </w:tcPr>
          <w:p w:rsidR="005F00EB" w:rsidRPr="005F00EB" w:rsidRDefault="005F00EB" w:rsidP="005F00EB">
            <w:pPr>
              <w:spacing w:line="360" w:lineRule="auto"/>
              <w:rPr>
                <w:b/>
                <w:sz w:val="20"/>
                <w:szCs w:val="20"/>
              </w:rPr>
            </w:pPr>
          </w:p>
        </w:tc>
        <w:tc>
          <w:tcPr>
            <w:tcW w:w="1544" w:type="dxa"/>
          </w:tcPr>
          <w:p w:rsidR="005F00EB" w:rsidRPr="005F00EB" w:rsidRDefault="005F00EB" w:rsidP="005F00EB">
            <w:pPr>
              <w:spacing w:line="360" w:lineRule="auto"/>
              <w:rPr>
                <w:b/>
                <w:sz w:val="20"/>
                <w:szCs w:val="20"/>
              </w:rPr>
            </w:pPr>
            <w:r w:rsidRPr="005F00EB">
              <w:rPr>
                <w:b/>
                <w:sz w:val="20"/>
                <w:szCs w:val="20"/>
              </w:rPr>
              <w:t>длительная,</w:t>
            </w:r>
          </w:p>
          <w:p w:rsidR="005F00EB" w:rsidRPr="005F00EB" w:rsidRDefault="005F00EB" w:rsidP="005F00EB">
            <w:pPr>
              <w:spacing w:line="360" w:lineRule="auto"/>
              <w:rPr>
                <w:b/>
                <w:sz w:val="20"/>
                <w:szCs w:val="20"/>
              </w:rPr>
            </w:pPr>
            <w:r w:rsidRPr="005F00EB">
              <w:rPr>
                <w:sz w:val="20"/>
                <w:szCs w:val="20"/>
              </w:rPr>
              <w:t xml:space="preserve"> </w:t>
            </w:r>
            <w:r w:rsidR="00F97DD3" w:rsidRPr="005F00EB">
              <w:rPr>
                <w:position w:val="-12"/>
                <w:sz w:val="20"/>
                <w:szCs w:val="20"/>
              </w:rPr>
              <w:object w:dxaOrig="320" w:dyaOrig="360">
                <v:shape id="_x0000_i1426" type="#_x0000_t75" style="width:15.75pt;height:18pt" o:ole="">
                  <v:imagedata r:id="rId793" o:title=""/>
                </v:shape>
                <o:OLEObject Type="Embed" ProgID="Equation.3" ShapeID="_x0000_i1426" DrawAspect="Content" ObjectID="_1469612393" r:id="rId794"/>
              </w:object>
            </w:r>
          </w:p>
        </w:tc>
        <w:tc>
          <w:tcPr>
            <w:tcW w:w="1392" w:type="dxa"/>
          </w:tcPr>
          <w:p w:rsidR="005F00EB" w:rsidRPr="005F00EB" w:rsidRDefault="005F00EB" w:rsidP="005F00EB">
            <w:pPr>
              <w:spacing w:line="360" w:lineRule="auto"/>
              <w:rPr>
                <w:b/>
                <w:sz w:val="20"/>
                <w:szCs w:val="20"/>
              </w:rPr>
            </w:pPr>
            <w:r w:rsidRPr="005F00EB">
              <w:rPr>
                <w:b/>
                <w:sz w:val="20"/>
                <w:szCs w:val="20"/>
              </w:rPr>
              <w:t>кратковременная</w:t>
            </w:r>
          </w:p>
          <w:p w:rsidR="005F00EB" w:rsidRPr="005F00EB" w:rsidRDefault="00F97DD3" w:rsidP="005F00EB">
            <w:pPr>
              <w:spacing w:line="360" w:lineRule="auto"/>
              <w:rPr>
                <w:b/>
                <w:sz w:val="20"/>
                <w:szCs w:val="20"/>
              </w:rPr>
            </w:pPr>
            <w:r w:rsidRPr="005F00EB">
              <w:rPr>
                <w:position w:val="-12"/>
                <w:sz w:val="20"/>
                <w:szCs w:val="20"/>
              </w:rPr>
              <w:object w:dxaOrig="400" w:dyaOrig="360">
                <v:shape id="_x0000_i1427" type="#_x0000_t75" style="width:20.25pt;height:18pt" o:ole="">
                  <v:imagedata r:id="rId795" o:title=""/>
                </v:shape>
                <o:OLEObject Type="Embed" ProgID="Equation.3" ShapeID="_x0000_i1427" DrawAspect="Content" ObjectID="_1469612394" r:id="rId796"/>
              </w:object>
            </w:r>
          </w:p>
        </w:tc>
        <w:tc>
          <w:tcPr>
            <w:tcW w:w="996" w:type="dxa"/>
          </w:tcPr>
          <w:p w:rsidR="005F00EB" w:rsidRPr="005F00EB" w:rsidRDefault="005F00EB" w:rsidP="005F00EB">
            <w:pPr>
              <w:spacing w:line="360" w:lineRule="auto"/>
              <w:rPr>
                <w:b/>
                <w:sz w:val="20"/>
                <w:szCs w:val="20"/>
              </w:rPr>
            </w:pPr>
          </w:p>
          <w:p w:rsidR="005F00EB" w:rsidRPr="005F00EB" w:rsidRDefault="005F00EB" w:rsidP="005F00EB">
            <w:pPr>
              <w:spacing w:line="360" w:lineRule="auto"/>
              <w:rPr>
                <w:b/>
                <w:sz w:val="20"/>
                <w:szCs w:val="20"/>
              </w:rPr>
            </w:pPr>
            <w:r w:rsidRPr="005F00EB">
              <w:rPr>
                <w:b/>
                <w:sz w:val="20"/>
                <w:szCs w:val="20"/>
              </w:rPr>
              <w:t>полная</w:t>
            </w:r>
          </w:p>
        </w:tc>
      </w:tr>
      <w:tr w:rsidR="005F00EB" w:rsidRPr="005F00EB" w:rsidTr="005F00EB">
        <w:trPr>
          <w:trHeight w:val="1636"/>
        </w:trPr>
        <w:tc>
          <w:tcPr>
            <w:tcW w:w="757" w:type="dxa"/>
          </w:tcPr>
          <w:p w:rsidR="005F00EB" w:rsidRPr="005F00EB" w:rsidRDefault="005F00EB" w:rsidP="005F00EB">
            <w:pPr>
              <w:spacing w:line="360" w:lineRule="auto"/>
              <w:rPr>
                <w:sz w:val="20"/>
                <w:szCs w:val="20"/>
              </w:rPr>
            </w:pPr>
          </w:p>
          <w:p w:rsidR="005F00EB" w:rsidRPr="005F00EB" w:rsidRDefault="005F00EB" w:rsidP="005F00EB">
            <w:pPr>
              <w:spacing w:line="360" w:lineRule="auto"/>
              <w:rPr>
                <w:sz w:val="20"/>
                <w:szCs w:val="20"/>
              </w:rPr>
            </w:pPr>
            <w:r w:rsidRPr="005F00EB">
              <w:rPr>
                <w:sz w:val="20"/>
                <w:szCs w:val="20"/>
              </w:rPr>
              <w:t>4</w:t>
            </w:r>
          </w:p>
          <w:p w:rsidR="005F00EB" w:rsidRPr="005F00EB" w:rsidRDefault="005F00EB" w:rsidP="005F00EB">
            <w:pPr>
              <w:spacing w:line="360" w:lineRule="auto"/>
              <w:rPr>
                <w:sz w:val="20"/>
                <w:szCs w:val="20"/>
              </w:rPr>
            </w:pPr>
            <w:r w:rsidRPr="005F00EB">
              <w:rPr>
                <w:sz w:val="20"/>
                <w:szCs w:val="20"/>
              </w:rPr>
              <w:t>3</w:t>
            </w:r>
          </w:p>
          <w:p w:rsidR="005F00EB" w:rsidRPr="005F00EB" w:rsidRDefault="005F00EB" w:rsidP="005F00EB">
            <w:pPr>
              <w:spacing w:line="360" w:lineRule="auto"/>
              <w:rPr>
                <w:sz w:val="20"/>
                <w:szCs w:val="20"/>
              </w:rPr>
            </w:pPr>
            <w:r w:rsidRPr="005F00EB">
              <w:rPr>
                <w:sz w:val="20"/>
                <w:szCs w:val="20"/>
              </w:rPr>
              <w:t>2</w:t>
            </w:r>
          </w:p>
          <w:p w:rsidR="005F00EB" w:rsidRPr="005F00EB" w:rsidRDefault="005F00EB" w:rsidP="005F00EB">
            <w:pPr>
              <w:spacing w:line="360" w:lineRule="auto"/>
              <w:rPr>
                <w:sz w:val="20"/>
                <w:szCs w:val="20"/>
              </w:rPr>
            </w:pPr>
            <w:r w:rsidRPr="005F00EB">
              <w:rPr>
                <w:sz w:val="20"/>
                <w:szCs w:val="20"/>
              </w:rPr>
              <w:t>1</w:t>
            </w:r>
          </w:p>
          <w:p w:rsidR="005F00EB" w:rsidRPr="005F00EB" w:rsidRDefault="005F00EB" w:rsidP="005F00E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425" w:type="dxa"/>
          </w:tcPr>
          <w:p w:rsidR="005F00EB" w:rsidRPr="005F00EB" w:rsidRDefault="005F00EB" w:rsidP="005F00EB">
            <w:pPr>
              <w:spacing w:line="360" w:lineRule="auto"/>
              <w:rPr>
                <w:sz w:val="20"/>
                <w:szCs w:val="20"/>
              </w:rPr>
            </w:pPr>
          </w:p>
          <w:p w:rsidR="005F00EB" w:rsidRPr="005F00EB" w:rsidRDefault="005F00EB" w:rsidP="005F00EB">
            <w:pPr>
              <w:spacing w:line="360" w:lineRule="auto"/>
              <w:rPr>
                <w:sz w:val="20"/>
                <w:szCs w:val="20"/>
              </w:rPr>
            </w:pPr>
            <w:r w:rsidRPr="005F00EB">
              <w:rPr>
                <w:sz w:val="20"/>
                <w:szCs w:val="20"/>
              </w:rPr>
              <w:t xml:space="preserve"> 211,08</w:t>
            </w:r>
          </w:p>
          <w:p w:rsidR="005F00EB" w:rsidRPr="005F00EB" w:rsidRDefault="005F00EB" w:rsidP="005F00EB">
            <w:pPr>
              <w:spacing w:line="360" w:lineRule="auto"/>
              <w:rPr>
                <w:sz w:val="20"/>
                <w:szCs w:val="20"/>
              </w:rPr>
            </w:pPr>
            <w:r w:rsidRPr="005F00EB">
              <w:rPr>
                <w:sz w:val="20"/>
                <w:szCs w:val="20"/>
              </w:rPr>
              <w:t xml:space="preserve"> 598,35</w:t>
            </w:r>
          </w:p>
          <w:p w:rsidR="005F00EB" w:rsidRPr="005F00EB" w:rsidRDefault="005F00EB" w:rsidP="005F00EB">
            <w:pPr>
              <w:spacing w:line="360" w:lineRule="auto"/>
              <w:rPr>
                <w:sz w:val="20"/>
                <w:szCs w:val="20"/>
              </w:rPr>
            </w:pPr>
            <w:r w:rsidRPr="005F00EB">
              <w:rPr>
                <w:sz w:val="20"/>
                <w:szCs w:val="20"/>
              </w:rPr>
              <w:t xml:space="preserve"> 985,62</w:t>
            </w:r>
          </w:p>
          <w:p w:rsidR="005F00EB" w:rsidRPr="005F00EB" w:rsidRDefault="005F00EB" w:rsidP="005F00EB">
            <w:pPr>
              <w:spacing w:line="360" w:lineRule="auto"/>
              <w:rPr>
                <w:sz w:val="20"/>
                <w:szCs w:val="20"/>
              </w:rPr>
            </w:pPr>
            <w:r w:rsidRPr="005F00EB">
              <w:rPr>
                <w:sz w:val="20"/>
                <w:szCs w:val="20"/>
              </w:rPr>
              <w:t xml:space="preserve"> 1372,89</w:t>
            </w:r>
          </w:p>
          <w:p w:rsidR="005F00EB" w:rsidRPr="005F00EB" w:rsidRDefault="005F00EB" w:rsidP="005F00E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239" w:type="dxa"/>
          </w:tcPr>
          <w:p w:rsidR="005F00EB" w:rsidRPr="005F00EB" w:rsidRDefault="005F00EB" w:rsidP="005F00EB">
            <w:pPr>
              <w:spacing w:line="360" w:lineRule="auto"/>
              <w:rPr>
                <w:sz w:val="20"/>
                <w:szCs w:val="20"/>
              </w:rPr>
            </w:pPr>
          </w:p>
          <w:p w:rsidR="005F00EB" w:rsidRPr="005F00EB" w:rsidRDefault="005F00EB" w:rsidP="005F00EB">
            <w:pPr>
              <w:spacing w:line="360" w:lineRule="auto"/>
              <w:rPr>
                <w:sz w:val="20"/>
                <w:szCs w:val="20"/>
              </w:rPr>
            </w:pPr>
            <w:r w:rsidRPr="005F00EB">
              <w:rPr>
                <w:sz w:val="20"/>
                <w:szCs w:val="20"/>
              </w:rPr>
              <w:t xml:space="preserve"> 48,38</w:t>
            </w:r>
          </w:p>
          <w:p w:rsidR="005F00EB" w:rsidRPr="005F00EB" w:rsidRDefault="005F00EB" w:rsidP="005F00EB">
            <w:pPr>
              <w:spacing w:line="360" w:lineRule="auto"/>
              <w:rPr>
                <w:sz w:val="20"/>
                <w:szCs w:val="20"/>
              </w:rPr>
            </w:pPr>
            <w:r w:rsidRPr="005F00EB">
              <w:rPr>
                <w:sz w:val="20"/>
                <w:szCs w:val="20"/>
              </w:rPr>
              <w:t xml:space="preserve"> 141,12</w:t>
            </w:r>
          </w:p>
          <w:p w:rsidR="005F00EB" w:rsidRPr="005F00EB" w:rsidRDefault="005F00EB" w:rsidP="005F00EB">
            <w:pPr>
              <w:spacing w:line="360" w:lineRule="auto"/>
              <w:rPr>
                <w:sz w:val="20"/>
                <w:szCs w:val="20"/>
              </w:rPr>
            </w:pPr>
            <w:r w:rsidRPr="005F00EB">
              <w:rPr>
                <w:sz w:val="20"/>
                <w:szCs w:val="20"/>
              </w:rPr>
              <w:t xml:space="preserve"> 233,86</w:t>
            </w:r>
          </w:p>
          <w:p w:rsidR="005F00EB" w:rsidRPr="005F00EB" w:rsidRDefault="005F00EB" w:rsidP="005F00EB">
            <w:pPr>
              <w:spacing w:line="360" w:lineRule="auto"/>
              <w:rPr>
                <w:sz w:val="20"/>
                <w:szCs w:val="20"/>
              </w:rPr>
            </w:pPr>
            <w:r w:rsidRPr="005F00EB">
              <w:rPr>
                <w:sz w:val="20"/>
                <w:szCs w:val="20"/>
              </w:rPr>
              <w:t xml:space="preserve"> 326,6</w:t>
            </w:r>
          </w:p>
          <w:p w:rsidR="005F00EB" w:rsidRPr="005F00EB" w:rsidRDefault="005F00EB" w:rsidP="005F00E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544" w:type="dxa"/>
          </w:tcPr>
          <w:p w:rsidR="005F00EB" w:rsidRPr="005F00EB" w:rsidRDefault="005F00EB" w:rsidP="005F00EB">
            <w:pPr>
              <w:spacing w:line="360" w:lineRule="auto"/>
              <w:rPr>
                <w:sz w:val="20"/>
                <w:szCs w:val="20"/>
              </w:rPr>
            </w:pPr>
          </w:p>
          <w:p w:rsidR="005F00EB" w:rsidRPr="005F00EB" w:rsidRDefault="005F00EB" w:rsidP="005F00EB">
            <w:pPr>
              <w:spacing w:line="360" w:lineRule="auto"/>
              <w:rPr>
                <w:sz w:val="20"/>
                <w:szCs w:val="20"/>
              </w:rPr>
            </w:pPr>
            <w:r w:rsidRPr="005F00EB">
              <w:rPr>
                <w:sz w:val="20"/>
                <w:szCs w:val="20"/>
              </w:rPr>
              <w:t xml:space="preserve"> 16,72</w:t>
            </w:r>
          </w:p>
          <w:p w:rsidR="005F00EB" w:rsidRPr="005F00EB" w:rsidRDefault="005F00EB" w:rsidP="005F00EB">
            <w:pPr>
              <w:spacing w:line="360" w:lineRule="auto"/>
              <w:rPr>
                <w:sz w:val="20"/>
                <w:szCs w:val="20"/>
              </w:rPr>
            </w:pPr>
            <w:r w:rsidRPr="005F00EB">
              <w:rPr>
                <w:sz w:val="20"/>
                <w:szCs w:val="20"/>
              </w:rPr>
              <w:t xml:space="preserve"> 33,44</w:t>
            </w:r>
          </w:p>
          <w:p w:rsidR="005F00EB" w:rsidRPr="005F00EB" w:rsidRDefault="005F00EB" w:rsidP="005F00EB">
            <w:pPr>
              <w:spacing w:line="360" w:lineRule="auto"/>
              <w:rPr>
                <w:sz w:val="20"/>
                <w:szCs w:val="20"/>
              </w:rPr>
            </w:pPr>
            <w:r w:rsidRPr="005F00EB">
              <w:rPr>
                <w:sz w:val="20"/>
                <w:szCs w:val="20"/>
              </w:rPr>
              <w:t xml:space="preserve"> 50,16</w:t>
            </w:r>
          </w:p>
          <w:p w:rsidR="005F00EB" w:rsidRPr="005F00EB" w:rsidRDefault="005F00EB" w:rsidP="005F00EB">
            <w:pPr>
              <w:spacing w:line="360" w:lineRule="auto"/>
              <w:rPr>
                <w:sz w:val="20"/>
                <w:szCs w:val="20"/>
              </w:rPr>
            </w:pPr>
            <w:r w:rsidRPr="005F00EB">
              <w:rPr>
                <w:sz w:val="20"/>
                <w:szCs w:val="20"/>
              </w:rPr>
              <w:t xml:space="preserve"> 69,08</w:t>
            </w:r>
          </w:p>
          <w:p w:rsidR="005F00EB" w:rsidRPr="005F00EB" w:rsidRDefault="005F00EB" w:rsidP="005F00E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544" w:type="dxa"/>
          </w:tcPr>
          <w:p w:rsidR="005F00EB" w:rsidRPr="005F00EB" w:rsidRDefault="005F00EB" w:rsidP="005F00EB">
            <w:pPr>
              <w:spacing w:line="360" w:lineRule="auto"/>
              <w:rPr>
                <w:sz w:val="20"/>
                <w:szCs w:val="20"/>
              </w:rPr>
            </w:pPr>
          </w:p>
          <w:p w:rsidR="005F00EB" w:rsidRPr="005F00EB" w:rsidRDefault="005F00EB" w:rsidP="005F00EB">
            <w:pPr>
              <w:spacing w:line="360" w:lineRule="auto"/>
              <w:rPr>
                <w:sz w:val="20"/>
                <w:szCs w:val="20"/>
              </w:rPr>
            </w:pPr>
            <w:r w:rsidRPr="005F00EB">
              <w:rPr>
                <w:sz w:val="20"/>
                <w:szCs w:val="20"/>
              </w:rPr>
              <w:t xml:space="preserve"> 227,8</w:t>
            </w:r>
          </w:p>
          <w:p w:rsidR="005F00EB" w:rsidRPr="005F00EB" w:rsidRDefault="005F00EB" w:rsidP="005F00EB">
            <w:pPr>
              <w:spacing w:line="360" w:lineRule="auto"/>
              <w:rPr>
                <w:sz w:val="20"/>
                <w:szCs w:val="20"/>
              </w:rPr>
            </w:pPr>
            <w:r w:rsidRPr="005F00EB">
              <w:rPr>
                <w:sz w:val="20"/>
                <w:szCs w:val="20"/>
              </w:rPr>
              <w:t xml:space="preserve"> 631,79</w:t>
            </w:r>
          </w:p>
          <w:p w:rsidR="005F00EB" w:rsidRPr="005F00EB" w:rsidRDefault="005F00EB" w:rsidP="005F00EB">
            <w:pPr>
              <w:spacing w:line="360" w:lineRule="auto"/>
              <w:rPr>
                <w:sz w:val="20"/>
                <w:szCs w:val="20"/>
              </w:rPr>
            </w:pPr>
            <w:r w:rsidRPr="005F00EB">
              <w:rPr>
                <w:sz w:val="20"/>
                <w:szCs w:val="20"/>
              </w:rPr>
              <w:t xml:space="preserve"> 1035,78</w:t>
            </w:r>
          </w:p>
          <w:p w:rsidR="005F00EB" w:rsidRPr="005F00EB" w:rsidRDefault="005F00EB" w:rsidP="005F00EB">
            <w:pPr>
              <w:spacing w:line="360" w:lineRule="auto"/>
              <w:rPr>
                <w:sz w:val="20"/>
                <w:szCs w:val="20"/>
              </w:rPr>
            </w:pPr>
            <w:r w:rsidRPr="005F00EB">
              <w:rPr>
                <w:sz w:val="20"/>
                <w:szCs w:val="20"/>
              </w:rPr>
              <w:t xml:space="preserve"> 1441,97</w:t>
            </w:r>
          </w:p>
          <w:p w:rsidR="005F00EB" w:rsidRPr="005F00EB" w:rsidRDefault="005F00EB" w:rsidP="005F00E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392" w:type="dxa"/>
          </w:tcPr>
          <w:p w:rsidR="005F00EB" w:rsidRPr="005F00EB" w:rsidRDefault="005F00EB" w:rsidP="005F00EB">
            <w:pPr>
              <w:spacing w:line="360" w:lineRule="auto"/>
              <w:rPr>
                <w:sz w:val="20"/>
                <w:szCs w:val="20"/>
              </w:rPr>
            </w:pPr>
          </w:p>
          <w:p w:rsidR="005F00EB" w:rsidRPr="005F00EB" w:rsidRDefault="005F00EB" w:rsidP="005F00EB">
            <w:pPr>
              <w:spacing w:line="360" w:lineRule="auto"/>
              <w:rPr>
                <w:sz w:val="20"/>
                <w:szCs w:val="20"/>
              </w:rPr>
            </w:pPr>
            <w:r w:rsidRPr="005F00EB">
              <w:rPr>
                <w:sz w:val="20"/>
                <w:szCs w:val="20"/>
              </w:rPr>
              <w:t xml:space="preserve"> 48,38</w:t>
            </w:r>
          </w:p>
          <w:p w:rsidR="005F00EB" w:rsidRPr="005F00EB" w:rsidRDefault="005F00EB" w:rsidP="005F00EB">
            <w:pPr>
              <w:spacing w:line="360" w:lineRule="auto"/>
              <w:rPr>
                <w:sz w:val="20"/>
                <w:szCs w:val="20"/>
              </w:rPr>
            </w:pPr>
            <w:r w:rsidRPr="005F00EB">
              <w:rPr>
                <w:sz w:val="20"/>
                <w:szCs w:val="20"/>
              </w:rPr>
              <w:t xml:space="preserve"> 141,12</w:t>
            </w:r>
          </w:p>
          <w:p w:rsidR="005F00EB" w:rsidRPr="005F00EB" w:rsidRDefault="005F00EB" w:rsidP="005F00EB">
            <w:pPr>
              <w:spacing w:line="360" w:lineRule="auto"/>
              <w:rPr>
                <w:sz w:val="20"/>
                <w:szCs w:val="20"/>
              </w:rPr>
            </w:pPr>
            <w:r w:rsidRPr="005F00EB">
              <w:rPr>
                <w:sz w:val="20"/>
                <w:szCs w:val="20"/>
              </w:rPr>
              <w:t xml:space="preserve"> 233,86</w:t>
            </w:r>
          </w:p>
          <w:p w:rsidR="005F00EB" w:rsidRPr="005F00EB" w:rsidRDefault="005F00EB" w:rsidP="005F00EB">
            <w:pPr>
              <w:spacing w:line="360" w:lineRule="auto"/>
              <w:rPr>
                <w:sz w:val="20"/>
                <w:szCs w:val="20"/>
              </w:rPr>
            </w:pPr>
            <w:r w:rsidRPr="005F00EB">
              <w:rPr>
                <w:sz w:val="20"/>
                <w:szCs w:val="20"/>
              </w:rPr>
              <w:t xml:space="preserve"> 326,6</w:t>
            </w:r>
          </w:p>
          <w:p w:rsidR="005F00EB" w:rsidRPr="005F00EB" w:rsidRDefault="005F00EB" w:rsidP="005F00E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6" w:type="dxa"/>
          </w:tcPr>
          <w:p w:rsidR="005F00EB" w:rsidRPr="005F00EB" w:rsidRDefault="005F00EB" w:rsidP="005F00EB">
            <w:pPr>
              <w:spacing w:line="360" w:lineRule="auto"/>
              <w:rPr>
                <w:sz w:val="20"/>
                <w:szCs w:val="20"/>
              </w:rPr>
            </w:pPr>
          </w:p>
          <w:p w:rsidR="005F00EB" w:rsidRPr="005F00EB" w:rsidRDefault="005F00EB" w:rsidP="005F00EB">
            <w:pPr>
              <w:spacing w:line="360" w:lineRule="auto"/>
              <w:rPr>
                <w:sz w:val="20"/>
                <w:szCs w:val="20"/>
              </w:rPr>
            </w:pPr>
            <w:r w:rsidRPr="005F00EB">
              <w:rPr>
                <w:sz w:val="20"/>
                <w:szCs w:val="20"/>
              </w:rPr>
              <w:t>276,18</w:t>
            </w:r>
          </w:p>
          <w:p w:rsidR="005F00EB" w:rsidRPr="005F00EB" w:rsidRDefault="005F00EB" w:rsidP="005F00EB">
            <w:pPr>
              <w:spacing w:line="360" w:lineRule="auto"/>
              <w:rPr>
                <w:sz w:val="20"/>
                <w:szCs w:val="20"/>
              </w:rPr>
            </w:pPr>
            <w:r w:rsidRPr="005F00EB">
              <w:rPr>
                <w:sz w:val="20"/>
                <w:szCs w:val="20"/>
              </w:rPr>
              <w:t>772,91</w:t>
            </w:r>
          </w:p>
          <w:p w:rsidR="005F00EB" w:rsidRPr="005F00EB" w:rsidRDefault="005F00EB" w:rsidP="005F00EB">
            <w:pPr>
              <w:spacing w:line="360" w:lineRule="auto"/>
              <w:rPr>
                <w:sz w:val="20"/>
                <w:szCs w:val="20"/>
              </w:rPr>
            </w:pPr>
            <w:r w:rsidRPr="005F00EB">
              <w:rPr>
                <w:sz w:val="20"/>
                <w:szCs w:val="20"/>
              </w:rPr>
              <w:t>1269,64</w:t>
            </w:r>
          </w:p>
          <w:p w:rsidR="005F00EB" w:rsidRPr="005F00EB" w:rsidRDefault="005F00EB" w:rsidP="005F00EB">
            <w:pPr>
              <w:spacing w:line="360" w:lineRule="auto"/>
              <w:rPr>
                <w:sz w:val="20"/>
                <w:szCs w:val="20"/>
              </w:rPr>
            </w:pPr>
            <w:r w:rsidRPr="005F00EB">
              <w:rPr>
                <w:sz w:val="20"/>
                <w:szCs w:val="20"/>
              </w:rPr>
              <w:t>1768,57</w:t>
            </w:r>
          </w:p>
          <w:p w:rsidR="005F00EB" w:rsidRPr="005F00EB" w:rsidRDefault="005F00EB" w:rsidP="005F00EB">
            <w:pPr>
              <w:spacing w:line="360" w:lineRule="auto"/>
              <w:rPr>
                <w:sz w:val="20"/>
                <w:szCs w:val="20"/>
              </w:rPr>
            </w:pPr>
          </w:p>
        </w:tc>
      </w:tr>
    </w:tbl>
    <w:p w:rsidR="0037206E" w:rsidRPr="00794F50" w:rsidRDefault="0037206E" w:rsidP="00794F50">
      <w:pPr>
        <w:spacing w:line="360" w:lineRule="auto"/>
        <w:ind w:firstLine="709"/>
        <w:jc w:val="both"/>
        <w:rPr>
          <w:sz w:val="28"/>
          <w:szCs w:val="28"/>
        </w:rPr>
      </w:pPr>
    </w:p>
    <w:p w:rsidR="00B77BC6" w:rsidRPr="00794F50" w:rsidRDefault="005F00EB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Расчет нагрузки от покрытия и перекрытия выполнен умножением их </w:t>
      </w:r>
      <w:r w:rsidR="00CA0480" w:rsidRPr="00794F50">
        <w:rPr>
          <w:sz w:val="28"/>
          <w:szCs w:val="28"/>
        </w:rPr>
        <w:t>значений по таблице 3 на грузовую площадь, с которой нагрузка передается на одну колонну. В таблице 4 все нагрузки по этажам приведены нарастающим итогом последовательным суммированием сверху вниз.</w:t>
      </w:r>
    </w:p>
    <w:p w:rsidR="00CA0480" w:rsidRPr="00794F50" w:rsidRDefault="00CA0480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За расчетное сечение колонн по этажам принимаем</w:t>
      </w:r>
      <w:r w:rsidR="00794F50">
        <w:rPr>
          <w:sz w:val="28"/>
          <w:szCs w:val="28"/>
        </w:rPr>
        <w:t xml:space="preserve"> </w:t>
      </w:r>
      <w:r w:rsidRPr="00794F50">
        <w:rPr>
          <w:sz w:val="28"/>
          <w:szCs w:val="28"/>
        </w:rPr>
        <w:t>сечения в уровне</w:t>
      </w:r>
      <w:r w:rsidR="00794F50">
        <w:rPr>
          <w:sz w:val="28"/>
          <w:szCs w:val="28"/>
        </w:rPr>
        <w:t xml:space="preserve"> </w:t>
      </w:r>
      <w:r w:rsidRPr="00794F50">
        <w:rPr>
          <w:sz w:val="28"/>
          <w:szCs w:val="28"/>
        </w:rPr>
        <w:t>стыков колонн, а для первого этажа- в уровне отметки верха фундамента.</w:t>
      </w:r>
    </w:p>
    <w:p w:rsidR="00B77BC6" w:rsidRPr="00794F50" w:rsidRDefault="00B77BC6" w:rsidP="00794F50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CA0480" w:rsidRPr="00794F50" w:rsidRDefault="00CA0480" w:rsidP="005F00EB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794F50">
        <w:rPr>
          <w:b/>
          <w:sz w:val="28"/>
          <w:szCs w:val="28"/>
        </w:rPr>
        <w:t>4.2 Характеристики прочности бетона и арматуры</w:t>
      </w:r>
    </w:p>
    <w:p w:rsidR="00844F70" w:rsidRPr="00794F50" w:rsidRDefault="00844F70" w:rsidP="00794F50">
      <w:pPr>
        <w:spacing w:line="360" w:lineRule="auto"/>
        <w:ind w:firstLine="709"/>
        <w:jc w:val="both"/>
        <w:rPr>
          <w:sz w:val="28"/>
          <w:szCs w:val="28"/>
        </w:rPr>
      </w:pPr>
    </w:p>
    <w:p w:rsidR="00CA0480" w:rsidRPr="00794F50" w:rsidRDefault="00CA0480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Бетон тяжелый класса В20; расчетное сопротивление на осевое сжатие</w:t>
      </w:r>
    </w:p>
    <w:p w:rsidR="00CA0480" w:rsidRPr="00794F50" w:rsidRDefault="00F97DD3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position w:val="-12"/>
          <w:sz w:val="28"/>
          <w:szCs w:val="28"/>
        </w:rPr>
        <w:object w:dxaOrig="1460" w:dyaOrig="360">
          <v:shape id="_x0000_i1428" type="#_x0000_t75" style="width:72.75pt;height:18pt" o:ole="">
            <v:imagedata r:id="rId797" o:title=""/>
          </v:shape>
          <o:OLEObject Type="Embed" ProgID="Equation.3" ShapeID="_x0000_i1428" DrawAspect="Content" ObjectID="_1469612395" r:id="rId798"/>
        </w:object>
      </w:r>
      <w:r w:rsidR="00CA0480" w:rsidRPr="00794F50">
        <w:rPr>
          <w:sz w:val="28"/>
          <w:szCs w:val="28"/>
        </w:rPr>
        <w:t xml:space="preserve">, коэффициент условий работы бетона </w:t>
      </w:r>
      <w:r w:rsidRPr="00794F50">
        <w:rPr>
          <w:position w:val="-12"/>
          <w:sz w:val="28"/>
          <w:szCs w:val="28"/>
        </w:rPr>
        <w:object w:dxaOrig="940" w:dyaOrig="360">
          <v:shape id="_x0000_i1429" type="#_x0000_t75" style="width:47.25pt;height:18pt" o:ole="">
            <v:imagedata r:id="rId799" o:title=""/>
          </v:shape>
          <o:OLEObject Type="Embed" ProgID="Equation.3" ShapeID="_x0000_i1429" DrawAspect="Content" ObjectID="_1469612396" r:id="rId800"/>
        </w:object>
      </w:r>
      <w:r w:rsidR="00844F70" w:rsidRPr="00794F50">
        <w:rPr>
          <w:sz w:val="28"/>
          <w:szCs w:val="28"/>
        </w:rPr>
        <w:t>.</w:t>
      </w:r>
    </w:p>
    <w:p w:rsidR="00844F70" w:rsidRPr="00794F50" w:rsidRDefault="00844F70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Арматура: </w:t>
      </w:r>
    </w:p>
    <w:p w:rsidR="00B77BC6" w:rsidRPr="00794F50" w:rsidRDefault="00844F70" w:rsidP="00794F50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794F50">
        <w:rPr>
          <w:sz w:val="28"/>
          <w:szCs w:val="28"/>
        </w:rPr>
        <w:t>- продольная класса А-</w:t>
      </w:r>
      <w:r w:rsidRPr="00794F50">
        <w:rPr>
          <w:sz w:val="28"/>
          <w:szCs w:val="28"/>
          <w:lang w:val="en-US"/>
        </w:rPr>
        <w:t>III</w:t>
      </w:r>
      <w:r w:rsidRPr="00794F50">
        <w:rPr>
          <w:sz w:val="28"/>
          <w:szCs w:val="28"/>
        </w:rPr>
        <w:t>, расчетное сопротивление на осевое растяжение</w:t>
      </w:r>
      <w:r w:rsidR="00A0661D">
        <w:rPr>
          <w:sz w:val="28"/>
          <w:szCs w:val="28"/>
        </w:rPr>
        <w:t xml:space="preserve"> </w:t>
      </w:r>
      <w:r w:rsidR="00F97DD3" w:rsidRPr="00794F50">
        <w:rPr>
          <w:position w:val="-12"/>
          <w:sz w:val="28"/>
          <w:szCs w:val="28"/>
        </w:rPr>
        <w:object w:dxaOrig="1440" w:dyaOrig="360">
          <v:shape id="_x0000_i1430" type="#_x0000_t75" style="width:1in;height:18pt" o:ole="">
            <v:imagedata r:id="rId801" o:title=""/>
          </v:shape>
          <o:OLEObject Type="Embed" ProgID="Equation.3" ShapeID="_x0000_i1430" DrawAspect="Content" ObjectID="_1469612397" r:id="rId802"/>
        </w:object>
      </w:r>
    </w:p>
    <w:p w:rsidR="00B77BC6" w:rsidRPr="00794F50" w:rsidRDefault="00844F70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- поперечная- класса А-</w:t>
      </w:r>
      <w:r w:rsidRPr="00794F50">
        <w:rPr>
          <w:sz w:val="28"/>
          <w:szCs w:val="28"/>
          <w:lang w:val="en-US"/>
        </w:rPr>
        <w:t>I</w:t>
      </w:r>
      <w:r w:rsidRPr="00794F50">
        <w:rPr>
          <w:sz w:val="28"/>
          <w:szCs w:val="28"/>
        </w:rPr>
        <w:t xml:space="preserve">, </w:t>
      </w:r>
      <w:r w:rsidR="00F97DD3" w:rsidRPr="00794F50">
        <w:rPr>
          <w:position w:val="-12"/>
          <w:sz w:val="28"/>
          <w:szCs w:val="28"/>
        </w:rPr>
        <w:object w:dxaOrig="1500" w:dyaOrig="360">
          <v:shape id="_x0000_i1431" type="#_x0000_t75" style="width:75pt;height:18pt" o:ole="">
            <v:imagedata r:id="rId803" o:title=""/>
          </v:shape>
          <o:OLEObject Type="Embed" ProgID="Equation.3" ShapeID="_x0000_i1431" DrawAspect="Content" ObjectID="_1469612398" r:id="rId804"/>
        </w:object>
      </w:r>
      <w:r w:rsidRPr="00794F50">
        <w:rPr>
          <w:sz w:val="28"/>
          <w:szCs w:val="28"/>
        </w:rPr>
        <w:t>.</w:t>
      </w:r>
    </w:p>
    <w:p w:rsidR="00844F70" w:rsidRPr="00794F50" w:rsidRDefault="00844F70" w:rsidP="00794F50">
      <w:pPr>
        <w:spacing w:line="360" w:lineRule="auto"/>
        <w:ind w:firstLine="709"/>
        <w:jc w:val="both"/>
        <w:rPr>
          <w:sz w:val="28"/>
          <w:szCs w:val="28"/>
        </w:rPr>
      </w:pPr>
    </w:p>
    <w:p w:rsidR="00844F70" w:rsidRPr="00794F50" w:rsidRDefault="00844F70" w:rsidP="00A0661D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794F50">
        <w:rPr>
          <w:b/>
          <w:sz w:val="28"/>
          <w:szCs w:val="28"/>
        </w:rPr>
        <w:t>4.3 Расчет прочности колонны первого этажа</w:t>
      </w:r>
    </w:p>
    <w:p w:rsidR="00A0661D" w:rsidRDefault="00A0661D" w:rsidP="00794F50">
      <w:pPr>
        <w:spacing w:line="360" w:lineRule="auto"/>
        <w:ind w:firstLine="709"/>
        <w:jc w:val="both"/>
        <w:rPr>
          <w:sz w:val="28"/>
          <w:szCs w:val="28"/>
        </w:rPr>
      </w:pPr>
    </w:p>
    <w:p w:rsidR="00A0661D" w:rsidRDefault="00E63820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Усилия с учетом коэффициента </w:t>
      </w:r>
      <w:r w:rsidR="00454F54" w:rsidRPr="00794F50">
        <w:rPr>
          <w:sz w:val="28"/>
          <w:szCs w:val="28"/>
        </w:rPr>
        <w:t xml:space="preserve">надежности по назначению здания </w:t>
      </w:r>
      <w:r w:rsidR="00F97DD3" w:rsidRPr="00794F50">
        <w:rPr>
          <w:position w:val="-12"/>
          <w:sz w:val="28"/>
          <w:szCs w:val="28"/>
        </w:rPr>
        <w:object w:dxaOrig="980" w:dyaOrig="360">
          <v:shape id="_x0000_i1432" type="#_x0000_t75" style="width:48.75pt;height:18pt" o:ole="">
            <v:imagedata r:id="rId805" o:title=""/>
          </v:shape>
          <o:OLEObject Type="Embed" ProgID="Equation.3" ShapeID="_x0000_i1432" DrawAspect="Content" ObjectID="_1469612399" r:id="rId806"/>
        </w:object>
      </w:r>
      <w:r w:rsidR="00A0661D">
        <w:rPr>
          <w:sz w:val="28"/>
          <w:szCs w:val="28"/>
        </w:rPr>
        <w:t xml:space="preserve"> </w:t>
      </w:r>
      <w:r w:rsidR="00454F54" w:rsidRPr="00794F50">
        <w:rPr>
          <w:sz w:val="28"/>
          <w:szCs w:val="28"/>
        </w:rPr>
        <w:t>будут равны:</w:t>
      </w:r>
    </w:p>
    <w:p w:rsidR="00A0661D" w:rsidRDefault="00A0661D" w:rsidP="00794F50">
      <w:pPr>
        <w:spacing w:line="360" w:lineRule="auto"/>
        <w:ind w:firstLine="709"/>
        <w:jc w:val="both"/>
        <w:rPr>
          <w:sz w:val="28"/>
          <w:szCs w:val="28"/>
        </w:rPr>
      </w:pPr>
    </w:p>
    <w:p w:rsidR="00844F70" w:rsidRPr="00794F50" w:rsidRDefault="00F97DD3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position w:val="-12"/>
          <w:sz w:val="28"/>
          <w:szCs w:val="28"/>
        </w:rPr>
        <w:object w:dxaOrig="7460" w:dyaOrig="380">
          <v:shape id="_x0000_i1433" type="#_x0000_t75" style="width:372.75pt;height:18.75pt" o:ole="">
            <v:imagedata r:id="rId807" o:title=""/>
          </v:shape>
          <o:OLEObject Type="Embed" ProgID="Equation.3" ShapeID="_x0000_i1433" DrawAspect="Content" ObjectID="_1469612400" r:id="rId808"/>
        </w:object>
      </w:r>
    </w:p>
    <w:p w:rsidR="00A0661D" w:rsidRDefault="00A0661D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</w:p>
    <w:p w:rsidR="00844F70" w:rsidRPr="00794F50" w:rsidRDefault="00844F70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Площадь поперечного сечения колонны:</w:t>
      </w:r>
    </w:p>
    <w:p w:rsidR="00A0661D" w:rsidRDefault="00A0661D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</w:p>
    <w:p w:rsidR="00844F70" w:rsidRPr="00794F50" w:rsidRDefault="00F97DD3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position w:val="-30"/>
          <w:sz w:val="28"/>
          <w:szCs w:val="28"/>
        </w:rPr>
        <w:object w:dxaOrig="7180" w:dyaOrig="720">
          <v:shape id="_x0000_i1434" type="#_x0000_t75" style="width:359.25pt;height:36pt" o:ole="">
            <v:imagedata r:id="rId809" o:title=""/>
          </v:shape>
          <o:OLEObject Type="Embed" ProgID="Equation.3" ShapeID="_x0000_i1434" DrawAspect="Content" ObjectID="_1469612401" r:id="rId810"/>
        </w:object>
      </w:r>
    </w:p>
    <w:p w:rsidR="00A0661D" w:rsidRDefault="00A0661D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</w:p>
    <w:p w:rsidR="00844F70" w:rsidRPr="00794F50" w:rsidRDefault="00844F70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где </w:t>
      </w:r>
      <w:r w:rsidR="00F97DD3" w:rsidRPr="00794F50">
        <w:rPr>
          <w:position w:val="-10"/>
          <w:sz w:val="28"/>
          <w:szCs w:val="28"/>
        </w:rPr>
        <w:object w:dxaOrig="220" w:dyaOrig="260">
          <v:shape id="_x0000_i1435" type="#_x0000_t75" style="width:11.25pt;height:12.75pt" o:ole="">
            <v:imagedata r:id="rId811" o:title=""/>
          </v:shape>
          <o:OLEObject Type="Embed" ProgID="Equation.3" ShapeID="_x0000_i1435" DrawAspect="Content" ObjectID="_1469612402" r:id="rId812"/>
        </w:object>
      </w:r>
      <w:r w:rsidRPr="00794F50">
        <w:rPr>
          <w:sz w:val="28"/>
          <w:szCs w:val="28"/>
        </w:rPr>
        <w:t xml:space="preserve"> - коэффициент, учитывающий гибкость колонн длительного загружения;</w:t>
      </w:r>
    </w:p>
    <w:p w:rsidR="00844F70" w:rsidRPr="00794F50" w:rsidRDefault="00F97DD3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position w:val="-10"/>
          <w:sz w:val="28"/>
          <w:szCs w:val="28"/>
        </w:rPr>
        <w:object w:dxaOrig="200" w:dyaOrig="260">
          <v:shape id="_x0000_i1436" type="#_x0000_t75" style="width:9.75pt;height:12.75pt" o:ole="">
            <v:imagedata r:id="rId813" o:title=""/>
          </v:shape>
          <o:OLEObject Type="Embed" ProgID="Equation.3" ShapeID="_x0000_i1436" DrawAspect="Content" ObjectID="_1469612403" r:id="rId814"/>
        </w:object>
      </w:r>
      <w:r w:rsidR="00844F70" w:rsidRPr="00794F50">
        <w:rPr>
          <w:sz w:val="28"/>
          <w:szCs w:val="28"/>
        </w:rPr>
        <w:t xml:space="preserve"> - коэффициент условия работы;</w:t>
      </w:r>
    </w:p>
    <w:p w:rsidR="00844F70" w:rsidRPr="00794F50" w:rsidRDefault="00844F70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Принимаем коэффициент </w:t>
      </w:r>
      <w:r w:rsidR="00F97DD3" w:rsidRPr="00794F50">
        <w:rPr>
          <w:position w:val="-10"/>
          <w:sz w:val="28"/>
          <w:szCs w:val="28"/>
        </w:rPr>
        <w:object w:dxaOrig="1219" w:dyaOrig="320">
          <v:shape id="_x0000_i1437" type="#_x0000_t75" style="width:60.75pt;height:15.75pt" o:ole="">
            <v:imagedata r:id="rId815" o:title=""/>
          </v:shape>
          <o:OLEObject Type="Embed" ProgID="Equation.3" ShapeID="_x0000_i1437" DrawAspect="Content" ObjectID="_1469612404" r:id="rId816"/>
        </w:object>
      </w:r>
      <w:r w:rsidRPr="00794F50">
        <w:rPr>
          <w:sz w:val="28"/>
          <w:szCs w:val="28"/>
        </w:rPr>
        <w:t xml:space="preserve"> </w:t>
      </w:r>
    </w:p>
    <w:p w:rsidR="004901A3" w:rsidRPr="00794F50" w:rsidRDefault="004901A3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Р</w:t>
      </w:r>
      <w:r w:rsidR="00844F70" w:rsidRPr="00794F50">
        <w:rPr>
          <w:sz w:val="28"/>
          <w:szCs w:val="28"/>
        </w:rPr>
        <w:t xml:space="preserve">азмер сечения колонны: </w:t>
      </w:r>
      <w:r w:rsidR="00F97DD3" w:rsidRPr="00794F50">
        <w:rPr>
          <w:position w:val="-12"/>
          <w:sz w:val="28"/>
          <w:szCs w:val="28"/>
        </w:rPr>
        <w:object w:dxaOrig="3240" w:dyaOrig="400">
          <v:shape id="_x0000_i1438" type="#_x0000_t75" style="width:162pt;height:20.25pt" o:ole="">
            <v:imagedata r:id="rId817" o:title=""/>
          </v:shape>
          <o:OLEObject Type="Embed" ProgID="Equation.3" ShapeID="_x0000_i1438" DrawAspect="Content" ObjectID="_1469612405" r:id="rId818"/>
        </w:object>
      </w:r>
      <w:r w:rsidR="00844F70" w:rsidRPr="00794F50">
        <w:rPr>
          <w:sz w:val="28"/>
          <w:szCs w:val="28"/>
        </w:rPr>
        <w:t xml:space="preserve">- принимаем </w:t>
      </w:r>
      <w:r w:rsidRPr="00794F50">
        <w:rPr>
          <w:sz w:val="28"/>
          <w:szCs w:val="28"/>
        </w:rPr>
        <w:t>сечение</w:t>
      </w:r>
      <w:r w:rsidR="00A0661D">
        <w:rPr>
          <w:sz w:val="28"/>
          <w:szCs w:val="28"/>
        </w:rPr>
        <w:t xml:space="preserve"> </w:t>
      </w:r>
      <w:r w:rsidRPr="00794F50">
        <w:rPr>
          <w:sz w:val="28"/>
          <w:szCs w:val="28"/>
        </w:rPr>
        <w:t>колонны 0,</w:t>
      </w:r>
      <w:r w:rsidR="008B41AF" w:rsidRPr="00794F50">
        <w:rPr>
          <w:sz w:val="28"/>
          <w:szCs w:val="28"/>
        </w:rPr>
        <w:t>3</w:t>
      </w:r>
      <w:r w:rsidRPr="00794F50">
        <w:rPr>
          <w:sz w:val="28"/>
          <w:szCs w:val="28"/>
        </w:rPr>
        <w:t>5х0,</w:t>
      </w:r>
      <w:r w:rsidR="008B41AF" w:rsidRPr="00794F50">
        <w:rPr>
          <w:sz w:val="28"/>
          <w:szCs w:val="28"/>
        </w:rPr>
        <w:t>3</w:t>
      </w:r>
      <w:r w:rsidRPr="00794F50">
        <w:rPr>
          <w:sz w:val="28"/>
          <w:szCs w:val="28"/>
        </w:rPr>
        <w:t>5 м.</w:t>
      </w:r>
    </w:p>
    <w:p w:rsidR="00844F70" w:rsidRPr="00794F50" w:rsidRDefault="00844F70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Значения коэффициентов при:</w:t>
      </w:r>
    </w:p>
    <w:p w:rsidR="00A0661D" w:rsidRDefault="00A0661D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</w:p>
    <w:p w:rsidR="00844F70" w:rsidRPr="00794F50" w:rsidRDefault="00F97DD3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position w:val="-30"/>
          <w:sz w:val="28"/>
          <w:szCs w:val="28"/>
        </w:rPr>
        <w:object w:dxaOrig="2600" w:dyaOrig="720">
          <v:shape id="_x0000_i1439" type="#_x0000_t75" style="width:129.75pt;height:36pt" o:ole="">
            <v:imagedata r:id="rId819" o:title=""/>
          </v:shape>
          <o:OLEObject Type="Embed" ProgID="Equation.3" ShapeID="_x0000_i1439" DrawAspect="Content" ObjectID="_1469612406" r:id="rId820"/>
        </w:object>
      </w:r>
      <w:r w:rsidR="00844F70" w:rsidRPr="00794F50">
        <w:rPr>
          <w:sz w:val="28"/>
          <w:szCs w:val="28"/>
        </w:rPr>
        <w:t xml:space="preserve"> и </w:t>
      </w:r>
      <w:r w:rsidRPr="00794F50">
        <w:rPr>
          <w:position w:val="-30"/>
          <w:sz w:val="28"/>
          <w:szCs w:val="28"/>
        </w:rPr>
        <w:object w:dxaOrig="1700" w:dyaOrig="700">
          <v:shape id="_x0000_i1440" type="#_x0000_t75" style="width:84.75pt;height:35.25pt" o:ole="">
            <v:imagedata r:id="rId821" o:title=""/>
          </v:shape>
          <o:OLEObject Type="Embed" ProgID="Equation.3" ShapeID="_x0000_i1440" DrawAspect="Content" ObjectID="_1469612407" r:id="rId822"/>
        </w:object>
      </w:r>
      <w:r w:rsidR="00794F50">
        <w:rPr>
          <w:sz w:val="28"/>
          <w:szCs w:val="28"/>
        </w:rPr>
        <w:t xml:space="preserve"> </w:t>
      </w:r>
      <w:r w:rsidRPr="00794F50">
        <w:rPr>
          <w:position w:val="-10"/>
          <w:sz w:val="28"/>
          <w:szCs w:val="28"/>
        </w:rPr>
        <w:object w:dxaOrig="2280" w:dyaOrig="340">
          <v:shape id="_x0000_i1441" type="#_x0000_t75" style="width:114pt;height:17.25pt" o:ole="">
            <v:imagedata r:id="rId823" o:title=""/>
          </v:shape>
          <o:OLEObject Type="Embed" ProgID="Equation.3" ShapeID="_x0000_i1441" DrawAspect="Content" ObjectID="_1469612408" r:id="rId824"/>
        </w:object>
      </w:r>
    </w:p>
    <w:p w:rsidR="00A0661D" w:rsidRDefault="00F97DD3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position w:val="-30"/>
          <w:sz w:val="28"/>
          <w:szCs w:val="28"/>
        </w:rPr>
        <w:object w:dxaOrig="10520" w:dyaOrig="720">
          <v:shape id="_x0000_i1442" type="#_x0000_t75" style="width:420.75pt;height:36pt" o:ole="">
            <v:imagedata r:id="rId825" o:title=""/>
          </v:shape>
          <o:OLEObject Type="Embed" ProgID="Equation.3" ShapeID="_x0000_i1442" DrawAspect="Content" ObjectID="_1469612409" r:id="rId826"/>
        </w:object>
      </w:r>
      <w:r w:rsidR="004901A3" w:rsidRPr="00794F50">
        <w:rPr>
          <w:sz w:val="28"/>
          <w:szCs w:val="28"/>
        </w:rPr>
        <w:t xml:space="preserve"> </w:t>
      </w:r>
    </w:p>
    <w:p w:rsidR="00844F70" w:rsidRPr="00794F50" w:rsidRDefault="004901A3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условие выполняется.</w:t>
      </w:r>
    </w:p>
    <w:p w:rsidR="00844F70" w:rsidRPr="00794F50" w:rsidRDefault="00844F70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Искомая площадь сечения арматуры:</w:t>
      </w:r>
    </w:p>
    <w:p w:rsidR="00A0661D" w:rsidRDefault="00A0661D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</w:p>
    <w:p w:rsidR="00844F70" w:rsidRPr="00794F50" w:rsidRDefault="00F97DD3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position w:val="-30"/>
          <w:sz w:val="28"/>
          <w:szCs w:val="28"/>
        </w:rPr>
        <w:object w:dxaOrig="8820" w:dyaOrig="720">
          <v:shape id="_x0000_i1443" type="#_x0000_t75" style="width:441pt;height:36pt" o:ole="">
            <v:imagedata r:id="rId827" o:title=""/>
          </v:shape>
          <o:OLEObject Type="Embed" ProgID="Equation.3" ShapeID="_x0000_i1443" DrawAspect="Content" ObjectID="_1469612410" r:id="rId828"/>
        </w:object>
      </w:r>
    </w:p>
    <w:p w:rsidR="00844F70" w:rsidRPr="00794F50" w:rsidRDefault="00844F70" w:rsidP="00794F50">
      <w:pPr>
        <w:tabs>
          <w:tab w:val="left" w:pos="10206"/>
        </w:tabs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794F50">
        <w:rPr>
          <w:sz w:val="28"/>
          <w:szCs w:val="28"/>
        </w:rPr>
        <w:t xml:space="preserve">Проверяем коэффициент армирования </w:t>
      </w:r>
    </w:p>
    <w:p w:rsidR="00A0661D" w:rsidRDefault="00A0661D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</w:p>
    <w:p w:rsidR="00844F70" w:rsidRPr="00794F50" w:rsidRDefault="00F97DD3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position w:val="-12"/>
          <w:sz w:val="28"/>
          <w:szCs w:val="28"/>
        </w:rPr>
        <w:object w:dxaOrig="5899" w:dyaOrig="380">
          <v:shape id="_x0000_i1444" type="#_x0000_t75" style="width:294.75pt;height:18.75pt" o:ole="">
            <v:imagedata r:id="rId829" o:title=""/>
          </v:shape>
          <o:OLEObject Type="Embed" ProgID="Equation.3" ShapeID="_x0000_i1444" DrawAspect="Content" ObjectID="_1469612411" r:id="rId830"/>
        </w:object>
      </w:r>
      <w:r w:rsidR="00FA2CF3" w:rsidRPr="00794F50">
        <w:rPr>
          <w:sz w:val="28"/>
          <w:szCs w:val="28"/>
        </w:rPr>
        <w:t>.</w:t>
      </w:r>
    </w:p>
    <w:p w:rsidR="00A0661D" w:rsidRDefault="00A0661D" w:rsidP="00794F50">
      <w:pPr>
        <w:tabs>
          <w:tab w:val="left" w:pos="10206"/>
        </w:tabs>
        <w:spacing w:line="360" w:lineRule="auto"/>
        <w:ind w:firstLine="709"/>
        <w:jc w:val="both"/>
        <w:outlineLvl w:val="0"/>
        <w:rPr>
          <w:sz w:val="28"/>
          <w:szCs w:val="28"/>
        </w:rPr>
      </w:pPr>
    </w:p>
    <w:p w:rsidR="00844F70" w:rsidRPr="00794F50" w:rsidRDefault="00844F70" w:rsidP="00794F50">
      <w:pPr>
        <w:tabs>
          <w:tab w:val="left" w:pos="10206"/>
        </w:tabs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794F50">
        <w:rPr>
          <w:sz w:val="28"/>
          <w:szCs w:val="28"/>
        </w:rPr>
        <w:t xml:space="preserve">Принимаем </w:t>
      </w:r>
      <w:r w:rsidR="00FA2CF3" w:rsidRPr="00794F50">
        <w:rPr>
          <w:sz w:val="28"/>
          <w:szCs w:val="28"/>
        </w:rPr>
        <w:t>8</w:t>
      </w:r>
      <w:r w:rsidRPr="00794F50">
        <w:rPr>
          <w:sz w:val="28"/>
          <w:szCs w:val="28"/>
        </w:rPr>
        <w:t>Ø</w:t>
      </w:r>
      <w:r w:rsidR="00FA2CF3" w:rsidRPr="00794F50">
        <w:rPr>
          <w:sz w:val="28"/>
          <w:szCs w:val="28"/>
        </w:rPr>
        <w:t>16</w:t>
      </w:r>
      <w:r w:rsidRPr="00794F50">
        <w:rPr>
          <w:sz w:val="28"/>
          <w:szCs w:val="28"/>
        </w:rPr>
        <w:t>А-</w:t>
      </w:r>
      <w:r w:rsidRPr="00794F50">
        <w:rPr>
          <w:sz w:val="28"/>
          <w:szCs w:val="28"/>
          <w:lang w:val="en-US"/>
        </w:rPr>
        <w:t>I</w:t>
      </w:r>
      <w:r w:rsidR="00E177A0" w:rsidRPr="00794F50">
        <w:rPr>
          <w:sz w:val="28"/>
          <w:szCs w:val="28"/>
          <w:lang w:val="en-US"/>
        </w:rPr>
        <w:t>I</w:t>
      </w:r>
      <w:r w:rsidRPr="00794F50">
        <w:rPr>
          <w:sz w:val="28"/>
          <w:szCs w:val="28"/>
          <w:lang w:val="en-US"/>
        </w:rPr>
        <w:t>I</w:t>
      </w:r>
      <w:r w:rsidRPr="00794F50">
        <w:rPr>
          <w:sz w:val="28"/>
          <w:szCs w:val="28"/>
        </w:rPr>
        <w:t xml:space="preserve"> </w:t>
      </w:r>
      <w:r w:rsidRPr="00794F50">
        <w:rPr>
          <w:sz w:val="28"/>
          <w:szCs w:val="28"/>
          <w:lang w:val="en-US"/>
        </w:rPr>
        <w:t>c</w:t>
      </w:r>
      <w:r w:rsidRPr="00794F50">
        <w:rPr>
          <w:sz w:val="28"/>
          <w:szCs w:val="28"/>
        </w:rPr>
        <w:t xml:space="preserve"> </w:t>
      </w:r>
      <w:r w:rsidR="00F97DD3" w:rsidRPr="00794F50">
        <w:rPr>
          <w:position w:val="-12"/>
          <w:sz w:val="28"/>
          <w:szCs w:val="28"/>
          <w:lang w:val="en-US"/>
        </w:rPr>
        <w:object w:dxaOrig="2540" w:dyaOrig="380">
          <v:shape id="_x0000_i1445" type="#_x0000_t75" style="width:126.75pt;height:18.75pt" o:ole="">
            <v:imagedata r:id="rId831" o:title=""/>
          </v:shape>
          <o:OLEObject Type="Embed" ProgID="Equation.3" ShapeID="_x0000_i1445" DrawAspect="Content" ObjectID="_1469612412" r:id="rId832"/>
        </w:object>
      </w:r>
    </w:p>
    <w:p w:rsidR="00E177A0" w:rsidRPr="00794F50" w:rsidRDefault="00E177A0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Проверяем фактическую несущую способность сечения колонны по ф.:</w:t>
      </w:r>
    </w:p>
    <w:p w:rsidR="00A0661D" w:rsidRDefault="00A0661D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</w:p>
    <w:p w:rsidR="00E177A0" w:rsidRPr="00794F50" w:rsidRDefault="00F97DD3" w:rsidP="00A0661D">
      <w:pPr>
        <w:tabs>
          <w:tab w:val="left" w:pos="10206"/>
        </w:tabs>
        <w:spacing w:line="360" w:lineRule="auto"/>
        <w:ind w:left="709"/>
        <w:jc w:val="both"/>
        <w:rPr>
          <w:sz w:val="28"/>
          <w:szCs w:val="28"/>
        </w:rPr>
      </w:pPr>
      <w:r w:rsidRPr="00794F50">
        <w:rPr>
          <w:position w:val="-14"/>
          <w:sz w:val="28"/>
          <w:szCs w:val="28"/>
        </w:rPr>
        <w:object w:dxaOrig="9240" w:dyaOrig="400">
          <v:shape id="_x0000_i1446" type="#_x0000_t75" style="width:429.75pt;height:20.25pt" o:ole="">
            <v:imagedata r:id="rId833" o:title=""/>
          </v:shape>
          <o:OLEObject Type="Embed" ProgID="Equation.3" ShapeID="_x0000_i1446" DrawAspect="Content" ObjectID="_1469612413" r:id="rId834"/>
        </w:object>
      </w:r>
      <w:r w:rsidRPr="00794F50">
        <w:rPr>
          <w:position w:val="-10"/>
          <w:sz w:val="28"/>
          <w:szCs w:val="28"/>
        </w:rPr>
        <w:object w:dxaOrig="1880" w:dyaOrig="340">
          <v:shape id="_x0000_i1447" type="#_x0000_t75" style="width:93.75pt;height:17.25pt" o:ole="">
            <v:imagedata r:id="rId835" o:title=""/>
          </v:shape>
          <o:OLEObject Type="Embed" ProgID="Equation.3" ShapeID="_x0000_i1447" DrawAspect="Content" ObjectID="_1469612414" r:id="rId836"/>
        </w:object>
      </w:r>
      <w:r w:rsidR="00E177A0" w:rsidRPr="00794F50">
        <w:rPr>
          <w:sz w:val="28"/>
          <w:szCs w:val="28"/>
        </w:rPr>
        <w:t>.</w:t>
      </w:r>
    </w:p>
    <w:p w:rsidR="00A0661D" w:rsidRDefault="00A0661D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</w:p>
    <w:p w:rsidR="00E177A0" w:rsidRPr="00794F50" w:rsidRDefault="00E177A0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В</w:t>
      </w:r>
      <w:r w:rsidR="00E63820" w:rsidRPr="00794F50">
        <w:rPr>
          <w:sz w:val="28"/>
          <w:szCs w:val="28"/>
        </w:rPr>
        <w:t>ычисляем запас несущей способности колонны:</w:t>
      </w:r>
    </w:p>
    <w:p w:rsidR="00A0661D" w:rsidRDefault="00A0661D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</w:p>
    <w:p w:rsidR="00E63820" w:rsidRPr="00794F50" w:rsidRDefault="00F97DD3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position w:val="-14"/>
          <w:sz w:val="28"/>
          <w:szCs w:val="28"/>
        </w:rPr>
        <w:object w:dxaOrig="7119" w:dyaOrig="400">
          <v:shape id="_x0000_i1448" type="#_x0000_t75" style="width:356.25pt;height:20.25pt" o:ole="">
            <v:imagedata r:id="rId837" o:title=""/>
          </v:shape>
          <o:OLEObject Type="Embed" ProgID="Equation.3" ShapeID="_x0000_i1448" DrawAspect="Content" ObjectID="_1469612415" r:id="rId838"/>
        </w:object>
      </w:r>
    </w:p>
    <w:p w:rsidR="00A0661D" w:rsidRDefault="00A0661D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</w:p>
    <w:p w:rsidR="005C23BC" w:rsidRPr="00794F50" w:rsidRDefault="00844F70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Для </w:t>
      </w:r>
      <w:r w:rsidR="00C40971" w:rsidRPr="00794F50">
        <w:rPr>
          <w:sz w:val="28"/>
          <w:szCs w:val="28"/>
        </w:rPr>
        <w:t xml:space="preserve">унификации ригелей сечение колонн второго и всех </w:t>
      </w:r>
    </w:p>
    <w:p w:rsidR="00C40971" w:rsidRPr="00794F50" w:rsidRDefault="00C40971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вышерасположенных этажей принимаем 0,</w:t>
      </w:r>
      <w:r w:rsidR="002A146C" w:rsidRPr="00794F50">
        <w:rPr>
          <w:sz w:val="28"/>
          <w:szCs w:val="28"/>
        </w:rPr>
        <w:t>3</w:t>
      </w:r>
      <w:r w:rsidR="005C23BC" w:rsidRPr="00794F50">
        <w:rPr>
          <w:sz w:val="28"/>
          <w:szCs w:val="28"/>
        </w:rPr>
        <w:t>5х0,</w:t>
      </w:r>
      <w:r w:rsidR="002A146C" w:rsidRPr="00794F50">
        <w:rPr>
          <w:sz w:val="28"/>
          <w:szCs w:val="28"/>
        </w:rPr>
        <w:t>3</w:t>
      </w:r>
      <w:r w:rsidRPr="00794F50">
        <w:rPr>
          <w:sz w:val="28"/>
          <w:szCs w:val="28"/>
        </w:rPr>
        <w:t>5м.</w:t>
      </w:r>
    </w:p>
    <w:p w:rsidR="00C40971" w:rsidRPr="00794F50" w:rsidRDefault="00C40971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Принимаем следующую разрезку колонн:</w:t>
      </w:r>
    </w:p>
    <w:p w:rsidR="00C40971" w:rsidRPr="00794F50" w:rsidRDefault="00C40971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колонна К-1- на </w:t>
      </w:r>
      <w:r w:rsidRPr="00794F50">
        <w:rPr>
          <w:sz w:val="28"/>
          <w:szCs w:val="28"/>
          <w:lang w:val="en-US"/>
        </w:rPr>
        <w:t>I</w:t>
      </w:r>
      <w:r w:rsidRPr="00794F50">
        <w:rPr>
          <w:sz w:val="28"/>
          <w:szCs w:val="28"/>
        </w:rPr>
        <w:t xml:space="preserve"> этаж;</w:t>
      </w:r>
    </w:p>
    <w:p w:rsidR="00C40971" w:rsidRPr="00794F50" w:rsidRDefault="00C40971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колонна К-2- на </w:t>
      </w:r>
      <w:r w:rsidRPr="00794F50">
        <w:rPr>
          <w:sz w:val="28"/>
          <w:szCs w:val="28"/>
          <w:lang w:val="en-US"/>
        </w:rPr>
        <w:t>II</w:t>
      </w:r>
      <w:r w:rsidRPr="00794F50">
        <w:rPr>
          <w:sz w:val="28"/>
          <w:szCs w:val="28"/>
        </w:rPr>
        <w:t>-</w:t>
      </w:r>
      <w:r w:rsidRPr="00794F50">
        <w:rPr>
          <w:sz w:val="28"/>
          <w:szCs w:val="28"/>
          <w:lang w:val="en-US"/>
        </w:rPr>
        <w:t>III</w:t>
      </w:r>
      <w:r w:rsidRPr="00794F50">
        <w:rPr>
          <w:sz w:val="28"/>
          <w:szCs w:val="28"/>
        </w:rPr>
        <w:t xml:space="preserve"> этажи;</w:t>
      </w:r>
    </w:p>
    <w:p w:rsidR="00C40971" w:rsidRPr="00794F50" w:rsidRDefault="00C40971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колонна К-3- на </w:t>
      </w:r>
      <w:r w:rsidRPr="00794F50">
        <w:rPr>
          <w:sz w:val="28"/>
          <w:szCs w:val="28"/>
          <w:lang w:val="en-US"/>
        </w:rPr>
        <w:t>IV</w:t>
      </w:r>
      <w:r w:rsidRPr="00794F50">
        <w:rPr>
          <w:sz w:val="28"/>
          <w:szCs w:val="28"/>
        </w:rPr>
        <w:t xml:space="preserve"> этаж.</w:t>
      </w:r>
    </w:p>
    <w:p w:rsidR="005C23BC" w:rsidRPr="00794F50" w:rsidRDefault="005C23BC" w:rsidP="00794F50">
      <w:pPr>
        <w:spacing w:line="360" w:lineRule="auto"/>
        <w:ind w:firstLine="709"/>
        <w:jc w:val="both"/>
        <w:outlineLvl w:val="0"/>
        <w:rPr>
          <w:b/>
          <w:sz w:val="28"/>
          <w:szCs w:val="28"/>
        </w:rPr>
      </w:pPr>
    </w:p>
    <w:p w:rsidR="00CB4E1F" w:rsidRPr="00794F50" w:rsidRDefault="00CB4E1F" w:rsidP="00A0661D">
      <w:pPr>
        <w:spacing w:line="360" w:lineRule="auto"/>
        <w:ind w:firstLine="709"/>
        <w:jc w:val="center"/>
        <w:outlineLvl w:val="0"/>
        <w:rPr>
          <w:b/>
          <w:sz w:val="28"/>
          <w:szCs w:val="28"/>
        </w:rPr>
      </w:pPr>
      <w:r w:rsidRPr="00794F50">
        <w:rPr>
          <w:b/>
          <w:sz w:val="28"/>
          <w:szCs w:val="28"/>
        </w:rPr>
        <w:t>4.5 Расчет и конструирование короткой консоли</w:t>
      </w:r>
    </w:p>
    <w:p w:rsidR="00CB4E1F" w:rsidRPr="00794F50" w:rsidRDefault="00CB4E1F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</w:p>
    <w:p w:rsidR="00CB4E1F" w:rsidRPr="00794F50" w:rsidRDefault="00CB4E1F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Опорное давление ригеля </w:t>
      </w:r>
      <w:r w:rsidRPr="00794F50">
        <w:rPr>
          <w:sz w:val="28"/>
          <w:szCs w:val="28"/>
          <w:lang w:val="en-US"/>
        </w:rPr>
        <w:t>Q</w:t>
      </w:r>
      <w:r w:rsidRPr="00794F50">
        <w:rPr>
          <w:sz w:val="28"/>
          <w:szCs w:val="28"/>
        </w:rPr>
        <w:t>=</w:t>
      </w:r>
      <w:r w:rsidR="002A146C" w:rsidRPr="00794F50">
        <w:rPr>
          <w:sz w:val="28"/>
          <w:szCs w:val="28"/>
        </w:rPr>
        <w:t>269,09 кН</w:t>
      </w:r>
      <w:r w:rsidRPr="00794F50">
        <w:rPr>
          <w:sz w:val="28"/>
          <w:szCs w:val="28"/>
        </w:rPr>
        <w:t xml:space="preserve">. </w:t>
      </w:r>
    </w:p>
    <w:p w:rsidR="00CB4E1F" w:rsidRPr="00794F50" w:rsidRDefault="00CB4E1F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Длина опорной площадки:</w:t>
      </w:r>
    </w:p>
    <w:p w:rsidR="00A0661D" w:rsidRDefault="00A0661D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</w:p>
    <w:p w:rsidR="00CB4E1F" w:rsidRPr="00794F50" w:rsidRDefault="00F97DD3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position w:val="-30"/>
          <w:sz w:val="28"/>
          <w:szCs w:val="28"/>
        </w:rPr>
        <w:object w:dxaOrig="4620" w:dyaOrig="720">
          <v:shape id="_x0000_i1449" type="#_x0000_t75" style="width:231pt;height:36pt" o:ole="">
            <v:imagedata r:id="rId839" o:title=""/>
          </v:shape>
          <o:OLEObject Type="Embed" ProgID="Equation.3" ShapeID="_x0000_i1449" DrawAspect="Content" ObjectID="_1469612416" r:id="rId840"/>
        </w:object>
      </w:r>
    </w:p>
    <w:p w:rsidR="00A0661D" w:rsidRDefault="00A0661D" w:rsidP="00794F50">
      <w:pPr>
        <w:tabs>
          <w:tab w:val="left" w:pos="10206"/>
        </w:tabs>
        <w:spacing w:line="360" w:lineRule="auto"/>
        <w:ind w:firstLine="709"/>
        <w:jc w:val="both"/>
        <w:outlineLvl w:val="0"/>
        <w:rPr>
          <w:sz w:val="28"/>
          <w:szCs w:val="28"/>
        </w:rPr>
      </w:pPr>
    </w:p>
    <w:p w:rsidR="00CB4E1F" w:rsidRPr="00794F50" w:rsidRDefault="00CB4E1F" w:rsidP="00794F50">
      <w:pPr>
        <w:tabs>
          <w:tab w:val="left" w:pos="10206"/>
        </w:tabs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794F50">
        <w:rPr>
          <w:sz w:val="28"/>
          <w:szCs w:val="28"/>
        </w:rPr>
        <w:t xml:space="preserve">Принимаем </w:t>
      </w:r>
      <w:r w:rsidR="00F97DD3" w:rsidRPr="00794F50">
        <w:rPr>
          <w:position w:val="-14"/>
          <w:sz w:val="28"/>
          <w:szCs w:val="28"/>
        </w:rPr>
        <w:object w:dxaOrig="1180" w:dyaOrig="380">
          <v:shape id="_x0000_i1450" type="#_x0000_t75" style="width:59.25pt;height:18.75pt" o:ole="">
            <v:imagedata r:id="rId841" o:title=""/>
          </v:shape>
          <o:OLEObject Type="Embed" ProgID="Equation.3" ShapeID="_x0000_i1450" DrawAspect="Content" ObjectID="_1469612417" r:id="rId842"/>
        </w:object>
      </w:r>
    </w:p>
    <w:p w:rsidR="00CB4E1F" w:rsidRPr="00794F50" w:rsidRDefault="00CB4E1F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Вылет консоли с учётом зазора 5 см составляет </w:t>
      </w:r>
    </w:p>
    <w:p w:rsidR="00A0661D" w:rsidRDefault="00A0661D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</w:p>
    <w:p w:rsidR="00CB4E1F" w:rsidRPr="00794F50" w:rsidRDefault="00F97DD3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position w:val="-14"/>
          <w:sz w:val="28"/>
          <w:szCs w:val="28"/>
        </w:rPr>
        <w:object w:dxaOrig="3379" w:dyaOrig="380">
          <v:shape id="_x0000_i1451" type="#_x0000_t75" style="width:168.75pt;height:18.75pt" o:ole="">
            <v:imagedata r:id="rId843" o:title=""/>
          </v:shape>
          <o:OLEObject Type="Embed" ProgID="Equation.3" ShapeID="_x0000_i1451" DrawAspect="Content" ObjectID="_1469612418" r:id="rId844"/>
        </w:object>
      </w:r>
      <w:r w:rsidR="00CB4E1F" w:rsidRPr="00794F50">
        <w:rPr>
          <w:sz w:val="28"/>
          <w:szCs w:val="28"/>
        </w:rPr>
        <w:t>.</w:t>
      </w:r>
    </w:p>
    <w:p w:rsidR="00A0661D" w:rsidRDefault="00A0661D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</w:p>
    <w:p w:rsidR="00CB4E1F" w:rsidRPr="00794F50" w:rsidRDefault="00CB4E1F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Расстояние от грани колонны до силы </w:t>
      </w:r>
      <w:r w:rsidRPr="00794F50">
        <w:rPr>
          <w:i/>
          <w:sz w:val="28"/>
          <w:szCs w:val="28"/>
          <w:lang w:val="en-US"/>
        </w:rPr>
        <w:t>Q</w:t>
      </w:r>
      <w:r w:rsidRPr="00794F50">
        <w:rPr>
          <w:i/>
          <w:sz w:val="28"/>
          <w:szCs w:val="28"/>
        </w:rPr>
        <w:t xml:space="preserve"> </w:t>
      </w:r>
      <w:r w:rsidRPr="00794F50">
        <w:rPr>
          <w:sz w:val="28"/>
          <w:szCs w:val="28"/>
        </w:rPr>
        <w:t>:</w:t>
      </w:r>
    </w:p>
    <w:p w:rsidR="00A0661D" w:rsidRDefault="00A0661D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</w:p>
    <w:p w:rsidR="00CB4E1F" w:rsidRPr="00794F50" w:rsidRDefault="00F97DD3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position w:val="-14"/>
          <w:sz w:val="28"/>
          <w:szCs w:val="28"/>
        </w:rPr>
        <w:object w:dxaOrig="3960" w:dyaOrig="380">
          <v:shape id="_x0000_i1452" type="#_x0000_t75" style="width:198pt;height:18.75pt" o:ole="">
            <v:imagedata r:id="rId845" o:title=""/>
          </v:shape>
          <o:OLEObject Type="Embed" ProgID="Equation.3" ShapeID="_x0000_i1452" DrawAspect="Content" ObjectID="_1469612419" r:id="rId846"/>
        </w:object>
      </w:r>
      <w:r w:rsidR="00CB4E1F" w:rsidRPr="00794F50">
        <w:rPr>
          <w:sz w:val="28"/>
          <w:szCs w:val="28"/>
        </w:rPr>
        <w:t>.</w:t>
      </w:r>
    </w:p>
    <w:p w:rsidR="00A0661D" w:rsidRDefault="00A0661D" w:rsidP="00794F50">
      <w:pPr>
        <w:tabs>
          <w:tab w:val="left" w:pos="10206"/>
        </w:tabs>
        <w:spacing w:line="360" w:lineRule="auto"/>
        <w:ind w:firstLine="709"/>
        <w:jc w:val="both"/>
        <w:outlineLvl w:val="0"/>
        <w:rPr>
          <w:sz w:val="28"/>
          <w:szCs w:val="28"/>
        </w:rPr>
      </w:pPr>
    </w:p>
    <w:p w:rsidR="00CB4E1F" w:rsidRPr="00794F50" w:rsidRDefault="00CB4E1F" w:rsidP="00794F50">
      <w:pPr>
        <w:tabs>
          <w:tab w:val="left" w:pos="10206"/>
        </w:tabs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794F50">
        <w:rPr>
          <w:sz w:val="28"/>
          <w:szCs w:val="28"/>
        </w:rPr>
        <w:t xml:space="preserve">Высота консоли в сечении у грани колонны принимают равной </w:t>
      </w:r>
    </w:p>
    <w:p w:rsidR="00A0661D" w:rsidRDefault="00A0661D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</w:p>
    <w:p w:rsidR="00CB4E1F" w:rsidRPr="00794F50" w:rsidRDefault="00F97DD3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position w:val="-12"/>
          <w:sz w:val="28"/>
          <w:szCs w:val="28"/>
        </w:rPr>
        <w:object w:dxaOrig="4340" w:dyaOrig="360">
          <v:shape id="_x0000_i1453" type="#_x0000_t75" style="width:216.75pt;height:18pt" o:ole="">
            <v:imagedata r:id="rId847" o:title=""/>
          </v:shape>
          <o:OLEObject Type="Embed" ProgID="Equation.3" ShapeID="_x0000_i1453" DrawAspect="Content" ObjectID="_1469612420" r:id="rId848"/>
        </w:object>
      </w:r>
      <w:r w:rsidR="00CB4E1F" w:rsidRPr="00794F50">
        <w:rPr>
          <w:sz w:val="28"/>
          <w:szCs w:val="28"/>
        </w:rPr>
        <w:t xml:space="preserve">. </w:t>
      </w:r>
    </w:p>
    <w:p w:rsidR="00A0661D" w:rsidRDefault="00A0661D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</w:p>
    <w:p w:rsidR="00CB4E1F" w:rsidRPr="00794F50" w:rsidRDefault="00CB4E1F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У свободного края при угле наклона сжатой грани </w:t>
      </w:r>
      <w:r w:rsidRPr="00794F50">
        <w:rPr>
          <w:sz w:val="28"/>
          <w:szCs w:val="28"/>
        </w:rPr>
        <w:sym w:font="Symbol" w:char="F067"/>
      </w:r>
      <w:r w:rsidRPr="00794F50">
        <w:rPr>
          <w:sz w:val="28"/>
          <w:szCs w:val="28"/>
        </w:rPr>
        <w:t>=45</w:t>
      </w:r>
      <w:r w:rsidRPr="00794F50">
        <w:rPr>
          <w:sz w:val="28"/>
          <w:szCs w:val="28"/>
        </w:rPr>
        <w:sym w:font="Symbol" w:char="F0B0"/>
      </w:r>
      <w:r w:rsidRPr="00794F50">
        <w:rPr>
          <w:sz w:val="28"/>
          <w:szCs w:val="28"/>
        </w:rPr>
        <w:t xml:space="preserve"> высота консоли </w:t>
      </w:r>
    </w:p>
    <w:p w:rsidR="00A0661D" w:rsidRDefault="00A0661D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</w:p>
    <w:p w:rsidR="00CB4E1F" w:rsidRPr="00794F50" w:rsidRDefault="00F97DD3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position w:val="-10"/>
          <w:sz w:val="28"/>
          <w:szCs w:val="28"/>
        </w:rPr>
        <w:object w:dxaOrig="2960" w:dyaOrig="340">
          <v:shape id="_x0000_i1454" type="#_x0000_t75" style="width:147.75pt;height:17.25pt" o:ole="">
            <v:imagedata r:id="rId849" o:title=""/>
          </v:shape>
          <o:OLEObject Type="Embed" ProgID="Equation.3" ShapeID="_x0000_i1454" DrawAspect="Content" ObjectID="_1469612421" r:id="rId850"/>
        </w:object>
      </w:r>
      <w:r w:rsidR="00CB4E1F" w:rsidRPr="00794F50">
        <w:rPr>
          <w:sz w:val="28"/>
          <w:szCs w:val="28"/>
        </w:rPr>
        <w:t>.</w:t>
      </w:r>
    </w:p>
    <w:p w:rsidR="00A0661D" w:rsidRDefault="00A0661D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</w:p>
    <w:p w:rsidR="00CB4E1F" w:rsidRPr="00794F50" w:rsidRDefault="00CB4E1F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Рабочая высота сечения консоли </w:t>
      </w:r>
      <w:r w:rsidR="00F97DD3" w:rsidRPr="00794F50">
        <w:rPr>
          <w:position w:val="-12"/>
          <w:sz w:val="28"/>
          <w:szCs w:val="28"/>
        </w:rPr>
        <w:object w:dxaOrig="3440" w:dyaOrig="360">
          <v:shape id="_x0000_i1455" type="#_x0000_t75" style="width:171.75pt;height:18pt" o:ole="">
            <v:imagedata r:id="rId851" o:title=""/>
          </v:shape>
          <o:OLEObject Type="Embed" ProgID="Equation.3" ShapeID="_x0000_i1455" DrawAspect="Content" ObjectID="_1469612422" r:id="rId852"/>
        </w:object>
      </w:r>
      <w:r w:rsidRPr="00794F50">
        <w:rPr>
          <w:sz w:val="28"/>
          <w:szCs w:val="28"/>
        </w:rPr>
        <w:t>.</w:t>
      </w:r>
    </w:p>
    <w:p w:rsidR="00CB4E1F" w:rsidRPr="00794F50" w:rsidRDefault="00CB4E1F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Поскольку выполняется условие </w:t>
      </w:r>
      <w:r w:rsidR="00F97DD3" w:rsidRPr="00794F50">
        <w:rPr>
          <w:position w:val="-12"/>
          <w:sz w:val="28"/>
          <w:szCs w:val="28"/>
        </w:rPr>
        <w:object w:dxaOrig="3600" w:dyaOrig="360">
          <v:shape id="_x0000_i1456" type="#_x0000_t75" style="width:180pt;height:18pt" o:ole="">
            <v:imagedata r:id="rId853" o:title=""/>
          </v:shape>
          <o:OLEObject Type="Embed" ProgID="Equation.3" ShapeID="_x0000_i1456" DrawAspect="Content" ObjectID="_1469612423" r:id="rId854"/>
        </w:object>
      </w:r>
      <w:r w:rsidRPr="00794F50">
        <w:rPr>
          <w:sz w:val="28"/>
          <w:szCs w:val="28"/>
        </w:rPr>
        <w:t>, то консоль считается короткой.</w:t>
      </w:r>
    </w:p>
    <w:p w:rsidR="00CB4E1F" w:rsidRDefault="00CB4E1F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Для короткой консоли выполняются 2 условия:</w:t>
      </w:r>
    </w:p>
    <w:p w:rsidR="00A0661D" w:rsidRDefault="00A0661D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CB4E1F" w:rsidRPr="00794F50">
        <w:rPr>
          <w:sz w:val="28"/>
          <w:szCs w:val="28"/>
        </w:rPr>
        <w:t>1)</w:t>
      </w:r>
      <w:r w:rsidR="00F97DD3" w:rsidRPr="00794F50">
        <w:rPr>
          <w:position w:val="-28"/>
          <w:sz w:val="28"/>
          <w:szCs w:val="28"/>
        </w:rPr>
        <w:object w:dxaOrig="7940" w:dyaOrig="700">
          <v:shape id="_x0000_i1457" type="#_x0000_t75" style="width:357pt;height:35.25pt" o:ole="">
            <v:imagedata r:id="rId855" o:title=""/>
          </v:shape>
          <o:OLEObject Type="Embed" ProgID="Equation.3" ShapeID="_x0000_i1457" DrawAspect="Content" ObjectID="_1469612424" r:id="rId856"/>
        </w:object>
      </w:r>
      <w:r w:rsidR="00794F50">
        <w:rPr>
          <w:sz w:val="28"/>
          <w:szCs w:val="28"/>
        </w:rPr>
        <w:t xml:space="preserve"> </w:t>
      </w:r>
    </w:p>
    <w:p w:rsidR="00CB4E1F" w:rsidRPr="00794F50" w:rsidRDefault="00CB4E1F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условие выполняется.</w:t>
      </w:r>
    </w:p>
    <w:p w:rsidR="00A0661D" w:rsidRDefault="00A0661D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</w:p>
    <w:p w:rsidR="00A0661D" w:rsidRDefault="00CB4E1F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2)</w:t>
      </w:r>
      <w:r w:rsidR="00F97DD3" w:rsidRPr="00794F50">
        <w:rPr>
          <w:position w:val="-12"/>
          <w:sz w:val="28"/>
          <w:szCs w:val="28"/>
        </w:rPr>
        <w:object w:dxaOrig="7900" w:dyaOrig="380">
          <v:shape id="_x0000_i1458" type="#_x0000_t75" style="width:395.25pt;height:18.75pt" o:ole="">
            <v:imagedata r:id="rId857" o:title=""/>
          </v:shape>
          <o:OLEObject Type="Embed" ProgID="Equation.3" ShapeID="_x0000_i1458" DrawAspect="Content" ObjectID="_1469612425" r:id="rId858"/>
        </w:object>
      </w:r>
      <w:r w:rsidRPr="00794F50">
        <w:rPr>
          <w:sz w:val="28"/>
          <w:szCs w:val="28"/>
        </w:rPr>
        <w:t xml:space="preserve"> </w:t>
      </w:r>
    </w:p>
    <w:p w:rsidR="00CB4E1F" w:rsidRPr="00794F50" w:rsidRDefault="00CB4E1F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условие</w:t>
      </w:r>
      <w:r w:rsidR="00794F50">
        <w:rPr>
          <w:sz w:val="28"/>
          <w:szCs w:val="28"/>
        </w:rPr>
        <w:t xml:space="preserve"> </w:t>
      </w:r>
      <w:r w:rsidRPr="00794F50">
        <w:rPr>
          <w:sz w:val="28"/>
          <w:szCs w:val="28"/>
        </w:rPr>
        <w:t>выполняется.</w:t>
      </w:r>
    </w:p>
    <w:p w:rsidR="00A0661D" w:rsidRDefault="00A0661D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CB4E1F" w:rsidRPr="00794F50" w:rsidRDefault="00CB4E1F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Изгибающий момент консоли у грани колонны </w:t>
      </w:r>
    </w:p>
    <w:p w:rsidR="00A0661D" w:rsidRDefault="00A0661D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CB4E1F" w:rsidRPr="00794F50" w:rsidRDefault="00F97DD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10"/>
          <w:sz w:val="28"/>
          <w:szCs w:val="28"/>
        </w:rPr>
        <w:object w:dxaOrig="4239" w:dyaOrig="360">
          <v:shape id="_x0000_i1459" type="#_x0000_t75" style="width:212.25pt;height:18pt" o:ole="">
            <v:imagedata r:id="rId859" o:title=""/>
          </v:shape>
          <o:OLEObject Type="Embed" ProgID="Equation.3" ShapeID="_x0000_i1459" DrawAspect="Content" ObjectID="_1469612426" r:id="rId860"/>
        </w:object>
      </w:r>
    </w:p>
    <w:p w:rsidR="00A0661D" w:rsidRDefault="00A0661D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CB4E1F" w:rsidRPr="00794F50" w:rsidRDefault="00CB4E1F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Площадь сечения продольной арматуры консоли:</w:t>
      </w:r>
    </w:p>
    <w:p w:rsidR="00A0661D" w:rsidRDefault="00A0661D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CB4E1F" w:rsidRPr="00794F50" w:rsidRDefault="00F97DD3" w:rsidP="00794F5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4F50">
        <w:rPr>
          <w:position w:val="-30"/>
          <w:sz w:val="28"/>
          <w:szCs w:val="28"/>
        </w:rPr>
        <w:object w:dxaOrig="5100" w:dyaOrig="720">
          <v:shape id="_x0000_i1460" type="#_x0000_t75" style="width:255pt;height:36pt" o:ole="">
            <v:imagedata r:id="rId861" o:title=""/>
          </v:shape>
          <o:OLEObject Type="Embed" ProgID="Equation.3" ShapeID="_x0000_i1460" DrawAspect="Content" ObjectID="_1469612427" r:id="rId862"/>
        </w:object>
      </w:r>
    </w:p>
    <w:p w:rsidR="00A0661D" w:rsidRDefault="00A0661D" w:rsidP="00794F50">
      <w:pPr>
        <w:pStyle w:val="21"/>
        <w:spacing w:after="0" w:line="360" w:lineRule="auto"/>
        <w:ind w:left="0" w:firstLine="709"/>
        <w:jc w:val="both"/>
        <w:outlineLvl w:val="0"/>
        <w:rPr>
          <w:sz w:val="28"/>
          <w:szCs w:val="28"/>
        </w:rPr>
      </w:pPr>
    </w:p>
    <w:p w:rsidR="00CB4E1F" w:rsidRPr="00794F50" w:rsidRDefault="00CB4E1F" w:rsidP="00794F50">
      <w:pPr>
        <w:pStyle w:val="21"/>
        <w:spacing w:after="0" w:line="360" w:lineRule="auto"/>
        <w:ind w:left="0" w:firstLine="709"/>
        <w:jc w:val="both"/>
        <w:outlineLvl w:val="0"/>
        <w:rPr>
          <w:sz w:val="28"/>
          <w:szCs w:val="28"/>
        </w:rPr>
      </w:pPr>
      <w:r w:rsidRPr="00794F50">
        <w:rPr>
          <w:sz w:val="28"/>
          <w:szCs w:val="28"/>
        </w:rPr>
        <w:t>По сортаменту подбираем арматуру 2Ø1</w:t>
      </w:r>
      <w:r w:rsidR="002A146C" w:rsidRPr="00794F50">
        <w:rPr>
          <w:sz w:val="28"/>
          <w:szCs w:val="28"/>
        </w:rPr>
        <w:t>4</w:t>
      </w:r>
      <w:r w:rsidRPr="00794F50">
        <w:rPr>
          <w:sz w:val="28"/>
          <w:szCs w:val="28"/>
        </w:rPr>
        <w:t xml:space="preserve"> А-</w:t>
      </w:r>
      <w:r w:rsidRPr="00794F50">
        <w:rPr>
          <w:sz w:val="28"/>
          <w:szCs w:val="28"/>
          <w:lang w:val="en-US"/>
        </w:rPr>
        <w:t>IIIc</w:t>
      </w:r>
      <w:r w:rsidRPr="00794F50">
        <w:rPr>
          <w:sz w:val="28"/>
          <w:szCs w:val="28"/>
        </w:rPr>
        <w:t xml:space="preserve"> </w:t>
      </w:r>
      <w:r w:rsidR="00F97DD3" w:rsidRPr="00794F50">
        <w:rPr>
          <w:position w:val="-12"/>
          <w:sz w:val="28"/>
          <w:szCs w:val="28"/>
        </w:rPr>
        <w:object w:dxaOrig="1800" w:dyaOrig="380">
          <v:shape id="_x0000_i1461" type="#_x0000_t75" style="width:90pt;height:18.75pt" o:ole="">
            <v:imagedata r:id="rId863" o:title=""/>
          </v:shape>
          <o:OLEObject Type="Embed" ProgID="Equation.3" ShapeID="_x0000_i1461" DrawAspect="Content" ObjectID="_1469612428" r:id="rId864"/>
        </w:object>
      </w:r>
    </w:p>
    <w:p w:rsidR="00CB4E1F" w:rsidRPr="00794F50" w:rsidRDefault="00CB4E1F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Консоль армируем горизонтальными хомутами </w:t>
      </w:r>
      <w:r w:rsidRPr="00794F50">
        <w:rPr>
          <w:sz w:val="28"/>
          <w:szCs w:val="28"/>
        </w:rPr>
        <w:sym w:font="Symbol" w:char="F0C6"/>
      </w:r>
      <w:r w:rsidRPr="00794F50">
        <w:rPr>
          <w:sz w:val="28"/>
          <w:szCs w:val="28"/>
        </w:rPr>
        <w:t>5 Вр-</w:t>
      </w:r>
      <w:r w:rsidRPr="00794F50">
        <w:rPr>
          <w:sz w:val="28"/>
          <w:szCs w:val="28"/>
        </w:rPr>
        <w:sym w:font="Symbol" w:char="F049"/>
      </w:r>
      <w:r w:rsidRPr="00794F50">
        <w:rPr>
          <w:sz w:val="28"/>
          <w:szCs w:val="28"/>
        </w:rPr>
        <w:t xml:space="preserve"> с </w:t>
      </w:r>
    </w:p>
    <w:p w:rsidR="00CB4E1F" w:rsidRPr="00794F50" w:rsidRDefault="00F97DD3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position w:val="-12"/>
          <w:sz w:val="28"/>
          <w:szCs w:val="28"/>
        </w:rPr>
        <w:object w:dxaOrig="3480" w:dyaOrig="380">
          <v:shape id="_x0000_i1462" type="#_x0000_t75" style="width:174pt;height:18.75pt" o:ole="">
            <v:imagedata r:id="rId865" o:title=""/>
          </v:shape>
          <o:OLEObject Type="Embed" ProgID="Equation.3" ShapeID="_x0000_i1462" DrawAspect="Content" ObjectID="_1469612429" r:id="rId866"/>
        </w:object>
      </w:r>
      <w:r w:rsidR="00CB4E1F" w:rsidRPr="00794F50">
        <w:rPr>
          <w:sz w:val="28"/>
          <w:szCs w:val="28"/>
        </w:rPr>
        <w:t xml:space="preserve"> с шагом </w:t>
      </w:r>
      <w:r w:rsidR="00CB4E1F" w:rsidRPr="00794F50">
        <w:rPr>
          <w:sz w:val="28"/>
          <w:szCs w:val="28"/>
          <w:lang w:val="en-US"/>
        </w:rPr>
        <w:t>S</w:t>
      </w:r>
      <w:r w:rsidR="00CB4E1F" w:rsidRPr="00794F50">
        <w:rPr>
          <w:sz w:val="28"/>
          <w:szCs w:val="28"/>
        </w:rPr>
        <w:t xml:space="preserve">=0,1 м (при этом </w:t>
      </w:r>
      <w:r w:rsidRPr="00794F50">
        <w:rPr>
          <w:position w:val="-24"/>
          <w:sz w:val="28"/>
          <w:szCs w:val="28"/>
        </w:rPr>
        <w:object w:dxaOrig="1700" w:dyaOrig="620">
          <v:shape id="_x0000_i1463" type="#_x0000_t75" style="width:84.75pt;height:30.75pt" o:ole="">
            <v:imagedata r:id="rId867" o:title=""/>
          </v:shape>
          <o:OLEObject Type="Embed" ProgID="Equation.3" ShapeID="_x0000_i1463" DrawAspect="Content" ObjectID="_1469612430" r:id="rId868"/>
        </w:object>
      </w:r>
      <w:r w:rsidR="00CB4E1F" w:rsidRPr="00794F50">
        <w:rPr>
          <w:sz w:val="28"/>
          <w:szCs w:val="28"/>
        </w:rPr>
        <w:t xml:space="preserve"> и </w:t>
      </w:r>
      <w:r w:rsidRPr="00794F50">
        <w:rPr>
          <w:position w:val="-10"/>
          <w:sz w:val="28"/>
          <w:szCs w:val="28"/>
        </w:rPr>
        <w:object w:dxaOrig="999" w:dyaOrig="320">
          <v:shape id="_x0000_i1464" type="#_x0000_t75" style="width:50.25pt;height:15.75pt" o:ole="">
            <v:imagedata r:id="rId869" o:title=""/>
          </v:shape>
          <o:OLEObject Type="Embed" ProgID="Equation.3" ShapeID="_x0000_i1464" DrawAspect="Content" ObjectID="_1469612431" r:id="rId870"/>
        </w:object>
      </w:r>
      <w:r w:rsidR="00CB4E1F" w:rsidRPr="00794F50">
        <w:rPr>
          <w:sz w:val="28"/>
          <w:szCs w:val="28"/>
        </w:rPr>
        <w:t>) и отгибами 2Ø1</w:t>
      </w:r>
      <w:r w:rsidR="002A146C" w:rsidRPr="00794F50">
        <w:rPr>
          <w:sz w:val="28"/>
          <w:szCs w:val="28"/>
        </w:rPr>
        <w:t>6</w:t>
      </w:r>
      <w:r w:rsidR="00CB4E1F" w:rsidRPr="00794F50">
        <w:rPr>
          <w:sz w:val="28"/>
          <w:szCs w:val="28"/>
        </w:rPr>
        <w:t xml:space="preserve"> </w:t>
      </w:r>
      <w:r w:rsidR="00CB4E1F" w:rsidRPr="00794F50">
        <w:rPr>
          <w:sz w:val="28"/>
          <w:szCs w:val="28"/>
        </w:rPr>
        <w:sym w:font="Symbol" w:char="F041"/>
      </w:r>
      <w:r w:rsidR="00CB4E1F" w:rsidRPr="00794F50">
        <w:rPr>
          <w:sz w:val="28"/>
          <w:szCs w:val="28"/>
        </w:rPr>
        <w:t>-</w:t>
      </w:r>
      <w:r w:rsidR="00CB4E1F" w:rsidRPr="00794F50">
        <w:rPr>
          <w:sz w:val="28"/>
          <w:szCs w:val="28"/>
          <w:lang w:val="en-US"/>
        </w:rPr>
        <w:t>III</w:t>
      </w:r>
      <w:r w:rsidR="00CB4E1F" w:rsidRPr="00794F50">
        <w:rPr>
          <w:sz w:val="28"/>
          <w:szCs w:val="28"/>
        </w:rPr>
        <w:t xml:space="preserve"> с </w:t>
      </w:r>
      <w:r w:rsidRPr="00794F50">
        <w:rPr>
          <w:position w:val="-12"/>
          <w:sz w:val="28"/>
          <w:szCs w:val="28"/>
        </w:rPr>
        <w:object w:dxaOrig="1800" w:dyaOrig="380">
          <v:shape id="_x0000_i1465" type="#_x0000_t75" style="width:90pt;height:18.75pt" o:ole="">
            <v:imagedata r:id="rId871" o:title=""/>
          </v:shape>
          <o:OLEObject Type="Embed" ProgID="Equation.3" ShapeID="_x0000_i1465" DrawAspect="Content" ObjectID="_1469612432" r:id="rId872"/>
        </w:object>
      </w:r>
    </w:p>
    <w:p w:rsidR="00CB4E1F" w:rsidRPr="00794F50" w:rsidRDefault="00CB4E1F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Проверяем прочность сечения консоли по условию:</w:t>
      </w:r>
    </w:p>
    <w:p w:rsidR="00A0661D" w:rsidRDefault="00A0661D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</w:p>
    <w:p w:rsidR="00CB4E1F" w:rsidRPr="00794F50" w:rsidRDefault="00F97DD3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position w:val="-28"/>
          <w:sz w:val="28"/>
          <w:szCs w:val="28"/>
        </w:rPr>
        <w:object w:dxaOrig="3320" w:dyaOrig="700">
          <v:shape id="_x0000_i1466" type="#_x0000_t75" style="width:165.75pt;height:35.25pt" o:ole="">
            <v:imagedata r:id="rId873" o:title=""/>
          </v:shape>
          <o:OLEObject Type="Embed" ProgID="Equation.3" ShapeID="_x0000_i1466" DrawAspect="Content" ObjectID="_1469612433" r:id="rId874"/>
        </w:object>
      </w:r>
      <w:r w:rsidR="00CB4E1F" w:rsidRPr="00794F50">
        <w:rPr>
          <w:sz w:val="28"/>
          <w:szCs w:val="28"/>
        </w:rPr>
        <w:t xml:space="preserve">; </w:t>
      </w:r>
      <w:r w:rsidRPr="00794F50">
        <w:rPr>
          <w:position w:val="-30"/>
          <w:sz w:val="28"/>
          <w:szCs w:val="28"/>
        </w:rPr>
        <w:object w:dxaOrig="2400" w:dyaOrig="720">
          <v:shape id="_x0000_i1467" type="#_x0000_t75" style="width:120pt;height:36pt" o:ole="">
            <v:imagedata r:id="rId875" o:title=""/>
          </v:shape>
          <o:OLEObject Type="Embed" ProgID="Equation.3" ShapeID="_x0000_i1467" DrawAspect="Content" ObjectID="_1469612434" r:id="rId876"/>
        </w:object>
      </w:r>
    </w:p>
    <w:p w:rsidR="00CB4E1F" w:rsidRPr="00794F50" w:rsidRDefault="00F97DD3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position w:val="-12"/>
          <w:sz w:val="28"/>
          <w:szCs w:val="28"/>
        </w:rPr>
        <w:object w:dxaOrig="4180" w:dyaOrig="360">
          <v:shape id="_x0000_i1468" type="#_x0000_t75" style="width:209.25pt;height:18pt" o:ole="">
            <v:imagedata r:id="rId877" o:title=""/>
          </v:shape>
          <o:OLEObject Type="Embed" ProgID="Equation.3" ShapeID="_x0000_i1468" DrawAspect="Content" ObjectID="_1469612435" r:id="rId878"/>
        </w:object>
      </w:r>
    </w:p>
    <w:p w:rsidR="00CB4E1F" w:rsidRPr="00794F50" w:rsidRDefault="00F97DD3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position w:val="-34"/>
          <w:sz w:val="28"/>
          <w:szCs w:val="28"/>
        </w:rPr>
        <w:object w:dxaOrig="3739" w:dyaOrig="760">
          <v:shape id="_x0000_i1469" type="#_x0000_t75" style="width:186.75pt;height:38.25pt" o:ole="">
            <v:imagedata r:id="rId879" o:title=""/>
          </v:shape>
          <o:OLEObject Type="Embed" ProgID="Equation.3" ShapeID="_x0000_i1469" DrawAspect="Content" ObjectID="_1469612436" r:id="rId880"/>
        </w:object>
      </w:r>
      <w:r w:rsidR="00CB4E1F" w:rsidRPr="00794F50">
        <w:rPr>
          <w:sz w:val="28"/>
          <w:szCs w:val="28"/>
        </w:rPr>
        <w:t>, при этом</w:t>
      </w:r>
      <w:r w:rsidR="00794F50">
        <w:rPr>
          <w:sz w:val="28"/>
          <w:szCs w:val="28"/>
        </w:rPr>
        <w:t xml:space="preserve"> </w:t>
      </w:r>
    </w:p>
    <w:p w:rsidR="00CB4E1F" w:rsidRPr="00794F50" w:rsidRDefault="00F97DD3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794F50">
        <w:rPr>
          <w:position w:val="-14"/>
          <w:sz w:val="28"/>
          <w:szCs w:val="28"/>
        </w:rPr>
        <w:object w:dxaOrig="8500" w:dyaOrig="400">
          <v:shape id="_x0000_i1470" type="#_x0000_t75" style="width:425.25pt;height:20.25pt" o:ole="">
            <v:imagedata r:id="rId881" o:title=""/>
          </v:shape>
          <o:OLEObject Type="Embed" ProgID="Equation.3" ShapeID="_x0000_i1470" DrawAspect="Content" ObjectID="_1469612437" r:id="rId882"/>
        </w:object>
      </w:r>
    </w:p>
    <w:p w:rsidR="00CB4E1F" w:rsidRPr="00794F50" w:rsidRDefault="00A0661D" w:rsidP="00794F50">
      <w:pPr>
        <w:tabs>
          <w:tab w:val="left" w:pos="10206"/>
        </w:tabs>
        <w:spacing w:line="360" w:lineRule="auto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CB4E1F" w:rsidRPr="00794F50">
        <w:rPr>
          <w:sz w:val="28"/>
          <w:szCs w:val="28"/>
        </w:rPr>
        <w:t xml:space="preserve">Правая часть условия принимается не более </w:t>
      </w:r>
    </w:p>
    <w:p w:rsidR="00A0661D" w:rsidRDefault="00A0661D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</w:p>
    <w:p w:rsidR="0051372C" w:rsidRPr="00794F50" w:rsidRDefault="00F97DD3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position w:val="-12"/>
          <w:sz w:val="28"/>
          <w:szCs w:val="28"/>
        </w:rPr>
        <w:object w:dxaOrig="6280" w:dyaOrig="380">
          <v:shape id="_x0000_i1471" type="#_x0000_t75" style="width:314.25pt;height:18.75pt" o:ole="">
            <v:imagedata r:id="rId883" o:title=""/>
          </v:shape>
          <o:OLEObject Type="Embed" ProgID="Equation.3" ShapeID="_x0000_i1471" DrawAspect="Content" ObjectID="_1469612438" r:id="rId884"/>
        </w:object>
      </w:r>
      <w:r w:rsidR="0051372C" w:rsidRPr="00794F50">
        <w:rPr>
          <w:sz w:val="28"/>
          <w:szCs w:val="28"/>
        </w:rPr>
        <w:t>.</w:t>
      </w:r>
    </w:p>
    <w:p w:rsidR="00A0661D" w:rsidRDefault="00A0661D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</w:p>
    <w:p w:rsidR="0051372C" w:rsidRPr="00794F50" w:rsidRDefault="0051372C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Поскольку</w:t>
      </w:r>
      <w:r w:rsidR="00794F50">
        <w:rPr>
          <w:sz w:val="28"/>
          <w:szCs w:val="28"/>
        </w:rPr>
        <w:t xml:space="preserve"> </w:t>
      </w:r>
      <w:r w:rsidR="00F97DD3" w:rsidRPr="00794F50">
        <w:rPr>
          <w:position w:val="-12"/>
          <w:sz w:val="28"/>
          <w:szCs w:val="28"/>
        </w:rPr>
        <w:object w:dxaOrig="3280" w:dyaOrig="360">
          <v:shape id="_x0000_i1472" type="#_x0000_t75" style="width:164.25pt;height:18pt" o:ole="">
            <v:imagedata r:id="rId885" o:title=""/>
          </v:shape>
          <o:OLEObject Type="Embed" ProgID="Equation.3" ShapeID="_x0000_i1472" DrawAspect="Content" ObjectID="_1469612439" r:id="rId886"/>
        </w:object>
      </w:r>
      <w:r w:rsidRPr="00794F50">
        <w:rPr>
          <w:sz w:val="28"/>
          <w:szCs w:val="28"/>
        </w:rPr>
        <w:t>, прочность консоли обеспечена.</w:t>
      </w:r>
      <w:r w:rsidR="00794F50">
        <w:rPr>
          <w:sz w:val="28"/>
          <w:szCs w:val="28"/>
        </w:rPr>
        <w:t xml:space="preserve"> </w:t>
      </w:r>
    </w:p>
    <w:p w:rsidR="0051372C" w:rsidRPr="00794F50" w:rsidRDefault="0051372C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</w:p>
    <w:p w:rsidR="00A0661D" w:rsidRDefault="00F97DD3" w:rsidP="00A0661D">
      <w:pPr>
        <w:tabs>
          <w:tab w:val="left" w:pos="10206"/>
        </w:tabs>
        <w:spacing w:line="360" w:lineRule="auto"/>
        <w:ind w:left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object w:dxaOrig="13785" w:dyaOrig="7980">
          <v:shape id="_x0000_i1473" type="#_x0000_t75" style="width:399.75pt;height:271.5pt" o:ole="">
            <v:imagedata r:id="rId887" o:title=""/>
          </v:shape>
          <o:OLEObject Type="Embed" ProgID="AutoCAD.Drawing.16" ShapeID="_x0000_i1473" DrawAspect="Content" ObjectID="_1469612440" r:id="rId888"/>
        </w:object>
      </w:r>
    </w:p>
    <w:p w:rsidR="00CB4E1F" w:rsidRPr="00794F50" w:rsidRDefault="00CB4E1F" w:rsidP="00A0661D">
      <w:pPr>
        <w:tabs>
          <w:tab w:val="left" w:pos="10206"/>
        </w:tabs>
        <w:spacing w:line="360" w:lineRule="auto"/>
        <w:ind w:left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Рисунок 10- Схема армирования коротких консолей.</w:t>
      </w:r>
    </w:p>
    <w:p w:rsidR="00BD7352" w:rsidRPr="00794F50" w:rsidRDefault="00BD7352" w:rsidP="00794F50">
      <w:pPr>
        <w:tabs>
          <w:tab w:val="left" w:pos="10206"/>
        </w:tabs>
        <w:spacing w:line="360" w:lineRule="auto"/>
        <w:ind w:firstLine="709"/>
        <w:jc w:val="both"/>
        <w:outlineLvl w:val="0"/>
        <w:rPr>
          <w:b/>
          <w:sz w:val="28"/>
          <w:szCs w:val="28"/>
        </w:rPr>
      </w:pPr>
    </w:p>
    <w:p w:rsidR="00CB4E1F" w:rsidRPr="00794F50" w:rsidRDefault="00CB4E1F" w:rsidP="00A0661D">
      <w:pPr>
        <w:tabs>
          <w:tab w:val="left" w:pos="10206"/>
        </w:tabs>
        <w:spacing w:line="360" w:lineRule="auto"/>
        <w:ind w:firstLine="709"/>
        <w:jc w:val="center"/>
        <w:outlineLvl w:val="0"/>
        <w:rPr>
          <w:b/>
          <w:sz w:val="28"/>
          <w:szCs w:val="28"/>
        </w:rPr>
      </w:pPr>
      <w:r w:rsidRPr="00794F50">
        <w:rPr>
          <w:b/>
          <w:sz w:val="28"/>
          <w:szCs w:val="28"/>
        </w:rPr>
        <w:t>4.6 Конструирование арматуры колонны. Стык колонн</w:t>
      </w:r>
    </w:p>
    <w:p w:rsidR="00CB4E1F" w:rsidRPr="00794F50" w:rsidRDefault="00CB4E1F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</w:p>
    <w:p w:rsidR="00CB4E1F" w:rsidRPr="00794F50" w:rsidRDefault="00CB4E1F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Колонна армируется пространственным каркасом, образованным из плоских сварных каркасов. Диаметр поперечных стержней устанавливаем из условия сварки с продольной арматурой Ø</w:t>
      </w:r>
      <w:r w:rsidR="000E2DA6" w:rsidRPr="00794F50">
        <w:rPr>
          <w:sz w:val="28"/>
          <w:szCs w:val="28"/>
        </w:rPr>
        <w:t>16</w:t>
      </w:r>
      <w:r w:rsidRPr="00794F50">
        <w:rPr>
          <w:sz w:val="28"/>
          <w:szCs w:val="28"/>
        </w:rPr>
        <w:t xml:space="preserve"> мм и принимаем равным Ø </w:t>
      </w:r>
      <w:smartTag w:uri="urn:schemas-microsoft-com:office:smarttags" w:element="metricconverter">
        <w:smartTagPr>
          <w:attr w:name="ProductID" w:val="5 мм"/>
        </w:smartTagPr>
        <w:r w:rsidR="000E2DA6" w:rsidRPr="00794F50">
          <w:rPr>
            <w:sz w:val="28"/>
            <w:szCs w:val="28"/>
          </w:rPr>
          <w:t>5</w:t>
        </w:r>
        <w:r w:rsidRPr="00794F50">
          <w:rPr>
            <w:sz w:val="28"/>
            <w:szCs w:val="28"/>
          </w:rPr>
          <w:t xml:space="preserve"> мм</w:t>
        </w:r>
      </w:smartTag>
      <w:r w:rsidRPr="00794F50">
        <w:rPr>
          <w:sz w:val="28"/>
          <w:szCs w:val="28"/>
        </w:rPr>
        <w:t xml:space="preserve"> класса</w:t>
      </w:r>
      <w:r w:rsidR="00794F50">
        <w:rPr>
          <w:sz w:val="28"/>
          <w:szCs w:val="28"/>
        </w:rPr>
        <w:t xml:space="preserve"> </w:t>
      </w:r>
      <w:r w:rsidR="000E2DA6" w:rsidRPr="00794F50">
        <w:rPr>
          <w:sz w:val="28"/>
          <w:szCs w:val="28"/>
        </w:rPr>
        <w:t>Вр</w:t>
      </w:r>
      <w:r w:rsidRPr="00794F50">
        <w:rPr>
          <w:sz w:val="28"/>
          <w:szCs w:val="28"/>
        </w:rPr>
        <w:t>-</w:t>
      </w:r>
      <w:r w:rsidRPr="00794F50">
        <w:rPr>
          <w:sz w:val="28"/>
          <w:szCs w:val="28"/>
          <w:lang w:val="en-US"/>
        </w:rPr>
        <w:t>I</w:t>
      </w:r>
      <w:r w:rsidR="0051372C" w:rsidRPr="00794F50">
        <w:rPr>
          <w:sz w:val="28"/>
          <w:szCs w:val="28"/>
        </w:rPr>
        <w:t xml:space="preserve"> </w:t>
      </w:r>
      <w:r w:rsidRPr="00794F50">
        <w:rPr>
          <w:sz w:val="28"/>
          <w:szCs w:val="28"/>
        </w:rPr>
        <w:t xml:space="preserve">с шагом </w:t>
      </w:r>
      <w:r w:rsidRPr="00794F50">
        <w:rPr>
          <w:sz w:val="28"/>
          <w:szCs w:val="28"/>
          <w:lang w:val="en-US"/>
        </w:rPr>
        <w:t>s</w:t>
      </w:r>
      <w:r w:rsidRPr="00794F50">
        <w:rPr>
          <w:sz w:val="28"/>
          <w:szCs w:val="28"/>
        </w:rPr>
        <w:t>=0,</w:t>
      </w:r>
      <w:r w:rsidR="000E2DA6" w:rsidRPr="00794F50">
        <w:rPr>
          <w:sz w:val="28"/>
          <w:szCs w:val="28"/>
        </w:rPr>
        <w:t>3</w:t>
      </w:r>
      <w:r w:rsidR="0051372C" w:rsidRPr="00794F50">
        <w:rPr>
          <w:sz w:val="28"/>
          <w:szCs w:val="28"/>
        </w:rPr>
        <w:t>5</w:t>
      </w:r>
      <w:r w:rsidRPr="00794F50">
        <w:rPr>
          <w:sz w:val="28"/>
          <w:szCs w:val="28"/>
        </w:rPr>
        <w:t xml:space="preserve"> м</w:t>
      </w:r>
      <w:r w:rsidR="000E2DA6" w:rsidRPr="00794F50">
        <w:rPr>
          <w:sz w:val="28"/>
          <w:szCs w:val="28"/>
        </w:rPr>
        <w:t xml:space="preserve"> – по размеру стороны сечения колонны</w:t>
      </w:r>
      <w:r w:rsidRPr="00794F50">
        <w:rPr>
          <w:sz w:val="28"/>
          <w:szCs w:val="28"/>
        </w:rPr>
        <w:t>, что</w:t>
      </w:r>
      <w:r w:rsidR="00EC780F" w:rsidRPr="00794F50">
        <w:rPr>
          <w:sz w:val="28"/>
          <w:szCs w:val="28"/>
        </w:rPr>
        <w:t xml:space="preserve"> не</w:t>
      </w:r>
      <w:r w:rsidRPr="00794F50">
        <w:rPr>
          <w:sz w:val="28"/>
          <w:szCs w:val="28"/>
        </w:rPr>
        <w:t xml:space="preserve"> </w:t>
      </w:r>
      <w:r w:rsidR="00EC780F" w:rsidRPr="00794F50">
        <w:rPr>
          <w:sz w:val="28"/>
          <w:szCs w:val="28"/>
        </w:rPr>
        <w:t xml:space="preserve">более </w:t>
      </w:r>
      <w:r w:rsidRPr="00794F50">
        <w:rPr>
          <w:sz w:val="28"/>
          <w:szCs w:val="28"/>
        </w:rPr>
        <w:t>20</w:t>
      </w:r>
      <w:r w:rsidRPr="00794F50">
        <w:rPr>
          <w:sz w:val="28"/>
          <w:szCs w:val="28"/>
          <w:lang w:val="en-US"/>
        </w:rPr>
        <w:t>d</w:t>
      </w:r>
      <w:r w:rsidRPr="00794F50">
        <w:rPr>
          <w:sz w:val="28"/>
          <w:szCs w:val="28"/>
        </w:rPr>
        <w:t>=20х0,0</w:t>
      </w:r>
      <w:r w:rsidR="000E2DA6" w:rsidRPr="00794F50">
        <w:rPr>
          <w:sz w:val="28"/>
          <w:szCs w:val="28"/>
        </w:rPr>
        <w:t>16</w:t>
      </w:r>
      <w:r w:rsidRPr="00794F50">
        <w:rPr>
          <w:sz w:val="28"/>
          <w:szCs w:val="28"/>
        </w:rPr>
        <w:t>=0,</w:t>
      </w:r>
      <w:r w:rsidR="000E2DA6" w:rsidRPr="00794F50">
        <w:rPr>
          <w:sz w:val="28"/>
          <w:szCs w:val="28"/>
        </w:rPr>
        <w:t>32</w:t>
      </w:r>
      <w:r w:rsidRPr="00794F50">
        <w:rPr>
          <w:sz w:val="28"/>
          <w:szCs w:val="28"/>
        </w:rPr>
        <w:t>м.</w:t>
      </w:r>
    </w:p>
    <w:p w:rsidR="00CB4E1F" w:rsidRPr="00794F50" w:rsidRDefault="00CB4E1F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Стык колонн осуществляем на ванной сварке выпусков стержней с обетонированием. В местах контактов концентрируются напряжения, поэтому торцевые участки усиливаем косвенным армированием. Последнее препятствует поперечному расширению бетона при продольном сжатии.</w:t>
      </w:r>
    </w:p>
    <w:p w:rsidR="00CB4E1F" w:rsidRPr="00794F50" w:rsidRDefault="00CB4E1F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Косвенное армирование представляет собой пакет поперечных сеток.</w:t>
      </w:r>
    </w:p>
    <w:p w:rsidR="00CB4E1F" w:rsidRPr="00794F50" w:rsidRDefault="00CB4E1F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Принимаем </w:t>
      </w:r>
      <w:r w:rsidR="000E2DA6" w:rsidRPr="00794F50">
        <w:rPr>
          <w:sz w:val="28"/>
          <w:szCs w:val="28"/>
        </w:rPr>
        <w:t>5</w:t>
      </w:r>
      <w:r w:rsidRPr="00794F50">
        <w:rPr>
          <w:sz w:val="28"/>
          <w:szCs w:val="28"/>
        </w:rPr>
        <w:t xml:space="preserve"> сет</w:t>
      </w:r>
      <w:r w:rsidR="00E50485" w:rsidRPr="00794F50">
        <w:rPr>
          <w:sz w:val="28"/>
          <w:szCs w:val="28"/>
        </w:rPr>
        <w:t>ок</w:t>
      </w:r>
      <w:r w:rsidRPr="00794F50">
        <w:rPr>
          <w:sz w:val="28"/>
          <w:szCs w:val="28"/>
        </w:rPr>
        <w:t xml:space="preserve"> с шагом </w:t>
      </w:r>
      <w:r w:rsidRPr="00794F50">
        <w:rPr>
          <w:sz w:val="28"/>
          <w:szCs w:val="28"/>
          <w:lang w:val="en-US"/>
        </w:rPr>
        <w:t>s</w:t>
      </w:r>
      <w:r w:rsidRPr="00794F50">
        <w:rPr>
          <w:sz w:val="28"/>
          <w:szCs w:val="28"/>
        </w:rPr>
        <w:t>=0,1 м – на расстоянии, равном размеру стороны сечения колонны.</w:t>
      </w:r>
    </w:p>
    <w:p w:rsidR="00CB4E1F" w:rsidRPr="00794F50" w:rsidRDefault="00CB4E1F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Для этих сеток принимаем арматуру Ø</w:t>
      </w:r>
      <w:r w:rsidR="000E2DA6" w:rsidRPr="00794F50">
        <w:rPr>
          <w:sz w:val="28"/>
          <w:szCs w:val="28"/>
        </w:rPr>
        <w:t>5</w:t>
      </w:r>
      <w:r w:rsidRPr="00794F50">
        <w:rPr>
          <w:sz w:val="28"/>
          <w:szCs w:val="28"/>
        </w:rPr>
        <w:t xml:space="preserve"> </w:t>
      </w:r>
      <w:r w:rsidR="000E2DA6" w:rsidRPr="00794F50">
        <w:rPr>
          <w:sz w:val="28"/>
          <w:szCs w:val="28"/>
        </w:rPr>
        <w:t>Вр</w:t>
      </w:r>
      <w:r w:rsidRPr="00794F50">
        <w:rPr>
          <w:sz w:val="28"/>
          <w:szCs w:val="28"/>
        </w:rPr>
        <w:t>-</w:t>
      </w:r>
      <w:r w:rsidRPr="00794F50">
        <w:rPr>
          <w:sz w:val="28"/>
          <w:szCs w:val="28"/>
          <w:lang w:val="en-US"/>
        </w:rPr>
        <w:t>I</w:t>
      </w:r>
      <w:r w:rsidRPr="00794F50">
        <w:rPr>
          <w:sz w:val="28"/>
          <w:szCs w:val="28"/>
        </w:rPr>
        <w:t>.</w:t>
      </w:r>
    </w:p>
    <w:p w:rsidR="00BD7352" w:rsidRPr="00794F50" w:rsidRDefault="00BD7352" w:rsidP="00794F50">
      <w:pPr>
        <w:tabs>
          <w:tab w:val="left" w:pos="10206"/>
        </w:tabs>
        <w:spacing w:line="360" w:lineRule="auto"/>
        <w:ind w:firstLine="709"/>
        <w:jc w:val="both"/>
        <w:outlineLvl w:val="0"/>
        <w:rPr>
          <w:sz w:val="28"/>
          <w:szCs w:val="28"/>
        </w:rPr>
      </w:pPr>
    </w:p>
    <w:p w:rsidR="00BD7352" w:rsidRPr="00794F50" w:rsidRDefault="00F97DD3" w:rsidP="00794F50">
      <w:pPr>
        <w:tabs>
          <w:tab w:val="left" w:pos="10206"/>
        </w:tabs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794F50">
        <w:rPr>
          <w:sz w:val="28"/>
          <w:szCs w:val="28"/>
        </w:rPr>
        <w:object w:dxaOrig="13785" w:dyaOrig="7980">
          <v:shape id="_x0000_i1474" type="#_x0000_t75" style="width:386.25pt;height:207.75pt" o:ole="">
            <v:imagedata r:id="rId889" o:title=""/>
          </v:shape>
          <o:OLEObject Type="Embed" ProgID="AutoCAD.Drawing.15" ShapeID="_x0000_i1474" DrawAspect="Content" ObjectID="_1469612441" r:id="rId890"/>
        </w:object>
      </w:r>
    </w:p>
    <w:p w:rsidR="00CB4E1F" w:rsidRPr="00794F50" w:rsidRDefault="00CB4E1F" w:rsidP="00794F50">
      <w:pPr>
        <w:tabs>
          <w:tab w:val="left" w:pos="10206"/>
        </w:tabs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794F50">
        <w:rPr>
          <w:sz w:val="28"/>
          <w:szCs w:val="28"/>
        </w:rPr>
        <w:t>Рисунок 11- Конструкция стыка колонн</w:t>
      </w:r>
    </w:p>
    <w:p w:rsidR="00CB4E1F" w:rsidRPr="00794F50" w:rsidRDefault="00CB4E1F" w:rsidP="00794F50">
      <w:pPr>
        <w:tabs>
          <w:tab w:val="left" w:pos="10206"/>
        </w:tabs>
        <w:spacing w:line="360" w:lineRule="auto"/>
        <w:ind w:firstLine="709"/>
        <w:jc w:val="both"/>
        <w:outlineLvl w:val="0"/>
        <w:rPr>
          <w:sz w:val="28"/>
          <w:szCs w:val="28"/>
        </w:rPr>
      </w:pPr>
    </w:p>
    <w:p w:rsidR="00CB4E1F" w:rsidRPr="00794F50" w:rsidRDefault="00F97DD3" w:rsidP="00794F50">
      <w:pPr>
        <w:tabs>
          <w:tab w:val="left" w:pos="10206"/>
        </w:tabs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794F50">
        <w:rPr>
          <w:sz w:val="28"/>
          <w:szCs w:val="28"/>
        </w:rPr>
        <w:object w:dxaOrig="13785" w:dyaOrig="7980">
          <v:shape id="_x0000_i1475" type="#_x0000_t75" style="width:386.25pt;height:235.5pt" o:ole="">
            <v:imagedata r:id="rId891" o:title=""/>
          </v:shape>
          <o:OLEObject Type="Embed" ProgID="AutoCAD.Drawing.15" ShapeID="_x0000_i1475" DrawAspect="Content" ObjectID="_1469612442" r:id="rId892"/>
        </w:object>
      </w:r>
    </w:p>
    <w:p w:rsidR="00CB4E1F" w:rsidRPr="00794F50" w:rsidRDefault="00CB4E1F" w:rsidP="00794F50">
      <w:pPr>
        <w:tabs>
          <w:tab w:val="left" w:pos="10206"/>
        </w:tabs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794F50">
        <w:rPr>
          <w:sz w:val="28"/>
          <w:szCs w:val="28"/>
        </w:rPr>
        <w:t>Рисунок 12- Сетка для усиления торца колонны</w:t>
      </w:r>
    </w:p>
    <w:p w:rsidR="00CB4E1F" w:rsidRPr="00794F50" w:rsidRDefault="00A0661D" w:rsidP="00A0661D">
      <w:pPr>
        <w:tabs>
          <w:tab w:val="left" w:pos="10206"/>
        </w:tabs>
        <w:spacing w:line="360" w:lineRule="auto"/>
        <w:ind w:firstLine="709"/>
        <w:jc w:val="center"/>
        <w:outlineLvl w:val="0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CB4E1F" w:rsidRPr="00794F50">
        <w:rPr>
          <w:b/>
          <w:sz w:val="28"/>
          <w:szCs w:val="28"/>
        </w:rPr>
        <w:t>4.7 Расчет сборных элементов многоэтажной колонны на воздействия в период транспортирования и монта</w:t>
      </w:r>
      <w:r>
        <w:rPr>
          <w:b/>
          <w:sz w:val="28"/>
          <w:szCs w:val="28"/>
        </w:rPr>
        <w:t>жа</w:t>
      </w:r>
    </w:p>
    <w:p w:rsidR="00A0661D" w:rsidRDefault="00A0661D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</w:p>
    <w:p w:rsidR="00CB4E1F" w:rsidRPr="00794F50" w:rsidRDefault="00CB4E1F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При транспортировании под колонну кладем 2 подкладки на одинаковом расстоянии от торцов. Тогда в сечении колонны под подкладками и в середине пролета между подкладками нагрузка от собственной массы колонны вызовет изгибающие моменты:</w:t>
      </w:r>
    </w:p>
    <w:p w:rsidR="00A0661D" w:rsidRDefault="00A0661D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</w:p>
    <w:p w:rsidR="00CB4E1F" w:rsidRPr="00794F50" w:rsidRDefault="00F97DD3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position w:val="-24"/>
          <w:sz w:val="28"/>
          <w:szCs w:val="28"/>
        </w:rPr>
        <w:object w:dxaOrig="1219" w:dyaOrig="660">
          <v:shape id="_x0000_i1476" type="#_x0000_t75" style="width:60.75pt;height:33pt" o:ole="">
            <v:imagedata r:id="rId893" o:title=""/>
          </v:shape>
          <o:OLEObject Type="Embed" ProgID="Equation.3" ShapeID="_x0000_i1476" DrawAspect="Content" ObjectID="_1469612443" r:id="rId894"/>
        </w:object>
      </w:r>
      <w:r w:rsidR="00CB4E1F" w:rsidRPr="00794F50">
        <w:rPr>
          <w:sz w:val="28"/>
          <w:szCs w:val="28"/>
        </w:rPr>
        <w:t xml:space="preserve">; </w:t>
      </w:r>
      <w:r w:rsidRPr="00794F50">
        <w:rPr>
          <w:position w:val="-24"/>
          <w:sz w:val="28"/>
          <w:szCs w:val="28"/>
        </w:rPr>
        <w:object w:dxaOrig="3159" w:dyaOrig="620">
          <v:shape id="_x0000_i1477" type="#_x0000_t75" style="width:158.25pt;height:30.75pt" o:ole="">
            <v:imagedata r:id="rId895" o:title=""/>
          </v:shape>
          <o:OLEObject Type="Embed" ProgID="Equation.3" ShapeID="_x0000_i1477" DrawAspect="Content" ObjectID="_1469612444" r:id="rId896"/>
        </w:object>
      </w:r>
    </w:p>
    <w:p w:rsidR="00A0661D" w:rsidRDefault="00A0661D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</w:p>
    <w:p w:rsidR="00CB4E1F" w:rsidRPr="00794F50" w:rsidRDefault="00CB4E1F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При высоте 1-го этажа в </w:t>
      </w:r>
      <w:smartTag w:uri="urn:schemas-microsoft-com:office:smarttags" w:element="metricconverter">
        <w:smartTagPr>
          <w:attr w:name="ProductID" w:val="4,3 м"/>
        </w:smartTagPr>
        <w:r w:rsidR="00EC780F" w:rsidRPr="00794F50">
          <w:rPr>
            <w:sz w:val="28"/>
            <w:szCs w:val="28"/>
          </w:rPr>
          <w:t>4</w:t>
        </w:r>
        <w:r w:rsidR="0051372C" w:rsidRPr="00794F50">
          <w:rPr>
            <w:sz w:val="28"/>
            <w:szCs w:val="28"/>
          </w:rPr>
          <w:t>,</w:t>
        </w:r>
        <w:r w:rsidR="000E2DA6" w:rsidRPr="00794F50">
          <w:rPr>
            <w:sz w:val="28"/>
            <w:szCs w:val="28"/>
          </w:rPr>
          <w:t>3</w:t>
        </w:r>
        <w:r w:rsidRPr="00794F50">
          <w:rPr>
            <w:sz w:val="28"/>
            <w:szCs w:val="28"/>
          </w:rPr>
          <w:t xml:space="preserve"> м</w:t>
        </w:r>
      </w:smartTag>
      <w:r w:rsidRPr="00794F50">
        <w:rPr>
          <w:sz w:val="28"/>
          <w:szCs w:val="28"/>
        </w:rPr>
        <w:t xml:space="preserve"> расстояние от пола 2-го этажа до верхнего торца колонны 1-го этажа – </w:t>
      </w:r>
      <w:smartTag w:uri="urn:schemas-microsoft-com:office:smarttags" w:element="metricconverter">
        <w:smartTagPr>
          <w:attr w:name="ProductID" w:val="0,7 м"/>
        </w:smartTagPr>
        <w:r w:rsidRPr="00794F50">
          <w:rPr>
            <w:sz w:val="28"/>
            <w:szCs w:val="28"/>
          </w:rPr>
          <w:t>0,7 м</w:t>
        </w:r>
      </w:smartTag>
      <w:r w:rsidRPr="00794F50">
        <w:rPr>
          <w:sz w:val="28"/>
          <w:szCs w:val="28"/>
        </w:rPr>
        <w:t xml:space="preserve"> и от нулевой отметки до верхнего отреза фундамента – </w:t>
      </w:r>
      <w:smartTag w:uri="urn:schemas-microsoft-com:office:smarttags" w:element="metricconverter">
        <w:smartTagPr>
          <w:attr w:name="ProductID" w:val="0,15 м"/>
        </w:smartTagPr>
        <w:r w:rsidRPr="00794F50">
          <w:rPr>
            <w:sz w:val="28"/>
            <w:szCs w:val="28"/>
          </w:rPr>
          <w:t>0,15 м</w:t>
        </w:r>
      </w:smartTag>
      <w:r w:rsidRPr="00794F50">
        <w:rPr>
          <w:sz w:val="28"/>
          <w:szCs w:val="28"/>
        </w:rPr>
        <w:t xml:space="preserve">, а также в предположении, что фундамент будет </w:t>
      </w:r>
      <w:r w:rsidR="0051372C" w:rsidRPr="00794F50">
        <w:rPr>
          <w:sz w:val="28"/>
          <w:szCs w:val="28"/>
        </w:rPr>
        <w:t>тре</w:t>
      </w:r>
      <w:r w:rsidRPr="00794F50">
        <w:rPr>
          <w:sz w:val="28"/>
          <w:szCs w:val="28"/>
        </w:rPr>
        <w:t xml:space="preserve">хступенчатым, с общей высотой – </w:t>
      </w:r>
      <w:smartTag w:uri="urn:schemas-microsoft-com:office:smarttags" w:element="metricconverter">
        <w:smartTagPr>
          <w:attr w:name="ProductID" w:val="0,9 м"/>
        </w:smartTagPr>
        <w:r w:rsidR="000E2DA6" w:rsidRPr="00794F50">
          <w:rPr>
            <w:sz w:val="28"/>
            <w:szCs w:val="28"/>
          </w:rPr>
          <w:t>0,9</w:t>
        </w:r>
        <w:r w:rsidRPr="00794F50">
          <w:rPr>
            <w:sz w:val="28"/>
            <w:szCs w:val="28"/>
          </w:rPr>
          <w:t xml:space="preserve"> м</w:t>
        </w:r>
      </w:smartTag>
      <w:r w:rsidRPr="00794F50">
        <w:rPr>
          <w:sz w:val="28"/>
          <w:szCs w:val="28"/>
        </w:rPr>
        <w:t xml:space="preserve"> и расстоянием от его подошвы до нижнего торца колонны равным </w:t>
      </w:r>
      <w:smartTag w:uri="urn:schemas-microsoft-com:office:smarttags" w:element="metricconverter">
        <w:smartTagPr>
          <w:attr w:name="ProductID" w:val="0,2 м"/>
        </w:smartTagPr>
        <w:r w:rsidRPr="00794F50">
          <w:rPr>
            <w:sz w:val="28"/>
            <w:szCs w:val="28"/>
          </w:rPr>
          <w:t>0,</w:t>
        </w:r>
        <w:r w:rsidR="000E2DA6" w:rsidRPr="00794F50">
          <w:rPr>
            <w:sz w:val="28"/>
            <w:szCs w:val="28"/>
          </w:rPr>
          <w:t>2</w:t>
        </w:r>
        <w:r w:rsidRPr="00794F50">
          <w:rPr>
            <w:sz w:val="28"/>
            <w:szCs w:val="28"/>
          </w:rPr>
          <w:t xml:space="preserve"> м</w:t>
        </w:r>
      </w:smartTag>
      <w:r w:rsidRPr="00794F50">
        <w:rPr>
          <w:sz w:val="28"/>
          <w:szCs w:val="28"/>
        </w:rPr>
        <w:t>, общая длина сборного элемента колонны составит:</w:t>
      </w:r>
    </w:p>
    <w:p w:rsidR="00A0661D" w:rsidRDefault="00A0661D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</w:p>
    <w:p w:rsidR="00CB4E1F" w:rsidRPr="00794F50" w:rsidRDefault="00F97DD3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position w:val="-12"/>
          <w:sz w:val="28"/>
          <w:szCs w:val="28"/>
        </w:rPr>
        <w:object w:dxaOrig="5179" w:dyaOrig="360">
          <v:shape id="_x0000_i1478" type="#_x0000_t75" style="width:258.75pt;height:18pt" o:ole="">
            <v:imagedata r:id="rId897" o:title=""/>
          </v:shape>
          <o:OLEObject Type="Embed" ProgID="Equation.3" ShapeID="_x0000_i1478" DrawAspect="Content" ObjectID="_1469612445" r:id="rId898"/>
        </w:object>
      </w:r>
      <w:r w:rsidR="000E2DA6" w:rsidRPr="00794F50">
        <w:rPr>
          <w:sz w:val="28"/>
          <w:szCs w:val="28"/>
        </w:rPr>
        <w:t>.</w:t>
      </w:r>
    </w:p>
    <w:p w:rsidR="00A0661D" w:rsidRDefault="00A0661D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</w:p>
    <w:p w:rsidR="00CB4E1F" w:rsidRPr="00794F50" w:rsidRDefault="00CB4E1F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При транспортировании конструкции для нагрузки от их собственной массы вводится коэффициент динамичности 1,6. Коэффициент </w:t>
      </w:r>
      <w:r w:rsidR="00F97DD3" w:rsidRPr="00794F50">
        <w:rPr>
          <w:position w:val="-14"/>
          <w:sz w:val="28"/>
          <w:szCs w:val="28"/>
        </w:rPr>
        <w:object w:dxaOrig="660" w:dyaOrig="380">
          <v:shape id="_x0000_i1479" type="#_x0000_t75" style="width:33pt;height:18.75pt" o:ole="">
            <v:imagedata r:id="rId899" o:title=""/>
          </v:shape>
          <o:OLEObject Type="Embed" ProgID="Equation.3" ShapeID="_x0000_i1479" DrawAspect="Content" ObjectID="_1469612446" r:id="rId900"/>
        </w:object>
      </w:r>
      <w:r w:rsidRPr="00794F50">
        <w:rPr>
          <w:sz w:val="28"/>
          <w:szCs w:val="28"/>
        </w:rPr>
        <w:t xml:space="preserve">; </w:t>
      </w:r>
      <w:r w:rsidR="00F97DD3" w:rsidRPr="00794F50">
        <w:rPr>
          <w:position w:val="-10"/>
          <w:sz w:val="28"/>
          <w:szCs w:val="28"/>
        </w:rPr>
        <w:object w:dxaOrig="980" w:dyaOrig="320">
          <v:shape id="_x0000_i1480" type="#_x0000_t75" style="width:48.75pt;height:15.75pt" o:ole="">
            <v:imagedata r:id="rId901" o:title=""/>
          </v:shape>
          <o:OLEObject Type="Embed" ProgID="Equation.3" ShapeID="_x0000_i1480" DrawAspect="Content" ObjectID="_1469612447" r:id="rId902"/>
        </w:object>
      </w:r>
      <w:r w:rsidRPr="00794F50">
        <w:rPr>
          <w:sz w:val="28"/>
          <w:szCs w:val="28"/>
        </w:rPr>
        <w:t>.</w:t>
      </w:r>
    </w:p>
    <w:p w:rsidR="00A0661D" w:rsidRDefault="00A0661D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</w:p>
    <w:p w:rsidR="00CB4E1F" w:rsidRPr="00794F50" w:rsidRDefault="00F97DD3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position w:val="-14"/>
          <w:sz w:val="28"/>
          <w:szCs w:val="28"/>
        </w:rPr>
        <w:object w:dxaOrig="6080" w:dyaOrig="380">
          <v:shape id="_x0000_i1481" type="#_x0000_t75" style="width:303.75pt;height:18.75pt" o:ole="">
            <v:imagedata r:id="rId903" o:title=""/>
          </v:shape>
          <o:OLEObject Type="Embed" ProgID="Equation.3" ShapeID="_x0000_i1481" DrawAspect="Content" ObjectID="_1469612448" r:id="rId904"/>
        </w:object>
      </w:r>
    </w:p>
    <w:p w:rsidR="00CB4E1F" w:rsidRPr="00794F50" w:rsidRDefault="00F97DD3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position w:val="-24"/>
          <w:sz w:val="28"/>
          <w:szCs w:val="28"/>
        </w:rPr>
        <w:object w:dxaOrig="2880" w:dyaOrig="660">
          <v:shape id="_x0000_i1482" type="#_x0000_t75" style="width:2in;height:33pt" o:ole="">
            <v:imagedata r:id="rId905" o:title=""/>
          </v:shape>
          <o:OLEObject Type="Embed" ProgID="Equation.3" ShapeID="_x0000_i1482" DrawAspect="Content" ObjectID="_1469612449" r:id="rId906"/>
        </w:object>
      </w:r>
      <w:r w:rsidR="00CB4E1F" w:rsidRPr="00794F50">
        <w:rPr>
          <w:sz w:val="28"/>
          <w:szCs w:val="28"/>
        </w:rPr>
        <w:t xml:space="preserve">; </w:t>
      </w:r>
      <w:r w:rsidRPr="00794F50">
        <w:rPr>
          <w:position w:val="-24"/>
          <w:sz w:val="28"/>
          <w:szCs w:val="28"/>
        </w:rPr>
        <w:object w:dxaOrig="5260" w:dyaOrig="660">
          <v:shape id="_x0000_i1483" type="#_x0000_t75" style="width:263.25pt;height:33pt" o:ole="">
            <v:imagedata r:id="rId907" o:title=""/>
          </v:shape>
          <o:OLEObject Type="Embed" ProgID="Equation.3" ShapeID="_x0000_i1483" DrawAspect="Content" ObjectID="_1469612450" r:id="rId908"/>
        </w:object>
      </w:r>
    </w:p>
    <w:p w:rsidR="00A0661D" w:rsidRDefault="00A0661D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</w:p>
    <w:p w:rsidR="00CB4E1F" w:rsidRPr="00794F50" w:rsidRDefault="00CB4E1F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Изгибающий момент, воспринимаемый сечением при симметричном армировании </w:t>
      </w:r>
      <w:r w:rsidR="00F97DD3" w:rsidRPr="00794F50">
        <w:rPr>
          <w:position w:val="-6"/>
          <w:sz w:val="28"/>
          <w:szCs w:val="28"/>
        </w:rPr>
        <w:object w:dxaOrig="1500" w:dyaOrig="320">
          <v:shape id="_x0000_i1484" type="#_x0000_t75" style="width:75pt;height:15.75pt" o:ole="">
            <v:imagedata r:id="rId909" o:title=""/>
          </v:shape>
          <o:OLEObject Type="Embed" ProgID="Equation.3" ShapeID="_x0000_i1484" DrawAspect="Content" ObjectID="_1469612451" r:id="rId910"/>
        </w:object>
      </w:r>
    </w:p>
    <w:p w:rsidR="00CB4E1F" w:rsidRPr="00794F50" w:rsidRDefault="00F97DD3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position w:val="-12"/>
          <w:sz w:val="28"/>
          <w:szCs w:val="28"/>
        </w:rPr>
        <w:object w:dxaOrig="7960" w:dyaOrig="380">
          <v:shape id="_x0000_i1485" type="#_x0000_t75" style="width:398.25pt;height:18.75pt" o:ole="">
            <v:imagedata r:id="rId911" o:title=""/>
          </v:shape>
          <o:OLEObject Type="Embed" ProgID="Equation.3" ShapeID="_x0000_i1485" DrawAspect="Content" ObjectID="_1469612452" r:id="rId912"/>
        </w:object>
      </w:r>
    </w:p>
    <w:p w:rsidR="00A0661D" w:rsidRDefault="00A0661D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</w:p>
    <w:p w:rsidR="00CB4E1F" w:rsidRPr="00794F50" w:rsidRDefault="00F97DD3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position w:val="-10"/>
          <w:sz w:val="28"/>
          <w:szCs w:val="28"/>
        </w:rPr>
        <w:object w:dxaOrig="360" w:dyaOrig="340">
          <v:shape id="_x0000_i1486" type="#_x0000_t75" style="width:18pt;height:17.25pt" o:ole="">
            <v:imagedata r:id="rId913" o:title=""/>
          </v:shape>
          <o:OLEObject Type="Embed" ProgID="Equation.3" ShapeID="_x0000_i1486" DrawAspect="Content" ObjectID="_1469612453" r:id="rId914"/>
        </w:object>
      </w:r>
      <w:r w:rsidR="00CB4E1F" w:rsidRPr="00794F50">
        <w:rPr>
          <w:sz w:val="28"/>
          <w:szCs w:val="28"/>
        </w:rPr>
        <w:t xml:space="preserve"> и </w:t>
      </w:r>
      <w:r w:rsidRPr="00794F50">
        <w:rPr>
          <w:position w:val="-10"/>
          <w:sz w:val="28"/>
          <w:szCs w:val="28"/>
        </w:rPr>
        <w:object w:dxaOrig="380" w:dyaOrig="340">
          <v:shape id="_x0000_i1487" type="#_x0000_t75" style="width:18.75pt;height:17.25pt" o:ole="">
            <v:imagedata r:id="rId915" o:title=""/>
          </v:shape>
          <o:OLEObject Type="Embed" ProgID="Equation.3" ShapeID="_x0000_i1487" DrawAspect="Content" ObjectID="_1469612454" r:id="rId916"/>
        </w:object>
      </w:r>
      <w:r w:rsidR="00CB4E1F" w:rsidRPr="00794F50">
        <w:rPr>
          <w:sz w:val="28"/>
          <w:szCs w:val="28"/>
        </w:rPr>
        <w:t xml:space="preserve"> &lt;</w:t>
      </w:r>
      <w:r w:rsidRPr="00794F50">
        <w:rPr>
          <w:position w:val="-10"/>
          <w:sz w:val="28"/>
          <w:szCs w:val="28"/>
        </w:rPr>
        <w:object w:dxaOrig="1579" w:dyaOrig="320">
          <v:shape id="_x0000_i1488" type="#_x0000_t75" style="width:78.75pt;height:15.75pt" o:ole="">
            <v:imagedata r:id="rId917" o:title=""/>
          </v:shape>
          <o:OLEObject Type="Embed" ProgID="Equation.3" ShapeID="_x0000_i1488" DrawAspect="Content" ObjectID="_1469612455" r:id="rId918"/>
        </w:object>
      </w:r>
      <w:r w:rsidR="00CB4E1F" w:rsidRPr="00794F50">
        <w:rPr>
          <w:sz w:val="28"/>
          <w:szCs w:val="28"/>
        </w:rPr>
        <w:t>- условие выполняется.</w:t>
      </w:r>
    </w:p>
    <w:p w:rsidR="00CB4E1F" w:rsidRPr="00794F50" w:rsidRDefault="00CB4E1F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В стадии монтажа колонны строповку осуществляем в уровне низа консоли.</w:t>
      </w:r>
    </w:p>
    <w:p w:rsidR="00CB4E1F" w:rsidRPr="00794F50" w:rsidRDefault="00CB4E1F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Расстояние от торца колонны до места захвата </w:t>
      </w:r>
      <w:r w:rsidR="00F97DD3" w:rsidRPr="00794F50">
        <w:rPr>
          <w:position w:val="-10"/>
          <w:sz w:val="28"/>
          <w:szCs w:val="28"/>
        </w:rPr>
        <w:object w:dxaOrig="1040" w:dyaOrig="320">
          <v:shape id="_x0000_i1489" type="#_x0000_t75" style="width:51.75pt;height:15.75pt" o:ole="">
            <v:imagedata r:id="rId919" o:title=""/>
          </v:shape>
          <o:OLEObject Type="Embed" ProgID="Equation.3" ShapeID="_x0000_i1489" DrawAspect="Content" ObjectID="_1469612456" r:id="rId920"/>
        </w:object>
      </w:r>
      <w:r w:rsidRPr="00794F50">
        <w:rPr>
          <w:sz w:val="28"/>
          <w:szCs w:val="28"/>
        </w:rPr>
        <w:t>, коэффициент динамичности для нагрузки от собственного веса при подъеме и монтаже – 1,4.</w:t>
      </w:r>
    </w:p>
    <w:p w:rsidR="00A0661D" w:rsidRDefault="00A0661D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</w:p>
    <w:p w:rsidR="00CB4E1F" w:rsidRPr="00794F50" w:rsidRDefault="00F97DD3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position w:val="-14"/>
          <w:sz w:val="28"/>
          <w:szCs w:val="28"/>
        </w:rPr>
        <w:object w:dxaOrig="6220" w:dyaOrig="380">
          <v:shape id="_x0000_i1490" type="#_x0000_t75" style="width:311.25pt;height:18.75pt" o:ole="">
            <v:imagedata r:id="rId921" o:title=""/>
          </v:shape>
          <o:OLEObject Type="Embed" ProgID="Equation.3" ShapeID="_x0000_i1490" DrawAspect="Content" ObjectID="_1469612457" r:id="rId922"/>
        </w:object>
      </w:r>
    </w:p>
    <w:p w:rsidR="00CB4E1F" w:rsidRPr="00794F50" w:rsidRDefault="00F97DD3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position w:val="-24"/>
          <w:sz w:val="28"/>
          <w:szCs w:val="28"/>
        </w:rPr>
        <w:object w:dxaOrig="2980" w:dyaOrig="660">
          <v:shape id="_x0000_i1491" type="#_x0000_t75" style="width:149.25pt;height:33pt" o:ole="">
            <v:imagedata r:id="rId923" o:title=""/>
          </v:shape>
          <o:OLEObject Type="Embed" ProgID="Equation.3" ShapeID="_x0000_i1491" DrawAspect="Content" ObjectID="_1469612458" r:id="rId924"/>
        </w:object>
      </w:r>
      <w:r w:rsidR="00CB4E1F" w:rsidRPr="00794F50">
        <w:rPr>
          <w:sz w:val="28"/>
          <w:szCs w:val="28"/>
        </w:rPr>
        <w:t xml:space="preserve"> </w:t>
      </w:r>
    </w:p>
    <w:p w:rsidR="00A0661D" w:rsidRDefault="00F97DD3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position w:val="-24"/>
          <w:sz w:val="28"/>
          <w:szCs w:val="28"/>
        </w:rPr>
        <w:object w:dxaOrig="10240" w:dyaOrig="660">
          <v:shape id="_x0000_i1492" type="#_x0000_t75" style="width:420pt;height:33pt" o:ole="">
            <v:imagedata r:id="rId925" o:title=""/>
          </v:shape>
          <o:OLEObject Type="Embed" ProgID="Equation.3" ShapeID="_x0000_i1492" DrawAspect="Content" ObjectID="_1469612459" r:id="rId926"/>
        </w:object>
      </w:r>
      <w:r w:rsidR="00794F50">
        <w:rPr>
          <w:sz w:val="28"/>
          <w:szCs w:val="28"/>
        </w:rPr>
        <w:t xml:space="preserve"> </w:t>
      </w:r>
    </w:p>
    <w:p w:rsidR="00CB4E1F" w:rsidRPr="00794F50" w:rsidRDefault="00F97DD3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position w:val="-10"/>
          <w:sz w:val="28"/>
          <w:szCs w:val="28"/>
        </w:rPr>
        <w:object w:dxaOrig="360" w:dyaOrig="340">
          <v:shape id="_x0000_i1493" type="#_x0000_t75" style="width:18pt;height:17.25pt" o:ole="">
            <v:imagedata r:id="rId913" o:title=""/>
          </v:shape>
          <o:OLEObject Type="Embed" ProgID="Equation.3" ShapeID="_x0000_i1493" DrawAspect="Content" ObjectID="_1469612460" r:id="rId927"/>
        </w:object>
      </w:r>
      <w:r w:rsidR="00CB4E1F" w:rsidRPr="00794F50">
        <w:rPr>
          <w:sz w:val="28"/>
          <w:szCs w:val="28"/>
        </w:rPr>
        <w:t xml:space="preserve"> и </w:t>
      </w:r>
      <w:r w:rsidRPr="00794F50">
        <w:rPr>
          <w:position w:val="-10"/>
          <w:sz w:val="28"/>
          <w:szCs w:val="28"/>
        </w:rPr>
        <w:object w:dxaOrig="380" w:dyaOrig="340">
          <v:shape id="_x0000_i1494" type="#_x0000_t75" style="width:18.75pt;height:17.25pt" o:ole="">
            <v:imagedata r:id="rId915" o:title=""/>
          </v:shape>
          <o:OLEObject Type="Embed" ProgID="Equation.3" ShapeID="_x0000_i1494" DrawAspect="Content" ObjectID="_1469612461" r:id="rId928"/>
        </w:object>
      </w:r>
      <w:r w:rsidR="00CB4E1F" w:rsidRPr="00794F50">
        <w:rPr>
          <w:sz w:val="28"/>
          <w:szCs w:val="28"/>
        </w:rPr>
        <w:t xml:space="preserve"> &lt;</w:t>
      </w:r>
      <w:r w:rsidRPr="00794F50">
        <w:rPr>
          <w:position w:val="-10"/>
          <w:sz w:val="28"/>
          <w:szCs w:val="28"/>
        </w:rPr>
        <w:object w:dxaOrig="1579" w:dyaOrig="320">
          <v:shape id="_x0000_i1495" type="#_x0000_t75" style="width:78.75pt;height:15.75pt" o:ole="">
            <v:imagedata r:id="rId929" o:title=""/>
          </v:shape>
          <o:OLEObject Type="Embed" ProgID="Equation.3" ShapeID="_x0000_i1495" DrawAspect="Content" ObjectID="_1469612462" r:id="rId930"/>
        </w:object>
      </w:r>
      <w:r w:rsidR="00CB4E1F" w:rsidRPr="00794F50">
        <w:rPr>
          <w:sz w:val="28"/>
          <w:szCs w:val="28"/>
        </w:rPr>
        <w:t>- условие выполняется.</w:t>
      </w:r>
    </w:p>
    <w:p w:rsidR="00A0661D" w:rsidRDefault="00A0661D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</w:p>
    <w:p w:rsidR="00CB4E1F" w:rsidRPr="00794F50" w:rsidRDefault="00CB4E1F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Под 2-хэтажные колонны при транспортировании следует укладывать 4 подкладки. При подъеме и монтаже этих колонн их строповку следует осуществлять за консоли в 2-х уровнях.</w:t>
      </w:r>
    </w:p>
    <w:p w:rsidR="00CB4E1F" w:rsidRPr="00794F50" w:rsidRDefault="00CB4E1F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</w:p>
    <w:p w:rsidR="00CB4E1F" w:rsidRPr="00794F50" w:rsidRDefault="00CB4E1F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а)</w:t>
      </w:r>
      <w:r w:rsidR="002D7DDD" w:rsidRPr="002D7DDD">
        <w:rPr>
          <w:sz w:val="28"/>
          <w:szCs w:val="28"/>
        </w:rPr>
        <w:t xml:space="preserve"> </w:t>
      </w:r>
      <w:r w:rsidR="002D7DDD" w:rsidRPr="00794F50">
        <w:rPr>
          <w:sz w:val="28"/>
          <w:szCs w:val="28"/>
        </w:rPr>
        <w:t>в стадии транспортирования</w:t>
      </w:r>
      <w:r w:rsidR="00A0661D">
        <w:rPr>
          <w:sz w:val="28"/>
          <w:szCs w:val="28"/>
        </w:rPr>
        <w:t xml:space="preserve">  </w:t>
      </w:r>
      <w:r w:rsidR="002D7DDD">
        <w:rPr>
          <w:sz w:val="28"/>
          <w:szCs w:val="28"/>
        </w:rPr>
        <w:t xml:space="preserve">     </w:t>
      </w:r>
      <w:r w:rsidRPr="00794F50">
        <w:rPr>
          <w:sz w:val="28"/>
          <w:szCs w:val="28"/>
        </w:rPr>
        <w:t xml:space="preserve">б) </w:t>
      </w:r>
      <w:r w:rsidR="002D7DDD" w:rsidRPr="00794F50">
        <w:rPr>
          <w:sz w:val="28"/>
          <w:szCs w:val="28"/>
        </w:rPr>
        <w:t>в стадии монтажа</w:t>
      </w:r>
    </w:p>
    <w:p w:rsidR="00CB4E1F" w:rsidRPr="00794F50" w:rsidRDefault="00F97DD3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object w:dxaOrig="14265" w:dyaOrig="7515">
          <v:shape id="_x0000_i1496" type="#_x0000_t75" style="width:399.75pt;height:187.5pt" o:ole="">
            <v:imagedata r:id="rId931" o:title=""/>
          </v:shape>
          <o:OLEObject Type="Embed" ProgID="AutoCAD.Drawing.16" ShapeID="_x0000_i1496" DrawAspect="Content" ObjectID="_1469612463" r:id="rId932"/>
        </w:object>
      </w:r>
    </w:p>
    <w:p w:rsidR="00CB4E1F" w:rsidRPr="00794F50" w:rsidRDefault="00CB4E1F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Рисунок 13- Расчетные схемы колонны</w:t>
      </w:r>
    </w:p>
    <w:p w:rsidR="006413C6" w:rsidRPr="00794F50" w:rsidRDefault="006413C6" w:rsidP="00794F50">
      <w:pPr>
        <w:tabs>
          <w:tab w:val="left" w:pos="1080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794F50">
        <w:rPr>
          <w:b/>
          <w:sz w:val="28"/>
          <w:szCs w:val="28"/>
        </w:rPr>
        <w:t>5. Расчет трехступенчатого центрально-нагруженного фундамента</w:t>
      </w:r>
    </w:p>
    <w:p w:rsidR="006413C6" w:rsidRPr="00794F50" w:rsidRDefault="006413C6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</w:p>
    <w:p w:rsidR="006413C6" w:rsidRPr="00794F50" w:rsidRDefault="006413C6" w:rsidP="00794F50">
      <w:pPr>
        <w:tabs>
          <w:tab w:val="left" w:pos="10206"/>
        </w:tabs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794F50">
        <w:rPr>
          <w:sz w:val="28"/>
          <w:szCs w:val="28"/>
        </w:rPr>
        <w:t xml:space="preserve">Продольные усилия колонны: </w:t>
      </w:r>
      <w:r w:rsidR="00F97DD3" w:rsidRPr="00794F50">
        <w:rPr>
          <w:position w:val="-10"/>
          <w:sz w:val="28"/>
          <w:szCs w:val="28"/>
        </w:rPr>
        <w:object w:dxaOrig="1600" w:dyaOrig="320">
          <v:shape id="_x0000_i1497" type="#_x0000_t75" style="width:80.25pt;height:15.75pt" o:ole="">
            <v:imagedata r:id="rId933" o:title=""/>
          </v:shape>
          <o:OLEObject Type="Embed" ProgID="Equation.3" ShapeID="_x0000_i1497" DrawAspect="Content" ObjectID="_1469612464" r:id="rId934"/>
        </w:object>
      </w:r>
    </w:p>
    <w:p w:rsidR="006413C6" w:rsidRPr="00794F50" w:rsidRDefault="006413C6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Условное расчетное сопротивление грунта: </w:t>
      </w:r>
      <w:r w:rsidR="00F97DD3" w:rsidRPr="00794F50">
        <w:rPr>
          <w:position w:val="-12"/>
          <w:sz w:val="28"/>
          <w:szCs w:val="28"/>
        </w:rPr>
        <w:object w:dxaOrig="1660" w:dyaOrig="360">
          <v:shape id="_x0000_i1498" type="#_x0000_t75" style="width:83.25pt;height:18pt" o:ole="">
            <v:imagedata r:id="rId935" o:title=""/>
          </v:shape>
          <o:OLEObject Type="Embed" ProgID="Equation.3" ShapeID="_x0000_i1498" DrawAspect="Content" ObjectID="_1469612465" r:id="rId936"/>
        </w:object>
      </w:r>
    </w:p>
    <w:p w:rsidR="006413C6" w:rsidRPr="00794F50" w:rsidRDefault="006413C6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Класс бетона </w:t>
      </w:r>
      <w:r w:rsidRPr="00794F50">
        <w:rPr>
          <w:sz w:val="28"/>
          <w:szCs w:val="28"/>
          <w:lang w:val="en-US"/>
        </w:rPr>
        <w:t>B</w:t>
      </w:r>
      <w:r w:rsidR="007D6D5B" w:rsidRPr="00794F50">
        <w:rPr>
          <w:sz w:val="28"/>
          <w:szCs w:val="28"/>
        </w:rPr>
        <w:t>20</w:t>
      </w:r>
      <w:r w:rsidRPr="00794F50">
        <w:rPr>
          <w:sz w:val="28"/>
          <w:szCs w:val="28"/>
        </w:rPr>
        <w:t xml:space="preserve">, </w:t>
      </w:r>
      <w:r w:rsidR="00F97DD3" w:rsidRPr="00794F50">
        <w:rPr>
          <w:position w:val="-12"/>
          <w:sz w:val="28"/>
          <w:szCs w:val="28"/>
        </w:rPr>
        <w:object w:dxaOrig="1460" w:dyaOrig="360">
          <v:shape id="_x0000_i1499" type="#_x0000_t75" style="width:72.75pt;height:18pt" o:ole="">
            <v:imagedata r:id="rId937" o:title=""/>
          </v:shape>
          <o:OLEObject Type="Embed" ProgID="Equation.3" ShapeID="_x0000_i1499" DrawAspect="Content" ObjectID="_1469612466" r:id="rId938"/>
        </w:object>
      </w:r>
      <w:r w:rsidRPr="00794F50">
        <w:rPr>
          <w:sz w:val="28"/>
          <w:szCs w:val="28"/>
        </w:rPr>
        <w:t xml:space="preserve">, </w:t>
      </w:r>
      <w:r w:rsidR="00F97DD3" w:rsidRPr="00794F50">
        <w:rPr>
          <w:position w:val="-12"/>
          <w:sz w:val="28"/>
          <w:szCs w:val="28"/>
        </w:rPr>
        <w:object w:dxaOrig="1440" w:dyaOrig="360">
          <v:shape id="_x0000_i1500" type="#_x0000_t75" style="width:1in;height:18pt" o:ole="">
            <v:imagedata r:id="rId939" o:title=""/>
          </v:shape>
          <o:OLEObject Type="Embed" ProgID="Equation.3" ShapeID="_x0000_i1500" DrawAspect="Content" ObjectID="_1469612467" r:id="rId940"/>
        </w:object>
      </w:r>
      <w:r w:rsidRPr="00794F50">
        <w:rPr>
          <w:sz w:val="28"/>
          <w:szCs w:val="28"/>
        </w:rPr>
        <w:t xml:space="preserve">, </w:t>
      </w:r>
      <w:r w:rsidR="00F97DD3" w:rsidRPr="00794F50">
        <w:rPr>
          <w:position w:val="-12"/>
          <w:sz w:val="28"/>
          <w:szCs w:val="28"/>
        </w:rPr>
        <w:object w:dxaOrig="940" w:dyaOrig="360">
          <v:shape id="_x0000_i1501" type="#_x0000_t75" style="width:47.25pt;height:18pt" o:ole="">
            <v:imagedata r:id="rId941" o:title=""/>
          </v:shape>
          <o:OLEObject Type="Embed" ProgID="Equation.3" ShapeID="_x0000_i1501" DrawAspect="Content" ObjectID="_1469612468" r:id="rId942"/>
        </w:object>
      </w:r>
    </w:p>
    <w:p w:rsidR="006413C6" w:rsidRPr="00794F50" w:rsidRDefault="006413C6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Арматуру класса А-II, </w:t>
      </w:r>
      <w:r w:rsidR="00F97DD3" w:rsidRPr="00794F50">
        <w:rPr>
          <w:position w:val="-12"/>
          <w:sz w:val="28"/>
          <w:szCs w:val="28"/>
        </w:rPr>
        <w:object w:dxaOrig="1440" w:dyaOrig="360">
          <v:shape id="_x0000_i1502" type="#_x0000_t75" style="width:1in;height:18pt" o:ole="">
            <v:imagedata r:id="rId943" o:title=""/>
          </v:shape>
          <o:OLEObject Type="Embed" ProgID="Equation.3" ShapeID="_x0000_i1502" DrawAspect="Content" ObjectID="_1469612469" r:id="rId944"/>
        </w:object>
      </w:r>
      <w:r w:rsidRPr="00794F50">
        <w:rPr>
          <w:sz w:val="28"/>
          <w:szCs w:val="28"/>
        </w:rPr>
        <w:t xml:space="preserve">. </w:t>
      </w:r>
    </w:p>
    <w:p w:rsidR="006413C6" w:rsidRPr="00794F50" w:rsidRDefault="006413C6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Вес единицы объема бетона фундамента и грунта на его обрезах </w:t>
      </w:r>
      <w:r w:rsidR="00F97DD3" w:rsidRPr="00794F50">
        <w:rPr>
          <w:position w:val="-10"/>
          <w:sz w:val="28"/>
          <w:szCs w:val="28"/>
        </w:rPr>
        <w:object w:dxaOrig="1420" w:dyaOrig="360">
          <v:shape id="_x0000_i1503" type="#_x0000_t75" style="width:71.25pt;height:18pt" o:ole="">
            <v:imagedata r:id="rId945" o:title=""/>
          </v:shape>
          <o:OLEObject Type="Embed" ProgID="Equation.3" ShapeID="_x0000_i1503" DrawAspect="Content" ObjectID="_1469612470" r:id="rId946"/>
        </w:object>
      </w:r>
      <w:r w:rsidRPr="00794F50">
        <w:rPr>
          <w:sz w:val="28"/>
          <w:szCs w:val="28"/>
        </w:rPr>
        <w:t>.</w:t>
      </w:r>
    </w:p>
    <w:p w:rsidR="006413C6" w:rsidRPr="00794F50" w:rsidRDefault="006413C6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Высота фундамента должна удовлетворять условиям:</w:t>
      </w:r>
    </w:p>
    <w:p w:rsidR="002D7DDD" w:rsidRDefault="002D7DDD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</w:p>
    <w:p w:rsidR="006413C6" w:rsidRPr="00794F50" w:rsidRDefault="006413C6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1)</w:t>
      </w:r>
      <w:r w:rsidR="00794F50">
        <w:rPr>
          <w:sz w:val="28"/>
          <w:szCs w:val="28"/>
        </w:rPr>
        <w:t xml:space="preserve"> </w:t>
      </w:r>
      <w:r w:rsidR="00F97DD3" w:rsidRPr="00794F50">
        <w:rPr>
          <w:position w:val="-12"/>
          <w:sz w:val="28"/>
          <w:szCs w:val="28"/>
        </w:rPr>
        <w:object w:dxaOrig="2220" w:dyaOrig="360">
          <v:shape id="_x0000_i1504" type="#_x0000_t75" style="width:111pt;height:18pt" o:ole="">
            <v:imagedata r:id="rId947" o:title=""/>
          </v:shape>
          <o:OLEObject Type="Embed" ProgID="Equation.3" ShapeID="_x0000_i1504" DrawAspect="Content" ObjectID="_1469612471" r:id="rId948"/>
        </w:object>
      </w:r>
    </w:p>
    <w:p w:rsidR="006413C6" w:rsidRPr="00794F50" w:rsidRDefault="006413C6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2)</w:t>
      </w:r>
      <w:r w:rsidR="00794F50">
        <w:rPr>
          <w:sz w:val="28"/>
          <w:szCs w:val="28"/>
        </w:rPr>
        <w:t xml:space="preserve"> </w:t>
      </w:r>
      <w:r w:rsidR="00F97DD3" w:rsidRPr="00794F50">
        <w:rPr>
          <w:position w:val="-12"/>
          <w:sz w:val="28"/>
          <w:szCs w:val="28"/>
        </w:rPr>
        <w:object w:dxaOrig="2180" w:dyaOrig="360">
          <v:shape id="_x0000_i1505" type="#_x0000_t75" style="width:108.75pt;height:18pt" o:ole="">
            <v:imagedata r:id="rId949" o:title=""/>
          </v:shape>
          <o:OLEObject Type="Embed" ProgID="Equation.3" ShapeID="_x0000_i1505" DrawAspect="Content" ObjectID="_1469612472" r:id="rId950"/>
        </w:object>
      </w:r>
    </w:p>
    <w:p w:rsidR="002D7DDD" w:rsidRDefault="002D7DDD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</w:p>
    <w:p w:rsidR="006413C6" w:rsidRPr="00794F50" w:rsidRDefault="006413C6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где </w:t>
      </w:r>
      <w:r w:rsidR="00F97DD3" w:rsidRPr="00794F50">
        <w:rPr>
          <w:position w:val="-12"/>
          <w:sz w:val="28"/>
          <w:szCs w:val="28"/>
        </w:rPr>
        <w:object w:dxaOrig="639" w:dyaOrig="360">
          <v:shape id="_x0000_i1506" type="#_x0000_t75" style="width:32.25pt;height:18pt" o:ole="">
            <v:imagedata r:id="rId951" o:title=""/>
          </v:shape>
          <o:OLEObject Type="Embed" ProgID="Equation.3" ShapeID="_x0000_i1506" DrawAspect="Content" ObjectID="_1469612473" r:id="rId952"/>
        </w:object>
      </w:r>
      <w:r w:rsidRPr="00794F50">
        <w:rPr>
          <w:sz w:val="28"/>
          <w:szCs w:val="28"/>
        </w:rPr>
        <w:t>высота сечения колонны;</w:t>
      </w:r>
    </w:p>
    <w:p w:rsidR="006413C6" w:rsidRPr="00794F50" w:rsidRDefault="00F97DD3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position w:val="-12"/>
          <w:sz w:val="28"/>
          <w:szCs w:val="28"/>
        </w:rPr>
        <w:object w:dxaOrig="600" w:dyaOrig="360">
          <v:shape id="_x0000_i1507" type="#_x0000_t75" style="width:30pt;height:18pt" o:ole="">
            <v:imagedata r:id="rId953" o:title=""/>
          </v:shape>
          <o:OLEObject Type="Embed" ProgID="Equation.3" ShapeID="_x0000_i1507" DrawAspect="Content" ObjectID="_1469612474" r:id="rId954"/>
        </w:object>
      </w:r>
      <w:r w:rsidR="006413C6" w:rsidRPr="00794F50">
        <w:rPr>
          <w:sz w:val="28"/>
          <w:szCs w:val="28"/>
        </w:rPr>
        <w:t>длина анкеровки арматуры колонны в стакане фундамента;</w:t>
      </w:r>
    </w:p>
    <w:p w:rsidR="006413C6" w:rsidRPr="00794F50" w:rsidRDefault="00F97DD3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position w:val="-12"/>
          <w:sz w:val="28"/>
          <w:szCs w:val="28"/>
        </w:rPr>
        <w:object w:dxaOrig="540" w:dyaOrig="360">
          <v:shape id="_x0000_i1508" type="#_x0000_t75" style="width:27pt;height:18pt" o:ole="">
            <v:imagedata r:id="rId955" o:title=""/>
          </v:shape>
          <o:OLEObject Type="Embed" ProgID="Equation.3" ShapeID="_x0000_i1508" DrawAspect="Content" ObjectID="_1469612475" r:id="rId956"/>
        </w:object>
      </w:r>
      <w:r w:rsidR="006413C6" w:rsidRPr="00794F50">
        <w:rPr>
          <w:sz w:val="28"/>
          <w:szCs w:val="28"/>
        </w:rPr>
        <w:t xml:space="preserve"> высота фундамента от подошвы до дна стакана;</w:t>
      </w:r>
    </w:p>
    <w:p w:rsidR="006413C6" w:rsidRPr="00794F50" w:rsidRDefault="00F97DD3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position w:val="-10"/>
          <w:sz w:val="28"/>
          <w:szCs w:val="28"/>
        </w:rPr>
        <w:object w:dxaOrig="900" w:dyaOrig="320">
          <v:shape id="_x0000_i1509" type="#_x0000_t75" style="width:45pt;height:15.75pt" o:ole="">
            <v:imagedata r:id="rId957" o:title=""/>
          </v:shape>
          <o:OLEObject Type="Embed" ProgID="Equation.3" ShapeID="_x0000_i1509" DrawAspect="Content" ObjectID="_1469612476" r:id="rId958"/>
        </w:object>
      </w:r>
      <w:r w:rsidR="006413C6" w:rsidRPr="00794F50">
        <w:rPr>
          <w:sz w:val="28"/>
          <w:szCs w:val="28"/>
        </w:rPr>
        <w:t>требуемый зазор между торцом колонны и дном стакана.</w:t>
      </w:r>
    </w:p>
    <w:p w:rsidR="006413C6" w:rsidRPr="00794F50" w:rsidRDefault="006413C6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Приняв </w:t>
      </w:r>
      <w:r w:rsidR="00F97DD3" w:rsidRPr="00794F50">
        <w:rPr>
          <w:position w:val="-12"/>
          <w:sz w:val="28"/>
          <w:szCs w:val="28"/>
        </w:rPr>
        <w:object w:dxaOrig="1080" w:dyaOrig="360">
          <v:shape id="_x0000_i1510" type="#_x0000_t75" style="width:54pt;height:18pt" o:ole="">
            <v:imagedata r:id="rId959" o:title=""/>
          </v:shape>
          <o:OLEObject Type="Embed" ProgID="Equation.3" ShapeID="_x0000_i1510" DrawAspect="Content" ObjectID="_1469612477" r:id="rId960"/>
        </w:object>
      </w:r>
      <w:r w:rsidRPr="00794F50">
        <w:rPr>
          <w:sz w:val="28"/>
          <w:szCs w:val="28"/>
        </w:rPr>
        <w:t>, длину анкеровки арматуры колонны Ø</w:t>
      </w:r>
      <w:r w:rsidR="007F7B83" w:rsidRPr="00794F50">
        <w:rPr>
          <w:sz w:val="28"/>
          <w:szCs w:val="28"/>
        </w:rPr>
        <w:t>16</w:t>
      </w:r>
      <w:r w:rsidRPr="00794F50">
        <w:rPr>
          <w:sz w:val="28"/>
          <w:szCs w:val="28"/>
        </w:rPr>
        <w:t xml:space="preserve"> А-</w:t>
      </w:r>
      <w:r w:rsidRPr="00794F50">
        <w:rPr>
          <w:sz w:val="28"/>
          <w:szCs w:val="28"/>
          <w:lang w:val="en-US"/>
        </w:rPr>
        <w:t>I</w:t>
      </w:r>
      <w:r w:rsidR="007D6D5B" w:rsidRPr="00794F50">
        <w:rPr>
          <w:sz w:val="28"/>
          <w:szCs w:val="28"/>
          <w:lang w:val="en-US"/>
        </w:rPr>
        <w:t>I</w:t>
      </w:r>
      <w:r w:rsidRPr="00794F50">
        <w:rPr>
          <w:sz w:val="28"/>
          <w:szCs w:val="28"/>
          <w:lang w:val="en-US"/>
        </w:rPr>
        <w:t>I</w:t>
      </w:r>
      <w:r w:rsidRPr="00794F50">
        <w:rPr>
          <w:sz w:val="28"/>
          <w:szCs w:val="28"/>
        </w:rPr>
        <w:t xml:space="preserve"> в бетоне фундамента класса В</w:t>
      </w:r>
      <w:r w:rsidR="00DF3D7A" w:rsidRPr="00794F50">
        <w:rPr>
          <w:sz w:val="28"/>
          <w:szCs w:val="28"/>
        </w:rPr>
        <w:t>20</w:t>
      </w:r>
      <w:r w:rsidRPr="00794F50">
        <w:rPr>
          <w:sz w:val="28"/>
          <w:szCs w:val="28"/>
        </w:rPr>
        <w:t xml:space="preserve"> </w:t>
      </w:r>
      <w:r w:rsidR="00F97DD3" w:rsidRPr="00794F50">
        <w:rPr>
          <w:position w:val="-12"/>
          <w:sz w:val="28"/>
          <w:szCs w:val="28"/>
        </w:rPr>
        <w:object w:dxaOrig="2940" w:dyaOrig="360">
          <v:shape id="_x0000_i1511" type="#_x0000_t75" style="width:147pt;height:18pt" o:ole="">
            <v:imagedata r:id="rId961" o:title=""/>
          </v:shape>
          <o:OLEObject Type="Embed" ProgID="Equation.3" ShapeID="_x0000_i1511" DrawAspect="Content" ObjectID="_1469612478" r:id="rId962"/>
        </w:object>
      </w:r>
      <w:r w:rsidRPr="00794F50">
        <w:rPr>
          <w:sz w:val="28"/>
          <w:szCs w:val="28"/>
        </w:rPr>
        <w:t>, устанавливаем предварительную высоту фундамента:</w:t>
      </w:r>
    </w:p>
    <w:p w:rsidR="007F7B83" w:rsidRPr="00794F50" w:rsidRDefault="007F7B83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</w:p>
    <w:p w:rsidR="006413C6" w:rsidRPr="00794F50" w:rsidRDefault="00F97DD3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position w:val="-12"/>
          <w:sz w:val="28"/>
          <w:szCs w:val="28"/>
        </w:rPr>
        <w:object w:dxaOrig="4420" w:dyaOrig="360">
          <v:shape id="_x0000_i1512" type="#_x0000_t75" style="width:221.25pt;height:18pt" o:ole="">
            <v:imagedata r:id="rId963" o:title=""/>
          </v:shape>
          <o:OLEObject Type="Embed" ProgID="Equation.3" ShapeID="_x0000_i1512" DrawAspect="Content" ObjectID="_1469612479" r:id="rId964"/>
        </w:object>
      </w:r>
    </w:p>
    <w:p w:rsidR="006413C6" w:rsidRPr="00794F50" w:rsidRDefault="00F97DD3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position w:val="-12"/>
          <w:sz w:val="28"/>
          <w:szCs w:val="28"/>
        </w:rPr>
        <w:object w:dxaOrig="4560" w:dyaOrig="360">
          <v:shape id="_x0000_i1513" type="#_x0000_t75" style="width:228pt;height:18pt" o:ole="">
            <v:imagedata r:id="rId965" o:title=""/>
          </v:shape>
          <o:OLEObject Type="Embed" ProgID="Equation.3" ShapeID="_x0000_i1513" DrawAspect="Content" ObjectID="_1469612480" r:id="rId966"/>
        </w:object>
      </w:r>
      <w:r w:rsidR="006413C6" w:rsidRPr="00794F50">
        <w:rPr>
          <w:sz w:val="28"/>
          <w:szCs w:val="28"/>
        </w:rPr>
        <w:t>.</w:t>
      </w:r>
    </w:p>
    <w:p w:rsidR="002D7DDD" w:rsidRDefault="002D7DDD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</w:p>
    <w:p w:rsidR="005B4B6D" w:rsidRPr="00794F50" w:rsidRDefault="006413C6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Окончательно принимаем высоту фундамента </w:t>
      </w:r>
      <w:r w:rsidR="00F97DD3" w:rsidRPr="00794F50">
        <w:rPr>
          <w:position w:val="-14"/>
          <w:sz w:val="28"/>
          <w:szCs w:val="28"/>
        </w:rPr>
        <w:object w:dxaOrig="1200" w:dyaOrig="380">
          <v:shape id="_x0000_i1514" type="#_x0000_t75" style="width:60pt;height:18.75pt" o:ole="">
            <v:imagedata r:id="rId967" o:title=""/>
          </v:shape>
          <o:OLEObject Type="Embed" ProgID="Equation.3" ShapeID="_x0000_i1514" DrawAspect="Content" ObjectID="_1469612481" r:id="rId968"/>
        </w:object>
      </w:r>
      <w:r w:rsidRPr="00794F50">
        <w:rPr>
          <w:sz w:val="28"/>
          <w:szCs w:val="28"/>
        </w:rPr>
        <w:t xml:space="preserve">- </w:t>
      </w:r>
      <w:r w:rsidR="00B542A1" w:rsidRPr="00794F50">
        <w:rPr>
          <w:sz w:val="28"/>
          <w:szCs w:val="28"/>
        </w:rPr>
        <w:t>дву</w:t>
      </w:r>
      <w:r w:rsidRPr="00794F50">
        <w:rPr>
          <w:sz w:val="28"/>
          <w:szCs w:val="28"/>
        </w:rPr>
        <w:t xml:space="preserve">хступенчатый </w:t>
      </w:r>
      <w:r w:rsidR="005B4B6D" w:rsidRPr="00794F50">
        <w:rPr>
          <w:sz w:val="28"/>
          <w:szCs w:val="28"/>
        </w:rPr>
        <w:t xml:space="preserve">фундамент, </w:t>
      </w:r>
      <w:r w:rsidR="00F97DD3" w:rsidRPr="00794F50">
        <w:rPr>
          <w:position w:val="-10"/>
          <w:sz w:val="28"/>
          <w:szCs w:val="28"/>
        </w:rPr>
        <w:object w:dxaOrig="2220" w:dyaOrig="340">
          <v:shape id="_x0000_i1515" type="#_x0000_t75" style="width:111pt;height:17.25pt" o:ole="">
            <v:imagedata r:id="rId969" o:title=""/>
          </v:shape>
          <o:OLEObject Type="Embed" ProgID="Equation.3" ShapeID="_x0000_i1515" DrawAspect="Content" ObjectID="_1469612482" r:id="rId970"/>
        </w:object>
      </w:r>
      <w:r w:rsidR="005B4B6D" w:rsidRPr="00794F50">
        <w:rPr>
          <w:sz w:val="28"/>
          <w:szCs w:val="28"/>
        </w:rPr>
        <w:t>.</w:t>
      </w:r>
    </w:p>
    <w:p w:rsidR="007D6D5B" w:rsidRPr="00794F50" w:rsidRDefault="005B4B6D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 </w:t>
      </w:r>
      <w:r w:rsidR="007D6D5B" w:rsidRPr="00794F50">
        <w:rPr>
          <w:sz w:val="28"/>
          <w:szCs w:val="28"/>
        </w:rPr>
        <w:t xml:space="preserve">(Ранее был произведен расчет фундамента высотой </w:t>
      </w:r>
      <w:r w:rsidR="00F97DD3" w:rsidRPr="00794F50">
        <w:rPr>
          <w:position w:val="-14"/>
          <w:sz w:val="28"/>
          <w:szCs w:val="28"/>
        </w:rPr>
        <w:object w:dxaOrig="1080" w:dyaOrig="380">
          <v:shape id="_x0000_i1516" type="#_x0000_t75" style="width:54pt;height:18.75pt" o:ole="">
            <v:imagedata r:id="rId971" o:title=""/>
          </v:shape>
          <o:OLEObject Type="Embed" ProgID="Equation.3" ShapeID="_x0000_i1516" DrawAspect="Content" ObjectID="_1469612483" r:id="rId972"/>
        </w:object>
      </w:r>
      <w:r w:rsidR="008B4C01" w:rsidRPr="00794F50">
        <w:rPr>
          <w:sz w:val="28"/>
          <w:szCs w:val="28"/>
        </w:rPr>
        <w:t>- ни одно из условий прочности не удовлетворялось.)</w:t>
      </w:r>
    </w:p>
    <w:p w:rsidR="006413C6" w:rsidRPr="00794F50" w:rsidRDefault="006413C6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Глубину фундамента принимаем равной: </w:t>
      </w:r>
    </w:p>
    <w:p w:rsidR="002D7DDD" w:rsidRDefault="002D7DDD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</w:p>
    <w:p w:rsidR="006413C6" w:rsidRPr="00794F50" w:rsidRDefault="00F97DD3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position w:val="-10"/>
          <w:sz w:val="28"/>
          <w:szCs w:val="28"/>
        </w:rPr>
        <w:object w:dxaOrig="3340" w:dyaOrig="320">
          <v:shape id="_x0000_i1517" type="#_x0000_t75" style="width:167.25pt;height:15.75pt" o:ole="">
            <v:imagedata r:id="rId973" o:title=""/>
          </v:shape>
          <o:OLEObject Type="Embed" ProgID="Equation.3" ShapeID="_x0000_i1517" DrawAspect="Content" ObjectID="_1469612484" r:id="rId974"/>
        </w:object>
      </w:r>
    </w:p>
    <w:p w:rsidR="002D7DDD" w:rsidRDefault="002D7DDD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</w:p>
    <w:p w:rsidR="006413C6" w:rsidRPr="00794F50" w:rsidRDefault="006413C6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где 0,15м- расстояние от уровня чистого пола до верха фундамента.</w:t>
      </w:r>
    </w:p>
    <w:p w:rsidR="006413C6" w:rsidRPr="00794F50" w:rsidRDefault="006413C6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Фундамент центрально-нагруженный, в плане представляет собой квадрат.</w:t>
      </w:r>
    </w:p>
    <w:p w:rsidR="006413C6" w:rsidRPr="00794F50" w:rsidRDefault="006413C6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Площадь подошвы фундамента определяем по формуле:</w:t>
      </w:r>
    </w:p>
    <w:p w:rsidR="002D7DDD" w:rsidRDefault="002D7DDD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</w:p>
    <w:p w:rsidR="006413C6" w:rsidRPr="00794F50" w:rsidRDefault="00F97DD3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position w:val="-30"/>
          <w:sz w:val="28"/>
          <w:szCs w:val="28"/>
        </w:rPr>
        <w:object w:dxaOrig="5120" w:dyaOrig="720">
          <v:shape id="_x0000_i1518" type="#_x0000_t75" style="width:255.75pt;height:36pt" o:ole="">
            <v:imagedata r:id="rId975" o:title=""/>
          </v:shape>
          <o:OLEObject Type="Embed" ProgID="Equation.3" ShapeID="_x0000_i1518" DrawAspect="Content" ObjectID="_1469612485" r:id="rId976"/>
        </w:object>
      </w:r>
    </w:p>
    <w:p w:rsidR="002D7DDD" w:rsidRDefault="002D7DDD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</w:p>
    <w:p w:rsidR="006413C6" w:rsidRPr="00794F50" w:rsidRDefault="006413C6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где </w:t>
      </w:r>
      <w:r w:rsidR="00F97DD3" w:rsidRPr="00794F50">
        <w:rPr>
          <w:position w:val="-12"/>
          <w:sz w:val="28"/>
          <w:szCs w:val="28"/>
        </w:rPr>
        <w:object w:dxaOrig="340" w:dyaOrig="360">
          <v:shape id="_x0000_i1519" type="#_x0000_t75" style="width:17.25pt;height:18pt" o:ole="">
            <v:imagedata r:id="rId977" o:title=""/>
          </v:shape>
          <o:OLEObject Type="Embed" ProgID="Equation.3" ShapeID="_x0000_i1519" DrawAspect="Content" ObjectID="_1469612486" r:id="rId978"/>
        </w:object>
      </w:r>
      <w:r w:rsidRPr="00794F50">
        <w:rPr>
          <w:sz w:val="28"/>
          <w:szCs w:val="28"/>
        </w:rPr>
        <w:t xml:space="preserve">- нормативная продольная сила для расчетов размеров подошвы. Подсчитываем с учетом усредненного значения </w:t>
      </w:r>
      <w:r w:rsidR="00F97DD3" w:rsidRPr="00794F50">
        <w:rPr>
          <w:position w:val="-14"/>
          <w:sz w:val="28"/>
          <w:szCs w:val="28"/>
        </w:rPr>
        <w:object w:dxaOrig="940" w:dyaOrig="380">
          <v:shape id="_x0000_i1520" type="#_x0000_t75" style="width:47.25pt;height:18.75pt" o:ole="">
            <v:imagedata r:id="rId979" o:title=""/>
          </v:shape>
          <o:OLEObject Type="Embed" ProgID="Equation.3" ShapeID="_x0000_i1520" DrawAspect="Content" ObjectID="_1469612487" r:id="rId980"/>
        </w:object>
      </w:r>
      <w:r w:rsidRPr="00794F50">
        <w:rPr>
          <w:sz w:val="28"/>
          <w:szCs w:val="28"/>
        </w:rPr>
        <w:t>:</w:t>
      </w:r>
    </w:p>
    <w:p w:rsidR="002D7DDD" w:rsidRDefault="002D7DDD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</w:p>
    <w:p w:rsidR="006413C6" w:rsidRPr="00794F50" w:rsidRDefault="00F97DD3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position w:val="-14"/>
          <w:sz w:val="28"/>
          <w:szCs w:val="28"/>
        </w:rPr>
        <w:object w:dxaOrig="4260" w:dyaOrig="400">
          <v:shape id="_x0000_i1521" type="#_x0000_t75" style="width:213pt;height:20.25pt" o:ole="">
            <v:imagedata r:id="rId981" o:title=""/>
          </v:shape>
          <o:OLEObject Type="Embed" ProgID="Equation.3" ShapeID="_x0000_i1521" DrawAspect="Content" ObjectID="_1469612488" r:id="rId982"/>
        </w:object>
      </w:r>
    </w:p>
    <w:p w:rsidR="002D7DDD" w:rsidRDefault="002D7DDD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</w:p>
    <w:p w:rsidR="006413C6" w:rsidRPr="00794F50" w:rsidRDefault="006413C6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Размер подошвы:</w:t>
      </w:r>
    </w:p>
    <w:p w:rsidR="002D7DDD" w:rsidRDefault="002D7DDD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</w:p>
    <w:p w:rsidR="006413C6" w:rsidRPr="00794F50" w:rsidRDefault="00F97DD3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position w:val="-12"/>
          <w:sz w:val="28"/>
          <w:szCs w:val="28"/>
        </w:rPr>
        <w:object w:dxaOrig="2880" w:dyaOrig="400">
          <v:shape id="_x0000_i1522" type="#_x0000_t75" style="width:2in;height:20.25pt" o:ole="">
            <v:imagedata r:id="rId983" o:title=""/>
          </v:shape>
          <o:OLEObject Type="Embed" ProgID="Equation.3" ShapeID="_x0000_i1522" DrawAspect="Content" ObjectID="_1469612489" r:id="rId984"/>
        </w:object>
      </w:r>
    </w:p>
    <w:p w:rsidR="002D7DDD" w:rsidRDefault="002D7DDD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</w:p>
    <w:p w:rsidR="006413C6" w:rsidRPr="00794F50" w:rsidRDefault="006413C6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Принимаем</w:t>
      </w:r>
      <w:r w:rsidR="00794F50">
        <w:rPr>
          <w:sz w:val="28"/>
          <w:szCs w:val="28"/>
        </w:rPr>
        <w:t xml:space="preserve"> </w:t>
      </w:r>
      <w:r w:rsidR="00F97DD3" w:rsidRPr="00794F50">
        <w:rPr>
          <w:position w:val="-10"/>
          <w:sz w:val="28"/>
          <w:szCs w:val="28"/>
        </w:rPr>
        <w:object w:dxaOrig="960" w:dyaOrig="320">
          <v:shape id="_x0000_i1523" type="#_x0000_t75" style="width:48pt;height:15.75pt" o:ole="">
            <v:imagedata r:id="rId985" o:title=""/>
          </v:shape>
          <o:OLEObject Type="Embed" ProgID="Equation.3" ShapeID="_x0000_i1523" DrawAspect="Content" ObjectID="_1469612490" r:id="rId986"/>
        </w:object>
      </w:r>
      <w:r w:rsidR="008B4C01" w:rsidRPr="00794F50">
        <w:rPr>
          <w:sz w:val="28"/>
          <w:szCs w:val="28"/>
        </w:rPr>
        <w:t>- кратно 0,3м.</w:t>
      </w:r>
    </w:p>
    <w:p w:rsidR="006413C6" w:rsidRPr="00794F50" w:rsidRDefault="006413C6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Кроме того, рабочая высота фундамента </w:t>
      </w:r>
      <w:r w:rsidRPr="00794F50">
        <w:rPr>
          <w:sz w:val="28"/>
          <w:szCs w:val="28"/>
          <w:lang w:val="en-US"/>
        </w:rPr>
        <w:t>h</w:t>
      </w:r>
      <w:r w:rsidRPr="00794F50">
        <w:rPr>
          <w:sz w:val="28"/>
          <w:szCs w:val="28"/>
          <w:vertAlign w:val="subscript"/>
        </w:rPr>
        <w:t>0</w:t>
      </w:r>
      <w:r w:rsidRPr="00794F50">
        <w:rPr>
          <w:sz w:val="28"/>
          <w:szCs w:val="28"/>
        </w:rPr>
        <w:t xml:space="preserve"> из условия продавливания по поверхности пирамиды (грани которой наклонены на 45</w:t>
      </w:r>
      <w:r w:rsidRPr="00794F50">
        <w:rPr>
          <w:sz w:val="28"/>
          <w:szCs w:val="28"/>
          <w:vertAlign w:val="superscript"/>
        </w:rPr>
        <w:t>0</w:t>
      </w:r>
      <w:r w:rsidRPr="00794F50">
        <w:rPr>
          <w:sz w:val="28"/>
          <w:szCs w:val="28"/>
        </w:rPr>
        <w:t xml:space="preserve"> к горизонту) должна быть не менее:</w:t>
      </w:r>
    </w:p>
    <w:p w:rsidR="002D7DDD" w:rsidRDefault="002D7DDD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</w:p>
    <w:p w:rsidR="006413C6" w:rsidRPr="00794F50" w:rsidRDefault="00F97DD3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position w:val="-32"/>
          <w:sz w:val="28"/>
          <w:szCs w:val="28"/>
        </w:rPr>
        <w:object w:dxaOrig="9080" w:dyaOrig="820">
          <v:shape id="_x0000_i1524" type="#_x0000_t75" style="width:426.75pt;height:41.25pt" o:ole="">
            <v:imagedata r:id="rId987" o:title=""/>
          </v:shape>
          <o:OLEObject Type="Embed" ProgID="Equation.3" ShapeID="_x0000_i1524" DrawAspect="Content" ObjectID="_1469612491" r:id="rId988"/>
        </w:object>
      </w:r>
      <w:r w:rsidR="00794F50">
        <w:rPr>
          <w:sz w:val="28"/>
          <w:szCs w:val="28"/>
        </w:rPr>
        <w:t xml:space="preserve"> </w:t>
      </w:r>
    </w:p>
    <w:p w:rsidR="006413C6" w:rsidRPr="00794F50" w:rsidRDefault="006413C6" w:rsidP="00794F50">
      <w:pPr>
        <w:tabs>
          <w:tab w:val="left" w:pos="10206"/>
        </w:tabs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794F50">
        <w:rPr>
          <w:sz w:val="28"/>
          <w:szCs w:val="28"/>
        </w:rPr>
        <w:t xml:space="preserve">где </w:t>
      </w:r>
      <w:r w:rsidR="00F97DD3" w:rsidRPr="00794F50">
        <w:rPr>
          <w:position w:val="-10"/>
          <w:sz w:val="28"/>
          <w:szCs w:val="28"/>
        </w:rPr>
        <w:object w:dxaOrig="4860" w:dyaOrig="360">
          <v:shape id="_x0000_i1525" type="#_x0000_t75" style="width:243pt;height:18pt" o:ole="">
            <v:imagedata r:id="rId989" o:title=""/>
          </v:shape>
          <o:OLEObject Type="Embed" ProgID="Equation.3" ShapeID="_x0000_i1525" DrawAspect="Content" ObjectID="_1469612492" r:id="rId990"/>
        </w:object>
      </w:r>
      <w:r w:rsidRPr="00794F50">
        <w:rPr>
          <w:sz w:val="28"/>
          <w:szCs w:val="28"/>
        </w:rPr>
        <w:t>давление на грунт от расчетной нагрузки.</w:t>
      </w:r>
    </w:p>
    <w:p w:rsidR="006413C6" w:rsidRPr="00794F50" w:rsidRDefault="006413C6" w:rsidP="00794F50">
      <w:pPr>
        <w:tabs>
          <w:tab w:val="left" w:pos="10206"/>
        </w:tabs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794F50">
        <w:rPr>
          <w:sz w:val="28"/>
          <w:szCs w:val="28"/>
        </w:rPr>
        <w:t xml:space="preserve">Рабочая высота фундамента </w:t>
      </w:r>
      <w:r w:rsidR="00F97DD3" w:rsidRPr="00794F50">
        <w:rPr>
          <w:position w:val="-12"/>
          <w:sz w:val="28"/>
          <w:szCs w:val="28"/>
        </w:rPr>
        <w:object w:dxaOrig="3460" w:dyaOrig="360">
          <v:shape id="_x0000_i1526" type="#_x0000_t75" style="width:173.25pt;height:18pt" o:ole="">
            <v:imagedata r:id="rId991" o:title=""/>
          </v:shape>
          <o:OLEObject Type="Embed" ProgID="Equation.3" ShapeID="_x0000_i1526" DrawAspect="Content" ObjectID="_1469612493" r:id="rId992"/>
        </w:object>
      </w:r>
      <w:r w:rsidRPr="00794F50">
        <w:rPr>
          <w:sz w:val="28"/>
          <w:szCs w:val="28"/>
        </w:rPr>
        <w:t>.</w:t>
      </w:r>
    </w:p>
    <w:p w:rsidR="006413C6" w:rsidRPr="00794F50" w:rsidRDefault="006413C6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Тогда</w:t>
      </w:r>
      <w:r w:rsidR="00794F50">
        <w:rPr>
          <w:sz w:val="28"/>
          <w:szCs w:val="28"/>
        </w:rPr>
        <w:t xml:space="preserve"> </w:t>
      </w:r>
      <w:r w:rsidR="00F97DD3" w:rsidRPr="00794F50">
        <w:rPr>
          <w:position w:val="-10"/>
          <w:sz w:val="28"/>
          <w:szCs w:val="28"/>
        </w:rPr>
        <w:object w:dxaOrig="940" w:dyaOrig="320">
          <v:shape id="_x0000_i1527" type="#_x0000_t75" style="width:47.25pt;height:15.75pt" o:ole="">
            <v:imagedata r:id="rId993" o:title=""/>
          </v:shape>
          <o:OLEObject Type="Embed" ProgID="Equation.3" ShapeID="_x0000_i1527" DrawAspect="Content" ObjectID="_1469612494" r:id="rId994"/>
        </w:object>
      </w:r>
      <w:r w:rsidRPr="00794F50">
        <w:rPr>
          <w:sz w:val="28"/>
          <w:szCs w:val="28"/>
        </w:rPr>
        <w:t xml:space="preserve">, </w:t>
      </w:r>
      <w:r w:rsidR="00F97DD3" w:rsidRPr="00794F50">
        <w:rPr>
          <w:position w:val="-10"/>
          <w:sz w:val="28"/>
          <w:szCs w:val="28"/>
        </w:rPr>
        <w:object w:dxaOrig="999" w:dyaOrig="340">
          <v:shape id="_x0000_i1528" type="#_x0000_t75" style="width:50.25pt;height:17.25pt" o:ole="">
            <v:imagedata r:id="rId995" o:title=""/>
          </v:shape>
          <o:OLEObject Type="Embed" ProgID="Equation.3" ShapeID="_x0000_i1528" DrawAspect="Content" ObjectID="_1469612495" r:id="rId996"/>
        </w:object>
      </w:r>
      <w:r w:rsidR="00B41120" w:rsidRPr="00794F50">
        <w:rPr>
          <w:sz w:val="28"/>
          <w:szCs w:val="28"/>
        </w:rPr>
        <w:t>.</w:t>
      </w:r>
    </w:p>
    <w:p w:rsidR="006413C6" w:rsidRPr="00794F50" w:rsidRDefault="006413C6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Проверяем, отвечает ли </w:t>
      </w:r>
      <w:r w:rsidR="00F97DD3" w:rsidRPr="00794F50">
        <w:rPr>
          <w:position w:val="-12"/>
          <w:sz w:val="28"/>
          <w:szCs w:val="28"/>
        </w:rPr>
        <w:object w:dxaOrig="3580" w:dyaOrig="360">
          <v:shape id="_x0000_i1529" type="#_x0000_t75" style="width:179.25pt;height:18pt" o:ole="">
            <v:imagedata r:id="rId997" o:title=""/>
          </v:shape>
          <o:OLEObject Type="Embed" ProgID="Equation.3" ShapeID="_x0000_i1529" DrawAspect="Content" ObjectID="_1469612496" r:id="rId998"/>
        </w:object>
      </w:r>
      <w:r w:rsidRPr="00794F50">
        <w:rPr>
          <w:sz w:val="28"/>
          <w:szCs w:val="28"/>
        </w:rPr>
        <w:t xml:space="preserve"> условию прочности по поперечной силе без поперечного армирования в наклонном сечении, начинающемся на линии пересечения пирамиды продавливания с подошвой фундамента.</w:t>
      </w:r>
    </w:p>
    <w:p w:rsidR="006413C6" w:rsidRPr="00794F50" w:rsidRDefault="006413C6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Для единицы ширины этого сечения: </w:t>
      </w:r>
      <w:r w:rsidR="00F97DD3" w:rsidRPr="00794F50">
        <w:rPr>
          <w:position w:val="-6"/>
          <w:sz w:val="28"/>
          <w:szCs w:val="28"/>
        </w:rPr>
        <w:object w:dxaOrig="700" w:dyaOrig="279">
          <v:shape id="_x0000_i1530" type="#_x0000_t75" style="width:35.25pt;height:14.25pt" o:ole="">
            <v:imagedata r:id="rId999" o:title=""/>
          </v:shape>
          <o:OLEObject Type="Embed" ProgID="Equation.3" ShapeID="_x0000_i1530" DrawAspect="Content" ObjectID="_1469612497" r:id="rId1000"/>
        </w:object>
      </w:r>
      <w:r w:rsidRPr="00794F50">
        <w:rPr>
          <w:sz w:val="28"/>
          <w:szCs w:val="28"/>
        </w:rPr>
        <w:t>, вычисляем:</w:t>
      </w:r>
    </w:p>
    <w:p w:rsidR="002D7DDD" w:rsidRDefault="002D7DDD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</w:p>
    <w:p w:rsidR="002D7DDD" w:rsidRDefault="00F97DD3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position w:val="-12"/>
          <w:sz w:val="28"/>
          <w:szCs w:val="28"/>
        </w:rPr>
        <w:object w:dxaOrig="8240" w:dyaOrig="380">
          <v:shape id="_x0000_i1531" type="#_x0000_t75" style="width:411.75pt;height:18.75pt" o:ole="">
            <v:imagedata r:id="rId1001" o:title=""/>
          </v:shape>
          <o:OLEObject Type="Embed" ProgID="Equation.3" ShapeID="_x0000_i1531" DrawAspect="Content" ObjectID="_1469612498" r:id="rId1002"/>
        </w:object>
      </w:r>
      <w:r w:rsidR="00794F50">
        <w:rPr>
          <w:sz w:val="28"/>
          <w:szCs w:val="28"/>
        </w:rPr>
        <w:t xml:space="preserve"> </w:t>
      </w:r>
    </w:p>
    <w:p w:rsidR="002D7DDD" w:rsidRDefault="00F97DD3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position w:val="-12"/>
          <w:sz w:val="28"/>
          <w:szCs w:val="28"/>
        </w:rPr>
        <w:object w:dxaOrig="5920" w:dyaOrig="380">
          <v:shape id="_x0000_i1532" type="#_x0000_t75" style="width:296.25pt;height:18.75pt" o:ole="">
            <v:imagedata r:id="rId1003" o:title=""/>
          </v:shape>
          <o:OLEObject Type="Embed" ProgID="Equation.3" ShapeID="_x0000_i1532" DrawAspect="Content" ObjectID="_1469612499" r:id="rId1004"/>
        </w:object>
      </w:r>
      <w:r w:rsidR="006413C6" w:rsidRPr="00794F50">
        <w:rPr>
          <w:sz w:val="28"/>
          <w:szCs w:val="28"/>
        </w:rPr>
        <w:t xml:space="preserve"> </w:t>
      </w:r>
    </w:p>
    <w:p w:rsidR="006413C6" w:rsidRPr="00794F50" w:rsidRDefault="006413C6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– условие</w:t>
      </w:r>
      <w:r w:rsidR="00794F50">
        <w:rPr>
          <w:sz w:val="28"/>
          <w:szCs w:val="28"/>
        </w:rPr>
        <w:t xml:space="preserve"> </w:t>
      </w:r>
      <w:r w:rsidRPr="00794F50">
        <w:rPr>
          <w:sz w:val="28"/>
          <w:szCs w:val="28"/>
        </w:rPr>
        <w:t>удовлетворяется.</w:t>
      </w:r>
    </w:p>
    <w:p w:rsidR="002D7DDD" w:rsidRDefault="002D7DDD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</w:p>
    <w:p w:rsidR="006413C6" w:rsidRPr="00794F50" w:rsidRDefault="006413C6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Проверку фундамента по прочности на продавливание колонной дна стакана производим из условия:</w:t>
      </w:r>
    </w:p>
    <w:p w:rsidR="002D7DDD" w:rsidRDefault="002D7DDD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</w:p>
    <w:p w:rsidR="006413C6" w:rsidRPr="00794F50" w:rsidRDefault="00F97DD3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position w:val="-14"/>
          <w:sz w:val="28"/>
          <w:szCs w:val="28"/>
        </w:rPr>
        <w:object w:dxaOrig="5840" w:dyaOrig="400">
          <v:shape id="_x0000_i1533" type="#_x0000_t75" style="width:291.75pt;height:20.25pt" o:ole="">
            <v:imagedata r:id="rId1005" o:title=""/>
          </v:shape>
          <o:OLEObject Type="Embed" ProgID="Equation.3" ShapeID="_x0000_i1533" DrawAspect="Content" ObjectID="_1469612500" r:id="rId1006"/>
        </w:object>
      </w:r>
    </w:p>
    <w:p w:rsidR="002D7DDD" w:rsidRDefault="002D7DDD" w:rsidP="00794F50">
      <w:pPr>
        <w:tabs>
          <w:tab w:val="left" w:pos="10206"/>
        </w:tabs>
        <w:spacing w:line="360" w:lineRule="auto"/>
        <w:ind w:firstLine="709"/>
        <w:jc w:val="both"/>
        <w:rPr>
          <w:i/>
          <w:sz w:val="28"/>
          <w:szCs w:val="28"/>
        </w:rPr>
      </w:pPr>
    </w:p>
    <w:p w:rsidR="006413C6" w:rsidRPr="00794F50" w:rsidRDefault="006413C6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i/>
          <w:sz w:val="28"/>
          <w:szCs w:val="28"/>
          <w:lang w:val="en-US"/>
        </w:rPr>
        <w:t>F</w:t>
      </w:r>
      <w:r w:rsidRPr="00794F50">
        <w:rPr>
          <w:sz w:val="28"/>
          <w:szCs w:val="28"/>
        </w:rPr>
        <w:t xml:space="preserve"> – расчетная продавливающая сила, определяющаяся по формуле:</w:t>
      </w:r>
    </w:p>
    <w:p w:rsidR="002D7DDD" w:rsidRDefault="002D7DDD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</w:p>
    <w:p w:rsidR="002D7DDD" w:rsidRDefault="00F97DD3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position w:val="-14"/>
          <w:sz w:val="28"/>
          <w:szCs w:val="28"/>
        </w:rPr>
        <w:object w:dxaOrig="7960" w:dyaOrig="420">
          <v:shape id="_x0000_i1534" type="#_x0000_t75" style="width:398.25pt;height:21pt" o:ole="">
            <v:imagedata r:id="rId1007" o:title=""/>
          </v:shape>
          <o:OLEObject Type="Embed" ProgID="Equation.3" ShapeID="_x0000_i1534" DrawAspect="Content" ObjectID="_1469612501" r:id="rId1008"/>
        </w:object>
      </w:r>
      <w:r w:rsidR="00794F50">
        <w:rPr>
          <w:sz w:val="28"/>
          <w:szCs w:val="28"/>
        </w:rPr>
        <w:t xml:space="preserve"> </w:t>
      </w:r>
    </w:p>
    <w:p w:rsidR="006413C6" w:rsidRPr="00794F50" w:rsidRDefault="00F97DD3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position w:val="-14"/>
          <w:sz w:val="28"/>
          <w:szCs w:val="28"/>
        </w:rPr>
        <w:object w:dxaOrig="3720" w:dyaOrig="380">
          <v:shape id="_x0000_i1535" type="#_x0000_t75" style="width:186pt;height:18.75pt" o:ole="">
            <v:imagedata r:id="rId1009" o:title=""/>
          </v:shape>
          <o:OLEObject Type="Embed" ProgID="Equation.3" ShapeID="_x0000_i1535" DrawAspect="Content" ObjectID="_1469612502" r:id="rId1010"/>
        </w:object>
      </w:r>
    </w:p>
    <w:p w:rsidR="002D7DDD" w:rsidRDefault="002D7DDD" w:rsidP="00794F50">
      <w:pPr>
        <w:tabs>
          <w:tab w:val="left" w:pos="10206"/>
        </w:tabs>
        <w:spacing w:line="360" w:lineRule="auto"/>
        <w:ind w:firstLine="709"/>
        <w:jc w:val="both"/>
        <w:rPr>
          <w:i/>
          <w:sz w:val="28"/>
          <w:szCs w:val="28"/>
        </w:rPr>
      </w:pPr>
    </w:p>
    <w:p w:rsidR="006413C6" w:rsidRPr="00794F50" w:rsidRDefault="006413C6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i/>
          <w:sz w:val="28"/>
          <w:szCs w:val="28"/>
          <w:lang w:val="en-US"/>
        </w:rPr>
        <w:t>U</w:t>
      </w:r>
      <w:r w:rsidRPr="00794F50">
        <w:rPr>
          <w:i/>
          <w:sz w:val="28"/>
          <w:szCs w:val="28"/>
          <w:vertAlign w:val="subscript"/>
          <w:lang w:val="en-US"/>
        </w:rPr>
        <w:t>m</w:t>
      </w:r>
      <w:r w:rsidRPr="00794F50">
        <w:rPr>
          <w:i/>
          <w:sz w:val="28"/>
          <w:szCs w:val="28"/>
        </w:rPr>
        <w:t xml:space="preserve"> </w:t>
      </w:r>
      <w:r w:rsidRPr="00794F50">
        <w:rPr>
          <w:sz w:val="28"/>
          <w:szCs w:val="28"/>
        </w:rPr>
        <w:t>– среднее арифметическое периметров верхнего и нижнего основания пирамиды продавливания колонной от дна стакана</w:t>
      </w:r>
    </w:p>
    <w:p w:rsidR="002D7DDD" w:rsidRDefault="002D7DDD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</w:p>
    <w:p w:rsidR="006413C6" w:rsidRPr="00794F50" w:rsidRDefault="00F97DD3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position w:val="-24"/>
          <w:sz w:val="28"/>
          <w:szCs w:val="28"/>
        </w:rPr>
        <w:object w:dxaOrig="7020" w:dyaOrig="660">
          <v:shape id="_x0000_i1536" type="#_x0000_t75" style="width:351pt;height:33pt" o:ole="">
            <v:imagedata r:id="rId1011" o:title=""/>
          </v:shape>
          <o:OLEObject Type="Embed" ProgID="Equation.3" ShapeID="_x0000_i1536" DrawAspect="Content" ObjectID="_1469612503" r:id="rId1012"/>
        </w:object>
      </w:r>
      <w:r w:rsidR="006413C6" w:rsidRPr="00794F50">
        <w:rPr>
          <w:sz w:val="28"/>
          <w:szCs w:val="28"/>
        </w:rPr>
        <w:t xml:space="preserve"> </w:t>
      </w:r>
    </w:p>
    <w:p w:rsidR="006413C6" w:rsidRPr="00794F50" w:rsidRDefault="00F97DD3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position w:val="-10"/>
          <w:sz w:val="28"/>
          <w:szCs w:val="28"/>
        </w:rPr>
        <w:object w:dxaOrig="2840" w:dyaOrig="320">
          <v:shape id="_x0000_i1537" type="#_x0000_t75" style="width:141.75pt;height:15.75pt" o:ole="">
            <v:imagedata r:id="rId1013" o:title=""/>
          </v:shape>
          <o:OLEObject Type="Embed" ProgID="Equation.3" ShapeID="_x0000_i1537" DrawAspect="Content" ObjectID="_1469612504" r:id="rId1014"/>
        </w:object>
      </w:r>
      <w:r w:rsidR="00794F50">
        <w:rPr>
          <w:sz w:val="28"/>
          <w:szCs w:val="28"/>
        </w:rPr>
        <w:t xml:space="preserve"> </w:t>
      </w:r>
      <w:r w:rsidR="006413C6" w:rsidRPr="00794F50">
        <w:rPr>
          <w:sz w:val="28"/>
          <w:szCs w:val="28"/>
        </w:rPr>
        <w:t>- условие не удовлетворяется.</w:t>
      </w:r>
    </w:p>
    <w:p w:rsidR="006413C6" w:rsidRPr="00794F50" w:rsidRDefault="006413C6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Проверку прочности фундамента на раскалывание проводим из условия:</w:t>
      </w:r>
    </w:p>
    <w:p w:rsidR="002D7DDD" w:rsidRDefault="002D7DDD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</w:p>
    <w:p w:rsidR="006413C6" w:rsidRPr="00794F50" w:rsidRDefault="00F97DD3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position w:val="-12"/>
          <w:sz w:val="28"/>
          <w:szCs w:val="28"/>
        </w:rPr>
        <w:object w:dxaOrig="7000" w:dyaOrig="380">
          <v:shape id="_x0000_i1538" type="#_x0000_t75" style="width:350.25pt;height:18.75pt" o:ole="">
            <v:imagedata r:id="rId1015" o:title=""/>
          </v:shape>
          <o:OLEObject Type="Embed" ProgID="Equation.3" ShapeID="_x0000_i1538" DrawAspect="Content" ObjectID="_1469612505" r:id="rId1016"/>
        </w:object>
      </w:r>
    </w:p>
    <w:p w:rsidR="002D7DDD" w:rsidRDefault="002D7DDD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</w:p>
    <w:p w:rsidR="006413C6" w:rsidRPr="00794F50" w:rsidRDefault="006413C6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где </w:t>
      </w:r>
      <w:r w:rsidR="00F97DD3" w:rsidRPr="00794F50">
        <w:rPr>
          <w:position w:val="-10"/>
          <w:sz w:val="28"/>
          <w:szCs w:val="28"/>
        </w:rPr>
        <w:object w:dxaOrig="859" w:dyaOrig="320">
          <v:shape id="_x0000_i1539" type="#_x0000_t75" style="width:42.75pt;height:15.75pt" o:ole="">
            <v:imagedata r:id="rId1017" o:title=""/>
          </v:shape>
          <o:OLEObject Type="Embed" ProgID="Equation.3" ShapeID="_x0000_i1539" DrawAspect="Content" ObjectID="_1469612506" r:id="rId1018"/>
        </w:object>
      </w:r>
      <w:r w:rsidRPr="00794F50">
        <w:rPr>
          <w:sz w:val="28"/>
          <w:szCs w:val="28"/>
        </w:rPr>
        <w:t>- коэффициент трения бетона по бетону;</w:t>
      </w:r>
    </w:p>
    <w:p w:rsidR="006413C6" w:rsidRPr="00794F50" w:rsidRDefault="00F97DD3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i/>
          <w:position w:val="-10"/>
          <w:sz w:val="28"/>
          <w:szCs w:val="28"/>
        </w:rPr>
        <w:object w:dxaOrig="279" w:dyaOrig="340">
          <v:shape id="_x0000_i1540" type="#_x0000_t75" style="width:14.25pt;height:17.25pt" o:ole="">
            <v:imagedata r:id="rId1019" o:title=""/>
          </v:shape>
          <o:OLEObject Type="Embed" ProgID="Equation.3" ShapeID="_x0000_i1540" DrawAspect="Content" ObjectID="_1469612507" r:id="rId1020"/>
        </w:object>
      </w:r>
      <w:r w:rsidR="006413C6" w:rsidRPr="00794F50">
        <w:rPr>
          <w:sz w:val="28"/>
          <w:szCs w:val="28"/>
        </w:rPr>
        <w:t>– площадь вертикального сечения фундамента в плоскости,</w:t>
      </w:r>
      <w:r w:rsidR="00794F50">
        <w:rPr>
          <w:sz w:val="28"/>
          <w:szCs w:val="28"/>
        </w:rPr>
        <w:t xml:space="preserve"> </w:t>
      </w:r>
      <w:r w:rsidR="006413C6" w:rsidRPr="00794F50">
        <w:rPr>
          <w:sz w:val="28"/>
          <w:szCs w:val="28"/>
        </w:rPr>
        <w:t>проходящей по оси сечения колонны, за вычетом площади</w:t>
      </w:r>
      <w:r w:rsidR="00794F50">
        <w:rPr>
          <w:sz w:val="28"/>
          <w:szCs w:val="28"/>
        </w:rPr>
        <w:t xml:space="preserve"> </w:t>
      </w:r>
      <w:r w:rsidR="006413C6" w:rsidRPr="00794F50">
        <w:rPr>
          <w:sz w:val="28"/>
          <w:szCs w:val="28"/>
        </w:rPr>
        <w:t>стакана</w:t>
      </w:r>
      <w:r w:rsidR="00CA3866" w:rsidRPr="00794F50">
        <w:rPr>
          <w:sz w:val="28"/>
          <w:szCs w:val="28"/>
        </w:rPr>
        <w:t>;</w:t>
      </w:r>
    </w:p>
    <w:p w:rsidR="00CA3866" w:rsidRPr="00794F50" w:rsidRDefault="00F97DD3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i/>
          <w:position w:val="-10"/>
          <w:sz w:val="28"/>
          <w:szCs w:val="28"/>
        </w:rPr>
        <w:object w:dxaOrig="880" w:dyaOrig="320">
          <v:shape id="_x0000_i1541" type="#_x0000_t75" style="width:44.25pt;height:15.75pt" o:ole="">
            <v:imagedata r:id="rId1021" o:title=""/>
          </v:shape>
          <o:OLEObject Type="Embed" ProgID="Equation.3" ShapeID="_x0000_i1541" DrawAspect="Content" ObjectID="_1469612508" r:id="rId1022"/>
        </w:object>
      </w:r>
      <w:r w:rsidR="00CA3866" w:rsidRPr="00794F50">
        <w:rPr>
          <w:sz w:val="28"/>
          <w:szCs w:val="28"/>
        </w:rPr>
        <w:t>коэффициент условия работы фундамента в грунте;</w:t>
      </w:r>
    </w:p>
    <w:p w:rsidR="006413C6" w:rsidRPr="00794F50" w:rsidRDefault="006413C6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Глубина стакана: </w:t>
      </w:r>
      <w:r w:rsidR="00F97DD3" w:rsidRPr="00794F50">
        <w:rPr>
          <w:position w:val="-14"/>
          <w:sz w:val="28"/>
          <w:szCs w:val="28"/>
        </w:rPr>
        <w:object w:dxaOrig="2780" w:dyaOrig="380">
          <v:shape id="_x0000_i1542" type="#_x0000_t75" style="width:138.75pt;height:18.75pt" o:ole="">
            <v:imagedata r:id="rId1023" o:title=""/>
          </v:shape>
          <o:OLEObject Type="Embed" ProgID="Equation.3" ShapeID="_x0000_i1542" DrawAspect="Content" ObjectID="_1469612509" r:id="rId1024"/>
        </w:object>
      </w:r>
    </w:p>
    <w:p w:rsidR="002D7DDD" w:rsidRDefault="006413C6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Площадь стакана:</w:t>
      </w:r>
    </w:p>
    <w:p w:rsidR="002D7DDD" w:rsidRDefault="002D7DDD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</w:p>
    <w:p w:rsidR="006413C6" w:rsidRPr="00794F50" w:rsidRDefault="00F97DD3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position w:val="-24"/>
          <w:sz w:val="28"/>
          <w:szCs w:val="28"/>
        </w:rPr>
        <w:object w:dxaOrig="6460" w:dyaOrig="639">
          <v:shape id="_x0000_i1543" type="#_x0000_t75" style="width:323.25pt;height:32.25pt" o:ole="">
            <v:imagedata r:id="rId1025" o:title=""/>
          </v:shape>
          <o:OLEObject Type="Embed" ProgID="Equation.3" ShapeID="_x0000_i1543" DrawAspect="Content" ObjectID="_1469612510" r:id="rId1026"/>
        </w:object>
      </w:r>
    </w:p>
    <w:p w:rsidR="006413C6" w:rsidRPr="00794F50" w:rsidRDefault="00F97DD3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position w:val="-12"/>
          <w:sz w:val="28"/>
          <w:szCs w:val="28"/>
        </w:rPr>
        <w:object w:dxaOrig="6100" w:dyaOrig="380">
          <v:shape id="_x0000_i1544" type="#_x0000_t75" style="width:305.25pt;height:18.75pt" o:ole="">
            <v:imagedata r:id="rId1027" o:title=""/>
          </v:shape>
          <o:OLEObject Type="Embed" ProgID="Equation.3" ShapeID="_x0000_i1544" DrawAspect="Content" ObjectID="_1469612511" r:id="rId1028"/>
        </w:object>
      </w:r>
      <w:r w:rsidR="00794F50">
        <w:rPr>
          <w:sz w:val="28"/>
          <w:szCs w:val="28"/>
        </w:rPr>
        <w:t xml:space="preserve"> </w:t>
      </w:r>
    </w:p>
    <w:p w:rsidR="006413C6" w:rsidRPr="00794F50" w:rsidRDefault="00F97DD3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position w:val="-10"/>
          <w:sz w:val="28"/>
          <w:szCs w:val="28"/>
        </w:rPr>
        <w:object w:dxaOrig="2980" w:dyaOrig="320">
          <v:shape id="_x0000_i1545" type="#_x0000_t75" style="width:149.25pt;height:15.75pt" o:ole="">
            <v:imagedata r:id="rId1029" o:title=""/>
          </v:shape>
          <o:OLEObject Type="Embed" ProgID="Equation.3" ShapeID="_x0000_i1545" DrawAspect="Content" ObjectID="_1469612512" r:id="rId1030"/>
        </w:object>
      </w:r>
      <w:r w:rsidR="006413C6" w:rsidRPr="00794F50">
        <w:rPr>
          <w:sz w:val="28"/>
          <w:szCs w:val="28"/>
        </w:rPr>
        <w:t>- условие выполняется.</w:t>
      </w:r>
    </w:p>
    <w:p w:rsidR="002D7DDD" w:rsidRDefault="002D7DDD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</w:p>
    <w:p w:rsidR="006413C6" w:rsidRPr="00794F50" w:rsidRDefault="006413C6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Прочность фундамента считается обеспеченной.</w:t>
      </w:r>
    </w:p>
    <w:p w:rsidR="006413C6" w:rsidRPr="00794F50" w:rsidRDefault="006413C6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Армирование фундамента по подошве определяем расчетом на изгиб по сечениям, нормальным к продольной оси по граням ступеней и грани колонны, как для консольных балок.</w:t>
      </w:r>
    </w:p>
    <w:p w:rsidR="006413C6" w:rsidRPr="00794F50" w:rsidRDefault="006413C6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Расчет на изгибающие моменты в сечениях, проходящих по грани 1-2 (</w:t>
      </w:r>
      <w:r w:rsidRPr="00794F50">
        <w:rPr>
          <w:sz w:val="28"/>
          <w:szCs w:val="28"/>
          <w:lang w:val="en-US"/>
        </w:rPr>
        <w:t>II</w:t>
      </w:r>
      <w:r w:rsidRPr="00794F50">
        <w:rPr>
          <w:sz w:val="28"/>
          <w:szCs w:val="28"/>
        </w:rPr>
        <w:t>-</w:t>
      </w:r>
      <w:r w:rsidRPr="00794F50">
        <w:rPr>
          <w:sz w:val="28"/>
          <w:szCs w:val="28"/>
          <w:lang w:val="en-US"/>
        </w:rPr>
        <w:t>II</w:t>
      </w:r>
      <w:r w:rsidRPr="00794F50">
        <w:rPr>
          <w:sz w:val="28"/>
          <w:szCs w:val="28"/>
        </w:rPr>
        <w:t>), 2-3 (</w:t>
      </w:r>
      <w:r w:rsidRPr="00794F50">
        <w:rPr>
          <w:sz w:val="28"/>
          <w:szCs w:val="28"/>
          <w:lang w:val="en-US"/>
        </w:rPr>
        <w:t>I</w:t>
      </w:r>
      <w:r w:rsidRPr="00794F50">
        <w:rPr>
          <w:sz w:val="28"/>
          <w:szCs w:val="28"/>
        </w:rPr>
        <w:t>-</w:t>
      </w:r>
      <w:r w:rsidRPr="00794F50">
        <w:rPr>
          <w:sz w:val="28"/>
          <w:szCs w:val="28"/>
          <w:lang w:val="en-US"/>
        </w:rPr>
        <w:t>I</w:t>
      </w:r>
      <w:r w:rsidRPr="00794F50">
        <w:rPr>
          <w:sz w:val="28"/>
          <w:szCs w:val="28"/>
        </w:rPr>
        <w:t>), вычисляем по формулам:</w:t>
      </w:r>
    </w:p>
    <w:p w:rsidR="002D7DDD" w:rsidRDefault="002D7DDD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</w:p>
    <w:p w:rsidR="002D7DDD" w:rsidRDefault="00F97DD3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position w:val="-12"/>
          <w:sz w:val="28"/>
          <w:szCs w:val="28"/>
        </w:rPr>
        <w:object w:dxaOrig="6680" w:dyaOrig="400">
          <v:shape id="_x0000_i1546" type="#_x0000_t75" style="width:327pt;height:20.25pt" o:ole="">
            <v:imagedata r:id="rId1031" o:title=""/>
          </v:shape>
          <o:OLEObject Type="Embed" ProgID="Equation.3" ShapeID="_x0000_i1546" DrawAspect="Content" ObjectID="_1469612513" r:id="rId1032"/>
        </w:object>
      </w:r>
      <w:r w:rsidR="00794F50">
        <w:rPr>
          <w:sz w:val="28"/>
          <w:szCs w:val="28"/>
          <w:lang w:val="en-US"/>
        </w:rPr>
        <w:t xml:space="preserve"> </w:t>
      </w:r>
    </w:p>
    <w:p w:rsidR="006413C6" w:rsidRPr="00794F50" w:rsidRDefault="00F97DD3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position w:val="-10"/>
          <w:sz w:val="28"/>
          <w:szCs w:val="28"/>
        </w:rPr>
        <w:object w:dxaOrig="6480" w:dyaOrig="380">
          <v:shape id="_x0000_i1547" type="#_x0000_t75" style="width:324pt;height:18.75pt" o:ole="">
            <v:imagedata r:id="rId1033" o:title=""/>
          </v:shape>
          <o:OLEObject Type="Embed" ProgID="Equation.3" ShapeID="_x0000_i1547" DrawAspect="Content" ObjectID="_1469612514" r:id="rId1034"/>
        </w:object>
      </w:r>
      <w:r w:rsidR="00794F50">
        <w:rPr>
          <w:sz w:val="28"/>
          <w:szCs w:val="28"/>
        </w:rPr>
        <w:t xml:space="preserve"> </w:t>
      </w:r>
    </w:p>
    <w:p w:rsidR="00A32397" w:rsidRPr="00794F50" w:rsidRDefault="00A32397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</w:p>
    <w:p w:rsidR="006413C6" w:rsidRPr="00794F50" w:rsidRDefault="006413C6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Площадь сечения арматуры:</w:t>
      </w:r>
    </w:p>
    <w:p w:rsidR="006413C6" w:rsidRPr="00794F50" w:rsidRDefault="00F97DD3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position w:val="-30"/>
          <w:sz w:val="28"/>
          <w:szCs w:val="28"/>
        </w:rPr>
        <w:object w:dxaOrig="5280" w:dyaOrig="720">
          <v:shape id="_x0000_i1548" type="#_x0000_t75" style="width:264pt;height:36pt" o:ole="">
            <v:imagedata r:id="rId1035" o:title=""/>
          </v:shape>
          <o:OLEObject Type="Embed" ProgID="Equation.3" ShapeID="_x0000_i1548" DrawAspect="Content" ObjectID="_1469612515" r:id="rId1036"/>
        </w:object>
      </w:r>
    </w:p>
    <w:p w:rsidR="006413C6" w:rsidRPr="00794F50" w:rsidRDefault="00F97DD3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position w:val="-30"/>
          <w:sz w:val="28"/>
          <w:szCs w:val="28"/>
        </w:rPr>
        <w:object w:dxaOrig="5400" w:dyaOrig="720">
          <v:shape id="_x0000_i1549" type="#_x0000_t75" style="width:270pt;height:36pt" o:ole="">
            <v:imagedata r:id="rId1037" o:title=""/>
          </v:shape>
          <o:OLEObject Type="Embed" ProgID="Equation.3" ShapeID="_x0000_i1549" DrawAspect="Content" ObjectID="_1469612516" r:id="rId1038"/>
        </w:object>
      </w:r>
    </w:p>
    <w:p w:rsidR="00A32397" w:rsidRPr="00794F50" w:rsidRDefault="00A32397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</w:p>
    <w:p w:rsidR="006413C6" w:rsidRPr="00794F50" w:rsidRDefault="006413C6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Из </w:t>
      </w:r>
      <w:r w:rsidR="00446DF9" w:rsidRPr="00794F50">
        <w:rPr>
          <w:sz w:val="28"/>
          <w:szCs w:val="28"/>
        </w:rPr>
        <w:t>двух</w:t>
      </w:r>
      <w:r w:rsidRPr="00794F50">
        <w:rPr>
          <w:sz w:val="28"/>
          <w:szCs w:val="28"/>
        </w:rPr>
        <w:t xml:space="preserve"> значений выбираем большее и по сортаменту производим подбор арматуры в виде сетки. Принимаем нестандартную сварную сетку с одинаковой в обоих направлениях рабочей арматурой из стержней </w:t>
      </w:r>
      <w:r w:rsidR="00446DF9" w:rsidRPr="00794F50">
        <w:rPr>
          <w:sz w:val="28"/>
          <w:szCs w:val="28"/>
        </w:rPr>
        <w:t>13</w:t>
      </w:r>
      <w:r w:rsidRPr="00794F50">
        <w:rPr>
          <w:sz w:val="28"/>
          <w:szCs w:val="28"/>
        </w:rPr>
        <w:t>Ø1</w:t>
      </w:r>
      <w:r w:rsidR="003C0C95" w:rsidRPr="00794F50">
        <w:rPr>
          <w:sz w:val="28"/>
          <w:szCs w:val="28"/>
        </w:rPr>
        <w:t>0</w:t>
      </w:r>
      <w:r w:rsidRPr="00794F50">
        <w:rPr>
          <w:sz w:val="28"/>
          <w:szCs w:val="28"/>
        </w:rPr>
        <w:t>А-</w:t>
      </w:r>
      <w:r w:rsidRPr="00794F50">
        <w:rPr>
          <w:sz w:val="28"/>
          <w:szCs w:val="28"/>
          <w:lang w:val="en-US"/>
        </w:rPr>
        <w:t>II</w:t>
      </w:r>
      <w:r w:rsidRPr="00794F50">
        <w:rPr>
          <w:sz w:val="28"/>
          <w:szCs w:val="28"/>
        </w:rPr>
        <w:t xml:space="preserve"> </w:t>
      </w:r>
      <w:r w:rsidRPr="00794F50">
        <w:rPr>
          <w:sz w:val="28"/>
          <w:szCs w:val="28"/>
          <w:lang w:val="en-US"/>
        </w:rPr>
        <w:t>c</w:t>
      </w:r>
      <w:r w:rsidRPr="00794F50">
        <w:rPr>
          <w:sz w:val="28"/>
          <w:szCs w:val="28"/>
        </w:rPr>
        <w:t xml:space="preserve"> </w:t>
      </w:r>
      <w:r w:rsidR="00F97DD3" w:rsidRPr="00794F50">
        <w:rPr>
          <w:position w:val="-12"/>
          <w:sz w:val="28"/>
          <w:szCs w:val="28"/>
        </w:rPr>
        <w:object w:dxaOrig="1880" w:dyaOrig="380">
          <v:shape id="_x0000_i1550" type="#_x0000_t75" style="width:93.75pt;height:18.75pt" o:ole="">
            <v:imagedata r:id="rId1039" o:title=""/>
          </v:shape>
          <o:OLEObject Type="Embed" ProgID="Equation.3" ShapeID="_x0000_i1550" DrawAspect="Content" ObjectID="_1469612517" r:id="rId1040"/>
        </w:object>
      </w:r>
      <w:r w:rsidRPr="00794F50">
        <w:rPr>
          <w:sz w:val="28"/>
          <w:szCs w:val="28"/>
        </w:rPr>
        <w:t xml:space="preserve"> с шагом </w:t>
      </w:r>
      <w:r w:rsidRPr="00794F50">
        <w:rPr>
          <w:sz w:val="28"/>
          <w:szCs w:val="28"/>
          <w:lang w:val="en-US"/>
        </w:rPr>
        <w:t>s</w:t>
      </w:r>
      <w:r w:rsidRPr="00794F50">
        <w:rPr>
          <w:sz w:val="28"/>
          <w:szCs w:val="28"/>
        </w:rPr>
        <w:t>=0,</w:t>
      </w:r>
      <w:r w:rsidR="003C0C95" w:rsidRPr="00794F50">
        <w:rPr>
          <w:sz w:val="28"/>
          <w:szCs w:val="28"/>
        </w:rPr>
        <w:t>2</w:t>
      </w:r>
      <w:r w:rsidRPr="00794F50">
        <w:rPr>
          <w:sz w:val="28"/>
          <w:szCs w:val="28"/>
        </w:rPr>
        <w:t xml:space="preserve"> м .</w:t>
      </w:r>
    </w:p>
    <w:p w:rsidR="00BC13A2" w:rsidRPr="00794F50" w:rsidRDefault="00BC13A2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Марка сетки </w:t>
      </w:r>
      <w:r w:rsidR="00F97DD3" w:rsidRPr="00794F50">
        <w:rPr>
          <w:position w:val="-24"/>
          <w:sz w:val="28"/>
          <w:szCs w:val="28"/>
        </w:rPr>
        <w:object w:dxaOrig="3120" w:dyaOrig="620">
          <v:shape id="_x0000_i1551" type="#_x0000_t75" style="width:156pt;height:30.75pt" o:ole="">
            <v:imagedata r:id="rId1041" o:title=""/>
          </v:shape>
          <o:OLEObject Type="Embed" ProgID="Equation.3" ShapeID="_x0000_i1551" DrawAspect="Content" ObjectID="_1469612518" r:id="rId1042"/>
        </w:object>
      </w:r>
    </w:p>
    <w:p w:rsidR="006413C6" w:rsidRPr="00794F50" w:rsidRDefault="006413C6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>Проценты армирования:</w:t>
      </w:r>
    </w:p>
    <w:p w:rsidR="002D7DDD" w:rsidRDefault="002D7DDD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</w:p>
    <w:p w:rsidR="006413C6" w:rsidRPr="00794F50" w:rsidRDefault="00F97DD3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position w:val="-30"/>
          <w:sz w:val="28"/>
          <w:szCs w:val="28"/>
        </w:rPr>
        <w:object w:dxaOrig="4020" w:dyaOrig="720">
          <v:shape id="_x0000_i1552" type="#_x0000_t75" style="width:201pt;height:36pt" o:ole="">
            <v:imagedata r:id="rId1043" o:title=""/>
          </v:shape>
          <o:OLEObject Type="Embed" ProgID="Equation.3" ShapeID="_x0000_i1552" DrawAspect="Content" ObjectID="_1469612519" r:id="rId1044"/>
        </w:object>
      </w:r>
    </w:p>
    <w:p w:rsidR="006413C6" w:rsidRPr="00794F50" w:rsidRDefault="00F97DD3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position w:val="-30"/>
          <w:sz w:val="28"/>
          <w:szCs w:val="28"/>
        </w:rPr>
        <w:object w:dxaOrig="4099" w:dyaOrig="720">
          <v:shape id="_x0000_i1553" type="#_x0000_t75" style="width:204.75pt;height:36pt" o:ole="">
            <v:imagedata r:id="rId1045" o:title=""/>
          </v:shape>
          <o:OLEObject Type="Embed" ProgID="Equation.3" ShapeID="_x0000_i1553" DrawAspect="Content" ObjectID="_1469612520" r:id="rId1046"/>
        </w:object>
      </w:r>
    </w:p>
    <w:p w:rsidR="002D7DDD" w:rsidRDefault="002D7DDD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</w:p>
    <w:p w:rsidR="006413C6" w:rsidRPr="00794F50" w:rsidRDefault="006413C6" w:rsidP="00794F50">
      <w:pPr>
        <w:tabs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t xml:space="preserve">что больше </w:t>
      </w:r>
      <w:r w:rsidR="00F97DD3" w:rsidRPr="00794F50">
        <w:rPr>
          <w:position w:val="-10"/>
          <w:sz w:val="28"/>
          <w:szCs w:val="28"/>
        </w:rPr>
        <w:object w:dxaOrig="1359" w:dyaOrig="340">
          <v:shape id="_x0000_i1554" type="#_x0000_t75" style="width:68.25pt;height:17.25pt" o:ole="">
            <v:imagedata r:id="rId1047" o:title=""/>
          </v:shape>
          <o:OLEObject Type="Embed" ProgID="Equation.3" ShapeID="_x0000_i1554" DrawAspect="Content" ObjectID="_1469612521" r:id="rId1048"/>
        </w:object>
      </w:r>
      <w:r w:rsidRPr="00794F50">
        <w:rPr>
          <w:sz w:val="28"/>
          <w:szCs w:val="28"/>
        </w:rPr>
        <w:t xml:space="preserve"> и меньше </w:t>
      </w:r>
      <w:r w:rsidR="00F97DD3" w:rsidRPr="00794F50">
        <w:rPr>
          <w:position w:val="-12"/>
          <w:sz w:val="28"/>
          <w:szCs w:val="28"/>
        </w:rPr>
        <w:object w:dxaOrig="1080" w:dyaOrig="360">
          <v:shape id="_x0000_i1555" type="#_x0000_t75" style="width:54pt;height:18pt" o:ole="">
            <v:imagedata r:id="rId1049" o:title=""/>
          </v:shape>
          <o:OLEObject Type="Embed" ProgID="Equation.3" ShapeID="_x0000_i1555" DrawAspect="Content" ObjectID="_1469612522" r:id="rId1050"/>
        </w:object>
      </w:r>
    </w:p>
    <w:p w:rsidR="00FD447A" w:rsidRDefault="00F97DD3" w:rsidP="00794F50">
      <w:pPr>
        <w:spacing w:line="360" w:lineRule="auto"/>
        <w:ind w:firstLine="709"/>
        <w:jc w:val="both"/>
        <w:rPr>
          <w:sz w:val="28"/>
          <w:szCs w:val="28"/>
        </w:rPr>
      </w:pPr>
      <w:r w:rsidRPr="00794F50">
        <w:rPr>
          <w:sz w:val="28"/>
          <w:szCs w:val="28"/>
        </w:rPr>
        <w:object w:dxaOrig="14265" w:dyaOrig="7515">
          <v:shape id="_x0000_i1556" type="#_x0000_t75" style="width:292.5pt;height:187.5pt" o:ole="">
            <v:imagedata r:id="rId1051" o:title=""/>
          </v:shape>
          <o:OLEObject Type="Embed" ProgID="AutoCAD.Drawing.16" ShapeID="_x0000_i1556" DrawAspect="Content" ObjectID="_1469612523" r:id="rId1052"/>
        </w:object>
      </w:r>
    </w:p>
    <w:p w:rsidR="00FD447A" w:rsidRPr="00794F50" w:rsidRDefault="002D7DDD" w:rsidP="00794F5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F97DD3" w:rsidRPr="00794F50">
        <w:rPr>
          <w:sz w:val="28"/>
          <w:szCs w:val="28"/>
          <w:vertAlign w:val="subscript"/>
        </w:rPr>
        <w:object w:dxaOrig="14265" w:dyaOrig="7515">
          <v:shape id="_x0000_i1557" type="#_x0000_t75" style="width:428.25pt;height:248.25pt" o:ole="">
            <v:imagedata r:id="rId1053" o:title=""/>
          </v:shape>
          <o:OLEObject Type="Embed" ProgID="AutoCAD.Drawing.16" ShapeID="_x0000_i1557" DrawAspect="Content" ObjectID="_1469612524" r:id="rId1054"/>
        </w:object>
      </w:r>
    </w:p>
    <w:p w:rsidR="000003DC" w:rsidRPr="00794F50" w:rsidRDefault="006D7883" w:rsidP="00794F50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794F50">
        <w:rPr>
          <w:sz w:val="28"/>
          <w:szCs w:val="28"/>
        </w:rPr>
        <w:t>Рисунок 14 -</w:t>
      </w:r>
      <w:r w:rsidR="00794F50">
        <w:rPr>
          <w:sz w:val="28"/>
          <w:szCs w:val="28"/>
        </w:rPr>
        <w:t xml:space="preserve"> </w:t>
      </w:r>
      <w:r w:rsidRPr="00794F50">
        <w:rPr>
          <w:sz w:val="28"/>
          <w:szCs w:val="28"/>
        </w:rPr>
        <w:t>Конструкция отдельного фундамента</w:t>
      </w:r>
      <w:bookmarkStart w:id="0" w:name="_GoBack"/>
      <w:bookmarkEnd w:id="0"/>
    </w:p>
    <w:sectPr w:rsidR="000003DC" w:rsidRPr="00794F50" w:rsidSect="00794F50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30B9" w:rsidRDefault="001330B9">
      <w:r>
        <w:separator/>
      </w:r>
    </w:p>
  </w:endnote>
  <w:endnote w:type="continuationSeparator" w:id="0">
    <w:p w:rsidR="001330B9" w:rsidRDefault="001330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30B9" w:rsidRDefault="001330B9">
      <w:r>
        <w:separator/>
      </w:r>
    </w:p>
  </w:footnote>
  <w:footnote w:type="continuationSeparator" w:id="0">
    <w:p w:rsidR="001330B9" w:rsidRDefault="001330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4F6629"/>
    <w:multiLevelType w:val="multilevel"/>
    <w:tmpl w:val="2548B18C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615"/>
        </w:tabs>
        <w:ind w:left="1615" w:hanging="547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48"/>
        </w:tabs>
        <w:ind w:left="2126" w:hanging="698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68"/>
        </w:tabs>
        <w:ind w:left="2436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28"/>
        </w:tabs>
        <w:ind w:left="2940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948"/>
        </w:tabs>
        <w:ind w:left="3444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3948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28"/>
        </w:tabs>
        <w:ind w:left="4452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48"/>
        </w:tabs>
        <w:ind w:left="5028" w:hanging="1440"/>
      </w:pPr>
      <w:rPr>
        <w:rFonts w:cs="Times New Roman" w:hint="default"/>
      </w:rPr>
    </w:lvl>
  </w:abstractNum>
  <w:abstractNum w:abstractNumId="1">
    <w:nsid w:val="1E165726"/>
    <w:multiLevelType w:val="multilevel"/>
    <w:tmpl w:val="20467244"/>
    <w:lvl w:ilvl="0">
      <w:start w:val="2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1104"/>
        </w:tabs>
        <w:ind w:left="1104" w:hanging="570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1788"/>
        </w:tabs>
        <w:ind w:left="178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682"/>
        </w:tabs>
        <w:ind w:left="2682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216"/>
        </w:tabs>
        <w:ind w:left="32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110"/>
        </w:tabs>
        <w:ind w:left="411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4644"/>
        </w:tabs>
        <w:ind w:left="464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38"/>
        </w:tabs>
        <w:ind w:left="5538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432"/>
        </w:tabs>
        <w:ind w:left="6432" w:hanging="2160"/>
      </w:pPr>
      <w:rPr>
        <w:rFonts w:cs="Times New Roman" w:hint="default"/>
      </w:rPr>
    </w:lvl>
  </w:abstractNum>
  <w:abstractNum w:abstractNumId="2">
    <w:nsid w:val="25403FC3"/>
    <w:multiLevelType w:val="multilevel"/>
    <w:tmpl w:val="2548B18C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615"/>
        </w:tabs>
        <w:ind w:left="1615" w:hanging="547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48"/>
        </w:tabs>
        <w:ind w:left="2126" w:hanging="698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68"/>
        </w:tabs>
        <w:ind w:left="2436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28"/>
        </w:tabs>
        <w:ind w:left="2940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948"/>
        </w:tabs>
        <w:ind w:left="3444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3948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28"/>
        </w:tabs>
        <w:ind w:left="4452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48"/>
        </w:tabs>
        <w:ind w:left="5028" w:hanging="1440"/>
      </w:pPr>
      <w:rPr>
        <w:rFonts w:cs="Times New Roman" w:hint="default"/>
      </w:rPr>
    </w:lvl>
  </w:abstractNum>
  <w:abstractNum w:abstractNumId="3">
    <w:nsid w:val="278C5809"/>
    <w:multiLevelType w:val="hybridMultilevel"/>
    <w:tmpl w:val="3A961FCE"/>
    <w:lvl w:ilvl="0" w:tplc="878C9616">
      <w:start w:val="1"/>
      <w:numFmt w:val="decimal"/>
      <w:lvlText w:val="%1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4">
    <w:nsid w:val="2B1874CE"/>
    <w:multiLevelType w:val="hybridMultilevel"/>
    <w:tmpl w:val="2B74730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2ED271A9"/>
    <w:multiLevelType w:val="multilevel"/>
    <w:tmpl w:val="53EE4E3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894"/>
        </w:tabs>
        <w:ind w:left="894" w:hanging="360"/>
      </w:pPr>
      <w:rPr>
        <w:rFonts w:cs="Times New Roman" w:hint="default"/>
      </w:rPr>
    </w:lvl>
    <w:lvl w:ilvl="2">
      <w:start w:val="7"/>
      <w:numFmt w:val="decimal"/>
      <w:lvlText w:val="%1.%2.%3"/>
      <w:lvlJc w:val="left"/>
      <w:pPr>
        <w:tabs>
          <w:tab w:val="num" w:pos="1788"/>
        </w:tabs>
        <w:ind w:left="178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682"/>
        </w:tabs>
        <w:ind w:left="2682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216"/>
        </w:tabs>
        <w:ind w:left="32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110"/>
        </w:tabs>
        <w:ind w:left="411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4644"/>
        </w:tabs>
        <w:ind w:left="464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38"/>
        </w:tabs>
        <w:ind w:left="5538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432"/>
        </w:tabs>
        <w:ind w:left="6432" w:hanging="2160"/>
      </w:pPr>
      <w:rPr>
        <w:rFonts w:cs="Times New Roman" w:hint="default"/>
      </w:rPr>
    </w:lvl>
  </w:abstractNum>
  <w:abstractNum w:abstractNumId="6">
    <w:nsid w:val="375B645E"/>
    <w:multiLevelType w:val="hybridMultilevel"/>
    <w:tmpl w:val="CC628B0C"/>
    <w:lvl w:ilvl="0" w:tplc="E90E7384">
      <w:start w:val="2"/>
      <w:numFmt w:val="decimal"/>
      <w:lvlText w:val="%1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EF4A94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F1A6190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F920E0D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5A6396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53AC43E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DEF63E9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AA2272A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198C6D9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7">
    <w:nsid w:val="3C985773"/>
    <w:multiLevelType w:val="hybridMultilevel"/>
    <w:tmpl w:val="52700126"/>
    <w:lvl w:ilvl="0" w:tplc="FFFFFFFF">
      <w:start w:val="1"/>
      <w:numFmt w:val="upperLetter"/>
      <w:lvlText w:val="%1-"/>
      <w:lvlJc w:val="left"/>
      <w:pPr>
        <w:tabs>
          <w:tab w:val="num" w:pos="930"/>
        </w:tabs>
        <w:ind w:left="93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  <w:rPr>
        <w:rFonts w:cs="Times New Roman"/>
      </w:rPr>
    </w:lvl>
  </w:abstractNum>
  <w:abstractNum w:abstractNumId="8">
    <w:nsid w:val="3F9908EE"/>
    <w:multiLevelType w:val="multilevel"/>
    <w:tmpl w:val="64C41D60"/>
    <w:lvl w:ilvl="0">
      <w:start w:val="2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1788"/>
        </w:tabs>
        <w:ind w:left="1788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3216"/>
        </w:tabs>
        <w:ind w:left="3216" w:hanging="108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4644"/>
        </w:tabs>
        <w:ind w:left="4644" w:hanging="144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6072"/>
        </w:tabs>
        <w:ind w:left="6072" w:hanging="180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500"/>
        </w:tabs>
        <w:ind w:left="7500" w:hanging="216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8928"/>
        </w:tabs>
        <w:ind w:left="8928" w:hanging="252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356"/>
        </w:tabs>
        <w:ind w:left="10356" w:hanging="28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784"/>
        </w:tabs>
        <w:ind w:left="11784" w:hanging="3240"/>
      </w:pPr>
      <w:rPr>
        <w:rFonts w:cs="Times New Roman" w:hint="default"/>
      </w:rPr>
    </w:lvl>
  </w:abstractNum>
  <w:abstractNum w:abstractNumId="9">
    <w:nsid w:val="43F96078"/>
    <w:multiLevelType w:val="multilevel"/>
    <w:tmpl w:val="2548B1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907"/>
        </w:tabs>
        <w:ind w:left="907" w:hanging="547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18" w:hanging="698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10">
    <w:nsid w:val="4ABF4E74"/>
    <w:multiLevelType w:val="multilevel"/>
    <w:tmpl w:val="2548B1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907"/>
        </w:tabs>
        <w:ind w:left="907" w:hanging="547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18" w:hanging="698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11">
    <w:nsid w:val="58492B73"/>
    <w:multiLevelType w:val="multilevel"/>
    <w:tmpl w:val="70142594"/>
    <w:lvl w:ilvl="0">
      <w:start w:val="2"/>
      <w:numFmt w:val="decimal"/>
      <w:lvlText w:val="%1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>
      <w:start w:val="4"/>
      <w:numFmt w:val="decimal"/>
      <w:isLgl/>
      <w:lvlText w:val="%1.%2"/>
      <w:lvlJc w:val="left"/>
      <w:pPr>
        <w:tabs>
          <w:tab w:val="num" w:pos="1788"/>
        </w:tabs>
        <w:ind w:left="1788" w:hanging="7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508"/>
        </w:tabs>
        <w:ind w:left="2508" w:hanging="108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228"/>
        </w:tabs>
        <w:ind w:left="3228" w:hanging="144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948"/>
        </w:tabs>
        <w:ind w:left="3948" w:hanging="180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668"/>
        </w:tabs>
        <w:ind w:left="4668" w:hanging="216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388"/>
        </w:tabs>
        <w:ind w:left="5388" w:hanging="252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6108"/>
        </w:tabs>
        <w:ind w:left="6108" w:hanging="288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6828"/>
        </w:tabs>
        <w:ind w:left="6828" w:hanging="3240"/>
      </w:pPr>
      <w:rPr>
        <w:rFonts w:cs="Times New Roman" w:hint="default"/>
      </w:rPr>
    </w:lvl>
  </w:abstractNum>
  <w:abstractNum w:abstractNumId="12">
    <w:nsid w:val="61025EE9"/>
    <w:multiLevelType w:val="hybridMultilevel"/>
    <w:tmpl w:val="ABF45E90"/>
    <w:lvl w:ilvl="0" w:tplc="E86E55B0">
      <w:numFmt w:val="bullet"/>
      <w:lvlText w:val="-"/>
      <w:lvlJc w:val="left"/>
      <w:pPr>
        <w:tabs>
          <w:tab w:val="num" w:pos="-180"/>
        </w:tabs>
        <w:ind w:left="-18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13">
    <w:nsid w:val="7A590E60"/>
    <w:multiLevelType w:val="multilevel"/>
    <w:tmpl w:val="2548B18C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615"/>
        </w:tabs>
        <w:ind w:left="1615" w:hanging="547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48"/>
        </w:tabs>
        <w:ind w:left="2126" w:hanging="698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68"/>
        </w:tabs>
        <w:ind w:left="2436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28"/>
        </w:tabs>
        <w:ind w:left="2940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948"/>
        </w:tabs>
        <w:ind w:left="3444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3948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28"/>
        </w:tabs>
        <w:ind w:left="4452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48"/>
        </w:tabs>
        <w:ind w:left="5028" w:hanging="1440"/>
      </w:pPr>
      <w:rPr>
        <w:rFonts w:cs="Times New Roman" w:hint="default"/>
      </w:rPr>
    </w:lvl>
  </w:abstractNum>
  <w:abstractNum w:abstractNumId="14">
    <w:nsid w:val="7C89711D"/>
    <w:multiLevelType w:val="hybridMultilevel"/>
    <w:tmpl w:val="1EB8F6B6"/>
    <w:lvl w:ilvl="0" w:tplc="F050B8A4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15">
    <w:nsid w:val="7E1A04FB"/>
    <w:multiLevelType w:val="hybridMultilevel"/>
    <w:tmpl w:val="4D10B65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5"/>
  </w:num>
  <w:num w:numId="2">
    <w:abstractNumId w:val="7"/>
  </w:num>
  <w:num w:numId="3">
    <w:abstractNumId w:val="5"/>
  </w:num>
  <w:num w:numId="4">
    <w:abstractNumId w:val="10"/>
  </w:num>
  <w:num w:numId="5">
    <w:abstractNumId w:val="9"/>
  </w:num>
  <w:num w:numId="6">
    <w:abstractNumId w:val="12"/>
  </w:num>
  <w:num w:numId="7">
    <w:abstractNumId w:val="14"/>
  </w:num>
  <w:num w:numId="8">
    <w:abstractNumId w:val="13"/>
  </w:num>
  <w:num w:numId="9">
    <w:abstractNumId w:val="8"/>
  </w:num>
  <w:num w:numId="10">
    <w:abstractNumId w:val="6"/>
  </w:num>
  <w:num w:numId="11">
    <w:abstractNumId w:val="3"/>
  </w:num>
  <w:num w:numId="12">
    <w:abstractNumId w:val="2"/>
  </w:num>
  <w:num w:numId="13">
    <w:abstractNumId w:val="11"/>
  </w:num>
  <w:num w:numId="14">
    <w:abstractNumId w:val="0"/>
  </w:num>
  <w:num w:numId="15">
    <w:abstractNumId w:val="4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4483C"/>
    <w:rsid w:val="000003DC"/>
    <w:rsid w:val="000119EC"/>
    <w:rsid w:val="000447D0"/>
    <w:rsid w:val="00072952"/>
    <w:rsid w:val="0007408A"/>
    <w:rsid w:val="00074F0D"/>
    <w:rsid w:val="00083948"/>
    <w:rsid w:val="00090E9B"/>
    <w:rsid w:val="00091F13"/>
    <w:rsid w:val="000A116E"/>
    <w:rsid w:val="000A1B36"/>
    <w:rsid w:val="000A4447"/>
    <w:rsid w:val="000B1769"/>
    <w:rsid w:val="000B482A"/>
    <w:rsid w:val="000C2284"/>
    <w:rsid w:val="000C5D1B"/>
    <w:rsid w:val="000D152A"/>
    <w:rsid w:val="000D4740"/>
    <w:rsid w:val="000E2DA6"/>
    <w:rsid w:val="000F6F06"/>
    <w:rsid w:val="00101220"/>
    <w:rsid w:val="001133B0"/>
    <w:rsid w:val="0011686C"/>
    <w:rsid w:val="001173E8"/>
    <w:rsid w:val="00131CAE"/>
    <w:rsid w:val="001330B9"/>
    <w:rsid w:val="0016267F"/>
    <w:rsid w:val="00162E1B"/>
    <w:rsid w:val="00167B54"/>
    <w:rsid w:val="00172710"/>
    <w:rsid w:val="00185349"/>
    <w:rsid w:val="001855BB"/>
    <w:rsid w:val="00186AF5"/>
    <w:rsid w:val="00192AA3"/>
    <w:rsid w:val="00196BBD"/>
    <w:rsid w:val="001B3766"/>
    <w:rsid w:val="001C1393"/>
    <w:rsid w:val="001C36D4"/>
    <w:rsid w:val="001C7372"/>
    <w:rsid w:val="001D0CBF"/>
    <w:rsid w:val="001D3F31"/>
    <w:rsid w:val="001E3405"/>
    <w:rsid w:val="001E413B"/>
    <w:rsid w:val="001E5BAF"/>
    <w:rsid w:val="001E7B84"/>
    <w:rsid w:val="00212AA5"/>
    <w:rsid w:val="00220290"/>
    <w:rsid w:val="00223244"/>
    <w:rsid w:val="002239A5"/>
    <w:rsid w:val="00224004"/>
    <w:rsid w:val="002268A4"/>
    <w:rsid w:val="0026541E"/>
    <w:rsid w:val="00271B0A"/>
    <w:rsid w:val="0027316B"/>
    <w:rsid w:val="00276F1B"/>
    <w:rsid w:val="002770C8"/>
    <w:rsid w:val="002771ED"/>
    <w:rsid w:val="002825A1"/>
    <w:rsid w:val="00283E57"/>
    <w:rsid w:val="002965CE"/>
    <w:rsid w:val="002A146C"/>
    <w:rsid w:val="002C134C"/>
    <w:rsid w:val="002C3716"/>
    <w:rsid w:val="002C5BD2"/>
    <w:rsid w:val="002D08B7"/>
    <w:rsid w:val="002D4976"/>
    <w:rsid w:val="002D5D29"/>
    <w:rsid w:val="002D7DDD"/>
    <w:rsid w:val="002E09AF"/>
    <w:rsid w:val="002E1249"/>
    <w:rsid w:val="002F554D"/>
    <w:rsid w:val="002F57C1"/>
    <w:rsid w:val="003069C2"/>
    <w:rsid w:val="00310CE3"/>
    <w:rsid w:val="00316C07"/>
    <w:rsid w:val="0032699E"/>
    <w:rsid w:val="003358EC"/>
    <w:rsid w:val="0034483C"/>
    <w:rsid w:val="00345301"/>
    <w:rsid w:val="00351A71"/>
    <w:rsid w:val="0037206E"/>
    <w:rsid w:val="00373968"/>
    <w:rsid w:val="0037648B"/>
    <w:rsid w:val="00381211"/>
    <w:rsid w:val="00381A75"/>
    <w:rsid w:val="00390686"/>
    <w:rsid w:val="00390B7C"/>
    <w:rsid w:val="00395B44"/>
    <w:rsid w:val="003A1456"/>
    <w:rsid w:val="003A222B"/>
    <w:rsid w:val="003A2F12"/>
    <w:rsid w:val="003A4578"/>
    <w:rsid w:val="003A78C7"/>
    <w:rsid w:val="003B0AE2"/>
    <w:rsid w:val="003B3B84"/>
    <w:rsid w:val="003B4DC1"/>
    <w:rsid w:val="003C0C95"/>
    <w:rsid w:val="003D148E"/>
    <w:rsid w:val="003E0023"/>
    <w:rsid w:val="003E0231"/>
    <w:rsid w:val="003E61F5"/>
    <w:rsid w:val="003F534C"/>
    <w:rsid w:val="00403FBF"/>
    <w:rsid w:val="00411365"/>
    <w:rsid w:val="004263D3"/>
    <w:rsid w:val="00446DF9"/>
    <w:rsid w:val="00452E87"/>
    <w:rsid w:val="004543EB"/>
    <w:rsid w:val="00454F54"/>
    <w:rsid w:val="0047030E"/>
    <w:rsid w:val="0047167D"/>
    <w:rsid w:val="00482991"/>
    <w:rsid w:val="004901A3"/>
    <w:rsid w:val="004A7ED2"/>
    <w:rsid w:val="004C11DF"/>
    <w:rsid w:val="004C452D"/>
    <w:rsid w:val="004C53ED"/>
    <w:rsid w:val="004D1EF1"/>
    <w:rsid w:val="004F010E"/>
    <w:rsid w:val="004F1115"/>
    <w:rsid w:val="004F630D"/>
    <w:rsid w:val="004F6C28"/>
    <w:rsid w:val="00505304"/>
    <w:rsid w:val="005105E4"/>
    <w:rsid w:val="0051372C"/>
    <w:rsid w:val="005225AA"/>
    <w:rsid w:val="0053094A"/>
    <w:rsid w:val="00537C82"/>
    <w:rsid w:val="0054415D"/>
    <w:rsid w:val="0054626C"/>
    <w:rsid w:val="00546B0E"/>
    <w:rsid w:val="00546FDA"/>
    <w:rsid w:val="00560262"/>
    <w:rsid w:val="00567381"/>
    <w:rsid w:val="00573B45"/>
    <w:rsid w:val="00581C03"/>
    <w:rsid w:val="00584465"/>
    <w:rsid w:val="0058575F"/>
    <w:rsid w:val="005873D6"/>
    <w:rsid w:val="005927F7"/>
    <w:rsid w:val="00592E3C"/>
    <w:rsid w:val="005A159E"/>
    <w:rsid w:val="005A20AD"/>
    <w:rsid w:val="005B2507"/>
    <w:rsid w:val="005B4B6D"/>
    <w:rsid w:val="005C23BC"/>
    <w:rsid w:val="005D498C"/>
    <w:rsid w:val="005D7019"/>
    <w:rsid w:val="005F00EB"/>
    <w:rsid w:val="005F01C3"/>
    <w:rsid w:val="005F3DB7"/>
    <w:rsid w:val="005F7C84"/>
    <w:rsid w:val="00601BFC"/>
    <w:rsid w:val="006141F0"/>
    <w:rsid w:val="006413C6"/>
    <w:rsid w:val="00645E82"/>
    <w:rsid w:val="00650737"/>
    <w:rsid w:val="00667C59"/>
    <w:rsid w:val="0067620E"/>
    <w:rsid w:val="0069203E"/>
    <w:rsid w:val="0069325F"/>
    <w:rsid w:val="006959B4"/>
    <w:rsid w:val="006B28DA"/>
    <w:rsid w:val="006C348F"/>
    <w:rsid w:val="006C77C1"/>
    <w:rsid w:val="006D0FE3"/>
    <w:rsid w:val="006D45D0"/>
    <w:rsid w:val="006D7883"/>
    <w:rsid w:val="006F5F8A"/>
    <w:rsid w:val="00733F8C"/>
    <w:rsid w:val="007467E1"/>
    <w:rsid w:val="00752C0D"/>
    <w:rsid w:val="00770A42"/>
    <w:rsid w:val="0077630B"/>
    <w:rsid w:val="00781AE3"/>
    <w:rsid w:val="0078227C"/>
    <w:rsid w:val="00794F50"/>
    <w:rsid w:val="007A252B"/>
    <w:rsid w:val="007A5F68"/>
    <w:rsid w:val="007A7746"/>
    <w:rsid w:val="007B2DF7"/>
    <w:rsid w:val="007C015D"/>
    <w:rsid w:val="007C69F9"/>
    <w:rsid w:val="007D6D5B"/>
    <w:rsid w:val="007E03CD"/>
    <w:rsid w:val="007E34B5"/>
    <w:rsid w:val="007E732A"/>
    <w:rsid w:val="007F090F"/>
    <w:rsid w:val="007F6F35"/>
    <w:rsid w:val="007F7B83"/>
    <w:rsid w:val="00803FEA"/>
    <w:rsid w:val="00814802"/>
    <w:rsid w:val="008236C7"/>
    <w:rsid w:val="00832FA8"/>
    <w:rsid w:val="00835AD2"/>
    <w:rsid w:val="00841050"/>
    <w:rsid w:val="00842E17"/>
    <w:rsid w:val="00844F70"/>
    <w:rsid w:val="0085609A"/>
    <w:rsid w:val="00861905"/>
    <w:rsid w:val="008624C7"/>
    <w:rsid w:val="00873EFD"/>
    <w:rsid w:val="008765C0"/>
    <w:rsid w:val="008777FB"/>
    <w:rsid w:val="00881642"/>
    <w:rsid w:val="00896283"/>
    <w:rsid w:val="00897070"/>
    <w:rsid w:val="008A6305"/>
    <w:rsid w:val="008B41AF"/>
    <w:rsid w:val="008B4C01"/>
    <w:rsid w:val="008B586A"/>
    <w:rsid w:val="008C0F78"/>
    <w:rsid w:val="008C4DC2"/>
    <w:rsid w:val="008D5C25"/>
    <w:rsid w:val="008F3755"/>
    <w:rsid w:val="008F41FD"/>
    <w:rsid w:val="00902F1C"/>
    <w:rsid w:val="00910689"/>
    <w:rsid w:val="0092539D"/>
    <w:rsid w:val="009254F8"/>
    <w:rsid w:val="00937A16"/>
    <w:rsid w:val="00946968"/>
    <w:rsid w:val="00956703"/>
    <w:rsid w:val="009639AB"/>
    <w:rsid w:val="00974473"/>
    <w:rsid w:val="00977A3C"/>
    <w:rsid w:val="00977C9E"/>
    <w:rsid w:val="00995964"/>
    <w:rsid w:val="009972F7"/>
    <w:rsid w:val="009A4192"/>
    <w:rsid w:val="009A6EC5"/>
    <w:rsid w:val="009D195A"/>
    <w:rsid w:val="009D2267"/>
    <w:rsid w:val="009D4A08"/>
    <w:rsid w:val="00A060C4"/>
    <w:rsid w:val="00A0661D"/>
    <w:rsid w:val="00A106A9"/>
    <w:rsid w:val="00A12EDF"/>
    <w:rsid w:val="00A1395D"/>
    <w:rsid w:val="00A22DEE"/>
    <w:rsid w:val="00A31D32"/>
    <w:rsid w:val="00A32397"/>
    <w:rsid w:val="00A33A01"/>
    <w:rsid w:val="00A42472"/>
    <w:rsid w:val="00A44ACA"/>
    <w:rsid w:val="00A5500C"/>
    <w:rsid w:val="00A56A93"/>
    <w:rsid w:val="00A76346"/>
    <w:rsid w:val="00A934FB"/>
    <w:rsid w:val="00AA31CA"/>
    <w:rsid w:val="00AA3F84"/>
    <w:rsid w:val="00AA6BB5"/>
    <w:rsid w:val="00AB4083"/>
    <w:rsid w:val="00AB5866"/>
    <w:rsid w:val="00AC35C2"/>
    <w:rsid w:val="00AD4BAD"/>
    <w:rsid w:val="00AE0F82"/>
    <w:rsid w:val="00AF2895"/>
    <w:rsid w:val="00B01143"/>
    <w:rsid w:val="00B0671F"/>
    <w:rsid w:val="00B164EF"/>
    <w:rsid w:val="00B165B6"/>
    <w:rsid w:val="00B205F9"/>
    <w:rsid w:val="00B21683"/>
    <w:rsid w:val="00B25D21"/>
    <w:rsid w:val="00B37361"/>
    <w:rsid w:val="00B40AD2"/>
    <w:rsid w:val="00B41120"/>
    <w:rsid w:val="00B423FA"/>
    <w:rsid w:val="00B42C2C"/>
    <w:rsid w:val="00B42F10"/>
    <w:rsid w:val="00B5064B"/>
    <w:rsid w:val="00B517F2"/>
    <w:rsid w:val="00B542A1"/>
    <w:rsid w:val="00B61C10"/>
    <w:rsid w:val="00B654DC"/>
    <w:rsid w:val="00B656AA"/>
    <w:rsid w:val="00B66636"/>
    <w:rsid w:val="00B676B4"/>
    <w:rsid w:val="00B768B8"/>
    <w:rsid w:val="00B77BC6"/>
    <w:rsid w:val="00B85199"/>
    <w:rsid w:val="00B9006A"/>
    <w:rsid w:val="00B95E0F"/>
    <w:rsid w:val="00BA3709"/>
    <w:rsid w:val="00BB1EF7"/>
    <w:rsid w:val="00BC00AF"/>
    <w:rsid w:val="00BC13A2"/>
    <w:rsid w:val="00BC281F"/>
    <w:rsid w:val="00BC5782"/>
    <w:rsid w:val="00BD172D"/>
    <w:rsid w:val="00BD49D8"/>
    <w:rsid w:val="00BD7352"/>
    <w:rsid w:val="00BD7E9F"/>
    <w:rsid w:val="00BE0535"/>
    <w:rsid w:val="00BF26EF"/>
    <w:rsid w:val="00BF2B8B"/>
    <w:rsid w:val="00BF453F"/>
    <w:rsid w:val="00BF51FF"/>
    <w:rsid w:val="00C1056F"/>
    <w:rsid w:val="00C110E6"/>
    <w:rsid w:val="00C11A35"/>
    <w:rsid w:val="00C15BB6"/>
    <w:rsid w:val="00C232F7"/>
    <w:rsid w:val="00C362DD"/>
    <w:rsid w:val="00C40971"/>
    <w:rsid w:val="00C443BC"/>
    <w:rsid w:val="00C44D01"/>
    <w:rsid w:val="00C453FD"/>
    <w:rsid w:val="00C45E09"/>
    <w:rsid w:val="00C621A8"/>
    <w:rsid w:val="00CA0480"/>
    <w:rsid w:val="00CA3866"/>
    <w:rsid w:val="00CA4BF0"/>
    <w:rsid w:val="00CB1145"/>
    <w:rsid w:val="00CB4E1F"/>
    <w:rsid w:val="00CB6DB2"/>
    <w:rsid w:val="00CC07AB"/>
    <w:rsid w:val="00CC26BF"/>
    <w:rsid w:val="00CF4EE3"/>
    <w:rsid w:val="00CF5301"/>
    <w:rsid w:val="00D0297D"/>
    <w:rsid w:val="00D26B73"/>
    <w:rsid w:val="00D30EFF"/>
    <w:rsid w:val="00D377C3"/>
    <w:rsid w:val="00D47591"/>
    <w:rsid w:val="00D54510"/>
    <w:rsid w:val="00D550C4"/>
    <w:rsid w:val="00D63B82"/>
    <w:rsid w:val="00D63D45"/>
    <w:rsid w:val="00D74A4D"/>
    <w:rsid w:val="00D83F2C"/>
    <w:rsid w:val="00D87FD1"/>
    <w:rsid w:val="00D90519"/>
    <w:rsid w:val="00D923B8"/>
    <w:rsid w:val="00DA2D6A"/>
    <w:rsid w:val="00DB7525"/>
    <w:rsid w:val="00DC4AEB"/>
    <w:rsid w:val="00DD0B53"/>
    <w:rsid w:val="00DF3D7A"/>
    <w:rsid w:val="00DF6B27"/>
    <w:rsid w:val="00E01875"/>
    <w:rsid w:val="00E039DB"/>
    <w:rsid w:val="00E1311D"/>
    <w:rsid w:val="00E150E1"/>
    <w:rsid w:val="00E177A0"/>
    <w:rsid w:val="00E22B88"/>
    <w:rsid w:val="00E278EF"/>
    <w:rsid w:val="00E364DA"/>
    <w:rsid w:val="00E37E68"/>
    <w:rsid w:val="00E37FA7"/>
    <w:rsid w:val="00E44071"/>
    <w:rsid w:val="00E50485"/>
    <w:rsid w:val="00E51C3E"/>
    <w:rsid w:val="00E52B0C"/>
    <w:rsid w:val="00E61D38"/>
    <w:rsid w:val="00E63713"/>
    <w:rsid w:val="00E63820"/>
    <w:rsid w:val="00E6705C"/>
    <w:rsid w:val="00E74B8C"/>
    <w:rsid w:val="00E9189A"/>
    <w:rsid w:val="00EC1C04"/>
    <w:rsid w:val="00EC5B0D"/>
    <w:rsid w:val="00EC5B94"/>
    <w:rsid w:val="00EC780F"/>
    <w:rsid w:val="00ED5CCF"/>
    <w:rsid w:val="00EE0F0E"/>
    <w:rsid w:val="00EE12AD"/>
    <w:rsid w:val="00EE13F2"/>
    <w:rsid w:val="00EF0BD5"/>
    <w:rsid w:val="00EF1D40"/>
    <w:rsid w:val="00F06A3C"/>
    <w:rsid w:val="00F11375"/>
    <w:rsid w:val="00F2045C"/>
    <w:rsid w:val="00F42D4F"/>
    <w:rsid w:val="00F5338C"/>
    <w:rsid w:val="00F60411"/>
    <w:rsid w:val="00F60E08"/>
    <w:rsid w:val="00F6211C"/>
    <w:rsid w:val="00F6340C"/>
    <w:rsid w:val="00F815C9"/>
    <w:rsid w:val="00F818D6"/>
    <w:rsid w:val="00F83B2F"/>
    <w:rsid w:val="00F9020E"/>
    <w:rsid w:val="00F941DE"/>
    <w:rsid w:val="00F97739"/>
    <w:rsid w:val="00F97DD3"/>
    <w:rsid w:val="00FA2CF3"/>
    <w:rsid w:val="00FA548E"/>
    <w:rsid w:val="00FB6642"/>
    <w:rsid w:val="00FC1546"/>
    <w:rsid w:val="00FC25B3"/>
    <w:rsid w:val="00FD314C"/>
    <w:rsid w:val="00FD447A"/>
    <w:rsid w:val="00FE7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559"/>
    <o:shapelayout v:ext="edit">
      <o:idmap v:ext="edit" data="1"/>
    </o:shapelayout>
  </w:shapeDefaults>
  <w:decimalSymbol w:val=","/>
  <w:listSeparator w:val=";"/>
  <w14:defaultImageDpi w14:val="0"/>
  <w15:docId w15:val="{32D35670-70C8-45E4-B06E-21206F7E4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1BFC"/>
    <w:rPr>
      <w:sz w:val="18"/>
      <w:szCs w:val="18"/>
    </w:rPr>
  </w:style>
  <w:style w:type="paragraph" w:styleId="1">
    <w:name w:val="heading 1"/>
    <w:basedOn w:val="a"/>
    <w:next w:val="a"/>
    <w:link w:val="10"/>
    <w:uiPriority w:val="9"/>
    <w:qFormat/>
    <w:pPr>
      <w:keepNext/>
      <w:outlineLvl w:val="0"/>
    </w:pPr>
    <w:rPr>
      <w:rFonts w:ascii="Arial" w:hAnsi="Arial" w:cs="Arial"/>
      <w:i/>
      <w:iCs/>
    </w:rPr>
  </w:style>
  <w:style w:type="paragraph" w:styleId="2">
    <w:name w:val="heading 2"/>
    <w:basedOn w:val="a"/>
    <w:next w:val="a"/>
    <w:link w:val="20"/>
    <w:uiPriority w:val="9"/>
    <w:qFormat/>
    <w:pPr>
      <w:keepNext/>
      <w:outlineLvl w:val="1"/>
    </w:pPr>
    <w:rPr>
      <w:sz w:val="28"/>
    </w:rPr>
  </w:style>
  <w:style w:type="paragraph" w:styleId="3">
    <w:name w:val="heading 3"/>
    <w:basedOn w:val="a"/>
    <w:next w:val="a"/>
    <w:link w:val="30"/>
    <w:uiPriority w:val="9"/>
    <w:qFormat/>
    <w:rsid w:val="00601BF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qFormat/>
    <w:rsid w:val="00601BFC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Pr>
      <w:rFonts w:ascii="Cambria" w:hAnsi="Cambria" w:cs="Times New Roman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semiHidden/>
    <w:locked/>
    <w:rPr>
      <w:rFonts w:ascii="Calibri" w:hAnsi="Calibri" w:cs="Times New Roman"/>
      <w:b/>
      <w:bCs/>
      <w:i/>
      <w:iCs/>
      <w:sz w:val="26"/>
      <w:szCs w:val="26"/>
    </w:rPr>
  </w:style>
  <w:style w:type="paragraph" w:styleId="a3">
    <w:name w:val="header"/>
    <w:basedOn w:val="a"/>
    <w:link w:val="a4"/>
    <w:uiPriority w:val="99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pPr>
      <w:tabs>
        <w:tab w:val="center" w:pos="4677"/>
        <w:tab w:val="right" w:pos="9355"/>
      </w:tabs>
    </w:pPr>
  </w:style>
  <w:style w:type="character" w:customStyle="1" w:styleId="a4">
    <w:name w:val="Верхній колонтитул Знак"/>
    <w:basedOn w:val="a0"/>
    <w:link w:val="a3"/>
    <w:uiPriority w:val="99"/>
    <w:semiHidden/>
    <w:locked/>
    <w:rPr>
      <w:rFonts w:cs="Times New Roman"/>
      <w:sz w:val="18"/>
      <w:szCs w:val="18"/>
    </w:rPr>
  </w:style>
  <w:style w:type="paragraph" w:styleId="11">
    <w:name w:val="index 1"/>
    <w:basedOn w:val="a"/>
    <w:next w:val="a"/>
    <w:autoRedefine/>
    <w:uiPriority w:val="99"/>
    <w:semiHidden/>
    <w:pPr>
      <w:ind w:left="240" w:hanging="240"/>
    </w:pPr>
  </w:style>
  <w:style w:type="character" w:customStyle="1" w:styleId="a6">
    <w:name w:val="Нижній колонтитул Знак"/>
    <w:basedOn w:val="a0"/>
    <w:link w:val="a5"/>
    <w:uiPriority w:val="99"/>
    <w:semiHidden/>
    <w:locked/>
    <w:rPr>
      <w:rFonts w:cs="Times New Roman"/>
      <w:sz w:val="18"/>
      <w:szCs w:val="18"/>
    </w:rPr>
  </w:style>
  <w:style w:type="paragraph" w:styleId="a7">
    <w:name w:val="index heading"/>
    <w:basedOn w:val="a"/>
    <w:next w:val="11"/>
    <w:uiPriority w:val="99"/>
    <w:semiHidden/>
  </w:style>
  <w:style w:type="paragraph" w:styleId="a8">
    <w:name w:val="Body Text"/>
    <w:basedOn w:val="a"/>
    <w:link w:val="a9"/>
    <w:uiPriority w:val="99"/>
    <w:rPr>
      <w:sz w:val="28"/>
      <w:szCs w:val="20"/>
      <w:lang w:val="en-US"/>
    </w:rPr>
  </w:style>
  <w:style w:type="paragraph" w:styleId="21">
    <w:name w:val="Body Text Indent 2"/>
    <w:basedOn w:val="a"/>
    <w:link w:val="22"/>
    <w:uiPriority w:val="99"/>
    <w:rsid w:val="00601BFC"/>
    <w:pPr>
      <w:spacing w:after="120" w:line="480" w:lineRule="auto"/>
      <w:ind w:left="283"/>
    </w:pPr>
  </w:style>
  <w:style w:type="character" w:customStyle="1" w:styleId="a9">
    <w:name w:val="Основний текст Знак"/>
    <w:basedOn w:val="a0"/>
    <w:link w:val="a8"/>
    <w:uiPriority w:val="99"/>
    <w:semiHidden/>
    <w:locked/>
    <w:rPr>
      <w:rFonts w:cs="Times New Roman"/>
      <w:sz w:val="18"/>
      <w:szCs w:val="18"/>
    </w:rPr>
  </w:style>
  <w:style w:type="paragraph" w:styleId="aa">
    <w:name w:val="Body Text Indent"/>
    <w:basedOn w:val="a"/>
    <w:link w:val="ab"/>
    <w:uiPriority w:val="99"/>
    <w:rsid w:val="00601BFC"/>
    <w:pPr>
      <w:spacing w:after="120"/>
      <w:ind w:left="283"/>
    </w:pPr>
  </w:style>
  <w:style w:type="character" w:customStyle="1" w:styleId="22">
    <w:name w:val="Основний текст з відступом 2 Знак"/>
    <w:basedOn w:val="a0"/>
    <w:link w:val="21"/>
    <w:uiPriority w:val="99"/>
    <w:semiHidden/>
    <w:locked/>
    <w:rPr>
      <w:rFonts w:cs="Times New Roman"/>
      <w:sz w:val="18"/>
      <w:szCs w:val="18"/>
    </w:rPr>
  </w:style>
  <w:style w:type="paragraph" w:styleId="ac">
    <w:name w:val="Block Text"/>
    <w:basedOn w:val="a"/>
    <w:uiPriority w:val="99"/>
    <w:rsid w:val="00601BFC"/>
    <w:pPr>
      <w:tabs>
        <w:tab w:val="left" w:pos="10206"/>
      </w:tabs>
      <w:ind w:left="284" w:right="284" w:firstLine="567"/>
    </w:pPr>
    <w:rPr>
      <w:sz w:val="28"/>
    </w:rPr>
  </w:style>
  <w:style w:type="character" w:customStyle="1" w:styleId="ab">
    <w:name w:val="Основний текст з відступом Знак"/>
    <w:basedOn w:val="a0"/>
    <w:link w:val="aa"/>
    <w:uiPriority w:val="99"/>
    <w:semiHidden/>
    <w:locked/>
    <w:rPr>
      <w:rFonts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8.png"/><Relationship Id="rId170" Type="http://schemas.openxmlformats.org/officeDocument/2006/relationships/oleObject" Target="embeddings/oleObject82.bin"/><Relationship Id="rId268" Type="http://schemas.openxmlformats.org/officeDocument/2006/relationships/oleObject" Target="embeddings/oleObject132.bin"/><Relationship Id="rId475" Type="http://schemas.openxmlformats.org/officeDocument/2006/relationships/image" Target="media/image234.wmf"/><Relationship Id="rId682" Type="http://schemas.openxmlformats.org/officeDocument/2006/relationships/oleObject" Target="embeddings/oleObject340.bin"/><Relationship Id="rId128" Type="http://schemas.openxmlformats.org/officeDocument/2006/relationships/oleObject" Target="embeddings/oleObject61.bin"/><Relationship Id="rId335" Type="http://schemas.openxmlformats.org/officeDocument/2006/relationships/oleObject" Target="embeddings/oleObject166.bin"/><Relationship Id="rId542" Type="http://schemas.openxmlformats.org/officeDocument/2006/relationships/image" Target="media/image267.wmf"/><Relationship Id="rId987" Type="http://schemas.openxmlformats.org/officeDocument/2006/relationships/image" Target="media/image488.wmf"/><Relationship Id="rId402" Type="http://schemas.openxmlformats.org/officeDocument/2006/relationships/image" Target="media/image197.wmf"/><Relationship Id="rId847" Type="http://schemas.openxmlformats.org/officeDocument/2006/relationships/image" Target="media/image419.wmf"/><Relationship Id="rId1032" Type="http://schemas.openxmlformats.org/officeDocument/2006/relationships/oleObject" Target="embeddings/oleObject516.bin"/><Relationship Id="rId707" Type="http://schemas.openxmlformats.org/officeDocument/2006/relationships/image" Target="media/image349.wmf"/><Relationship Id="rId914" Type="http://schemas.openxmlformats.org/officeDocument/2006/relationships/oleObject" Target="embeddings/oleObject456.bin"/><Relationship Id="rId43" Type="http://schemas.openxmlformats.org/officeDocument/2006/relationships/image" Target="media/image19.wmf"/><Relationship Id="rId192" Type="http://schemas.openxmlformats.org/officeDocument/2006/relationships/image" Target="media/image93.wmf"/><Relationship Id="rId206" Type="http://schemas.openxmlformats.org/officeDocument/2006/relationships/image" Target="media/image100.wmf"/><Relationship Id="rId413" Type="http://schemas.openxmlformats.org/officeDocument/2006/relationships/oleObject" Target="embeddings/oleObject205.bin"/><Relationship Id="rId858" Type="http://schemas.openxmlformats.org/officeDocument/2006/relationships/oleObject" Target="embeddings/oleObject428.bin"/><Relationship Id="rId1043" Type="http://schemas.openxmlformats.org/officeDocument/2006/relationships/image" Target="media/image516.wmf"/><Relationship Id="rId497" Type="http://schemas.openxmlformats.org/officeDocument/2006/relationships/image" Target="media/image245.wmf"/><Relationship Id="rId620" Type="http://schemas.openxmlformats.org/officeDocument/2006/relationships/oleObject" Target="embeddings/oleObject309.bin"/><Relationship Id="rId718" Type="http://schemas.openxmlformats.org/officeDocument/2006/relationships/oleObject" Target="embeddings/oleObject358.bin"/><Relationship Id="rId925" Type="http://schemas.openxmlformats.org/officeDocument/2006/relationships/image" Target="media/image458.wmf"/><Relationship Id="rId357" Type="http://schemas.openxmlformats.org/officeDocument/2006/relationships/oleObject" Target="embeddings/oleObject177.bin"/><Relationship Id="rId54" Type="http://schemas.openxmlformats.org/officeDocument/2006/relationships/image" Target="media/image25.wmf"/><Relationship Id="rId217" Type="http://schemas.openxmlformats.org/officeDocument/2006/relationships/image" Target="media/image105.wmf"/><Relationship Id="rId564" Type="http://schemas.openxmlformats.org/officeDocument/2006/relationships/oleObject" Target="embeddings/oleObject281.bin"/><Relationship Id="rId771" Type="http://schemas.openxmlformats.org/officeDocument/2006/relationships/image" Target="media/image381.wmf"/><Relationship Id="rId869" Type="http://schemas.openxmlformats.org/officeDocument/2006/relationships/image" Target="media/image430.wmf"/><Relationship Id="rId424" Type="http://schemas.openxmlformats.org/officeDocument/2006/relationships/image" Target="media/image208.wmf"/><Relationship Id="rId631" Type="http://schemas.openxmlformats.org/officeDocument/2006/relationships/image" Target="media/image311.wmf"/><Relationship Id="rId729" Type="http://schemas.openxmlformats.org/officeDocument/2006/relationships/image" Target="media/image360.wmf"/><Relationship Id="rId1054" Type="http://schemas.openxmlformats.org/officeDocument/2006/relationships/oleObject" Target="embeddings/oleObject527.bin"/><Relationship Id="rId270" Type="http://schemas.openxmlformats.org/officeDocument/2006/relationships/oleObject" Target="embeddings/oleObject133.bin"/><Relationship Id="rId936" Type="http://schemas.openxmlformats.org/officeDocument/2006/relationships/oleObject" Target="embeddings/oleObject468.bin"/><Relationship Id="rId65" Type="http://schemas.openxmlformats.org/officeDocument/2006/relationships/oleObject" Target="embeddings/oleObject29.bin"/><Relationship Id="rId130" Type="http://schemas.openxmlformats.org/officeDocument/2006/relationships/oleObject" Target="embeddings/oleObject62.bin"/><Relationship Id="rId368" Type="http://schemas.openxmlformats.org/officeDocument/2006/relationships/image" Target="media/image180.wmf"/><Relationship Id="rId575" Type="http://schemas.openxmlformats.org/officeDocument/2006/relationships/image" Target="media/image283.wmf"/><Relationship Id="rId782" Type="http://schemas.openxmlformats.org/officeDocument/2006/relationships/oleObject" Target="embeddings/oleObject390.bin"/><Relationship Id="rId228" Type="http://schemas.openxmlformats.org/officeDocument/2006/relationships/oleObject" Target="embeddings/oleObject112.bin"/><Relationship Id="rId435" Type="http://schemas.openxmlformats.org/officeDocument/2006/relationships/oleObject" Target="embeddings/oleObject216.bin"/><Relationship Id="rId642" Type="http://schemas.openxmlformats.org/officeDocument/2006/relationships/oleObject" Target="embeddings/oleObject320.bin"/><Relationship Id="rId281" Type="http://schemas.openxmlformats.org/officeDocument/2006/relationships/image" Target="media/image137.wmf"/><Relationship Id="rId502" Type="http://schemas.openxmlformats.org/officeDocument/2006/relationships/oleObject" Target="embeddings/oleObject249.bin"/><Relationship Id="rId947" Type="http://schemas.openxmlformats.org/officeDocument/2006/relationships/image" Target="media/image468.wmf"/><Relationship Id="rId76" Type="http://schemas.openxmlformats.org/officeDocument/2006/relationships/image" Target="media/image36.wmf"/><Relationship Id="rId141" Type="http://schemas.openxmlformats.org/officeDocument/2006/relationships/image" Target="media/image68.wmf"/><Relationship Id="rId379" Type="http://schemas.openxmlformats.org/officeDocument/2006/relationships/oleObject" Target="embeddings/oleObject188.bin"/><Relationship Id="rId586" Type="http://schemas.openxmlformats.org/officeDocument/2006/relationships/oleObject" Target="embeddings/oleObject292.bin"/><Relationship Id="rId793" Type="http://schemas.openxmlformats.org/officeDocument/2006/relationships/image" Target="media/image392.wmf"/><Relationship Id="rId807" Type="http://schemas.openxmlformats.org/officeDocument/2006/relationships/image" Target="media/image399.wmf"/><Relationship Id="rId7" Type="http://schemas.openxmlformats.org/officeDocument/2006/relationships/image" Target="media/image1.wmf"/><Relationship Id="rId239" Type="http://schemas.openxmlformats.org/officeDocument/2006/relationships/image" Target="media/image116.wmf"/><Relationship Id="rId446" Type="http://schemas.openxmlformats.org/officeDocument/2006/relationships/image" Target="media/image219.wmf"/><Relationship Id="rId653" Type="http://schemas.openxmlformats.org/officeDocument/2006/relationships/image" Target="media/image322.wmf"/><Relationship Id="rId292" Type="http://schemas.openxmlformats.org/officeDocument/2006/relationships/image" Target="media/image143.wmf"/><Relationship Id="rId306" Type="http://schemas.openxmlformats.org/officeDocument/2006/relationships/image" Target="media/image150.wmf"/><Relationship Id="rId860" Type="http://schemas.openxmlformats.org/officeDocument/2006/relationships/oleObject" Target="embeddings/oleObject429.bin"/><Relationship Id="rId958" Type="http://schemas.openxmlformats.org/officeDocument/2006/relationships/oleObject" Target="embeddings/oleObject479.bin"/><Relationship Id="rId87" Type="http://schemas.openxmlformats.org/officeDocument/2006/relationships/image" Target="media/image41.wmf"/><Relationship Id="rId513" Type="http://schemas.openxmlformats.org/officeDocument/2006/relationships/image" Target="media/image253.wmf"/><Relationship Id="rId597" Type="http://schemas.openxmlformats.org/officeDocument/2006/relationships/image" Target="media/image294.wmf"/><Relationship Id="rId720" Type="http://schemas.openxmlformats.org/officeDocument/2006/relationships/oleObject" Target="embeddings/oleObject359.bin"/><Relationship Id="rId818" Type="http://schemas.openxmlformats.org/officeDocument/2006/relationships/oleObject" Target="embeddings/oleObject408.bin"/><Relationship Id="rId152" Type="http://schemas.openxmlformats.org/officeDocument/2006/relationships/oleObject" Target="embeddings/oleObject73.bin"/><Relationship Id="rId457" Type="http://schemas.openxmlformats.org/officeDocument/2006/relationships/image" Target="media/image225.png"/><Relationship Id="rId1003" Type="http://schemas.openxmlformats.org/officeDocument/2006/relationships/image" Target="media/image496.wmf"/><Relationship Id="rId664" Type="http://schemas.openxmlformats.org/officeDocument/2006/relationships/oleObject" Target="embeddings/oleObject331.bin"/><Relationship Id="rId871" Type="http://schemas.openxmlformats.org/officeDocument/2006/relationships/image" Target="media/image431.wmf"/><Relationship Id="rId969" Type="http://schemas.openxmlformats.org/officeDocument/2006/relationships/image" Target="media/image479.wmf"/><Relationship Id="rId14" Type="http://schemas.openxmlformats.org/officeDocument/2006/relationships/oleObject" Target="embeddings/oleObject4.bin"/><Relationship Id="rId317" Type="http://schemas.openxmlformats.org/officeDocument/2006/relationships/oleObject" Target="embeddings/oleObject156.bin"/><Relationship Id="rId524" Type="http://schemas.openxmlformats.org/officeDocument/2006/relationships/image" Target="media/image258.wmf"/><Relationship Id="rId731" Type="http://schemas.openxmlformats.org/officeDocument/2006/relationships/image" Target="media/image361.wmf"/><Relationship Id="rId98" Type="http://schemas.openxmlformats.org/officeDocument/2006/relationships/oleObject" Target="embeddings/oleObject46.bin"/><Relationship Id="rId163" Type="http://schemas.openxmlformats.org/officeDocument/2006/relationships/image" Target="media/image79.wmf"/><Relationship Id="rId370" Type="http://schemas.openxmlformats.org/officeDocument/2006/relationships/image" Target="media/image181.wmf"/><Relationship Id="rId829" Type="http://schemas.openxmlformats.org/officeDocument/2006/relationships/image" Target="media/image410.wmf"/><Relationship Id="rId1014" Type="http://schemas.openxmlformats.org/officeDocument/2006/relationships/oleObject" Target="embeddings/oleObject507.bin"/><Relationship Id="rId230" Type="http://schemas.openxmlformats.org/officeDocument/2006/relationships/oleObject" Target="embeddings/oleObject113.bin"/><Relationship Id="rId468" Type="http://schemas.openxmlformats.org/officeDocument/2006/relationships/oleObject" Target="embeddings/oleObject232.bin"/><Relationship Id="rId675" Type="http://schemas.openxmlformats.org/officeDocument/2006/relationships/image" Target="media/image333.wmf"/><Relationship Id="rId882" Type="http://schemas.openxmlformats.org/officeDocument/2006/relationships/oleObject" Target="embeddings/oleObject440.bin"/><Relationship Id="rId25" Type="http://schemas.openxmlformats.org/officeDocument/2006/relationships/image" Target="media/image10.wmf"/><Relationship Id="rId328" Type="http://schemas.openxmlformats.org/officeDocument/2006/relationships/image" Target="media/image161.wmf"/><Relationship Id="rId535" Type="http://schemas.openxmlformats.org/officeDocument/2006/relationships/oleObject" Target="embeddings/oleObject266.bin"/><Relationship Id="rId742" Type="http://schemas.openxmlformats.org/officeDocument/2006/relationships/oleObject" Target="embeddings/oleObject370.bin"/><Relationship Id="rId174" Type="http://schemas.openxmlformats.org/officeDocument/2006/relationships/oleObject" Target="embeddings/oleObject84.bin"/><Relationship Id="rId381" Type="http://schemas.openxmlformats.org/officeDocument/2006/relationships/oleObject" Target="embeddings/oleObject189.bin"/><Relationship Id="rId602" Type="http://schemas.openxmlformats.org/officeDocument/2006/relationships/oleObject" Target="embeddings/oleObject300.bin"/><Relationship Id="rId1025" Type="http://schemas.openxmlformats.org/officeDocument/2006/relationships/image" Target="media/image507.wmf"/><Relationship Id="rId241" Type="http://schemas.openxmlformats.org/officeDocument/2006/relationships/image" Target="media/image117.wmf"/><Relationship Id="rId479" Type="http://schemas.openxmlformats.org/officeDocument/2006/relationships/image" Target="media/image236.wmf"/><Relationship Id="rId686" Type="http://schemas.openxmlformats.org/officeDocument/2006/relationships/oleObject" Target="embeddings/oleObject342.bin"/><Relationship Id="rId893" Type="http://schemas.openxmlformats.org/officeDocument/2006/relationships/image" Target="media/image442.wmf"/><Relationship Id="rId907" Type="http://schemas.openxmlformats.org/officeDocument/2006/relationships/image" Target="media/image449.wmf"/><Relationship Id="rId36" Type="http://schemas.openxmlformats.org/officeDocument/2006/relationships/oleObject" Target="embeddings/oleObject15.bin"/><Relationship Id="rId339" Type="http://schemas.openxmlformats.org/officeDocument/2006/relationships/oleObject" Target="embeddings/oleObject168.bin"/><Relationship Id="rId546" Type="http://schemas.openxmlformats.org/officeDocument/2006/relationships/image" Target="media/image269.wmf"/><Relationship Id="rId753" Type="http://schemas.openxmlformats.org/officeDocument/2006/relationships/image" Target="media/image372.wmf"/><Relationship Id="rId101" Type="http://schemas.openxmlformats.org/officeDocument/2006/relationships/image" Target="media/image48.wmf"/><Relationship Id="rId185" Type="http://schemas.openxmlformats.org/officeDocument/2006/relationships/oleObject" Target="embeddings/oleObject90.bin"/><Relationship Id="rId406" Type="http://schemas.openxmlformats.org/officeDocument/2006/relationships/image" Target="media/image199.wmf"/><Relationship Id="rId960" Type="http://schemas.openxmlformats.org/officeDocument/2006/relationships/oleObject" Target="embeddings/oleObject480.bin"/><Relationship Id="rId1036" Type="http://schemas.openxmlformats.org/officeDocument/2006/relationships/oleObject" Target="embeddings/oleObject518.bin"/><Relationship Id="rId392" Type="http://schemas.openxmlformats.org/officeDocument/2006/relationships/image" Target="media/image192.wmf"/><Relationship Id="rId613" Type="http://schemas.openxmlformats.org/officeDocument/2006/relationships/image" Target="media/image302.wmf"/><Relationship Id="rId697" Type="http://schemas.openxmlformats.org/officeDocument/2006/relationships/image" Target="media/image344.wmf"/><Relationship Id="rId820" Type="http://schemas.openxmlformats.org/officeDocument/2006/relationships/oleObject" Target="embeddings/oleObject409.bin"/><Relationship Id="rId918" Type="http://schemas.openxmlformats.org/officeDocument/2006/relationships/oleObject" Target="embeddings/oleObject458.bin"/><Relationship Id="rId252" Type="http://schemas.openxmlformats.org/officeDocument/2006/relationships/oleObject" Target="embeddings/oleObject124.bin"/><Relationship Id="rId47" Type="http://schemas.openxmlformats.org/officeDocument/2006/relationships/image" Target="media/image21.wmf"/><Relationship Id="rId112" Type="http://schemas.openxmlformats.org/officeDocument/2006/relationships/oleObject" Target="embeddings/oleObject53.bin"/><Relationship Id="rId557" Type="http://schemas.openxmlformats.org/officeDocument/2006/relationships/image" Target="media/image274.wmf"/><Relationship Id="rId764" Type="http://schemas.openxmlformats.org/officeDocument/2006/relationships/oleObject" Target="embeddings/oleObject381.bin"/><Relationship Id="rId971" Type="http://schemas.openxmlformats.org/officeDocument/2006/relationships/image" Target="media/image480.wmf"/><Relationship Id="rId196" Type="http://schemas.openxmlformats.org/officeDocument/2006/relationships/image" Target="media/image95.wmf"/><Relationship Id="rId417" Type="http://schemas.openxmlformats.org/officeDocument/2006/relationships/oleObject" Target="embeddings/oleObject207.bin"/><Relationship Id="rId624" Type="http://schemas.openxmlformats.org/officeDocument/2006/relationships/oleObject" Target="embeddings/oleObject311.bin"/><Relationship Id="rId831" Type="http://schemas.openxmlformats.org/officeDocument/2006/relationships/image" Target="media/image411.wmf"/><Relationship Id="rId1047" Type="http://schemas.openxmlformats.org/officeDocument/2006/relationships/image" Target="media/image518.wmf"/><Relationship Id="rId263" Type="http://schemas.openxmlformats.org/officeDocument/2006/relationships/image" Target="media/image128.wmf"/><Relationship Id="rId470" Type="http://schemas.openxmlformats.org/officeDocument/2006/relationships/oleObject" Target="embeddings/oleObject233.bin"/><Relationship Id="rId929" Type="http://schemas.openxmlformats.org/officeDocument/2006/relationships/image" Target="media/image459.wmf"/><Relationship Id="rId58" Type="http://schemas.openxmlformats.org/officeDocument/2006/relationships/image" Target="media/image27.wmf"/><Relationship Id="rId123" Type="http://schemas.openxmlformats.org/officeDocument/2006/relationships/image" Target="media/image59.wmf"/><Relationship Id="rId330" Type="http://schemas.openxmlformats.org/officeDocument/2006/relationships/image" Target="media/image162.wmf"/><Relationship Id="rId568" Type="http://schemas.openxmlformats.org/officeDocument/2006/relationships/oleObject" Target="embeddings/oleObject283.bin"/><Relationship Id="rId775" Type="http://schemas.openxmlformats.org/officeDocument/2006/relationships/image" Target="media/image383.wmf"/><Relationship Id="rId982" Type="http://schemas.openxmlformats.org/officeDocument/2006/relationships/oleObject" Target="embeddings/oleObject491.bin"/><Relationship Id="rId428" Type="http://schemas.openxmlformats.org/officeDocument/2006/relationships/image" Target="media/image210.wmf"/><Relationship Id="rId635" Type="http://schemas.openxmlformats.org/officeDocument/2006/relationships/image" Target="media/image313.wmf"/><Relationship Id="rId842" Type="http://schemas.openxmlformats.org/officeDocument/2006/relationships/oleObject" Target="embeddings/oleObject420.bin"/><Relationship Id="rId274" Type="http://schemas.openxmlformats.org/officeDocument/2006/relationships/oleObject" Target="embeddings/oleObject135.bin"/><Relationship Id="rId481" Type="http://schemas.openxmlformats.org/officeDocument/2006/relationships/image" Target="media/image237.wmf"/><Relationship Id="rId702" Type="http://schemas.openxmlformats.org/officeDocument/2006/relationships/oleObject" Target="embeddings/oleObject350.bin"/><Relationship Id="rId69" Type="http://schemas.openxmlformats.org/officeDocument/2006/relationships/oleObject" Target="embeddings/oleObject31.bin"/><Relationship Id="rId134" Type="http://schemas.openxmlformats.org/officeDocument/2006/relationships/oleObject" Target="embeddings/oleObject64.bin"/><Relationship Id="rId579" Type="http://schemas.openxmlformats.org/officeDocument/2006/relationships/image" Target="media/image285.wmf"/><Relationship Id="rId786" Type="http://schemas.openxmlformats.org/officeDocument/2006/relationships/oleObject" Target="embeddings/oleObject392.bin"/><Relationship Id="rId993" Type="http://schemas.openxmlformats.org/officeDocument/2006/relationships/image" Target="media/image491.wmf"/><Relationship Id="rId341" Type="http://schemas.openxmlformats.org/officeDocument/2006/relationships/oleObject" Target="embeddings/oleObject169.bin"/><Relationship Id="rId439" Type="http://schemas.openxmlformats.org/officeDocument/2006/relationships/oleObject" Target="embeddings/oleObject218.bin"/><Relationship Id="rId646" Type="http://schemas.openxmlformats.org/officeDocument/2006/relationships/oleObject" Target="embeddings/oleObject322.bin"/><Relationship Id="rId201" Type="http://schemas.openxmlformats.org/officeDocument/2006/relationships/oleObject" Target="embeddings/oleObject98.bin"/><Relationship Id="rId285" Type="http://schemas.openxmlformats.org/officeDocument/2006/relationships/oleObject" Target="embeddings/oleObject140.bin"/><Relationship Id="rId506" Type="http://schemas.openxmlformats.org/officeDocument/2006/relationships/oleObject" Target="embeddings/oleObject251.bin"/><Relationship Id="rId853" Type="http://schemas.openxmlformats.org/officeDocument/2006/relationships/image" Target="media/image422.wmf"/><Relationship Id="rId492" Type="http://schemas.openxmlformats.org/officeDocument/2006/relationships/oleObject" Target="embeddings/oleObject244.bin"/><Relationship Id="rId713" Type="http://schemas.openxmlformats.org/officeDocument/2006/relationships/image" Target="media/image352.wmf"/><Relationship Id="rId797" Type="http://schemas.openxmlformats.org/officeDocument/2006/relationships/image" Target="media/image394.wmf"/><Relationship Id="rId920" Type="http://schemas.openxmlformats.org/officeDocument/2006/relationships/oleObject" Target="embeddings/oleObject459.bin"/><Relationship Id="rId145" Type="http://schemas.openxmlformats.org/officeDocument/2006/relationships/image" Target="media/image70.wmf"/><Relationship Id="rId352" Type="http://schemas.openxmlformats.org/officeDocument/2006/relationships/image" Target="media/image172.wmf"/><Relationship Id="rId212" Type="http://schemas.openxmlformats.org/officeDocument/2006/relationships/oleObject" Target="embeddings/oleObject104.bin"/><Relationship Id="rId657" Type="http://schemas.openxmlformats.org/officeDocument/2006/relationships/image" Target="media/image324.wmf"/><Relationship Id="rId864" Type="http://schemas.openxmlformats.org/officeDocument/2006/relationships/oleObject" Target="embeddings/oleObject431.bin"/><Relationship Id="rId296" Type="http://schemas.openxmlformats.org/officeDocument/2006/relationships/image" Target="media/image145.wmf"/><Relationship Id="rId517" Type="http://schemas.openxmlformats.org/officeDocument/2006/relationships/oleObject" Target="embeddings/oleObject257.bin"/><Relationship Id="rId724" Type="http://schemas.openxmlformats.org/officeDocument/2006/relationships/oleObject" Target="embeddings/oleObject361.bin"/><Relationship Id="rId931" Type="http://schemas.openxmlformats.org/officeDocument/2006/relationships/image" Target="media/image460.wmf"/><Relationship Id="rId60" Type="http://schemas.openxmlformats.org/officeDocument/2006/relationships/image" Target="media/image28.wmf"/><Relationship Id="rId156" Type="http://schemas.openxmlformats.org/officeDocument/2006/relationships/oleObject" Target="embeddings/oleObject75.bin"/><Relationship Id="rId363" Type="http://schemas.openxmlformats.org/officeDocument/2006/relationships/oleObject" Target="embeddings/oleObject180.bin"/><Relationship Id="rId570" Type="http://schemas.openxmlformats.org/officeDocument/2006/relationships/oleObject" Target="embeddings/oleObject284.bin"/><Relationship Id="rId1007" Type="http://schemas.openxmlformats.org/officeDocument/2006/relationships/image" Target="media/image498.wmf"/><Relationship Id="rId223" Type="http://schemas.openxmlformats.org/officeDocument/2006/relationships/image" Target="media/image108.wmf"/><Relationship Id="rId430" Type="http://schemas.openxmlformats.org/officeDocument/2006/relationships/image" Target="media/image211.wmf"/><Relationship Id="rId668" Type="http://schemas.openxmlformats.org/officeDocument/2006/relationships/oleObject" Target="embeddings/oleObject333.bin"/><Relationship Id="rId875" Type="http://schemas.openxmlformats.org/officeDocument/2006/relationships/image" Target="media/image433.wmf"/><Relationship Id="rId18" Type="http://schemas.openxmlformats.org/officeDocument/2006/relationships/oleObject" Target="embeddings/oleObject6.bin"/><Relationship Id="rId528" Type="http://schemas.openxmlformats.org/officeDocument/2006/relationships/image" Target="media/image260.wmf"/><Relationship Id="rId735" Type="http://schemas.openxmlformats.org/officeDocument/2006/relationships/image" Target="media/image363.wmf"/><Relationship Id="rId942" Type="http://schemas.openxmlformats.org/officeDocument/2006/relationships/oleObject" Target="embeddings/oleObject471.bin"/><Relationship Id="rId167" Type="http://schemas.openxmlformats.org/officeDocument/2006/relationships/image" Target="media/image81.wmf"/><Relationship Id="rId374" Type="http://schemas.openxmlformats.org/officeDocument/2006/relationships/image" Target="media/image183.wmf"/><Relationship Id="rId581" Type="http://schemas.openxmlformats.org/officeDocument/2006/relationships/image" Target="media/image286.wmf"/><Relationship Id="rId1018" Type="http://schemas.openxmlformats.org/officeDocument/2006/relationships/oleObject" Target="embeddings/oleObject509.bin"/><Relationship Id="rId71" Type="http://schemas.openxmlformats.org/officeDocument/2006/relationships/oleObject" Target="embeddings/oleObject32.bin"/><Relationship Id="rId234" Type="http://schemas.openxmlformats.org/officeDocument/2006/relationships/oleObject" Target="embeddings/oleObject115.bin"/><Relationship Id="rId679" Type="http://schemas.openxmlformats.org/officeDocument/2006/relationships/image" Target="media/image335.wmf"/><Relationship Id="rId802" Type="http://schemas.openxmlformats.org/officeDocument/2006/relationships/oleObject" Target="embeddings/oleObject400.bin"/><Relationship Id="rId886" Type="http://schemas.openxmlformats.org/officeDocument/2006/relationships/oleObject" Target="embeddings/oleObject442.bin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441" Type="http://schemas.openxmlformats.org/officeDocument/2006/relationships/oleObject" Target="embeddings/oleObject219.bin"/><Relationship Id="rId539" Type="http://schemas.openxmlformats.org/officeDocument/2006/relationships/oleObject" Target="embeddings/oleObject268.bin"/><Relationship Id="rId746" Type="http://schemas.openxmlformats.org/officeDocument/2006/relationships/oleObject" Target="embeddings/oleObject372.bin"/><Relationship Id="rId178" Type="http://schemas.openxmlformats.org/officeDocument/2006/relationships/oleObject" Target="embeddings/oleObject86.bin"/><Relationship Id="rId301" Type="http://schemas.openxmlformats.org/officeDocument/2006/relationships/oleObject" Target="embeddings/oleObject148.bin"/><Relationship Id="rId953" Type="http://schemas.openxmlformats.org/officeDocument/2006/relationships/image" Target="media/image471.wmf"/><Relationship Id="rId1029" Type="http://schemas.openxmlformats.org/officeDocument/2006/relationships/image" Target="media/image509.wmf"/><Relationship Id="rId82" Type="http://schemas.openxmlformats.org/officeDocument/2006/relationships/oleObject" Target="embeddings/oleObject38.bin"/><Relationship Id="rId385" Type="http://schemas.openxmlformats.org/officeDocument/2006/relationships/oleObject" Target="embeddings/oleObject191.bin"/><Relationship Id="rId592" Type="http://schemas.openxmlformats.org/officeDocument/2006/relationships/oleObject" Target="embeddings/oleObject295.bin"/><Relationship Id="rId606" Type="http://schemas.openxmlformats.org/officeDocument/2006/relationships/oleObject" Target="embeddings/oleObject302.bin"/><Relationship Id="rId813" Type="http://schemas.openxmlformats.org/officeDocument/2006/relationships/image" Target="media/image402.wmf"/><Relationship Id="rId245" Type="http://schemas.openxmlformats.org/officeDocument/2006/relationships/image" Target="media/image119.wmf"/><Relationship Id="rId452" Type="http://schemas.openxmlformats.org/officeDocument/2006/relationships/oleObject" Target="embeddings/oleObject225.bin"/><Relationship Id="rId897" Type="http://schemas.openxmlformats.org/officeDocument/2006/relationships/image" Target="media/image444.wmf"/><Relationship Id="rId105" Type="http://schemas.openxmlformats.org/officeDocument/2006/relationships/image" Target="media/image50.wmf"/><Relationship Id="rId312" Type="http://schemas.openxmlformats.org/officeDocument/2006/relationships/image" Target="media/image153.wmf"/><Relationship Id="rId757" Type="http://schemas.openxmlformats.org/officeDocument/2006/relationships/image" Target="media/image374.wmf"/><Relationship Id="rId964" Type="http://schemas.openxmlformats.org/officeDocument/2006/relationships/oleObject" Target="embeddings/oleObject482.bin"/><Relationship Id="rId93" Type="http://schemas.openxmlformats.org/officeDocument/2006/relationships/image" Target="media/image44.wmf"/><Relationship Id="rId189" Type="http://schemas.openxmlformats.org/officeDocument/2006/relationships/oleObject" Target="embeddings/oleObject92.bin"/><Relationship Id="rId396" Type="http://schemas.openxmlformats.org/officeDocument/2006/relationships/image" Target="media/image194.wmf"/><Relationship Id="rId617" Type="http://schemas.openxmlformats.org/officeDocument/2006/relationships/image" Target="media/image304.wmf"/><Relationship Id="rId824" Type="http://schemas.openxmlformats.org/officeDocument/2006/relationships/oleObject" Target="embeddings/oleObject411.bin"/><Relationship Id="rId256" Type="http://schemas.openxmlformats.org/officeDocument/2006/relationships/oleObject" Target="embeddings/oleObject126.bin"/><Relationship Id="rId463" Type="http://schemas.openxmlformats.org/officeDocument/2006/relationships/oleObject" Target="embeddings/oleObject229.bin"/><Relationship Id="rId670" Type="http://schemas.openxmlformats.org/officeDocument/2006/relationships/oleObject" Target="embeddings/oleObject334.bin"/><Relationship Id="rId116" Type="http://schemas.openxmlformats.org/officeDocument/2006/relationships/oleObject" Target="embeddings/oleObject55.bin"/><Relationship Id="rId323" Type="http://schemas.openxmlformats.org/officeDocument/2006/relationships/oleObject" Target="embeddings/oleObject159.bin"/><Relationship Id="rId530" Type="http://schemas.openxmlformats.org/officeDocument/2006/relationships/image" Target="media/image261.wmf"/><Relationship Id="rId768" Type="http://schemas.openxmlformats.org/officeDocument/2006/relationships/oleObject" Target="embeddings/oleObject383.bin"/><Relationship Id="rId975" Type="http://schemas.openxmlformats.org/officeDocument/2006/relationships/image" Target="media/image482.wmf"/><Relationship Id="rId20" Type="http://schemas.openxmlformats.org/officeDocument/2006/relationships/oleObject" Target="embeddings/oleObject7.bin"/><Relationship Id="rId628" Type="http://schemas.openxmlformats.org/officeDocument/2006/relationships/oleObject" Target="embeddings/oleObject313.bin"/><Relationship Id="rId835" Type="http://schemas.openxmlformats.org/officeDocument/2006/relationships/image" Target="media/image413.wmf"/><Relationship Id="rId267" Type="http://schemas.openxmlformats.org/officeDocument/2006/relationships/image" Target="media/image130.wmf"/><Relationship Id="rId474" Type="http://schemas.openxmlformats.org/officeDocument/2006/relationships/oleObject" Target="embeddings/oleObject235.bin"/><Relationship Id="rId1020" Type="http://schemas.openxmlformats.org/officeDocument/2006/relationships/oleObject" Target="embeddings/oleObject510.bin"/><Relationship Id="rId127" Type="http://schemas.openxmlformats.org/officeDocument/2006/relationships/image" Target="media/image61.wmf"/><Relationship Id="rId681" Type="http://schemas.openxmlformats.org/officeDocument/2006/relationships/image" Target="media/image336.wmf"/><Relationship Id="rId779" Type="http://schemas.openxmlformats.org/officeDocument/2006/relationships/image" Target="media/image385.wmf"/><Relationship Id="rId902" Type="http://schemas.openxmlformats.org/officeDocument/2006/relationships/oleObject" Target="embeddings/oleObject450.bin"/><Relationship Id="rId986" Type="http://schemas.openxmlformats.org/officeDocument/2006/relationships/oleObject" Target="embeddings/oleObject493.bin"/><Relationship Id="rId31" Type="http://schemas.openxmlformats.org/officeDocument/2006/relationships/image" Target="media/image13.wmf"/><Relationship Id="rId334" Type="http://schemas.openxmlformats.org/officeDocument/2006/relationships/image" Target="media/image163.wmf"/><Relationship Id="rId541" Type="http://schemas.openxmlformats.org/officeDocument/2006/relationships/oleObject" Target="embeddings/oleObject269.bin"/><Relationship Id="rId639" Type="http://schemas.openxmlformats.org/officeDocument/2006/relationships/image" Target="media/image315.wmf"/><Relationship Id="rId180" Type="http://schemas.openxmlformats.org/officeDocument/2006/relationships/oleObject" Target="embeddings/oleObject87.bin"/><Relationship Id="rId278" Type="http://schemas.openxmlformats.org/officeDocument/2006/relationships/oleObject" Target="embeddings/oleObject137.bin"/><Relationship Id="rId401" Type="http://schemas.openxmlformats.org/officeDocument/2006/relationships/oleObject" Target="embeddings/oleObject199.bin"/><Relationship Id="rId846" Type="http://schemas.openxmlformats.org/officeDocument/2006/relationships/oleObject" Target="embeddings/oleObject422.bin"/><Relationship Id="rId1031" Type="http://schemas.openxmlformats.org/officeDocument/2006/relationships/image" Target="media/image510.wmf"/><Relationship Id="rId485" Type="http://schemas.openxmlformats.org/officeDocument/2006/relationships/image" Target="media/image239.wmf"/><Relationship Id="rId692" Type="http://schemas.openxmlformats.org/officeDocument/2006/relationships/oleObject" Target="embeddings/oleObject345.bin"/><Relationship Id="rId706" Type="http://schemas.openxmlformats.org/officeDocument/2006/relationships/oleObject" Target="embeddings/oleObject352.bin"/><Relationship Id="rId913" Type="http://schemas.openxmlformats.org/officeDocument/2006/relationships/image" Target="media/image452.wmf"/><Relationship Id="rId42" Type="http://schemas.openxmlformats.org/officeDocument/2006/relationships/oleObject" Target="embeddings/oleObject18.bin"/><Relationship Id="rId138" Type="http://schemas.openxmlformats.org/officeDocument/2006/relationships/oleObject" Target="embeddings/oleObject66.bin"/><Relationship Id="rId345" Type="http://schemas.openxmlformats.org/officeDocument/2006/relationships/oleObject" Target="embeddings/oleObject171.bin"/><Relationship Id="rId552" Type="http://schemas.openxmlformats.org/officeDocument/2006/relationships/oleObject" Target="embeddings/oleObject275.bin"/><Relationship Id="rId997" Type="http://schemas.openxmlformats.org/officeDocument/2006/relationships/image" Target="media/image493.wmf"/><Relationship Id="rId191" Type="http://schemas.openxmlformats.org/officeDocument/2006/relationships/oleObject" Target="embeddings/oleObject93.bin"/><Relationship Id="rId205" Type="http://schemas.openxmlformats.org/officeDocument/2006/relationships/oleObject" Target="embeddings/oleObject100.bin"/><Relationship Id="rId412" Type="http://schemas.openxmlformats.org/officeDocument/2006/relationships/image" Target="media/image202.wmf"/><Relationship Id="rId857" Type="http://schemas.openxmlformats.org/officeDocument/2006/relationships/image" Target="media/image424.wmf"/><Relationship Id="rId1042" Type="http://schemas.openxmlformats.org/officeDocument/2006/relationships/oleObject" Target="embeddings/oleObject521.bin"/><Relationship Id="rId289" Type="http://schemas.openxmlformats.org/officeDocument/2006/relationships/oleObject" Target="embeddings/oleObject142.bin"/><Relationship Id="rId496" Type="http://schemas.openxmlformats.org/officeDocument/2006/relationships/oleObject" Target="embeddings/oleObject246.bin"/><Relationship Id="rId717" Type="http://schemas.openxmlformats.org/officeDocument/2006/relationships/image" Target="media/image354.wmf"/><Relationship Id="rId924" Type="http://schemas.openxmlformats.org/officeDocument/2006/relationships/oleObject" Target="embeddings/oleObject461.bin"/><Relationship Id="rId53" Type="http://schemas.openxmlformats.org/officeDocument/2006/relationships/image" Target="media/image24.wmf"/><Relationship Id="rId149" Type="http://schemas.openxmlformats.org/officeDocument/2006/relationships/image" Target="media/image72.wmf"/><Relationship Id="rId356" Type="http://schemas.openxmlformats.org/officeDocument/2006/relationships/image" Target="media/image174.wmf"/><Relationship Id="rId563" Type="http://schemas.openxmlformats.org/officeDocument/2006/relationships/image" Target="media/image277.wmf"/><Relationship Id="rId770" Type="http://schemas.openxmlformats.org/officeDocument/2006/relationships/oleObject" Target="embeddings/oleObject384.bin"/><Relationship Id="rId216" Type="http://schemas.openxmlformats.org/officeDocument/2006/relationships/oleObject" Target="embeddings/oleObject106.bin"/><Relationship Id="rId423" Type="http://schemas.openxmlformats.org/officeDocument/2006/relationships/oleObject" Target="embeddings/oleObject210.bin"/><Relationship Id="rId868" Type="http://schemas.openxmlformats.org/officeDocument/2006/relationships/oleObject" Target="embeddings/oleObject433.bin"/><Relationship Id="rId1053" Type="http://schemas.openxmlformats.org/officeDocument/2006/relationships/image" Target="media/image521.wmf"/><Relationship Id="rId630" Type="http://schemas.openxmlformats.org/officeDocument/2006/relationships/oleObject" Target="embeddings/oleObject314.bin"/><Relationship Id="rId728" Type="http://schemas.openxmlformats.org/officeDocument/2006/relationships/oleObject" Target="embeddings/oleObject363.bin"/><Relationship Id="rId935" Type="http://schemas.openxmlformats.org/officeDocument/2006/relationships/image" Target="media/image462.wmf"/><Relationship Id="rId64" Type="http://schemas.openxmlformats.org/officeDocument/2006/relationships/image" Target="media/image30.wmf"/><Relationship Id="rId367" Type="http://schemas.openxmlformats.org/officeDocument/2006/relationships/oleObject" Target="embeddings/oleObject182.bin"/><Relationship Id="rId574" Type="http://schemas.openxmlformats.org/officeDocument/2006/relationships/oleObject" Target="embeddings/oleObject286.bin"/><Relationship Id="rId227" Type="http://schemas.openxmlformats.org/officeDocument/2006/relationships/image" Target="media/image110.wmf"/><Relationship Id="rId781" Type="http://schemas.openxmlformats.org/officeDocument/2006/relationships/image" Target="media/image386.wmf"/><Relationship Id="rId879" Type="http://schemas.openxmlformats.org/officeDocument/2006/relationships/image" Target="media/image435.wmf"/><Relationship Id="rId434" Type="http://schemas.openxmlformats.org/officeDocument/2006/relationships/image" Target="media/image213.wmf"/><Relationship Id="rId641" Type="http://schemas.openxmlformats.org/officeDocument/2006/relationships/image" Target="media/image316.wmf"/><Relationship Id="rId739" Type="http://schemas.openxmlformats.org/officeDocument/2006/relationships/image" Target="media/image365.wmf"/><Relationship Id="rId280" Type="http://schemas.openxmlformats.org/officeDocument/2006/relationships/oleObject" Target="embeddings/oleObject138.bin"/><Relationship Id="rId501" Type="http://schemas.openxmlformats.org/officeDocument/2006/relationships/image" Target="media/image247.wmf"/><Relationship Id="rId946" Type="http://schemas.openxmlformats.org/officeDocument/2006/relationships/oleObject" Target="embeddings/oleObject473.bin"/><Relationship Id="rId75" Type="http://schemas.openxmlformats.org/officeDocument/2006/relationships/oleObject" Target="embeddings/oleObject34.bin"/><Relationship Id="rId140" Type="http://schemas.openxmlformats.org/officeDocument/2006/relationships/oleObject" Target="embeddings/oleObject67.bin"/><Relationship Id="rId378" Type="http://schemas.openxmlformats.org/officeDocument/2006/relationships/image" Target="media/image185.wmf"/><Relationship Id="rId585" Type="http://schemas.openxmlformats.org/officeDocument/2006/relationships/image" Target="media/image288.wmf"/><Relationship Id="rId792" Type="http://schemas.openxmlformats.org/officeDocument/2006/relationships/oleObject" Target="embeddings/oleObject395.bin"/><Relationship Id="rId806" Type="http://schemas.openxmlformats.org/officeDocument/2006/relationships/oleObject" Target="embeddings/oleObject402.bin"/><Relationship Id="rId6" Type="http://schemas.openxmlformats.org/officeDocument/2006/relationships/endnotes" Target="endnotes.xml"/><Relationship Id="rId238" Type="http://schemas.openxmlformats.org/officeDocument/2006/relationships/oleObject" Target="embeddings/oleObject117.bin"/><Relationship Id="rId445" Type="http://schemas.openxmlformats.org/officeDocument/2006/relationships/oleObject" Target="embeddings/oleObject221.bin"/><Relationship Id="rId652" Type="http://schemas.openxmlformats.org/officeDocument/2006/relationships/oleObject" Target="embeddings/oleObject325.bin"/><Relationship Id="rId291" Type="http://schemas.openxmlformats.org/officeDocument/2006/relationships/oleObject" Target="embeddings/oleObject143.bin"/><Relationship Id="rId305" Type="http://schemas.openxmlformats.org/officeDocument/2006/relationships/oleObject" Target="embeddings/oleObject150.bin"/><Relationship Id="rId512" Type="http://schemas.openxmlformats.org/officeDocument/2006/relationships/oleObject" Target="embeddings/oleObject254.bin"/><Relationship Id="rId957" Type="http://schemas.openxmlformats.org/officeDocument/2006/relationships/image" Target="media/image473.wmf"/><Relationship Id="rId86" Type="http://schemas.openxmlformats.org/officeDocument/2006/relationships/oleObject" Target="embeddings/oleObject40.bin"/><Relationship Id="rId151" Type="http://schemas.openxmlformats.org/officeDocument/2006/relationships/image" Target="media/image73.wmf"/><Relationship Id="rId389" Type="http://schemas.openxmlformats.org/officeDocument/2006/relationships/oleObject" Target="embeddings/oleObject193.bin"/><Relationship Id="rId596" Type="http://schemas.openxmlformats.org/officeDocument/2006/relationships/oleObject" Target="embeddings/oleObject297.bin"/><Relationship Id="rId817" Type="http://schemas.openxmlformats.org/officeDocument/2006/relationships/image" Target="media/image404.wmf"/><Relationship Id="rId1002" Type="http://schemas.openxmlformats.org/officeDocument/2006/relationships/oleObject" Target="embeddings/oleObject501.bin"/><Relationship Id="rId249" Type="http://schemas.openxmlformats.org/officeDocument/2006/relationships/image" Target="media/image121.wmf"/><Relationship Id="rId456" Type="http://schemas.openxmlformats.org/officeDocument/2006/relationships/image" Target="media/image224.png"/><Relationship Id="rId663" Type="http://schemas.openxmlformats.org/officeDocument/2006/relationships/image" Target="media/image327.wmf"/><Relationship Id="rId870" Type="http://schemas.openxmlformats.org/officeDocument/2006/relationships/oleObject" Target="embeddings/oleObject434.bin"/><Relationship Id="rId13" Type="http://schemas.openxmlformats.org/officeDocument/2006/relationships/image" Target="media/image4.wmf"/><Relationship Id="rId109" Type="http://schemas.openxmlformats.org/officeDocument/2006/relationships/image" Target="media/image52.wmf"/><Relationship Id="rId316" Type="http://schemas.openxmlformats.org/officeDocument/2006/relationships/image" Target="media/image155.wmf"/><Relationship Id="rId523" Type="http://schemas.openxmlformats.org/officeDocument/2006/relationships/oleObject" Target="embeddings/oleObject260.bin"/><Relationship Id="rId968" Type="http://schemas.openxmlformats.org/officeDocument/2006/relationships/oleObject" Target="embeddings/oleObject484.bin"/><Relationship Id="rId97" Type="http://schemas.openxmlformats.org/officeDocument/2006/relationships/image" Target="media/image46.wmf"/><Relationship Id="rId730" Type="http://schemas.openxmlformats.org/officeDocument/2006/relationships/oleObject" Target="embeddings/oleObject364.bin"/><Relationship Id="rId828" Type="http://schemas.openxmlformats.org/officeDocument/2006/relationships/oleObject" Target="embeddings/oleObject413.bin"/><Relationship Id="rId1013" Type="http://schemas.openxmlformats.org/officeDocument/2006/relationships/image" Target="media/image501.wmf"/><Relationship Id="rId162" Type="http://schemas.openxmlformats.org/officeDocument/2006/relationships/oleObject" Target="embeddings/oleObject78.bin"/><Relationship Id="rId467" Type="http://schemas.openxmlformats.org/officeDocument/2006/relationships/oleObject" Target="embeddings/oleObject231.bin"/><Relationship Id="rId674" Type="http://schemas.openxmlformats.org/officeDocument/2006/relationships/oleObject" Target="embeddings/oleObject336.bin"/><Relationship Id="rId881" Type="http://schemas.openxmlformats.org/officeDocument/2006/relationships/image" Target="media/image436.wmf"/><Relationship Id="rId979" Type="http://schemas.openxmlformats.org/officeDocument/2006/relationships/image" Target="media/image484.wmf"/><Relationship Id="rId24" Type="http://schemas.openxmlformats.org/officeDocument/2006/relationships/oleObject" Target="embeddings/oleObject9.bin"/><Relationship Id="rId327" Type="http://schemas.openxmlformats.org/officeDocument/2006/relationships/oleObject" Target="embeddings/oleObject161.bin"/><Relationship Id="rId534" Type="http://schemas.openxmlformats.org/officeDocument/2006/relationships/image" Target="media/image263.wmf"/><Relationship Id="rId741" Type="http://schemas.openxmlformats.org/officeDocument/2006/relationships/image" Target="media/image366.wmf"/><Relationship Id="rId839" Type="http://schemas.openxmlformats.org/officeDocument/2006/relationships/image" Target="media/image415.wmf"/><Relationship Id="rId173" Type="http://schemas.openxmlformats.org/officeDocument/2006/relationships/image" Target="media/image84.wmf"/><Relationship Id="rId380" Type="http://schemas.openxmlformats.org/officeDocument/2006/relationships/image" Target="media/image186.wmf"/><Relationship Id="rId601" Type="http://schemas.openxmlformats.org/officeDocument/2006/relationships/image" Target="media/image296.wmf"/><Relationship Id="rId1024" Type="http://schemas.openxmlformats.org/officeDocument/2006/relationships/oleObject" Target="embeddings/oleObject512.bin"/><Relationship Id="rId240" Type="http://schemas.openxmlformats.org/officeDocument/2006/relationships/oleObject" Target="embeddings/oleObject118.bin"/><Relationship Id="rId478" Type="http://schemas.openxmlformats.org/officeDocument/2006/relationships/oleObject" Target="embeddings/oleObject237.bin"/><Relationship Id="rId685" Type="http://schemas.openxmlformats.org/officeDocument/2006/relationships/image" Target="media/image338.wmf"/><Relationship Id="rId892" Type="http://schemas.openxmlformats.org/officeDocument/2006/relationships/oleObject" Target="embeddings/oleObject445.bin"/><Relationship Id="rId906" Type="http://schemas.openxmlformats.org/officeDocument/2006/relationships/oleObject" Target="embeddings/oleObject452.bin"/><Relationship Id="rId35" Type="http://schemas.openxmlformats.org/officeDocument/2006/relationships/image" Target="media/image15.wmf"/><Relationship Id="rId100" Type="http://schemas.openxmlformats.org/officeDocument/2006/relationships/oleObject" Target="embeddings/oleObject47.bin"/><Relationship Id="rId338" Type="http://schemas.openxmlformats.org/officeDocument/2006/relationships/image" Target="media/image165.wmf"/><Relationship Id="rId545" Type="http://schemas.openxmlformats.org/officeDocument/2006/relationships/oleObject" Target="embeddings/oleObject271.bin"/><Relationship Id="rId752" Type="http://schemas.openxmlformats.org/officeDocument/2006/relationships/oleObject" Target="embeddings/oleObject375.bin"/><Relationship Id="rId184" Type="http://schemas.openxmlformats.org/officeDocument/2006/relationships/image" Target="media/image89.wmf"/><Relationship Id="rId391" Type="http://schemas.openxmlformats.org/officeDocument/2006/relationships/oleObject" Target="embeddings/oleObject194.bin"/><Relationship Id="rId405" Type="http://schemas.openxmlformats.org/officeDocument/2006/relationships/oleObject" Target="embeddings/oleObject201.bin"/><Relationship Id="rId612" Type="http://schemas.openxmlformats.org/officeDocument/2006/relationships/oleObject" Target="embeddings/oleObject305.bin"/><Relationship Id="rId1035" Type="http://schemas.openxmlformats.org/officeDocument/2006/relationships/image" Target="media/image512.wmf"/><Relationship Id="rId251" Type="http://schemas.openxmlformats.org/officeDocument/2006/relationships/image" Target="media/image122.wmf"/><Relationship Id="rId489" Type="http://schemas.openxmlformats.org/officeDocument/2006/relationships/image" Target="media/image241.wmf"/><Relationship Id="rId696" Type="http://schemas.openxmlformats.org/officeDocument/2006/relationships/oleObject" Target="embeddings/oleObject347.bin"/><Relationship Id="rId917" Type="http://schemas.openxmlformats.org/officeDocument/2006/relationships/image" Target="media/image454.wmf"/><Relationship Id="rId46" Type="http://schemas.openxmlformats.org/officeDocument/2006/relationships/oleObject" Target="embeddings/oleObject20.bin"/><Relationship Id="rId349" Type="http://schemas.openxmlformats.org/officeDocument/2006/relationships/oleObject" Target="embeddings/oleObject173.bin"/><Relationship Id="rId556" Type="http://schemas.openxmlformats.org/officeDocument/2006/relationships/oleObject" Target="embeddings/oleObject277.bin"/><Relationship Id="rId763" Type="http://schemas.openxmlformats.org/officeDocument/2006/relationships/image" Target="media/image377.wmf"/><Relationship Id="rId111" Type="http://schemas.openxmlformats.org/officeDocument/2006/relationships/image" Target="media/image53.wmf"/><Relationship Id="rId195" Type="http://schemas.openxmlformats.org/officeDocument/2006/relationships/oleObject" Target="embeddings/oleObject95.bin"/><Relationship Id="rId209" Type="http://schemas.openxmlformats.org/officeDocument/2006/relationships/image" Target="media/image101.wmf"/><Relationship Id="rId416" Type="http://schemas.openxmlformats.org/officeDocument/2006/relationships/image" Target="media/image204.wmf"/><Relationship Id="rId970" Type="http://schemas.openxmlformats.org/officeDocument/2006/relationships/oleObject" Target="embeddings/oleObject485.bin"/><Relationship Id="rId1046" Type="http://schemas.openxmlformats.org/officeDocument/2006/relationships/oleObject" Target="embeddings/oleObject523.bin"/><Relationship Id="rId623" Type="http://schemas.openxmlformats.org/officeDocument/2006/relationships/image" Target="media/image307.wmf"/><Relationship Id="rId830" Type="http://schemas.openxmlformats.org/officeDocument/2006/relationships/oleObject" Target="embeddings/oleObject414.bin"/><Relationship Id="rId928" Type="http://schemas.openxmlformats.org/officeDocument/2006/relationships/oleObject" Target="embeddings/oleObject464.bin"/><Relationship Id="rId57" Type="http://schemas.openxmlformats.org/officeDocument/2006/relationships/oleObject" Target="embeddings/oleObject25.bin"/><Relationship Id="rId262" Type="http://schemas.openxmlformats.org/officeDocument/2006/relationships/oleObject" Target="embeddings/oleObject129.bin"/><Relationship Id="rId567" Type="http://schemas.openxmlformats.org/officeDocument/2006/relationships/image" Target="media/image279.wmf"/><Relationship Id="rId122" Type="http://schemas.openxmlformats.org/officeDocument/2006/relationships/oleObject" Target="embeddings/oleObject58.bin"/><Relationship Id="rId774" Type="http://schemas.openxmlformats.org/officeDocument/2006/relationships/oleObject" Target="embeddings/oleObject386.bin"/><Relationship Id="rId981" Type="http://schemas.openxmlformats.org/officeDocument/2006/relationships/image" Target="media/image485.wmf"/><Relationship Id="rId427" Type="http://schemas.openxmlformats.org/officeDocument/2006/relationships/oleObject" Target="embeddings/oleObject212.bin"/><Relationship Id="rId634" Type="http://schemas.openxmlformats.org/officeDocument/2006/relationships/oleObject" Target="embeddings/oleObject316.bin"/><Relationship Id="rId841" Type="http://schemas.openxmlformats.org/officeDocument/2006/relationships/image" Target="media/image416.wmf"/><Relationship Id="rId273" Type="http://schemas.openxmlformats.org/officeDocument/2006/relationships/image" Target="media/image133.wmf"/><Relationship Id="rId480" Type="http://schemas.openxmlformats.org/officeDocument/2006/relationships/oleObject" Target="embeddings/oleObject238.bin"/><Relationship Id="rId701" Type="http://schemas.openxmlformats.org/officeDocument/2006/relationships/image" Target="media/image346.wmf"/><Relationship Id="rId939" Type="http://schemas.openxmlformats.org/officeDocument/2006/relationships/image" Target="media/image464.wmf"/><Relationship Id="rId68" Type="http://schemas.openxmlformats.org/officeDocument/2006/relationships/image" Target="media/image32.wmf"/><Relationship Id="rId133" Type="http://schemas.openxmlformats.org/officeDocument/2006/relationships/image" Target="media/image64.wmf"/><Relationship Id="rId340" Type="http://schemas.openxmlformats.org/officeDocument/2006/relationships/image" Target="media/image166.wmf"/><Relationship Id="rId578" Type="http://schemas.openxmlformats.org/officeDocument/2006/relationships/oleObject" Target="embeddings/oleObject288.bin"/><Relationship Id="rId785" Type="http://schemas.openxmlformats.org/officeDocument/2006/relationships/image" Target="media/image388.wmf"/><Relationship Id="rId992" Type="http://schemas.openxmlformats.org/officeDocument/2006/relationships/oleObject" Target="embeddings/oleObject496.bin"/><Relationship Id="rId200" Type="http://schemas.openxmlformats.org/officeDocument/2006/relationships/image" Target="media/image97.wmf"/><Relationship Id="rId438" Type="http://schemas.openxmlformats.org/officeDocument/2006/relationships/image" Target="media/image215.wmf"/><Relationship Id="rId645" Type="http://schemas.openxmlformats.org/officeDocument/2006/relationships/image" Target="media/image318.wmf"/><Relationship Id="rId852" Type="http://schemas.openxmlformats.org/officeDocument/2006/relationships/oleObject" Target="embeddings/oleObject425.bin"/><Relationship Id="rId284" Type="http://schemas.openxmlformats.org/officeDocument/2006/relationships/image" Target="media/image139.wmf"/><Relationship Id="rId491" Type="http://schemas.openxmlformats.org/officeDocument/2006/relationships/image" Target="media/image242.wmf"/><Relationship Id="rId505" Type="http://schemas.openxmlformats.org/officeDocument/2006/relationships/image" Target="media/image249.wmf"/><Relationship Id="rId712" Type="http://schemas.openxmlformats.org/officeDocument/2006/relationships/oleObject" Target="embeddings/oleObject355.bin"/><Relationship Id="rId79" Type="http://schemas.openxmlformats.org/officeDocument/2006/relationships/oleObject" Target="embeddings/oleObject36.bin"/><Relationship Id="rId144" Type="http://schemas.openxmlformats.org/officeDocument/2006/relationships/oleObject" Target="embeddings/oleObject69.bin"/><Relationship Id="rId589" Type="http://schemas.openxmlformats.org/officeDocument/2006/relationships/image" Target="media/image290.wmf"/><Relationship Id="rId796" Type="http://schemas.openxmlformats.org/officeDocument/2006/relationships/oleObject" Target="embeddings/oleObject397.bin"/><Relationship Id="rId351" Type="http://schemas.openxmlformats.org/officeDocument/2006/relationships/oleObject" Target="embeddings/oleObject174.bin"/><Relationship Id="rId449" Type="http://schemas.openxmlformats.org/officeDocument/2006/relationships/oleObject" Target="embeddings/oleObject223.bin"/><Relationship Id="rId656" Type="http://schemas.openxmlformats.org/officeDocument/2006/relationships/oleObject" Target="embeddings/oleObject327.bin"/><Relationship Id="rId863" Type="http://schemas.openxmlformats.org/officeDocument/2006/relationships/image" Target="media/image427.wmf"/><Relationship Id="rId211" Type="http://schemas.openxmlformats.org/officeDocument/2006/relationships/image" Target="media/image102.wmf"/><Relationship Id="rId295" Type="http://schemas.openxmlformats.org/officeDocument/2006/relationships/oleObject" Target="embeddings/oleObject145.bin"/><Relationship Id="rId309" Type="http://schemas.openxmlformats.org/officeDocument/2006/relationships/oleObject" Target="embeddings/oleObject152.bin"/><Relationship Id="rId516" Type="http://schemas.openxmlformats.org/officeDocument/2006/relationships/image" Target="media/image254.wmf"/><Relationship Id="rId723" Type="http://schemas.openxmlformats.org/officeDocument/2006/relationships/image" Target="media/image357.wmf"/><Relationship Id="rId930" Type="http://schemas.openxmlformats.org/officeDocument/2006/relationships/oleObject" Target="embeddings/oleObject465.bin"/><Relationship Id="rId1006" Type="http://schemas.openxmlformats.org/officeDocument/2006/relationships/oleObject" Target="embeddings/oleObject503.bin"/><Relationship Id="rId155" Type="http://schemas.openxmlformats.org/officeDocument/2006/relationships/image" Target="media/image75.wmf"/><Relationship Id="rId362" Type="http://schemas.openxmlformats.org/officeDocument/2006/relationships/image" Target="media/image177.wmf"/><Relationship Id="rId222" Type="http://schemas.openxmlformats.org/officeDocument/2006/relationships/oleObject" Target="embeddings/oleObject109.bin"/><Relationship Id="rId667" Type="http://schemas.openxmlformats.org/officeDocument/2006/relationships/image" Target="media/image329.wmf"/><Relationship Id="rId874" Type="http://schemas.openxmlformats.org/officeDocument/2006/relationships/oleObject" Target="embeddings/oleObject436.bin"/><Relationship Id="rId17" Type="http://schemas.openxmlformats.org/officeDocument/2006/relationships/image" Target="media/image6.wmf"/><Relationship Id="rId527" Type="http://schemas.openxmlformats.org/officeDocument/2006/relationships/oleObject" Target="embeddings/oleObject262.bin"/><Relationship Id="rId734" Type="http://schemas.openxmlformats.org/officeDocument/2006/relationships/oleObject" Target="embeddings/oleObject366.bin"/><Relationship Id="rId941" Type="http://schemas.openxmlformats.org/officeDocument/2006/relationships/image" Target="media/image465.wmf"/><Relationship Id="rId70" Type="http://schemas.openxmlformats.org/officeDocument/2006/relationships/image" Target="media/image33.wmf"/><Relationship Id="rId166" Type="http://schemas.openxmlformats.org/officeDocument/2006/relationships/oleObject" Target="embeddings/oleObject80.bin"/><Relationship Id="rId373" Type="http://schemas.openxmlformats.org/officeDocument/2006/relationships/oleObject" Target="embeddings/oleObject185.bin"/><Relationship Id="rId580" Type="http://schemas.openxmlformats.org/officeDocument/2006/relationships/oleObject" Target="embeddings/oleObject289.bin"/><Relationship Id="rId801" Type="http://schemas.openxmlformats.org/officeDocument/2006/relationships/image" Target="media/image396.wmf"/><Relationship Id="rId1017" Type="http://schemas.openxmlformats.org/officeDocument/2006/relationships/image" Target="media/image503.wmf"/><Relationship Id="rId1" Type="http://schemas.openxmlformats.org/officeDocument/2006/relationships/numbering" Target="numbering.xml"/><Relationship Id="rId233" Type="http://schemas.openxmlformats.org/officeDocument/2006/relationships/image" Target="media/image113.wmf"/><Relationship Id="rId440" Type="http://schemas.openxmlformats.org/officeDocument/2006/relationships/image" Target="media/image216.wmf"/><Relationship Id="rId678" Type="http://schemas.openxmlformats.org/officeDocument/2006/relationships/oleObject" Target="embeddings/oleObject338.bin"/><Relationship Id="rId885" Type="http://schemas.openxmlformats.org/officeDocument/2006/relationships/image" Target="media/image438.wmf"/><Relationship Id="rId28" Type="http://schemas.openxmlformats.org/officeDocument/2006/relationships/oleObject" Target="embeddings/oleObject11.bin"/><Relationship Id="rId300" Type="http://schemas.openxmlformats.org/officeDocument/2006/relationships/image" Target="media/image147.wmf"/><Relationship Id="rId538" Type="http://schemas.openxmlformats.org/officeDocument/2006/relationships/image" Target="media/image265.wmf"/><Relationship Id="rId745" Type="http://schemas.openxmlformats.org/officeDocument/2006/relationships/image" Target="media/image368.wmf"/><Relationship Id="rId952" Type="http://schemas.openxmlformats.org/officeDocument/2006/relationships/oleObject" Target="embeddings/oleObject476.bin"/><Relationship Id="rId81" Type="http://schemas.openxmlformats.org/officeDocument/2006/relationships/oleObject" Target="embeddings/oleObject37.bin"/><Relationship Id="rId177" Type="http://schemas.openxmlformats.org/officeDocument/2006/relationships/image" Target="media/image86.wmf"/><Relationship Id="rId384" Type="http://schemas.openxmlformats.org/officeDocument/2006/relationships/image" Target="media/image188.wmf"/><Relationship Id="rId591" Type="http://schemas.openxmlformats.org/officeDocument/2006/relationships/image" Target="media/image291.wmf"/><Relationship Id="rId605" Type="http://schemas.openxmlformats.org/officeDocument/2006/relationships/image" Target="media/image298.wmf"/><Relationship Id="rId812" Type="http://schemas.openxmlformats.org/officeDocument/2006/relationships/oleObject" Target="embeddings/oleObject405.bin"/><Relationship Id="rId1028" Type="http://schemas.openxmlformats.org/officeDocument/2006/relationships/oleObject" Target="embeddings/oleObject514.bin"/><Relationship Id="rId244" Type="http://schemas.openxmlformats.org/officeDocument/2006/relationships/oleObject" Target="embeddings/oleObject120.bin"/><Relationship Id="rId689" Type="http://schemas.openxmlformats.org/officeDocument/2006/relationships/image" Target="media/image340.wmf"/><Relationship Id="rId896" Type="http://schemas.openxmlformats.org/officeDocument/2006/relationships/oleObject" Target="embeddings/oleObject447.bin"/><Relationship Id="rId39" Type="http://schemas.openxmlformats.org/officeDocument/2006/relationships/image" Target="media/image17.wmf"/><Relationship Id="rId451" Type="http://schemas.openxmlformats.org/officeDocument/2006/relationships/image" Target="media/image221.wmf"/><Relationship Id="rId549" Type="http://schemas.openxmlformats.org/officeDocument/2006/relationships/image" Target="media/image270.wmf"/><Relationship Id="rId756" Type="http://schemas.openxmlformats.org/officeDocument/2006/relationships/oleObject" Target="embeddings/oleObject377.bin"/><Relationship Id="rId104" Type="http://schemas.openxmlformats.org/officeDocument/2006/relationships/oleObject" Target="embeddings/oleObject49.bin"/><Relationship Id="rId188" Type="http://schemas.openxmlformats.org/officeDocument/2006/relationships/image" Target="media/image91.wmf"/><Relationship Id="rId311" Type="http://schemas.openxmlformats.org/officeDocument/2006/relationships/oleObject" Target="embeddings/oleObject153.bin"/><Relationship Id="rId395" Type="http://schemas.openxmlformats.org/officeDocument/2006/relationships/oleObject" Target="embeddings/oleObject196.bin"/><Relationship Id="rId409" Type="http://schemas.openxmlformats.org/officeDocument/2006/relationships/oleObject" Target="embeddings/oleObject203.bin"/><Relationship Id="rId963" Type="http://schemas.openxmlformats.org/officeDocument/2006/relationships/image" Target="media/image476.wmf"/><Relationship Id="rId1039" Type="http://schemas.openxmlformats.org/officeDocument/2006/relationships/image" Target="media/image514.wmf"/><Relationship Id="rId92" Type="http://schemas.openxmlformats.org/officeDocument/2006/relationships/oleObject" Target="embeddings/oleObject43.bin"/><Relationship Id="rId616" Type="http://schemas.openxmlformats.org/officeDocument/2006/relationships/oleObject" Target="embeddings/oleObject307.bin"/><Relationship Id="rId823" Type="http://schemas.openxmlformats.org/officeDocument/2006/relationships/image" Target="media/image407.wmf"/><Relationship Id="rId255" Type="http://schemas.openxmlformats.org/officeDocument/2006/relationships/image" Target="media/image124.wmf"/><Relationship Id="rId462" Type="http://schemas.openxmlformats.org/officeDocument/2006/relationships/image" Target="media/image228.wmf"/><Relationship Id="rId115" Type="http://schemas.openxmlformats.org/officeDocument/2006/relationships/image" Target="media/image55.wmf"/><Relationship Id="rId322" Type="http://schemas.openxmlformats.org/officeDocument/2006/relationships/image" Target="media/image158.wmf"/><Relationship Id="rId767" Type="http://schemas.openxmlformats.org/officeDocument/2006/relationships/image" Target="media/image379.wmf"/><Relationship Id="rId974" Type="http://schemas.openxmlformats.org/officeDocument/2006/relationships/oleObject" Target="embeddings/oleObject487.bin"/><Relationship Id="rId199" Type="http://schemas.openxmlformats.org/officeDocument/2006/relationships/oleObject" Target="embeddings/oleObject97.bin"/><Relationship Id="rId627" Type="http://schemas.openxmlformats.org/officeDocument/2006/relationships/image" Target="media/image309.wmf"/><Relationship Id="rId834" Type="http://schemas.openxmlformats.org/officeDocument/2006/relationships/oleObject" Target="embeddings/oleObject416.bin"/><Relationship Id="rId266" Type="http://schemas.openxmlformats.org/officeDocument/2006/relationships/oleObject" Target="embeddings/oleObject131.bin"/><Relationship Id="rId473" Type="http://schemas.openxmlformats.org/officeDocument/2006/relationships/image" Target="media/image233.wmf"/><Relationship Id="rId680" Type="http://schemas.openxmlformats.org/officeDocument/2006/relationships/oleObject" Target="embeddings/oleObject339.bin"/><Relationship Id="rId901" Type="http://schemas.openxmlformats.org/officeDocument/2006/relationships/image" Target="media/image446.wmf"/><Relationship Id="rId30" Type="http://schemas.openxmlformats.org/officeDocument/2006/relationships/oleObject" Target="embeddings/oleObject12.bin"/><Relationship Id="rId126" Type="http://schemas.openxmlformats.org/officeDocument/2006/relationships/oleObject" Target="embeddings/oleObject60.bin"/><Relationship Id="rId333" Type="http://schemas.openxmlformats.org/officeDocument/2006/relationships/oleObject" Target="embeddings/oleObject165.bin"/><Relationship Id="rId540" Type="http://schemas.openxmlformats.org/officeDocument/2006/relationships/image" Target="media/image266.wmf"/><Relationship Id="rId778" Type="http://schemas.openxmlformats.org/officeDocument/2006/relationships/oleObject" Target="embeddings/oleObject388.bin"/><Relationship Id="rId985" Type="http://schemas.openxmlformats.org/officeDocument/2006/relationships/image" Target="media/image487.wmf"/><Relationship Id="rId638" Type="http://schemas.openxmlformats.org/officeDocument/2006/relationships/oleObject" Target="embeddings/oleObject318.bin"/><Relationship Id="rId845" Type="http://schemas.openxmlformats.org/officeDocument/2006/relationships/image" Target="media/image418.wmf"/><Relationship Id="rId1030" Type="http://schemas.openxmlformats.org/officeDocument/2006/relationships/oleObject" Target="embeddings/oleObject515.bin"/><Relationship Id="rId277" Type="http://schemas.openxmlformats.org/officeDocument/2006/relationships/image" Target="media/image135.wmf"/><Relationship Id="rId400" Type="http://schemas.openxmlformats.org/officeDocument/2006/relationships/image" Target="media/image196.wmf"/><Relationship Id="rId484" Type="http://schemas.openxmlformats.org/officeDocument/2006/relationships/oleObject" Target="embeddings/oleObject240.bin"/><Relationship Id="rId705" Type="http://schemas.openxmlformats.org/officeDocument/2006/relationships/image" Target="media/image348.wmf"/><Relationship Id="rId137" Type="http://schemas.openxmlformats.org/officeDocument/2006/relationships/image" Target="media/image66.wmf"/><Relationship Id="rId344" Type="http://schemas.openxmlformats.org/officeDocument/2006/relationships/image" Target="media/image168.wmf"/><Relationship Id="rId691" Type="http://schemas.openxmlformats.org/officeDocument/2006/relationships/image" Target="media/image341.wmf"/><Relationship Id="rId789" Type="http://schemas.openxmlformats.org/officeDocument/2006/relationships/image" Target="media/image390.wmf"/><Relationship Id="rId912" Type="http://schemas.openxmlformats.org/officeDocument/2006/relationships/oleObject" Target="embeddings/oleObject455.bin"/><Relationship Id="rId996" Type="http://schemas.openxmlformats.org/officeDocument/2006/relationships/oleObject" Target="embeddings/oleObject498.bin"/><Relationship Id="rId41" Type="http://schemas.openxmlformats.org/officeDocument/2006/relationships/image" Target="media/image18.wmf"/><Relationship Id="rId551" Type="http://schemas.openxmlformats.org/officeDocument/2006/relationships/image" Target="media/image271.wmf"/><Relationship Id="rId649" Type="http://schemas.openxmlformats.org/officeDocument/2006/relationships/image" Target="media/image320.wmf"/><Relationship Id="rId856" Type="http://schemas.openxmlformats.org/officeDocument/2006/relationships/oleObject" Target="embeddings/oleObject427.bin"/><Relationship Id="rId190" Type="http://schemas.openxmlformats.org/officeDocument/2006/relationships/image" Target="media/image92.wmf"/><Relationship Id="rId204" Type="http://schemas.openxmlformats.org/officeDocument/2006/relationships/image" Target="media/image99.wmf"/><Relationship Id="rId288" Type="http://schemas.openxmlformats.org/officeDocument/2006/relationships/image" Target="media/image141.wmf"/><Relationship Id="rId411" Type="http://schemas.openxmlformats.org/officeDocument/2006/relationships/oleObject" Target="embeddings/oleObject204.bin"/><Relationship Id="rId509" Type="http://schemas.openxmlformats.org/officeDocument/2006/relationships/image" Target="media/image251.wmf"/><Relationship Id="rId1041" Type="http://schemas.openxmlformats.org/officeDocument/2006/relationships/image" Target="media/image515.wmf"/><Relationship Id="rId495" Type="http://schemas.openxmlformats.org/officeDocument/2006/relationships/image" Target="media/image244.wmf"/><Relationship Id="rId716" Type="http://schemas.openxmlformats.org/officeDocument/2006/relationships/oleObject" Target="embeddings/oleObject357.bin"/><Relationship Id="rId923" Type="http://schemas.openxmlformats.org/officeDocument/2006/relationships/image" Target="media/image457.wmf"/><Relationship Id="rId52" Type="http://schemas.openxmlformats.org/officeDocument/2006/relationships/oleObject" Target="embeddings/oleObject23.bin"/><Relationship Id="rId148" Type="http://schemas.openxmlformats.org/officeDocument/2006/relationships/oleObject" Target="embeddings/oleObject71.bin"/><Relationship Id="rId355" Type="http://schemas.openxmlformats.org/officeDocument/2006/relationships/oleObject" Target="embeddings/oleObject176.bin"/><Relationship Id="rId562" Type="http://schemas.openxmlformats.org/officeDocument/2006/relationships/oleObject" Target="embeddings/oleObject280.bin"/><Relationship Id="rId215" Type="http://schemas.openxmlformats.org/officeDocument/2006/relationships/image" Target="media/image104.wmf"/><Relationship Id="rId422" Type="http://schemas.openxmlformats.org/officeDocument/2006/relationships/image" Target="media/image207.wmf"/><Relationship Id="rId867" Type="http://schemas.openxmlformats.org/officeDocument/2006/relationships/image" Target="media/image429.wmf"/><Relationship Id="rId1052" Type="http://schemas.openxmlformats.org/officeDocument/2006/relationships/oleObject" Target="embeddings/oleObject526.bin"/><Relationship Id="rId299" Type="http://schemas.openxmlformats.org/officeDocument/2006/relationships/oleObject" Target="embeddings/oleObject147.bin"/><Relationship Id="rId727" Type="http://schemas.openxmlformats.org/officeDocument/2006/relationships/image" Target="media/image359.wmf"/><Relationship Id="rId934" Type="http://schemas.openxmlformats.org/officeDocument/2006/relationships/oleObject" Target="embeddings/oleObject467.bin"/><Relationship Id="rId63" Type="http://schemas.openxmlformats.org/officeDocument/2006/relationships/oleObject" Target="embeddings/oleObject28.bin"/><Relationship Id="rId159" Type="http://schemas.openxmlformats.org/officeDocument/2006/relationships/image" Target="media/image77.wmf"/><Relationship Id="rId366" Type="http://schemas.openxmlformats.org/officeDocument/2006/relationships/image" Target="media/image179.wmf"/><Relationship Id="rId573" Type="http://schemas.openxmlformats.org/officeDocument/2006/relationships/image" Target="media/image282.wmf"/><Relationship Id="rId780" Type="http://schemas.openxmlformats.org/officeDocument/2006/relationships/oleObject" Target="embeddings/oleObject389.bin"/><Relationship Id="rId226" Type="http://schemas.openxmlformats.org/officeDocument/2006/relationships/oleObject" Target="embeddings/oleObject111.bin"/><Relationship Id="rId433" Type="http://schemas.openxmlformats.org/officeDocument/2006/relationships/oleObject" Target="embeddings/oleObject215.bin"/><Relationship Id="rId878" Type="http://schemas.openxmlformats.org/officeDocument/2006/relationships/oleObject" Target="embeddings/oleObject438.bin"/><Relationship Id="rId640" Type="http://schemas.openxmlformats.org/officeDocument/2006/relationships/oleObject" Target="embeddings/oleObject319.bin"/><Relationship Id="rId738" Type="http://schemas.openxmlformats.org/officeDocument/2006/relationships/oleObject" Target="embeddings/oleObject368.bin"/><Relationship Id="rId945" Type="http://schemas.openxmlformats.org/officeDocument/2006/relationships/image" Target="media/image467.wmf"/><Relationship Id="rId74" Type="http://schemas.openxmlformats.org/officeDocument/2006/relationships/image" Target="media/image35.wmf"/><Relationship Id="rId377" Type="http://schemas.openxmlformats.org/officeDocument/2006/relationships/oleObject" Target="embeddings/oleObject187.bin"/><Relationship Id="rId500" Type="http://schemas.openxmlformats.org/officeDocument/2006/relationships/oleObject" Target="embeddings/oleObject248.bin"/><Relationship Id="rId584" Type="http://schemas.openxmlformats.org/officeDocument/2006/relationships/oleObject" Target="embeddings/oleObject291.bin"/><Relationship Id="rId805" Type="http://schemas.openxmlformats.org/officeDocument/2006/relationships/image" Target="media/image398.wmf"/><Relationship Id="rId5" Type="http://schemas.openxmlformats.org/officeDocument/2006/relationships/footnotes" Target="footnotes.xml"/><Relationship Id="rId237" Type="http://schemas.openxmlformats.org/officeDocument/2006/relationships/image" Target="media/image115.wmf"/><Relationship Id="rId791" Type="http://schemas.openxmlformats.org/officeDocument/2006/relationships/image" Target="media/image391.wmf"/><Relationship Id="rId889" Type="http://schemas.openxmlformats.org/officeDocument/2006/relationships/image" Target="media/image440.wmf"/><Relationship Id="rId444" Type="http://schemas.openxmlformats.org/officeDocument/2006/relationships/image" Target="media/image218.wmf"/><Relationship Id="rId651" Type="http://schemas.openxmlformats.org/officeDocument/2006/relationships/image" Target="media/image321.wmf"/><Relationship Id="rId749" Type="http://schemas.openxmlformats.org/officeDocument/2006/relationships/image" Target="media/image370.wmf"/><Relationship Id="rId290" Type="http://schemas.openxmlformats.org/officeDocument/2006/relationships/image" Target="media/image142.wmf"/><Relationship Id="rId304" Type="http://schemas.openxmlformats.org/officeDocument/2006/relationships/image" Target="media/image149.wmf"/><Relationship Id="rId388" Type="http://schemas.openxmlformats.org/officeDocument/2006/relationships/image" Target="media/image190.wmf"/><Relationship Id="rId511" Type="http://schemas.openxmlformats.org/officeDocument/2006/relationships/image" Target="media/image252.wmf"/><Relationship Id="rId609" Type="http://schemas.openxmlformats.org/officeDocument/2006/relationships/image" Target="media/image300.wmf"/><Relationship Id="rId956" Type="http://schemas.openxmlformats.org/officeDocument/2006/relationships/oleObject" Target="embeddings/oleObject478.bin"/><Relationship Id="rId85" Type="http://schemas.openxmlformats.org/officeDocument/2006/relationships/image" Target="media/image40.wmf"/><Relationship Id="rId150" Type="http://schemas.openxmlformats.org/officeDocument/2006/relationships/oleObject" Target="embeddings/oleObject72.bin"/><Relationship Id="rId595" Type="http://schemas.openxmlformats.org/officeDocument/2006/relationships/image" Target="media/image293.wmf"/><Relationship Id="rId816" Type="http://schemas.openxmlformats.org/officeDocument/2006/relationships/oleObject" Target="embeddings/oleObject407.bin"/><Relationship Id="rId1001" Type="http://schemas.openxmlformats.org/officeDocument/2006/relationships/image" Target="media/image495.wmf"/><Relationship Id="rId248" Type="http://schemas.openxmlformats.org/officeDocument/2006/relationships/oleObject" Target="embeddings/oleObject122.bin"/><Relationship Id="rId455" Type="http://schemas.openxmlformats.org/officeDocument/2006/relationships/image" Target="media/image223.png"/><Relationship Id="rId662" Type="http://schemas.openxmlformats.org/officeDocument/2006/relationships/oleObject" Target="embeddings/oleObject330.bin"/><Relationship Id="rId12" Type="http://schemas.openxmlformats.org/officeDocument/2006/relationships/oleObject" Target="embeddings/oleObject3.bin"/><Relationship Id="rId108" Type="http://schemas.openxmlformats.org/officeDocument/2006/relationships/oleObject" Target="embeddings/oleObject51.bin"/><Relationship Id="rId315" Type="http://schemas.openxmlformats.org/officeDocument/2006/relationships/oleObject" Target="embeddings/oleObject155.bin"/><Relationship Id="rId522" Type="http://schemas.openxmlformats.org/officeDocument/2006/relationships/image" Target="media/image257.wmf"/><Relationship Id="rId967" Type="http://schemas.openxmlformats.org/officeDocument/2006/relationships/image" Target="media/image478.wmf"/><Relationship Id="rId96" Type="http://schemas.openxmlformats.org/officeDocument/2006/relationships/oleObject" Target="embeddings/oleObject45.bin"/><Relationship Id="rId161" Type="http://schemas.openxmlformats.org/officeDocument/2006/relationships/image" Target="media/image78.wmf"/><Relationship Id="rId399" Type="http://schemas.openxmlformats.org/officeDocument/2006/relationships/oleObject" Target="embeddings/oleObject198.bin"/><Relationship Id="rId827" Type="http://schemas.openxmlformats.org/officeDocument/2006/relationships/image" Target="media/image409.wmf"/><Relationship Id="rId1012" Type="http://schemas.openxmlformats.org/officeDocument/2006/relationships/oleObject" Target="embeddings/oleObject506.bin"/><Relationship Id="rId259" Type="http://schemas.openxmlformats.org/officeDocument/2006/relationships/image" Target="media/image126.wmf"/><Relationship Id="rId466" Type="http://schemas.openxmlformats.org/officeDocument/2006/relationships/image" Target="media/image230.wmf"/><Relationship Id="rId673" Type="http://schemas.openxmlformats.org/officeDocument/2006/relationships/image" Target="media/image332.wmf"/><Relationship Id="rId880" Type="http://schemas.openxmlformats.org/officeDocument/2006/relationships/oleObject" Target="embeddings/oleObject439.bin"/><Relationship Id="rId23" Type="http://schemas.openxmlformats.org/officeDocument/2006/relationships/image" Target="media/image9.wmf"/><Relationship Id="rId119" Type="http://schemas.openxmlformats.org/officeDocument/2006/relationships/image" Target="media/image57.wmf"/><Relationship Id="rId326" Type="http://schemas.openxmlformats.org/officeDocument/2006/relationships/image" Target="media/image160.wmf"/><Relationship Id="rId533" Type="http://schemas.openxmlformats.org/officeDocument/2006/relationships/oleObject" Target="embeddings/oleObject265.bin"/><Relationship Id="rId978" Type="http://schemas.openxmlformats.org/officeDocument/2006/relationships/oleObject" Target="embeddings/oleObject489.bin"/><Relationship Id="rId740" Type="http://schemas.openxmlformats.org/officeDocument/2006/relationships/oleObject" Target="embeddings/oleObject369.bin"/><Relationship Id="rId838" Type="http://schemas.openxmlformats.org/officeDocument/2006/relationships/oleObject" Target="embeddings/oleObject418.bin"/><Relationship Id="rId1023" Type="http://schemas.openxmlformats.org/officeDocument/2006/relationships/image" Target="media/image506.wmf"/><Relationship Id="rId172" Type="http://schemas.openxmlformats.org/officeDocument/2006/relationships/oleObject" Target="embeddings/oleObject83.bin"/><Relationship Id="rId477" Type="http://schemas.openxmlformats.org/officeDocument/2006/relationships/image" Target="media/image235.wmf"/><Relationship Id="rId600" Type="http://schemas.openxmlformats.org/officeDocument/2006/relationships/oleObject" Target="embeddings/oleObject299.bin"/><Relationship Id="rId684" Type="http://schemas.openxmlformats.org/officeDocument/2006/relationships/oleObject" Target="embeddings/oleObject341.bin"/><Relationship Id="rId337" Type="http://schemas.openxmlformats.org/officeDocument/2006/relationships/oleObject" Target="embeddings/oleObject167.bin"/><Relationship Id="rId891" Type="http://schemas.openxmlformats.org/officeDocument/2006/relationships/image" Target="media/image441.wmf"/><Relationship Id="rId905" Type="http://schemas.openxmlformats.org/officeDocument/2006/relationships/image" Target="media/image448.wmf"/><Relationship Id="rId989" Type="http://schemas.openxmlformats.org/officeDocument/2006/relationships/image" Target="media/image489.wmf"/><Relationship Id="rId34" Type="http://schemas.openxmlformats.org/officeDocument/2006/relationships/oleObject" Target="embeddings/oleObject14.bin"/><Relationship Id="rId544" Type="http://schemas.openxmlformats.org/officeDocument/2006/relationships/image" Target="media/image268.wmf"/><Relationship Id="rId751" Type="http://schemas.openxmlformats.org/officeDocument/2006/relationships/image" Target="media/image371.wmf"/><Relationship Id="rId849" Type="http://schemas.openxmlformats.org/officeDocument/2006/relationships/image" Target="media/image420.wmf"/><Relationship Id="rId183" Type="http://schemas.openxmlformats.org/officeDocument/2006/relationships/oleObject" Target="embeddings/oleObject89.bin"/><Relationship Id="rId390" Type="http://schemas.openxmlformats.org/officeDocument/2006/relationships/image" Target="media/image191.wmf"/><Relationship Id="rId404" Type="http://schemas.openxmlformats.org/officeDocument/2006/relationships/image" Target="media/image198.png"/><Relationship Id="rId611" Type="http://schemas.openxmlformats.org/officeDocument/2006/relationships/image" Target="media/image301.wmf"/><Relationship Id="rId1034" Type="http://schemas.openxmlformats.org/officeDocument/2006/relationships/oleObject" Target="embeddings/oleObject517.bin"/><Relationship Id="rId250" Type="http://schemas.openxmlformats.org/officeDocument/2006/relationships/oleObject" Target="embeddings/oleObject123.bin"/><Relationship Id="rId488" Type="http://schemas.openxmlformats.org/officeDocument/2006/relationships/oleObject" Target="embeddings/oleObject242.bin"/><Relationship Id="rId695" Type="http://schemas.openxmlformats.org/officeDocument/2006/relationships/image" Target="media/image343.wmf"/><Relationship Id="rId709" Type="http://schemas.openxmlformats.org/officeDocument/2006/relationships/image" Target="media/image350.wmf"/><Relationship Id="rId916" Type="http://schemas.openxmlformats.org/officeDocument/2006/relationships/oleObject" Target="embeddings/oleObject457.bin"/><Relationship Id="rId45" Type="http://schemas.openxmlformats.org/officeDocument/2006/relationships/image" Target="media/image20.wmf"/><Relationship Id="rId110" Type="http://schemas.openxmlformats.org/officeDocument/2006/relationships/oleObject" Target="embeddings/oleObject52.bin"/><Relationship Id="rId348" Type="http://schemas.openxmlformats.org/officeDocument/2006/relationships/image" Target="media/image170.wmf"/><Relationship Id="rId555" Type="http://schemas.openxmlformats.org/officeDocument/2006/relationships/image" Target="media/image273.wmf"/><Relationship Id="rId762" Type="http://schemas.openxmlformats.org/officeDocument/2006/relationships/oleObject" Target="embeddings/oleObject380.bin"/><Relationship Id="rId194" Type="http://schemas.openxmlformats.org/officeDocument/2006/relationships/image" Target="media/image94.wmf"/><Relationship Id="rId208" Type="http://schemas.openxmlformats.org/officeDocument/2006/relationships/oleObject" Target="embeddings/oleObject102.bin"/><Relationship Id="rId415" Type="http://schemas.openxmlformats.org/officeDocument/2006/relationships/oleObject" Target="embeddings/oleObject206.bin"/><Relationship Id="rId622" Type="http://schemas.openxmlformats.org/officeDocument/2006/relationships/oleObject" Target="embeddings/oleObject310.bin"/><Relationship Id="rId1045" Type="http://schemas.openxmlformats.org/officeDocument/2006/relationships/image" Target="media/image517.wmf"/><Relationship Id="rId261" Type="http://schemas.openxmlformats.org/officeDocument/2006/relationships/image" Target="media/image127.wmf"/><Relationship Id="rId499" Type="http://schemas.openxmlformats.org/officeDocument/2006/relationships/image" Target="media/image246.wmf"/><Relationship Id="rId927" Type="http://schemas.openxmlformats.org/officeDocument/2006/relationships/oleObject" Target="embeddings/oleObject463.bin"/><Relationship Id="rId56" Type="http://schemas.openxmlformats.org/officeDocument/2006/relationships/image" Target="media/image26.wmf"/><Relationship Id="rId359" Type="http://schemas.openxmlformats.org/officeDocument/2006/relationships/oleObject" Target="embeddings/oleObject178.bin"/><Relationship Id="rId566" Type="http://schemas.openxmlformats.org/officeDocument/2006/relationships/oleObject" Target="embeddings/oleObject282.bin"/><Relationship Id="rId773" Type="http://schemas.openxmlformats.org/officeDocument/2006/relationships/image" Target="media/image382.wmf"/><Relationship Id="rId121" Type="http://schemas.openxmlformats.org/officeDocument/2006/relationships/image" Target="media/image58.wmf"/><Relationship Id="rId219" Type="http://schemas.openxmlformats.org/officeDocument/2006/relationships/image" Target="media/image106.wmf"/><Relationship Id="rId426" Type="http://schemas.openxmlformats.org/officeDocument/2006/relationships/image" Target="media/image209.wmf"/><Relationship Id="rId633" Type="http://schemas.openxmlformats.org/officeDocument/2006/relationships/image" Target="media/image312.wmf"/><Relationship Id="rId980" Type="http://schemas.openxmlformats.org/officeDocument/2006/relationships/oleObject" Target="embeddings/oleObject490.bin"/><Relationship Id="rId1056" Type="http://schemas.openxmlformats.org/officeDocument/2006/relationships/theme" Target="theme/theme1.xml"/><Relationship Id="rId840" Type="http://schemas.openxmlformats.org/officeDocument/2006/relationships/oleObject" Target="embeddings/oleObject419.bin"/><Relationship Id="rId938" Type="http://schemas.openxmlformats.org/officeDocument/2006/relationships/oleObject" Target="embeddings/oleObject469.bin"/><Relationship Id="rId67" Type="http://schemas.openxmlformats.org/officeDocument/2006/relationships/oleObject" Target="embeddings/oleObject30.bin"/><Relationship Id="rId272" Type="http://schemas.openxmlformats.org/officeDocument/2006/relationships/oleObject" Target="embeddings/oleObject134.bin"/><Relationship Id="rId577" Type="http://schemas.openxmlformats.org/officeDocument/2006/relationships/image" Target="media/image284.wmf"/><Relationship Id="rId700" Type="http://schemas.openxmlformats.org/officeDocument/2006/relationships/oleObject" Target="embeddings/oleObject349.bin"/><Relationship Id="rId132" Type="http://schemas.openxmlformats.org/officeDocument/2006/relationships/oleObject" Target="embeddings/oleObject63.bin"/><Relationship Id="rId784" Type="http://schemas.openxmlformats.org/officeDocument/2006/relationships/oleObject" Target="embeddings/oleObject391.bin"/><Relationship Id="rId991" Type="http://schemas.openxmlformats.org/officeDocument/2006/relationships/image" Target="media/image490.wmf"/><Relationship Id="rId437" Type="http://schemas.openxmlformats.org/officeDocument/2006/relationships/oleObject" Target="embeddings/oleObject217.bin"/><Relationship Id="rId644" Type="http://schemas.openxmlformats.org/officeDocument/2006/relationships/oleObject" Target="embeddings/oleObject321.bin"/><Relationship Id="rId851" Type="http://schemas.openxmlformats.org/officeDocument/2006/relationships/image" Target="media/image421.wmf"/><Relationship Id="rId283" Type="http://schemas.openxmlformats.org/officeDocument/2006/relationships/image" Target="media/image138.wmf"/><Relationship Id="rId490" Type="http://schemas.openxmlformats.org/officeDocument/2006/relationships/oleObject" Target="embeddings/oleObject243.bin"/><Relationship Id="rId504" Type="http://schemas.openxmlformats.org/officeDocument/2006/relationships/oleObject" Target="embeddings/oleObject250.bin"/><Relationship Id="rId711" Type="http://schemas.openxmlformats.org/officeDocument/2006/relationships/image" Target="media/image351.wmf"/><Relationship Id="rId949" Type="http://schemas.openxmlformats.org/officeDocument/2006/relationships/image" Target="media/image469.wmf"/><Relationship Id="rId78" Type="http://schemas.openxmlformats.org/officeDocument/2006/relationships/image" Target="media/image37.wmf"/><Relationship Id="rId143" Type="http://schemas.openxmlformats.org/officeDocument/2006/relationships/image" Target="media/image69.wmf"/><Relationship Id="rId350" Type="http://schemas.openxmlformats.org/officeDocument/2006/relationships/image" Target="media/image171.wmf"/><Relationship Id="rId588" Type="http://schemas.openxmlformats.org/officeDocument/2006/relationships/oleObject" Target="embeddings/oleObject293.bin"/><Relationship Id="rId795" Type="http://schemas.openxmlformats.org/officeDocument/2006/relationships/image" Target="media/image393.wmf"/><Relationship Id="rId809" Type="http://schemas.openxmlformats.org/officeDocument/2006/relationships/image" Target="media/image400.wmf"/><Relationship Id="rId9" Type="http://schemas.openxmlformats.org/officeDocument/2006/relationships/image" Target="media/image2.wmf"/><Relationship Id="rId210" Type="http://schemas.openxmlformats.org/officeDocument/2006/relationships/oleObject" Target="embeddings/oleObject103.bin"/><Relationship Id="rId448" Type="http://schemas.openxmlformats.org/officeDocument/2006/relationships/image" Target="media/image220.wmf"/><Relationship Id="rId655" Type="http://schemas.openxmlformats.org/officeDocument/2006/relationships/image" Target="media/image323.wmf"/><Relationship Id="rId862" Type="http://schemas.openxmlformats.org/officeDocument/2006/relationships/oleObject" Target="embeddings/oleObject430.bin"/><Relationship Id="rId294" Type="http://schemas.openxmlformats.org/officeDocument/2006/relationships/image" Target="media/image144.wmf"/><Relationship Id="rId308" Type="http://schemas.openxmlformats.org/officeDocument/2006/relationships/image" Target="media/image151.wmf"/><Relationship Id="rId515" Type="http://schemas.openxmlformats.org/officeDocument/2006/relationships/oleObject" Target="embeddings/oleObject256.bin"/><Relationship Id="rId722" Type="http://schemas.openxmlformats.org/officeDocument/2006/relationships/oleObject" Target="embeddings/oleObject360.bin"/><Relationship Id="rId89" Type="http://schemas.openxmlformats.org/officeDocument/2006/relationships/image" Target="media/image42.wmf"/><Relationship Id="rId154" Type="http://schemas.openxmlformats.org/officeDocument/2006/relationships/oleObject" Target="embeddings/oleObject74.bin"/><Relationship Id="rId361" Type="http://schemas.openxmlformats.org/officeDocument/2006/relationships/oleObject" Target="embeddings/oleObject179.bin"/><Relationship Id="rId599" Type="http://schemas.openxmlformats.org/officeDocument/2006/relationships/image" Target="media/image295.wmf"/><Relationship Id="rId1005" Type="http://schemas.openxmlformats.org/officeDocument/2006/relationships/image" Target="media/image497.wmf"/><Relationship Id="rId459" Type="http://schemas.openxmlformats.org/officeDocument/2006/relationships/oleObject" Target="embeddings/oleObject227.bin"/><Relationship Id="rId666" Type="http://schemas.openxmlformats.org/officeDocument/2006/relationships/oleObject" Target="embeddings/oleObject332.bin"/><Relationship Id="rId873" Type="http://schemas.openxmlformats.org/officeDocument/2006/relationships/image" Target="media/image432.wmf"/><Relationship Id="rId16" Type="http://schemas.openxmlformats.org/officeDocument/2006/relationships/oleObject" Target="embeddings/oleObject5.bin"/><Relationship Id="rId221" Type="http://schemas.openxmlformats.org/officeDocument/2006/relationships/image" Target="media/image107.wmf"/><Relationship Id="rId319" Type="http://schemas.openxmlformats.org/officeDocument/2006/relationships/oleObject" Target="embeddings/oleObject157.bin"/><Relationship Id="rId526" Type="http://schemas.openxmlformats.org/officeDocument/2006/relationships/image" Target="media/image259.wmf"/><Relationship Id="rId733" Type="http://schemas.openxmlformats.org/officeDocument/2006/relationships/image" Target="media/image362.wmf"/><Relationship Id="rId940" Type="http://schemas.openxmlformats.org/officeDocument/2006/relationships/oleObject" Target="embeddings/oleObject470.bin"/><Relationship Id="rId1016" Type="http://schemas.openxmlformats.org/officeDocument/2006/relationships/oleObject" Target="embeddings/oleObject508.bin"/><Relationship Id="rId165" Type="http://schemas.openxmlformats.org/officeDocument/2006/relationships/image" Target="media/image80.wmf"/><Relationship Id="rId372" Type="http://schemas.openxmlformats.org/officeDocument/2006/relationships/image" Target="media/image182.wmf"/><Relationship Id="rId677" Type="http://schemas.openxmlformats.org/officeDocument/2006/relationships/image" Target="media/image334.wmf"/><Relationship Id="rId800" Type="http://schemas.openxmlformats.org/officeDocument/2006/relationships/oleObject" Target="embeddings/oleObject399.bin"/><Relationship Id="rId232" Type="http://schemas.openxmlformats.org/officeDocument/2006/relationships/oleObject" Target="embeddings/oleObject114.bin"/><Relationship Id="rId884" Type="http://schemas.openxmlformats.org/officeDocument/2006/relationships/oleObject" Target="embeddings/oleObject441.bin"/><Relationship Id="rId27" Type="http://schemas.openxmlformats.org/officeDocument/2006/relationships/image" Target="media/image11.wmf"/><Relationship Id="rId537" Type="http://schemas.openxmlformats.org/officeDocument/2006/relationships/oleObject" Target="embeddings/oleObject267.bin"/><Relationship Id="rId744" Type="http://schemas.openxmlformats.org/officeDocument/2006/relationships/oleObject" Target="embeddings/oleObject371.bin"/><Relationship Id="rId951" Type="http://schemas.openxmlformats.org/officeDocument/2006/relationships/image" Target="media/image470.wmf"/><Relationship Id="rId80" Type="http://schemas.openxmlformats.org/officeDocument/2006/relationships/image" Target="media/image38.wmf"/><Relationship Id="rId176" Type="http://schemas.openxmlformats.org/officeDocument/2006/relationships/oleObject" Target="embeddings/oleObject85.bin"/><Relationship Id="rId383" Type="http://schemas.openxmlformats.org/officeDocument/2006/relationships/oleObject" Target="embeddings/oleObject190.bin"/><Relationship Id="rId590" Type="http://schemas.openxmlformats.org/officeDocument/2006/relationships/oleObject" Target="embeddings/oleObject294.bin"/><Relationship Id="rId604" Type="http://schemas.openxmlformats.org/officeDocument/2006/relationships/oleObject" Target="embeddings/oleObject301.bin"/><Relationship Id="rId811" Type="http://schemas.openxmlformats.org/officeDocument/2006/relationships/image" Target="media/image401.wmf"/><Relationship Id="rId1027" Type="http://schemas.openxmlformats.org/officeDocument/2006/relationships/image" Target="media/image508.wmf"/><Relationship Id="rId243" Type="http://schemas.openxmlformats.org/officeDocument/2006/relationships/image" Target="media/image118.wmf"/><Relationship Id="rId450" Type="http://schemas.openxmlformats.org/officeDocument/2006/relationships/oleObject" Target="embeddings/oleObject224.bin"/><Relationship Id="rId688" Type="http://schemas.openxmlformats.org/officeDocument/2006/relationships/oleObject" Target="embeddings/oleObject343.bin"/><Relationship Id="rId895" Type="http://schemas.openxmlformats.org/officeDocument/2006/relationships/image" Target="media/image443.wmf"/><Relationship Id="rId909" Type="http://schemas.openxmlformats.org/officeDocument/2006/relationships/image" Target="media/image450.wmf"/><Relationship Id="rId38" Type="http://schemas.openxmlformats.org/officeDocument/2006/relationships/oleObject" Target="embeddings/oleObject16.bin"/><Relationship Id="rId103" Type="http://schemas.openxmlformats.org/officeDocument/2006/relationships/image" Target="media/image49.wmf"/><Relationship Id="rId310" Type="http://schemas.openxmlformats.org/officeDocument/2006/relationships/image" Target="media/image152.wmf"/><Relationship Id="rId548" Type="http://schemas.openxmlformats.org/officeDocument/2006/relationships/oleObject" Target="embeddings/oleObject273.bin"/><Relationship Id="rId755" Type="http://schemas.openxmlformats.org/officeDocument/2006/relationships/image" Target="media/image373.wmf"/><Relationship Id="rId962" Type="http://schemas.openxmlformats.org/officeDocument/2006/relationships/oleObject" Target="embeddings/oleObject481.bin"/><Relationship Id="rId91" Type="http://schemas.openxmlformats.org/officeDocument/2006/relationships/image" Target="media/image43.wmf"/><Relationship Id="rId187" Type="http://schemas.openxmlformats.org/officeDocument/2006/relationships/oleObject" Target="embeddings/oleObject91.bin"/><Relationship Id="rId394" Type="http://schemas.openxmlformats.org/officeDocument/2006/relationships/image" Target="media/image193.wmf"/><Relationship Id="rId408" Type="http://schemas.openxmlformats.org/officeDocument/2006/relationships/image" Target="media/image200.wmf"/><Relationship Id="rId615" Type="http://schemas.openxmlformats.org/officeDocument/2006/relationships/image" Target="media/image303.wmf"/><Relationship Id="rId822" Type="http://schemas.openxmlformats.org/officeDocument/2006/relationships/oleObject" Target="embeddings/oleObject410.bin"/><Relationship Id="rId1038" Type="http://schemas.openxmlformats.org/officeDocument/2006/relationships/oleObject" Target="embeddings/oleObject519.bin"/><Relationship Id="rId254" Type="http://schemas.openxmlformats.org/officeDocument/2006/relationships/oleObject" Target="embeddings/oleObject125.bin"/><Relationship Id="rId699" Type="http://schemas.openxmlformats.org/officeDocument/2006/relationships/image" Target="media/image345.wmf"/><Relationship Id="rId49" Type="http://schemas.openxmlformats.org/officeDocument/2006/relationships/image" Target="media/image22.wmf"/><Relationship Id="rId114" Type="http://schemas.openxmlformats.org/officeDocument/2006/relationships/oleObject" Target="embeddings/oleObject54.bin"/><Relationship Id="rId461" Type="http://schemas.openxmlformats.org/officeDocument/2006/relationships/oleObject" Target="embeddings/oleObject228.bin"/><Relationship Id="rId559" Type="http://schemas.openxmlformats.org/officeDocument/2006/relationships/image" Target="media/image275.wmf"/><Relationship Id="rId766" Type="http://schemas.openxmlformats.org/officeDocument/2006/relationships/oleObject" Target="embeddings/oleObject382.bin"/><Relationship Id="rId198" Type="http://schemas.openxmlformats.org/officeDocument/2006/relationships/image" Target="media/image96.wmf"/><Relationship Id="rId321" Type="http://schemas.openxmlformats.org/officeDocument/2006/relationships/oleObject" Target="embeddings/oleObject158.bin"/><Relationship Id="rId419" Type="http://schemas.openxmlformats.org/officeDocument/2006/relationships/oleObject" Target="embeddings/oleObject208.bin"/><Relationship Id="rId626" Type="http://schemas.openxmlformats.org/officeDocument/2006/relationships/oleObject" Target="embeddings/oleObject312.bin"/><Relationship Id="rId973" Type="http://schemas.openxmlformats.org/officeDocument/2006/relationships/image" Target="media/image481.wmf"/><Relationship Id="rId1049" Type="http://schemas.openxmlformats.org/officeDocument/2006/relationships/image" Target="media/image519.wmf"/><Relationship Id="rId833" Type="http://schemas.openxmlformats.org/officeDocument/2006/relationships/image" Target="media/image412.wmf"/><Relationship Id="rId265" Type="http://schemas.openxmlformats.org/officeDocument/2006/relationships/image" Target="media/image129.wmf"/><Relationship Id="rId472" Type="http://schemas.openxmlformats.org/officeDocument/2006/relationships/oleObject" Target="embeddings/oleObject234.bin"/><Relationship Id="rId900" Type="http://schemas.openxmlformats.org/officeDocument/2006/relationships/oleObject" Target="embeddings/oleObject449.bin"/><Relationship Id="rId125" Type="http://schemas.openxmlformats.org/officeDocument/2006/relationships/image" Target="media/image60.wmf"/><Relationship Id="rId332" Type="http://schemas.openxmlformats.org/officeDocument/2006/relationships/oleObject" Target="embeddings/oleObject164.bin"/><Relationship Id="rId777" Type="http://schemas.openxmlformats.org/officeDocument/2006/relationships/image" Target="media/image384.wmf"/><Relationship Id="rId984" Type="http://schemas.openxmlformats.org/officeDocument/2006/relationships/oleObject" Target="embeddings/oleObject492.bin"/><Relationship Id="rId637" Type="http://schemas.openxmlformats.org/officeDocument/2006/relationships/image" Target="media/image314.wmf"/><Relationship Id="rId844" Type="http://schemas.openxmlformats.org/officeDocument/2006/relationships/oleObject" Target="embeddings/oleObject421.bin"/><Relationship Id="rId276" Type="http://schemas.openxmlformats.org/officeDocument/2006/relationships/oleObject" Target="embeddings/oleObject136.bin"/><Relationship Id="rId483" Type="http://schemas.openxmlformats.org/officeDocument/2006/relationships/image" Target="media/image238.wmf"/><Relationship Id="rId690" Type="http://schemas.openxmlformats.org/officeDocument/2006/relationships/oleObject" Target="embeddings/oleObject344.bin"/><Relationship Id="rId704" Type="http://schemas.openxmlformats.org/officeDocument/2006/relationships/oleObject" Target="embeddings/oleObject351.bin"/><Relationship Id="rId911" Type="http://schemas.openxmlformats.org/officeDocument/2006/relationships/image" Target="media/image451.wmf"/><Relationship Id="rId40" Type="http://schemas.openxmlformats.org/officeDocument/2006/relationships/oleObject" Target="embeddings/oleObject17.bin"/><Relationship Id="rId136" Type="http://schemas.openxmlformats.org/officeDocument/2006/relationships/oleObject" Target="embeddings/oleObject65.bin"/><Relationship Id="rId343" Type="http://schemas.openxmlformats.org/officeDocument/2006/relationships/oleObject" Target="embeddings/oleObject170.bin"/><Relationship Id="rId550" Type="http://schemas.openxmlformats.org/officeDocument/2006/relationships/oleObject" Target="embeddings/oleObject274.bin"/><Relationship Id="rId788" Type="http://schemas.openxmlformats.org/officeDocument/2006/relationships/oleObject" Target="embeddings/oleObject393.bin"/><Relationship Id="rId995" Type="http://schemas.openxmlformats.org/officeDocument/2006/relationships/image" Target="media/image492.wmf"/><Relationship Id="rId203" Type="http://schemas.openxmlformats.org/officeDocument/2006/relationships/oleObject" Target="embeddings/oleObject99.bin"/><Relationship Id="rId648" Type="http://schemas.openxmlformats.org/officeDocument/2006/relationships/oleObject" Target="embeddings/oleObject323.bin"/><Relationship Id="rId855" Type="http://schemas.openxmlformats.org/officeDocument/2006/relationships/image" Target="media/image423.wmf"/><Relationship Id="rId1040" Type="http://schemas.openxmlformats.org/officeDocument/2006/relationships/oleObject" Target="embeddings/oleObject520.bin"/><Relationship Id="rId287" Type="http://schemas.openxmlformats.org/officeDocument/2006/relationships/oleObject" Target="embeddings/oleObject141.bin"/><Relationship Id="rId410" Type="http://schemas.openxmlformats.org/officeDocument/2006/relationships/image" Target="media/image201.wmf"/><Relationship Id="rId494" Type="http://schemas.openxmlformats.org/officeDocument/2006/relationships/oleObject" Target="embeddings/oleObject245.bin"/><Relationship Id="rId508" Type="http://schemas.openxmlformats.org/officeDocument/2006/relationships/oleObject" Target="embeddings/oleObject252.bin"/><Relationship Id="rId715" Type="http://schemas.openxmlformats.org/officeDocument/2006/relationships/image" Target="media/image353.wmf"/><Relationship Id="rId922" Type="http://schemas.openxmlformats.org/officeDocument/2006/relationships/oleObject" Target="embeddings/oleObject460.bin"/><Relationship Id="rId147" Type="http://schemas.openxmlformats.org/officeDocument/2006/relationships/image" Target="media/image71.wmf"/><Relationship Id="rId354" Type="http://schemas.openxmlformats.org/officeDocument/2006/relationships/image" Target="media/image173.wmf"/><Relationship Id="rId799" Type="http://schemas.openxmlformats.org/officeDocument/2006/relationships/image" Target="media/image395.wmf"/><Relationship Id="rId51" Type="http://schemas.openxmlformats.org/officeDocument/2006/relationships/image" Target="media/image23.wmf"/><Relationship Id="rId561" Type="http://schemas.openxmlformats.org/officeDocument/2006/relationships/image" Target="media/image276.wmf"/><Relationship Id="rId659" Type="http://schemas.openxmlformats.org/officeDocument/2006/relationships/image" Target="media/image325.wmf"/><Relationship Id="rId866" Type="http://schemas.openxmlformats.org/officeDocument/2006/relationships/oleObject" Target="embeddings/oleObject432.bin"/><Relationship Id="rId214" Type="http://schemas.openxmlformats.org/officeDocument/2006/relationships/oleObject" Target="embeddings/oleObject105.bin"/><Relationship Id="rId298" Type="http://schemas.openxmlformats.org/officeDocument/2006/relationships/image" Target="media/image146.wmf"/><Relationship Id="rId421" Type="http://schemas.openxmlformats.org/officeDocument/2006/relationships/oleObject" Target="embeddings/oleObject209.bin"/><Relationship Id="rId519" Type="http://schemas.openxmlformats.org/officeDocument/2006/relationships/oleObject" Target="embeddings/oleObject258.bin"/><Relationship Id="rId1051" Type="http://schemas.openxmlformats.org/officeDocument/2006/relationships/image" Target="media/image520.wmf"/><Relationship Id="rId158" Type="http://schemas.openxmlformats.org/officeDocument/2006/relationships/oleObject" Target="embeddings/oleObject76.bin"/><Relationship Id="rId726" Type="http://schemas.openxmlformats.org/officeDocument/2006/relationships/oleObject" Target="embeddings/oleObject362.bin"/><Relationship Id="rId933" Type="http://schemas.openxmlformats.org/officeDocument/2006/relationships/image" Target="media/image461.wmf"/><Relationship Id="rId1009" Type="http://schemas.openxmlformats.org/officeDocument/2006/relationships/image" Target="media/image499.wmf"/><Relationship Id="rId62" Type="http://schemas.openxmlformats.org/officeDocument/2006/relationships/image" Target="media/image29.wmf"/><Relationship Id="rId365" Type="http://schemas.openxmlformats.org/officeDocument/2006/relationships/oleObject" Target="embeddings/oleObject181.bin"/><Relationship Id="rId572" Type="http://schemas.openxmlformats.org/officeDocument/2006/relationships/oleObject" Target="embeddings/oleObject285.bin"/><Relationship Id="rId225" Type="http://schemas.openxmlformats.org/officeDocument/2006/relationships/image" Target="media/image109.wmf"/><Relationship Id="rId432" Type="http://schemas.openxmlformats.org/officeDocument/2006/relationships/image" Target="media/image212.wmf"/><Relationship Id="rId877" Type="http://schemas.openxmlformats.org/officeDocument/2006/relationships/image" Target="media/image434.wmf"/><Relationship Id="rId737" Type="http://schemas.openxmlformats.org/officeDocument/2006/relationships/image" Target="media/image364.wmf"/><Relationship Id="rId944" Type="http://schemas.openxmlformats.org/officeDocument/2006/relationships/oleObject" Target="embeddings/oleObject472.bin"/><Relationship Id="rId73" Type="http://schemas.openxmlformats.org/officeDocument/2006/relationships/oleObject" Target="embeddings/oleObject33.bin"/><Relationship Id="rId169" Type="http://schemas.openxmlformats.org/officeDocument/2006/relationships/image" Target="media/image82.wmf"/><Relationship Id="rId376" Type="http://schemas.openxmlformats.org/officeDocument/2006/relationships/image" Target="media/image184.wmf"/><Relationship Id="rId583" Type="http://schemas.openxmlformats.org/officeDocument/2006/relationships/image" Target="media/image287.wmf"/><Relationship Id="rId790" Type="http://schemas.openxmlformats.org/officeDocument/2006/relationships/oleObject" Target="embeddings/oleObject394.bin"/><Relationship Id="rId804" Type="http://schemas.openxmlformats.org/officeDocument/2006/relationships/oleObject" Target="embeddings/oleObject401.bin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16.bin"/><Relationship Id="rId443" Type="http://schemas.openxmlformats.org/officeDocument/2006/relationships/oleObject" Target="embeddings/oleObject220.bin"/><Relationship Id="rId650" Type="http://schemas.openxmlformats.org/officeDocument/2006/relationships/oleObject" Target="embeddings/oleObject324.bin"/><Relationship Id="rId888" Type="http://schemas.openxmlformats.org/officeDocument/2006/relationships/oleObject" Target="embeddings/oleObject443.bin"/><Relationship Id="rId303" Type="http://schemas.openxmlformats.org/officeDocument/2006/relationships/oleObject" Target="embeddings/oleObject149.bin"/><Relationship Id="rId748" Type="http://schemas.openxmlformats.org/officeDocument/2006/relationships/oleObject" Target="embeddings/oleObject373.bin"/><Relationship Id="rId955" Type="http://schemas.openxmlformats.org/officeDocument/2006/relationships/image" Target="media/image472.wmf"/><Relationship Id="rId84" Type="http://schemas.openxmlformats.org/officeDocument/2006/relationships/oleObject" Target="embeddings/oleObject39.bin"/><Relationship Id="rId387" Type="http://schemas.openxmlformats.org/officeDocument/2006/relationships/oleObject" Target="embeddings/oleObject192.bin"/><Relationship Id="rId510" Type="http://schemas.openxmlformats.org/officeDocument/2006/relationships/oleObject" Target="embeddings/oleObject253.bin"/><Relationship Id="rId594" Type="http://schemas.openxmlformats.org/officeDocument/2006/relationships/oleObject" Target="embeddings/oleObject296.bin"/><Relationship Id="rId608" Type="http://schemas.openxmlformats.org/officeDocument/2006/relationships/oleObject" Target="embeddings/oleObject303.bin"/><Relationship Id="rId815" Type="http://schemas.openxmlformats.org/officeDocument/2006/relationships/image" Target="media/image403.wmf"/><Relationship Id="rId247" Type="http://schemas.openxmlformats.org/officeDocument/2006/relationships/image" Target="media/image120.wmf"/><Relationship Id="rId899" Type="http://schemas.openxmlformats.org/officeDocument/2006/relationships/image" Target="media/image445.wmf"/><Relationship Id="rId1000" Type="http://schemas.openxmlformats.org/officeDocument/2006/relationships/oleObject" Target="embeddings/oleObject500.bin"/><Relationship Id="rId107" Type="http://schemas.openxmlformats.org/officeDocument/2006/relationships/image" Target="media/image51.wmf"/><Relationship Id="rId454" Type="http://schemas.openxmlformats.org/officeDocument/2006/relationships/image" Target="media/image222.png"/><Relationship Id="rId661" Type="http://schemas.openxmlformats.org/officeDocument/2006/relationships/image" Target="media/image326.wmf"/><Relationship Id="rId759" Type="http://schemas.openxmlformats.org/officeDocument/2006/relationships/image" Target="media/image375.wmf"/><Relationship Id="rId966" Type="http://schemas.openxmlformats.org/officeDocument/2006/relationships/oleObject" Target="embeddings/oleObject483.bin"/><Relationship Id="rId11" Type="http://schemas.openxmlformats.org/officeDocument/2006/relationships/image" Target="media/image3.wmf"/><Relationship Id="rId314" Type="http://schemas.openxmlformats.org/officeDocument/2006/relationships/image" Target="media/image154.wmf"/><Relationship Id="rId398" Type="http://schemas.openxmlformats.org/officeDocument/2006/relationships/image" Target="media/image195.wmf"/><Relationship Id="rId521" Type="http://schemas.openxmlformats.org/officeDocument/2006/relationships/oleObject" Target="embeddings/oleObject259.bin"/><Relationship Id="rId619" Type="http://schemas.openxmlformats.org/officeDocument/2006/relationships/image" Target="media/image305.wmf"/><Relationship Id="rId95" Type="http://schemas.openxmlformats.org/officeDocument/2006/relationships/image" Target="media/image45.wmf"/><Relationship Id="rId160" Type="http://schemas.openxmlformats.org/officeDocument/2006/relationships/oleObject" Target="embeddings/oleObject77.bin"/><Relationship Id="rId826" Type="http://schemas.openxmlformats.org/officeDocument/2006/relationships/oleObject" Target="embeddings/oleObject412.bin"/><Relationship Id="rId1011" Type="http://schemas.openxmlformats.org/officeDocument/2006/relationships/image" Target="media/image500.wmf"/><Relationship Id="rId258" Type="http://schemas.openxmlformats.org/officeDocument/2006/relationships/oleObject" Target="embeddings/oleObject127.bin"/><Relationship Id="rId465" Type="http://schemas.openxmlformats.org/officeDocument/2006/relationships/oleObject" Target="embeddings/oleObject230.bin"/><Relationship Id="rId672" Type="http://schemas.openxmlformats.org/officeDocument/2006/relationships/oleObject" Target="embeddings/oleObject335.bin"/><Relationship Id="rId22" Type="http://schemas.openxmlformats.org/officeDocument/2006/relationships/oleObject" Target="embeddings/oleObject8.bin"/><Relationship Id="rId118" Type="http://schemas.openxmlformats.org/officeDocument/2006/relationships/oleObject" Target="embeddings/oleObject56.bin"/><Relationship Id="rId325" Type="http://schemas.openxmlformats.org/officeDocument/2006/relationships/oleObject" Target="embeddings/oleObject160.bin"/><Relationship Id="rId532" Type="http://schemas.openxmlformats.org/officeDocument/2006/relationships/image" Target="media/image262.wmf"/><Relationship Id="rId977" Type="http://schemas.openxmlformats.org/officeDocument/2006/relationships/image" Target="media/image483.wmf"/><Relationship Id="rId171" Type="http://schemas.openxmlformats.org/officeDocument/2006/relationships/image" Target="media/image83.wmf"/><Relationship Id="rId837" Type="http://schemas.openxmlformats.org/officeDocument/2006/relationships/image" Target="media/image414.wmf"/><Relationship Id="rId1022" Type="http://schemas.openxmlformats.org/officeDocument/2006/relationships/oleObject" Target="embeddings/oleObject511.bin"/><Relationship Id="rId269" Type="http://schemas.openxmlformats.org/officeDocument/2006/relationships/image" Target="media/image131.wmf"/><Relationship Id="rId476" Type="http://schemas.openxmlformats.org/officeDocument/2006/relationships/oleObject" Target="embeddings/oleObject236.bin"/><Relationship Id="rId683" Type="http://schemas.openxmlformats.org/officeDocument/2006/relationships/image" Target="media/image337.wmf"/><Relationship Id="rId890" Type="http://schemas.openxmlformats.org/officeDocument/2006/relationships/oleObject" Target="embeddings/oleObject444.bin"/><Relationship Id="rId904" Type="http://schemas.openxmlformats.org/officeDocument/2006/relationships/oleObject" Target="embeddings/oleObject451.bin"/><Relationship Id="rId33" Type="http://schemas.openxmlformats.org/officeDocument/2006/relationships/image" Target="media/image14.wmf"/><Relationship Id="rId129" Type="http://schemas.openxmlformats.org/officeDocument/2006/relationships/image" Target="media/image62.wmf"/><Relationship Id="rId336" Type="http://schemas.openxmlformats.org/officeDocument/2006/relationships/image" Target="media/image164.wmf"/><Relationship Id="rId543" Type="http://schemas.openxmlformats.org/officeDocument/2006/relationships/oleObject" Target="embeddings/oleObject270.bin"/><Relationship Id="rId988" Type="http://schemas.openxmlformats.org/officeDocument/2006/relationships/oleObject" Target="embeddings/oleObject494.bin"/><Relationship Id="rId182" Type="http://schemas.openxmlformats.org/officeDocument/2006/relationships/oleObject" Target="embeddings/oleObject88.bin"/><Relationship Id="rId403" Type="http://schemas.openxmlformats.org/officeDocument/2006/relationships/oleObject" Target="embeddings/oleObject200.bin"/><Relationship Id="rId750" Type="http://schemas.openxmlformats.org/officeDocument/2006/relationships/oleObject" Target="embeddings/oleObject374.bin"/><Relationship Id="rId848" Type="http://schemas.openxmlformats.org/officeDocument/2006/relationships/oleObject" Target="embeddings/oleObject423.bin"/><Relationship Id="rId1033" Type="http://schemas.openxmlformats.org/officeDocument/2006/relationships/image" Target="media/image511.wmf"/><Relationship Id="rId487" Type="http://schemas.openxmlformats.org/officeDocument/2006/relationships/image" Target="media/image240.wmf"/><Relationship Id="rId610" Type="http://schemas.openxmlformats.org/officeDocument/2006/relationships/oleObject" Target="embeddings/oleObject304.bin"/><Relationship Id="rId694" Type="http://schemas.openxmlformats.org/officeDocument/2006/relationships/oleObject" Target="embeddings/oleObject346.bin"/><Relationship Id="rId708" Type="http://schemas.openxmlformats.org/officeDocument/2006/relationships/oleObject" Target="embeddings/oleObject353.bin"/><Relationship Id="rId915" Type="http://schemas.openxmlformats.org/officeDocument/2006/relationships/image" Target="media/image453.wmf"/><Relationship Id="rId347" Type="http://schemas.openxmlformats.org/officeDocument/2006/relationships/oleObject" Target="embeddings/oleObject172.bin"/><Relationship Id="rId999" Type="http://schemas.openxmlformats.org/officeDocument/2006/relationships/image" Target="media/image494.wmf"/><Relationship Id="rId44" Type="http://schemas.openxmlformats.org/officeDocument/2006/relationships/oleObject" Target="embeddings/oleObject19.bin"/><Relationship Id="rId554" Type="http://schemas.openxmlformats.org/officeDocument/2006/relationships/oleObject" Target="embeddings/oleObject276.bin"/><Relationship Id="rId761" Type="http://schemas.openxmlformats.org/officeDocument/2006/relationships/image" Target="media/image376.wmf"/><Relationship Id="rId859" Type="http://schemas.openxmlformats.org/officeDocument/2006/relationships/image" Target="media/image425.wmf"/><Relationship Id="rId193" Type="http://schemas.openxmlformats.org/officeDocument/2006/relationships/oleObject" Target="embeddings/oleObject94.bin"/><Relationship Id="rId207" Type="http://schemas.openxmlformats.org/officeDocument/2006/relationships/oleObject" Target="embeddings/oleObject101.bin"/><Relationship Id="rId414" Type="http://schemas.openxmlformats.org/officeDocument/2006/relationships/image" Target="media/image203.wmf"/><Relationship Id="rId498" Type="http://schemas.openxmlformats.org/officeDocument/2006/relationships/oleObject" Target="embeddings/oleObject247.bin"/><Relationship Id="rId621" Type="http://schemas.openxmlformats.org/officeDocument/2006/relationships/image" Target="media/image306.wmf"/><Relationship Id="rId1044" Type="http://schemas.openxmlformats.org/officeDocument/2006/relationships/oleObject" Target="embeddings/oleObject522.bin"/><Relationship Id="rId260" Type="http://schemas.openxmlformats.org/officeDocument/2006/relationships/oleObject" Target="embeddings/oleObject128.bin"/><Relationship Id="rId719" Type="http://schemas.openxmlformats.org/officeDocument/2006/relationships/image" Target="media/image355.wmf"/><Relationship Id="rId926" Type="http://schemas.openxmlformats.org/officeDocument/2006/relationships/oleObject" Target="embeddings/oleObject462.bin"/><Relationship Id="rId55" Type="http://schemas.openxmlformats.org/officeDocument/2006/relationships/oleObject" Target="embeddings/oleObject24.bin"/><Relationship Id="rId120" Type="http://schemas.openxmlformats.org/officeDocument/2006/relationships/oleObject" Target="embeddings/oleObject57.bin"/><Relationship Id="rId358" Type="http://schemas.openxmlformats.org/officeDocument/2006/relationships/image" Target="media/image175.wmf"/><Relationship Id="rId565" Type="http://schemas.openxmlformats.org/officeDocument/2006/relationships/image" Target="media/image278.wmf"/><Relationship Id="rId772" Type="http://schemas.openxmlformats.org/officeDocument/2006/relationships/oleObject" Target="embeddings/oleObject385.bin"/><Relationship Id="rId218" Type="http://schemas.openxmlformats.org/officeDocument/2006/relationships/oleObject" Target="embeddings/oleObject107.bin"/><Relationship Id="rId425" Type="http://schemas.openxmlformats.org/officeDocument/2006/relationships/oleObject" Target="embeddings/oleObject211.bin"/><Relationship Id="rId632" Type="http://schemas.openxmlformats.org/officeDocument/2006/relationships/oleObject" Target="embeddings/oleObject315.bin"/><Relationship Id="rId1055" Type="http://schemas.openxmlformats.org/officeDocument/2006/relationships/fontTable" Target="fontTable.xml"/><Relationship Id="rId271" Type="http://schemas.openxmlformats.org/officeDocument/2006/relationships/image" Target="media/image132.wmf"/><Relationship Id="rId937" Type="http://schemas.openxmlformats.org/officeDocument/2006/relationships/image" Target="media/image463.wmf"/><Relationship Id="rId66" Type="http://schemas.openxmlformats.org/officeDocument/2006/relationships/image" Target="media/image31.wmf"/><Relationship Id="rId131" Type="http://schemas.openxmlformats.org/officeDocument/2006/relationships/image" Target="media/image63.wmf"/><Relationship Id="rId369" Type="http://schemas.openxmlformats.org/officeDocument/2006/relationships/oleObject" Target="embeddings/oleObject183.bin"/><Relationship Id="rId576" Type="http://schemas.openxmlformats.org/officeDocument/2006/relationships/oleObject" Target="embeddings/oleObject287.bin"/><Relationship Id="rId783" Type="http://schemas.openxmlformats.org/officeDocument/2006/relationships/image" Target="media/image387.wmf"/><Relationship Id="rId990" Type="http://schemas.openxmlformats.org/officeDocument/2006/relationships/oleObject" Target="embeddings/oleObject495.bin"/><Relationship Id="rId229" Type="http://schemas.openxmlformats.org/officeDocument/2006/relationships/image" Target="media/image111.wmf"/><Relationship Id="rId436" Type="http://schemas.openxmlformats.org/officeDocument/2006/relationships/image" Target="media/image214.wmf"/><Relationship Id="rId643" Type="http://schemas.openxmlformats.org/officeDocument/2006/relationships/image" Target="media/image317.wmf"/><Relationship Id="rId850" Type="http://schemas.openxmlformats.org/officeDocument/2006/relationships/oleObject" Target="embeddings/oleObject424.bin"/><Relationship Id="rId948" Type="http://schemas.openxmlformats.org/officeDocument/2006/relationships/oleObject" Target="embeddings/oleObject474.bin"/><Relationship Id="rId77" Type="http://schemas.openxmlformats.org/officeDocument/2006/relationships/oleObject" Target="embeddings/oleObject35.bin"/><Relationship Id="rId282" Type="http://schemas.openxmlformats.org/officeDocument/2006/relationships/oleObject" Target="embeddings/oleObject139.bin"/><Relationship Id="rId503" Type="http://schemas.openxmlformats.org/officeDocument/2006/relationships/image" Target="media/image248.wmf"/><Relationship Id="rId587" Type="http://schemas.openxmlformats.org/officeDocument/2006/relationships/image" Target="media/image289.wmf"/><Relationship Id="rId710" Type="http://schemas.openxmlformats.org/officeDocument/2006/relationships/oleObject" Target="embeddings/oleObject354.bin"/><Relationship Id="rId808" Type="http://schemas.openxmlformats.org/officeDocument/2006/relationships/oleObject" Target="embeddings/oleObject403.bin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68.bin"/><Relationship Id="rId447" Type="http://schemas.openxmlformats.org/officeDocument/2006/relationships/oleObject" Target="embeddings/oleObject222.bin"/><Relationship Id="rId794" Type="http://schemas.openxmlformats.org/officeDocument/2006/relationships/oleObject" Target="embeddings/oleObject396.bin"/><Relationship Id="rId654" Type="http://schemas.openxmlformats.org/officeDocument/2006/relationships/oleObject" Target="embeddings/oleObject326.bin"/><Relationship Id="rId861" Type="http://schemas.openxmlformats.org/officeDocument/2006/relationships/image" Target="media/image426.wmf"/><Relationship Id="rId959" Type="http://schemas.openxmlformats.org/officeDocument/2006/relationships/image" Target="media/image474.wmf"/><Relationship Id="rId293" Type="http://schemas.openxmlformats.org/officeDocument/2006/relationships/oleObject" Target="embeddings/oleObject144.bin"/><Relationship Id="rId307" Type="http://schemas.openxmlformats.org/officeDocument/2006/relationships/oleObject" Target="embeddings/oleObject151.bin"/><Relationship Id="rId514" Type="http://schemas.openxmlformats.org/officeDocument/2006/relationships/oleObject" Target="embeddings/oleObject255.bin"/><Relationship Id="rId721" Type="http://schemas.openxmlformats.org/officeDocument/2006/relationships/image" Target="media/image356.wmf"/><Relationship Id="rId88" Type="http://schemas.openxmlformats.org/officeDocument/2006/relationships/oleObject" Target="embeddings/oleObject41.bin"/><Relationship Id="rId153" Type="http://schemas.openxmlformats.org/officeDocument/2006/relationships/image" Target="media/image74.wmf"/><Relationship Id="rId360" Type="http://schemas.openxmlformats.org/officeDocument/2006/relationships/image" Target="media/image176.wmf"/><Relationship Id="rId598" Type="http://schemas.openxmlformats.org/officeDocument/2006/relationships/oleObject" Target="embeddings/oleObject298.bin"/><Relationship Id="rId819" Type="http://schemas.openxmlformats.org/officeDocument/2006/relationships/image" Target="media/image405.wmf"/><Relationship Id="rId1004" Type="http://schemas.openxmlformats.org/officeDocument/2006/relationships/oleObject" Target="embeddings/oleObject502.bin"/><Relationship Id="rId220" Type="http://schemas.openxmlformats.org/officeDocument/2006/relationships/oleObject" Target="embeddings/oleObject108.bin"/><Relationship Id="rId458" Type="http://schemas.openxmlformats.org/officeDocument/2006/relationships/image" Target="media/image226.wmf"/><Relationship Id="rId665" Type="http://schemas.openxmlformats.org/officeDocument/2006/relationships/image" Target="media/image328.wmf"/><Relationship Id="rId872" Type="http://schemas.openxmlformats.org/officeDocument/2006/relationships/oleObject" Target="embeddings/oleObject435.bin"/><Relationship Id="rId15" Type="http://schemas.openxmlformats.org/officeDocument/2006/relationships/image" Target="media/image5.wmf"/><Relationship Id="rId318" Type="http://schemas.openxmlformats.org/officeDocument/2006/relationships/image" Target="media/image156.wmf"/><Relationship Id="rId525" Type="http://schemas.openxmlformats.org/officeDocument/2006/relationships/oleObject" Target="embeddings/oleObject261.bin"/><Relationship Id="rId732" Type="http://schemas.openxmlformats.org/officeDocument/2006/relationships/oleObject" Target="embeddings/oleObject365.bin"/><Relationship Id="rId99" Type="http://schemas.openxmlformats.org/officeDocument/2006/relationships/image" Target="media/image47.wmf"/><Relationship Id="rId164" Type="http://schemas.openxmlformats.org/officeDocument/2006/relationships/oleObject" Target="embeddings/oleObject79.bin"/><Relationship Id="rId371" Type="http://schemas.openxmlformats.org/officeDocument/2006/relationships/oleObject" Target="embeddings/oleObject184.bin"/><Relationship Id="rId1015" Type="http://schemas.openxmlformats.org/officeDocument/2006/relationships/image" Target="media/image502.wmf"/><Relationship Id="rId469" Type="http://schemas.openxmlformats.org/officeDocument/2006/relationships/image" Target="media/image231.wmf"/><Relationship Id="rId676" Type="http://schemas.openxmlformats.org/officeDocument/2006/relationships/oleObject" Target="embeddings/oleObject337.bin"/><Relationship Id="rId883" Type="http://schemas.openxmlformats.org/officeDocument/2006/relationships/image" Target="media/image437.wmf"/><Relationship Id="rId26" Type="http://schemas.openxmlformats.org/officeDocument/2006/relationships/oleObject" Target="embeddings/oleObject10.bin"/><Relationship Id="rId231" Type="http://schemas.openxmlformats.org/officeDocument/2006/relationships/image" Target="media/image112.wmf"/><Relationship Id="rId329" Type="http://schemas.openxmlformats.org/officeDocument/2006/relationships/oleObject" Target="embeddings/oleObject162.bin"/><Relationship Id="rId536" Type="http://schemas.openxmlformats.org/officeDocument/2006/relationships/image" Target="media/image264.wmf"/><Relationship Id="rId175" Type="http://schemas.openxmlformats.org/officeDocument/2006/relationships/image" Target="media/image85.wmf"/><Relationship Id="rId743" Type="http://schemas.openxmlformats.org/officeDocument/2006/relationships/image" Target="media/image367.wmf"/><Relationship Id="rId950" Type="http://schemas.openxmlformats.org/officeDocument/2006/relationships/oleObject" Target="embeddings/oleObject475.bin"/><Relationship Id="rId1026" Type="http://schemas.openxmlformats.org/officeDocument/2006/relationships/oleObject" Target="embeddings/oleObject513.bin"/><Relationship Id="rId382" Type="http://schemas.openxmlformats.org/officeDocument/2006/relationships/image" Target="media/image187.wmf"/><Relationship Id="rId603" Type="http://schemas.openxmlformats.org/officeDocument/2006/relationships/image" Target="media/image297.wmf"/><Relationship Id="rId687" Type="http://schemas.openxmlformats.org/officeDocument/2006/relationships/image" Target="media/image339.wmf"/><Relationship Id="rId810" Type="http://schemas.openxmlformats.org/officeDocument/2006/relationships/oleObject" Target="embeddings/oleObject404.bin"/><Relationship Id="rId908" Type="http://schemas.openxmlformats.org/officeDocument/2006/relationships/oleObject" Target="embeddings/oleObject453.bin"/><Relationship Id="rId242" Type="http://schemas.openxmlformats.org/officeDocument/2006/relationships/oleObject" Target="embeddings/oleObject119.bin"/><Relationship Id="rId894" Type="http://schemas.openxmlformats.org/officeDocument/2006/relationships/oleObject" Target="embeddings/oleObject446.bin"/><Relationship Id="rId37" Type="http://schemas.openxmlformats.org/officeDocument/2006/relationships/image" Target="media/image16.wmf"/><Relationship Id="rId102" Type="http://schemas.openxmlformats.org/officeDocument/2006/relationships/oleObject" Target="embeddings/oleObject48.bin"/><Relationship Id="rId547" Type="http://schemas.openxmlformats.org/officeDocument/2006/relationships/oleObject" Target="embeddings/oleObject272.bin"/><Relationship Id="rId754" Type="http://schemas.openxmlformats.org/officeDocument/2006/relationships/oleObject" Target="embeddings/oleObject376.bin"/><Relationship Id="rId961" Type="http://schemas.openxmlformats.org/officeDocument/2006/relationships/image" Target="media/image475.wmf"/><Relationship Id="rId90" Type="http://schemas.openxmlformats.org/officeDocument/2006/relationships/oleObject" Target="embeddings/oleObject42.bin"/><Relationship Id="rId186" Type="http://schemas.openxmlformats.org/officeDocument/2006/relationships/image" Target="media/image90.wmf"/><Relationship Id="rId393" Type="http://schemas.openxmlformats.org/officeDocument/2006/relationships/oleObject" Target="embeddings/oleObject195.bin"/><Relationship Id="rId407" Type="http://schemas.openxmlformats.org/officeDocument/2006/relationships/oleObject" Target="embeddings/oleObject202.bin"/><Relationship Id="rId614" Type="http://schemas.openxmlformats.org/officeDocument/2006/relationships/oleObject" Target="embeddings/oleObject306.bin"/><Relationship Id="rId821" Type="http://schemas.openxmlformats.org/officeDocument/2006/relationships/image" Target="media/image406.wmf"/><Relationship Id="rId1037" Type="http://schemas.openxmlformats.org/officeDocument/2006/relationships/image" Target="media/image513.wmf"/><Relationship Id="rId253" Type="http://schemas.openxmlformats.org/officeDocument/2006/relationships/image" Target="media/image123.wmf"/><Relationship Id="rId460" Type="http://schemas.openxmlformats.org/officeDocument/2006/relationships/image" Target="media/image227.wmf"/><Relationship Id="rId698" Type="http://schemas.openxmlformats.org/officeDocument/2006/relationships/oleObject" Target="embeddings/oleObject348.bin"/><Relationship Id="rId919" Type="http://schemas.openxmlformats.org/officeDocument/2006/relationships/image" Target="media/image455.wmf"/><Relationship Id="rId48" Type="http://schemas.openxmlformats.org/officeDocument/2006/relationships/oleObject" Target="embeddings/oleObject21.bin"/><Relationship Id="rId113" Type="http://schemas.openxmlformats.org/officeDocument/2006/relationships/image" Target="media/image54.wmf"/><Relationship Id="rId320" Type="http://schemas.openxmlformats.org/officeDocument/2006/relationships/image" Target="media/image157.wmf"/><Relationship Id="rId558" Type="http://schemas.openxmlformats.org/officeDocument/2006/relationships/oleObject" Target="embeddings/oleObject278.bin"/><Relationship Id="rId765" Type="http://schemas.openxmlformats.org/officeDocument/2006/relationships/image" Target="media/image378.wmf"/><Relationship Id="rId972" Type="http://schemas.openxmlformats.org/officeDocument/2006/relationships/oleObject" Target="embeddings/oleObject486.bin"/><Relationship Id="rId197" Type="http://schemas.openxmlformats.org/officeDocument/2006/relationships/oleObject" Target="embeddings/oleObject96.bin"/><Relationship Id="rId418" Type="http://schemas.openxmlformats.org/officeDocument/2006/relationships/image" Target="media/image205.wmf"/><Relationship Id="rId625" Type="http://schemas.openxmlformats.org/officeDocument/2006/relationships/image" Target="media/image308.wmf"/><Relationship Id="rId832" Type="http://schemas.openxmlformats.org/officeDocument/2006/relationships/oleObject" Target="embeddings/oleObject415.bin"/><Relationship Id="rId1048" Type="http://schemas.openxmlformats.org/officeDocument/2006/relationships/oleObject" Target="embeddings/oleObject524.bin"/><Relationship Id="rId264" Type="http://schemas.openxmlformats.org/officeDocument/2006/relationships/oleObject" Target="embeddings/oleObject130.bin"/><Relationship Id="rId471" Type="http://schemas.openxmlformats.org/officeDocument/2006/relationships/image" Target="media/image232.wmf"/><Relationship Id="rId59" Type="http://schemas.openxmlformats.org/officeDocument/2006/relationships/oleObject" Target="embeddings/oleObject26.bin"/><Relationship Id="rId124" Type="http://schemas.openxmlformats.org/officeDocument/2006/relationships/oleObject" Target="embeddings/oleObject59.bin"/><Relationship Id="rId569" Type="http://schemas.openxmlformats.org/officeDocument/2006/relationships/image" Target="media/image280.wmf"/><Relationship Id="rId776" Type="http://schemas.openxmlformats.org/officeDocument/2006/relationships/oleObject" Target="embeddings/oleObject387.bin"/><Relationship Id="rId983" Type="http://schemas.openxmlformats.org/officeDocument/2006/relationships/image" Target="media/image486.wmf"/><Relationship Id="rId331" Type="http://schemas.openxmlformats.org/officeDocument/2006/relationships/oleObject" Target="embeddings/oleObject163.bin"/><Relationship Id="rId429" Type="http://schemas.openxmlformats.org/officeDocument/2006/relationships/oleObject" Target="embeddings/oleObject213.bin"/><Relationship Id="rId636" Type="http://schemas.openxmlformats.org/officeDocument/2006/relationships/oleObject" Target="embeddings/oleObject317.bin"/><Relationship Id="rId843" Type="http://schemas.openxmlformats.org/officeDocument/2006/relationships/image" Target="media/image417.wmf"/><Relationship Id="rId275" Type="http://schemas.openxmlformats.org/officeDocument/2006/relationships/image" Target="media/image134.wmf"/><Relationship Id="rId482" Type="http://schemas.openxmlformats.org/officeDocument/2006/relationships/oleObject" Target="embeddings/oleObject239.bin"/><Relationship Id="rId703" Type="http://schemas.openxmlformats.org/officeDocument/2006/relationships/image" Target="media/image347.wmf"/><Relationship Id="rId910" Type="http://schemas.openxmlformats.org/officeDocument/2006/relationships/oleObject" Target="embeddings/oleObject454.bin"/><Relationship Id="rId135" Type="http://schemas.openxmlformats.org/officeDocument/2006/relationships/image" Target="media/image65.wmf"/><Relationship Id="rId342" Type="http://schemas.openxmlformats.org/officeDocument/2006/relationships/image" Target="media/image167.wmf"/><Relationship Id="rId787" Type="http://schemas.openxmlformats.org/officeDocument/2006/relationships/image" Target="media/image389.wmf"/><Relationship Id="rId994" Type="http://schemas.openxmlformats.org/officeDocument/2006/relationships/oleObject" Target="embeddings/oleObject497.bin"/><Relationship Id="rId202" Type="http://schemas.openxmlformats.org/officeDocument/2006/relationships/image" Target="media/image98.wmf"/><Relationship Id="rId647" Type="http://schemas.openxmlformats.org/officeDocument/2006/relationships/image" Target="media/image319.wmf"/><Relationship Id="rId854" Type="http://schemas.openxmlformats.org/officeDocument/2006/relationships/oleObject" Target="embeddings/oleObject426.bin"/><Relationship Id="rId286" Type="http://schemas.openxmlformats.org/officeDocument/2006/relationships/image" Target="media/image140.wmf"/><Relationship Id="rId493" Type="http://schemas.openxmlformats.org/officeDocument/2006/relationships/image" Target="media/image243.wmf"/><Relationship Id="rId507" Type="http://schemas.openxmlformats.org/officeDocument/2006/relationships/image" Target="media/image250.wmf"/><Relationship Id="rId714" Type="http://schemas.openxmlformats.org/officeDocument/2006/relationships/oleObject" Target="embeddings/oleObject356.bin"/><Relationship Id="rId921" Type="http://schemas.openxmlformats.org/officeDocument/2006/relationships/image" Target="media/image456.wmf"/><Relationship Id="rId50" Type="http://schemas.openxmlformats.org/officeDocument/2006/relationships/oleObject" Target="embeddings/oleObject22.bin"/><Relationship Id="rId146" Type="http://schemas.openxmlformats.org/officeDocument/2006/relationships/oleObject" Target="embeddings/oleObject70.bin"/><Relationship Id="rId353" Type="http://schemas.openxmlformats.org/officeDocument/2006/relationships/oleObject" Target="embeddings/oleObject175.bin"/><Relationship Id="rId560" Type="http://schemas.openxmlformats.org/officeDocument/2006/relationships/oleObject" Target="embeddings/oleObject279.bin"/><Relationship Id="rId798" Type="http://schemas.openxmlformats.org/officeDocument/2006/relationships/oleObject" Target="embeddings/oleObject398.bin"/><Relationship Id="rId213" Type="http://schemas.openxmlformats.org/officeDocument/2006/relationships/image" Target="media/image103.wmf"/><Relationship Id="rId420" Type="http://schemas.openxmlformats.org/officeDocument/2006/relationships/image" Target="media/image206.wmf"/><Relationship Id="rId658" Type="http://schemas.openxmlformats.org/officeDocument/2006/relationships/oleObject" Target="embeddings/oleObject328.bin"/><Relationship Id="rId865" Type="http://schemas.openxmlformats.org/officeDocument/2006/relationships/image" Target="media/image428.wmf"/><Relationship Id="rId1050" Type="http://schemas.openxmlformats.org/officeDocument/2006/relationships/oleObject" Target="embeddings/oleObject525.bin"/><Relationship Id="rId297" Type="http://schemas.openxmlformats.org/officeDocument/2006/relationships/oleObject" Target="embeddings/oleObject146.bin"/><Relationship Id="rId518" Type="http://schemas.openxmlformats.org/officeDocument/2006/relationships/image" Target="media/image255.wmf"/><Relationship Id="rId725" Type="http://schemas.openxmlformats.org/officeDocument/2006/relationships/image" Target="media/image358.wmf"/><Relationship Id="rId932" Type="http://schemas.openxmlformats.org/officeDocument/2006/relationships/oleObject" Target="embeddings/oleObject466.bin"/><Relationship Id="rId157" Type="http://schemas.openxmlformats.org/officeDocument/2006/relationships/image" Target="media/image76.wmf"/><Relationship Id="rId364" Type="http://schemas.openxmlformats.org/officeDocument/2006/relationships/image" Target="media/image178.wmf"/><Relationship Id="rId1008" Type="http://schemas.openxmlformats.org/officeDocument/2006/relationships/oleObject" Target="embeddings/oleObject504.bin"/><Relationship Id="rId61" Type="http://schemas.openxmlformats.org/officeDocument/2006/relationships/oleObject" Target="embeddings/oleObject27.bin"/><Relationship Id="rId571" Type="http://schemas.openxmlformats.org/officeDocument/2006/relationships/image" Target="media/image281.wmf"/><Relationship Id="rId669" Type="http://schemas.openxmlformats.org/officeDocument/2006/relationships/image" Target="media/image330.wmf"/><Relationship Id="rId876" Type="http://schemas.openxmlformats.org/officeDocument/2006/relationships/oleObject" Target="embeddings/oleObject437.bin"/><Relationship Id="rId19" Type="http://schemas.openxmlformats.org/officeDocument/2006/relationships/image" Target="media/image7.wmf"/><Relationship Id="rId224" Type="http://schemas.openxmlformats.org/officeDocument/2006/relationships/oleObject" Target="embeddings/oleObject110.bin"/><Relationship Id="rId431" Type="http://schemas.openxmlformats.org/officeDocument/2006/relationships/oleObject" Target="embeddings/oleObject214.bin"/><Relationship Id="rId529" Type="http://schemas.openxmlformats.org/officeDocument/2006/relationships/oleObject" Target="embeddings/oleObject263.bin"/><Relationship Id="rId736" Type="http://schemas.openxmlformats.org/officeDocument/2006/relationships/oleObject" Target="embeddings/oleObject367.bin"/><Relationship Id="rId168" Type="http://schemas.openxmlformats.org/officeDocument/2006/relationships/oleObject" Target="embeddings/oleObject81.bin"/><Relationship Id="rId943" Type="http://schemas.openxmlformats.org/officeDocument/2006/relationships/image" Target="media/image466.wmf"/><Relationship Id="rId1019" Type="http://schemas.openxmlformats.org/officeDocument/2006/relationships/image" Target="media/image504.wmf"/><Relationship Id="rId72" Type="http://schemas.openxmlformats.org/officeDocument/2006/relationships/image" Target="media/image34.wmf"/><Relationship Id="rId375" Type="http://schemas.openxmlformats.org/officeDocument/2006/relationships/oleObject" Target="embeddings/oleObject186.bin"/><Relationship Id="rId582" Type="http://schemas.openxmlformats.org/officeDocument/2006/relationships/oleObject" Target="embeddings/oleObject290.bin"/><Relationship Id="rId803" Type="http://schemas.openxmlformats.org/officeDocument/2006/relationships/image" Target="media/image397.wmf"/><Relationship Id="rId3" Type="http://schemas.openxmlformats.org/officeDocument/2006/relationships/settings" Target="settings.xml"/><Relationship Id="rId235" Type="http://schemas.openxmlformats.org/officeDocument/2006/relationships/image" Target="media/image114.wmf"/><Relationship Id="rId442" Type="http://schemas.openxmlformats.org/officeDocument/2006/relationships/image" Target="media/image217.wmf"/><Relationship Id="rId887" Type="http://schemas.openxmlformats.org/officeDocument/2006/relationships/image" Target="media/image439.wmf"/><Relationship Id="rId302" Type="http://schemas.openxmlformats.org/officeDocument/2006/relationships/image" Target="media/image148.wmf"/><Relationship Id="rId747" Type="http://schemas.openxmlformats.org/officeDocument/2006/relationships/image" Target="media/image369.wmf"/><Relationship Id="rId954" Type="http://schemas.openxmlformats.org/officeDocument/2006/relationships/oleObject" Target="embeddings/oleObject477.bin"/><Relationship Id="rId83" Type="http://schemas.openxmlformats.org/officeDocument/2006/relationships/image" Target="media/image39.wmf"/><Relationship Id="rId179" Type="http://schemas.openxmlformats.org/officeDocument/2006/relationships/image" Target="media/image87.wmf"/><Relationship Id="rId386" Type="http://schemas.openxmlformats.org/officeDocument/2006/relationships/image" Target="media/image189.wmf"/><Relationship Id="rId593" Type="http://schemas.openxmlformats.org/officeDocument/2006/relationships/image" Target="media/image292.wmf"/><Relationship Id="rId607" Type="http://schemas.openxmlformats.org/officeDocument/2006/relationships/image" Target="media/image299.wmf"/><Relationship Id="rId814" Type="http://schemas.openxmlformats.org/officeDocument/2006/relationships/oleObject" Target="embeddings/oleObject406.bin"/><Relationship Id="rId246" Type="http://schemas.openxmlformats.org/officeDocument/2006/relationships/oleObject" Target="embeddings/oleObject121.bin"/><Relationship Id="rId453" Type="http://schemas.openxmlformats.org/officeDocument/2006/relationships/oleObject" Target="embeddings/oleObject226.bin"/><Relationship Id="rId660" Type="http://schemas.openxmlformats.org/officeDocument/2006/relationships/oleObject" Target="embeddings/oleObject329.bin"/><Relationship Id="rId898" Type="http://schemas.openxmlformats.org/officeDocument/2006/relationships/oleObject" Target="embeddings/oleObject448.bin"/><Relationship Id="rId106" Type="http://schemas.openxmlformats.org/officeDocument/2006/relationships/oleObject" Target="embeddings/oleObject50.bin"/><Relationship Id="rId313" Type="http://schemas.openxmlformats.org/officeDocument/2006/relationships/oleObject" Target="embeddings/oleObject154.bin"/><Relationship Id="rId758" Type="http://schemas.openxmlformats.org/officeDocument/2006/relationships/oleObject" Target="embeddings/oleObject378.bin"/><Relationship Id="rId965" Type="http://schemas.openxmlformats.org/officeDocument/2006/relationships/image" Target="media/image477.wmf"/><Relationship Id="rId10" Type="http://schemas.openxmlformats.org/officeDocument/2006/relationships/oleObject" Target="embeddings/oleObject2.bin"/><Relationship Id="rId94" Type="http://schemas.openxmlformats.org/officeDocument/2006/relationships/oleObject" Target="embeddings/oleObject44.bin"/><Relationship Id="rId397" Type="http://schemas.openxmlformats.org/officeDocument/2006/relationships/oleObject" Target="embeddings/oleObject197.bin"/><Relationship Id="rId520" Type="http://schemas.openxmlformats.org/officeDocument/2006/relationships/image" Target="media/image256.wmf"/><Relationship Id="rId618" Type="http://schemas.openxmlformats.org/officeDocument/2006/relationships/oleObject" Target="embeddings/oleObject308.bin"/><Relationship Id="rId825" Type="http://schemas.openxmlformats.org/officeDocument/2006/relationships/image" Target="media/image408.wmf"/><Relationship Id="rId257" Type="http://schemas.openxmlformats.org/officeDocument/2006/relationships/image" Target="media/image125.wmf"/><Relationship Id="rId464" Type="http://schemas.openxmlformats.org/officeDocument/2006/relationships/image" Target="media/image229.wmf"/><Relationship Id="rId1010" Type="http://schemas.openxmlformats.org/officeDocument/2006/relationships/oleObject" Target="embeddings/oleObject505.bin"/><Relationship Id="rId117" Type="http://schemas.openxmlformats.org/officeDocument/2006/relationships/image" Target="media/image56.wmf"/><Relationship Id="rId671" Type="http://schemas.openxmlformats.org/officeDocument/2006/relationships/image" Target="media/image331.wmf"/><Relationship Id="rId769" Type="http://schemas.openxmlformats.org/officeDocument/2006/relationships/image" Target="media/image380.wmf"/><Relationship Id="rId976" Type="http://schemas.openxmlformats.org/officeDocument/2006/relationships/oleObject" Target="embeddings/oleObject488.bin"/><Relationship Id="rId324" Type="http://schemas.openxmlformats.org/officeDocument/2006/relationships/image" Target="media/image159.wmf"/><Relationship Id="rId531" Type="http://schemas.openxmlformats.org/officeDocument/2006/relationships/oleObject" Target="embeddings/oleObject264.bin"/><Relationship Id="rId629" Type="http://schemas.openxmlformats.org/officeDocument/2006/relationships/image" Target="media/image310.wmf"/><Relationship Id="rId836" Type="http://schemas.openxmlformats.org/officeDocument/2006/relationships/oleObject" Target="embeddings/oleObject417.bin"/><Relationship Id="rId1021" Type="http://schemas.openxmlformats.org/officeDocument/2006/relationships/image" Target="media/image505.wmf"/><Relationship Id="rId903" Type="http://schemas.openxmlformats.org/officeDocument/2006/relationships/image" Target="media/image447.wmf"/><Relationship Id="rId32" Type="http://schemas.openxmlformats.org/officeDocument/2006/relationships/oleObject" Target="embeddings/oleObject13.bin"/><Relationship Id="rId181" Type="http://schemas.openxmlformats.org/officeDocument/2006/relationships/image" Target="media/image88.wmf"/><Relationship Id="rId279" Type="http://schemas.openxmlformats.org/officeDocument/2006/relationships/image" Target="media/image136.wmf"/><Relationship Id="rId486" Type="http://schemas.openxmlformats.org/officeDocument/2006/relationships/oleObject" Target="embeddings/oleObject241.bin"/><Relationship Id="rId693" Type="http://schemas.openxmlformats.org/officeDocument/2006/relationships/image" Target="media/image342.wmf"/><Relationship Id="rId139" Type="http://schemas.openxmlformats.org/officeDocument/2006/relationships/image" Target="media/image67.wmf"/><Relationship Id="rId346" Type="http://schemas.openxmlformats.org/officeDocument/2006/relationships/image" Target="media/image169.wmf"/><Relationship Id="rId553" Type="http://schemas.openxmlformats.org/officeDocument/2006/relationships/image" Target="media/image272.wmf"/><Relationship Id="rId760" Type="http://schemas.openxmlformats.org/officeDocument/2006/relationships/oleObject" Target="embeddings/oleObject379.bin"/><Relationship Id="rId998" Type="http://schemas.openxmlformats.org/officeDocument/2006/relationships/oleObject" Target="embeddings/oleObject49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6366</Words>
  <Characters>36290</Characters>
  <Application>Microsoft Office Word</Application>
  <DocSecurity>0</DocSecurity>
  <Lines>302</Lines>
  <Paragraphs>85</Paragraphs>
  <ScaleCrop>false</ScaleCrop>
  <Company>432</Company>
  <LinksUpToDate>false</LinksUpToDate>
  <CharactersWithSpaces>42571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Лджооооооооооооооооооооооооооооооооооооооооооооооооооооооооооооооооооооооооооооооооо</dc:title>
  <dc:subject/>
  <dc:creator>Максим</dc:creator>
  <cp:keywords/>
  <dc:description/>
  <cp:lastModifiedBy>Irina</cp:lastModifiedBy>
  <cp:revision>2</cp:revision>
  <cp:lastPrinted>2005-01-11T05:12:00Z</cp:lastPrinted>
  <dcterms:created xsi:type="dcterms:W3CDTF">2014-08-15T09:21:00Z</dcterms:created>
  <dcterms:modified xsi:type="dcterms:W3CDTF">2014-08-15T09:21:00Z</dcterms:modified>
</cp:coreProperties>
</file>