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3D" w:rsidRPr="00F20E90" w:rsidRDefault="0017063D" w:rsidP="00F20E90">
      <w:pPr>
        <w:widowControl w:val="0"/>
        <w:shd w:val="clear" w:color="auto" w:fill="FFFFFF"/>
        <w:tabs>
          <w:tab w:val="left" w:pos="42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F20E90">
        <w:rPr>
          <w:b/>
          <w:sz w:val="28"/>
          <w:szCs w:val="32"/>
          <w:lang w:val="uk-UA"/>
        </w:rPr>
        <w:t>Вступ</w:t>
      </w:r>
    </w:p>
    <w:p w:rsidR="0017063D" w:rsidRPr="00F20E90" w:rsidRDefault="0017063D" w:rsidP="00F20E90">
      <w:pPr>
        <w:widowControl w:val="0"/>
        <w:shd w:val="clear" w:color="auto" w:fill="FFFFFF"/>
        <w:tabs>
          <w:tab w:val="left" w:pos="42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  <w:lang w:val="uk-UA"/>
        </w:rPr>
      </w:pPr>
    </w:p>
    <w:p w:rsidR="0017063D" w:rsidRPr="00F20E90" w:rsidRDefault="0017063D" w:rsidP="00F20E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Залізничні дороги країни виконують велику частину вантажних і пасажирських перевезень, розміри яких, у силу об'єктивних обставин, безупинно зростають і для успішного освоєння їх необхідно вдосконалювати технічні пристрої й технологію роботи.</w:t>
      </w:r>
    </w:p>
    <w:p w:rsidR="0017063D" w:rsidRPr="00F20E90" w:rsidRDefault="0017063D" w:rsidP="00F20E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У цьому зв'язку станції й вузли є найважливішими елементами залізничного транспорту, на них розміщені парки колій, пасажирські й вантажні служби, локомотивне й вагонне господарство, пристрої енерго- і водопостачання, склади, будівлі, споруди й пристрої.</w:t>
      </w:r>
    </w:p>
    <w:p w:rsidR="0017063D" w:rsidRPr="00F20E90" w:rsidRDefault="0017063D" w:rsidP="00F20E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Довжина станційних колій становить приблизно 60% експлуатаційної довжини залізничних доріг.</w:t>
      </w:r>
    </w:p>
    <w:p w:rsidR="0017063D" w:rsidRPr="00F20E90" w:rsidRDefault="0017063D" w:rsidP="00F20E90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Раціональний розвиток і сучасне технічне оснащення станції, а також чітка організація її роботи - найважливіша умова, яка забезпечує успішне виконання пасажирських і вантажних перевезень, прискорення оборотів вагонів і доставки вантажів і, як наслідок, гармонічний розвиток економіки регіону, що обслуговується. Також важливо помітити, що розвиток залізничної станції повинен здійснюватися як елемент єдиної транспортної системи, з урахуванням взаємодії залізничного транспорту з іншими місцевими видами транспорту й ув'язування із проектами розвитку регіону.</w:t>
      </w:r>
    </w:p>
    <w:p w:rsidR="0017063D" w:rsidRPr="00F20E90" w:rsidRDefault="0017063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793C" w:rsidRPr="00F20E90" w:rsidRDefault="0017063D" w:rsidP="00F20E90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F20E90">
        <w:rPr>
          <w:b/>
          <w:sz w:val="28"/>
          <w:szCs w:val="32"/>
          <w:lang w:val="uk-UA"/>
        </w:rPr>
        <w:br w:type="page"/>
      </w:r>
      <w:r w:rsidR="00403DE4" w:rsidRPr="00F20E90">
        <w:rPr>
          <w:b/>
          <w:sz w:val="28"/>
          <w:szCs w:val="32"/>
          <w:lang w:val="uk-UA"/>
        </w:rPr>
        <w:lastRenderedPageBreak/>
        <w:t>Вихідні дан</w:t>
      </w:r>
      <w:r w:rsidR="0027793C" w:rsidRPr="00F20E90">
        <w:rPr>
          <w:b/>
          <w:sz w:val="28"/>
          <w:szCs w:val="32"/>
          <w:lang w:val="uk-UA"/>
        </w:rPr>
        <w:t>і до проектування</w:t>
      </w:r>
      <w:r w:rsidR="00403DE4" w:rsidRPr="00F20E90">
        <w:rPr>
          <w:b/>
          <w:sz w:val="28"/>
          <w:szCs w:val="32"/>
          <w:lang w:val="uk-UA"/>
        </w:rPr>
        <w:t>:</w:t>
      </w:r>
    </w:p>
    <w:p w:rsidR="0027793C" w:rsidRPr="00F20E90" w:rsidRDefault="0027793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6B6D" w:rsidRPr="00F20E90" w:rsidRDefault="00F1176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Залізнична </w:t>
      </w:r>
      <w:r w:rsidR="00A66B6D" w:rsidRPr="00F20E90">
        <w:rPr>
          <w:sz w:val="28"/>
          <w:szCs w:val="28"/>
          <w:lang w:val="uk-UA"/>
        </w:rPr>
        <w:t>лінія 3 категорії з вантажонапруженістю потоку до 8 млн.т.км/рік із пропуском транзитом n</w:t>
      </w:r>
      <w:r w:rsidR="00A66B6D" w:rsidRPr="00F20E90">
        <w:rPr>
          <w:sz w:val="28"/>
          <w:szCs w:val="28"/>
          <w:lang w:val="uk-UA"/>
        </w:rPr>
        <w:object w:dxaOrig="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8.75pt" o:ole="">
            <v:imagedata r:id="rId7" o:title=""/>
          </v:shape>
          <o:OLEObject Type="Embed" ProgID="Equation.3" ShapeID="_x0000_i1025" DrawAspect="Content" ObjectID="_1458513279" r:id="rId8"/>
        </w:object>
      </w:r>
      <w:r w:rsidR="00A66B6D" w:rsidRPr="00F20E90">
        <w:rPr>
          <w:sz w:val="28"/>
          <w:szCs w:val="28"/>
          <w:lang w:val="uk-UA"/>
        </w:rPr>
        <w:t xml:space="preserve"> –</w:t>
      </w:r>
      <w:r w:rsidR="00124485" w:rsidRPr="00F20E90">
        <w:rPr>
          <w:sz w:val="28"/>
          <w:szCs w:val="28"/>
          <w:lang w:val="uk-UA"/>
        </w:rPr>
        <w:t xml:space="preserve">4 </w:t>
      </w:r>
      <w:r w:rsidR="00A66B6D" w:rsidRPr="00F20E90">
        <w:rPr>
          <w:sz w:val="28"/>
          <w:szCs w:val="28"/>
          <w:lang w:val="uk-UA"/>
        </w:rPr>
        <w:t>пар пасажирських й n</w:t>
      </w:r>
      <w:r w:rsidR="00A66B6D" w:rsidRPr="00F20E90">
        <w:rPr>
          <w:sz w:val="28"/>
          <w:szCs w:val="28"/>
          <w:lang w:val="uk-UA"/>
        </w:rPr>
        <w:object w:dxaOrig="160" w:dyaOrig="380">
          <v:shape id="_x0000_i1026" type="#_x0000_t75" style="width:8.25pt;height:18.75pt" o:ole="">
            <v:imagedata r:id="rId9" o:title=""/>
          </v:shape>
          <o:OLEObject Type="Embed" ProgID="Equation.3" ShapeID="_x0000_i1026" DrawAspect="Content" ObjectID="_1458513280" r:id="rId10"/>
        </w:object>
      </w:r>
      <w:r w:rsidR="00A66B6D" w:rsidRPr="00F20E90">
        <w:rPr>
          <w:sz w:val="28"/>
          <w:szCs w:val="28"/>
          <w:lang w:val="uk-UA"/>
        </w:rPr>
        <w:t xml:space="preserve"> –</w:t>
      </w:r>
      <w:r w:rsidR="00124485" w:rsidRPr="00F20E90">
        <w:rPr>
          <w:sz w:val="28"/>
          <w:szCs w:val="28"/>
          <w:lang w:val="uk-UA"/>
        </w:rPr>
        <w:t>6</w:t>
      </w:r>
      <w:r w:rsidR="00A66B6D" w:rsidRPr="00F20E90">
        <w:rPr>
          <w:sz w:val="28"/>
          <w:szCs w:val="28"/>
          <w:lang w:val="uk-UA"/>
        </w:rPr>
        <w:t xml:space="preserve"> пар вантажних поїздів.</w:t>
      </w:r>
    </w:p>
    <w:p w:rsidR="00A66B6D" w:rsidRPr="00F20E90" w:rsidRDefault="00A66B6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Тип рейок - Р50, стрілочні переводи в сортувальному парку - марки 1/6, в інших парках - 1/9.</w:t>
      </w:r>
    </w:p>
    <w:p w:rsidR="00CE6290" w:rsidRPr="00F20E90" w:rsidRDefault="00A66B6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Вагові норми поїздів </w:t>
      </w:r>
      <w:r w:rsidR="00CE6290" w:rsidRPr="00F20E90">
        <w:rPr>
          <w:sz w:val="28"/>
          <w:szCs w:val="28"/>
          <w:lang w:val="uk-UA"/>
        </w:rPr>
        <w:t xml:space="preserve">та подач </w:t>
      </w:r>
      <w:r w:rsidRPr="00F20E90">
        <w:rPr>
          <w:sz w:val="28"/>
          <w:szCs w:val="28"/>
          <w:lang w:val="uk-UA"/>
        </w:rPr>
        <w:t>на перегонах, що примикають до станції: збірні Рсб</w:t>
      </w:r>
      <w:r w:rsidR="00CE6290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=</w:t>
      </w:r>
      <w:r w:rsidR="00CE6290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3200 т, маршрутні Рм</w:t>
      </w:r>
      <w:r w:rsidR="00CE6290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=</w:t>
      </w:r>
      <w:r w:rsidR="00CE6290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4000 т</w:t>
      </w:r>
      <w:r w:rsidR="00CE6290" w:rsidRPr="00F20E90">
        <w:rPr>
          <w:sz w:val="28"/>
          <w:szCs w:val="28"/>
          <w:lang w:val="uk-UA"/>
        </w:rPr>
        <w:t xml:space="preserve">, </w:t>
      </w:r>
      <w:r w:rsidR="00CE6290" w:rsidRPr="00F20E90">
        <w:rPr>
          <w:sz w:val="28"/>
          <w:szCs w:val="28"/>
          <w:lang w:val="uk-UA"/>
        </w:rPr>
        <w:object w:dxaOrig="1680" w:dyaOrig="420">
          <v:shape id="_x0000_i1027" type="#_x0000_t75" style="width:84pt;height:21pt" o:ole="">
            <v:imagedata r:id="rId11" o:title=""/>
          </v:shape>
          <o:OLEObject Type="Embed" ProgID="Equation.3" ShapeID="_x0000_i1027" DrawAspect="Content" ObjectID="_1458513281" r:id="rId12"/>
        </w:object>
      </w:r>
    </w:p>
    <w:p w:rsidR="009812F1" w:rsidRPr="00F20E90" w:rsidRDefault="00A66B6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Тяга й локомотив - тепловозна, 2ТЭ10М.</w:t>
      </w:r>
    </w:p>
    <w:p w:rsidR="004D341C" w:rsidRPr="00F20E90" w:rsidRDefault="00A92D7F" w:rsidP="00F20E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Річний </w:t>
      </w:r>
      <w:r w:rsidR="009812F1" w:rsidRPr="00F20E90">
        <w:rPr>
          <w:sz w:val="28"/>
          <w:szCs w:val="28"/>
          <w:lang w:val="x-none"/>
        </w:rPr>
        <w:t>вантажообіг підприємств зони обслуговування станції</w:t>
      </w:r>
      <w:r w:rsidRPr="00F20E90">
        <w:rPr>
          <w:sz w:val="28"/>
          <w:szCs w:val="28"/>
          <w:lang w:val="uk-UA"/>
        </w:rPr>
        <w:t xml:space="preserve"> наведено нижче</w:t>
      </w:r>
      <w:r w:rsidR="009812F1" w:rsidRPr="00F20E90">
        <w:rPr>
          <w:sz w:val="28"/>
          <w:szCs w:val="28"/>
          <w:lang w:val="x-none"/>
        </w:rPr>
        <w:t>.</w:t>
      </w:r>
    </w:p>
    <w:p w:rsidR="009812F1" w:rsidRPr="00F20E90" w:rsidRDefault="009812F1" w:rsidP="00F20E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tbl>
      <w:tblPr>
        <w:tblW w:w="8746" w:type="dxa"/>
        <w:jc w:val="center"/>
        <w:tblLook w:val="0000" w:firstRow="0" w:lastRow="0" w:firstColumn="0" w:lastColumn="0" w:noHBand="0" w:noVBand="0"/>
      </w:tblPr>
      <w:tblGrid>
        <w:gridCol w:w="1763"/>
        <w:gridCol w:w="1461"/>
        <w:gridCol w:w="878"/>
        <w:gridCol w:w="1075"/>
        <w:gridCol w:w="1396"/>
        <w:gridCol w:w="886"/>
        <w:gridCol w:w="1287"/>
      </w:tblGrid>
      <w:tr w:rsidR="0086603B" w:rsidRPr="00F20E90" w:rsidTr="00F20E90">
        <w:trPr>
          <w:trHeight w:val="270"/>
          <w:jc w:val="center"/>
        </w:trPr>
        <w:tc>
          <w:tcPr>
            <w:tcW w:w="32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11768" w:rsidRPr="00F20E90" w:rsidRDefault="00F1176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76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603B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86603B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76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1176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</w:tr>
      <w:tr w:rsidR="0086603B" w:rsidRPr="00F20E90" w:rsidTr="00F20E90">
        <w:trPr>
          <w:trHeight w:val="574"/>
          <w:jc w:val="center"/>
        </w:trPr>
        <w:tc>
          <w:tcPr>
            <w:tcW w:w="32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</w:tcPr>
          <w:p w:rsidR="00FF79B8" w:rsidRPr="00F20E90" w:rsidRDefault="00FF79B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Вантажообіг загальний,</w:t>
            </w:r>
          </w:p>
          <w:p w:rsidR="00FF79B8" w:rsidRPr="00F20E90" w:rsidRDefault="00FF79B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млн. тон у рік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F79B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3,18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F79B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2,71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F79B8" w:rsidRPr="00F20E90" w:rsidRDefault="00F20E9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124485" w:rsidRPr="00F20E90">
              <w:rPr>
                <w:sz w:val="20"/>
                <w:szCs w:val="20"/>
                <w:lang w:val="uk-UA"/>
              </w:rPr>
              <w:t>1,28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F79B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F79B8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4,8</w:t>
            </w:r>
          </w:p>
        </w:tc>
      </w:tr>
      <w:tr w:rsidR="0086603B" w:rsidRPr="00F20E90" w:rsidTr="00F20E90">
        <w:trPr>
          <w:trHeight w:val="277"/>
          <w:jc w:val="center"/>
        </w:trPr>
        <w:tc>
          <w:tcPr>
            <w:tcW w:w="3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66B6D" w:rsidRPr="00F20E90" w:rsidRDefault="00FF79B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Прибуття вантажу в % від загального вантажообігу, </w:t>
            </w:r>
            <w:r w:rsidRPr="00F20E90">
              <w:rPr>
                <w:sz w:val="20"/>
                <w:szCs w:val="20"/>
                <w:lang w:val="uk-UA"/>
              </w:rPr>
              <w:object w:dxaOrig="279" w:dyaOrig="380">
                <v:shape id="_x0000_i1028" type="#_x0000_t75" style="width:14.25pt;height:18.75pt" o:ole="">
                  <v:imagedata r:id="rId13" o:title=""/>
                </v:shape>
                <o:OLEObject Type="Embed" ProgID="Equation.3" ShapeID="_x0000_i1028" DrawAspect="Content" ObjectID="_1458513282" r:id="rId14"/>
              </w:objec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6B6D" w:rsidRPr="00F20E90" w:rsidRDefault="0012448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6B6D" w:rsidRPr="00F20E90" w:rsidRDefault="0086603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0,</w:t>
            </w:r>
            <w:r w:rsidR="00124485"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66B6D" w:rsidRPr="00F20E90" w:rsidRDefault="0086603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0,</w:t>
            </w:r>
            <w:r w:rsidR="00124485"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6B6D" w:rsidRPr="00F20E90" w:rsidRDefault="0086603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0,</w:t>
            </w:r>
            <w:r w:rsidR="00124485"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66B6D" w:rsidRPr="00F20E90" w:rsidRDefault="0086603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0,</w:t>
            </w:r>
            <w:r w:rsidR="00124485" w:rsidRPr="00F20E90">
              <w:rPr>
                <w:sz w:val="20"/>
                <w:szCs w:val="20"/>
                <w:lang w:val="uk-UA"/>
              </w:rPr>
              <w:t>5</w:t>
            </w:r>
          </w:p>
        </w:tc>
      </w:tr>
      <w:tr w:rsidR="0086603B" w:rsidRPr="00F20E90" w:rsidTr="00F20E90">
        <w:trPr>
          <w:trHeight w:val="277"/>
          <w:jc w:val="center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11768" w:rsidRPr="00F20E90" w:rsidRDefault="00FF79B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Охоплення п</w:t>
            </w:r>
            <w:r w:rsidRPr="00F20E90">
              <w:rPr>
                <w:sz w:val="20"/>
                <w:szCs w:val="20"/>
                <w:lang w:val="uk-UA"/>
              </w:rPr>
              <w:t>ідприємств маршрутними перевезеннями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F11768" w:rsidRPr="00F20E90" w:rsidRDefault="00FF79B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</w:t>
            </w:r>
            <w:r w:rsidRPr="00F20E90">
              <w:rPr>
                <w:sz w:val="20"/>
                <w:szCs w:val="20"/>
              </w:rPr>
              <w:t>о</w:t>
            </w:r>
            <w:r w:rsidRPr="00F20E90">
              <w:rPr>
                <w:sz w:val="20"/>
                <w:szCs w:val="20"/>
                <w:lang w:val="uk-UA"/>
              </w:rPr>
              <w:t xml:space="preserve"> відправленню</w:t>
            </w:r>
            <w:r w:rsidR="003B6A64" w:rsidRPr="00F20E90">
              <w:rPr>
                <w:sz w:val="20"/>
                <w:szCs w:val="20"/>
                <w:lang w:val="uk-UA"/>
              </w:rPr>
              <w:t xml:space="preserve">, </w:t>
            </w:r>
            <w:r w:rsidR="00F11768" w:rsidRPr="00F20E90">
              <w:rPr>
                <w:sz w:val="20"/>
                <w:szCs w:val="20"/>
              </w:rPr>
              <w:sym w:font="Symbol" w:char="F06D"/>
            </w:r>
            <w:r w:rsidR="00F11768" w:rsidRPr="00F20E90">
              <w:rPr>
                <w:sz w:val="20"/>
                <w:szCs w:val="20"/>
                <w:vertAlign w:val="subscript"/>
              </w:rPr>
              <w:t>от</w:t>
            </w:r>
            <w:r w:rsidR="00F11768" w:rsidRPr="00F20E90">
              <w:rPr>
                <w:sz w:val="20"/>
                <w:szCs w:val="20"/>
              </w:rPr>
              <w:t>,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C94BD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C94BD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0,98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11768" w:rsidRPr="00F20E90" w:rsidRDefault="00F1176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F1176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F1176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603B" w:rsidRPr="00F20E90" w:rsidTr="00F20E90">
        <w:trPr>
          <w:trHeight w:val="554"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11768" w:rsidRPr="00F20E90" w:rsidRDefault="00F1176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F11768" w:rsidRPr="00F20E90" w:rsidRDefault="00F11768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по приб</w:t>
            </w:r>
            <w:r w:rsidR="00FF79B8" w:rsidRPr="00F20E90">
              <w:rPr>
                <w:sz w:val="20"/>
                <w:szCs w:val="20"/>
                <w:lang w:val="uk-UA"/>
              </w:rPr>
              <w:t>уттю</w:t>
            </w:r>
            <w:r w:rsidR="003B6A64" w:rsidRPr="00F20E90">
              <w:rPr>
                <w:sz w:val="20"/>
                <w:szCs w:val="20"/>
                <w:lang w:val="uk-UA"/>
              </w:rPr>
              <w:t xml:space="preserve">, </w:t>
            </w:r>
            <w:r w:rsidRPr="00F20E90">
              <w:rPr>
                <w:sz w:val="20"/>
                <w:szCs w:val="20"/>
              </w:rPr>
              <w:sym w:font="Symbol" w:char="F06D"/>
            </w:r>
            <w:r w:rsidRPr="00F20E90">
              <w:rPr>
                <w:sz w:val="20"/>
                <w:szCs w:val="20"/>
                <w:vertAlign w:val="subscript"/>
              </w:rPr>
              <w:t>пр</w:t>
            </w:r>
            <w:r w:rsidRPr="00F20E90">
              <w:rPr>
                <w:sz w:val="20"/>
                <w:szCs w:val="20"/>
              </w:rPr>
              <w:t>,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C94BD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86603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11768" w:rsidRPr="00F20E90" w:rsidRDefault="00A92D7F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A92D7F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11768" w:rsidRPr="00F20E90" w:rsidRDefault="00A92D7F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</w:tr>
    </w:tbl>
    <w:p w:rsidR="00A66B6D" w:rsidRPr="00F20E90" w:rsidRDefault="00A66B6D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EC4C35" w:rsidRPr="00F20E90" w:rsidRDefault="009812F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x-none"/>
        </w:rPr>
        <w:t>Структура зовнішнього вантажообігу підприємств в % дана в таблиці 1.</w:t>
      </w:r>
    </w:p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62A7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5F62A7" w:rsidRPr="00F20E90">
        <w:rPr>
          <w:sz w:val="28"/>
          <w:szCs w:val="28"/>
          <w:lang w:val="uk-UA"/>
        </w:rPr>
        <w:t>Таблиця 1</w:t>
      </w:r>
    </w:p>
    <w:p w:rsidR="005F62A7" w:rsidRPr="00F20E90" w:rsidRDefault="005F62A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Структура зовнішнього вантажообігу підприємства </w:t>
      </w:r>
      <w:r w:rsidRPr="00F20E90">
        <w:rPr>
          <w:sz w:val="28"/>
          <w:szCs w:val="28"/>
          <w:lang w:val="uk-UA"/>
        </w:rPr>
        <w:object w:dxaOrig="340" w:dyaOrig="560">
          <v:shape id="_x0000_i1029" type="#_x0000_t75" style="width:17.25pt;height:27.75pt" o:ole="">
            <v:imagedata r:id="rId15" o:title=""/>
          </v:shape>
          <o:OLEObject Type="Embed" ProgID="Equation.3" ShapeID="_x0000_i1029" DrawAspect="Content" ObjectID="_1458513283" r:id="rId16"/>
        </w:object>
      </w:r>
      <w:r w:rsidRPr="00F20E90">
        <w:rPr>
          <w:sz w:val="28"/>
          <w:szCs w:val="28"/>
          <w:lang w:val="uk-UA"/>
        </w:rPr>
        <w:t>в %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897"/>
        <w:gridCol w:w="1001"/>
        <w:gridCol w:w="1112"/>
        <w:gridCol w:w="829"/>
        <w:gridCol w:w="967"/>
        <w:gridCol w:w="690"/>
        <w:gridCol w:w="1906"/>
      </w:tblGrid>
      <w:tr w:rsidR="005F62A7" w:rsidRPr="00F20E90" w:rsidTr="00F20E90">
        <w:trPr>
          <w:trHeight w:val="273"/>
          <w:jc w:val="center"/>
        </w:trPr>
        <w:tc>
          <w:tcPr>
            <w:tcW w:w="1644" w:type="dxa"/>
            <w:vMerge w:val="restart"/>
            <w:vAlign w:val="center"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Укрупнені групи вантажів</w:t>
            </w:r>
          </w:p>
        </w:tc>
        <w:tc>
          <w:tcPr>
            <w:tcW w:w="4806" w:type="dxa"/>
            <w:gridSpan w:val="5"/>
            <w:vAlign w:val="center"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П</w:t>
            </w:r>
            <w:r w:rsidRPr="00F20E90">
              <w:rPr>
                <w:sz w:val="20"/>
                <w:szCs w:val="20"/>
                <w:lang w:val="uk-UA"/>
              </w:rPr>
              <w:t>іприємство</w:t>
            </w:r>
          </w:p>
        </w:tc>
        <w:tc>
          <w:tcPr>
            <w:tcW w:w="2596" w:type="dxa"/>
            <w:gridSpan w:val="2"/>
            <w:vAlign w:val="center"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Рухомий склад</w:t>
            </w:r>
          </w:p>
        </w:tc>
      </w:tr>
      <w:tr w:rsidR="005F62A7" w:rsidRPr="00F20E90" w:rsidTr="00F20E90">
        <w:trPr>
          <w:trHeight w:val="840"/>
          <w:jc w:val="center"/>
        </w:trPr>
        <w:tc>
          <w:tcPr>
            <w:tcW w:w="1644" w:type="dxa"/>
            <w:vMerge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5F62A7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001" w:type="dxa"/>
            <w:vAlign w:val="center"/>
          </w:tcPr>
          <w:p w:rsidR="0052346E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112" w:type="dxa"/>
            <w:vAlign w:val="center"/>
          </w:tcPr>
          <w:p w:rsidR="005F62A7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829" w:type="dxa"/>
            <w:vAlign w:val="center"/>
          </w:tcPr>
          <w:p w:rsidR="005F62A7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967" w:type="dxa"/>
            <w:vAlign w:val="center"/>
          </w:tcPr>
          <w:p w:rsidR="005F62A7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690" w:type="dxa"/>
            <w:vAlign w:val="center"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вид</w:t>
            </w:r>
          </w:p>
        </w:tc>
        <w:tc>
          <w:tcPr>
            <w:tcW w:w="1906" w:type="dxa"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Коєфіцієнт вікористання вантажопідйомності,</w:t>
            </w:r>
            <w:r w:rsidRPr="00F20E90">
              <w:rPr>
                <w:sz w:val="20"/>
                <w:szCs w:val="20"/>
                <w:lang w:val="uk-UA"/>
              </w:rPr>
              <w:object w:dxaOrig="360" w:dyaOrig="380">
                <v:shape id="_x0000_i1030" type="#_x0000_t75" style="width:18pt;height:18.75pt" o:ole="">
                  <v:imagedata r:id="rId17" o:title=""/>
                </v:shape>
                <o:OLEObject Type="Embed" ProgID="Equation.3" ShapeID="_x0000_i1030" DrawAspect="Content" ObjectID="_1458513284" r:id="rId18"/>
              </w:object>
            </w:r>
          </w:p>
        </w:tc>
      </w:tr>
      <w:tr w:rsidR="005F62A7" w:rsidRPr="00F20E90" w:rsidTr="00F20E90">
        <w:trPr>
          <w:trHeight w:val="273"/>
          <w:jc w:val="center"/>
        </w:trPr>
        <w:tc>
          <w:tcPr>
            <w:tcW w:w="9046" w:type="dxa"/>
            <w:gridSpan w:val="8"/>
          </w:tcPr>
          <w:p w:rsidR="005F62A7" w:rsidRPr="00F20E90" w:rsidRDefault="005F62A7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Приб</w:t>
            </w:r>
            <w:r w:rsidRPr="00F20E90">
              <w:rPr>
                <w:sz w:val="20"/>
                <w:szCs w:val="20"/>
                <w:lang w:val="uk-UA"/>
              </w:rPr>
              <w:t>уття</w:t>
            </w:r>
          </w:p>
        </w:tc>
      </w:tr>
      <w:tr w:rsidR="00157618" w:rsidRPr="00F20E90" w:rsidTr="00F20E90">
        <w:trPr>
          <w:trHeight w:val="288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Тарно-штучн</w:t>
            </w:r>
            <w:r w:rsidRPr="00F20E9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89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01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12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29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6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0,8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Контейнер</w:t>
            </w:r>
            <w:r w:rsidRPr="00F20E90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89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01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12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29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6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0,6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Сипучі</w:t>
            </w:r>
          </w:p>
        </w:tc>
        <w:tc>
          <w:tcPr>
            <w:tcW w:w="89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01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112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829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1,0</w:t>
            </w:r>
          </w:p>
        </w:tc>
      </w:tr>
      <w:tr w:rsidR="00157618" w:rsidRPr="00F20E90" w:rsidTr="00F20E90">
        <w:trPr>
          <w:trHeight w:val="288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Д</w:t>
            </w:r>
            <w:r w:rsidRPr="00F20E90">
              <w:rPr>
                <w:sz w:val="20"/>
                <w:szCs w:val="20"/>
                <w:lang w:val="uk-UA"/>
              </w:rPr>
              <w:t>овгоміри</w:t>
            </w:r>
          </w:p>
        </w:tc>
        <w:tc>
          <w:tcPr>
            <w:tcW w:w="89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01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12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29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6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0,9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Наливн</w:t>
            </w:r>
            <w:r w:rsidRPr="00F20E9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89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1001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12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29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6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1,0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89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01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12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29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67" w:type="dxa"/>
            <w:vAlign w:val="center"/>
          </w:tcPr>
          <w:p w:rsidR="00157618" w:rsidRPr="00F20E90" w:rsidRDefault="00C94BD5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1,0</w:t>
            </w:r>
          </w:p>
        </w:tc>
      </w:tr>
      <w:tr w:rsidR="00157618" w:rsidRPr="00F20E90" w:rsidTr="00F20E90">
        <w:trPr>
          <w:trHeight w:val="288"/>
          <w:jc w:val="center"/>
        </w:trPr>
        <w:tc>
          <w:tcPr>
            <w:tcW w:w="9046" w:type="dxa"/>
            <w:gridSpan w:val="8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Відправлення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Тарно-штучн</w:t>
            </w:r>
            <w:r w:rsidRPr="00F20E9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89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01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12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29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6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0,8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Контейнер</w:t>
            </w:r>
            <w:r w:rsidRPr="00F20E90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89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01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112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29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6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0,6</w:t>
            </w:r>
          </w:p>
        </w:tc>
      </w:tr>
      <w:tr w:rsidR="00157618" w:rsidRPr="00F20E90" w:rsidTr="00F20E90">
        <w:trPr>
          <w:trHeight w:val="288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Сипучі</w:t>
            </w:r>
          </w:p>
        </w:tc>
        <w:tc>
          <w:tcPr>
            <w:tcW w:w="89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01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112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829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1,0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Д</w:t>
            </w:r>
            <w:r w:rsidRPr="00F20E90">
              <w:rPr>
                <w:sz w:val="20"/>
                <w:szCs w:val="20"/>
                <w:lang w:val="uk-UA"/>
              </w:rPr>
              <w:t>овгоміри</w:t>
            </w:r>
          </w:p>
        </w:tc>
        <w:tc>
          <w:tcPr>
            <w:tcW w:w="89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01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112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29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0,9</w:t>
            </w:r>
          </w:p>
        </w:tc>
      </w:tr>
      <w:tr w:rsidR="00157618" w:rsidRPr="00F20E90" w:rsidTr="00F20E90">
        <w:trPr>
          <w:trHeight w:val="273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Наливн</w:t>
            </w:r>
            <w:r w:rsidRPr="00F20E9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89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1001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112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29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1,0</w:t>
            </w:r>
          </w:p>
        </w:tc>
      </w:tr>
      <w:tr w:rsidR="00157618" w:rsidRPr="00F20E90" w:rsidTr="00F20E90">
        <w:trPr>
          <w:trHeight w:val="288"/>
          <w:jc w:val="center"/>
        </w:trPr>
        <w:tc>
          <w:tcPr>
            <w:tcW w:w="1644" w:type="dxa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89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01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112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29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67" w:type="dxa"/>
            <w:vAlign w:val="center"/>
          </w:tcPr>
          <w:p w:rsidR="00157618" w:rsidRPr="00F20E90" w:rsidRDefault="000748EF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90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1906" w:type="dxa"/>
            <w:vAlign w:val="center"/>
          </w:tcPr>
          <w:p w:rsidR="00157618" w:rsidRPr="00F20E90" w:rsidRDefault="00157618" w:rsidP="00F20E90">
            <w:pPr>
              <w:widowControl w:val="0"/>
              <w:spacing w:line="360" w:lineRule="auto"/>
              <w:ind w:firstLine="7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1,0</w:t>
            </w:r>
          </w:p>
        </w:tc>
      </w:tr>
    </w:tbl>
    <w:p w:rsidR="00B66B38" w:rsidRPr="00F20E90" w:rsidRDefault="00F20E90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br w:type="page"/>
      </w:r>
      <w:r w:rsidR="00157618" w:rsidRPr="00F20E90">
        <w:rPr>
          <w:b/>
          <w:sz w:val="28"/>
          <w:szCs w:val="32"/>
          <w:lang w:val="uk-UA"/>
        </w:rPr>
        <w:t>1.</w:t>
      </w:r>
      <w:r>
        <w:rPr>
          <w:b/>
          <w:sz w:val="28"/>
          <w:szCs w:val="32"/>
          <w:lang w:val="uk-UA"/>
        </w:rPr>
        <w:t xml:space="preserve"> </w:t>
      </w:r>
      <w:r w:rsidR="00B66B38" w:rsidRPr="00F20E90">
        <w:rPr>
          <w:b/>
          <w:sz w:val="28"/>
          <w:szCs w:val="32"/>
          <w:lang w:val="uk-UA"/>
        </w:rPr>
        <w:t>Р</w:t>
      </w:r>
      <w:r w:rsidR="007733EF" w:rsidRPr="00F20E90">
        <w:rPr>
          <w:b/>
          <w:sz w:val="28"/>
          <w:szCs w:val="32"/>
          <w:lang w:val="uk-UA"/>
        </w:rPr>
        <w:t>озрахунок обсягу роботи станції</w:t>
      </w:r>
    </w:p>
    <w:p w:rsidR="00806D8E" w:rsidRPr="00F20E90" w:rsidRDefault="00806D8E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06D8E" w:rsidRPr="00F20E90" w:rsidRDefault="00806D8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Об’єм роботи станції складається з обслуговування транзитного й місцевого руху. </w: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20E90">
        <w:rPr>
          <w:b/>
          <w:sz w:val="28"/>
          <w:szCs w:val="28"/>
          <w:lang w:val="uk-UA"/>
        </w:rPr>
        <w:t>1.1 Визначення ва</w:t>
      </w:r>
      <w:r w:rsidR="007733EF" w:rsidRPr="00F20E90">
        <w:rPr>
          <w:b/>
          <w:sz w:val="28"/>
          <w:szCs w:val="28"/>
          <w:lang w:val="uk-UA"/>
        </w:rPr>
        <w:t>нтажо – і вагонопотоків станції</w:t>
      </w:r>
    </w:p>
    <w:p w:rsidR="00857D8E" w:rsidRPr="00F20E90" w:rsidRDefault="00857D8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06D8E" w:rsidRPr="00F20E90" w:rsidRDefault="00806D8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Загальний об’єм роботи станції дорівнює сумі вантажообігу всіх підприєм</w:t>
      </w:r>
      <w:r w:rsidR="007733EF" w:rsidRPr="00F20E90">
        <w:rPr>
          <w:sz w:val="28"/>
          <w:szCs w:val="28"/>
          <w:lang w:val="uk-UA"/>
        </w:rPr>
        <w:t>ств зони обслуговування станції</w:t>
      </w:r>
      <w:r w:rsidR="00123512" w:rsidRPr="00F20E90">
        <w:rPr>
          <w:sz w:val="28"/>
          <w:szCs w:val="28"/>
          <w:lang w:val="uk-UA"/>
        </w:rPr>
        <w:t>,</w:t>
      </w:r>
      <w:r w:rsidRPr="00F20E90">
        <w:rPr>
          <w:sz w:val="28"/>
          <w:szCs w:val="28"/>
          <w:lang w:val="uk-UA"/>
        </w:rPr>
        <w:t xml:space="preserve"> тобто:</w: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66B38" w:rsidRPr="00F20E90" w:rsidRDefault="000748E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7660" w:dyaOrig="360">
          <v:shape id="_x0000_i1031" type="#_x0000_t75" style="width:383.25pt;height:18pt" o:ole="">
            <v:imagedata r:id="rId19" o:title=""/>
          </v:shape>
          <o:OLEObject Type="Embed" ProgID="Equation.3" ShapeID="_x0000_i1031" DrawAspect="Content" ObjectID="_1458513285" r:id="rId20"/>
        </w:object>
      </w:r>
    </w:p>
    <w:p w:rsidR="00857D8E" w:rsidRPr="00F20E90" w:rsidRDefault="00857D8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06D8E" w:rsidRPr="00F20E90" w:rsidRDefault="00806D8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Загальні річні вантажопотоки прибуття й відправлення підприємства визначають по рівнянню:</w:t>
      </w:r>
    </w:p>
    <w:p w:rsidR="00B66B38" w:rsidRPr="00F20E90" w:rsidRDefault="00B66B38" w:rsidP="00F20E90">
      <w:pPr>
        <w:widowControl w:val="0"/>
        <w:tabs>
          <w:tab w:val="left" w:pos="228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66B38" w:rsidRPr="00F20E90" w:rsidRDefault="00123512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880" w:dyaOrig="420">
          <v:shape id="_x0000_i1032" type="#_x0000_t75" style="width:93.75pt;height:21pt" o:ole="">
            <v:imagedata r:id="rId21" o:title=""/>
          </v:shape>
          <o:OLEObject Type="Embed" ProgID="Equation.3" ShapeID="_x0000_i1032" DrawAspect="Content" ObjectID="_1458513286" r:id="rId22"/>
        </w:object>
      </w:r>
    </w:p>
    <w:p w:rsidR="00B66B38" w:rsidRPr="00F20E90" w:rsidRDefault="00A92D7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</w:t>
      </w:r>
    </w:p>
    <w:p w:rsidR="00B66B38" w:rsidRPr="00F20E90" w:rsidRDefault="00123512" w:rsidP="00F20E90">
      <w:pPr>
        <w:widowControl w:val="0"/>
        <w:tabs>
          <w:tab w:val="right" w:pos="923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540" w:dyaOrig="420">
          <v:shape id="_x0000_i1033" type="#_x0000_t75" style="width:77.25pt;height:21pt" o:ole="">
            <v:imagedata r:id="rId23" o:title=""/>
          </v:shape>
          <o:OLEObject Type="Embed" ProgID="Equation.3" ShapeID="_x0000_i1033" DrawAspect="Content" ObjectID="_1458513287" r:id="rId24"/>
        </w:object>
      </w:r>
      <w:r w:rsidR="00257EB4" w:rsidRPr="00F20E90">
        <w:rPr>
          <w:sz w:val="28"/>
          <w:szCs w:val="28"/>
          <w:lang w:val="uk-UA"/>
        </w:rPr>
        <w:t>,</w:t>
      </w:r>
    </w:p>
    <w:p w:rsidR="00857D8E" w:rsidRPr="00F20E90" w:rsidRDefault="00857D8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32383" w:rsidRPr="00F20E90" w:rsidRDefault="00A92D7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тут</w:t>
      </w:r>
      <w:r w:rsidR="00B66B38" w:rsidRPr="00F20E90">
        <w:rPr>
          <w:sz w:val="28"/>
          <w:szCs w:val="28"/>
          <w:lang w:val="uk-UA"/>
        </w:rPr>
        <w:t xml:space="preserve"> </w:t>
      </w:r>
      <w:r w:rsidR="00832383" w:rsidRPr="00F20E90">
        <w:rPr>
          <w:sz w:val="28"/>
          <w:szCs w:val="28"/>
          <w:lang w:val="uk-UA"/>
        </w:rPr>
        <w:object w:dxaOrig="260" w:dyaOrig="380">
          <v:shape id="_x0000_i1034" type="#_x0000_t75" style="width:12.75pt;height:18.75pt" o:ole="">
            <v:imagedata r:id="rId25" o:title=""/>
          </v:shape>
          <o:OLEObject Type="Embed" ProgID="Equation.3" ShapeID="_x0000_i1034" DrawAspect="Content" ObjectID="_1458513288" r:id="rId26"/>
        </w:object>
      </w:r>
      <w:r w:rsidR="00B66B38" w:rsidRPr="00F20E90">
        <w:rPr>
          <w:sz w:val="28"/>
          <w:szCs w:val="28"/>
          <w:lang w:val="uk-UA"/>
        </w:rPr>
        <w:t xml:space="preserve"> </w:t>
      </w:r>
      <w:r w:rsidR="00832383" w:rsidRPr="00F20E90">
        <w:rPr>
          <w:sz w:val="28"/>
          <w:szCs w:val="28"/>
          <w:lang w:val="uk-UA"/>
        </w:rPr>
        <w:t xml:space="preserve">- </w:t>
      </w:r>
      <w:r w:rsidR="00832383" w:rsidRPr="00F20E90">
        <w:rPr>
          <w:sz w:val="28"/>
          <w:szCs w:val="28"/>
          <w:lang w:val="x-none"/>
        </w:rPr>
        <w:t>% прибуття вантажу від загального вантажообігу, приймається по вихідним данним до проектування.</w:t>
      </w:r>
    </w:p>
    <w:p w:rsidR="00B66B38" w:rsidRPr="00F20E90" w:rsidRDefault="00832383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F20E90">
        <w:rPr>
          <w:sz w:val="28"/>
          <w:szCs w:val="20"/>
          <w:lang w:val="x-none"/>
        </w:rPr>
        <w:t>.</w:t>
      </w:r>
    </w:p>
    <w:p w:rsidR="00A92D7F" w:rsidRPr="00F20E90" w:rsidRDefault="00A92D7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Тоді річні вантажопотоки відправлення підприємства визначають по рівнянню:</w:t>
      </w:r>
    </w:p>
    <w:p w:rsidR="00A92D7F" w:rsidRPr="00F20E90" w:rsidRDefault="00A92D7F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353B3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260" w:dyaOrig="480">
          <v:shape id="_x0000_i1035" type="#_x0000_t75" style="width:113.25pt;height:24pt" o:ole="">
            <v:imagedata r:id="rId27" o:title=""/>
          </v:shape>
          <o:OLEObject Type="Embed" ProgID="Equation.3" ShapeID="_x0000_i1035" DrawAspect="Content" ObjectID="_1458513289" r:id="rId28"/>
        </w:object>
      </w:r>
    </w:p>
    <w:p w:rsidR="009C05AC" w:rsidRPr="00F20E90" w:rsidRDefault="009C05AC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66B38" w:rsidRPr="00F20E90" w:rsidRDefault="0015761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Для </w:t>
      </w:r>
      <w:r w:rsidR="00DB0FB2" w:rsidRPr="00F20E90">
        <w:rPr>
          <w:sz w:val="28"/>
          <w:szCs w:val="28"/>
          <w:lang w:val="uk-UA"/>
        </w:rPr>
        <w:t xml:space="preserve">НПЗ </w:t>
      </w:r>
      <w:r w:rsidR="00B66B38" w:rsidRPr="00F20E90">
        <w:rPr>
          <w:sz w:val="28"/>
          <w:szCs w:val="28"/>
          <w:lang w:val="uk-UA"/>
        </w:rPr>
        <w:t>в</w:t>
      </w:r>
      <w:r w:rsidRPr="00F20E90">
        <w:rPr>
          <w:sz w:val="28"/>
          <w:szCs w:val="28"/>
          <w:lang w:val="uk-UA"/>
        </w:rPr>
        <w:t>антажопотік</w:t>
      </w:r>
      <w:r w:rsidR="00B66B38" w:rsidRPr="00F20E90">
        <w:rPr>
          <w:sz w:val="28"/>
          <w:szCs w:val="28"/>
          <w:lang w:val="uk-UA"/>
        </w:rPr>
        <w:t xml:space="preserve"> у прибутті і відправленні:</w:t>
      </w:r>
    </w:p>
    <w:p w:rsidR="00B66B38" w:rsidRPr="00F20E90" w:rsidRDefault="00CE679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320" w:dyaOrig="380">
          <v:shape id="_x0000_i1036" type="#_x0000_t75" style="width:165.75pt;height:18.75pt" o:ole="">
            <v:imagedata r:id="rId29" o:title=""/>
          </v:shape>
          <o:OLEObject Type="Embed" ProgID="Equation.3" ShapeID="_x0000_i1036" DrawAspect="Content" ObjectID="_1458513290" r:id="rId30"/>
        </w:object>
      </w:r>
    </w:p>
    <w:p w:rsidR="002353B3" w:rsidRPr="00F20E90" w:rsidRDefault="00FF4CF2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900" w:dyaOrig="360">
          <v:shape id="_x0000_i1037" type="#_x0000_t75" style="width:195pt;height:18pt" o:ole="">
            <v:imagedata r:id="rId31" o:title=""/>
          </v:shape>
          <o:OLEObject Type="Embed" ProgID="Equation.3" ShapeID="_x0000_i1037" DrawAspect="Content" ObjectID="_1458513291" r:id="rId32"/>
        </w:object>
      </w:r>
    </w:p>
    <w:p w:rsidR="00B66B38" w:rsidRPr="00F20E90" w:rsidRDefault="00403DE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вантажопотік</w:t>
      </w:r>
      <w:r w:rsidR="00B66B38" w:rsidRPr="00F20E90">
        <w:rPr>
          <w:sz w:val="28"/>
          <w:szCs w:val="28"/>
          <w:lang w:val="uk-UA"/>
        </w:rPr>
        <w:t xml:space="preserve"> у прибутті і відправленні:</w:t>
      </w:r>
    </w:p>
    <w:p w:rsidR="00B66B38" w:rsidRPr="00F20E90" w:rsidRDefault="00FF4C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220" w:dyaOrig="380">
          <v:shape id="_x0000_i1038" type="#_x0000_t75" style="width:161.25pt;height:18.75pt" o:ole="">
            <v:imagedata r:id="rId33" o:title=""/>
          </v:shape>
          <o:OLEObject Type="Embed" ProgID="Equation.3" ShapeID="_x0000_i1038" DrawAspect="Content" ObjectID="_1458513292" r:id="rId34"/>
        </w:object>
      </w:r>
    </w:p>
    <w:p w:rsidR="00B66B38" w:rsidRPr="00F20E90" w:rsidRDefault="00FF4CF2" w:rsidP="00F20E90">
      <w:pPr>
        <w:widowControl w:val="0"/>
        <w:tabs>
          <w:tab w:val="left" w:pos="3790"/>
          <w:tab w:val="left" w:pos="766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840" w:dyaOrig="360">
          <v:shape id="_x0000_i1039" type="#_x0000_t75" style="width:192pt;height:18pt" o:ole="">
            <v:imagedata r:id="rId35" o:title=""/>
          </v:shape>
          <o:OLEObject Type="Embed" ProgID="Equation.3" ShapeID="_x0000_i1039" DrawAspect="Content" ObjectID="_1458513293" r:id="rId36"/>
        </w:object>
      </w:r>
    </w:p>
    <w:p w:rsidR="00B66B38" w:rsidRPr="00F20E90" w:rsidRDefault="00403DE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Для </w:t>
      </w:r>
      <w:r w:rsidR="00DB0FB2" w:rsidRPr="00F20E90">
        <w:rPr>
          <w:sz w:val="28"/>
          <w:szCs w:val="28"/>
          <w:lang w:val="uk-UA"/>
        </w:rPr>
        <w:t xml:space="preserve">буд.індустріїї </w:t>
      </w:r>
      <w:r w:rsidRPr="00F20E90">
        <w:rPr>
          <w:sz w:val="28"/>
          <w:szCs w:val="28"/>
          <w:lang w:val="uk-UA"/>
        </w:rPr>
        <w:t>вантажопотік</w:t>
      </w:r>
      <w:r w:rsidR="00B66B38" w:rsidRPr="00F20E90">
        <w:rPr>
          <w:sz w:val="28"/>
          <w:szCs w:val="28"/>
          <w:lang w:val="uk-UA"/>
        </w:rPr>
        <w:t xml:space="preserve"> у прибутті і відправленні:</w:t>
      </w:r>
    </w:p>
    <w:p w:rsidR="00B66B38" w:rsidRPr="00F20E90" w:rsidRDefault="00FF4C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200" w:dyaOrig="380">
          <v:shape id="_x0000_i1040" type="#_x0000_t75" style="width:159.75pt;height:18.75pt" o:ole="">
            <v:imagedata r:id="rId37" o:title=""/>
          </v:shape>
          <o:OLEObject Type="Embed" ProgID="Equation.3" ShapeID="_x0000_i1040" DrawAspect="Content" ObjectID="_1458513294" r:id="rId38"/>
        </w:object>
      </w:r>
    </w:p>
    <w:p w:rsidR="00B66B38" w:rsidRPr="00F20E90" w:rsidRDefault="00FF4CF2" w:rsidP="00F20E90">
      <w:pPr>
        <w:widowControl w:val="0"/>
        <w:tabs>
          <w:tab w:val="left" w:pos="379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680" w:dyaOrig="360">
          <v:shape id="_x0000_i1041" type="#_x0000_t75" style="width:183.75pt;height:18pt" o:ole="">
            <v:imagedata r:id="rId39" o:title=""/>
          </v:shape>
          <o:OLEObject Type="Embed" ProgID="Equation.3" ShapeID="_x0000_i1041" DrawAspect="Content" ObjectID="_1458513295" r:id="rId40"/>
        </w:object>
      </w:r>
    </w:p>
    <w:p w:rsidR="00257EB4" w:rsidRPr="00F20E90" w:rsidRDefault="00257EB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</w:t>
      </w:r>
      <w:r w:rsidR="00DB0FB2" w:rsidRPr="00F20E90">
        <w:rPr>
          <w:sz w:val="28"/>
          <w:szCs w:val="28"/>
          <w:lang w:val="uk-UA"/>
        </w:rPr>
        <w:t xml:space="preserve"> ЛПП</w:t>
      </w:r>
      <w:r w:rsidRPr="00F20E90">
        <w:rPr>
          <w:sz w:val="28"/>
          <w:szCs w:val="28"/>
          <w:lang w:val="uk-UA"/>
        </w:rPr>
        <w:t xml:space="preserve"> </w:t>
      </w:r>
      <w:r w:rsidR="00403DE4" w:rsidRPr="00F20E90">
        <w:rPr>
          <w:sz w:val="28"/>
          <w:szCs w:val="28"/>
          <w:lang w:val="uk-UA"/>
        </w:rPr>
        <w:t>вантажопотік</w:t>
      </w:r>
      <w:r w:rsidRPr="00F20E90">
        <w:rPr>
          <w:sz w:val="28"/>
          <w:szCs w:val="28"/>
          <w:lang w:val="uk-UA"/>
        </w:rPr>
        <w:t xml:space="preserve"> у прибутті і відправленні:</w:t>
      </w:r>
    </w:p>
    <w:p w:rsidR="00257EB4" w:rsidRPr="00F20E90" w:rsidRDefault="00FF4C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100" w:dyaOrig="380">
          <v:shape id="_x0000_i1042" type="#_x0000_t75" style="width:155.25pt;height:18.75pt" o:ole="">
            <v:imagedata r:id="rId41" o:title=""/>
          </v:shape>
          <o:OLEObject Type="Embed" ProgID="Equation.3" ShapeID="_x0000_i1042" DrawAspect="Content" ObjectID="_1458513296" r:id="rId42"/>
        </w:object>
      </w:r>
    </w:p>
    <w:p w:rsidR="00257EB4" w:rsidRPr="00F20E90" w:rsidRDefault="00FF4CF2" w:rsidP="00F20E90">
      <w:pPr>
        <w:widowControl w:val="0"/>
        <w:tabs>
          <w:tab w:val="left" w:pos="379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F20E90">
        <w:rPr>
          <w:sz w:val="28"/>
          <w:szCs w:val="28"/>
          <w:lang w:val="uk-UA"/>
        </w:rPr>
        <w:object w:dxaOrig="3600" w:dyaOrig="360">
          <v:shape id="_x0000_i1043" type="#_x0000_t75" style="width:180pt;height:18pt" o:ole="">
            <v:imagedata r:id="rId43" o:title=""/>
          </v:shape>
          <o:OLEObject Type="Embed" ProgID="Equation.3" ShapeID="_x0000_i1043" DrawAspect="Content" ObjectID="_1458513297" r:id="rId44"/>
        </w:object>
      </w:r>
    </w:p>
    <w:p w:rsidR="00B66B38" w:rsidRPr="00F20E90" w:rsidRDefault="00403DE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Для </w:t>
      </w:r>
      <w:r w:rsidR="00DB0FB2" w:rsidRPr="00F20E90">
        <w:rPr>
          <w:sz w:val="28"/>
          <w:szCs w:val="28"/>
          <w:lang w:val="uk-UA"/>
        </w:rPr>
        <w:t xml:space="preserve">баз </w:t>
      </w:r>
      <w:r w:rsidRPr="00F20E90">
        <w:rPr>
          <w:sz w:val="28"/>
          <w:szCs w:val="28"/>
          <w:lang w:val="uk-UA"/>
        </w:rPr>
        <w:t>вантажопотік</w:t>
      </w:r>
      <w:r w:rsidR="00B66B38" w:rsidRPr="00F20E90">
        <w:rPr>
          <w:sz w:val="28"/>
          <w:szCs w:val="28"/>
          <w:lang w:val="uk-UA"/>
        </w:rPr>
        <w:t xml:space="preserve"> у прибутті і відправленні:</w:t>
      </w:r>
    </w:p>
    <w:p w:rsidR="00B66B38" w:rsidRPr="00F20E90" w:rsidRDefault="00FF4CF2" w:rsidP="00F20E90">
      <w:pPr>
        <w:widowControl w:val="0"/>
        <w:tabs>
          <w:tab w:val="left" w:pos="3060"/>
          <w:tab w:val="left" w:pos="3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340" w:dyaOrig="380">
          <v:shape id="_x0000_i1044" type="#_x0000_t75" style="width:167.25pt;height:18.75pt" o:ole="">
            <v:imagedata r:id="rId45" o:title=""/>
          </v:shape>
          <o:OLEObject Type="Embed" ProgID="Equation.3" ShapeID="_x0000_i1044" DrawAspect="Content" ObjectID="_1458513298" r:id="rId46"/>
        </w:object>
      </w:r>
    </w:p>
    <w:p w:rsidR="00B66B38" w:rsidRPr="00F20E90" w:rsidRDefault="00DB0FB2" w:rsidP="00F20E90">
      <w:pPr>
        <w:widowControl w:val="0"/>
        <w:tabs>
          <w:tab w:val="left" w:pos="379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F20E90">
        <w:rPr>
          <w:sz w:val="28"/>
          <w:szCs w:val="28"/>
          <w:lang w:val="uk-UA"/>
        </w:rPr>
        <w:object w:dxaOrig="3960" w:dyaOrig="360">
          <v:shape id="_x0000_i1045" type="#_x0000_t75" style="width:198pt;height:18pt" o:ole="">
            <v:imagedata r:id="rId47" o:title=""/>
          </v:shape>
          <o:OLEObject Type="Embed" ProgID="Equation.3" ShapeID="_x0000_i1045" DrawAspect="Content" ObjectID="_1458513299" r:id="rId48"/>
        </w:objec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Результати розрахунків заносяться в таблицю по формі 2.</w:t>
      </w:r>
    </w:p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2.</w:t>
      </w:r>
    </w:p>
    <w:tbl>
      <w:tblPr>
        <w:tblpPr w:leftFromText="180" w:rightFromText="180" w:vertAnchor="text" w:horzAnchor="margin" w:tblpXSpec="center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142"/>
        <w:gridCol w:w="2446"/>
        <w:gridCol w:w="2087"/>
      </w:tblGrid>
      <w:tr w:rsidR="004D341C" w:rsidRPr="00F20E90" w:rsidTr="00F20E90">
        <w:tc>
          <w:tcPr>
            <w:tcW w:w="2222" w:type="dxa"/>
            <w:vAlign w:val="center"/>
          </w:tcPr>
          <w:p w:rsidR="004D341C" w:rsidRPr="00F20E90" w:rsidRDefault="004D341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2142" w:type="dxa"/>
          </w:tcPr>
          <w:p w:rsidR="004D341C" w:rsidRPr="00F20E90" w:rsidRDefault="006C4CC7" w:rsidP="00F20E90">
            <w:pPr>
              <w:widowControl w:val="0"/>
              <w:tabs>
                <w:tab w:val="left" w:pos="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Вантаж</w:t>
            </w:r>
            <w:r w:rsidR="004D341C" w:rsidRPr="00F20E90">
              <w:rPr>
                <w:sz w:val="20"/>
                <w:szCs w:val="20"/>
                <w:lang w:val="uk-UA"/>
              </w:rPr>
              <w:t>ообіг загальний</w:t>
            </w:r>
            <w:r w:rsidR="004D341C" w:rsidRPr="00F20E90">
              <w:rPr>
                <w:sz w:val="20"/>
                <w:szCs w:val="20"/>
              </w:rPr>
              <w:t>,</w:t>
            </w:r>
            <w:r w:rsidR="004D341C" w:rsidRPr="00F20E90">
              <w:rPr>
                <w:sz w:val="20"/>
                <w:szCs w:val="20"/>
                <w:lang w:val="uk-UA"/>
              </w:rPr>
              <w:t xml:space="preserve"> млн.</w:t>
            </w:r>
            <w:r w:rsidR="004D341C" w:rsidRPr="00F20E90">
              <w:rPr>
                <w:sz w:val="20"/>
                <w:szCs w:val="20"/>
              </w:rPr>
              <w:t xml:space="preserve"> тонн </w:t>
            </w:r>
            <w:r w:rsidR="004D341C" w:rsidRPr="00F20E90">
              <w:rPr>
                <w:sz w:val="20"/>
                <w:szCs w:val="20"/>
                <w:lang w:val="uk-UA"/>
              </w:rPr>
              <w:t>на</w:t>
            </w:r>
            <w:r w:rsidR="004D341C" w:rsidRPr="00F20E90">
              <w:rPr>
                <w:sz w:val="20"/>
                <w:szCs w:val="20"/>
              </w:rPr>
              <w:t xml:space="preserve"> </w:t>
            </w:r>
            <w:r w:rsidR="004D341C" w:rsidRPr="00F20E90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446" w:type="dxa"/>
          </w:tcPr>
          <w:p w:rsidR="004D341C" w:rsidRPr="00F20E90" w:rsidRDefault="006C4CC7" w:rsidP="00F20E90">
            <w:pPr>
              <w:widowControl w:val="0"/>
              <w:tabs>
                <w:tab w:val="left" w:pos="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Вантаж</w:t>
            </w:r>
            <w:r w:rsidR="004D341C" w:rsidRPr="00F20E90">
              <w:rPr>
                <w:sz w:val="20"/>
                <w:szCs w:val="20"/>
                <w:lang w:val="uk-UA"/>
              </w:rPr>
              <w:t>ообіг</w:t>
            </w:r>
            <w:r w:rsidR="004D341C" w:rsidRPr="00F20E90">
              <w:rPr>
                <w:sz w:val="20"/>
                <w:szCs w:val="20"/>
              </w:rPr>
              <w:t xml:space="preserve"> </w:t>
            </w:r>
            <w:r w:rsidR="004D341C" w:rsidRPr="00F20E90">
              <w:rPr>
                <w:sz w:val="20"/>
                <w:szCs w:val="20"/>
                <w:lang w:val="uk-UA"/>
              </w:rPr>
              <w:t>у прибутті</w:t>
            </w:r>
            <w:r w:rsidR="004D341C" w:rsidRPr="00F20E90">
              <w:rPr>
                <w:sz w:val="20"/>
                <w:szCs w:val="20"/>
              </w:rPr>
              <w:t>,</w:t>
            </w:r>
            <w:r w:rsidR="004D341C" w:rsidRPr="00F20E90">
              <w:rPr>
                <w:sz w:val="20"/>
                <w:szCs w:val="20"/>
                <w:lang w:val="uk-UA"/>
              </w:rPr>
              <w:t xml:space="preserve"> млн.</w:t>
            </w:r>
            <w:r w:rsidR="004D341C" w:rsidRPr="00F20E90">
              <w:rPr>
                <w:sz w:val="20"/>
                <w:szCs w:val="20"/>
              </w:rPr>
              <w:t xml:space="preserve"> тонн </w:t>
            </w:r>
            <w:r w:rsidR="004D341C" w:rsidRPr="00F20E90">
              <w:rPr>
                <w:sz w:val="20"/>
                <w:szCs w:val="20"/>
                <w:lang w:val="uk-UA"/>
              </w:rPr>
              <w:t>на</w:t>
            </w:r>
            <w:r w:rsidR="004D341C" w:rsidRPr="00F20E90">
              <w:rPr>
                <w:sz w:val="20"/>
                <w:szCs w:val="20"/>
              </w:rPr>
              <w:t xml:space="preserve"> </w:t>
            </w:r>
            <w:r w:rsidR="004D341C" w:rsidRPr="00F20E90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2087" w:type="dxa"/>
          </w:tcPr>
          <w:p w:rsidR="004D341C" w:rsidRPr="00F20E90" w:rsidRDefault="006C4CC7" w:rsidP="00F20E90">
            <w:pPr>
              <w:widowControl w:val="0"/>
              <w:tabs>
                <w:tab w:val="left" w:pos="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Вантаж</w:t>
            </w:r>
            <w:r w:rsidR="004D341C" w:rsidRPr="00F20E90">
              <w:rPr>
                <w:sz w:val="20"/>
                <w:szCs w:val="20"/>
                <w:lang w:val="uk-UA"/>
              </w:rPr>
              <w:t>ообіг</w:t>
            </w:r>
            <w:r w:rsidR="00F20E90" w:rsidRPr="00F20E90">
              <w:rPr>
                <w:sz w:val="20"/>
                <w:szCs w:val="20"/>
                <w:lang w:val="uk-UA"/>
              </w:rPr>
              <w:t xml:space="preserve"> </w:t>
            </w:r>
            <w:r w:rsidR="004D341C" w:rsidRPr="00F20E90">
              <w:rPr>
                <w:sz w:val="20"/>
                <w:szCs w:val="20"/>
                <w:lang w:val="uk-UA"/>
              </w:rPr>
              <w:t>у відправленні</w:t>
            </w:r>
            <w:r w:rsidR="004D341C" w:rsidRPr="00F20E90">
              <w:rPr>
                <w:sz w:val="20"/>
                <w:szCs w:val="20"/>
              </w:rPr>
              <w:t>,</w:t>
            </w:r>
            <w:r w:rsidR="004D341C" w:rsidRPr="00F20E90">
              <w:rPr>
                <w:sz w:val="20"/>
                <w:szCs w:val="20"/>
                <w:lang w:val="uk-UA"/>
              </w:rPr>
              <w:t xml:space="preserve"> млн.</w:t>
            </w:r>
            <w:r w:rsidR="004D341C" w:rsidRPr="00F20E90">
              <w:rPr>
                <w:sz w:val="20"/>
                <w:szCs w:val="20"/>
              </w:rPr>
              <w:t xml:space="preserve"> тонн </w:t>
            </w:r>
            <w:r w:rsidR="004D341C" w:rsidRPr="00F20E90">
              <w:rPr>
                <w:sz w:val="20"/>
                <w:szCs w:val="20"/>
                <w:lang w:val="uk-UA"/>
              </w:rPr>
              <w:t>на</w:t>
            </w:r>
            <w:r w:rsidR="004D341C" w:rsidRPr="00F20E90">
              <w:rPr>
                <w:sz w:val="20"/>
                <w:szCs w:val="20"/>
              </w:rPr>
              <w:t xml:space="preserve"> </w:t>
            </w:r>
            <w:r w:rsidR="004D341C" w:rsidRPr="00F20E90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4D341C" w:rsidRPr="00F20E90" w:rsidTr="00F20E90">
        <w:tc>
          <w:tcPr>
            <w:tcW w:w="2222" w:type="dxa"/>
            <w:vAlign w:val="bottom"/>
          </w:tcPr>
          <w:p w:rsidR="004D341C" w:rsidRPr="00F20E90" w:rsidRDefault="000175C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2142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3,18</w:t>
            </w:r>
          </w:p>
        </w:tc>
        <w:tc>
          <w:tcPr>
            <w:tcW w:w="2446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1,749</w:t>
            </w:r>
          </w:p>
        </w:tc>
        <w:tc>
          <w:tcPr>
            <w:tcW w:w="2087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1,431</w:t>
            </w:r>
          </w:p>
        </w:tc>
      </w:tr>
      <w:tr w:rsidR="004D341C" w:rsidRPr="00F20E90" w:rsidTr="00F20E90">
        <w:trPr>
          <w:cantSplit/>
          <w:trHeight w:val="306"/>
        </w:trPr>
        <w:tc>
          <w:tcPr>
            <w:tcW w:w="2222" w:type="dxa"/>
            <w:vAlign w:val="bottom"/>
          </w:tcPr>
          <w:p w:rsidR="004D341C" w:rsidRPr="00F20E90" w:rsidRDefault="000175C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2142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2,71</w:t>
            </w:r>
          </w:p>
        </w:tc>
        <w:tc>
          <w:tcPr>
            <w:tcW w:w="2446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</w:t>
            </w:r>
            <w:r w:rsidR="00DB0FB2" w:rsidRPr="00F20E90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087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2,439</w:t>
            </w:r>
          </w:p>
        </w:tc>
      </w:tr>
      <w:tr w:rsidR="004D341C" w:rsidRPr="00F20E90" w:rsidTr="00F20E90">
        <w:tc>
          <w:tcPr>
            <w:tcW w:w="2222" w:type="dxa"/>
            <w:vAlign w:val="bottom"/>
          </w:tcPr>
          <w:p w:rsidR="004D341C" w:rsidRPr="00F20E90" w:rsidRDefault="000175C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2142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1,28</w:t>
            </w:r>
          </w:p>
        </w:tc>
        <w:tc>
          <w:tcPr>
            <w:tcW w:w="2446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</w:t>
            </w:r>
            <w:r w:rsidR="00DB0FB2" w:rsidRPr="00F20E90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2087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0,512</w:t>
            </w:r>
          </w:p>
        </w:tc>
      </w:tr>
      <w:tr w:rsidR="004D341C" w:rsidRPr="00F20E90" w:rsidTr="00F20E90">
        <w:tc>
          <w:tcPr>
            <w:tcW w:w="2222" w:type="dxa"/>
            <w:vAlign w:val="bottom"/>
          </w:tcPr>
          <w:p w:rsidR="004D341C" w:rsidRPr="00F20E90" w:rsidRDefault="000175C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2142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</w:t>
            </w:r>
            <w:r w:rsidR="00DB0FB2"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46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</w:t>
            </w:r>
            <w:r w:rsidR="00DB0FB2" w:rsidRPr="00F20E90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2087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0,432</w:t>
            </w:r>
          </w:p>
        </w:tc>
      </w:tr>
      <w:tr w:rsidR="004D341C" w:rsidRPr="00F20E90" w:rsidTr="00F20E90">
        <w:tc>
          <w:tcPr>
            <w:tcW w:w="2222" w:type="dxa"/>
            <w:vAlign w:val="bottom"/>
          </w:tcPr>
          <w:p w:rsidR="004D341C" w:rsidRPr="00F20E90" w:rsidRDefault="000175C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2142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2446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2,4</w:t>
            </w:r>
          </w:p>
        </w:tc>
        <w:tc>
          <w:tcPr>
            <w:tcW w:w="2087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2,4</w:t>
            </w:r>
          </w:p>
        </w:tc>
      </w:tr>
      <w:tr w:rsidR="004D341C" w:rsidRPr="00F20E90" w:rsidTr="00F20E90">
        <w:tc>
          <w:tcPr>
            <w:tcW w:w="2222" w:type="dxa"/>
            <w:vAlign w:val="bottom"/>
          </w:tcPr>
          <w:p w:rsidR="004D341C" w:rsidRPr="00F20E90" w:rsidRDefault="004D341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F20E90">
              <w:rPr>
                <w:bCs/>
                <w:sz w:val="20"/>
                <w:szCs w:val="20"/>
                <w:lang w:val="uk-UA"/>
              </w:rPr>
              <w:t>Підсумок</w:t>
            </w:r>
          </w:p>
        </w:tc>
        <w:tc>
          <w:tcPr>
            <w:tcW w:w="2142" w:type="dxa"/>
            <w:vAlign w:val="bottom"/>
          </w:tcPr>
          <w:p w:rsidR="004D341C" w:rsidRPr="00F20E90" w:rsidRDefault="00DB0FB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12,69</w:t>
            </w:r>
          </w:p>
        </w:tc>
        <w:tc>
          <w:tcPr>
            <w:tcW w:w="2446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5,476</w:t>
            </w:r>
          </w:p>
        </w:tc>
        <w:tc>
          <w:tcPr>
            <w:tcW w:w="2087" w:type="dxa"/>
            <w:vAlign w:val="bottom"/>
          </w:tcPr>
          <w:p w:rsidR="004D341C" w:rsidRPr="00F20E90" w:rsidRDefault="004866C1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7,214</w:t>
            </w:r>
          </w:p>
        </w:tc>
      </w:tr>
    </w:tbl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3149" w:rsidRPr="00F20E90" w:rsidRDefault="004D341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Вантажообіг підприємств</w: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 спрощення розрахунків всі вантажі розбиваються на групи по їхніх характеристиках, так, наприклад: сипучі, контейнери, тарно-штучні, наливні й т.д.</w: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Річні вантажопотоки по групах вантажу у відправленні й прибутті </w:t>
      </w:r>
      <w:r w:rsidR="00A92D7F" w:rsidRPr="00F20E90">
        <w:rPr>
          <w:sz w:val="28"/>
          <w:szCs w:val="28"/>
          <w:lang w:val="uk-UA"/>
        </w:rPr>
        <w:t>знайдемо по рівнянням</w:t>
      </w:r>
      <w:r w:rsidRPr="00F20E90">
        <w:rPr>
          <w:sz w:val="28"/>
          <w:szCs w:val="28"/>
          <w:lang w:val="uk-UA"/>
        </w:rPr>
        <w:t>:</w: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66B38" w:rsidRPr="00F20E90" w:rsidRDefault="00C70401" w:rsidP="00F20E90">
      <w:pPr>
        <w:widowControl w:val="0"/>
        <w:tabs>
          <w:tab w:val="center" w:pos="4677"/>
          <w:tab w:val="left" w:pos="86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980" w:dyaOrig="480">
          <v:shape id="_x0000_i1046" type="#_x0000_t75" style="width:99pt;height:24pt" o:ole="">
            <v:imagedata r:id="rId49" o:title=""/>
          </v:shape>
          <o:OLEObject Type="Embed" ProgID="Equation.3" ShapeID="_x0000_i1046" DrawAspect="Content" ObjectID="_1458513300" r:id="rId50"/>
        </w:object>
      </w:r>
      <w:r w:rsidR="00B66B38" w:rsidRPr="00F20E90">
        <w:rPr>
          <w:sz w:val="28"/>
          <w:szCs w:val="28"/>
          <w:lang w:val="uk-UA"/>
        </w:rPr>
        <w:t>, і</w:t>
      </w:r>
      <w:r w:rsidR="00E87D0A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1980" w:dyaOrig="440">
          <v:shape id="_x0000_i1047" type="#_x0000_t75" style="width:99pt;height:21.75pt" o:ole="">
            <v:imagedata r:id="rId51" o:title=""/>
          </v:shape>
          <o:OLEObject Type="Embed" ProgID="Equation.3" ShapeID="_x0000_i1047" DrawAspect="Content" ObjectID="_1458513301" r:id="rId52"/>
        </w:object>
      </w: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66B38" w:rsidRPr="00F20E90" w:rsidRDefault="00B66B3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="000440CE" w:rsidRPr="00F20E90">
        <w:rPr>
          <w:sz w:val="28"/>
          <w:szCs w:val="28"/>
          <w:lang w:val="uk-UA"/>
        </w:rPr>
        <w:object w:dxaOrig="420" w:dyaOrig="480">
          <v:shape id="_x0000_i1048" type="#_x0000_t75" style="width:21pt;height:24pt" o:ole="">
            <v:imagedata r:id="rId53" o:title=""/>
          </v:shape>
          <o:OLEObject Type="Embed" ProgID="Equation.3" ShapeID="_x0000_i1048" DrawAspect="Content" ObjectID="_1458513302" r:id="rId54"/>
        </w:object>
      </w:r>
      <w:r w:rsidRPr="00F20E90">
        <w:rPr>
          <w:sz w:val="28"/>
          <w:szCs w:val="28"/>
          <w:lang w:val="uk-UA"/>
        </w:rPr>
        <w:t xml:space="preserve"> - коефіцієнт, що враховує прибуття вантажу даної групи на підприємс</w:t>
      </w:r>
      <w:r w:rsidR="000440CE" w:rsidRPr="00F20E90">
        <w:rPr>
          <w:sz w:val="28"/>
          <w:szCs w:val="28"/>
          <w:lang w:val="uk-UA"/>
        </w:rPr>
        <w:t>тво приписане до станції,</w:t>
      </w:r>
    </w:p>
    <w:p w:rsidR="00E87D0A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440CE" w:rsidRPr="00F20E90">
        <w:rPr>
          <w:sz w:val="28"/>
          <w:szCs w:val="28"/>
          <w:lang w:val="uk-UA"/>
        </w:rPr>
        <w:object w:dxaOrig="400" w:dyaOrig="440">
          <v:shape id="_x0000_i1049" type="#_x0000_t75" style="width:20.25pt;height:21.75pt" o:ole="">
            <v:imagedata r:id="rId55" o:title=""/>
          </v:shape>
          <o:OLEObject Type="Embed" ProgID="Equation.3" ShapeID="_x0000_i1049" DrawAspect="Content" ObjectID="_1458513303" r:id="rId56"/>
        </w:object>
      </w:r>
      <w:r w:rsidR="00B66B38" w:rsidRPr="00F20E90">
        <w:rPr>
          <w:sz w:val="28"/>
          <w:szCs w:val="28"/>
          <w:lang w:val="uk-UA"/>
        </w:rPr>
        <w:t xml:space="preserve"> - коефіцієнт, що враховує відправлення вантажу даної групи з підпри</w:t>
      </w:r>
      <w:r w:rsidR="00E87D0A" w:rsidRPr="00F20E90">
        <w:rPr>
          <w:sz w:val="28"/>
          <w:szCs w:val="28"/>
          <w:lang w:val="uk-UA"/>
        </w:rPr>
        <w:t>ємства приписаного до станції.</w:t>
      </w: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Від річного вантажообігу необхідно перейти до добового.</w:t>
      </w:r>
    </w:p>
    <w:p w:rsidR="00E87D0A" w:rsidRPr="00F20E90" w:rsidRDefault="00E87D0A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Добові вантажопотоки по укрупнених групах вантажів рівні (прибуття, відправлення):</w:t>
      </w: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A43D4" w:rsidRPr="00F20E90" w:rsidRDefault="00C70401" w:rsidP="00F20E90">
      <w:pPr>
        <w:widowControl w:val="0"/>
        <w:tabs>
          <w:tab w:val="center" w:pos="4677"/>
          <w:tab w:val="right" w:pos="93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320" w:dyaOrig="800">
          <v:shape id="_x0000_i1050" type="#_x0000_t75" style="width:116.25pt;height:39.75pt" o:ole="">
            <v:imagedata r:id="rId57" o:title=""/>
          </v:shape>
          <o:OLEObject Type="Embed" ProgID="Equation.3" ShapeID="_x0000_i1050" DrawAspect="Content" ObjectID="_1458513304" r:id="rId58"/>
        </w:object>
      </w:r>
      <w:r w:rsidR="00BA43D4" w:rsidRPr="00F20E90">
        <w:rPr>
          <w:sz w:val="28"/>
          <w:szCs w:val="28"/>
          <w:lang w:val="uk-UA"/>
        </w:rPr>
        <w:t>, і</w:t>
      </w:r>
      <w:r w:rsidR="00E87D0A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2280" w:dyaOrig="780">
          <v:shape id="_x0000_i1051" type="#_x0000_t75" style="width:114pt;height:39pt" o:ole="">
            <v:imagedata r:id="rId59" o:title=""/>
          </v:shape>
          <o:OLEObject Type="Embed" ProgID="Equation.3" ShapeID="_x0000_i1051" DrawAspect="Content" ObjectID="_1458513305" r:id="rId60"/>
        </w:object>
      </w:r>
      <w:r w:rsidR="000440CE" w:rsidRPr="00F20E90">
        <w:rPr>
          <w:sz w:val="28"/>
          <w:szCs w:val="28"/>
          <w:lang w:val="uk-UA"/>
        </w:rPr>
        <w:t>,</w:t>
      </w: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="0034428F" w:rsidRPr="00F20E90">
        <w:rPr>
          <w:sz w:val="28"/>
          <w:szCs w:val="28"/>
          <w:lang w:val="uk-UA"/>
        </w:rPr>
        <w:object w:dxaOrig="1060" w:dyaOrig="380">
          <v:shape id="_x0000_i1052" type="#_x0000_t75" style="width:53.25pt;height:18.75pt" o:ole="">
            <v:imagedata r:id="rId61" o:title=""/>
          </v:shape>
          <o:OLEObject Type="Embed" ProgID="Equation.3" ShapeID="_x0000_i1052" DrawAspect="Content" ObjectID="_1458513306" r:id="rId62"/>
        </w:object>
      </w:r>
      <w:r w:rsidRPr="00F20E90">
        <w:rPr>
          <w:sz w:val="28"/>
          <w:szCs w:val="28"/>
          <w:lang w:val="uk-UA"/>
        </w:rPr>
        <w:t xml:space="preserve"> – коефіцієнт що враховує нерівномірність прибуття вантажів на станцію,</w:t>
      </w:r>
    </w:p>
    <w:p w:rsidR="00BA43D4" w:rsidRPr="00F20E90" w:rsidRDefault="0034428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200" w:dyaOrig="360">
          <v:shape id="_x0000_i1053" type="#_x0000_t75" style="width:60pt;height:18pt" o:ole="">
            <v:imagedata r:id="rId63" o:title=""/>
          </v:shape>
          <o:OLEObject Type="Embed" ProgID="Equation.3" ShapeID="_x0000_i1053" DrawAspect="Content" ObjectID="_1458513307" r:id="rId64"/>
        </w:object>
      </w:r>
      <w:r w:rsidR="00BA43D4" w:rsidRPr="00F20E90">
        <w:rPr>
          <w:sz w:val="28"/>
          <w:szCs w:val="28"/>
          <w:lang w:val="uk-UA"/>
        </w:rPr>
        <w:t>– коефіцієнт що враховує нерівномірність відправлення вантажів зі станції .</w:t>
      </w: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Добові вагонопотоки укрупнених груп вантажів по прибуттю й відправленню рівні:</w:t>
      </w:r>
    </w:p>
    <w:p w:rsidR="00763149" w:rsidRPr="00F20E90" w:rsidRDefault="00763149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63149" w:rsidRPr="00F20E90" w:rsidRDefault="00FA376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520" w:dyaOrig="880">
          <v:shape id="_x0000_i1054" type="#_x0000_t75" style="width:75.75pt;height:44.25pt" o:ole="">
            <v:imagedata r:id="rId65" o:title=""/>
          </v:shape>
          <o:OLEObject Type="Embed" ProgID="Equation.3" ShapeID="_x0000_i1054" DrawAspect="Content" ObjectID="_1458513308" r:id="rId66"/>
        </w:object>
      </w:r>
      <w:r w:rsidR="00E87D0A" w:rsidRPr="00F20E90">
        <w:rPr>
          <w:sz w:val="28"/>
          <w:szCs w:val="28"/>
          <w:lang w:val="uk-UA"/>
        </w:rPr>
        <w:t xml:space="preserve">, і </w:t>
      </w:r>
      <w:r w:rsidRPr="00F20E90">
        <w:rPr>
          <w:sz w:val="28"/>
          <w:szCs w:val="28"/>
          <w:lang w:val="uk-UA"/>
        </w:rPr>
        <w:object w:dxaOrig="1500" w:dyaOrig="859">
          <v:shape id="_x0000_i1055" type="#_x0000_t75" style="width:75pt;height:42.75pt" o:ole="">
            <v:imagedata r:id="rId67" o:title=""/>
          </v:shape>
          <o:OLEObject Type="Embed" ProgID="Equation.3" ShapeID="_x0000_i1055" DrawAspect="Content" ObjectID="_1458513309" r:id="rId68"/>
        </w:object>
      </w:r>
    </w:p>
    <w:p w:rsidR="000440CE" w:rsidRPr="00F20E90" w:rsidRDefault="000440C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тут </w:t>
      </w:r>
      <w:r w:rsidRPr="00F20E90">
        <w:rPr>
          <w:sz w:val="28"/>
          <w:szCs w:val="28"/>
          <w:lang w:val="uk-UA"/>
        </w:rPr>
        <w:object w:dxaOrig="380" w:dyaOrig="420">
          <v:shape id="_x0000_i1056" type="#_x0000_t75" style="width:18.75pt;height:21pt" o:ole="">
            <v:imagedata r:id="rId69" o:title=""/>
          </v:shape>
          <o:OLEObject Type="Embed" ProgID="Equation.3" ShapeID="_x0000_i1056" DrawAspect="Content" ObjectID="_1458513310" r:id="rId70"/>
        </w:object>
      </w:r>
      <w:r w:rsidRPr="00F20E90">
        <w:rPr>
          <w:sz w:val="28"/>
          <w:szCs w:val="28"/>
          <w:lang w:val="uk-UA"/>
        </w:rPr>
        <w:t xml:space="preserve"> - вантажопідйомність ва</w:t>
      </w:r>
      <w:r w:rsidR="000440CE" w:rsidRPr="00F20E90">
        <w:rPr>
          <w:sz w:val="28"/>
          <w:szCs w:val="28"/>
          <w:lang w:val="uk-UA"/>
        </w:rPr>
        <w:t>гона, приймається рівної 63 т.;</w:t>
      </w:r>
    </w:p>
    <w:p w:rsidR="00BA43D4" w:rsidRPr="00F20E90" w:rsidRDefault="00BA43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60" w:dyaOrig="420">
          <v:shape id="_x0000_i1057" type="#_x0000_t75" style="width:18pt;height:21pt" o:ole="">
            <v:imagedata r:id="rId71" o:title=""/>
          </v:shape>
          <o:OLEObject Type="Embed" ProgID="Equation.3" ShapeID="_x0000_i1057" DrawAspect="Content" ObjectID="_1458513311" r:id="rId72"/>
        </w:object>
      </w:r>
      <w:r w:rsidRPr="00F20E90">
        <w:rPr>
          <w:sz w:val="28"/>
          <w:szCs w:val="28"/>
          <w:lang w:val="uk-UA"/>
        </w:rPr>
        <w:t xml:space="preserve"> - коефіцієнт використання вантажопідйомності вагона прийнятий за да</w:t>
      </w:r>
      <w:r w:rsidR="000440CE" w:rsidRPr="00F20E90">
        <w:rPr>
          <w:sz w:val="28"/>
          <w:szCs w:val="28"/>
          <w:lang w:val="uk-UA"/>
        </w:rPr>
        <w:t>ними таблиці 1</w:t>
      </w:r>
    </w:p>
    <w:p w:rsidR="009F3C1E" w:rsidRPr="00F20E90" w:rsidRDefault="000440C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Розрахунки</w:t>
      </w:r>
      <w:r w:rsidR="00BA43D4" w:rsidRPr="00F20E90">
        <w:rPr>
          <w:sz w:val="28"/>
          <w:szCs w:val="28"/>
          <w:lang w:val="uk-UA"/>
        </w:rPr>
        <w:t xml:space="preserve"> викону</w:t>
      </w:r>
      <w:r w:rsidR="00A92D7F" w:rsidRPr="00F20E90">
        <w:rPr>
          <w:sz w:val="28"/>
          <w:szCs w:val="28"/>
          <w:lang w:val="uk-UA"/>
        </w:rPr>
        <w:t>ємо</w:t>
      </w:r>
      <w:r w:rsidR="00BA43D4" w:rsidRPr="00F20E90">
        <w:rPr>
          <w:sz w:val="28"/>
          <w:szCs w:val="28"/>
          <w:lang w:val="uk-UA"/>
        </w:rPr>
        <w:t xml:space="preserve"> </w:t>
      </w:r>
      <w:r w:rsidR="00A92D7F" w:rsidRPr="00F20E90">
        <w:rPr>
          <w:sz w:val="28"/>
          <w:szCs w:val="28"/>
          <w:lang w:val="uk-UA"/>
        </w:rPr>
        <w:t>для</w:t>
      </w:r>
      <w:r w:rsidR="00BA43D4" w:rsidRPr="00F20E90">
        <w:rPr>
          <w:sz w:val="28"/>
          <w:szCs w:val="28"/>
          <w:lang w:val="uk-UA"/>
        </w:rPr>
        <w:t xml:space="preserve"> всіх підприєм</w:t>
      </w:r>
      <w:r w:rsidR="00A24E30" w:rsidRPr="00F20E90">
        <w:rPr>
          <w:sz w:val="28"/>
          <w:szCs w:val="28"/>
          <w:lang w:val="uk-UA"/>
        </w:rPr>
        <w:t>ств</w:t>
      </w:r>
      <w:r w:rsidR="00A92D7F" w:rsidRPr="00F20E90">
        <w:rPr>
          <w:sz w:val="28"/>
          <w:szCs w:val="28"/>
          <w:lang w:val="uk-UA"/>
        </w:rPr>
        <w:t xml:space="preserve"> й </w:t>
      </w:r>
      <w:r w:rsidR="00BA43D4" w:rsidRPr="00F20E90">
        <w:rPr>
          <w:sz w:val="28"/>
          <w:szCs w:val="28"/>
          <w:lang w:val="uk-UA"/>
        </w:rPr>
        <w:t>результат</w:t>
      </w:r>
      <w:r w:rsidR="00A92D7F" w:rsidRPr="00F20E90">
        <w:rPr>
          <w:sz w:val="28"/>
          <w:szCs w:val="28"/>
          <w:lang w:val="uk-UA"/>
        </w:rPr>
        <w:t>и розрахунків</w:t>
      </w:r>
      <w:r w:rsidR="00BA43D4" w:rsidRPr="00F20E90">
        <w:rPr>
          <w:sz w:val="28"/>
          <w:szCs w:val="28"/>
          <w:lang w:val="uk-UA"/>
        </w:rPr>
        <w:t xml:space="preserve"> звод</w:t>
      </w:r>
      <w:r w:rsidR="00A92D7F" w:rsidRPr="00F20E90">
        <w:rPr>
          <w:sz w:val="28"/>
          <w:szCs w:val="28"/>
          <w:lang w:val="uk-UA"/>
        </w:rPr>
        <w:t>имо</w:t>
      </w:r>
      <w:r w:rsidR="00BA43D4" w:rsidRPr="00F20E90">
        <w:rPr>
          <w:sz w:val="28"/>
          <w:szCs w:val="28"/>
          <w:lang w:val="uk-UA"/>
        </w:rPr>
        <w:t xml:space="preserve"> у таблицю 3.</w:t>
      </w:r>
    </w:p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1DC5" w:rsidRPr="00F20E90" w:rsidRDefault="00131DC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3.</w:t>
      </w:r>
    </w:p>
    <w:p w:rsidR="00131DC5" w:rsidRPr="00F20E90" w:rsidRDefault="00131DC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Прибуття й відправлення вантажів на підприємства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92"/>
        <w:gridCol w:w="917"/>
        <w:gridCol w:w="1085"/>
        <w:gridCol w:w="968"/>
        <w:gridCol w:w="117"/>
        <w:gridCol w:w="949"/>
        <w:gridCol w:w="134"/>
        <w:gridCol w:w="815"/>
        <w:gridCol w:w="25"/>
        <w:gridCol w:w="924"/>
        <w:gridCol w:w="678"/>
        <w:gridCol w:w="543"/>
      </w:tblGrid>
      <w:tr w:rsidR="00131DC5" w:rsidRPr="00F20E90" w:rsidTr="00F20E90">
        <w:trPr>
          <w:trHeight w:val="547"/>
        </w:trPr>
        <w:tc>
          <w:tcPr>
            <w:tcW w:w="710" w:type="dxa"/>
            <w:vMerge w:val="restart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1492" w:type="dxa"/>
            <w:vMerge w:val="restart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Рід вантажу</w:t>
            </w:r>
          </w:p>
        </w:tc>
        <w:tc>
          <w:tcPr>
            <w:tcW w:w="2002" w:type="dxa"/>
            <w:gridSpan w:val="2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Вантажообіг</w:t>
            </w:r>
            <w:r w:rsidR="00766910" w:rsidRPr="00F20E90">
              <w:rPr>
                <w:sz w:val="20"/>
                <w:szCs w:val="20"/>
                <w:lang w:val="uk-UA"/>
              </w:rPr>
              <w:t xml:space="preserve"> </w:t>
            </w:r>
            <w:r w:rsidRPr="00F20E90">
              <w:rPr>
                <w:sz w:val="20"/>
                <w:szCs w:val="20"/>
                <w:lang w:val="uk-UA"/>
              </w:rPr>
              <w:t>річний, т</w:t>
            </w:r>
          </w:p>
        </w:tc>
        <w:tc>
          <w:tcPr>
            <w:tcW w:w="2168" w:type="dxa"/>
            <w:gridSpan w:val="4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Вантажообіг добовий, т</w:t>
            </w:r>
          </w:p>
        </w:tc>
        <w:tc>
          <w:tcPr>
            <w:tcW w:w="1764" w:type="dxa"/>
            <w:gridSpan w:val="3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Добова кількість вагонів</w:t>
            </w:r>
          </w:p>
        </w:tc>
        <w:tc>
          <w:tcPr>
            <w:tcW w:w="1221" w:type="dxa"/>
            <w:gridSpan w:val="2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 вагонів</w:t>
            </w:r>
          </w:p>
        </w:tc>
      </w:tr>
      <w:tr w:rsidR="00FE5A15" w:rsidRPr="00F20E90" w:rsidTr="00F20E90">
        <w:trPr>
          <w:cantSplit/>
          <w:trHeight w:val="1368"/>
        </w:trPr>
        <w:tc>
          <w:tcPr>
            <w:tcW w:w="710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17" w:type="dxa"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Прибуття</w:t>
            </w:r>
          </w:p>
        </w:tc>
        <w:tc>
          <w:tcPr>
            <w:tcW w:w="1085" w:type="dxa"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Відправлення</w:t>
            </w:r>
          </w:p>
        </w:tc>
        <w:tc>
          <w:tcPr>
            <w:tcW w:w="1085" w:type="dxa"/>
            <w:gridSpan w:val="2"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Прибуття</w:t>
            </w:r>
          </w:p>
        </w:tc>
        <w:tc>
          <w:tcPr>
            <w:tcW w:w="1083" w:type="dxa"/>
            <w:gridSpan w:val="2"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Відправлення</w:t>
            </w:r>
          </w:p>
        </w:tc>
        <w:tc>
          <w:tcPr>
            <w:tcW w:w="840" w:type="dxa"/>
            <w:gridSpan w:val="2"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Прибуття</w:t>
            </w:r>
          </w:p>
        </w:tc>
        <w:tc>
          <w:tcPr>
            <w:tcW w:w="924" w:type="dxa"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Відправлення</w:t>
            </w:r>
          </w:p>
        </w:tc>
        <w:tc>
          <w:tcPr>
            <w:tcW w:w="678" w:type="dxa"/>
            <w:textDirection w:val="btLr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кількість, шт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тип</w:t>
            </w:r>
          </w:p>
        </w:tc>
      </w:tr>
      <w:tr w:rsidR="00F2423D" w:rsidRPr="00F20E90" w:rsidTr="00F20E90">
        <w:trPr>
          <w:cantSplit/>
          <w:trHeight w:val="269"/>
        </w:trPr>
        <w:tc>
          <w:tcPr>
            <w:tcW w:w="710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917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085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085" w:type="dxa"/>
            <w:gridSpan w:val="2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083" w:type="dxa"/>
            <w:gridSpan w:val="2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840" w:type="dxa"/>
            <w:gridSpan w:val="2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924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678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F20E90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</w:tr>
      <w:tr w:rsidR="001D06BF" w:rsidRPr="00F20E90" w:rsidTr="00F20E90">
        <w:trPr>
          <w:trHeight w:val="228"/>
        </w:trPr>
        <w:tc>
          <w:tcPr>
            <w:tcW w:w="710" w:type="dxa"/>
            <w:vMerge w:val="restart"/>
            <w:textDirection w:val="btLr"/>
          </w:tcPr>
          <w:p w:rsidR="00131DC5" w:rsidRPr="00F20E90" w:rsidRDefault="004866C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Тарно-штучні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3" w:type="dxa"/>
            <w:gridSpan w:val="2"/>
            <w:vAlign w:val="center"/>
          </w:tcPr>
          <w:p w:rsidR="001D06BF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</w:tr>
      <w:tr w:rsidR="001D06BF" w:rsidRPr="00F20E90" w:rsidTr="00F20E90">
        <w:trPr>
          <w:trHeight w:val="146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Контейнери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</w:tr>
      <w:tr w:rsidR="001D06BF" w:rsidRPr="00F20E90" w:rsidTr="00F20E90">
        <w:trPr>
          <w:trHeight w:val="146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Насипні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349800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1341,699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21,297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146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Довгоміри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87450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335,425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5,916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146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Наливні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1136850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1359450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4360,520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3910,747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69,215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62,075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</w:tr>
      <w:tr w:rsidR="001D06BF" w:rsidRPr="00F20E90" w:rsidTr="00F20E90">
        <w:trPr>
          <w:trHeight w:val="146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174900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71550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670,849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205,829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10,648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3,267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289"/>
        </w:trPr>
        <w:tc>
          <w:tcPr>
            <w:tcW w:w="710" w:type="dxa"/>
            <w:vMerge w:val="restart"/>
            <w:textDirection w:val="btLr"/>
          </w:tcPr>
          <w:p w:rsidR="00766910" w:rsidRPr="00F20E90" w:rsidRDefault="00F20E9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4866C1"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Тарно-штучні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27100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48780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103,945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140,326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2,053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2,784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</w:tr>
      <w:tr w:rsidR="001D06BF" w:rsidRPr="00F20E90" w:rsidTr="00F20E90">
        <w:trPr>
          <w:trHeight w:val="273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Контейнери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27100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103,945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2,737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</w:tr>
      <w:tr w:rsidR="001D06BF" w:rsidRPr="00F20E90" w:rsidTr="00F20E90">
        <w:trPr>
          <w:trHeight w:val="258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Насипні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2390220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6875,975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109,142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319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Довгоміри</w:t>
            </w:r>
          </w:p>
        </w:tc>
        <w:tc>
          <w:tcPr>
            <w:tcW w:w="917" w:type="dxa"/>
            <w:vAlign w:val="center"/>
          </w:tcPr>
          <w:p w:rsidR="00131DC5" w:rsidRPr="00F20E90" w:rsidRDefault="000175CB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81300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311,835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5,499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304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Наливні</w:t>
            </w:r>
          </w:p>
        </w:tc>
        <w:tc>
          <w:tcPr>
            <w:tcW w:w="917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108400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415,781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6,599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</w:tr>
      <w:tr w:rsidR="001D06BF" w:rsidRPr="00F20E90" w:rsidTr="00F20E90">
        <w:trPr>
          <w:trHeight w:val="289"/>
        </w:trPr>
        <w:tc>
          <w:tcPr>
            <w:tcW w:w="710" w:type="dxa"/>
            <w:vMerge/>
            <w:textDirection w:val="btL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917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27100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103,945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1,642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273"/>
        </w:trPr>
        <w:tc>
          <w:tcPr>
            <w:tcW w:w="710" w:type="dxa"/>
            <w:vMerge w:val="restart"/>
            <w:textDirection w:val="btLr"/>
          </w:tcPr>
          <w:p w:rsidR="00766910" w:rsidRPr="00F20E90" w:rsidRDefault="00981AF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Тарно-штучні</w:t>
            </w:r>
          </w:p>
        </w:tc>
        <w:tc>
          <w:tcPr>
            <w:tcW w:w="917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38400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256000</w:t>
            </w:r>
          </w:p>
        </w:tc>
        <w:tc>
          <w:tcPr>
            <w:tcW w:w="1085" w:type="dxa"/>
            <w:gridSpan w:val="2"/>
            <w:vAlign w:val="center"/>
          </w:tcPr>
          <w:p w:rsidR="00544200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147,288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736,438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2,922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14,612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</w:tr>
      <w:tr w:rsidR="001D06BF" w:rsidRPr="00F20E90" w:rsidTr="00F20E90">
        <w:trPr>
          <w:trHeight w:val="319"/>
        </w:trPr>
        <w:tc>
          <w:tcPr>
            <w:tcW w:w="710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Контейнери</w:t>
            </w:r>
          </w:p>
        </w:tc>
        <w:tc>
          <w:tcPr>
            <w:tcW w:w="917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38400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51200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147,288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147,288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3,897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3,897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</w:tr>
      <w:tr w:rsidR="001D06BF" w:rsidRPr="00F20E90" w:rsidTr="00F20E90">
        <w:trPr>
          <w:trHeight w:val="289"/>
        </w:trPr>
        <w:tc>
          <w:tcPr>
            <w:tcW w:w="710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Насипні</w:t>
            </w:r>
          </w:p>
        </w:tc>
        <w:tc>
          <w:tcPr>
            <w:tcW w:w="917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499200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153600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1914,739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441,863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30,393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7,014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258"/>
        </w:trPr>
        <w:tc>
          <w:tcPr>
            <w:tcW w:w="710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Довгоміри</w:t>
            </w:r>
          </w:p>
        </w:tc>
        <w:tc>
          <w:tcPr>
            <w:tcW w:w="917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76800</w:t>
            </w:r>
          </w:p>
        </w:tc>
        <w:tc>
          <w:tcPr>
            <w:tcW w:w="1085" w:type="dxa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  <w:vAlign w:val="center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294,575</w:t>
            </w:r>
          </w:p>
        </w:tc>
        <w:tc>
          <w:tcPr>
            <w:tcW w:w="1083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5,195</w:t>
            </w:r>
          </w:p>
        </w:tc>
        <w:tc>
          <w:tcPr>
            <w:tcW w:w="924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1D06BF" w:rsidRPr="00F20E90" w:rsidTr="00F20E90">
        <w:trPr>
          <w:trHeight w:val="258"/>
        </w:trPr>
        <w:tc>
          <w:tcPr>
            <w:tcW w:w="710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Наливні</w:t>
            </w:r>
          </w:p>
        </w:tc>
        <w:tc>
          <w:tcPr>
            <w:tcW w:w="917" w:type="dxa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76800</w:t>
            </w:r>
          </w:p>
        </w:tc>
        <w:tc>
          <w:tcPr>
            <w:tcW w:w="1085" w:type="dxa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  <w:gridSpan w:val="2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294,575</w:t>
            </w:r>
          </w:p>
        </w:tc>
        <w:tc>
          <w:tcPr>
            <w:tcW w:w="1083" w:type="dxa"/>
            <w:gridSpan w:val="2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840" w:type="dxa"/>
            <w:gridSpan w:val="2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4,676</w:t>
            </w:r>
          </w:p>
        </w:tc>
        <w:tc>
          <w:tcPr>
            <w:tcW w:w="924" w:type="dxa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</w:tr>
      <w:tr w:rsidR="001D06BF" w:rsidRPr="00F20E90" w:rsidTr="00F20E90">
        <w:trPr>
          <w:trHeight w:val="304"/>
        </w:trPr>
        <w:tc>
          <w:tcPr>
            <w:tcW w:w="710" w:type="dxa"/>
            <w:vMerge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917" w:type="dxa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38400</w:t>
            </w:r>
          </w:p>
        </w:tc>
        <w:tc>
          <w:tcPr>
            <w:tcW w:w="1085" w:type="dxa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51200</w:t>
            </w:r>
          </w:p>
        </w:tc>
        <w:tc>
          <w:tcPr>
            <w:tcW w:w="1085" w:type="dxa"/>
            <w:gridSpan w:val="2"/>
          </w:tcPr>
          <w:p w:rsidR="00131DC5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147,288</w:t>
            </w:r>
          </w:p>
        </w:tc>
        <w:tc>
          <w:tcPr>
            <w:tcW w:w="1083" w:type="dxa"/>
            <w:gridSpan w:val="2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147,288</w:t>
            </w:r>
          </w:p>
        </w:tc>
        <w:tc>
          <w:tcPr>
            <w:tcW w:w="840" w:type="dxa"/>
            <w:gridSpan w:val="2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2,338</w:t>
            </w:r>
          </w:p>
        </w:tc>
        <w:tc>
          <w:tcPr>
            <w:tcW w:w="924" w:type="dxa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2,338</w:t>
            </w:r>
          </w:p>
        </w:tc>
        <w:tc>
          <w:tcPr>
            <w:tcW w:w="678" w:type="dxa"/>
          </w:tcPr>
          <w:p w:rsidR="00131DC5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43" w:type="dxa"/>
            <w:vAlign w:val="center"/>
          </w:tcPr>
          <w:p w:rsidR="00131DC5" w:rsidRPr="00F20E90" w:rsidRDefault="00131D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 w:val="restart"/>
            <w:textDirection w:val="btLr"/>
          </w:tcPr>
          <w:p w:rsidR="00F2423D" w:rsidRPr="00F20E90" w:rsidRDefault="00981AF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Тарно-штучні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57600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194400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220,932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559,233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4,384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11,096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  <w:textDirection w:val="btL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Контейнери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86400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194400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331,397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559,233</w:t>
            </w:r>
          </w:p>
        </w:tc>
        <w:tc>
          <w:tcPr>
            <w:tcW w:w="949" w:type="dxa"/>
            <w:gridSpan w:val="2"/>
          </w:tcPr>
          <w:p w:rsidR="00F2423D" w:rsidRPr="00F20E90" w:rsidRDefault="00F20E9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D10DAD" w:rsidRPr="00F20E90">
              <w:rPr>
                <w:sz w:val="20"/>
                <w:szCs w:val="20"/>
                <w:lang w:val="uk-UA"/>
              </w:rPr>
              <w:t>8,767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14,795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  <w:textDirection w:val="btL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Насипні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  <w:textDirection w:val="btL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Довгоміри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43200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165,699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2,922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  <w:textDirection w:val="btL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Наливні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86400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331,397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5,260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  <w:textDirection w:val="btL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14400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43200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55,233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124,274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0,877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1,973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 w:val="restart"/>
            <w:textDirection w:val="btLr"/>
          </w:tcPr>
          <w:p w:rsidR="00F2423D" w:rsidRPr="00F20E90" w:rsidRDefault="00981AF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Тарно-штучні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480000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960000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1841,096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2761,644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36,529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54,795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Контейнери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720000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960000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2761,644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2761,644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73,059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73,059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147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Насипні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Довгоміри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720000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2761,644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48,706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Наливні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480000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480000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1841,096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1380,822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29,224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21,918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</w:tr>
      <w:tr w:rsidR="00F2423D" w:rsidRPr="00F20E90" w:rsidTr="00F20E90">
        <w:trPr>
          <w:cantSplit/>
          <w:trHeight w:val="268"/>
        </w:trPr>
        <w:tc>
          <w:tcPr>
            <w:tcW w:w="710" w:type="dxa"/>
            <w:vMerge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917" w:type="dxa"/>
          </w:tcPr>
          <w:p w:rsidR="00F2423D" w:rsidRPr="00F20E90" w:rsidRDefault="00544200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85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68" w:type="dxa"/>
          </w:tcPr>
          <w:p w:rsidR="00F2423D" w:rsidRPr="00F20E90" w:rsidRDefault="008F6CB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1066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949" w:type="dxa"/>
            <w:gridSpan w:val="2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678" w:type="dxa"/>
            <w:vAlign w:val="center"/>
          </w:tcPr>
          <w:p w:rsidR="00F2423D" w:rsidRPr="00F20E90" w:rsidRDefault="00D10DA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543" w:type="dxa"/>
            <w:vAlign w:val="center"/>
          </w:tcPr>
          <w:p w:rsidR="00F2423D" w:rsidRPr="00F20E90" w:rsidRDefault="00F2423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</w:tr>
    </w:tbl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4CD4" w:rsidRPr="00F20E90" w:rsidRDefault="002C4C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Вагони, що прибувають на підприємства приходять на станцію в збірних і маршрутних поїздах, теж відбувається й у режимі відправлення.</w:t>
      </w:r>
    </w:p>
    <w:p w:rsidR="002C4CD4" w:rsidRPr="00F20E90" w:rsidRDefault="002C4CD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За даними таблиці 3 визначається добова кількість вагонів у прибутті й відправленні на станцію й складається таблиця добового балансу вагонів за формою таблиці 4, з урахуванням подачі-відправлення порожніх вагонів.</w:t>
      </w:r>
    </w:p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38FF" w:rsidRPr="00F20E90" w:rsidRDefault="005B139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4</w:t>
      </w:r>
    </w:p>
    <w:p w:rsidR="0027793C" w:rsidRPr="00F20E90" w:rsidRDefault="0027793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Баланс вагонів на станції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57"/>
        <w:gridCol w:w="480"/>
        <w:gridCol w:w="480"/>
        <w:gridCol w:w="600"/>
        <w:gridCol w:w="720"/>
        <w:gridCol w:w="480"/>
        <w:gridCol w:w="480"/>
        <w:gridCol w:w="409"/>
        <w:gridCol w:w="680"/>
        <w:gridCol w:w="544"/>
        <w:gridCol w:w="544"/>
        <w:gridCol w:w="544"/>
        <w:gridCol w:w="692"/>
        <w:gridCol w:w="271"/>
        <w:gridCol w:w="544"/>
        <w:gridCol w:w="531"/>
      </w:tblGrid>
      <w:tr w:rsidR="002C4CD4" w:rsidRPr="00F20E90">
        <w:trPr>
          <w:trHeight w:val="276"/>
          <w:jc w:val="center"/>
        </w:trPr>
        <w:tc>
          <w:tcPr>
            <w:tcW w:w="1208" w:type="dxa"/>
            <w:vMerge w:val="restart"/>
            <w:vAlign w:val="center"/>
          </w:tcPr>
          <w:p w:rsidR="002C4CD4" w:rsidRPr="00F20E90" w:rsidRDefault="002C4CD4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206" w:type="dxa"/>
            <w:gridSpan w:val="8"/>
            <w:vAlign w:val="center"/>
          </w:tcPr>
          <w:p w:rsidR="002C4CD4" w:rsidRPr="00F20E90" w:rsidRDefault="002C4CD4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Прибуття</w:t>
            </w:r>
          </w:p>
        </w:tc>
        <w:tc>
          <w:tcPr>
            <w:tcW w:w="4350" w:type="dxa"/>
            <w:gridSpan w:val="8"/>
            <w:vAlign w:val="center"/>
          </w:tcPr>
          <w:p w:rsidR="002C4CD4" w:rsidRPr="00F20E90" w:rsidRDefault="002C4CD4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Відправлення</w:t>
            </w:r>
          </w:p>
        </w:tc>
      </w:tr>
      <w:tr w:rsidR="00C05C66" w:rsidRPr="00F20E90">
        <w:trPr>
          <w:trHeight w:val="147"/>
          <w:jc w:val="center"/>
        </w:trPr>
        <w:tc>
          <w:tcPr>
            <w:tcW w:w="1208" w:type="dxa"/>
            <w:vMerge/>
            <w:vAlign w:val="center"/>
          </w:tcPr>
          <w:p w:rsidR="002C4CD4" w:rsidRPr="00F20E90" w:rsidRDefault="002C4CD4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2C4CD4" w:rsidRPr="00F20E90" w:rsidRDefault="002C4CD4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2089" w:type="dxa"/>
            <w:gridSpan w:val="4"/>
            <w:vAlign w:val="center"/>
          </w:tcPr>
          <w:p w:rsidR="002C4CD4" w:rsidRPr="00F20E90" w:rsidRDefault="002C4CD4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2312" w:type="dxa"/>
            <w:gridSpan w:val="4"/>
            <w:vAlign w:val="center"/>
          </w:tcPr>
          <w:p w:rsidR="002C4CD4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2038" w:type="dxa"/>
            <w:gridSpan w:val="4"/>
            <w:vAlign w:val="center"/>
          </w:tcPr>
          <w:p w:rsidR="002C4CD4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</w:tr>
      <w:tr w:rsidR="00C05C66" w:rsidRPr="00F20E90">
        <w:trPr>
          <w:cantSplit/>
          <w:trHeight w:val="630"/>
          <w:jc w:val="center"/>
        </w:trPr>
        <w:tc>
          <w:tcPr>
            <w:tcW w:w="1208" w:type="dxa"/>
            <w:vMerge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48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48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60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72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48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48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409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680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544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544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544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692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271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544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531" w:type="dxa"/>
            <w:textDirection w:val="btLr"/>
            <w:vAlign w:val="center"/>
          </w:tcPr>
          <w:p w:rsidR="00842C5C" w:rsidRPr="00F20E90" w:rsidRDefault="00842C5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</w:tr>
      <w:tr w:rsidR="00C05C66" w:rsidRPr="00F20E90">
        <w:trPr>
          <w:trHeight w:val="291"/>
          <w:jc w:val="center"/>
        </w:trPr>
        <w:tc>
          <w:tcPr>
            <w:tcW w:w="1208" w:type="dxa"/>
            <w:vAlign w:val="center"/>
          </w:tcPr>
          <w:p w:rsidR="002C4CD4" w:rsidRPr="00F20E90" w:rsidRDefault="00F20E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1A67F6"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557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72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692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71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</w:tr>
      <w:tr w:rsidR="00C05C66" w:rsidRPr="00F20E90">
        <w:trPr>
          <w:trHeight w:val="276"/>
          <w:jc w:val="center"/>
        </w:trPr>
        <w:tc>
          <w:tcPr>
            <w:tcW w:w="1208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557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0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109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2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</w:tr>
      <w:tr w:rsidR="00C05C66" w:rsidRPr="00F20E90">
        <w:trPr>
          <w:trHeight w:val="460"/>
          <w:jc w:val="center"/>
        </w:trPr>
        <w:tc>
          <w:tcPr>
            <w:tcW w:w="1208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557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0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2" w:type="dxa"/>
            <w:vAlign w:val="center"/>
          </w:tcPr>
          <w:p w:rsidR="002C4CD4" w:rsidRPr="00F20E90" w:rsidRDefault="00F20E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49051F" w:rsidRPr="00F20E90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7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</w:tr>
      <w:tr w:rsidR="00C05C66" w:rsidRPr="00F20E90">
        <w:trPr>
          <w:trHeight w:val="291"/>
          <w:jc w:val="center"/>
        </w:trPr>
        <w:tc>
          <w:tcPr>
            <w:tcW w:w="1208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557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0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09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92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</w:tr>
      <w:tr w:rsidR="00C05C66" w:rsidRPr="00F20E90">
        <w:trPr>
          <w:trHeight w:val="276"/>
          <w:jc w:val="center"/>
        </w:trPr>
        <w:tc>
          <w:tcPr>
            <w:tcW w:w="1208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557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60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2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9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80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1A67F6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92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27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4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vAlign w:val="center"/>
          </w:tcPr>
          <w:p w:rsidR="002C4CD4" w:rsidRPr="00F20E90" w:rsidRDefault="0049051F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</w:t>
            </w:r>
          </w:p>
        </w:tc>
      </w:tr>
    </w:tbl>
    <w:p w:rsidR="00304C99" w:rsidRPr="00F20E90" w:rsidRDefault="00304C99" w:rsidP="00F20E90">
      <w:pPr>
        <w:widowControl w:val="0"/>
        <w:tabs>
          <w:tab w:val="left" w:pos="1209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D47E5D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Відповідно до загальноприйнятої методики, кількість вагонів укрупнених груп вантажів що прибувають і відправляються в маршрутному й збірному поїздах визначаються по формулах:</w:t>
      </w:r>
    </w:p>
    <w:p w:rsidR="00EF0D55" w:rsidRPr="00F20E90" w:rsidRDefault="00EF0D55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137367" w:rsidRPr="00F20E90" w:rsidRDefault="00D47E5D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780" w:dyaOrig="480">
          <v:shape id="_x0000_i1058" type="#_x0000_t75" style="width:89.25pt;height:24pt" o:ole="">
            <v:imagedata r:id="rId73" o:title=""/>
          </v:shape>
          <o:OLEObject Type="Embed" ProgID="Equation.3" ShapeID="_x0000_i1058" DrawAspect="Content" ObjectID="_1458513312" r:id="rId74"/>
        </w:objec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і</w:t>
      </w:r>
      <w:r w:rsidR="00F20E90">
        <w:rPr>
          <w:sz w:val="28"/>
          <w:szCs w:val="28"/>
          <w:lang w:val="uk-UA"/>
        </w:rPr>
        <w:t xml:space="preserve"> </w:t>
      </w:r>
      <w:r w:rsidR="005B1394" w:rsidRPr="00F20E90">
        <w:rPr>
          <w:sz w:val="28"/>
          <w:szCs w:val="28"/>
          <w:lang w:val="uk-UA"/>
        </w:rPr>
        <w:object w:dxaOrig="1760" w:dyaOrig="440">
          <v:shape id="_x0000_i1059" type="#_x0000_t75" style="width:87.75pt;height:21.75pt" o:ole="">
            <v:imagedata r:id="rId75" o:title=""/>
          </v:shape>
          <o:OLEObject Type="Embed" ProgID="Equation.3" ShapeID="_x0000_i1059" DrawAspect="Content" ObjectID="_1458513313" r:id="rId76"/>
        </w:object>
      </w:r>
      <w:r w:rsidRPr="00F20E90">
        <w:rPr>
          <w:sz w:val="28"/>
          <w:szCs w:val="28"/>
          <w:lang w:val="uk-UA"/>
        </w:rPr>
        <w:t xml:space="preserve">, </w:t>
      </w:r>
    </w:p>
    <w:p w:rsidR="00D47E5D" w:rsidRPr="00F20E90" w:rsidRDefault="00D47E5D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079" w:dyaOrig="440">
          <v:shape id="_x0000_i1060" type="#_x0000_t75" style="width:104.25pt;height:21.75pt" o:ole="">
            <v:imagedata r:id="rId77" o:title=""/>
          </v:shape>
          <o:OLEObject Type="Embed" ProgID="Equation.3" ShapeID="_x0000_i1060" DrawAspect="Content" ObjectID="_1458513314" r:id="rId78"/>
        </w:objec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і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2040" w:dyaOrig="440">
          <v:shape id="_x0000_i1061" type="#_x0000_t75" style="width:102pt;height:21.75pt" o:ole="">
            <v:imagedata r:id="rId79" o:title=""/>
          </v:shape>
          <o:OLEObject Type="Embed" ProgID="Equation.3" ShapeID="_x0000_i1061" DrawAspect="Content" ObjectID="_1458513315" r:id="rId80"/>
        </w:object>
      </w:r>
    </w:p>
    <w:p w:rsidR="00D47E5D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br w:type="page"/>
      </w:r>
      <w:r w:rsidR="00D47E5D" w:rsidRPr="00F20E90">
        <w:rPr>
          <w:sz w:val="28"/>
          <w:szCs w:val="28"/>
          <w:lang w:val="uk-UA"/>
        </w:rPr>
        <w:t xml:space="preserve">де </w:t>
      </w:r>
      <w:r w:rsidR="00D47E5D" w:rsidRPr="00F20E90">
        <w:rPr>
          <w:sz w:val="28"/>
          <w:szCs w:val="28"/>
          <w:lang w:val="uk-UA"/>
        </w:rPr>
        <w:object w:dxaOrig="900" w:dyaOrig="480">
          <v:shape id="_x0000_i1062" type="#_x0000_t75" style="width:45pt;height:24pt" o:ole="">
            <v:imagedata r:id="rId81" o:title=""/>
          </v:shape>
          <o:OLEObject Type="Embed" ProgID="Equation.3" ShapeID="_x0000_i1062" DrawAspect="Content" ObjectID="_1458513316" r:id="rId82"/>
        </w:object>
      </w:r>
      <w:r w:rsidR="00D47E5D" w:rsidRPr="00F20E90">
        <w:rPr>
          <w:sz w:val="28"/>
          <w:szCs w:val="28"/>
          <w:lang w:val="uk-UA"/>
        </w:rPr>
        <w:t xml:space="preserve"> – коефіцієнт, що враховує охват підприємства маршрутними перевез</w:t>
      </w:r>
      <w:r w:rsidR="00B52877" w:rsidRPr="00F20E90">
        <w:rPr>
          <w:sz w:val="28"/>
          <w:szCs w:val="28"/>
          <w:lang w:val="uk-UA"/>
        </w:rPr>
        <w:t>еннями, приймається по таблиці 2</w:t>
      </w:r>
      <w:r w:rsidR="00D47E5D" w:rsidRPr="00F20E90">
        <w:rPr>
          <w:sz w:val="28"/>
          <w:szCs w:val="28"/>
          <w:lang w:val="uk-UA"/>
        </w:rPr>
        <w:t>.</w:t>
      </w:r>
    </w:p>
    <w:p w:rsidR="00D47E5D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При цьому кількість вагонів в одному збірному й одному маршрутному поїздах дорівнює:</w:t>
      </w:r>
    </w:p>
    <w:p w:rsidR="00D47E5D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F20E90" w:rsidRDefault="00CE62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260" w:dyaOrig="780">
          <v:shape id="_x0000_i1063" type="#_x0000_t75" style="width:213pt;height:39pt" o:ole="">
            <v:imagedata r:id="rId83" o:title=""/>
          </v:shape>
          <o:OLEObject Type="Embed" ProgID="Equation.3" ShapeID="_x0000_i1063" DrawAspect="Content" ObjectID="_1458513317" r:id="rId84"/>
        </w:object>
      </w:r>
      <w:r w:rsidR="00D47E5D" w:rsidRPr="00F20E90">
        <w:rPr>
          <w:sz w:val="28"/>
          <w:szCs w:val="28"/>
          <w:lang w:val="uk-UA"/>
        </w:rPr>
        <w:t>,</w:t>
      </w:r>
    </w:p>
    <w:p w:rsidR="00D47E5D" w:rsidRPr="00F20E90" w:rsidRDefault="00CE62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160" w:dyaOrig="780">
          <v:shape id="_x0000_i1064" type="#_x0000_t75" style="width:207.75pt;height:39pt" o:ole="">
            <v:imagedata r:id="rId85" o:title=""/>
          </v:shape>
          <o:OLEObject Type="Embed" ProgID="Equation.3" ShapeID="_x0000_i1064" DrawAspect="Content" ObjectID="_1458513318" r:id="rId86"/>
        </w:object>
      </w:r>
      <w:r w:rsidR="00A24E30" w:rsidRPr="00F20E90">
        <w:rPr>
          <w:sz w:val="28"/>
          <w:szCs w:val="28"/>
          <w:lang w:val="uk-UA"/>
        </w:rPr>
        <w:t>,</w:t>
      </w:r>
    </w:p>
    <w:p w:rsidR="00D21256" w:rsidRPr="00F20E90" w:rsidRDefault="00D21256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D21256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szCs w:val="28"/>
          <w:lang w:val="uk-UA"/>
        </w:rPr>
        <w:object w:dxaOrig="499" w:dyaOrig="440">
          <v:shape id="_x0000_i1065" type="#_x0000_t75" style="width:24.75pt;height:21.75pt" o:ole="">
            <v:imagedata r:id="rId87" o:title=""/>
          </v:shape>
          <o:OLEObject Type="Embed" ProgID="Equation.3" ShapeID="_x0000_i1065" DrawAspect="Content" ObjectID="_1458513319" r:id="rId88"/>
        </w:object>
      </w:r>
      <w:r w:rsidRPr="00F20E90">
        <w:rPr>
          <w:sz w:val="28"/>
          <w:szCs w:val="28"/>
          <w:lang w:val="uk-UA"/>
        </w:rPr>
        <w:t xml:space="preserve"> й </w:t>
      </w:r>
      <w:r w:rsidRPr="00F20E90">
        <w:rPr>
          <w:sz w:val="28"/>
          <w:szCs w:val="28"/>
          <w:lang w:val="uk-UA"/>
        </w:rPr>
        <w:object w:dxaOrig="420" w:dyaOrig="420">
          <v:shape id="_x0000_i1066" type="#_x0000_t75" style="width:21pt;height:21pt" o:ole="">
            <v:imagedata r:id="rId89" o:title=""/>
          </v:shape>
          <o:OLEObject Type="Embed" ProgID="Equation.3" ShapeID="_x0000_i1066" DrawAspect="Content" ObjectID="_1458513320" r:id="rId90"/>
        </w:object>
      </w:r>
      <w:r w:rsidRPr="00F20E90">
        <w:rPr>
          <w:sz w:val="28"/>
          <w:szCs w:val="28"/>
          <w:lang w:val="uk-UA"/>
        </w:rPr>
        <w:t xml:space="preserve"> - вагові норми збірного й маршрутного поїздів</w:t>
      </w:r>
      <w:r w:rsidR="00D21256" w:rsidRPr="00F20E90">
        <w:rPr>
          <w:sz w:val="28"/>
          <w:szCs w:val="28"/>
          <w:lang w:val="uk-UA"/>
        </w:rPr>
        <w:t xml:space="preserve">, які дорівнюють </w:t>
      </w:r>
      <w:r w:rsidR="00D21256" w:rsidRPr="00F20E90">
        <w:rPr>
          <w:sz w:val="28"/>
          <w:szCs w:val="28"/>
          <w:lang w:val="uk-UA"/>
        </w:rPr>
        <w:object w:dxaOrig="499" w:dyaOrig="440">
          <v:shape id="_x0000_i1067" type="#_x0000_t75" style="width:24.75pt;height:21.75pt" o:ole="">
            <v:imagedata r:id="rId87" o:title=""/>
          </v:shape>
          <o:OLEObject Type="Embed" ProgID="Equation.3" ShapeID="_x0000_i1067" DrawAspect="Content" ObjectID="_1458513321" r:id="rId91"/>
        </w:object>
      </w:r>
      <w:r w:rsidR="00D21256" w:rsidRPr="00F20E90">
        <w:rPr>
          <w:sz w:val="28"/>
          <w:szCs w:val="28"/>
          <w:lang w:val="uk-UA"/>
        </w:rPr>
        <w:t>=3200 т</w:t>
      </w:r>
      <w:r w:rsidR="00A24E30" w:rsidRPr="00F20E90">
        <w:rPr>
          <w:sz w:val="28"/>
          <w:szCs w:val="28"/>
          <w:lang w:val="uk-UA"/>
        </w:rPr>
        <w:t xml:space="preserve"> </w:t>
      </w:r>
      <w:r w:rsidR="00D21256" w:rsidRPr="00F20E90">
        <w:rPr>
          <w:sz w:val="28"/>
          <w:szCs w:val="28"/>
          <w:lang w:val="uk-UA"/>
        </w:rPr>
        <w:t>й</w:t>
      </w:r>
      <w:r w:rsidRPr="00F20E90">
        <w:rPr>
          <w:sz w:val="28"/>
          <w:szCs w:val="28"/>
          <w:lang w:val="uk-UA"/>
        </w:rPr>
        <w:t xml:space="preserve"> </w:t>
      </w:r>
      <w:r w:rsidR="00D21256" w:rsidRPr="00F20E90">
        <w:rPr>
          <w:sz w:val="28"/>
          <w:szCs w:val="28"/>
          <w:lang w:val="uk-UA"/>
        </w:rPr>
        <w:object w:dxaOrig="420" w:dyaOrig="420">
          <v:shape id="_x0000_i1068" type="#_x0000_t75" style="width:21pt;height:21pt" o:ole="">
            <v:imagedata r:id="rId89" o:title=""/>
          </v:shape>
          <o:OLEObject Type="Embed" ProgID="Equation.3" ShapeID="_x0000_i1068" DrawAspect="Content" ObjectID="_1458513322" r:id="rId92"/>
        </w:object>
      </w:r>
      <w:r w:rsidR="00D21256" w:rsidRPr="00F20E90">
        <w:rPr>
          <w:sz w:val="28"/>
          <w:szCs w:val="28"/>
          <w:lang w:val="uk-UA"/>
        </w:rPr>
        <w:t>=4000</w:t>
      </w:r>
      <w:r w:rsidR="00A24E30" w:rsidRPr="00F20E90">
        <w:rPr>
          <w:sz w:val="28"/>
          <w:szCs w:val="28"/>
          <w:lang w:val="uk-UA"/>
        </w:rPr>
        <w:t xml:space="preserve"> </w:t>
      </w:r>
      <w:r w:rsidR="00D21256" w:rsidRPr="00F20E90">
        <w:rPr>
          <w:sz w:val="28"/>
          <w:szCs w:val="28"/>
          <w:lang w:val="uk-UA"/>
        </w:rPr>
        <w:t>т</w:t>
      </w:r>
    </w:p>
    <w:p w:rsidR="00D47E5D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80" w:dyaOrig="440">
          <v:shape id="_x0000_i1069" type="#_x0000_t75" style="width:24pt;height:21.75pt" o:ole="">
            <v:imagedata r:id="rId93" o:title=""/>
          </v:shape>
          <o:OLEObject Type="Embed" ProgID="Equation.3" ShapeID="_x0000_i1069" DrawAspect="Content" ObjectID="_1458513323" r:id="rId94"/>
        </w:object>
      </w:r>
      <w:r w:rsidRPr="00F20E90">
        <w:rPr>
          <w:sz w:val="28"/>
          <w:szCs w:val="28"/>
          <w:lang w:val="uk-UA"/>
        </w:rPr>
        <w:t xml:space="preserve"> і </w:t>
      </w:r>
      <w:r w:rsidRPr="00F20E90">
        <w:rPr>
          <w:sz w:val="28"/>
          <w:szCs w:val="28"/>
          <w:lang w:val="uk-UA"/>
        </w:rPr>
        <w:object w:dxaOrig="400" w:dyaOrig="420">
          <v:shape id="_x0000_i1070" type="#_x0000_t75" style="width:20.25pt;height:21pt" o:ole="">
            <v:imagedata r:id="rId95" o:title=""/>
          </v:shape>
          <o:OLEObject Type="Embed" ProgID="Equation.3" ShapeID="_x0000_i1070" DrawAspect="Content" ObjectID="_1458513324" r:id="rId96"/>
        </w:object>
      </w:r>
      <w:r w:rsidRPr="00F20E90">
        <w:rPr>
          <w:sz w:val="28"/>
          <w:szCs w:val="28"/>
          <w:lang w:val="uk-UA"/>
        </w:rPr>
        <w:t xml:space="preserve"> - вага одного вагона брутто збірного і маршрутного поїздів; приймаємо </w:t>
      </w:r>
      <w:r w:rsidRPr="00F20E90">
        <w:rPr>
          <w:sz w:val="28"/>
          <w:szCs w:val="28"/>
          <w:lang w:val="uk-UA"/>
        </w:rPr>
        <w:object w:dxaOrig="1500" w:dyaOrig="480">
          <v:shape id="_x0000_i1071" type="#_x0000_t75" style="width:75pt;height:24pt" o:ole="">
            <v:imagedata r:id="rId97" o:title=""/>
          </v:shape>
          <o:OLEObject Type="Embed" ProgID="Equation.3" ShapeID="_x0000_i1071" DrawAspect="Content" ObjectID="_1458513325" r:id="rId98"/>
        </w:object>
      </w:r>
      <w:r w:rsidRPr="00F20E90">
        <w:rPr>
          <w:sz w:val="28"/>
          <w:szCs w:val="28"/>
          <w:lang w:val="uk-UA"/>
        </w:rPr>
        <w:t xml:space="preserve"> й </w:t>
      </w:r>
      <w:r w:rsidRPr="00F20E90">
        <w:rPr>
          <w:sz w:val="28"/>
          <w:szCs w:val="28"/>
          <w:lang w:val="uk-UA"/>
        </w:rPr>
        <w:object w:dxaOrig="1420" w:dyaOrig="480">
          <v:shape id="_x0000_i1072" type="#_x0000_t75" style="width:71.25pt;height:24pt" o:ole="">
            <v:imagedata r:id="rId99" o:title=""/>
          </v:shape>
          <o:OLEObject Type="Embed" ProgID="Equation.3" ShapeID="_x0000_i1072" DrawAspect="Content" ObjectID="_1458513326" r:id="rId100"/>
        </w:object>
      </w:r>
    </w:p>
    <w:p w:rsidR="00832383" w:rsidRPr="00F20E90" w:rsidRDefault="00832383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D21256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Кількість вагонів у маршрутному составі з порожніх вагонів становить 50 шт.</w:t>
      </w:r>
    </w:p>
    <w:p w:rsidR="00D47E5D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Кількість вагонів в одні</w:t>
      </w:r>
      <w:r w:rsidR="00A24E30" w:rsidRPr="00F20E90">
        <w:rPr>
          <w:sz w:val="28"/>
          <w:szCs w:val="28"/>
          <w:lang w:val="uk-UA"/>
        </w:rPr>
        <w:t>й подачі визначається:</w:t>
      </w:r>
    </w:p>
    <w:p w:rsidR="00A92D7F" w:rsidRPr="00F20E90" w:rsidRDefault="00A92D7F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D47E5D" w:rsidRPr="00F20E90" w:rsidRDefault="00CE629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object w:dxaOrig="3180" w:dyaOrig="800">
          <v:shape id="_x0000_i1073" type="#_x0000_t75" style="width:159pt;height:39.75pt" o:ole="">
            <v:imagedata r:id="rId101" o:title=""/>
          </v:shape>
          <o:OLEObject Type="Embed" ProgID="Equation.3" ShapeID="_x0000_i1073" DrawAspect="Content" ObjectID="_1458513327" r:id="rId102"/>
        </w:object>
      </w:r>
      <w:r w:rsidR="007715FA" w:rsidRPr="00F20E90">
        <w:rPr>
          <w:sz w:val="28"/>
          <w:szCs w:val="28"/>
          <w:lang w:val="uk-UA"/>
        </w:rPr>
        <w:t xml:space="preserve">, </w:t>
      </w:r>
    </w:p>
    <w:p w:rsidR="00A66B6D" w:rsidRPr="00F20E90" w:rsidRDefault="00A66B6D" w:rsidP="00F20E90">
      <w:pPr>
        <w:widowControl w:val="0"/>
        <w:tabs>
          <w:tab w:val="left" w:pos="1209"/>
        </w:tabs>
        <w:spacing w:line="360" w:lineRule="auto"/>
        <w:ind w:firstLine="709"/>
        <w:jc w:val="both"/>
        <w:rPr>
          <w:sz w:val="28"/>
          <w:szCs w:val="16"/>
          <w:lang w:val="uk-UA"/>
        </w:rPr>
      </w:pPr>
    </w:p>
    <w:p w:rsidR="00CE6290" w:rsidRPr="00F20E90" w:rsidRDefault="00CE62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Подачі можуть бути повні або неповні.</w:t>
      </w:r>
    </w:p>
    <w:p w:rsidR="00D47E5D" w:rsidRPr="00F20E90" w:rsidRDefault="00D47E5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За результатами розрахунків складаються таблиці 5 й 6.</w:t>
      </w:r>
    </w:p>
    <w:p w:rsidR="00137367" w:rsidRPr="00F20E90" w:rsidRDefault="0013736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Виходячи з даних таблиць 5 й 6 складаються таблиці необхідні для розрахунку шляхового розвитку сортувального парку (таблиці 7 й 8) і підсумкова таб</w:t>
      </w:r>
      <w:r w:rsidR="00FF4BF7" w:rsidRPr="00F20E90">
        <w:rPr>
          <w:sz w:val="28"/>
          <w:szCs w:val="28"/>
          <w:lang w:val="uk-UA"/>
        </w:rPr>
        <w:t>лиця</w:t>
      </w:r>
      <w:r w:rsidRPr="00F20E90">
        <w:rPr>
          <w:sz w:val="28"/>
          <w:szCs w:val="28"/>
          <w:lang w:val="uk-UA"/>
        </w:rPr>
        <w:t xml:space="preserve"> 9.</w:t>
      </w:r>
    </w:p>
    <w:p w:rsidR="007715FA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715FA" w:rsidRPr="00F20E90">
        <w:rPr>
          <w:sz w:val="28"/>
          <w:szCs w:val="28"/>
          <w:lang w:val="uk-UA"/>
        </w:rPr>
        <w:t>Таб</w:t>
      </w:r>
      <w:r w:rsidR="00627D3F" w:rsidRPr="00F20E90">
        <w:rPr>
          <w:sz w:val="28"/>
          <w:szCs w:val="28"/>
          <w:lang w:val="uk-UA"/>
        </w:rPr>
        <w:t>лиця 5</w:t>
      </w:r>
    </w:p>
    <w:p w:rsidR="007715FA" w:rsidRPr="00F20E90" w:rsidRDefault="007715F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Прибуття на станцію</w:t>
      </w:r>
    </w:p>
    <w:tbl>
      <w:tblPr>
        <w:tblW w:w="9280" w:type="dxa"/>
        <w:jc w:val="center"/>
        <w:tblLayout w:type="fixed"/>
        <w:tblLook w:val="01E0" w:firstRow="1" w:lastRow="1" w:firstColumn="1" w:lastColumn="1" w:noHBand="0" w:noVBand="0"/>
      </w:tblPr>
      <w:tblGrid>
        <w:gridCol w:w="1241"/>
        <w:gridCol w:w="1022"/>
        <w:gridCol w:w="732"/>
        <w:gridCol w:w="720"/>
        <w:gridCol w:w="480"/>
        <w:gridCol w:w="600"/>
        <w:gridCol w:w="558"/>
        <w:gridCol w:w="510"/>
        <w:gridCol w:w="518"/>
        <w:gridCol w:w="690"/>
        <w:gridCol w:w="604"/>
        <w:gridCol w:w="840"/>
        <w:gridCol w:w="765"/>
      </w:tblGrid>
      <w:tr w:rsidR="00C05C66" w:rsidRPr="00F20E90" w:rsidTr="00F20E90">
        <w:trPr>
          <w:cantSplit/>
          <w:trHeight w:val="558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Рід вантажу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 на добу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Маршрутні поїзди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Збірні поїзди</w:t>
            </w:r>
          </w:p>
        </w:tc>
      </w:tr>
      <w:tr w:rsidR="00C05C66" w:rsidRPr="00F20E90" w:rsidTr="00F20E90">
        <w:trPr>
          <w:cantSplit/>
          <w:trHeight w:val="144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поїздів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поїздів (вагонів) на добу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подач(вагонів)</w:t>
            </w:r>
          </w:p>
        </w:tc>
      </w:tr>
      <w:tr w:rsidR="00C05C66" w:rsidRPr="00F20E90" w:rsidTr="00F20E90">
        <w:trPr>
          <w:cantSplit/>
          <w:trHeight w:val="3717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4B202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</w:t>
            </w:r>
            <w:r w:rsidR="007715FA" w:rsidRPr="00F20E90">
              <w:rPr>
                <w:sz w:val="20"/>
                <w:szCs w:val="20"/>
                <w:lang w:val="uk-UA"/>
              </w:rPr>
              <w:t>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Охоплених маршрутизацією</w:t>
            </w: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cantSplit/>
          <w:trHeight w:val="27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13</w:t>
            </w:r>
          </w:p>
        </w:tc>
      </w:tr>
      <w:tr w:rsidR="00C05C66" w:rsidRPr="00F20E90" w:rsidTr="00F20E90">
        <w:trPr>
          <w:cantSplit/>
          <w:trHeight w:val="272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cantSplit/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cantSplit/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cantSplit/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46"/>
          <w:jc w:val="center"/>
        </w:trPr>
        <w:tc>
          <w:tcPr>
            <w:tcW w:w="1241" w:type="dxa"/>
            <w:vMerge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32" w:type="dxa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480" w:type="dxa"/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00" w:type="dxa"/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558" w:type="dxa"/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8" w:type="dxa"/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04" w:type="dxa"/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40" w:type="dxa"/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1(40)</w:t>
            </w:r>
          </w:p>
        </w:tc>
        <w:tc>
          <w:tcPr>
            <w:tcW w:w="765" w:type="dxa"/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3(58)</w:t>
            </w:r>
          </w:p>
        </w:tc>
      </w:tr>
      <w:tr w:rsidR="00C05C66" w:rsidRPr="00F20E90" w:rsidTr="00F20E90">
        <w:trPr>
          <w:trHeight w:val="287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029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215"/>
          <w:jc w:val="center"/>
        </w:trPr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2(25)</w:t>
            </w:r>
          </w:p>
        </w:tc>
      </w:tr>
      <w:tr w:rsidR="00C05C66" w:rsidRPr="00F20E90" w:rsidTr="00F20E90">
        <w:trPr>
          <w:trHeight w:val="287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029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70"/>
          <w:jc w:val="center"/>
        </w:trPr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1(40)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3(58)</w:t>
            </w:r>
          </w:p>
        </w:tc>
      </w:tr>
      <w:tr w:rsidR="00C05C66" w:rsidRPr="00F20E90" w:rsidTr="00F20E90">
        <w:trPr>
          <w:trHeight w:val="287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288"/>
          <w:jc w:val="center"/>
        </w:trPr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2(32)</w:t>
            </w:r>
          </w:p>
        </w:tc>
      </w:tr>
      <w:tr w:rsidR="00C05C66" w:rsidRPr="00F20E90" w:rsidTr="00F20E90">
        <w:trPr>
          <w:trHeight w:val="272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КВ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ПЛ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144"/>
          <w:jc w:val="center"/>
        </w:trPr>
        <w:tc>
          <w:tcPr>
            <w:tcW w:w="12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ЦС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C66" w:rsidRPr="00F20E90" w:rsidTr="00F20E90">
        <w:trPr>
          <w:trHeight w:val="227"/>
          <w:jc w:val="center"/>
        </w:trPr>
        <w:tc>
          <w:tcPr>
            <w:tcW w:w="12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691A72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06144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4(150)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5FA" w:rsidRPr="00F20E90" w:rsidRDefault="004F7495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0E90">
              <w:rPr>
                <w:sz w:val="20"/>
                <w:szCs w:val="20"/>
                <w:lang w:val="en-US"/>
              </w:rPr>
              <w:t>8(156)</w:t>
            </w:r>
          </w:p>
        </w:tc>
      </w:tr>
    </w:tbl>
    <w:p w:rsid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15FA" w:rsidRPr="00F20E90" w:rsidRDefault="00627D3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6</w:t>
      </w:r>
    </w:p>
    <w:p w:rsidR="007715FA" w:rsidRPr="00F20E90" w:rsidRDefault="007715F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Відправлення зі станції</w:t>
      </w:r>
    </w:p>
    <w:tbl>
      <w:tblPr>
        <w:tblW w:w="9390" w:type="dxa"/>
        <w:jc w:val="center"/>
        <w:tblLook w:val="01E0" w:firstRow="1" w:lastRow="1" w:firstColumn="1" w:lastColumn="1" w:noHBand="0" w:noVBand="0"/>
      </w:tblPr>
      <w:tblGrid>
        <w:gridCol w:w="1415"/>
        <w:gridCol w:w="967"/>
        <w:gridCol w:w="694"/>
        <w:gridCol w:w="655"/>
        <w:gridCol w:w="577"/>
        <w:gridCol w:w="587"/>
        <w:gridCol w:w="587"/>
        <w:gridCol w:w="577"/>
        <w:gridCol w:w="577"/>
        <w:gridCol w:w="577"/>
        <w:gridCol w:w="577"/>
        <w:gridCol w:w="750"/>
        <w:gridCol w:w="850"/>
      </w:tblGrid>
      <w:tr w:rsidR="00947C44" w:rsidRPr="00F20E90" w:rsidTr="00F20E90">
        <w:trPr>
          <w:cantSplit/>
          <w:trHeight w:val="549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Рід вантажу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 на добу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Маршрутні поїзди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Збірні поїзди</w:t>
            </w:r>
          </w:p>
        </w:tc>
      </w:tr>
      <w:tr w:rsidR="00947C44" w:rsidRPr="00F20E90" w:rsidTr="00F20E90">
        <w:trPr>
          <w:cantSplit/>
          <w:trHeight w:val="144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поїздів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поїздів (вагонів) на добу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подач(вагонів)</w:t>
            </w:r>
          </w:p>
        </w:tc>
      </w:tr>
      <w:tr w:rsidR="00947C44" w:rsidRPr="00F20E90" w:rsidTr="00F20E90">
        <w:trPr>
          <w:cantSplit/>
          <w:trHeight w:val="2681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Охоплених маршрутизацією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навантажені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порожні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cantSplit/>
          <w:trHeight w:val="27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20E90">
              <w:rPr>
                <w:i/>
                <w:sz w:val="20"/>
                <w:szCs w:val="20"/>
              </w:rPr>
              <w:t>13</w:t>
            </w:r>
          </w:p>
        </w:tc>
      </w:tr>
      <w:tr w:rsidR="00947C44" w:rsidRPr="00F20E90" w:rsidTr="00F20E90">
        <w:trPr>
          <w:cantSplit/>
          <w:trHeight w:val="243"/>
          <w:jc w:val="center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583C" w:rsidRPr="00F20E90" w:rsidRDefault="00E2583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en-US"/>
              </w:rPr>
              <w:t>ПВ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36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cantSplit/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cantSplit/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cantSplit/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99" w:type="dxa"/>
            <w:vMerge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65" w:type="dxa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703" w:type="dxa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577" w:type="dxa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02" w:type="dxa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0" w:type="auto"/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1(40)</w:t>
            </w:r>
          </w:p>
        </w:tc>
        <w:tc>
          <w:tcPr>
            <w:tcW w:w="0" w:type="auto"/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3(60)</w:t>
            </w:r>
          </w:p>
        </w:tc>
      </w:tr>
      <w:tr w:rsidR="00947C44" w:rsidRPr="00F20E90" w:rsidTr="00F20E90">
        <w:trPr>
          <w:trHeight w:val="228"/>
          <w:jc w:val="center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C1A" w:rsidRPr="00F20E90" w:rsidRDefault="00E2583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1DB" w:rsidRPr="00F20E90" w:rsidRDefault="00F20E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E531DB" w:rsidRPr="00F20E90">
              <w:rPr>
                <w:sz w:val="20"/>
                <w:szCs w:val="20"/>
                <w:lang w:val="uk-UA"/>
              </w:rPr>
              <w:t>2</w:t>
            </w:r>
            <w:r w:rsidRPr="00F20E9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F20E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 xml:space="preserve"> </w:t>
            </w:r>
            <w:r w:rsidR="00E531DB"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228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1(19)</w:t>
            </w:r>
          </w:p>
        </w:tc>
      </w:tr>
      <w:tr w:rsidR="00947C44" w:rsidRPr="00F20E90" w:rsidTr="00F20E90">
        <w:trPr>
          <w:trHeight w:val="243"/>
          <w:jc w:val="center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C1A" w:rsidRPr="00F20E90" w:rsidRDefault="00E2583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367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1(40)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3(58)</w:t>
            </w:r>
          </w:p>
        </w:tc>
      </w:tr>
      <w:tr w:rsidR="00947C44" w:rsidRPr="00F20E90" w:rsidTr="00F20E90">
        <w:trPr>
          <w:trHeight w:val="243"/>
          <w:jc w:val="center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C1A" w:rsidRPr="00F20E90" w:rsidRDefault="00E2583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291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2(32)</w:t>
            </w:r>
          </w:p>
        </w:tc>
      </w:tr>
      <w:tr w:rsidR="00947C44" w:rsidRPr="00F20E90" w:rsidTr="00F20E90">
        <w:trPr>
          <w:trHeight w:val="243"/>
          <w:jc w:val="center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7C1A" w:rsidRPr="00F20E90" w:rsidRDefault="00E2583C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144"/>
          <w:jc w:val="center"/>
        </w:trPr>
        <w:tc>
          <w:tcPr>
            <w:tcW w:w="11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center" w:pos="2835"/>
                <w:tab w:val="right" w:pos="4547"/>
                <w:tab w:val="left" w:pos="680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7C44" w:rsidRPr="00F20E90" w:rsidTr="00F20E90">
        <w:trPr>
          <w:trHeight w:val="413"/>
          <w:jc w:val="center"/>
        </w:trPr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7715FA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FD1209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531DB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5(200)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15FA" w:rsidRPr="00F20E90" w:rsidRDefault="00E36D90" w:rsidP="00F20E90">
            <w:pPr>
              <w:widowControl w:val="0"/>
              <w:tabs>
                <w:tab w:val="left" w:pos="1140"/>
                <w:tab w:val="left" w:pos="1249"/>
                <w:tab w:val="center" w:pos="2835"/>
                <w:tab w:val="right" w:pos="4547"/>
                <w:tab w:val="left" w:pos="6803"/>
                <w:tab w:val="right" w:pos="10336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10(204)</w:t>
            </w:r>
          </w:p>
        </w:tc>
      </w:tr>
    </w:tbl>
    <w:p w:rsidR="002E0766" w:rsidRPr="00F20E90" w:rsidRDefault="002E076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15FA" w:rsidRPr="00F20E90" w:rsidRDefault="00627D3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7</w:t>
      </w:r>
    </w:p>
    <w:p w:rsidR="007715FA" w:rsidRPr="00F20E90" w:rsidRDefault="007715F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Кількість поїздів, що відправляють на кожне підприємство</w:t>
      </w:r>
    </w:p>
    <w:tbl>
      <w:tblPr>
        <w:tblW w:w="8880" w:type="dxa"/>
        <w:jc w:val="center"/>
        <w:tblLook w:val="0000" w:firstRow="0" w:lastRow="0" w:firstColumn="0" w:lastColumn="0" w:noHBand="0" w:noVBand="0"/>
      </w:tblPr>
      <w:tblGrid>
        <w:gridCol w:w="2331"/>
        <w:gridCol w:w="3153"/>
        <w:gridCol w:w="1300"/>
        <w:gridCol w:w="2096"/>
      </w:tblGrid>
      <w:tr w:rsidR="007715FA" w:rsidRPr="00F20E90">
        <w:trPr>
          <w:trHeight w:val="910"/>
          <w:jc w:val="center"/>
        </w:trPr>
        <w:tc>
          <w:tcPr>
            <w:tcW w:w="23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 що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йдуть у збірних</w:t>
            </w:r>
            <w:r w:rsidR="00AF1B35" w:rsidRPr="00F20E90">
              <w:rPr>
                <w:sz w:val="20"/>
                <w:szCs w:val="20"/>
                <w:lang w:val="uk-UA"/>
              </w:rPr>
              <w:t xml:space="preserve"> поіздах</w:t>
            </w:r>
            <w:r w:rsidRPr="00F20E90">
              <w:rPr>
                <w:sz w:val="20"/>
                <w:szCs w:val="20"/>
              </w:rPr>
              <w:t>,</w:t>
            </w:r>
            <w:r w:rsidRPr="00F20E90">
              <w:rPr>
                <w:sz w:val="20"/>
                <w:szCs w:val="20"/>
              </w:rPr>
              <w:object w:dxaOrig="320" w:dyaOrig="380">
                <v:shape id="_x0000_i1074" type="#_x0000_t75" style="width:15.75pt;height:18.75pt" o:ole="">
                  <v:imagedata r:id="rId103" o:title=""/>
                </v:shape>
                <o:OLEObject Type="Embed" ProgID="Equation.3" ShapeID="_x0000_i1074" DrawAspect="Content" ObjectID="_1458513328" r:id="rId104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Кільість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</w:t>
            </w:r>
            <w:r w:rsidRPr="00F20E90">
              <w:rPr>
                <w:sz w:val="20"/>
                <w:szCs w:val="20"/>
              </w:rPr>
              <w:t>одач</w:t>
            </w:r>
            <w:r w:rsidRPr="00F20E90">
              <w:rPr>
                <w:sz w:val="20"/>
                <w:szCs w:val="20"/>
                <w:lang w:val="uk-UA"/>
              </w:rPr>
              <w:t>,</w:t>
            </w:r>
            <w:r w:rsidRPr="00F20E90">
              <w:rPr>
                <w:sz w:val="20"/>
                <w:szCs w:val="20"/>
              </w:rPr>
              <w:t xml:space="preserve"> Noi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збірних поїздів</w:t>
            </w:r>
            <w:r w:rsidRPr="00F20E90">
              <w:rPr>
                <w:sz w:val="20"/>
                <w:szCs w:val="20"/>
              </w:rPr>
              <w:t>,</w:t>
            </w:r>
            <w:r w:rsidRPr="00F20E90">
              <w:rPr>
                <w:sz w:val="20"/>
                <w:szCs w:val="20"/>
              </w:rPr>
              <w:object w:dxaOrig="300" w:dyaOrig="360">
                <v:shape id="_x0000_i1075" type="#_x0000_t75" style="width:15pt;height:18pt" o:ole="">
                  <v:imagedata r:id="rId105" o:title=""/>
                </v:shape>
                <o:OLEObject Type="Embed" ProgID="Equation.3" ShapeID="_x0000_i1075" DrawAspect="Content" ObjectID="_1458513329" r:id="rId106"/>
              </w:objec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1(40)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3(58)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2(25)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1(40)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3(58)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2(32)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156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4(156)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8(156)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F20E90">
              <w:rPr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1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</w:tr>
    </w:tbl>
    <w:p w:rsidR="00AF1B35" w:rsidRPr="00F20E90" w:rsidRDefault="00AF1B35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715FA" w:rsidRPr="00F20E90" w:rsidRDefault="00627D3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8</w:t>
      </w:r>
    </w:p>
    <w:p w:rsidR="007715FA" w:rsidRPr="00F20E90" w:rsidRDefault="007715F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Кількість поїздів, що відправляють на станцію з кожного підприємства</w:t>
      </w:r>
    </w:p>
    <w:tbl>
      <w:tblPr>
        <w:tblW w:w="9328" w:type="dxa"/>
        <w:jc w:val="center"/>
        <w:tblLook w:val="0000" w:firstRow="0" w:lastRow="0" w:firstColumn="0" w:lastColumn="0" w:noHBand="0" w:noVBand="0"/>
      </w:tblPr>
      <w:tblGrid>
        <w:gridCol w:w="2467"/>
        <w:gridCol w:w="3301"/>
        <w:gridCol w:w="1480"/>
        <w:gridCol w:w="2080"/>
      </w:tblGrid>
      <w:tr w:rsidR="007715FA" w:rsidRPr="00F20E90">
        <w:trPr>
          <w:trHeight w:val="680"/>
          <w:jc w:val="center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вагонів що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йдуть у збірних</w:t>
            </w:r>
            <w:r w:rsidR="00AF1B35" w:rsidRPr="00F20E90">
              <w:rPr>
                <w:sz w:val="20"/>
                <w:szCs w:val="20"/>
                <w:lang w:val="uk-UA"/>
              </w:rPr>
              <w:t xml:space="preserve"> поїздах</w:t>
            </w:r>
            <w:r w:rsidRPr="00F20E90">
              <w:rPr>
                <w:sz w:val="20"/>
                <w:szCs w:val="20"/>
              </w:rPr>
              <w:t>,</w:t>
            </w:r>
            <w:r w:rsidRPr="00F20E90">
              <w:rPr>
                <w:sz w:val="20"/>
                <w:szCs w:val="20"/>
              </w:rPr>
              <w:object w:dxaOrig="320" w:dyaOrig="380">
                <v:shape id="_x0000_i1076" type="#_x0000_t75" style="width:15.75pt;height:18.75pt" o:ole="">
                  <v:imagedata r:id="rId103" o:title=""/>
                </v:shape>
                <o:OLEObject Type="Embed" ProgID="Equation.3" ShapeID="_x0000_i1076" DrawAspect="Content" ObjectID="_1458513330" r:id="rId107"/>
              </w:objec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Кільість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</w:t>
            </w:r>
            <w:r w:rsidRPr="00F20E90">
              <w:rPr>
                <w:sz w:val="20"/>
                <w:szCs w:val="20"/>
              </w:rPr>
              <w:t>одач</w:t>
            </w:r>
            <w:r w:rsidRPr="00F20E90">
              <w:rPr>
                <w:sz w:val="20"/>
                <w:szCs w:val="20"/>
                <w:lang w:val="uk-UA"/>
              </w:rPr>
              <w:t>,</w:t>
            </w:r>
            <w:r w:rsidRPr="00F20E90">
              <w:rPr>
                <w:sz w:val="20"/>
                <w:szCs w:val="20"/>
              </w:rPr>
              <w:t xml:space="preserve"> Noi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збірних поїздів</w:t>
            </w:r>
            <w:r w:rsidRPr="00F20E90">
              <w:rPr>
                <w:sz w:val="20"/>
                <w:szCs w:val="20"/>
              </w:rPr>
              <w:t>,</w:t>
            </w:r>
            <w:r w:rsidRPr="00F20E90">
              <w:rPr>
                <w:sz w:val="20"/>
                <w:szCs w:val="20"/>
              </w:rPr>
              <w:object w:dxaOrig="300" w:dyaOrig="360">
                <v:shape id="_x0000_i1077" type="#_x0000_t75" style="width:15pt;height:18pt" o:ole="">
                  <v:imagedata r:id="rId105" o:title=""/>
                </v:shape>
                <o:OLEObject Type="Embed" ProgID="Equation.3" ShapeID="_x0000_i1077" DrawAspect="Content" ObjectID="_1458513331" r:id="rId108"/>
              </w:objec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4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1(40)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3(60)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1(19)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1(40)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3(58)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---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2(32)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E2583C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5(200)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10(204)</w:t>
            </w:r>
          </w:p>
        </w:tc>
      </w:tr>
      <w:tr w:rsidR="007715FA" w:rsidRPr="00F20E90">
        <w:trPr>
          <w:trHeight w:val="270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F20E90">
              <w:rPr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373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</w:tr>
    </w:tbl>
    <w:p w:rsidR="003D6341" w:rsidRPr="00F20E90" w:rsidRDefault="003D6341" w:rsidP="00F20E90">
      <w:pPr>
        <w:widowControl w:val="0"/>
        <w:tabs>
          <w:tab w:val="left" w:pos="883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715FA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C1A9F" w:rsidRPr="00F20E90">
        <w:rPr>
          <w:sz w:val="28"/>
          <w:szCs w:val="28"/>
          <w:lang w:val="uk-UA"/>
        </w:rPr>
        <w:t>Таблиця 9</w:t>
      </w:r>
    </w:p>
    <w:p w:rsidR="007715FA" w:rsidRPr="00F20E90" w:rsidRDefault="007715F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Состав поїздів на ділянці дільнична станція - підприємства.</w:t>
      </w:r>
    </w:p>
    <w:tbl>
      <w:tblPr>
        <w:tblW w:w="8641" w:type="dxa"/>
        <w:tblInd w:w="534" w:type="dxa"/>
        <w:tblLook w:val="0000" w:firstRow="0" w:lastRow="0" w:firstColumn="0" w:lastColumn="0" w:noHBand="0" w:noVBand="0"/>
      </w:tblPr>
      <w:tblGrid>
        <w:gridCol w:w="2802"/>
        <w:gridCol w:w="1541"/>
        <w:gridCol w:w="1678"/>
        <w:gridCol w:w="1541"/>
        <w:gridCol w:w="1079"/>
      </w:tblGrid>
      <w:tr w:rsidR="007715FA" w:rsidRPr="00F20E90" w:rsidTr="00F20E90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поїздів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Прибуття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Відправлення</w:t>
            </w:r>
          </w:p>
        </w:tc>
      </w:tr>
      <w:tr w:rsidR="007715FA" w:rsidRPr="00F20E90" w:rsidTr="00F20E90">
        <w:trPr>
          <w:trHeight w:val="545"/>
        </w:trPr>
        <w:tc>
          <w:tcPr>
            <w:tcW w:w="2802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1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Маршрутн</w:t>
            </w:r>
            <w:r w:rsidRPr="00F20E9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678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Збірні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(подач</w:t>
            </w:r>
            <w:r w:rsidRPr="00F20E90">
              <w:rPr>
                <w:sz w:val="20"/>
                <w:szCs w:val="20"/>
                <w:lang w:val="uk-UA"/>
              </w:rPr>
              <w:t>і</w:t>
            </w:r>
            <w:r w:rsidRPr="00F20E90">
              <w:rPr>
                <w:sz w:val="20"/>
                <w:szCs w:val="20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Маршрутн</w:t>
            </w:r>
            <w:r w:rsidRPr="00F20E90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7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Збірні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</w:rPr>
              <w:t>(подач</w:t>
            </w:r>
            <w:r w:rsidRPr="00F20E90">
              <w:rPr>
                <w:sz w:val="20"/>
                <w:szCs w:val="20"/>
                <w:lang w:val="uk-UA"/>
              </w:rPr>
              <w:t>і</w:t>
            </w:r>
            <w:r w:rsidRPr="00F20E90">
              <w:rPr>
                <w:sz w:val="20"/>
                <w:szCs w:val="20"/>
              </w:rPr>
              <w:t>)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1(3)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1(3)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-(2)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-(1)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1(3)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1(3)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-(2)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-(2)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4(8)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5(10)</w:t>
            </w:r>
          </w:p>
        </w:tc>
      </w:tr>
      <w:tr w:rsidR="007715FA" w:rsidRPr="00F20E90" w:rsidTr="00F20E90">
        <w:trPr>
          <w:trHeight w:val="27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  <w:r w:rsidRPr="00F20E90">
              <w:rPr>
                <w:sz w:val="20"/>
                <w:szCs w:val="20"/>
              </w:rPr>
              <w:t xml:space="preserve"> на </w:t>
            </w:r>
            <w:r w:rsidRPr="00F20E90">
              <w:rPr>
                <w:sz w:val="20"/>
                <w:szCs w:val="20"/>
                <w:lang w:val="uk-UA"/>
              </w:rPr>
              <w:t>дільнич.</w:t>
            </w:r>
            <w:r w:rsidRPr="00F20E90">
              <w:rPr>
                <w:sz w:val="20"/>
                <w:szCs w:val="20"/>
              </w:rPr>
              <w:t xml:space="preserve"> станц</w:t>
            </w:r>
            <w:r w:rsidRPr="00F20E90">
              <w:rPr>
                <w:sz w:val="20"/>
                <w:szCs w:val="20"/>
                <w:lang w:val="uk-UA"/>
              </w:rPr>
              <w:t>ії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</w:tr>
      <w:tr w:rsidR="007715FA" w:rsidRPr="00F20E90" w:rsidTr="00F20E90">
        <w:trPr>
          <w:trHeight w:val="755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Усього</w:t>
            </w:r>
            <w:r w:rsidRPr="00F20E90">
              <w:rPr>
                <w:sz w:val="20"/>
                <w:szCs w:val="20"/>
              </w:rPr>
              <w:t xml:space="preserve"> на </w:t>
            </w:r>
            <w:r w:rsidRPr="00F20E90">
              <w:rPr>
                <w:sz w:val="20"/>
                <w:szCs w:val="20"/>
                <w:lang w:val="uk-UA"/>
              </w:rPr>
              <w:t>дільнич.</w:t>
            </w:r>
            <w:r w:rsidRPr="00F20E90">
              <w:rPr>
                <w:sz w:val="20"/>
                <w:szCs w:val="20"/>
              </w:rPr>
              <w:t xml:space="preserve"> </w:t>
            </w:r>
            <w:r w:rsidRPr="00F20E90">
              <w:rPr>
                <w:sz w:val="20"/>
                <w:szCs w:val="20"/>
                <w:lang w:val="uk-UA"/>
              </w:rPr>
              <w:t>с</w:t>
            </w:r>
            <w:r w:rsidRPr="00F20E90">
              <w:rPr>
                <w:sz w:val="20"/>
                <w:szCs w:val="20"/>
              </w:rPr>
              <w:t>танц</w:t>
            </w:r>
            <w:r w:rsidRPr="00F20E90">
              <w:rPr>
                <w:sz w:val="20"/>
                <w:szCs w:val="20"/>
                <w:lang w:val="uk-UA"/>
              </w:rPr>
              <w:t>ії</w:t>
            </w:r>
          </w:p>
          <w:p w:rsidR="007715FA" w:rsidRPr="00F20E90" w:rsidRDefault="007715FA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підприємства(подачі)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715FA" w:rsidRPr="00F20E90" w:rsidRDefault="00AC3031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</w:tr>
    </w:tbl>
    <w:p w:rsidR="00BD2F37" w:rsidRPr="00F20E90" w:rsidRDefault="00BD2F37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32"/>
          <w:lang w:val="uk-UA"/>
        </w:rPr>
      </w:pPr>
    </w:p>
    <w:p w:rsidR="00F4703E" w:rsidRPr="00F20E90" w:rsidRDefault="00F20E90" w:rsidP="00F20E90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b/>
          <w:bCs/>
          <w:sz w:val="28"/>
          <w:szCs w:val="32"/>
          <w:lang w:val="uk-UA"/>
        </w:rPr>
        <w:br w:type="page"/>
      </w:r>
      <w:r w:rsidR="00F4703E" w:rsidRPr="00F20E90">
        <w:rPr>
          <w:b/>
          <w:bCs/>
          <w:sz w:val="28"/>
          <w:szCs w:val="32"/>
          <w:lang w:val="uk-UA"/>
        </w:rPr>
        <w:t xml:space="preserve">2. </w:t>
      </w:r>
      <w:r w:rsidR="00F4703E" w:rsidRPr="00F20E90">
        <w:rPr>
          <w:b/>
          <w:sz w:val="28"/>
          <w:szCs w:val="32"/>
          <w:lang w:val="uk-UA"/>
        </w:rPr>
        <w:t>Розрахунок шляхового розвитку станції</w:t>
      </w:r>
    </w:p>
    <w:p w:rsidR="00F4703E" w:rsidRPr="00F20E90" w:rsidRDefault="00F4703E" w:rsidP="00F20E90">
      <w:pPr>
        <w:widowControl w:val="0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Шляховий розвиток станції повинен забезпечувати виконання на станційних коліях всіх операцій з вагонами, передбачених технологічним процесом, з неодмінним дотриманням безпеки руху.</w:t>
      </w: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При проектуванні шляхового розвитку розраховується шляховий розвиток сортувального парку, парків прийому, відправлення, а також виставочні й витяжні колії.</w:t>
      </w: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Парки прийому й відправлення розраховуються для роботи з поїздами відправлення в зовнішню мережу, виставочний і сортувальний - на роботу з вагонами збірних поїздів що йдуть зі станції на підприємства й у зворотному напрямку.</w:t>
      </w:r>
    </w:p>
    <w:p w:rsidR="00AF1B35" w:rsidRPr="00F20E90" w:rsidRDefault="00AF1B35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</w:rPr>
        <w:t xml:space="preserve">2.1 Розрахунок </w:t>
      </w:r>
      <w:r w:rsidRPr="00F20E90">
        <w:rPr>
          <w:b/>
          <w:bCs/>
          <w:sz w:val="28"/>
          <w:szCs w:val="28"/>
          <w:lang w:val="uk-UA"/>
        </w:rPr>
        <w:t>шляхового</w:t>
      </w:r>
      <w:r w:rsidRPr="00F20E90">
        <w:rPr>
          <w:b/>
          <w:bCs/>
          <w:sz w:val="28"/>
          <w:szCs w:val="28"/>
        </w:rPr>
        <w:t xml:space="preserve"> розвитку в парку прийому</w:t>
      </w: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Кількість колій у парку прийому визначається у відповідності зі спеціалізацією для транзитних - </w:t>
      </w:r>
      <w:r w:rsidRPr="00F20E90">
        <w:rPr>
          <w:sz w:val="28"/>
          <w:szCs w:val="28"/>
          <w:lang w:val="uk-UA"/>
        </w:rPr>
        <w:object w:dxaOrig="580" w:dyaOrig="480">
          <v:shape id="_x0000_i1078" type="#_x0000_t75" style="width:29.25pt;height:24pt" o:ole="">
            <v:imagedata r:id="rId109" o:title=""/>
          </v:shape>
          <o:OLEObject Type="Embed" ProgID="Equation.3" ShapeID="_x0000_i1078" DrawAspect="Content" ObjectID="_1458513332" r:id="rId110"/>
        </w:object>
      </w:r>
      <w:r w:rsidRPr="00F20E90">
        <w:rPr>
          <w:sz w:val="28"/>
          <w:szCs w:val="28"/>
          <w:lang w:val="uk-UA"/>
        </w:rPr>
        <w:t xml:space="preserve">, збірних - </w:t>
      </w:r>
      <w:r w:rsidRPr="00F20E90">
        <w:rPr>
          <w:sz w:val="28"/>
          <w:szCs w:val="28"/>
          <w:lang w:val="uk-UA"/>
        </w:rPr>
        <w:object w:dxaOrig="440" w:dyaOrig="440">
          <v:shape id="_x0000_i1079" type="#_x0000_t75" style="width:21.75pt;height:21.75pt" o:ole="">
            <v:imagedata r:id="rId111" o:title=""/>
          </v:shape>
          <o:OLEObject Type="Embed" ProgID="Equation.3" ShapeID="_x0000_i1079" DrawAspect="Content" ObjectID="_1458513333" r:id="rId112"/>
        </w:object>
      </w:r>
      <w:r w:rsidRPr="00F20E90">
        <w:rPr>
          <w:sz w:val="28"/>
          <w:szCs w:val="28"/>
          <w:lang w:val="uk-UA"/>
        </w:rPr>
        <w:t xml:space="preserve"> і маршрутних - </w:t>
      </w:r>
      <w:r w:rsidRPr="00F20E90">
        <w:rPr>
          <w:sz w:val="28"/>
          <w:szCs w:val="28"/>
          <w:lang w:val="uk-UA"/>
        </w:rPr>
        <w:object w:dxaOrig="499" w:dyaOrig="420">
          <v:shape id="_x0000_i1080" type="#_x0000_t75" style="width:24.75pt;height:21pt" o:ole="">
            <v:imagedata r:id="rId113" o:title=""/>
          </v:shape>
          <o:OLEObject Type="Embed" ProgID="Equation.3" ShapeID="_x0000_i1080" DrawAspect="Content" ObjectID="_1458513334" r:id="rId114"/>
        </w:object>
      </w:r>
      <w:r w:rsidRPr="00F20E90">
        <w:rPr>
          <w:sz w:val="28"/>
          <w:szCs w:val="28"/>
          <w:lang w:val="uk-UA"/>
        </w:rPr>
        <w:t xml:space="preserve"> поїздів по формулам:</w:t>
      </w: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1219" w:dyaOrig="859">
          <v:shape id="_x0000_i1081" type="#_x0000_t75" style="width:60.75pt;height:42.75pt" o:ole="">
            <v:imagedata r:id="rId115" o:title=""/>
          </v:shape>
          <o:OLEObject Type="Embed" ProgID="Equation.3" ShapeID="_x0000_i1081" DrawAspect="Content" ObjectID="_1458513335" r:id="rId116"/>
        </w:object>
      </w:r>
      <w:r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</w:rPr>
        <w:object w:dxaOrig="1040" w:dyaOrig="820">
          <v:shape id="_x0000_i1082" type="#_x0000_t75" style="width:51.75pt;height:41.25pt" o:ole="">
            <v:imagedata r:id="rId117" o:title=""/>
          </v:shape>
          <o:OLEObject Type="Embed" ProgID="Equation.3" ShapeID="_x0000_i1082" DrawAspect="Content" ObjectID="_1458513336" r:id="rId118"/>
        </w:object>
      </w:r>
      <w:r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  <w:lang w:val="uk-UA"/>
        </w:rPr>
        <w:t>і</w:t>
      </w:r>
      <w:r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  <w:lang w:val="uk-UA"/>
        </w:rPr>
        <w:object w:dxaOrig="1120" w:dyaOrig="820">
          <v:shape id="_x0000_i1083" type="#_x0000_t75" style="width:56.25pt;height:41.25pt" o:ole="">
            <v:imagedata r:id="rId119" o:title=""/>
          </v:shape>
          <o:OLEObject Type="Embed" ProgID="Equation.3" ShapeID="_x0000_i1083" DrawAspect="Content" ObjectID="_1458513337" r:id="rId120"/>
        </w:object>
      </w: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szCs w:val="28"/>
          <w:lang w:val="uk-UA"/>
        </w:rPr>
        <w:object w:dxaOrig="420" w:dyaOrig="420">
          <v:shape id="_x0000_i1084" type="#_x0000_t75" style="width:21pt;height:21pt" o:ole="">
            <v:imagedata r:id="rId121" o:title=""/>
          </v:shape>
          <o:OLEObject Type="Embed" ProgID="Equation.3" ShapeID="_x0000_i1084" DrawAspect="Content" ObjectID="_1458513338" r:id="rId122"/>
        </w:object>
      </w:r>
      <w:r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  <w:lang w:val="uk-UA"/>
        </w:rPr>
        <w:object w:dxaOrig="380" w:dyaOrig="380">
          <v:shape id="_x0000_i1085" type="#_x0000_t75" style="width:18.75pt;height:18.75pt" o:ole="">
            <v:imagedata r:id="rId123" o:title=""/>
          </v:shape>
          <o:OLEObject Type="Embed" ProgID="Equation.3" ShapeID="_x0000_i1085" DrawAspect="Content" ObjectID="_1458513339" r:id="rId124"/>
        </w:object>
      </w:r>
      <w:r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  <w:lang w:val="uk-UA"/>
        </w:rPr>
        <w:object w:dxaOrig="340" w:dyaOrig="380">
          <v:shape id="_x0000_i1086" type="#_x0000_t75" style="width:17.25pt;height:18.75pt" o:ole="">
            <v:imagedata r:id="rId125" o:title=""/>
          </v:shape>
          <o:OLEObject Type="Embed" ProgID="Equation.3" ShapeID="_x0000_i1086" DrawAspect="Content" ObjectID="_1458513340" r:id="rId126"/>
        </w:object>
      </w:r>
      <w:r w:rsidRPr="00F20E90">
        <w:rPr>
          <w:sz w:val="28"/>
          <w:szCs w:val="28"/>
          <w:lang w:val="uk-UA"/>
        </w:rPr>
        <w:t xml:space="preserve"> - час заняття колії відповідно транзитним, маршрутним і збірним поїздами, воно визначається по технологічних картах або по формулах наведених нижче;</w:t>
      </w:r>
    </w:p>
    <w:p w:rsidR="00F4703E" w:rsidRPr="00F20E90" w:rsidRDefault="00F470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40" w:dyaOrig="420">
          <v:shape id="_x0000_i1087" type="#_x0000_t75" style="width:21.75pt;height:21pt" o:ole="">
            <v:imagedata r:id="rId127" o:title=""/>
          </v:shape>
          <o:OLEObject Type="Embed" ProgID="Equation.3" ShapeID="_x0000_i1087" DrawAspect="Content" ObjectID="_1458513341" r:id="rId128"/>
        </w:object>
      </w:r>
      <w:r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  <w:lang w:val="uk-UA"/>
        </w:rPr>
        <w:object w:dxaOrig="400" w:dyaOrig="420">
          <v:shape id="_x0000_i1088" type="#_x0000_t75" style="width:20.25pt;height:21pt" o:ole="">
            <v:imagedata r:id="rId129" o:title=""/>
          </v:shape>
          <o:OLEObject Type="Embed" ProgID="Equation.3" ShapeID="_x0000_i1088" DrawAspect="Content" ObjectID="_1458513342" r:id="rId130"/>
        </w:object>
      </w:r>
      <w:r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  <w:lang w:val="uk-UA"/>
        </w:rPr>
        <w:object w:dxaOrig="360" w:dyaOrig="420">
          <v:shape id="_x0000_i1089" type="#_x0000_t75" style="width:18pt;height:21pt" o:ole="">
            <v:imagedata r:id="rId131" o:title=""/>
          </v:shape>
          <o:OLEObject Type="Embed" ProgID="Equation.3" ShapeID="_x0000_i1089" DrawAspect="Content" ObjectID="_1458513343" r:id="rId132"/>
        </w:object>
      </w:r>
      <w:r w:rsidRPr="00F20E90">
        <w:rPr>
          <w:sz w:val="28"/>
          <w:szCs w:val="28"/>
          <w:lang w:val="uk-UA"/>
        </w:rPr>
        <w:t xml:space="preserve"> - розрахунковий інтервал прибуття відповідно транзитного, маршрутного й збірного поїздів.</w:t>
      </w:r>
    </w:p>
    <w:p w:rsidR="00F4703E" w:rsidRPr="00F20E90" w:rsidRDefault="002D56A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680" w:dyaOrig="660">
          <v:shape id="_x0000_i1090" type="#_x0000_t75" style="width:84pt;height:33pt" o:ole="">
            <v:imagedata r:id="rId133" o:title=""/>
          </v:shape>
          <o:OLEObject Type="Embed" ProgID="Equation.3" ShapeID="_x0000_i1090" DrawAspect="Content" ObjectID="_1458513344" r:id="rId134"/>
        </w:object>
      </w:r>
      <w:r w:rsidR="00F4703E" w:rsidRPr="00F20E90">
        <w:rPr>
          <w:sz w:val="28"/>
          <w:szCs w:val="28"/>
        </w:rPr>
        <w:tab/>
      </w:r>
      <w:r w:rsidRPr="00F20E90">
        <w:rPr>
          <w:sz w:val="28"/>
          <w:szCs w:val="28"/>
        </w:rPr>
        <w:object w:dxaOrig="1579" w:dyaOrig="660">
          <v:shape id="_x0000_i1091" type="#_x0000_t75" style="width:78.75pt;height:33pt" o:ole="">
            <v:imagedata r:id="rId135" o:title=""/>
          </v:shape>
          <o:OLEObject Type="Embed" ProgID="Equation.3" ShapeID="_x0000_i1091" DrawAspect="Content" ObjectID="_1458513345" r:id="rId136"/>
        </w:object>
      </w:r>
      <w:r w:rsidR="00F4703E"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</w:rPr>
        <w:object w:dxaOrig="1719" w:dyaOrig="660">
          <v:shape id="_x0000_i1092" type="#_x0000_t75" style="width:86.25pt;height:33pt" o:ole="">
            <v:imagedata r:id="rId137" o:title=""/>
          </v:shape>
          <o:OLEObject Type="Embed" ProgID="Equation.3" ShapeID="_x0000_i1092" DrawAspect="Content" ObjectID="_1458513346" r:id="rId138"/>
        </w:object>
      </w:r>
    </w:p>
    <w:p w:rsidR="00D95A2F" w:rsidRPr="00F20E90" w:rsidRDefault="008971E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Час заняття колії транзитним (вантажним) поїздом </w:t>
      </w:r>
      <w:r w:rsidR="00D95A2F" w:rsidRPr="00F20E90">
        <w:rPr>
          <w:sz w:val="28"/>
          <w:szCs w:val="28"/>
          <w:lang w:val="uk-UA"/>
        </w:rPr>
        <w:t>дорівнює: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660" w:dyaOrig="480">
          <v:shape id="_x0000_i1093" type="#_x0000_t75" style="width:183pt;height:24pt" o:ole="">
            <v:imagedata r:id="rId139" o:title=""/>
          </v:shape>
          <o:OLEObject Type="Embed" ProgID="Equation.3" ShapeID="_x0000_i1093" DrawAspect="Content" ObjectID="_1458513347" r:id="rId140"/>
        </w:object>
      </w:r>
      <w:r w:rsidR="00537674" w:rsidRPr="00F20E90">
        <w:rPr>
          <w:sz w:val="28"/>
          <w:szCs w:val="28"/>
        </w:rPr>
        <w:object w:dxaOrig="3700" w:dyaOrig="400">
          <v:shape id="_x0000_i1094" type="#_x0000_t75" style="width:185.25pt;height:20.25pt" o:ole="">
            <v:imagedata r:id="rId141" o:title=""/>
          </v:shape>
          <o:OLEObject Type="Embed" ProgID="Equation.3" ShapeID="_x0000_i1094" DrawAspect="Content" ObjectID="_1458513348" r:id="rId142"/>
        </w:object>
      </w:r>
      <w:r w:rsidR="00ED6081" w:rsidRPr="00F20E90">
        <w:rPr>
          <w:sz w:val="28"/>
          <w:szCs w:val="28"/>
          <w:lang w:val="uk-UA"/>
        </w:rPr>
        <w:t>,</w:t>
      </w:r>
    </w:p>
    <w:p w:rsidR="00C00102" w:rsidRPr="00F20E90" w:rsidRDefault="00C00102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D95A2F" w:rsidRPr="00F20E90" w:rsidRDefault="00D95A2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тут </w:t>
      </w:r>
      <w:r w:rsidRPr="00F20E90">
        <w:rPr>
          <w:sz w:val="28"/>
          <w:szCs w:val="28"/>
          <w:lang w:val="uk-UA"/>
        </w:rPr>
        <w:object w:dxaOrig="440" w:dyaOrig="480">
          <v:shape id="_x0000_i1095" type="#_x0000_t75" style="width:21.75pt;height:24pt" o:ole="">
            <v:imagedata r:id="rId143" o:title=""/>
          </v:shape>
          <o:OLEObject Type="Embed" ProgID="Equation.3" ShapeID="_x0000_i1095" DrawAspect="Content" ObjectID="_1458513349" r:id="rId144"/>
        </w:object>
      </w:r>
      <w:r w:rsidRPr="00F20E90">
        <w:rPr>
          <w:sz w:val="28"/>
          <w:szCs w:val="28"/>
          <w:lang w:val="uk-UA"/>
        </w:rPr>
        <w:t xml:space="preserve"> - час заняття маршруту п</w:t>
      </w:r>
      <w:r w:rsidR="00F8665C" w:rsidRPr="00F20E90">
        <w:rPr>
          <w:sz w:val="28"/>
          <w:szCs w:val="28"/>
          <w:lang w:val="uk-UA"/>
        </w:rPr>
        <w:t>ри прийомі поїзда на станцію, (розраховується по формулі 1)</w:t>
      </w:r>
      <w:r w:rsidRPr="00F20E90">
        <w:rPr>
          <w:sz w:val="28"/>
          <w:szCs w:val="28"/>
          <w:lang w:val="uk-UA"/>
        </w:rPr>
        <w:t>;</w:t>
      </w:r>
    </w:p>
    <w:p w:rsidR="00D95A2F" w:rsidRPr="00F20E90" w:rsidRDefault="00D95A2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00" w:dyaOrig="380">
          <v:shape id="_x0000_i1096" type="#_x0000_t75" style="width:20.25pt;height:18.75pt" o:ole="">
            <v:imagedata r:id="rId145" o:title=""/>
          </v:shape>
          <o:OLEObject Type="Embed" ProgID="Equation.3" ShapeID="_x0000_i1096" DrawAspect="Content" ObjectID="_1458513350" r:id="rId146"/>
        </w:object>
      </w:r>
      <w:r w:rsidRPr="00F20E90">
        <w:rPr>
          <w:sz w:val="28"/>
          <w:szCs w:val="28"/>
          <w:lang w:val="uk-UA"/>
        </w:rPr>
        <w:t xml:space="preserve"> - час виконання операцій на приймально-відправних коліях по технологічному процесу, хв. Відповідно до нормативів на технологічну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обробку поїзда </w:t>
      </w:r>
      <w:r w:rsidRPr="00F20E90">
        <w:rPr>
          <w:sz w:val="28"/>
          <w:szCs w:val="28"/>
          <w:lang w:val="uk-UA"/>
        </w:rPr>
        <w:object w:dxaOrig="440" w:dyaOrig="440">
          <v:shape id="_x0000_i1097" type="#_x0000_t75" style="width:21.75pt;height:21.75pt" o:ole="">
            <v:imagedata r:id="rId147" o:title=""/>
          </v:shape>
          <o:OLEObject Type="Embed" ProgID="Equation.3" ShapeID="_x0000_i1097" DrawAspect="Content" ObjectID="_1458513351" r:id="rId148"/>
        </w:object>
      </w:r>
      <w:r w:rsidRPr="00F20E90">
        <w:rPr>
          <w:sz w:val="28"/>
          <w:szCs w:val="28"/>
          <w:lang w:val="uk-UA"/>
        </w:rPr>
        <w:t xml:space="preserve"> при прийомі відводиться в межах </w:t>
      </w:r>
      <w:r w:rsidRPr="00F20E90">
        <w:rPr>
          <w:sz w:val="28"/>
          <w:szCs w:val="28"/>
          <w:lang w:val="uk-UA"/>
        </w:rPr>
        <w:object w:dxaOrig="980" w:dyaOrig="320">
          <v:shape id="_x0000_i1098" type="#_x0000_t75" style="width:48.75pt;height:15.75pt" o:ole="">
            <v:imagedata r:id="rId149" o:title=""/>
          </v:shape>
          <o:OLEObject Type="Embed" ProgID="Equation.3" ShapeID="_x0000_i1098" DrawAspect="Content" ObjectID="_1458513352" r:id="rId150"/>
        </w:object>
      </w:r>
      <w:r w:rsidR="00F8665C" w:rsidRPr="00F20E90">
        <w:rPr>
          <w:sz w:val="28"/>
          <w:szCs w:val="28"/>
          <w:lang w:val="uk-UA"/>
        </w:rPr>
        <w:t xml:space="preserve"> хв, приймаємо 70 хв.</w:t>
      </w:r>
    </w:p>
    <w:p w:rsidR="00D95A2F" w:rsidRPr="00F20E90" w:rsidRDefault="00D95A2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80" w:dyaOrig="440">
          <v:shape id="_x0000_i1099" type="#_x0000_t75" style="width:24pt;height:21.75pt" o:ole="">
            <v:imagedata r:id="rId151" o:title=""/>
          </v:shape>
          <o:OLEObject Type="Embed" ProgID="Equation.3" ShapeID="_x0000_i1099" DrawAspect="Content" ObjectID="_1458513353" r:id="rId152"/>
        </w:object>
      </w:r>
      <w:r w:rsidRPr="00F20E90">
        <w:rPr>
          <w:sz w:val="28"/>
          <w:szCs w:val="28"/>
          <w:lang w:val="uk-UA"/>
        </w:rPr>
        <w:t xml:space="preserve"> - середнє очікування шляху графіка, дорівнює половині інтервалу відправлення поїздів у цьому напрямку </w:t>
      </w:r>
      <w:r w:rsidR="00537674" w:rsidRPr="00F20E90">
        <w:rPr>
          <w:sz w:val="28"/>
          <w:szCs w:val="28"/>
          <w:lang w:val="uk-UA"/>
        </w:rPr>
        <w:object w:dxaOrig="1280" w:dyaOrig="760">
          <v:shape id="_x0000_i1100" type="#_x0000_t75" style="width:63.75pt;height:38.25pt" o:ole="">
            <v:imagedata r:id="rId153" o:title=""/>
          </v:shape>
          <o:OLEObject Type="Embed" ProgID="Equation.3" ShapeID="_x0000_i1100" DrawAspect="Content" ObjectID="_1458513354" r:id="rId154"/>
        </w:object>
      </w:r>
      <w:r w:rsidRPr="00F20E90">
        <w:rPr>
          <w:sz w:val="28"/>
          <w:szCs w:val="28"/>
          <w:lang w:val="uk-UA"/>
        </w:rPr>
        <w:t>, хв;</w:t>
      </w:r>
    </w:p>
    <w:p w:rsidR="00D95A2F" w:rsidRPr="00F20E90" w:rsidRDefault="0053767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20" w:dyaOrig="360">
          <v:shape id="_x0000_i1101" type="#_x0000_t75" style="width:15.75pt;height:18pt" o:ole="">
            <v:imagedata r:id="rId155" o:title=""/>
          </v:shape>
          <o:OLEObject Type="Embed" ProgID="Equation.3" ShapeID="_x0000_i1101" DrawAspect="Content" ObjectID="_1458513355" r:id="rId156"/>
        </w:object>
      </w:r>
      <w:r w:rsidR="00D95A2F" w:rsidRPr="00F20E90">
        <w:rPr>
          <w:sz w:val="28"/>
          <w:szCs w:val="28"/>
          <w:lang w:val="uk-UA"/>
        </w:rPr>
        <w:t xml:space="preserve"> - час заняття маршруту при відправленні поїзда від моменту приготування до звільнення маршруту;</w:t>
      </w:r>
    </w:p>
    <w:p w:rsidR="00A03AF8" w:rsidRPr="00F20E90" w:rsidRDefault="00A03AF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A03AF8" w:rsidRPr="00F20E90" w:rsidRDefault="00A07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424.5pt;height:243.75pt">
            <v:imagedata r:id="rId157" o:title=""/>
          </v:shape>
        </w:pict>
      </w:r>
    </w:p>
    <w:p w:rsidR="00A03AF8" w:rsidRPr="00F20E90" w:rsidRDefault="00A03AF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Рисунок 1. Схема для розрахунку відстані </w:t>
      </w:r>
      <w:r w:rsidRPr="00F20E90">
        <w:rPr>
          <w:sz w:val="28"/>
          <w:szCs w:val="28"/>
        </w:rPr>
        <w:object w:dxaOrig="440" w:dyaOrig="380">
          <v:shape id="_x0000_i1103" type="#_x0000_t75" style="width:21.75pt;height:18.75pt" o:ole="">
            <v:imagedata r:id="rId158" o:title=""/>
          </v:shape>
          <o:OLEObject Type="Embed" ProgID="Equation.3" ShapeID="_x0000_i1103" DrawAspect="Content" ObjectID="_1458513356" r:id="rId159"/>
        </w:objec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 xml:space="preserve">і </w:t>
      </w:r>
      <w:r w:rsidRPr="00F20E90">
        <w:rPr>
          <w:sz w:val="28"/>
          <w:szCs w:val="28"/>
        </w:rPr>
        <w:object w:dxaOrig="560" w:dyaOrig="380">
          <v:shape id="_x0000_i1104" type="#_x0000_t75" style="width:27.75pt;height:18.75pt" o:ole="">
            <v:imagedata r:id="rId160" o:title=""/>
          </v:shape>
          <o:OLEObject Type="Embed" ProgID="Equation.3" ShapeID="_x0000_i1104" DrawAspect="Content" ObjectID="_1458513357" r:id="rId161"/>
        </w:objec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і визначення часу заняття поїздом горловини станції.</w:t>
      </w:r>
    </w:p>
    <w:p w:rsidR="00A03AF8" w:rsidRPr="00F20E90" w:rsidRDefault="00A03AF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D95A2F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 xml:space="preserve">Мінімальний час заняття маршруту при прийомі поїзда </w:t>
      </w:r>
      <w:r w:rsidRPr="00F20E90">
        <w:rPr>
          <w:sz w:val="28"/>
          <w:szCs w:val="28"/>
          <w:lang w:val="uk-UA"/>
        </w:rPr>
        <w:object w:dxaOrig="440" w:dyaOrig="480">
          <v:shape id="_x0000_i1105" type="#_x0000_t75" style="width:21.75pt;height:24pt" o:ole="">
            <v:imagedata r:id="rId143" o:title=""/>
          </v:shape>
          <o:OLEObject Type="Embed" ProgID="Equation.3" ShapeID="_x0000_i1105" DrawAspect="Content" ObjectID="_1458513358" r:id="rId162"/>
        </w:object>
      </w:r>
      <w:r w:rsidRPr="00F20E90">
        <w:rPr>
          <w:sz w:val="28"/>
          <w:szCs w:val="28"/>
          <w:lang w:val="uk-UA"/>
        </w:rPr>
        <w:t xml:space="preserve"> розраховується за схемою, наведеної</w:t>
      </w:r>
      <w:r w:rsidR="00DB0AC0" w:rsidRPr="00F20E90">
        <w:rPr>
          <w:sz w:val="28"/>
          <w:szCs w:val="28"/>
        </w:rPr>
        <w:t xml:space="preserve"> на рис. 1</w:t>
      </w:r>
      <w:r w:rsidR="006569B0" w:rsidRPr="00F20E90">
        <w:rPr>
          <w:sz w:val="28"/>
          <w:szCs w:val="28"/>
        </w:rPr>
        <w:t xml:space="preserve">, а. </w:t>
      </w:r>
    </w:p>
    <w:p w:rsidR="00D95A2F" w:rsidRPr="00F20E90" w:rsidRDefault="00D95A2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У момент відкриття вхідного сигналу поїзд повинен перебувати від нього на відстані гальмового шляху </w:t>
      </w:r>
      <w:r w:rsidRPr="00F20E90">
        <w:rPr>
          <w:i/>
          <w:sz w:val="28"/>
          <w:szCs w:val="28"/>
          <w:lang w:val="uk-UA"/>
        </w:rPr>
        <w:t>l</w:t>
      </w:r>
      <w:r w:rsidRPr="00F20E90">
        <w:rPr>
          <w:sz w:val="28"/>
          <w:szCs w:val="28"/>
          <w:vertAlign w:val="subscript"/>
          <w:lang w:val="uk-UA"/>
        </w:rPr>
        <w:t>т</w:t>
      </w:r>
      <w:r w:rsidRPr="00F20E90">
        <w:rPr>
          <w:sz w:val="28"/>
          <w:szCs w:val="28"/>
          <w:lang w:val="uk-UA"/>
        </w:rPr>
        <w:t xml:space="preserve"> плюс відстань </w:t>
      </w:r>
      <w:r w:rsidRPr="00F20E90">
        <w:rPr>
          <w:i/>
          <w:sz w:val="28"/>
          <w:szCs w:val="28"/>
          <w:lang w:val="uk-UA"/>
        </w:rPr>
        <w:t>l</w:t>
      </w:r>
      <w:r w:rsidRPr="00F20E90">
        <w:rPr>
          <w:i/>
          <w:sz w:val="28"/>
          <w:szCs w:val="28"/>
          <w:vertAlign w:val="subscript"/>
          <w:lang w:val="uk-UA"/>
        </w:rPr>
        <w:t>В</w:t>
      </w:r>
      <w:r w:rsidRPr="00F20E90">
        <w:rPr>
          <w:sz w:val="28"/>
          <w:szCs w:val="28"/>
          <w:lang w:val="uk-UA"/>
        </w:rPr>
        <w:t xml:space="preserve">, що проходить поїзд за час </w:t>
      </w:r>
      <w:r w:rsidRPr="00F20E90">
        <w:rPr>
          <w:sz w:val="28"/>
          <w:szCs w:val="28"/>
          <w:lang w:val="uk-UA"/>
        </w:rPr>
        <w:object w:dxaOrig="300" w:dyaOrig="420">
          <v:shape id="_x0000_i1106" type="#_x0000_t75" style="width:15pt;height:21pt" o:ole="">
            <v:imagedata r:id="rId163" o:title=""/>
          </v:shape>
          <o:OLEObject Type="Embed" ProgID="Equation.3" ShapeID="_x0000_i1106" DrawAspect="Content" ObjectID="_1458513359" r:id="rId164"/>
        </w:object>
      </w:r>
      <w:r w:rsidRPr="00F20E90">
        <w:rPr>
          <w:sz w:val="28"/>
          <w:szCs w:val="28"/>
          <w:lang w:val="uk-UA"/>
        </w:rPr>
        <w:t>, необхідний на сприйняття машиністом показань вхідного сигналу:</w:t>
      </w:r>
    </w:p>
    <w:p w:rsidR="00C00102" w:rsidRPr="00F20E90" w:rsidRDefault="00C00102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569B0" w:rsidRPr="00F20E90" w:rsidRDefault="0053767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5319" w:dyaOrig="700">
          <v:shape id="_x0000_i1107" type="#_x0000_t75" style="width:266.25pt;height:35.25pt" o:ole="">
            <v:imagedata r:id="rId165" o:title=""/>
          </v:shape>
          <o:OLEObject Type="Embed" ProgID="Equation.3" ShapeID="_x0000_i1107" DrawAspect="Content" ObjectID="_1458513360" r:id="rId166"/>
        </w:object>
      </w:r>
      <w:r w:rsidR="00F20E90">
        <w:rPr>
          <w:sz w:val="28"/>
          <w:szCs w:val="28"/>
          <w:lang w:val="uk-UA"/>
        </w:rPr>
        <w:t xml:space="preserve"> </w:t>
      </w:r>
      <w:r w:rsidR="00382D31" w:rsidRPr="00F20E90">
        <w:rPr>
          <w:sz w:val="28"/>
          <w:szCs w:val="28"/>
          <w:lang w:val="uk-UA"/>
        </w:rPr>
        <w:t>(</w:t>
      </w:r>
      <w:r w:rsidR="00890795" w:rsidRPr="00F20E90">
        <w:rPr>
          <w:sz w:val="28"/>
          <w:szCs w:val="28"/>
          <w:lang w:val="uk-UA"/>
        </w:rPr>
        <w:t>1</w:t>
      </w:r>
      <w:r w:rsidR="00382D31" w:rsidRPr="00F20E90">
        <w:rPr>
          <w:sz w:val="28"/>
          <w:szCs w:val="28"/>
          <w:lang w:val="uk-UA"/>
        </w:rPr>
        <w:t>)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де </w:t>
      </w:r>
      <w:r w:rsidR="0047595F" w:rsidRPr="00F20E90">
        <w:rPr>
          <w:sz w:val="28"/>
          <w:szCs w:val="28"/>
        </w:rPr>
        <w:object w:dxaOrig="340" w:dyaOrig="420">
          <v:shape id="_x0000_i1108" type="#_x0000_t75" style="width:17.25pt;height:21pt" o:ole="">
            <v:imagedata r:id="rId167" o:title=""/>
          </v:shape>
          <o:OLEObject Type="Embed" ProgID="Equation.3" ShapeID="_x0000_i1108" DrawAspect="Content" ObjectID="_1458513361" r:id="rId168"/>
        </w:object>
      </w:r>
      <w:r w:rsidRPr="00F20E90">
        <w:rPr>
          <w:sz w:val="28"/>
          <w:szCs w:val="28"/>
        </w:rPr>
        <w:t xml:space="preserve"> - час установки маршруту і відкриття сигналу при електричній централізації стрілок приймаємо рівною 1</w:t>
      </w:r>
      <w:r w:rsidR="003C351D" w:rsidRPr="00F20E90">
        <w:rPr>
          <w:sz w:val="28"/>
          <w:szCs w:val="28"/>
          <w:lang w:val="uk-UA"/>
        </w:rPr>
        <w:t>,5</w:t>
      </w:r>
      <w:r w:rsidRPr="00F20E90">
        <w:rPr>
          <w:sz w:val="28"/>
          <w:szCs w:val="28"/>
        </w:rPr>
        <w:t xml:space="preserve"> </w:t>
      </w:r>
      <w:r w:rsidR="00863FFB" w:rsidRPr="00F20E90">
        <w:rPr>
          <w:sz w:val="28"/>
          <w:szCs w:val="28"/>
        </w:rPr>
        <w:t>хв</w:t>
      </w:r>
      <w:r w:rsidRPr="00F20E90">
        <w:rPr>
          <w:sz w:val="28"/>
          <w:szCs w:val="28"/>
        </w:rPr>
        <w:t>.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00" w:dyaOrig="420">
          <v:shape id="_x0000_i1109" type="#_x0000_t75" style="width:15pt;height:21pt" o:ole="">
            <v:imagedata r:id="rId163" o:title=""/>
          </v:shape>
          <o:OLEObject Type="Embed" ProgID="Equation.3" ShapeID="_x0000_i1109" DrawAspect="Content" ObjectID="_1458513362" r:id="rId169"/>
        </w:object>
      </w:r>
      <w:r w:rsidRPr="00F20E90">
        <w:rPr>
          <w:sz w:val="28"/>
          <w:szCs w:val="28"/>
        </w:rPr>
        <w:t xml:space="preserve"> - час сприйняття сигналу </w:t>
      </w:r>
      <w:r w:rsidR="008971EA" w:rsidRPr="00F20E90">
        <w:rPr>
          <w:sz w:val="28"/>
          <w:szCs w:val="28"/>
        </w:rPr>
        <w:t xml:space="preserve">бригадою локомотива, </w:t>
      </w:r>
      <w:r w:rsidR="00F8665C" w:rsidRPr="00F20E90">
        <w:rPr>
          <w:sz w:val="28"/>
          <w:szCs w:val="28"/>
          <w:lang w:val="uk-UA"/>
        </w:rPr>
        <w:t>приймаємо до разрохунків</w:t>
      </w:r>
      <w:r w:rsidR="00F8665C" w:rsidRPr="00F20E90">
        <w:rPr>
          <w:sz w:val="28"/>
          <w:szCs w:val="28"/>
        </w:rPr>
        <w:t xml:space="preserve"> 0,1 </w:t>
      </w:r>
      <w:r w:rsidR="00F8665C" w:rsidRPr="00F20E90">
        <w:rPr>
          <w:sz w:val="28"/>
          <w:szCs w:val="28"/>
          <w:lang w:val="uk-UA"/>
        </w:rPr>
        <w:t>хв</w:t>
      </w:r>
      <w:r w:rsidRPr="00F20E90">
        <w:rPr>
          <w:sz w:val="28"/>
          <w:szCs w:val="28"/>
        </w:rPr>
        <w:t>.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400" w:dyaOrig="420">
          <v:shape id="_x0000_i1110" type="#_x0000_t75" style="width:20.25pt;height:21pt" o:ole="">
            <v:imagedata r:id="rId170" o:title=""/>
          </v:shape>
          <o:OLEObject Type="Embed" ProgID="Equation.3" ShapeID="_x0000_i1110" DrawAspect="Content" ObjectID="_1458513363" r:id="rId171"/>
        </w:object>
      </w:r>
      <w:r w:rsidRPr="00F20E90">
        <w:rPr>
          <w:sz w:val="28"/>
          <w:szCs w:val="28"/>
        </w:rPr>
        <w:t xml:space="preserve"> - гальмівний </w:t>
      </w:r>
      <w:r w:rsidR="003957C6" w:rsidRPr="00F20E90">
        <w:rPr>
          <w:sz w:val="28"/>
          <w:szCs w:val="28"/>
        </w:rPr>
        <w:t>колія</w:t>
      </w:r>
      <w:r w:rsidRPr="00F20E90">
        <w:rPr>
          <w:sz w:val="28"/>
          <w:szCs w:val="28"/>
        </w:rPr>
        <w:t xml:space="preserve">, приблизно рівний </w:t>
      </w:r>
      <w:smartTag w:uri="urn:schemas-microsoft-com:office:smarttags" w:element="metricconverter">
        <w:smartTagPr>
          <w:attr w:name="ProductID" w:val="1,3 км"/>
        </w:smartTagPr>
        <w:r w:rsidRPr="00F20E90">
          <w:rPr>
            <w:sz w:val="28"/>
            <w:szCs w:val="28"/>
          </w:rPr>
          <w:t>1,3 км</w:t>
        </w:r>
      </w:smartTag>
      <w:r w:rsidRPr="00F20E90">
        <w:rPr>
          <w:sz w:val="28"/>
          <w:szCs w:val="28"/>
        </w:rPr>
        <w:t>.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40" w:dyaOrig="380">
          <v:shape id="_x0000_i1111" type="#_x0000_t75" style="width:21.75pt;height:18.75pt" o:ole="">
            <v:imagedata r:id="rId172" o:title=""/>
          </v:shape>
          <o:OLEObject Type="Embed" ProgID="Equation.3" ShapeID="_x0000_i1111" DrawAspect="Content" ObjectID="_1458513364" r:id="rId173"/>
        </w:object>
      </w:r>
      <w:r w:rsidRPr="00F20E90">
        <w:rPr>
          <w:sz w:val="28"/>
          <w:szCs w:val="28"/>
        </w:rPr>
        <w:t xml:space="preserve"> - довжина горловини прийому плюс довжина </w:t>
      </w:r>
      <w:r w:rsidR="00A03AF8" w:rsidRPr="00F20E90">
        <w:rPr>
          <w:sz w:val="28"/>
          <w:szCs w:val="28"/>
        </w:rPr>
        <w:t>состава</w:t>
      </w:r>
      <w:r w:rsidRPr="00F20E90">
        <w:rPr>
          <w:sz w:val="28"/>
          <w:szCs w:val="28"/>
        </w:rPr>
        <w:t xml:space="preserve"> (див</w:t>
      </w:r>
      <w:r w:rsidR="00A03AF8" w:rsidRPr="00F20E90">
        <w:rPr>
          <w:sz w:val="28"/>
          <w:szCs w:val="28"/>
        </w:rPr>
        <w:t>.</w:t>
      </w:r>
      <w:r w:rsidR="00D95A2F" w:rsidRPr="00F20E90">
        <w:rPr>
          <w:sz w:val="28"/>
          <w:szCs w:val="28"/>
          <w:lang w:val="uk-UA"/>
        </w:rPr>
        <w:t xml:space="preserve"> </w:t>
      </w:r>
      <w:r w:rsidR="00A03AF8" w:rsidRPr="00F20E90">
        <w:rPr>
          <w:sz w:val="28"/>
          <w:szCs w:val="28"/>
        </w:rPr>
        <w:t>рис</w:t>
      </w:r>
      <w:r w:rsidRPr="00F20E90">
        <w:rPr>
          <w:sz w:val="28"/>
          <w:szCs w:val="28"/>
        </w:rPr>
        <w:t xml:space="preserve">. </w:t>
      </w:r>
      <w:r w:rsidRPr="00F20E90">
        <w:rPr>
          <w:sz w:val="28"/>
          <w:szCs w:val="28"/>
          <w:lang w:val="uk-UA"/>
        </w:rPr>
        <w:t>1</w:t>
      </w:r>
      <w:r w:rsidRPr="00F20E90">
        <w:rPr>
          <w:sz w:val="28"/>
          <w:szCs w:val="28"/>
        </w:rPr>
        <w:t xml:space="preserve">): </w:t>
      </w:r>
    </w:p>
    <w:p w:rsidR="0047595F" w:rsidRPr="00F20E90" w:rsidRDefault="0047595F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569B0" w:rsidRPr="00F20E90" w:rsidRDefault="005B53CB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580" w:dyaOrig="420">
          <v:shape id="_x0000_i1112" type="#_x0000_t75" style="width:129pt;height:21pt" o:ole="">
            <v:imagedata r:id="rId174" o:title=""/>
          </v:shape>
          <o:OLEObject Type="Embed" ProgID="Equation.3" ShapeID="_x0000_i1112" DrawAspect="Content" ObjectID="_1458513365" r:id="rId175"/>
        </w:object>
      </w:r>
      <w:r w:rsidR="006569B0" w:rsidRPr="00F20E90">
        <w:rPr>
          <w:sz w:val="28"/>
          <w:szCs w:val="28"/>
        </w:rPr>
        <w:t>м</w:t>
      </w:r>
    </w:p>
    <w:p w:rsidR="005B53CB" w:rsidRPr="00F20E90" w:rsidRDefault="005B53CB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569B0" w:rsidRPr="00F20E90" w:rsidRDefault="00A03AF8" w:rsidP="00F20E90">
      <w:pPr>
        <w:widowControl w:val="0"/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де</w:t>
      </w:r>
      <w:r w:rsidR="006569B0" w:rsidRPr="00F20E90">
        <w:rPr>
          <w:sz w:val="28"/>
          <w:szCs w:val="28"/>
        </w:rPr>
        <w:t xml:space="preserve"> </w:t>
      </w:r>
      <w:r w:rsidR="0047595F" w:rsidRPr="00F20E90">
        <w:rPr>
          <w:sz w:val="28"/>
          <w:szCs w:val="28"/>
        </w:rPr>
        <w:object w:dxaOrig="520" w:dyaOrig="420">
          <v:shape id="_x0000_i1113" type="#_x0000_t75" style="width:26.25pt;height:21pt" o:ole="">
            <v:imagedata r:id="rId176" o:title=""/>
          </v:shape>
          <o:OLEObject Type="Embed" ProgID="Equation.3" ShapeID="_x0000_i1113" DrawAspect="Content" ObjectID="_1458513366" r:id="rId177"/>
        </w:object>
      </w:r>
      <w:r w:rsidR="006569B0" w:rsidRPr="00F20E90">
        <w:rPr>
          <w:sz w:val="28"/>
          <w:szCs w:val="28"/>
        </w:rPr>
        <w:t xml:space="preserve"> - середня швидкість входу поїзда на станцію, </w:t>
      </w:r>
      <w:r w:rsidR="00333168" w:rsidRPr="00F20E90">
        <w:rPr>
          <w:sz w:val="28"/>
          <w:szCs w:val="28"/>
        </w:rPr>
        <w:object w:dxaOrig="1180" w:dyaOrig="420">
          <v:shape id="_x0000_i1114" type="#_x0000_t75" style="width:59.25pt;height:21pt" o:ole="">
            <v:imagedata r:id="rId178" o:title=""/>
          </v:shape>
          <o:OLEObject Type="Embed" ProgID="Equation.3" ShapeID="_x0000_i1114" DrawAspect="Content" ObjectID="_1458513367" r:id="rId179"/>
        </w:object>
      </w:r>
      <w:r w:rsidR="00A15304" w:rsidRPr="00F20E90">
        <w:rPr>
          <w:sz w:val="28"/>
          <w:szCs w:val="28"/>
        </w:rPr>
        <w:t xml:space="preserve"> </w:t>
      </w:r>
      <w:r w:rsidR="006569B0" w:rsidRPr="00F20E90">
        <w:rPr>
          <w:sz w:val="28"/>
          <w:szCs w:val="28"/>
        </w:rPr>
        <w:t>км/</w:t>
      </w:r>
      <w:r w:rsidR="0058307F" w:rsidRPr="00F20E90">
        <w:rPr>
          <w:sz w:val="28"/>
          <w:szCs w:val="28"/>
        </w:rPr>
        <w:t>годину</w:t>
      </w:r>
      <w:r w:rsidR="006569B0" w:rsidRPr="00F20E90">
        <w:rPr>
          <w:sz w:val="28"/>
          <w:szCs w:val="28"/>
        </w:rPr>
        <w:t>;</w:t>
      </w:r>
    </w:p>
    <w:p w:rsidR="006569B0" w:rsidRPr="00F20E90" w:rsidRDefault="006569B0" w:rsidP="00F20E90">
      <w:pPr>
        <w:widowControl w:val="0"/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16,7 – перев</w:t>
      </w:r>
      <w:r w:rsidR="00A03AF8" w:rsidRPr="00F20E90">
        <w:rPr>
          <w:sz w:val="28"/>
          <w:szCs w:val="28"/>
        </w:rPr>
        <w:t>о</w:t>
      </w:r>
      <w:r w:rsidRPr="00F20E90">
        <w:rPr>
          <w:sz w:val="28"/>
          <w:szCs w:val="28"/>
        </w:rPr>
        <w:t>дний коефіцієнт для перекладу значення швидкості з км/</w:t>
      </w:r>
      <w:r w:rsidR="00A03AF8" w:rsidRPr="00F20E90">
        <w:rPr>
          <w:sz w:val="28"/>
          <w:szCs w:val="28"/>
        </w:rPr>
        <w:t>годину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в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м/</w:t>
      </w:r>
      <w:r w:rsidR="00A03AF8" w:rsidRPr="00F20E90">
        <w:rPr>
          <w:sz w:val="28"/>
          <w:szCs w:val="28"/>
        </w:rPr>
        <w:t>хв</w:t>
      </w:r>
      <w:r w:rsidRPr="00F20E90">
        <w:rPr>
          <w:sz w:val="28"/>
          <w:szCs w:val="28"/>
        </w:rPr>
        <w:t>.</w:t>
      </w:r>
    </w:p>
    <w:p w:rsidR="00A03AF8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99" w:dyaOrig="480">
          <v:shape id="_x0000_i1115" type="#_x0000_t75" style="width:24.75pt;height:24pt" o:ole="">
            <v:imagedata r:id="rId180" o:title=""/>
          </v:shape>
          <o:OLEObject Type="Embed" ProgID="Equation.3" ShapeID="_x0000_i1115" DrawAspect="Content" ObjectID="_1458513368" r:id="rId181"/>
        </w:object>
      </w:r>
      <w:r w:rsidRPr="00F20E90">
        <w:rPr>
          <w:sz w:val="28"/>
          <w:szCs w:val="28"/>
        </w:rPr>
        <w:t xml:space="preserve"> - </w:t>
      </w:r>
      <w:r w:rsidR="00A03AF8" w:rsidRPr="00F20E90">
        <w:rPr>
          <w:sz w:val="28"/>
          <w:szCs w:val="28"/>
          <w:lang w:val="uk-UA"/>
        </w:rPr>
        <w:t xml:space="preserve">довжина горловини прийому поїздів – відстань від вхідного сигналу до граничного стовпчика на колії прийому, при електричній тязі дорівнює – </w:t>
      </w:r>
      <w:smartTag w:uri="urn:schemas-microsoft-com:office:smarttags" w:element="metricconverter">
        <w:smartTagPr>
          <w:attr w:name="ProductID" w:val="650 м"/>
        </w:smartTagPr>
        <w:r w:rsidR="00A03AF8" w:rsidRPr="00F20E90">
          <w:rPr>
            <w:sz w:val="28"/>
            <w:szCs w:val="28"/>
            <w:lang w:val="uk-UA"/>
          </w:rPr>
          <w:t>650 м</w:t>
        </w:r>
      </w:smartTag>
      <w:r w:rsidR="00A03AF8" w:rsidRPr="00F20E90">
        <w:rPr>
          <w:sz w:val="28"/>
          <w:szCs w:val="28"/>
          <w:lang w:val="uk-UA"/>
        </w:rPr>
        <w:t xml:space="preserve">, при тепловозній тязі – </w:t>
      </w:r>
      <w:smartTag w:uri="urn:schemas-microsoft-com:office:smarttags" w:element="metricconverter">
        <w:smartTagPr>
          <w:attr w:name="ProductID" w:val="400 м"/>
        </w:smartTagPr>
        <w:r w:rsidR="00A03AF8" w:rsidRPr="00F20E90">
          <w:rPr>
            <w:sz w:val="28"/>
            <w:szCs w:val="28"/>
            <w:lang w:val="uk-UA"/>
          </w:rPr>
          <w:t>400 м</w:t>
        </w:r>
      </w:smartTag>
      <w:r w:rsidR="00A03AF8" w:rsidRPr="00F20E90">
        <w:rPr>
          <w:sz w:val="28"/>
          <w:szCs w:val="28"/>
          <w:lang w:val="uk-UA"/>
        </w:rPr>
        <w:t>.</w:t>
      </w:r>
    </w:p>
    <w:p w:rsidR="008579B1" w:rsidRPr="00F20E90" w:rsidRDefault="006569B0" w:rsidP="00F20E90">
      <w:pPr>
        <w:widowControl w:val="0"/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420" w:dyaOrig="420">
          <v:shape id="_x0000_i1116" type="#_x0000_t75" style="width:21pt;height:21pt" o:ole="">
            <v:imagedata r:id="rId182" o:title=""/>
          </v:shape>
          <o:OLEObject Type="Embed" ProgID="Equation.3" ShapeID="_x0000_i1116" DrawAspect="Content" ObjectID="_1458513369" r:id="rId183"/>
        </w:object>
      </w:r>
      <w:r w:rsidRPr="00F20E90">
        <w:rPr>
          <w:sz w:val="28"/>
          <w:szCs w:val="28"/>
        </w:rPr>
        <w:t xml:space="preserve"> - довжина поїзда, приймаємо </w:t>
      </w:r>
      <w:r w:rsidR="00461F39" w:rsidRPr="00F20E90">
        <w:rPr>
          <w:sz w:val="28"/>
          <w:szCs w:val="28"/>
        </w:rPr>
        <w:object w:dxaOrig="1100" w:dyaOrig="380">
          <v:shape id="_x0000_i1117" type="#_x0000_t75" style="width:54.75pt;height:18.75pt" o:ole="">
            <v:imagedata r:id="rId184" o:title=""/>
          </v:shape>
          <o:OLEObject Type="Embed" ProgID="Equation.3" ShapeID="_x0000_i1117" DrawAspect="Content" ObjectID="_1458513370" r:id="rId185"/>
        </w:object>
      </w:r>
      <w:r w:rsidRPr="00F20E90">
        <w:rPr>
          <w:sz w:val="28"/>
          <w:szCs w:val="28"/>
        </w:rPr>
        <w:t xml:space="preserve"> м.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Відповідно:</w:t>
      </w:r>
    </w:p>
    <w:p w:rsidR="00863FFB" w:rsidRPr="00F20E90" w:rsidRDefault="00863FFB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320" w:dyaOrig="880">
          <v:shape id="_x0000_i1118" type="#_x0000_t75" style="width:165.75pt;height:44.25pt" o:ole="">
            <v:imagedata r:id="rId186" o:title=""/>
          </v:shape>
          <o:OLEObject Type="Embed" ProgID="Equation.3" ShapeID="_x0000_i1118" DrawAspect="Content" ObjectID="_1458513371" r:id="rId187"/>
        </w:object>
      </w:r>
      <w:r w:rsidR="00F20E90">
        <w:rPr>
          <w:sz w:val="28"/>
          <w:szCs w:val="28"/>
          <w:lang w:val="uk-UA"/>
        </w:rPr>
        <w:t xml:space="preserve"> </w:t>
      </w:r>
      <w:r w:rsidR="00382D31" w:rsidRPr="00F20E90">
        <w:rPr>
          <w:sz w:val="28"/>
          <w:szCs w:val="28"/>
          <w:lang w:val="uk-UA"/>
        </w:rPr>
        <w:t>(2)</w:t>
      </w:r>
    </w:p>
    <w:p w:rsidR="00333168" w:rsidRPr="00F20E90" w:rsidRDefault="0033316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5B53CB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де</w:t>
      </w:r>
      <w:r w:rsidR="00863FFB" w:rsidRPr="00F20E90">
        <w:rPr>
          <w:sz w:val="28"/>
          <w:szCs w:val="28"/>
        </w:rPr>
        <w:t xml:space="preserve"> </w:t>
      </w:r>
      <w:r w:rsidR="0047595F" w:rsidRPr="00F20E90">
        <w:rPr>
          <w:sz w:val="28"/>
          <w:szCs w:val="28"/>
        </w:rPr>
        <w:object w:dxaOrig="340" w:dyaOrig="420">
          <v:shape id="_x0000_i1119" type="#_x0000_t75" style="width:17.25pt;height:21pt" o:ole="">
            <v:imagedata r:id="rId167" o:title=""/>
          </v:shape>
          <o:OLEObject Type="Embed" ProgID="Equation.3" ShapeID="_x0000_i1119" DrawAspect="Content" ObjectID="_1458513372" r:id="rId188"/>
        </w:object>
      </w:r>
      <w:r w:rsidR="006569B0" w:rsidRPr="00F20E90">
        <w:rPr>
          <w:sz w:val="28"/>
          <w:szCs w:val="28"/>
        </w:rPr>
        <w:t xml:space="preserve"> - час установки маршруту і відкриття сигналу, зазвичай </w:t>
      </w:r>
      <w:r w:rsidR="00537674" w:rsidRPr="00F20E90">
        <w:rPr>
          <w:sz w:val="28"/>
          <w:szCs w:val="28"/>
        </w:rPr>
        <w:object w:dxaOrig="820" w:dyaOrig="360">
          <v:shape id="_x0000_i1120" type="#_x0000_t75" style="width:41.25pt;height:18pt" o:ole="">
            <v:imagedata r:id="rId189" o:title=""/>
          </v:shape>
          <o:OLEObject Type="Embed" ProgID="Equation.3" ShapeID="_x0000_i1120" DrawAspect="Content" ObjectID="_1458513373" r:id="rId190"/>
        </w:object>
      </w:r>
      <w:r w:rsidR="00F20E90">
        <w:rPr>
          <w:sz w:val="28"/>
          <w:szCs w:val="28"/>
        </w:rPr>
        <w:t xml:space="preserve"> </w:t>
      </w:r>
      <w:r w:rsidR="00863FFB" w:rsidRPr="00F20E90">
        <w:rPr>
          <w:sz w:val="28"/>
          <w:szCs w:val="28"/>
        </w:rPr>
        <w:t>хв</w:t>
      </w:r>
      <w:r w:rsidR="006569B0" w:rsidRPr="00F20E90">
        <w:rPr>
          <w:sz w:val="28"/>
          <w:szCs w:val="28"/>
        </w:rPr>
        <w:t xml:space="preserve">. 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20" w:dyaOrig="440">
          <v:shape id="_x0000_i1121" type="#_x0000_t75" style="width:15.75pt;height:21.75pt" o:ole="">
            <v:imagedata r:id="rId191" o:title=""/>
          </v:shape>
          <o:OLEObject Type="Embed" ProgID="Equation.3" ShapeID="_x0000_i1121" DrawAspect="Content" ObjectID="_1458513374" r:id="rId192"/>
        </w:object>
      </w:r>
      <w:r w:rsidRPr="00F20E90">
        <w:rPr>
          <w:sz w:val="28"/>
          <w:szCs w:val="28"/>
        </w:rPr>
        <w:t xml:space="preserve"> - час від моменту відкриття сигналу до </w:t>
      </w:r>
      <w:r w:rsidR="00863FFB" w:rsidRPr="00F20E90">
        <w:rPr>
          <w:sz w:val="28"/>
          <w:szCs w:val="28"/>
          <w:lang w:val="uk-UA"/>
        </w:rPr>
        <w:t>рушання</w:t>
      </w:r>
      <w:r w:rsidRPr="00F20E90">
        <w:rPr>
          <w:sz w:val="28"/>
          <w:szCs w:val="28"/>
        </w:rPr>
        <w:t xml:space="preserve">, приймаємо </w:t>
      </w:r>
      <w:r w:rsidR="00537674" w:rsidRPr="00F20E90">
        <w:rPr>
          <w:sz w:val="28"/>
          <w:szCs w:val="28"/>
        </w:rPr>
        <w:object w:dxaOrig="760" w:dyaOrig="360">
          <v:shape id="_x0000_i1122" type="#_x0000_t75" style="width:38.25pt;height:18pt" o:ole="">
            <v:imagedata r:id="rId193" o:title=""/>
          </v:shape>
          <o:OLEObject Type="Embed" ProgID="Equation.3" ShapeID="_x0000_i1122" DrawAspect="Content" ObjectID="_1458513375" r:id="rId194"/>
        </w:object>
      </w:r>
      <w:r w:rsidR="0022309F" w:rsidRPr="00F20E90">
        <w:rPr>
          <w:sz w:val="28"/>
          <w:szCs w:val="28"/>
        </w:rPr>
        <w:t xml:space="preserve"> </w:t>
      </w:r>
      <w:r w:rsidR="00863FFB" w:rsidRPr="00F20E90">
        <w:rPr>
          <w:sz w:val="28"/>
          <w:szCs w:val="28"/>
        </w:rPr>
        <w:t>хв</w:t>
      </w:r>
      <w:r w:rsidRPr="00F20E90">
        <w:rPr>
          <w:sz w:val="28"/>
          <w:szCs w:val="28"/>
        </w:rPr>
        <w:t xml:space="preserve">. 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680" w:dyaOrig="420">
          <v:shape id="_x0000_i1123" type="#_x0000_t75" style="width:33.75pt;height:21pt" o:ole="">
            <v:imagedata r:id="rId195" o:title=""/>
          </v:shape>
          <o:OLEObject Type="Embed" ProgID="Equation.3" ShapeID="_x0000_i1123" DrawAspect="Content" ObjectID="_1458513376" r:id="rId196"/>
        </w:object>
      </w:r>
      <w:r w:rsidRPr="00F20E90">
        <w:rPr>
          <w:sz w:val="28"/>
          <w:szCs w:val="28"/>
          <w:lang w:val="uk-UA"/>
        </w:rPr>
        <w:t xml:space="preserve"> - середня швидкість виходу поїзда із станції з урахуванням розгону, приймаємо </w:t>
      </w:r>
      <w:r w:rsidR="0047595F" w:rsidRPr="00F20E90">
        <w:rPr>
          <w:sz w:val="28"/>
          <w:szCs w:val="28"/>
        </w:rPr>
        <w:object w:dxaOrig="680" w:dyaOrig="420">
          <v:shape id="_x0000_i1124" type="#_x0000_t75" style="width:33.75pt;height:21pt" o:ole="">
            <v:imagedata r:id="rId195" o:title=""/>
          </v:shape>
          <o:OLEObject Type="Embed" ProgID="Equation.3" ShapeID="_x0000_i1124" DrawAspect="Content" ObjectID="_1458513377" r:id="rId197"/>
        </w:objec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= 24 км/</w:t>
      </w:r>
      <w:r w:rsidR="00863FFB" w:rsidRPr="00F20E90">
        <w:rPr>
          <w:sz w:val="28"/>
          <w:szCs w:val="28"/>
          <w:lang w:val="uk-UA"/>
        </w:rPr>
        <w:t>годину</w:t>
      </w:r>
    </w:p>
    <w:p w:rsidR="00863FFB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680" w:dyaOrig="420">
          <v:shape id="_x0000_i1125" type="#_x0000_t75" style="width:33.75pt;height:21pt" o:ole="">
            <v:imagedata r:id="rId198" o:title=""/>
          </v:shape>
          <o:OLEObject Type="Embed" ProgID="Equation.3" ShapeID="_x0000_i1125" DrawAspect="Content" ObjectID="_1458513378" r:id="rId199"/>
        </w:object>
      </w:r>
      <w:r w:rsidR="002A0C01" w:rsidRPr="00F20E90">
        <w:rPr>
          <w:sz w:val="28"/>
          <w:szCs w:val="28"/>
        </w:rPr>
        <w:t xml:space="preserve"> </w:t>
      </w:r>
      <w:r w:rsidR="00863FFB" w:rsidRPr="00F20E90">
        <w:rPr>
          <w:sz w:val="28"/>
          <w:szCs w:val="28"/>
          <w:lang w:val="uk-UA"/>
        </w:rPr>
        <w:t xml:space="preserve">- відстань, яку проходить поїзд до моменту звільнення маршруту, приймаємо </w:t>
      </w:r>
      <w:r w:rsidR="00863FFB" w:rsidRPr="00F20E90">
        <w:rPr>
          <w:sz w:val="28"/>
          <w:lang w:val="uk-UA"/>
        </w:rPr>
        <w:object w:dxaOrig="680" w:dyaOrig="420">
          <v:shape id="_x0000_i1126" type="#_x0000_t75" style="width:33.75pt;height:21pt" o:ole="">
            <v:imagedata r:id="rId200" o:title=""/>
          </v:shape>
          <o:OLEObject Type="Embed" ProgID="Equation.3" ShapeID="_x0000_i1126" DrawAspect="Content" ObjectID="_1458513379" r:id="rId201"/>
        </w:object>
      </w:r>
      <w:r w:rsidR="00863FFB"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600 м"/>
        </w:smartTagPr>
        <w:r w:rsidR="00863FFB" w:rsidRPr="00F20E90">
          <w:rPr>
            <w:sz w:val="28"/>
            <w:szCs w:val="28"/>
            <w:lang w:val="uk-UA"/>
          </w:rPr>
          <w:t>3600 м</w:t>
        </w:r>
      </w:smartTag>
      <w:r w:rsidR="00863FFB" w:rsidRPr="00F20E90">
        <w:rPr>
          <w:sz w:val="28"/>
          <w:szCs w:val="28"/>
          <w:lang w:val="uk-UA"/>
        </w:rPr>
        <w:t>.</w:t>
      </w:r>
    </w:p>
    <w:p w:rsidR="006569B0" w:rsidRPr="00F20E90" w:rsidRDefault="00537674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400" w:dyaOrig="660">
          <v:shape id="_x0000_i1127" type="#_x0000_t75" style="width:170.25pt;height:33pt" o:ole="">
            <v:imagedata r:id="rId202" o:title=""/>
          </v:shape>
          <o:OLEObject Type="Embed" ProgID="Equation.3" ShapeID="_x0000_i1127" DrawAspect="Content" ObjectID="_1458513380" r:id="rId203"/>
        </w:objec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Середній розрахунковий інтервал орієнтування може бути визначений співвідношенням: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4680" w:dyaOrig="700">
          <v:shape id="_x0000_i1128" type="#_x0000_t75" style="width:234pt;height:35.25pt" o:ole="">
            <v:imagedata r:id="rId204" o:title=""/>
          </v:shape>
          <o:OLEObject Type="Embed" ProgID="Equation.3" ShapeID="_x0000_i1128" DrawAspect="Content" ObjectID="_1458513381" r:id="rId205"/>
        </w:objec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63FFB" w:rsidRPr="00F20E90" w:rsidRDefault="00863FFB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lang w:val="uk-UA"/>
        </w:rPr>
        <w:object w:dxaOrig="560" w:dyaOrig="480">
          <v:shape id="_x0000_i1129" type="#_x0000_t75" style="width:27.75pt;height:24pt" o:ole="">
            <v:imagedata r:id="rId206" o:title=""/>
          </v:shape>
          <o:OLEObject Type="Embed" ProgID="Equation.3" ShapeID="_x0000_i1129" DrawAspect="Content" ObjectID="_1458513382" r:id="rId207"/>
        </w:object>
      </w:r>
      <w:r w:rsidRPr="00F20E90">
        <w:rPr>
          <w:sz w:val="28"/>
          <w:szCs w:val="28"/>
          <w:lang w:val="uk-UA"/>
        </w:rPr>
        <w:t xml:space="preserve"> й </w:t>
      </w:r>
      <w:r w:rsidRPr="00F20E90">
        <w:rPr>
          <w:sz w:val="28"/>
          <w:lang w:val="uk-UA"/>
        </w:rPr>
        <w:object w:dxaOrig="460" w:dyaOrig="420">
          <v:shape id="_x0000_i1130" type="#_x0000_t75" style="width:23.25pt;height:21pt" o:ole="">
            <v:imagedata r:id="rId208" o:title=""/>
          </v:shape>
          <o:OLEObject Type="Embed" ProgID="Equation.3" ShapeID="_x0000_i1130" DrawAspect="Content" ObjectID="_1458513383" r:id="rId209"/>
        </w:object>
      </w:r>
      <w:r w:rsidRPr="00F20E90">
        <w:rPr>
          <w:sz w:val="28"/>
          <w:szCs w:val="28"/>
          <w:lang w:val="uk-UA"/>
        </w:rPr>
        <w:t xml:space="preserve"> - </w:t>
      </w:r>
      <w:r w:rsidR="00832383" w:rsidRPr="00F20E90">
        <w:rPr>
          <w:sz w:val="28"/>
          <w:szCs w:val="28"/>
          <w:lang w:val="uk-UA"/>
        </w:rPr>
        <w:t>к</w:t>
      </w:r>
      <w:r w:rsidR="00A403A7" w:rsidRPr="00F20E90">
        <w:rPr>
          <w:sz w:val="28"/>
          <w:szCs w:val="28"/>
          <w:lang w:val="uk-UA"/>
        </w:rPr>
        <w:t>ількість</w:t>
      </w:r>
      <w:r w:rsidRPr="00F20E90">
        <w:rPr>
          <w:sz w:val="28"/>
          <w:szCs w:val="28"/>
          <w:lang w:val="uk-UA"/>
        </w:rPr>
        <w:t xml:space="preserve"> транзитних поїздів відповідно вантажних і пасажирських у розглянутому напрямку;</w:t>
      </w:r>
    </w:p>
    <w:p w:rsidR="006569B0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700" w:dyaOrig="320">
          <v:shape id="_x0000_i1131" type="#_x0000_t75" style="width:35.25pt;height:15.75pt" o:ole="">
            <v:imagedata r:id="rId210" o:title=""/>
          </v:shape>
          <o:OLEObject Type="Embed" ProgID="Equation.3" ShapeID="_x0000_i1131" DrawAspect="Content" ObjectID="_1458513384" r:id="rId211"/>
        </w:object>
      </w:r>
      <w:r w:rsidR="006569B0" w:rsidRPr="00F20E90">
        <w:rPr>
          <w:sz w:val="28"/>
          <w:szCs w:val="28"/>
          <w:lang w:val="uk-UA"/>
        </w:rPr>
        <w:t xml:space="preserve"> – коефіцієнт, що враховує нерівномірність руху поїздів;</w:t>
      </w:r>
    </w:p>
    <w:p w:rsidR="006569B0" w:rsidRPr="00F20E90" w:rsidRDefault="00CE7452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720" w:dyaOrig="320">
          <v:shape id="_x0000_i1132" type="#_x0000_t75" style="width:36pt;height:15.75pt" o:ole="">
            <v:imagedata r:id="rId212" o:title=""/>
          </v:shape>
          <o:OLEObject Type="Embed" ProgID="Equation.3" ShapeID="_x0000_i1132" DrawAspect="Content" ObjectID="_1458513385" r:id="rId213"/>
        </w:object>
      </w:r>
      <w:r w:rsidR="006569B0" w:rsidRPr="00F20E90">
        <w:rPr>
          <w:sz w:val="28"/>
          <w:szCs w:val="28"/>
        </w:rPr>
        <w:t xml:space="preserve"> – коефіцієнт знімання вантажних поїздів пасажирськими.</w:t>
      </w:r>
    </w:p>
    <w:p w:rsidR="006569B0" w:rsidRPr="00F20E90" w:rsidRDefault="008971EA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Час о</w:t>
      </w:r>
      <w:r w:rsidR="006569B0" w:rsidRPr="00F20E90">
        <w:rPr>
          <w:sz w:val="28"/>
          <w:szCs w:val="28"/>
        </w:rPr>
        <w:t>ч</w:t>
      </w:r>
      <w:r w:rsidRPr="00F20E90">
        <w:rPr>
          <w:sz w:val="28"/>
          <w:szCs w:val="28"/>
        </w:rPr>
        <w:t xml:space="preserve">ікування графіка </w:t>
      </w:r>
      <w:r w:rsidR="006569B0" w:rsidRPr="00F20E90">
        <w:rPr>
          <w:sz w:val="28"/>
          <w:szCs w:val="28"/>
        </w:rPr>
        <w:t>зазвичай дорівнює половині інтервалу в даному напрямі</w:t>
      </w:r>
      <w:r w:rsidR="00F20E90">
        <w:rPr>
          <w:sz w:val="28"/>
          <w:szCs w:val="28"/>
        </w:rPr>
        <w:t xml:space="preserve"> </w:t>
      </w:r>
      <w:r w:rsidR="006569B0" w:rsidRPr="00F20E90">
        <w:rPr>
          <w:sz w:val="28"/>
          <w:szCs w:val="28"/>
        </w:rPr>
        <w:t xml:space="preserve">. 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Розрахунковий інтервал рівний: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720" w:dyaOrig="660">
          <v:shape id="_x0000_i1133" type="#_x0000_t75" style="width:186pt;height:33pt" o:ole="">
            <v:imagedata r:id="rId214" o:title=""/>
          </v:shape>
          <o:OLEObject Type="Embed" ProgID="Equation.3" ShapeID="_x0000_i1133" DrawAspect="Content" ObjectID="_1458513386" r:id="rId215"/>
        </w:objec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де </w:t>
      </w:r>
      <w:r w:rsidR="0022309F" w:rsidRPr="00F20E90">
        <w:rPr>
          <w:sz w:val="28"/>
        </w:rPr>
        <w:object w:dxaOrig="480" w:dyaOrig="380">
          <v:shape id="_x0000_i1134" type="#_x0000_t75" style="width:24pt;height:18.75pt" o:ole="">
            <v:imagedata r:id="rId216" o:title=""/>
          </v:shape>
          <o:OLEObject Type="Embed" ProgID="Equation.3" ShapeID="_x0000_i1134" DrawAspect="Content" ObjectID="_1458513387" r:id="rId217"/>
        </w:object>
      </w:r>
      <w:r w:rsidRPr="00F20E90">
        <w:rPr>
          <w:sz w:val="28"/>
          <w:szCs w:val="28"/>
        </w:rPr>
        <w:t xml:space="preserve"> - мінімальний інтервал проходження вантажних поїздів на заданій ділянці за умовами автоблокування.</w:t>
      </w:r>
    </w:p>
    <w:p w:rsidR="00EC7107" w:rsidRPr="00F20E90" w:rsidRDefault="00EC710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EC7107" w:rsidRPr="00F20E90" w:rsidRDefault="00EC7107" w:rsidP="00F20E90">
      <w:pPr>
        <w:widowControl w:val="0"/>
        <w:tabs>
          <w:tab w:val="left" w:pos="447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Тоді</w:t>
      </w:r>
      <w:r w:rsidR="00F20E90">
        <w:rPr>
          <w:sz w:val="28"/>
          <w:szCs w:val="28"/>
          <w:lang w:val="uk-UA"/>
        </w:rPr>
        <w:t xml:space="preserve"> </w:t>
      </w:r>
      <w:r w:rsidR="002A7993" w:rsidRPr="00F20E90">
        <w:rPr>
          <w:sz w:val="28"/>
          <w:szCs w:val="28"/>
          <w:lang w:val="uk-UA"/>
        </w:rPr>
        <w:object w:dxaOrig="2439" w:dyaOrig="660">
          <v:shape id="_x0000_i1135" type="#_x0000_t75" style="width:122.25pt;height:33pt" o:ole="">
            <v:imagedata r:id="rId218" o:title=""/>
          </v:shape>
          <o:OLEObject Type="Embed" ProgID="Equation.3" ShapeID="_x0000_i1135" DrawAspect="Content" ObjectID="_1458513388" r:id="rId219"/>
        </w:object>
      </w:r>
      <w:r w:rsidRPr="00F20E90">
        <w:rPr>
          <w:sz w:val="28"/>
          <w:szCs w:val="28"/>
          <w:lang w:val="uk-UA"/>
        </w:rPr>
        <w:t xml:space="preserve"> хв.</w:t>
      </w:r>
    </w:p>
    <w:p w:rsidR="00EC7107" w:rsidRPr="00F20E90" w:rsidRDefault="00EC7107" w:rsidP="00F20E90">
      <w:pPr>
        <w:widowControl w:val="0"/>
        <w:tabs>
          <w:tab w:val="left" w:pos="4473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iCs/>
          <w:sz w:val="28"/>
          <w:szCs w:val="28"/>
        </w:rPr>
        <w:t xml:space="preserve">Час заняття </w:t>
      </w:r>
      <w:r w:rsidR="003957C6" w:rsidRPr="00F20E90">
        <w:rPr>
          <w:iCs/>
          <w:sz w:val="28"/>
          <w:szCs w:val="28"/>
        </w:rPr>
        <w:t>колі</w:t>
      </w:r>
      <w:r w:rsidR="008D6C88" w:rsidRPr="00F20E90">
        <w:rPr>
          <w:iCs/>
          <w:sz w:val="28"/>
          <w:szCs w:val="28"/>
          <w:lang w:val="uk-UA"/>
        </w:rPr>
        <w:t>ї</w:t>
      </w:r>
      <w:r w:rsidR="00A15304" w:rsidRPr="00F20E90">
        <w:rPr>
          <w:iCs/>
          <w:sz w:val="28"/>
          <w:szCs w:val="28"/>
          <w:lang w:val="uk-UA"/>
        </w:rPr>
        <w:t xml:space="preserve"> </w:t>
      </w:r>
      <w:r w:rsidR="00A15304" w:rsidRPr="00F20E90">
        <w:rPr>
          <w:iCs/>
          <w:sz w:val="28"/>
          <w:szCs w:val="28"/>
        </w:rPr>
        <w:t>збірним поїз</w:t>
      </w:r>
      <w:r w:rsidRPr="00F20E90">
        <w:rPr>
          <w:iCs/>
          <w:sz w:val="28"/>
          <w:szCs w:val="28"/>
        </w:rPr>
        <w:t>д</w:t>
      </w:r>
      <w:r w:rsidR="00A15304" w:rsidRPr="00F20E90">
        <w:rPr>
          <w:iCs/>
          <w:sz w:val="28"/>
          <w:szCs w:val="28"/>
        </w:rPr>
        <w:t xml:space="preserve">ом </w:t>
      </w:r>
      <w:r w:rsidRPr="00F20E90">
        <w:rPr>
          <w:iCs/>
          <w:sz w:val="28"/>
          <w:szCs w:val="28"/>
        </w:rPr>
        <w:t>по прибуттю рівний:</w:t>
      </w:r>
    </w:p>
    <w:p w:rsidR="006569B0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7D6C8C" w:rsidRPr="00F20E90" w:rsidRDefault="006569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780" w:dyaOrig="480">
          <v:shape id="_x0000_i1136" type="#_x0000_t75" style="width:189pt;height:24pt" o:ole="">
            <v:imagedata r:id="rId220" o:title=""/>
          </v:shape>
          <o:OLEObject Type="Embed" ProgID="Equation.3" ShapeID="_x0000_i1136" DrawAspect="Content" ObjectID="_1458513389" r:id="rId221"/>
        </w:object>
      </w:r>
      <w:r w:rsidR="002A7993" w:rsidRPr="00F20E90">
        <w:rPr>
          <w:sz w:val="28"/>
          <w:szCs w:val="28"/>
        </w:rPr>
        <w:object w:dxaOrig="2520" w:dyaOrig="320">
          <v:shape id="_x0000_i1137" type="#_x0000_t75" style="width:126pt;height:15.75pt" o:ole="">
            <v:imagedata r:id="rId222" o:title=""/>
          </v:shape>
          <o:OLEObject Type="Embed" ProgID="Equation.3" ShapeID="_x0000_i1137" DrawAspect="Content" ObjectID="_1458513390" r:id="rId223"/>
        </w:object>
      </w:r>
    </w:p>
    <w:p w:rsidR="00333168" w:rsidRPr="00F20E90" w:rsidRDefault="0033316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і час заняття </w:t>
      </w:r>
      <w:r w:rsidR="008D6C88" w:rsidRPr="00F20E90">
        <w:rPr>
          <w:sz w:val="28"/>
          <w:szCs w:val="28"/>
        </w:rPr>
        <w:t>колії</w:t>
      </w:r>
      <w:r w:rsidR="00A15304" w:rsidRPr="00F20E90">
        <w:rPr>
          <w:sz w:val="28"/>
          <w:szCs w:val="28"/>
        </w:rPr>
        <w:t xml:space="preserve"> маршрутним поїздо</w:t>
      </w:r>
      <w:r w:rsidRPr="00F20E90">
        <w:rPr>
          <w:sz w:val="28"/>
          <w:szCs w:val="28"/>
        </w:rPr>
        <w:t>м: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B53CB" w:rsidRPr="00F20E90" w:rsidRDefault="0022309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060" w:dyaOrig="420">
          <v:shape id="_x0000_i1138" type="#_x0000_t75" style="width:153pt;height:21pt" o:ole="">
            <v:imagedata r:id="rId224" o:title=""/>
          </v:shape>
          <o:OLEObject Type="Embed" ProgID="Equation.3" ShapeID="_x0000_i1138" DrawAspect="Content" ObjectID="_1458513391" r:id="rId225"/>
        </w:object>
      </w:r>
      <w:r w:rsidR="002A7993" w:rsidRPr="00F20E90">
        <w:rPr>
          <w:sz w:val="28"/>
          <w:szCs w:val="28"/>
        </w:rPr>
        <w:object w:dxaOrig="2520" w:dyaOrig="320">
          <v:shape id="_x0000_i1139" type="#_x0000_t75" style="width:126pt;height:15.75pt" o:ole="">
            <v:imagedata r:id="rId226" o:title=""/>
          </v:shape>
          <o:OLEObject Type="Embed" ProgID="Equation.3" ShapeID="_x0000_i1139" DrawAspect="Content" ObjectID="_1458513392" r:id="rId227"/>
        </w:object>
      </w:r>
    </w:p>
    <w:p w:rsidR="00461F39" w:rsidRPr="00F20E90" w:rsidRDefault="00461F39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61248B" w:rsidRPr="00F20E90" w:rsidRDefault="00461F39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тут</w:t>
      </w:r>
      <w:r w:rsidR="007D6C8C" w:rsidRPr="00F20E90">
        <w:rPr>
          <w:sz w:val="28"/>
          <w:szCs w:val="28"/>
        </w:rPr>
        <w:t xml:space="preserve"> </w:t>
      </w:r>
      <w:r w:rsidR="00085E0C" w:rsidRPr="00F20E90">
        <w:rPr>
          <w:sz w:val="28"/>
          <w:szCs w:val="28"/>
        </w:rPr>
        <w:object w:dxaOrig="1540" w:dyaOrig="420">
          <v:shape id="_x0000_i1140" type="#_x0000_t75" style="width:77.25pt;height:21pt" o:ole="">
            <v:imagedata r:id="rId228" o:title=""/>
          </v:shape>
          <o:OLEObject Type="Embed" ProgID="Equation.3" ShapeID="_x0000_i1140" DrawAspect="Content" ObjectID="_1458513393" r:id="rId229"/>
        </w:object>
      </w:r>
      <w:r w:rsidR="00F20E90">
        <w:rPr>
          <w:sz w:val="28"/>
          <w:szCs w:val="28"/>
        </w:rPr>
        <w:t xml:space="preserve"> </w:t>
      </w:r>
      <w:r w:rsidR="007D6C8C" w:rsidRPr="00F20E90">
        <w:rPr>
          <w:sz w:val="28"/>
          <w:szCs w:val="28"/>
        </w:rPr>
        <w:t>- час прибуття, відправлення і перестановки поїзда на в</w:t>
      </w:r>
      <w:r w:rsidR="008D6C88" w:rsidRPr="00F20E90">
        <w:rPr>
          <w:sz w:val="28"/>
          <w:szCs w:val="28"/>
        </w:rPr>
        <w:t>итяжн</w:t>
      </w:r>
      <w:r w:rsidR="008D6C88" w:rsidRPr="00F20E90">
        <w:rPr>
          <w:sz w:val="28"/>
          <w:szCs w:val="28"/>
          <w:lang w:val="uk-UA"/>
        </w:rPr>
        <w:t>у</w:t>
      </w:r>
      <w:r w:rsidR="007D6C8C" w:rsidRPr="00F20E90">
        <w:rPr>
          <w:sz w:val="28"/>
          <w:szCs w:val="28"/>
        </w:rPr>
        <w:t xml:space="preserve"> </w:t>
      </w:r>
      <w:r w:rsidR="008D6C88" w:rsidRPr="00F20E90">
        <w:rPr>
          <w:sz w:val="28"/>
          <w:szCs w:val="28"/>
        </w:rPr>
        <w:t>колі</w:t>
      </w:r>
      <w:r w:rsidR="008D6C88" w:rsidRPr="00F20E90">
        <w:rPr>
          <w:sz w:val="28"/>
          <w:szCs w:val="28"/>
          <w:lang w:val="uk-UA"/>
        </w:rPr>
        <w:t>ю</w:t>
      </w:r>
      <w:r w:rsidR="007D6C8C" w:rsidRPr="00F20E90">
        <w:rPr>
          <w:sz w:val="28"/>
          <w:szCs w:val="28"/>
        </w:rPr>
        <w:t xml:space="preserve"> розвантажувального пристрою, приймається </w:t>
      </w:r>
      <w:r w:rsidR="004B0DF5" w:rsidRPr="00F20E90">
        <w:rPr>
          <w:sz w:val="28"/>
          <w:szCs w:val="28"/>
          <w:lang w:val="uk-UA"/>
        </w:rPr>
        <w:t>3</w:t>
      </w:r>
      <w:r w:rsidR="00085E0C" w:rsidRPr="00F20E90">
        <w:rPr>
          <w:sz w:val="28"/>
          <w:szCs w:val="28"/>
          <w:lang w:val="uk-UA"/>
        </w:rPr>
        <w:t>÷</w:t>
      </w:r>
      <w:r w:rsidR="007D6C8C" w:rsidRPr="00F20E90">
        <w:rPr>
          <w:sz w:val="28"/>
          <w:szCs w:val="28"/>
        </w:rPr>
        <w:t xml:space="preserve">5 </w:t>
      </w:r>
      <w:r w:rsidR="0061248B" w:rsidRPr="00F20E90">
        <w:rPr>
          <w:sz w:val="28"/>
          <w:szCs w:val="28"/>
        </w:rPr>
        <w:t>хв</w:t>
      </w:r>
      <w:r w:rsidR="007D6C8C" w:rsidRPr="00F20E90">
        <w:rPr>
          <w:sz w:val="28"/>
          <w:szCs w:val="28"/>
        </w:rPr>
        <w:t>., для кожного з них</w:t>
      </w:r>
      <w:r w:rsidR="00085E0C" w:rsidRPr="00F20E90">
        <w:rPr>
          <w:sz w:val="28"/>
          <w:szCs w:val="28"/>
          <w:lang w:val="uk-UA"/>
        </w:rPr>
        <w:t xml:space="preserve">, приймаємо </w:t>
      </w:r>
      <w:r w:rsidR="00CE7452" w:rsidRPr="00F20E90">
        <w:rPr>
          <w:sz w:val="28"/>
          <w:szCs w:val="28"/>
        </w:rPr>
        <w:object w:dxaOrig="1800" w:dyaOrig="380">
          <v:shape id="_x0000_i1141" type="#_x0000_t75" style="width:90pt;height:18.75pt" o:ole="">
            <v:imagedata r:id="rId230" o:title=""/>
          </v:shape>
          <o:OLEObject Type="Embed" ProgID="Equation.3" ShapeID="_x0000_i1141" DrawAspect="Content" ObjectID="_1458513394" r:id="rId231"/>
        </w:object>
      </w:r>
      <w:r w:rsidR="00085E0C" w:rsidRPr="00F20E90">
        <w:rPr>
          <w:sz w:val="28"/>
          <w:szCs w:val="28"/>
          <w:lang w:val="uk-UA"/>
        </w:rPr>
        <w:t xml:space="preserve"> хв</w:t>
      </w:r>
      <w:r w:rsidR="007D6C8C" w:rsidRPr="00F20E90">
        <w:rPr>
          <w:sz w:val="28"/>
          <w:szCs w:val="28"/>
        </w:rPr>
        <w:t>;</w:t>
      </w:r>
    </w:p>
    <w:p w:rsidR="00085E0C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780" w:dyaOrig="380">
          <v:shape id="_x0000_i1142" type="#_x0000_t75" style="width:39pt;height:18.75pt" o:ole="">
            <v:imagedata r:id="rId232" o:title=""/>
          </v:shape>
          <o:OLEObject Type="Embed" ProgID="Equation.3" ShapeID="_x0000_i1142" DrawAspect="Content" ObjectID="_1458513395" r:id="rId233"/>
        </w:object>
      </w:r>
      <w:r w:rsidR="00085E0C" w:rsidRPr="00F20E90">
        <w:rPr>
          <w:sz w:val="28"/>
          <w:szCs w:val="28"/>
          <w:lang w:val="uk-UA"/>
        </w:rPr>
        <w:t xml:space="preserve"> - технологічний час обробки маршрутного й збірного поїздів (визначається по технологічних картах) середня величина обробки состава </w:t>
      </w:r>
      <w:r w:rsidRPr="00F20E90">
        <w:rPr>
          <w:sz w:val="28"/>
          <w:szCs w:val="28"/>
          <w:lang w:val="uk-UA"/>
        </w:rPr>
        <w:object w:dxaOrig="1320" w:dyaOrig="360">
          <v:shape id="_x0000_i1143" type="#_x0000_t75" style="width:66pt;height:18pt" o:ole="">
            <v:imagedata r:id="rId234" o:title=""/>
          </v:shape>
          <o:OLEObject Type="Embed" ProgID="Equation.3" ShapeID="_x0000_i1143" DrawAspect="Content" ObjectID="_1458513396" r:id="rId235"/>
        </w:object>
      </w:r>
      <w:r w:rsidR="00085E0C" w:rsidRPr="00F20E90">
        <w:rPr>
          <w:sz w:val="28"/>
          <w:szCs w:val="28"/>
          <w:lang w:val="uk-UA"/>
        </w:rPr>
        <w:t xml:space="preserve"> хв., </w:t>
      </w:r>
      <w:r w:rsidRPr="00F20E90">
        <w:rPr>
          <w:sz w:val="28"/>
          <w:szCs w:val="28"/>
          <w:lang w:val="uk-UA"/>
        </w:rPr>
        <w:object w:dxaOrig="1280" w:dyaOrig="360">
          <v:shape id="_x0000_i1144" type="#_x0000_t75" style="width:63.75pt;height:18pt" o:ole="">
            <v:imagedata r:id="rId236" o:title=""/>
          </v:shape>
          <o:OLEObject Type="Embed" ProgID="Equation.3" ShapeID="_x0000_i1144" DrawAspect="Content" ObjectID="_1458513397" r:id="rId237"/>
        </w:object>
      </w:r>
      <w:r w:rsidR="00085E0C" w:rsidRPr="00F20E90">
        <w:rPr>
          <w:sz w:val="28"/>
          <w:szCs w:val="28"/>
          <w:lang w:val="uk-UA"/>
        </w:rPr>
        <w:t xml:space="preserve"> хв.; приймаємо до рахрохунків </w:t>
      </w:r>
      <w:r w:rsidR="00CE7452" w:rsidRPr="00F20E90">
        <w:rPr>
          <w:sz w:val="28"/>
          <w:szCs w:val="28"/>
          <w:lang w:val="uk-UA"/>
        </w:rPr>
        <w:object w:dxaOrig="880" w:dyaOrig="360">
          <v:shape id="_x0000_i1145" type="#_x0000_t75" style="width:44.25pt;height:18pt" o:ole="">
            <v:imagedata r:id="rId238" o:title=""/>
          </v:shape>
          <o:OLEObject Type="Embed" ProgID="Equation.3" ShapeID="_x0000_i1145" DrawAspect="Content" ObjectID="_1458513398" r:id="rId239"/>
        </w:object>
      </w:r>
      <w:r w:rsidR="00085E0C" w:rsidRPr="00F20E90">
        <w:rPr>
          <w:sz w:val="28"/>
          <w:szCs w:val="28"/>
          <w:lang w:val="uk-UA"/>
        </w:rPr>
        <w:t xml:space="preserve">хв, а </w:t>
      </w:r>
      <w:r w:rsidRPr="00F20E90">
        <w:rPr>
          <w:sz w:val="28"/>
          <w:szCs w:val="28"/>
          <w:lang w:val="uk-UA"/>
        </w:rPr>
        <w:object w:dxaOrig="840" w:dyaOrig="360">
          <v:shape id="_x0000_i1146" type="#_x0000_t75" style="width:42pt;height:18pt" o:ole="">
            <v:imagedata r:id="rId240" o:title=""/>
          </v:shape>
          <o:OLEObject Type="Embed" ProgID="Equation.3" ShapeID="_x0000_i1146" DrawAspect="Content" ObjectID="_1458513399" r:id="rId241"/>
        </w:object>
      </w:r>
      <w:r w:rsidR="00085E0C" w:rsidRPr="00F20E90">
        <w:rPr>
          <w:sz w:val="28"/>
          <w:szCs w:val="28"/>
          <w:lang w:val="uk-UA"/>
        </w:rPr>
        <w:t xml:space="preserve"> хв.;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560" w:dyaOrig="460">
          <v:shape id="_x0000_i1147" type="#_x0000_t75" style="width:27.75pt;height:23.25pt" o:ole="">
            <v:imagedata r:id="rId242" o:title=""/>
          </v:shape>
          <o:OLEObject Type="Embed" ProgID="Equation.3" ShapeID="_x0000_i1147" DrawAspect="Content" ObjectID="_1458513400" r:id="rId243"/>
        </w:object>
      </w:r>
      <w:r w:rsidRPr="00F20E90">
        <w:rPr>
          <w:sz w:val="28"/>
          <w:szCs w:val="28"/>
        </w:rPr>
        <w:t xml:space="preserve"> - додатковий час очікування відправлення або перестановки із-за неузгодженості маршрутів руху.</w:t>
      </w:r>
    </w:p>
    <w:p w:rsidR="008D6C88" w:rsidRPr="00F20E90" w:rsidRDefault="008D6C8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D6C8C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440" w:dyaOrig="720">
          <v:shape id="_x0000_i1148" type="#_x0000_t75" style="width:1in;height:36pt" o:ole="">
            <v:imagedata r:id="rId244" o:title=""/>
          </v:shape>
          <o:OLEObject Type="Embed" ProgID="Equation.3" ShapeID="_x0000_i1148" DrawAspect="Content" ObjectID="_1458513401" r:id="rId245"/>
        </w:object>
      </w:r>
    </w:p>
    <w:p w:rsidR="009E3037" w:rsidRPr="00F20E90" w:rsidRDefault="009E303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D6C88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де - </w:t>
      </w:r>
      <w:r w:rsidR="00461F39" w:rsidRPr="00F20E90">
        <w:rPr>
          <w:sz w:val="28"/>
          <w:szCs w:val="28"/>
        </w:rPr>
        <w:object w:dxaOrig="420" w:dyaOrig="480">
          <v:shape id="_x0000_i1149" type="#_x0000_t75" style="width:21pt;height:24pt" o:ole="">
            <v:imagedata r:id="rId246" o:title=""/>
          </v:shape>
          <o:OLEObject Type="Embed" ProgID="Equation.3" ShapeID="_x0000_i1149" DrawAspect="Content" ObjectID="_1458513402" r:id="rId247"/>
        </w:object>
      </w:r>
      <w:r w:rsidR="00461F39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коефіцієнт резерву про</w:t>
      </w:r>
      <w:r w:rsidR="002A7993" w:rsidRPr="00F20E90">
        <w:rPr>
          <w:sz w:val="28"/>
          <w:szCs w:val="28"/>
        </w:rPr>
        <w:t>пускної спроможності, рівний 1,15</w:t>
      </w:r>
      <w:r w:rsidRPr="00F20E90">
        <w:rPr>
          <w:sz w:val="28"/>
          <w:szCs w:val="28"/>
        </w:rPr>
        <w:t>;</w:t>
      </w:r>
    </w:p>
    <w:p w:rsidR="007D6C8C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2320" w:dyaOrig="620">
          <v:shape id="_x0000_i1150" type="#_x0000_t75" style="width:116.25pt;height:30.75pt" o:ole="">
            <v:imagedata r:id="rId248" o:title=""/>
          </v:shape>
          <o:OLEObject Type="Embed" ProgID="Equation.3" ShapeID="_x0000_i1150" DrawAspect="Content" ObjectID="_1458513403" r:id="rId249"/>
        </w:objec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760" w:dyaOrig="440">
          <v:shape id="_x0000_i1151" type="#_x0000_t75" style="width:38.25pt;height:21.75pt" o:ole="">
            <v:imagedata r:id="rId250" o:title=""/>
          </v:shape>
          <o:OLEObject Type="Embed" ProgID="Equation.3" ShapeID="_x0000_i1151" DrawAspect="Content" ObjectID="_1458513404" r:id="rId251"/>
        </w:object>
      </w:r>
      <w:r w:rsidRPr="00F20E90">
        <w:rPr>
          <w:sz w:val="28"/>
          <w:szCs w:val="28"/>
        </w:rPr>
        <w:t xml:space="preserve"> - максимальна пропускна спроможність залізничної лінії, обслуговуваною дільничною станцією, в парку прийому; для </w:t>
      </w:r>
      <w:r w:rsidR="008E3D32" w:rsidRPr="00F20E90">
        <w:rPr>
          <w:sz w:val="28"/>
          <w:szCs w:val="28"/>
          <w:lang w:val="uk-UA"/>
        </w:rPr>
        <w:t>одноколійної ділянки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при автоматично</w:t>
      </w:r>
      <w:r w:rsidR="008D6C88" w:rsidRPr="00F20E90">
        <w:rPr>
          <w:sz w:val="28"/>
          <w:szCs w:val="28"/>
          <w:lang w:val="uk-UA"/>
        </w:rPr>
        <w:t>му</w:t>
      </w:r>
      <w:r w:rsidR="008D6C88" w:rsidRPr="00F20E90">
        <w:rPr>
          <w:sz w:val="28"/>
          <w:szCs w:val="28"/>
        </w:rPr>
        <w:t xml:space="preserve"> блокуванн</w:t>
      </w:r>
      <w:r w:rsidR="008D6C88" w:rsidRPr="00F20E90">
        <w:rPr>
          <w:sz w:val="28"/>
          <w:szCs w:val="28"/>
          <w:lang w:val="uk-UA"/>
        </w:rPr>
        <w:t>і</w:t>
      </w:r>
      <w:r w:rsidRPr="00F20E90">
        <w:rPr>
          <w:sz w:val="28"/>
          <w:szCs w:val="28"/>
        </w:rPr>
        <w:t>.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8307F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1640" w:dyaOrig="660">
          <v:shape id="_x0000_i1152" type="#_x0000_t75" style="width:81.75pt;height:33pt" o:ole="">
            <v:imagedata r:id="rId252" o:title=""/>
          </v:shape>
          <o:OLEObject Type="Embed" ProgID="Equation.3" ShapeID="_x0000_i1152" DrawAspect="Content" ObjectID="_1458513405" r:id="rId253"/>
        </w:objec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де </w:t>
      </w:r>
      <w:r w:rsidR="00422FAD" w:rsidRPr="00F20E90">
        <w:rPr>
          <w:sz w:val="28"/>
        </w:rPr>
        <w:object w:dxaOrig="440" w:dyaOrig="420">
          <v:shape id="_x0000_i1153" type="#_x0000_t75" style="width:21.75pt;height:21pt" o:ole="">
            <v:imagedata r:id="rId254" o:title=""/>
          </v:shape>
          <o:OLEObject Type="Embed" ProgID="Equation.3" ShapeID="_x0000_i1153" DrawAspect="Content" ObjectID="_1458513406" r:id="rId255"/>
        </w:object>
      </w:r>
      <w:r w:rsidRPr="00F20E90">
        <w:rPr>
          <w:sz w:val="28"/>
          <w:szCs w:val="28"/>
        </w:rPr>
        <w:t xml:space="preserve"> - середня швидкість руху на </w:t>
      </w:r>
      <w:r w:rsidR="0058307F" w:rsidRPr="00F20E90">
        <w:rPr>
          <w:sz w:val="28"/>
          <w:szCs w:val="28"/>
        </w:rPr>
        <w:t>кол</w:t>
      </w:r>
      <w:r w:rsidR="0058307F" w:rsidRPr="00F20E90">
        <w:rPr>
          <w:sz w:val="28"/>
          <w:szCs w:val="28"/>
          <w:lang w:val="uk-UA"/>
        </w:rPr>
        <w:t>іях</w:t>
      </w:r>
      <w:r w:rsidRPr="00F20E90">
        <w:rPr>
          <w:sz w:val="28"/>
          <w:szCs w:val="28"/>
        </w:rPr>
        <w:t xml:space="preserve"> дільничної станції;</w:t>
      </w:r>
    </w:p>
    <w:p w:rsidR="007D6C8C" w:rsidRPr="00F20E90" w:rsidRDefault="00422FAD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820" w:dyaOrig="340">
          <v:shape id="_x0000_i1154" type="#_x0000_t75" style="width:41.25pt;height:17.25pt" o:ole="">
            <v:imagedata r:id="rId256" o:title=""/>
          </v:shape>
          <o:OLEObject Type="Embed" ProgID="Equation.3" ShapeID="_x0000_i1154" DrawAspect="Content" ObjectID="_1458513407" r:id="rId257"/>
        </w:object>
      </w:r>
      <w:r w:rsidR="007D6C8C" w:rsidRPr="00F20E90">
        <w:rPr>
          <w:sz w:val="28"/>
          <w:szCs w:val="28"/>
        </w:rPr>
        <w:t xml:space="preserve"> км – довжина станційних </w:t>
      </w:r>
      <w:r w:rsidR="00A403A7" w:rsidRPr="00F20E90">
        <w:rPr>
          <w:sz w:val="28"/>
          <w:szCs w:val="28"/>
        </w:rPr>
        <w:t>колій</w:t>
      </w:r>
      <w:r w:rsidRPr="00F20E90">
        <w:rPr>
          <w:sz w:val="28"/>
          <w:szCs w:val="28"/>
        </w:rPr>
        <w:t xml:space="preserve"> для поперечного профілю</w:t>
      </w:r>
      <w:r w:rsidRPr="00F20E90">
        <w:rPr>
          <w:sz w:val="28"/>
          <w:szCs w:val="28"/>
          <w:lang w:val="uk-UA"/>
        </w:rPr>
        <w:t xml:space="preserve"> </w:t>
      </w:r>
      <w:r w:rsidR="007D6C8C" w:rsidRPr="00F20E90">
        <w:rPr>
          <w:sz w:val="28"/>
          <w:szCs w:val="28"/>
        </w:rPr>
        <w:t>(довжина складу плюс довжина горловини).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10,2 – коефіцієнт приймається при однопутной лінії.</w:t>
      </w:r>
    </w:p>
    <w:p w:rsidR="007D6C8C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2200" w:dyaOrig="660">
          <v:shape id="_x0000_i1155" type="#_x0000_t75" style="width:110.25pt;height:33pt" o:ole="">
            <v:imagedata r:id="rId258" o:title=""/>
          </v:shape>
          <o:OLEObject Type="Embed" ProgID="Equation.3" ShapeID="_x0000_i1155" DrawAspect="Content" ObjectID="_1458513408" r:id="rId259"/>
        </w:objec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Розрахунковий інтервал прибуття маршрутних (</w:t>
      </w:r>
      <w:r w:rsidR="0060716A" w:rsidRPr="00F20E90">
        <w:rPr>
          <w:sz w:val="28"/>
          <w:szCs w:val="28"/>
        </w:rPr>
        <w:object w:dxaOrig="480" w:dyaOrig="480">
          <v:shape id="_x0000_i1156" type="#_x0000_t75" style="width:24pt;height:24pt" o:ole="">
            <v:imagedata r:id="rId260" o:title=""/>
          </v:shape>
          <o:OLEObject Type="Embed" ProgID="Equation.3" ShapeID="_x0000_i1156" DrawAspect="Content" ObjectID="_1458513409" r:id="rId261"/>
        </w:object>
      </w:r>
      <w:r w:rsidRPr="00F20E90">
        <w:rPr>
          <w:sz w:val="28"/>
          <w:szCs w:val="28"/>
        </w:rPr>
        <w:t>) і збірних (</w:t>
      </w:r>
      <w:r w:rsidR="00422FAD" w:rsidRPr="00F20E90">
        <w:rPr>
          <w:sz w:val="28"/>
          <w:szCs w:val="28"/>
        </w:rPr>
        <w:object w:dxaOrig="360" w:dyaOrig="420">
          <v:shape id="_x0000_i1157" type="#_x0000_t75" style="width:18pt;height:21pt" o:ole="">
            <v:imagedata r:id="rId262" o:title=""/>
          </v:shape>
          <o:OLEObject Type="Embed" ProgID="Equation.3" ShapeID="_x0000_i1157" DrawAspect="Content" ObjectID="_1458513410" r:id="rId263"/>
        </w:object>
      </w:r>
      <w:r w:rsidRPr="00F20E90">
        <w:rPr>
          <w:sz w:val="28"/>
          <w:szCs w:val="28"/>
        </w:rPr>
        <w:t>) поїздів визначимо по співвідношеннях: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975D31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080" w:dyaOrig="1060">
          <v:shape id="_x0000_i1158" type="#_x0000_t75" style="width:153.75pt;height:53.25pt" o:ole="">
            <v:imagedata r:id="rId264" o:title=""/>
          </v:shape>
          <o:OLEObject Type="Embed" ProgID="Equation.3" ShapeID="_x0000_i1158" DrawAspect="Content" ObjectID="_1458513411" r:id="rId265"/>
        </w:object>
      </w:r>
    </w:p>
    <w:p w:rsidR="00975D31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2980" w:dyaOrig="1060">
          <v:shape id="_x0000_i1159" type="#_x0000_t75" style="width:149.25pt;height:53.25pt" o:ole="">
            <v:imagedata r:id="rId266" o:title=""/>
          </v:shape>
          <o:OLEObject Type="Embed" ProgID="Equation.3" ShapeID="_x0000_i1159" DrawAspect="Content" ObjectID="_1458513412" r:id="rId267"/>
        </w:object>
      </w:r>
    </w:p>
    <w:p w:rsidR="00121FCD" w:rsidRPr="00F20E90" w:rsidRDefault="00121FC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де - </w:t>
      </w:r>
      <w:r w:rsidRPr="00F20E90">
        <w:rPr>
          <w:sz w:val="28"/>
          <w:szCs w:val="28"/>
        </w:rPr>
        <w:object w:dxaOrig="420" w:dyaOrig="480">
          <v:shape id="_x0000_i1160" type="#_x0000_t75" style="width:21pt;height:24pt" o:ole="">
            <v:imagedata r:id="rId246" o:title=""/>
          </v:shape>
          <o:OLEObject Type="Embed" ProgID="Equation.3" ShapeID="_x0000_i1160" DrawAspect="Content" ObjectID="_1458513413" r:id="rId268"/>
        </w:object>
      </w:r>
      <w:r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коефіцієнт резерву про</w:t>
      </w:r>
      <w:r w:rsidR="002A7993" w:rsidRPr="00F20E90">
        <w:rPr>
          <w:sz w:val="28"/>
          <w:szCs w:val="28"/>
        </w:rPr>
        <w:t>пускної спроможності, рівний 1,15</w:t>
      </w:r>
      <w:r w:rsidRPr="00F20E90">
        <w:rPr>
          <w:sz w:val="28"/>
          <w:szCs w:val="28"/>
        </w:rPr>
        <w:t>;</w:t>
      </w:r>
    </w:p>
    <w:p w:rsidR="00CE6290" w:rsidRPr="00F20E90" w:rsidRDefault="00FF5C9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en-US"/>
        </w:rPr>
        <w:t>N</w:t>
      </w:r>
      <w:r w:rsidR="00121FCD" w:rsidRPr="00F20E90">
        <w:rPr>
          <w:sz w:val="28"/>
          <w:szCs w:val="20"/>
          <w:lang w:val="uk-UA"/>
        </w:rPr>
        <w:t>м</w:t>
      </w:r>
      <w:r w:rsidRPr="00F20E90">
        <w:rPr>
          <w:sz w:val="28"/>
          <w:szCs w:val="28"/>
          <w:lang w:val="uk-UA"/>
        </w:rPr>
        <w:t xml:space="preserve"> –кількість маршрутних поїздів;</w:t>
      </w:r>
    </w:p>
    <w:p w:rsidR="00FF5C9F" w:rsidRPr="00F20E90" w:rsidRDefault="00FF5C9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en-US"/>
        </w:rPr>
        <w:t>N</w:t>
      </w:r>
      <w:r w:rsidRPr="00F20E90">
        <w:rPr>
          <w:sz w:val="28"/>
          <w:szCs w:val="20"/>
          <w:lang w:val="uk-UA"/>
        </w:rPr>
        <w:t xml:space="preserve">с – </w:t>
      </w:r>
      <w:r w:rsidRPr="00F20E90">
        <w:rPr>
          <w:sz w:val="28"/>
          <w:szCs w:val="28"/>
          <w:lang w:val="uk-UA"/>
        </w:rPr>
        <w:t>кількість збірних поїздів;</w:t>
      </w:r>
    </w:p>
    <w:p w:rsidR="00FF5C9F" w:rsidRPr="00F20E90" w:rsidRDefault="00FF5C9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en-US"/>
        </w:rPr>
        <w:t>N</w:t>
      </w:r>
      <w:r w:rsidRPr="00F20E90">
        <w:rPr>
          <w:sz w:val="28"/>
          <w:szCs w:val="28"/>
          <w:lang w:val="uk-UA"/>
        </w:rPr>
        <w:t xml:space="preserve"> – </w:t>
      </w:r>
      <w:r w:rsidRPr="00F20E90">
        <w:rPr>
          <w:sz w:val="28"/>
          <w:szCs w:val="28"/>
          <w:lang w:val="en-US"/>
        </w:rPr>
        <w:t>c</w:t>
      </w:r>
      <w:r w:rsidRPr="00F20E90">
        <w:rPr>
          <w:sz w:val="28"/>
          <w:szCs w:val="28"/>
          <w:lang w:val="uk-UA"/>
        </w:rPr>
        <w:t>ума маршрутних і збірних поїздів</w:t>
      </w:r>
    </w:p>
    <w:p w:rsidR="00CE7452" w:rsidRPr="00F20E90" w:rsidRDefault="002A799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340" w:dyaOrig="920">
          <v:shape id="_x0000_i1161" type="#_x0000_t75" style="width:216.75pt;height:45.75pt" o:ole="">
            <v:imagedata r:id="rId269" o:title=""/>
          </v:shape>
          <o:OLEObject Type="Embed" ProgID="Equation.3" ShapeID="_x0000_i1161" DrawAspect="Content" ObjectID="_1458513414" r:id="rId270"/>
        </w:object>
      </w:r>
    </w:p>
    <w:p w:rsidR="00CE7452" w:rsidRPr="00F20E90" w:rsidRDefault="00D3142E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4220" w:dyaOrig="920">
          <v:shape id="_x0000_i1162" type="#_x0000_t75" style="width:210.75pt;height:45.75pt" o:ole="">
            <v:imagedata r:id="rId271" o:title=""/>
          </v:shape>
          <o:OLEObject Type="Embed" ProgID="Equation.3" ShapeID="_x0000_i1162" DrawAspect="Content" ObjectID="_1458513415" r:id="rId272"/>
        </w:object>
      </w:r>
    </w:p>
    <w:p w:rsidR="00CE6290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Отриману кількість </w:t>
      </w:r>
      <w:r w:rsidR="0058307F" w:rsidRPr="00F20E90">
        <w:rPr>
          <w:sz w:val="28"/>
          <w:szCs w:val="28"/>
          <w:lang w:val="uk-UA"/>
        </w:rPr>
        <w:t>колій</w:t>
      </w:r>
      <w:r w:rsidR="00382D31" w:rsidRPr="00F20E90">
        <w:rPr>
          <w:sz w:val="28"/>
          <w:szCs w:val="28"/>
          <w:lang w:val="uk-UA"/>
        </w:rPr>
        <w:t xml:space="preserve"> </w:t>
      </w:r>
      <w:r w:rsidR="00382D31" w:rsidRPr="00F20E90">
        <w:rPr>
          <w:sz w:val="28"/>
          <w:szCs w:val="28"/>
        </w:rPr>
        <w:t xml:space="preserve">по </w:t>
      </w:r>
      <w:r w:rsidR="00890795" w:rsidRPr="00F20E90">
        <w:rPr>
          <w:sz w:val="28"/>
          <w:szCs w:val="28"/>
          <w:lang w:val="uk-UA"/>
        </w:rPr>
        <w:t>приведеним вище формулам</w:t>
      </w:r>
      <w:r w:rsidRPr="00F20E90">
        <w:rPr>
          <w:sz w:val="28"/>
          <w:szCs w:val="28"/>
        </w:rPr>
        <w:t xml:space="preserve"> округл</w:t>
      </w:r>
      <w:r w:rsidR="00890795" w:rsidRPr="00F20E90">
        <w:rPr>
          <w:sz w:val="28"/>
          <w:szCs w:val="28"/>
          <w:lang w:val="uk-UA"/>
        </w:rPr>
        <w:t>ємо</w:t>
      </w:r>
      <w:r w:rsidRPr="00F20E90">
        <w:rPr>
          <w:sz w:val="28"/>
          <w:szCs w:val="28"/>
        </w:rPr>
        <w:t xml:space="preserve"> до цілого числа </w:t>
      </w:r>
      <w:r w:rsidR="008E3D32" w:rsidRPr="00F20E90">
        <w:rPr>
          <w:sz w:val="28"/>
          <w:szCs w:val="28"/>
          <w:lang w:val="uk-UA"/>
        </w:rPr>
        <w:t>в більшу</w:t>
      </w:r>
      <w:r w:rsidRPr="00F20E90">
        <w:rPr>
          <w:sz w:val="28"/>
          <w:szCs w:val="28"/>
        </w:rPr>
        <w:t xml:space="preserve"> стор</w:t>
      </w:r>
      <w:r w:rsidR="0058307F" w:rsidRPr="00F20E90">
        <w:rPr>
          <w:sz w:val="28"/>
          <w:szCs w:val="28"/>
        </w:rPr>
        <w:t xml:space="preserve">ону. </w:t>
      </w:r>
    </w:p>
    <w:p w:rsidR="007D6C8C" w:rsidRPr="00F20E90" w:rsidRDefault="0058307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А загальна кількість </w:t>
      </w:r>
      <w:r w:rsidRPr="00F20E90">
        <w:rPr>
          <w:sz w:val="28"/>
          <w:szCs w:val="28"/>
          <w:lang w:val="uk-UA"/>
        </w:rPr>
        <w:t>колій</w:t>
      </w:r>
      <w:r w:rsidR="007D6C8C" w:rsidRPr="00F20E90">
        <w:rPr>
          <w:sz w:val="28"/>
          <w:szCs w:val="28"/>
        </w:rPr>
        <w:t xml:space="preserve"> в парку прийому з урахуванням головного </w:t>
      </w:r>
      <w:r w:rsidR="00CE6290" w:rsidRPr="00F20E90">
        <w:rPr>
          <w:sz w:val="28"/>
          <w:szCs w:val="28"/>
          <w:lang w:val="uk-UA"/>
        </w:rPr>
        <w:t>складе</w:t>
      </w:r>
      <w:r w:rsidR="007D6C8C" w:rsidRPr="00F20E90">
        <w:rPr>
          <w:sz w:val="28"/>
          <w:szCs w:val="28"/>
        </w:rPr>
        <w:t>:</w:t>
      </w:r>
    </w:p>
    <w:p w:rsidR="0058307F" w:rsidRPr="00F20E90" w:rsidRDefault="0058307F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D6C8C" w:rsidRPr="00F20E90" w:rsidRDefault="00D3142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540" w:dyaOrig="380">
          <v:shape id="_x0000_i1163" type="#_x0000_t75" style="width:227.25pt;height:18.75pt" o:ole="">
            <v:imagedata r:id="rId273" o:title=""/>
          </v:shape>
          <o:OLEObject Type="Embed" ProgID="Equation.3" ShapeID="_x0000_i1163" DrawAspect="Content" ObjectID="_1458513416" r:id="rId274"/>
        </w:object>
      </w:r>
    </w:p>
    <w:p w:rsidR="008971EA" w:rsidRPr="00F20E90" w:rsidRDefault="008971E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</w:rPr>
        <w:t>2.2 Розрахунок путньог</w:t>
      </w:r>
      <w:r w:rsidR="0085553E" w:rsidRPr="00F20E90">
        <w:rPr>
          <w:b/>
          <w:bCs/>
          <w:sz w:val="28"/>
          <w:szCs w:val="28"/>
        </w:rPr>
        <w:t>о розвитку в парку відправлення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Кількість </w:t>
      </w:r>
      <w:r w:rsidR="00A403A7" w:rsidRPr="00F20E90">
        <w:rPr>
          <w:sz w:val="28"/>
          <w:szCs w:val="28"/>
        </w:rPr>
        <w:t>колій</w:t>
      </w:r>
      <w:r w:rsidRPr="00F20E90">
        <w:rPr>
          <w:sz w:val="28"/>
          <w:szCs w:val="28"/>
        </w:rPr>
        <w:t xml:space="preserve"> в парку відправлення визначається так</w:t>
      </w:r>
      <w:r w:rsidR="00890795" w:rsidRPr="00F20E90">
        <w:rPr>
          <w:sz w:val="28"/>
          <w:szCs w:val="28"/>
          <w:lang w:val="uk-UA"/>
        </w:rPr>
        <w:t>им же чином</w:t>
      </w:r>
      <w:r w:rsidRPr="00F20E90">
        <w:rPr>
          <w:sz w:val="28"/>
          <w:szCs w:val="28"/>
        </w:rPr>
        <w:t>, як і вище було визначен</w:t>
      </w:r>
      <w:r w:rsidR="00890795" w:rsidRPr="00F20E90">
        <w:rPr>
          <w:sz w:val="28"/>
          <w:szCs w:val="28"/>
          <w:lang w:val="uk-UA"/>
        </w:rPr>
        <w:t>а</w:t>
      </w:r>
      <w:r w:rsidRPr="00F20E90">
        <w:rPr>
          <w:sz w:val="28"/>
          <w:szCs w:val="28"/>
        </w:rPr>
        <w:t xml:space="preserve"> кількість </w:t>
      </w:r>
      <w:r w:rsidR="00A403A7" w:rsidRPr="00F20E90">
        <w:rPr>
          <w:sz w:val="28"/>
          <w:szCs w:val="28"/>
        </w:rPr>
        <w:t>колій</w:t>
      </w:r>
      <w:r w:rsidR="00382D31" w:rsidRPr="00F20E90">
        <w:rPr>
          <w:sz w:val="28"/>
          <w:szCs w:val="28"/>
        </w:rPr>
        <w:t xml:space="preserve"> в парку прийому,</w:t>
      </w:r>
      <w:r w:rsidR="00382D31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тільки для умов відправлення транзитних, збірних і маршрутних поїздів.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Для транзитних маршрутів:</w:t>
      </w:r>
    </w:p>
    <w:p w:rsidR="008E3D32" w:rsidRPr="00F20E90" w:rsidRDefault="008E3D32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D6C8C" w:rsidRPr="00F20E90" w:rsidRDefault="00D3142E" w:rsidP="00F20E90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F20E90">
        <w:rPr>
          <w:sz w:val="28"/>
        </w:rPr>
        <w:object w:dxaOrig="6240" w:dyaOrig="380">
          <v:shape id="_x0000_i1164" type="#_x0000_t75" style="width:312pt;height:18.75pt" o:ole="">
            <v:imagedata r:id="rId275" o:title=""/>
          </v:shape>
          <o:OLEObject Type="Embed" ProgID="Equation.3" ShapeID="_x0000_i1164" DrawAspect="Content" ObjectID="_1458513417" r:id="rId276"/>
        </w:objec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де</w:t>
      </w:r>
      <w:r w:rsidR="00F20E90">
        <w:rPr>
          <w:sz w:val="28"/>
          <w:szCs w:val="28"/>
        </w:rPr>
        <w:t xml:space="preserve"> </w:t>
      </w:r>
      <w:r w:rsidR="00CD6A55" w:rsidRPr="00F20E90">
        <w:rPr>
          <w:sz w:val="28"/>
        </w:rPr>
        <w:object w:dxaOrig="380" w:dyaOrig="420">
          <v:shape id="_x0000_i1165" type="#_x0000_t75" style="width:18.75pt;height:21pt" o:ole="">
            <v:imagedata r:id="rId277" o:title=""/>
          </v:shape>
          <o:OLEObject Type="Embed" ProgID="Equation.3" ShapeID="_x0000_i1165" DrawAspect="Content" ObjectID="_1458513418" r:id="rId278"/>
        </w:object>
      </w:r>
      <w:r w:rsidRPr="00F20E90">
        <w:rPr>
          <w:sz w:val="28"/>
          <w:szCs w:val="28"/>
        </w:rPr>
        <w:t xml:space="preserve"> - час заняття маршруту при прийомі поїзда на станцію</w:t>
      </w:r>
      <w:r w:rsidR="00EC7107" w:rsidRPr="00F20E90">
        <w:rPr>
          <w:sz w:val="28"/>
          <w:szCs w:val="28"/>
          <w:lang w:val="uk-UA"/>
        </w:rPr>
        <w:t>,</w:t>
      </w:r>
      <w:r w:rsidR="00EC7107" w:rsidRPr="00F20E90">
        <w:rPr>
          <w:sz w:val="28"/>
          <w:szCs w:val="28"/>
        </w:rPr>
        <w:t xml:space="preserve"> </w:t>
      </w:r>
      <w:r w:rsidR="00EC7107" w:rsidRPr="00F20E90">
        <w:rPr>
          <w:sz w:val="28"/>
          <w:szCs w:val="28"/>
          <w:lang w:val="uk-UA"/>
        </w:rPr>
        <w:t xml:space="preserve">приймаємо </w:t>
      </w:r>
      <w:r w:rsidR="00EC7107" w:rsidRPr="00F20E90">
        <w:rPr>
          <w:sz w:val="28"/>
        </w:rPr>
        <w:object w:dxaOrig="380" w:dyaOrig="420">
          <v:shape id="_x0000_i1166" type="#_x0000_t75" style="width:18.75pt;height:21pt" o:ole="">
            <v:imagedata r:id="rId277" o:title=""/>
          </v:shape>
          <o:OLEObject Type="Embed" ProgID="Equation.3" ShapeID="_x0000_i1166" DrawAspect="Content" ObjectID="_1458513419" r:id="rId279"/>
        </w:object>
      </w:r>
      <w:r w:rsidR="00EC7107" w:rsidRPr="00F20E90">
        <w:rPr>
          <w:sz w:val="28"/>
          <w:lang w:val="uk-UA"/>
        </w:rPr>
        <w:t xml:space="preserve"> = </w:t>
      </w:r>
      <w:r w:rsidR="00D3142E" w:rsidRPr="00F20E90">
        <w:rPr>
          <w:sz w:val="28"/>
          <w:szCs w:val="28"/>
        </w:rPr>
        <w:t>3.59</w:t>
      </w:r>
      <w:r w:rsidR="00EC7107" w:rsidRPr="00F20E90">
        <w:rPr>
          <w:sz w:val="28"/>
          <w:szCs w:val="28"/>
        </w:rPr>
        <w:t xml:space="preserve"> </w:t>
      </w:r>
      <w:r w:rsidR="00EC7107" w:rsidRPr="00F20E90">
        <w:rPr>
          <w:sz w:val="28"/>
          <w:szCs w:val="28"/>
          <w:lang w:val="uk-UA"/>
        </w:rPr>
        <w:t>хв (див.</w:t>
      </w:r>
      <w:r w:rsidR="00EC7107" w:rsidRPr="00F20E90">
        <w:rPr>
          <w:sz w:val="28"/>
          <w:szCs w:val="28"/>
        </w:rPr>
        <w:t xml:space="preserve"> формул</w:t>
      </w:r>
      <w:r w:rsidR="00EC7107" w:rsidRPr="00F20E90">
        <w:rPr>
          <w:sz w:val="28"/>
          <w:szCs w:val="28"/>
          <w:lang w:val="uk-UA"/>
        </w:rPr>
        <w:t>у</w:t>
      </w:r>
      <w:r w:rsidR="00EC7107" w:rsidRPr="00F20E90">
        <w:rPr>
          <w:sz w:val="28"/>
          <w:szCs w:val="28"/>
        </w:rPr>
        <w:t xml:space="preserve"> (1)</w:t>
      </w:r>
      <w:r w:rsidR="00EC7107" w:rsidRPr="00F20E90">
        <w:rPr>
          <w:sz w:val="28"/>
          <w:szCs w:val="28"/>
          <w:lang w:val="uk-UA"/>
        </w:rPr>
        <w:t>)</w:t>
      </w:r>
      <w:r w:rsidR="001B5CFC" w:rsidRPr="00F20E90">
        <w:rPr>
          <w:sz w:val="28"/>
          <w:szCs w:val="28"/>
          <w:lang w:val="uk-UA"/>
        </w:rPr>
        <w:t>;</w:t>
      </w:r>
      <w:r w:rsidR="00EC7107" w:rsidRPr="00F20E90">
        <w:rPr>
          <w:sz w:val="28"/>
          <w:szCs w:val="28"/>
        </w:rPr>
        <w:t xml:space="preserve"> </w:t>
      </w:r>
    </w:p>
    <w:p w:rsidR="007D6C8C" w:rsidRPr="00F20E90" w:rsidRDefault="00CD6A55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60" w:dyaOrig="380">
          <v:shape id="_x0000_i1167" type="#_x0000_t75" style="width:18pt;height:18.75pt" o:ole="">
            <v:imagedata r:id="rId280" o:title=""/>
          </v:shape>
          <o:OLEObject Type="Embed" ProgID="Equation.3" ShapeID="_x0000_i1167" DrawAspect="Content" ObjectID="_1458513420" r:id="rId281"/>
        </w:object>
      </w:r>
      <w:r w:rsidR="007D6C8C" w:rsidRPr="00F20E90">
        <w:rPr>
          <w:sz w:val="28"/>
          <w:szCs w:val="28"/>
        </w:rPr>
        <w:t xml:space="preserve"> - час заняття маршруту при відправленні поїзда від моменту приготування до звільнення маршруту, </w:t>
      </w:r>
      <w:r w:rsidR="00EC7107" w:rsidRPr="00F20E90">
        <w:rPr>
          <w:sz w:val="28"/>
          <w:szCs w:val="28"/>
          <w:lang w:val="uk-UA"/>
        </w:rPr>
        <w:t xml:space="preserve">приймаємо </w:t>
      </w:r>
      <w:r w:rsidR="00EC7107" w:rsidRPr="00F20E90">
        <w:rPr>
          <w:sz w:val="28"/>
          <w:szCs w:val="28"/>
        </w:rPr>
        <w:object w:dxaOrig="360" w:dyaOrig="380">
          <v:shape id="_x0000_i1168" type="#_x0000_t75" style="width:18pt;height:18.75pt" o:ole="">
            <v:imagedata r:id="rId280" o:title=""/>
          </v:shape>
          <o:OLEObject Type="Embed" ProgID="Equation.3" ShapeID="_x0000_i1168" DrawAspect="Content" ObjectID="_1458513421" r:id="rId282"/>
        </w:object>
      </w:r>
      <w:r w:rsidR="00EC7107" w:rsidRPr="00F20E90">
        <w:rPr>
          <w:sz w:val="28"/>
          <w:szCs w:val="28"/>
          <w:lang w:val="uk-UA"/>
        </w:rPr>
        <w:t xml:space="preserve">= </w:t>
      </w:r>
      <w:r w:rsidR="00D3142E" w:rsidRPr="00F20E90">
        <w:rPr>
          <w:sz w:val="28"/>
          <w:szCs w:val="28"/>
        </w:rPr>
        <w:t>10.98</w:t>
      </w:r>
      <w:r w:rsidR="00EC7107" w:rsidRPr="00F20E90">
        <w:rPr>
          <w:sz w:val="28"/>
          <w:szCs w:val="28"/>
        </w:rPr>
        <w:t xml:space="preserve"> </w:t>
      </w:r>
      <w:r w:rsidR="00EC7107" w:rsidRPr="00F20E90">
        <w:rPr>
          <w:sz w:val="28"/>
          <w:szCs w:val="28"/>
          <w:lang w:val="uk-UA"/>
        </w:rPr>
        <w:t xml:space="preserve">хв (див. </w:t>
      </w:r>
      <w:r w:rsidR="00EC7107" w:rsidRPr="00F20E90">
        <w:rPr>
          <w:sz w:val="28"/>
          <w:szCs w:val="28"/>
        </w:rPr>
        <w:t>формул</w:t>
      </w:r>
      <w:r w:rsidR="00EC7107" w:rsidRPr="00F20E90">
        <w:rPr>
          <w:sz w:val="28"/>
          <w:szCs w:val="28"/>
          <w:lang w:val="uk-UA"/>
        </w:rPr>
        <w:t>у</w:t>
      </w:r>
      <w:r w:rsidR="00EC7107" w:rsidRPr="00F20E90">
        <w:rPr>
          <w:sz w:val="28"/>
          <w:szCs w:val="28"/>
        </w:rPr>
        <w:t xml:space="preserve"> (</w:t>
      </w:r>
      <w:r w:rsidR="00EC7107" w:rsidRPr="00F20E90">
        <w:rPr>
          <w:sz w:val="28"/>
          <w:szCs w:val="28"/>
          <w:lang w:val="uk-UA"/>
        </w:rPr>
        <w:t>2</w:t>
      </w:r>
      <w:r w:rsidR="00EC7107" w:rsidRPr="00F20E90">
        <w:rPr>
          <w:sz w:val="28"/>
          <w:szCs w:val="28"/>
        </w:rPr>
        <w:t>)</w:t>
      </w:r>
      <w:r w:rsidR="00EC7107" w:rsidRPr="00F20E90">
        <w:rPr>
          <w:sz w:val="28"/>
          <w:szCs w:val="28"/>
          <w:lang w:val="uk-UA"/>
        </w:rPr>
        <w:t>)</w:t>
      </w:r>
      <w:r w:rsidR="007D6C8C" w:rsidRPr="00F20E90">
        <w:rPr>
          <w:sz w:val="28"/>
          <w:szCs w:val="28"/>
        </w:rPr>
        <w:t>;</w:t>
      </w:r>
    </w:p>
    <w:p w:rsidR="001B5CFC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="00D3142E" w:rsidRPr="00F20E90">
        <w:rPr>
          <w:sz w:val="28"/>
          <w:szCs w:val="28"/>
          <w:lang w:val="uk-UA"/>
        </w:rPr>
        <w:object w:dxaOrig="279" w:dyaOrig="360">
          <v:shape id="_x0000_i1169" type="#_x0000_t75" style="width:14.25pt;height:18pt" o:ole="">
            <v:imagedata r:id="rId283" o:title=""/>
          </v:shape>
          <o:OLEObject Type="Embed" ProgID="Equation.3" ShapeID="_x0000_i1169" DrawAspect="Content" ObjectID="_1458513422" r:id="rId284"/>
        </w:object>
      </w:r>
      <w:r w:rsidR="001B5CFC" w:rsidRPr="00F20E90">
        <w:rPr>
          <w:sz w:val="28"/>
          <w:szCs w:val="28"/>
          <w:lang w:val="uk-UA"/>
        </w:rPr>
        <w:t xml:space="preserve"> - час виконання операцій на приймально-відправних коліях по технологічному процесу, і, хв. Відповідно до нормативів на технологічну</w:t>
      </w:r>
      <w:r>
        <w:rPr>
          <w:sz w:val="28"/>
          <w:szCs w:val="28"/>
          <w:lang w:val="uk-UA"/>
        </w:rPr>
        <w:t xml:space="preserve"> </w:t>
      </w:r>
      <w:r w:rsidR="001B5CFC" w:rsidRPr="00F20E90">
        <w:rPr>
          <w:sz w:val="28"/>
          <w:szCs w:val="28"/>
          <w:lang w:val="uk-UA"/>
        </w:rPr>
        <w:t>обробку</w:t>
      </w:r>
      <w:r w:rsidR="001B5CFC" w:rsidRPr="00F20E90">
        <w:rPr>
          <w:i/>
          <w:sz w:val="28"/>
          <w:szCs w:val="28"/>
          <w:lang w:val="uk-UA"/>
        </w:rPr>
        <w:t xml:space="preserve"> </w:t>
      </w:r>
      <w:r w:rsidR="001B5CFC" w:rsidRPr="00F20E90">
        <w:rPr>
          <w:sz w:val="28"/>
          <w:szCs w:val="28"/>
          <w:lang w:val="uk-UA"/>
        </w:rPr>
        <w:t xml:space="preserve">поїзда </w:t>
      </w:r>
      <w:r w:rsidR="001B5CFC" w:rsidRPr="00F20E90">
        <w:rPr>
          <w:sz w:val="28"/>
          <w:szCs w:val="28"/>
          <w:lang w:val="uk-UA"/>
        </w:rPr>
        <w:object w:dxaOrig="440" w:dyaOrig="440">
          <v:shape id="_x0000_i1170" type="#_x0000_t75" style="width:21.75pt;height:21.75pt" o:ole="">
            <v:imagedata r:id="rId147" o:title=""/>
          </v:shape>
          <o:OLEObject Type="Embed" ProgID="Equation.3" ShapeID="_x0000_i1170" DrawAspect="Content" ObjectID="_1458513423" r:id="rId285"/>
        </w:object>
      </w:r>
      <w:r w:rsidR="001B5CFC" w:rsidRPr="00F20E90">
        <w:rPr>
          <w:sz w:val="28"/>
          <w:szCs w:val="28"/>
          <w:lang w:val="uk-UA"/>
        </w:rPr>
        <w:t xml:space="preserve"> при відправленні відводиться </w:t>
      </w:r>
      <w:r w:rsidR="00AB5B18" w:rsidRPr="00F20E90">
        <w:rPr>
          <w:sz w:val="28"/>
          <w:szCs w:val="28"/>
          <w:lang w:val="uk-UA"/>
        </w:rPr>
        <w:object w:dxaOrig="760" w:dyaOrig="279">
          <v:shape id="_x0000_i1171" type="#_x0000_t75" style="width:38.25pt;height:14.25pt" o:ole="">
            <v:imagedata r:id="rId286" o:title=""/>
          </v:shape>
          <o:OLEObject Type="Embed" ProgID="Equation.3" ShapeID="_x0000_i1171" DrawAspect="Content" ObjectID="_1458513424" r:id="rId287"/>
        </w:object>
      </w:r>
      <w:r w:rsidR="001B5CFC" w:rsidRPr="00F20E90">
        <w:rPr>
          <w:sz w:val="28"/>
          <w:szCs w:val="28"/>
          <w:lang w:val="uk-UA"/>
        </w:rPr>
        <w:t xml:space="preserve"> хв, до рахрохунків приймаємо </w:t>
      </w:r>
      <w:r w:rsidR="00D3142E" w:rsidRPr="00F20E90">
        <w:rPr>
          <w:sz w:val="28"/>
          <w:szCs w:val="28"/>
          <w:lang w:val="uk-UA"/>
        </w:rPr>
        <w:object w:dxaOrig="279" w:dyaOrig="360">
          <v:shape id="_x0000_i1172" type="#_x0000_t75" style="width:14.25pt;height:18pt" o:ole="">
            <v:imagedata r:id="rId288" o:title=""/>
          </v:shape>
          <o:OLEObject Type="Embed" ProgID="Equation.3" ShapeID="_x0000_i1172" DrawAspect="Content" ObjectID="_1458513425" r:id="rId289"/>
        </w:object>
      </w:r>
      <w:r w:rsidR="00AB5B18" w:rsidRPr="00F20E90">
        <w:rPr>
          <w:sz w:val="28"/>
          <w:szCs w:val="28"/>
          <w:lang w:val="uk-UA"/>
        </w:rPr>
        <w:t>=7</w:t>
      </w:r>
      <w:r w:rsidR="001B5CFC" w:rsidRPr="00F20E90">
        <w:rPr>
          <w:sz w:val="28"/>
          <w:szCs w:val="28"/>
          <w:lang w:val="uk-UA"/>
        </w:rPr>
        <w:t>0 хв;</w:t>
      </w:r>
    </w:p>
    <w:p w:rsidR="00D62A0A" w:rsidRPr="00F20E90" w:rsidRDefault="00CD6A5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20" w:dyaOrig="380">
          <v:shape id="_x0000_i1173" type="#_x0000_t75" style="width:21pt;height:18.75pt" o:ole="">
            <v:imagedata r:id="rId290" o:title=""/>
          </v:shape>
          <o:OLEObject Type="Embed" ProgID="Equation.3" ShapeID="_x0000_i1173" DrawAspect="Content" ObjectID="_1458513426" r:id="rId291"/>
        </w:object>
      </w:r>
      <w:r w:rsidR="007D6C8C" w:rsidRPr="00F20E90">
        <w:rPr>
          <w:sz w:val="28"/>
          <w:szCs w:val="28"/>
          <w:lang w:val="uk-UA"/>
        </w:rPr>
        <w:t xml:space="preserve"> - середнє очікування </w:t>
      </w:r>
      <w:r w:rsidR="008D6C88" w:rsidRPr="00F20E90">
        <w:rPr>
          <w:sz w:val="28"/>
          <w:szCs w:val="28"/>
          <w:lang w:val="uk-UA"/>
        </w:rPr>
        <w:t>колії</w:t>
      </w:r>
      <w:r w:rsidR="007D6C8C" w:rsidRPr="00F20E90">
        <w:rPr>
          <w:sz w:val="28"/>
          <w:szCs w:val="28"/>
          <w:lang w:val="uk-UA"/>
        </w:rPr>
        <w:t xml:space="preserve"> графіка, дорівнює половині інтервалу відправлення поїздів в цьому напрямі, </w:t>
      </w:r>
      <w:r w:rsidR="00D3142E" w:rsidRPr="00F20E90">
        <w:rPr>
          <w:sz w:val="28"/>
          <w:szCs w:val="28"/>
          <w:lang w:val="uk-UA"/>
        </w:rPr>
        <w:object w:dxaOrig="2360" w:dyaOrig="600">
          <v:shape id="_x0000_i1174" type="#_x0000_t75" style="width:117.75pt;height:30pt" o:ole="">
            <v:imagedata r:id="rId292" o:title=""/>
          </v:shape>
          <o:OLEObject Type="Embed" ProgID="Equation.3" ShapeID="_x0000_i1174" DrawAspect="Content" ObjectID="_1458513427" r:id="rId293"/>
        </w:object>
      </w:r>
      <w:r w:rsidR="001B5CFC" w:rsidRPr="00F20E90">
        <w:rPr>
          <w:sz w:val="28"/>
          <w:szCs w:val="28"/>
          <w:lang w:val="uk-UA"/>
        </w:rPr>
        <w:t>.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Для маршрутних поїздів час заняття у відправленні:</w:t>
      </w:r>
    </w:p>
    <w:p w:rsidR="007D6C8C" w:rsidRPr="00F20E90" w:rsidRDefault="007D6C8C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7D6C8C" w:rsidRPr="00F20E90" w:rsidRDefault="00D3142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959" w:dyaOrig="380">
          <v:shape id="_x0000_i1175" type="#_x0000_t75" style="width:248.25pt;height:18.75pt" o:ole="">
            <v:imagedata r:id="rId294" o:title=""/>
          </v:shape>
          <o:OLEObject Type="Embed" ProgID="Equation.3" ShapeID="_x0000_i1175" DrawAspect="Content" ObjectID="_1458513428" r:id="rId295"/>
        </w:object>
      </w:r>
    </w:p>
    <w:p w:rsidR="0085553E" w:rsidRPr="00F20E90" w:rsidRDefault="0085553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Для збірних поїздів час заняття у відправленні: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D3142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740" w:dyaOrig="380">
          <v:shape id="_x0000_i1176" type="#_x0000_t75" style="width:137.25pt;height:18.75pt" o:ole="">
            <v:imagedata r:id="rId296" o:title=""/>
          </v:shape>
          <o:OLEObject Type="Embed" ProgID="Equation.3" ShapeID="_x0000_i1176" DrawAspect="Content" ObjectID="_1458513429" r:id="rId297"/>
        </w:object>
      </w:r>
      <w:r w:rsidRPr="00F20E90">
        <w:rPr>
          <w:sz w:val="28"/>
        </w:rPr>
        <w:object w:dxaOrig="2720" w:dyaOrig="320">
          <v:shape id="_x0000_i1177" type="#_x0000_t75" style="width:135.75pt;height:15.75pt" o:ole="">
            <v:imagedata r:id="rId298" o:title=""/>
          </v:shape>
          <o:OLEObject Type="Embed" ProgID="Equation.3" ShapeID="_x0000_i1177" DrawAspect="Content" ObjectID="_1458513430" r:id="rId299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B5CFC" w:rsidRPr="00F20E90" w:rsidRDefault="001B5CF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тут </w:t>
      </w:r>
      <w:r w:rsidRPr="00F20E90">
        <w:rPr>
          <w:sz w:val="28"/>
          <w:szCs w:val="28"/>
          <w:lang w:val="uk-UA"/>
        </w:rPr>
        <w:object w:dxaOrig="900" w:dyaOrig="420">
          <v:shape id="_x0000_i1178" type="#_x0000_t75" style="width:45pt;height:21pt" o:ole="">
            <v:imagedata r:id="rId300" o:title=""/>
          </v:shape>
          <o:OLEObject Type="Embed" ProgID="Equation.3" ShapeID="_x0000_i1178" DrawAspect="Content" ObjectID="_1458513431" r:id="rId301"/>
        </w:object>
      </w:r>
      <w:r w:rsidRPr="00F20E90">
        <w:rPr>
          <w:sz w:val="28"/>
          <w:szCs w:val="28"/>
          <w:lang w:val="uk-UA"/>
        </w:rPr>
        <w:t xml:space="preserve"> - час прибуття, відправлення поїзда, приймається 3 - 5 хв., для кожного з них, тоді приймаємо </w:t>
      </w:r>
      <w:r w:rsidR="00DA3B9B" w:rsidRPr="00F20E90">
        <w:rPr>
          <w:sz w:val="28"/>
          <w:szCs w:val="28"/>
          <w:lang w:val="uk-UA"/>
        </w:rPr>
        <w:object w:dxaOrig="1219" w:dyaOrig="380">
          <v:shape id="_x0000_i1179" type="#_x0000_t75" style="width:60.75pt;height:18.75pt" o:ole="">
            <v:imagedata r:id="rId302" o:title=""/>
          </v:shape>
          <o:OLEObject Type="Embed" ProgID="Equation.3" ShapeID="_x0000_i1179" DrawAspect="Content" ObjectID="_1458513432" r:id="rId303"/>
        </w:object>
      </w:r>
      <w:r w:rsidR="00C578B0" w:rsidRPr="00F20E90">
        <w:rPr>
          <w:sz w:val="28"/>
          <w:szCs w:val="28"/>
          <w:lang w:val="uk-UA"/>
        </w:rPr>
        <w:t>хв;</w:t>
      </w:r>
    </w:p>
    <w:p w:rsidR="00C578B0" w:rsidRPr="00F20E90" w:rsidRDefault="00C578B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080" w:dyaOrig="420">
          <v:shape id="_x0000_i1180" type="#_x0000_t75" style="width:57pt;height:22.5pt" o:ole="">
            <v:imagedata r:id="rId304" o:title=""/>
          </v:shape>
          <o:OLEObject Type="Embed" ProgID="Equation.3" ShapeID="_x0000_i1180" DrawAspect="Content" ObjectID="_1458513433" r:id="rId305"/>
        </w:object>
      </w:r>
      <w:r w:rsidRPr="00F20E90">
        <w:rPr>
          <w:sz w:val="28"/>
          <w:szCs w:val="28"/>
          <w:lang w:val="uk-UA"/>
        </w:rPr>
        <w:t xml:space="preserve"> - технологічний час обробки маршрутного й збірного поїздів (визначається по технологічних картах) середня величина обробки состава </w:t>
      </w:r>
      <w:r w:rsidR="00DA3B9B" w:rsidRPr="00F20E90">
        <w:rPr>
          <w:sz w:val="28"/>
          <w:szCs w:val="28"/>
          <w:lang w:val="uk-UA"/>
        </w:rPr>
        <w:object w:dxaOrig="1300" w:dyaOrig="360">
          <v:shape id="_x0000_i1181" type="#_x0000_t75" style="width:1in;height:20.25pt" o:ole="">
            <v:imagedata r:id="rId306" o:title=""/>
          </v:shape>
          <o:OLEObject Type="Embed" ProgID="Equation.3" ShapeID="_x0000_i1181" DrawAspect="Content" ObjectID="_1458513434" r:id="rId307"/>
        </w:object>
      </w:r>
      <w:r w:rsidRPr="00F20E90">
        <w:rPr>
          <w:sz w:val="28"/>
          <w:szCs w:val="28"/>
          <w:lang w:val="uk-UA"/>
        </w:rPr>
        <w:t xml:space="preserve"> хв., </w:t>
      </w:r>
      <w:r w:rsidR="00DA3B9B" w:rsidRPr="00F20E90">
        <w:rPr>
          <w:sz w:val="28"/>
          <w:szCs w:val="28"/>
          <w:lang w:val="uk-UA"/>
        </w:rPr>
        <w:object w:dxaOrig="1260" w:dyaOrig="360">
          <v:shape id="_x0000_i1182" type="#_x0000_t75" style="width:70.5pt;height:20.25pt" o:ole="">
            <v:imagedata r:id="rId308" o:title=""/>
          </v:shape>
          <o:OLEObject Type="Embed" ProgID="Equation.3" ShapeID="_x0000_i1182" DrawAspect="Content" ObjectID="_1458513435" r:id="rId309"/>
        </w:object>
      </w:r>
      <w:r w:rsidRPr="00F20E90">
        <w:rPr>
          <w:sz w:val="28"/>
          <w:szCs w:val="28"/>
          <w:lang w:val="uk-UA"/>
        </w:rPr>
        <w:t xml:space="preserve"> хв., до разрохунків приймаємо відповідно </w:t>
      </w:r>
      <w:r w:rsidR="00DA3B9B" w:rsidRPr="00F20E90">
        <w:rPr>
          <w:sz w:val="28"/>
          <w:szCs w:val="28"/>
          <w:lang w:val="uk-UA"/>
        </w:rPr>
        <w:object w:dxaOrig="859" w:dyaOrig="360">
          <v:shape id="_x0000_i1183" type="#_x0000_t75" style="width:48pt;height:20.25pt" o:ole="">
            <v:imagedata r:id="rId310" o:title=""/>
          </v:shape>
          <o:OLEObject Type="Embed" ProgID="Equation.3" ShapeID="_x0000_i1183" DrawAspect="Content" ObjectID="_1458513436" r:id="rId311"/>
        </w:object>
      </w:r>
      <w:r w:rsidRPr="00F20E90">
        <w:rPr>
          <w:sz w:val="28"/>
          <w:szCs w:val="28"/>
          <w:lang w:val="uk-UA"/>
        </w:rPr>
        <w:t xml:space="preserve"> хв, а </w:t>
      </w:r>
      <w:r w:rsidR="00DA3B9B" w:rsidRPr="00F20E90">
        <w:rPr>
          <w:sz w:val="28"/>
          <w:szCs w:val="28"/>
          <w:lang w:val="uk-UA"/>
        </w:rPr>
        <w:object w:dxaOrig="820" w:dyaOrig="360">
          <v:shape id="_x0000_i1184" type="#_x0000_t75" style="width:45.75pt;height:20.25pt" o:ole="">
            <v:imagedata r:id="rId312" o:title=""/>
          </v:shape>
          <o:OLEObject Type="Embed" ProgID="Equation.3" ShapeID="_x0000_i1184" DrawAspect="Content" ObjectID="_1458513437" r:id="rId313"/>
        </w:object>
      </w:r>
      <w:r w:rsidRPr="00F20E90">
        <w:rPr>
          <w:sz w:val="28"/>
          <w:szCs w:val="28"/>
          <w:lang w:val="uk-UA"/>
        </w:rPr>
        <w:t xml:space="preserve"> хв</w:t>
      </w:r>
    </w:p>
    <w:p w:rsidR="00815118" w:rsidRPr="00F20E90" w:rsidRDefault="0085553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80" w:dyaOrig="400">
          <v:shape id="_x0000_i1185" type="#_x0000_t75" style="width:24pt;height:20.25pt" o:ole="">
            <v:imagedata r:id="rId314" o:title=""/>
          </v:shape>
          <o:OLEObject Type="Embed" ProgID="Equation.3" ShapeID="_x0000_i1185" DrawAspect="Content" ObjectID="_1458513438" r:id="rId315"/>
        </w:object>
      </w:r>
      <w:r w:rsidR="00815118" w:rsidRPr="00F20E90">
        <w:rPr>
          <w:sz w:val="28"/>
          <w:szCs w:val="28"/>
        </w:rPr>
        <w:t xml:space="preserve"> - додатковий час очікування відправлення або перестановки із-за неузгодженості маршрутів руху.</w:t>
      </w:r>
    </w:p>
    <w:p w:rsidR="00CD6A55" w:rsidRPr="00F20E90" w:rsidRDefault="00CD6A55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579B1" w:rsidRPr="00F20E90" w:rsidRDefault="00D3142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300" w:dyaOrig="540">
          <v:shape id="_x0000_i1186" type="#_x0000_t75" style="width:65.25pt;height:27pt" o:ole="">
            <v:imagedata r:id="rId316" o:title=""/>
          </v:shape>
          <o:OLEObject Type="Embed" ProgID="Equation.3" ShapeID="_x0000_i1186" DrawAspect="Content" ObjectID="_1458513439" r:id="rId317"/>
        </w:object>
      </w:r>
    </w:p>
    <w:p w:rsidR="00815118" w:rsidRPr="00F20E90" w:rsidRDefault="00F20E9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12"/>
          <w:lang w:val="uk-UA"/>
        </w:rPr>
        <w:br w:type="page"/>
      </w:r>
      <w:r w:rsidR="00163333" w:rsidRPr="00F20E90">
        <w:rPr>
          <w:sz w:val="28"/>
          <w:szCs w:val="28"/>
        </w:rPr>
        <w:object w:dxaOrig="2000" w:dyaOrig="480">
          <v:shape id="_x0000_i1187" type="#_x0000_t75" style="width:99.75pt;height:24pt" o:ole="">
            <v:imagedata r:id="rId318" o:title=""/>
          </v:shape>
          <o:OLEObject Type="Embed" ProgID="Equation.3" ShapeID="_x0000_i1187" DrawAspect="Content" ObjectID="_1458513440" r:id="rId319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тут </w:t>
      </w:r>
      <w:r w:rsidR="009E3037" w:rsidRPr="00F20E90">
        <w:rPr>
          <w:sz w:val="28"/>
          <w:szCs w:val="28"/>
        </w:rPr>
        <w:object w:dxaOrig="460" w:dyaOrig="440">
          <v:shape id="_x0000_i1188" type="#_x0000_t75" style="width:23.25pt;height:21.75pt" o:ole="">
            <v:imagedata r:id="rId320" o:title=""/>
          </v:shape>
          <o:OLEObject Type="Embed" ProgID="Equation.3" ShapeID="_x0000_i1188" DrawAspect="Content" ObjectID="_1458513441" r:id="rId321"/>
        </w:object>
      </w:r>
      <w:r w:rsidRPr="00F20E90">
        <w:rPr>
          <w:sz w:val="28"/>
          <w:szCs w:val="28"/>
        </w:rPr>
        <w:t xml:space="preserve"> - загальна кількість поїздів у відправленні.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780" w:dyaOrig="380">
          <v:shape id="_x0000_i1189" type="#_x0000_t75" style="width:189pt;height:18.75pt" o:ole="">
            <v:imagedata r:id="rId322" o:title=""/>
          </v:shape>
          <o:OLEObject Type="Embed" ProgID="Equation.3" ShapeID="_x0000_i1189" DrawAspect="Content" ObjectID="_1458513442" r:id="rId323"/>
        </w:object>
      </w:r>
    </w:p>
    <w:p w:rsidR="00815118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240" w:dyaOrig="740">
          <v:shape id="_x0000_i1190" type="#_x0000_t75" style="width:162pt;height:36.75pt" o:ole="">
            <v:imagedata r:id="rId324" o:title=""/>
          </v:shape>
          <o:OLEObject Type="Embed" ProgID="Equation.3" ShapeID="_x0000_i1190" DrawAspect="Content" ObjectID="_1458513443" r:id="rId325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F819F1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>д</w:t>
      </w:r>
      <w:r w:rsidR="00815118" w:rsidRPr="00F20E90">
        <w:rPr>
          <w:sz w:val="28"/>
          <w:szCs w:val="28"/>
        </w:rPr>
        <w:t>е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object w:dxaOrig="460" w:dyaOrig="420">
          <v:shape id="_x0000_i1191" type="#_x0000_t75" style="width:23.25pt;height:21pt" o:ole="">
            <v:imagedata r:id="rId326" o:title=""/>
          </v:shape>
          <o:OLEObject Type="Embed" ProgID="Equation.3" ShapeID="_x0000_i1191" DrawAspect="Content" ObjectID="_1458513444" r:id="rId327"/>
        </w:object>
      </w:r>
      <w:r w:rsidR="00F20E90">
        <w:rPr>
          <w:sz w:val="28"/>
          <w:szCs w:val="28"/>
        </w:rPr>
        <w:t xml:space="preserve"> </w:t>
      </w:r>
      <w:r w:rsidR="00815118" w:rsidRPr="00F20E90">
        <w:rPr>
          <w:sz w:val="28"/>
          <w:szCs w:val="28"/>
        </w:rPr>
        <w:t>- час на перестановку поїздів;</w:t>
      </w:r>
    </w:p>
    <w:p w:rsidR="00815118" w:rsidRPr="00F20E90" w:rsidRDefault="00F819F1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540" w:dyaOrig="420">
          <v:shape id="_x0000_i1192" type="#_x0000_t75" style="width:27pt;height:21pt" o:ole="">
            <v:imagedata r:id="rId328" o:title=""/>
          </v:shape>
          <o:OLEObject Type="Embed" ProgID="Equation.3" ShapeID="_x0000_i1192" DrawAspect="Content" ObjectID="_1458513445" r:id="rId329"/>
        </w:object>
      </w:r>
      <w:r w:rsidR="00815118" w:rsidRPr="00F20E90">
        <w:rPr>
          <w:sz w:val="28"/>
          <w:szCs w:val="28"/>
        </w:rPr>
        <w:t xml:space="preserve"> - відстань від </w:t>
      </w:r>
      <w:r w:rsidR="003957C6" w:rsidRPr="00F20E90">
        <w:rPr>
          <w:sz w:val="28"/>
          <w:szCs w:val="28"/>
        </w:rPr>
        <w:t>колі</w:t>
      </w:r>
      <w:r w:rsidR="00A95872" w:rsidRPr="00F20E90">
        <w:rPr>
          <w:sz w:val="28"/>
          <w:szCs w:val="28"/>
          <w:lang w:val="uk-UA"/>
        </w:rPr>
        <w:t>й</w:t>
      </w:r>
      <w:r w:rsidR="00815118" w:rsidRPr="00F20E90">
        <w:rPr>
          <w:sz w:val="28"/>
          <w:szCs w:val="28"/>
        </w:rPr>
        <w:t xml:space="preserve"> сортувального парку до </w:t>
      </w:r>
      <w:r w:rsidR="00A403A7" w:rsidRPr="00F20E90">
        <w:rPr>
          <w:sz w:val="28"/>
          <w:szCs w:val="28"/>
        </w:rPr>
        <w:t>колій</w:t>
      </w:r>
      <w:r w:rsidR="00815118" w:rsidRPr="00F20E90">
        <w:rPr>
          <w:sz w:val="28"/>
          <w:szCs w:val="28"/>
        </w:rPr>
        <w:t xml:space="preserve"> парку відправлення, приймається по класу станції, орієнт</w:t>
      </w:r>
      <w:r w:rsidR="009E3037" w:rsidRPr="00F20E90">
        <w:rPr>
          <w:sz w:val="28"/>
          <w:szCs w:val="28"/>
          <w:lang w:val="uk-UA"/>
        </w:rPr>
        <w:t>овно</w:t>
      </w:r>
      <w:r w:rsidR="00163333" w:rsidRPr="00F20E90">
        <w:rPr>
          <w:sz w:val="28"/>
        </w:rPr>
        <w:object w:dxaOrig="960" w:dyaOrig="380">
          <v:shape id="_x0000_i1193" type="#_x0000_t75" style="width:48pt;height:18.75pt" o:ole="">
            <v:imagedata r:id="rId330" o:title=""/>
          </v:shape>
          <o:OLEObject Type="Embed" ProgID="Equation.3" ShapeID="_x0000_i1193" DrawAspect="Content" ObjectID="_1458513446" r:id="rId331"/>
        </w:object>
      </w:r>
      <w:r w:rsidR="00815118" w:rsidRPr="00F20E90">
        <w:rPr>
          <w:sz w:val="28"/>
          <w:szCs w:val="28"/>
        </w:rPr>
        <w:t xml:space="preserve"> км.;</w:t>
      </w:r>
    </w:p>
    <w:p w:rsidR="0055631F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800" w:dyaOrig="380">
          <v:shape id="_x0000_i1194" type="#_x0000_t75" style="width:39.75pt;height:18.75pt" o:ole="">
            <v:imagedata r:id="rId332" o:title=""/>
          </v:shape>
          <o:OLEObject Type="Embed" ProgID="Equation.3" ShapeID="_x0000_i1194" DrawAspect="Content" ObjectID="_1458513447" r:id="rId333"/>
        </w:object>
      </w:r>
      <w:r w:rsidR="00815118" w:rsidRPr="00F20E90">
        <w:rPr>
          <w:sz w:val="28"/>
          <w:szCs w:val="28"/>
        </w:rPr>
        <w:t xml:space="preserve"> км/</w:t>
      </w:r>
      <w:r w:rsidR="0080679C" w:rsidRPr="00F20E90">
        <w:rPr>
          <w:sz w:val="28"/>
          <w:szCs w:val="28"/>
          <w:lang w:val="uk-UA"/>
        </w:rPr>
        <w:t>годину</w:t>
      </w:r>
      <w:r w:rsidR="00815118" w:rsidRPr="00F20E90">
        <w:rPr>
          <w:sz w:val="28"/>
          <w:szCs w:val="28"/>
        </w:rPr>
        <w:t xml:space="preserve"> - швидкість руху при маневрах.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Розрахункові інтервали відправлення рівні: </w:t>
      </w:r>
    </w:p>
    <w:p w:rsidR="00815118" w:rsidRPr="00F20E90" w:rsidRDefault="00815118" w:rsidP="00F20E90">
      <w:pPr>
        <w:widowControl w:val="0"/>
        <w:numPr>
          <w:ilvl w:val="0"/>
          <w:numId w:val="1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для транзитних поїздів:</w:t>
      </w:r>
    </w:p>
    <w:p w:rsidR="00815118" w:rsidRPr="00F20E90" w:rsidRDefault="00815118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700" w:dyaOrig="740">
          <v:shape id="_x0000_i1195" type="#_x0000_t75" style="width:185.25pt;height:36.75pt" o:ole="">
            <v:imagedata r:id="rId334" o:title=""/>
          </v:shape>
          <o:OLEObject Type="Embed" ProgID="Equation.3" ShapeID="_x0000_i1195" DrawAspect="Content" ObjectID="_1458513448" r:id="rId335"/>
        </w:object>
      </w:r>
    </w:p>
    <w:p w:rsidR="002912A6" w:rsidRPr="00F20E90" w:rsidRDefault="002912A6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15118" w:rsidRPr="00F20E90" w:rsidRDefault="00815118" w:rsidP="00F20E90">
      <w:pPr>
        <w:widowControl w:val="0"/>
        <w:numPr>
          <w:ilvl w:val="0"/>
          <w:numId w:val="18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для маршрутних поїздів:</w:t>
      </w:r>
    </w:p>
    <w:p w:rsidR="00815118" w:rsidRPr="00F20E90" w:rsidRDefault="00815118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560" w:dyaOrig="700">
          <v:shape id="_x0000_i1196" type="#_x0000_t75" style="width:177.75pt;height:35.25pt" o:ole="">
            <v:imagedata r:id="rId336" o:title=""/>
          </v:shape>
          <o:OLEObject Type="Embed" ProgID="Equation.3" ShapeID="_x0000_i1196" DrawAspect="Content" ObjectID="_1458513449" r:id="rId337"/>
        </w:object>
      </w:r>
    </w:p>
    <w:p w:rsidR="00D62A0A" w:rsidRPr="00F20E90" w:rsidRDefault="00D62A0A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15118" w:rsidRPr="00F20E90" w:rsidRDefault="00815118" w:rsidP="00F20E90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для збірних поїздів: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480" w:dyaOrig="700">
          <v:shape id="_x0000_i1197" type="#_x0000_t75" style="width:224.25pt;height:35.25pt" o:ole="">
            <v:imagedata r:id="rId338" o:title=""/>
          </v:shape>
          <o:OLEObject Type="Embed" ProgID="Equation.3" ShapeID="_x0000_i1197" DrawAspect="Content" ObjectID="_1458513450" r:id="rId339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7878FE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тут</w:t>
      </w:r>
      <w:r w:rsidR="00F20E90">
        <w:rPr>
          <w:sz w:val="28"/>
          <w:szCs w:val="28"/>
        </w:rPr>
        <w:t xml:space="preserve"> </w:t>
      </w:r>
      <w:r w:rsidR="00D92C2A" w:rsidRPr="00F20E90">
        <w:rPr>
          <w:sz w:val="28"/>
          <w:szCs w:val="28"/>
        </w:rPr>
        <w:object w:dxaOrig="360" w:dyaOrig="380">
          <v:shape id="_x0000_i1198" type="#_x0000_t75" style="width:18pt;height:18.75pt" o:ole="">
            <v:imagedata r:id="rId340" o:title=""/>
          </v:shape>
          <o:OLEObject Type="Embed" ProgID="Equation.3" ShapeID="_x0000_i1198" DrawAspect="Content" ObjectID="_1458513451" r:id="rId341"/>
        </w:object>
      </w:r>
      <w:r w:rsidRPr="00F20E90">
        <w:rPr>
          <w:sz w:val="28"/>
          <w:szCs w:val="28"/>
        </w:rPr>
        <w:t xml:space="preserve">, </w:t>
      </w:r>
      <w:r w:rsidR="00D92C2A" w:rsidRPr="00F20E90">
        <w:rPr>
          <w:sz w:val="28"/>
          <w:szCs w:val="28"/>
        </w:rPr>
        <w:object w:dxaOrig="340" w:dyaOrig="380">
          <v:shape id="_x0000_i1199" type="#_x0000_t75" style="width:17.25pt;height:18.75pt" o:ole="">
            <v:imagedata r:id="rId342" o:title=""/>
          </v:shape>
          <o:OLEObject Type="Embed" ProgID="Equation.3" ShapeID="_x0000_i1199" DrawAspect="Content" ObjectID="_1458513452" r:id="rId343"/>
        </w:object>
      </w:r>
      <w:r w:rsidR="00815118" w:rsidRPr="00F20E90">
        <w:rPr>
          <w:sz w:val="28"/>
          <w:szCs w:val="28"/>
        </w:rPr>
        <w:t xml:space="preserve"> </w:t>
      </w:r>
      <w:r w:rsidR="0080679C" w:rsidRPr="00F20E90">
        <w:rPr>
          <w:sz w:val="28"/>
          <w:szCs w:val="28"/>
          <w:lang w:val="uk-UA"/>
        </w:rPr>
        <w:t xml:space="preserve">- коефіцієнти що враховують завантаження колій і втрати часу по відправленню; по нормативах </w:t>
      </w:r>
      <w:r w:rsidR="00C41F14" w:rsidRPr="00F20E90">
        <w:rPr>
          <w:sz w:val="28"/>
          <w:szCs w:val="28"/>
          <w:lang w:val="uk-UA"/>
        </w:rPr>
        <w:object w:dxaOrig="980" w:dyaOrig="380">
          <v:shape id="_x0000_i1200" type="#_x0000_t75" style="width:48.75pt;height:18.75pt" o:ole="">
            <v:imagedata r:id="rId344" o:title=""/>
          </v:shape>
          <o:OLEObject Type="Embed" ProgID="Equation.3" ShapeID="_x0000_i1200" DrawAspect="Content" ObjectID="_1458513453" r:id="rId345"/>
        </w:object>
      </w:r>
      <w:r w:rsidR="0080679C" w:rsidRPr="00F20E90">
        <w:rPr>
          <w:sz w:val="28"/>
          <w:szCs w:val="28"/>
          <w:lang w:val="uk-UA"/>
        </w:rPr>
        <w:t xml:space="preserve">, </w:t>
      </w:r>
      <w:r w:rsidR="00C41F14" w:rsidRPr="00F20E90">
        <w:rPr>
          <w:sz w:val="28"/>
          <w:szCs w:val="28"/>
          <w:lang w:val="uk-UA"/>
        </w:rPr>
        <w:object w:dxaOrig="980" w:dyaOrig="380">
          <v:shape id="_x0000_i1201" type="#_x0000_t75" style="width:48.75pt;height:18.75pt" o:ole="">
            <v:imagedata r:id="rId346" o:title=""/>
          </v:shape>
          <o:OLEObject Type="Embed" ProgID="Equation.3" ShapeID="_x0000_i1201" DrawAspect="Content" ObjectID="_1458513454" r:id="rId347"/>
        </w:object>
      </w:r>
      <w:r w:rsidR="00815118" w:rsidRPr="00F20E90">
        <w:rPr>
          <w:sz w:val="28"/>
          <w:szCs w:val="28"/>
        </w:rPr>
        <w:t>.</w:t>
      </w:r>
    </w:p>
    <w:p w:rsidR="00815118" w:rsidRPr="00F20E90" w:rsidRDefault="00C41F1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80" w:dyaOrig="480">
          <v:shape id="_x0000_i1202" type="#_x0000_t75" style="width:24pt;height:24pt" o:ole="">
            <v:imagedata r:id="rId348" o:title=""/>
          </v:shape>
          <o:OLEObject Type="Embed" ProgID="Equation.3" ShapeID="_x0000_i1202" DrawAspect="Content" ObjectID="_1458513455" r:id="rId349"/>
        </w:object>
      </w:r>
      <w:r w:rsidR="00163333" w:rsidRPr="00F20E90">
        <w:rPr>
          <w:sz w:val="28"/>
          <w:szCs w:val="28"/>
          <w:lang w:val="uk-UA"/>
        </w:rPr>
        <w:t>=</w:t>
      </w:r>
      <w:r w:rsidR="00163333" w:rsidRPr="00F20E90">
        <w:rPr>
          <w:sz w:val="28"/>
          <w:szCs w:val="28"/>
        </w:rPr>
        <w:t>20</w:t>
      </w:r>
      <w:r w:rsidR="00815118"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</w:rPr>
        <w:object w:dxaOrig="420" w:dyaOrig="440">
          <v:shape id="_x0000_i1203" type="#_x0000_t75" style="width:21pt;height:21.75pt" o:ole="">
            <v:imagedata r:id="rId350" o:title=""/>
          </v:shape>
          <o:OLEObject Type="Embed" ProgID="Equation.3" ShapeID="_x0000_i1203" DrawAspect="Content" ObjectID="_1458513456" r:id="rId351"/>
        </w:object>
      </w:r>
      <w:r w:rsidR="00163333" w:rsidRPr="00F20E90">
        <w:rPr>
          <w:sz w:val="28"/>
          <w:szCs w:val="28"/>
          <w:lang w:val="uk-UA"/>
        </w:rPr>
        <w:t>=</w:t>
      </w:r>
      <w:r w:rsidR="00163333" w:rsidRPr="00F20E90">
        <w:rPr>
          <w:sz w:val="28"/>
          <w:szCs w:val="28"/>
        </w:rPr>
        <w:t>3</w:t>
      </w:r>
      <w:r w:rsidR="00815118" w:rsidRPr="00F20E90">
        <w:rPr>
          <w:sz w:val="28"/>
          <w:szCs w:val="28"/>
          <w:lang w:val="uk-UA"/>
        </w:rPr>
        <w:t xml:space="preserve">, </w:t>
      </w:r>
      <w:r w:rsidRPr="00F20E90">
        <w:rPr>
          <w:sz w:val="28"/>
          <w:szCs w:val="28"/>
        </w:rPr>
        <w:object w:dxaOrig="400" w:dyaOrig="440">
          <v:shape id="_x0000_i1204" type="#_x0000_t75" style="width:20.25pt;height:21.75pt" o:ole="">
            <v:imagedata r:id="rId352" o:title=""/>
          </v:shape>
          <o:OLEObject Type="Embed" ProgID="Equation.3" ShapeID="_x0000_i1204" DrawAspect="Content" ObjectID="_1458513457" r:id="rId353"/>
        </w:object>
      </w:r>
      <w:r w:rsidR="00163333" w:rsidRPr="00F20E90">
        <w:rPr>
          <w:sz w:val="28"/>
          <w:szCs w:val="28"/>
          <w:lang w:val="uk-UA"/>
        </w:rPr>
        <w:t>=</w:t>
      </w:r>
      <w:r w:rsidR="00163333" w:rsidRPr="00F20E90">
        <w:rPr>
          <w:sz w:val="28"/>
          <w:szCs w:val="28"/>
        </w:rPr>
        <w:t>7</w:t>
      </w:r>
      <w:r w:rsidR="00815118" w:rsidRPr="00F20E90">
        <w:rPr>
          <w:sz w:val="28"/>
          <w:szCs w:val="28"/>
          <w:lang w:val="uk-UA"/>
        </w:rPr>
        <w:t xml:space="preserve"> - відповідно кількість транзитних, маршрутних і</w:t>
      </w:r>
      <w:r w:rsidR="00F20E90">
        <w:rPr>
          <w:sz w:val="28"/>
          <w:szCs w:val="28"/>
          <w:lang w:val="uk-UA"/>
        </w:rPr>
        <w:t xml:space="preserve"> </w:t>
      </w:r>
      <w:r w:rsidR="00815118" w:rsidRPr="00F20E90">
        <w:rPr>
          <w:sz w:val="28"/>
          <w:szCs w:val="28"/>
          <w:lang w:val="uk-UA"/>
        </w:rPr>
        <w:t>збір</w:t>
      </w:r>
      <w:r w:rsidR="004B679E" w:rsidRPr="00F20E90">
        <w:rPr>
          <w:sz w:val="28"/>
          <w:szCs w:val="28"/>
          <w:lang w:val="uk-UA"/>
        </w:rPr>
        <w:t xml:space="preserve">них поїздів, що відправляються </w:t>
      </w:r>
      <w:r w:rsidR="00815118" w:rsidRPr="00F20E90">
        <w:rPr>
          <w:sz w:val="28"/>
          <w:szCs w:val="28"/>
          <w:lang w:val="uk-UA"/>
        </w:rPr>
        <w:t>з</w:t>
      </w:r>
      <w:r w:rsidR="004B679E" w:rsidRPr="00F20E90">
        <w:rPr>
          <w:sz w:val="28"/>
          <w:szCs w:val="28"/>
          <w:lang w:val="uk-UA"/>
        </w:rPr>
        <w:t>і</w:t>
      </w:r>
      <w:r w:rsidR="00815118" w:rsidRPr="00F20E90">
        <w:rPr>
          <w:sz w:val="28"/>
          <w:szCs w:val="28"/>
          <w:lang w:val="uk-UA"/>
        </w:rPr>
        <w:t xml:space="preserve"> станції.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Кількість </w:t>
      </w:r>
      <w:r w:rsidR="00283806" w:rsidRPr="00F20E90">
        <w:rPr>
          <w:sz w:val="28"/>
          <w:szCs w:val="28"/>
          <w:lang w:val="uk-UA"/>
        </w:rPr>
        <w:t>колій</w:t>
      </w:r>
      <w:r w:rsidRPr="00F20E90">
        <w:rPr>
          <w:sz w:val="28"/>
          <w:szCs w:val="28"/>
          <w:lang w:val="uk-UA"/>
        </w:rPr>
        <w:t xml:space="preserve"> в парку відправлення визначається відповідно до спеціалізації для тра</w:t>
      </w:r>
      <w:r w:rsidR="00D92C2A" w:rsidRPr="00F20E90">
        <w:rPr>
          <w:sz w:val="28"/>
          <w:szCs w:val="28"/>
          <w:lang w:val="uk-UA"/>
        </w:rPr>
        <w:t xml:space="preserve">нзитних , збірних </w:t>
      </w:r>
      <w:r w:rsidR="00283806" w:rsidRPr="00F20E90">
        <w:rPr>
          <w:sz w:val="28"/>
          <w:szCs w:val="28"/>
          <w:lang w:val="uk-UA"/>
        </w:rPr>
        <w:t xml:space="preserve">і маршрутних </w:t>
      </w:r>
      <w:r w:rsidRPr="00F20E90">
        <w:rPr>
          <w:sz w:val="28"/>
          <w:szCs w:val="28"/>
          <w:lang w:val="uk-UA"/>
        </w:rPr>
        <w:t>поїздів по формулах: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15118" w:rsidRPr="00F20E90" w:rsidRDefault="00F819F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760" w:dyaOrig="859">
          <v:shape id="_x0000_i1205" type="#_x0000_t75" style="width:87.75pt;height:42.75pt" o:ole="">
            <v:imagedata r:id="rId354" o:title=""/>
          </v:shape>
          <o:OLEObject Type="Embed" ProgID="Equation.3" ShapeID="_x0000_i1205" DrawAspect="Content" ObjectID="_1458513458" r:id="rId355"/>
        </w:object>
      </w:r>
      <w:r w:rsidR="0080679C" w:rsidRPr="00F20E90">
        <w:rPr>
          <w:sz w:val="28"/>
          <w:szCs w:val="28"/>
          <w:lang w:val="uk-UA"/>
        </w:rPr>
        <w:t>,</w:t>
      </w:r>
      <w:r w:rsidRPr="00F20E90">
        <w:rPr>
          <w:sz w:val="28"/>
          <w:szCs w:val="28"/>
        </w:rPr>
        <w:object w:dxaOrig="1579" w:dyaOrig="859">
          <v:shape id="_x0000_i1206" type="#_x0000_t75" style="width:78.75pt;height:42.75pt" o:ole="">
            <v:imagedata r:id="rId356" o:title=""/>
          </v:shape>
          <o:OLEObject Type="Embed" ProgID="Equation.3" ShapeID="_x0000_i1206" DrawAspect="Content" ObjectID="_1458513459" r:id="rId357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55631F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</w:t>
      </w:r>
      <w:r w:rsidR="00815118" w:rsidRPr="00F20E90">
        <w:rPr>
          <w:sz w:val="28"/>
          <w:szCs w:val="28"/>
        </w:rPr>
        <w:t>е</w:t>
      </w:r>
      <w:r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object w:dxaOrig="420" w:dyaOrig="420">
          <v:shape id="_x0000_i1207" type="#_x0000_t75" style="width:21pt;height:21pt" o:ole="">
            <v:imagedata r:id="rId121" o:title=""/>
          </v:shape>
          <o:OLEObject Type="Embed" ProgID="Equation.3" ShapeID="_x0000_i1207" DrawAspect="Content" ObjectID="_1458513460" r:id="rId358"/>
        </w:object>
      </w:r>
      <w:r w:rsidRPr="00F20E90">
        <w:rPr>
          <w:sz w:val="28"/>
          <w:szCs w:val="28"/>
        </w:rPr>
        <w:t xml:space="preserve">, </w:t>
      </w:r>
      <w:r w:rsidRPr="00F20E90">
        <w:rPr>
          <w:sz w:val="28"/>
          <w:szCs w:val="28"/>
        </w:rPr>
        <w:object w:dxaOrig="380" w:dyaOrig="380">
          <v:shape id="_x0000_i1208" type="#_x0000_t75" style="width:18.75pt;height:18.75pt" o:ole="">
            <v:imagedata r:id="rId123" o:title=""/>
          </v:shape>
          <o:OLEObject Type="Embed" ProgID="Equation.3" ShapeID="_x0000_i1208" DrawAspect="Content" ObjectID="_1458513461" r:id="rId359"/>
        </w:object>
      </w:r>
      <w:r w:rsidRPr="00F20E90">
        <w:rPr>
          <w:sz w:val="28"/>
          <w:szCs w:val="28"/>
        </w:rPr>
        <w:t xml:space="preserve">, </w:t>
      </w:r>
      <w:r w:rsidRPr="00F20E90">
        <w:rPr>
          <w:sz w:val="28"/>
          <w:szCs w:val="28"/>
        </w:rPr>
        <w:object w:dxaOrig="340" w:dyaOrig="380">
          <v:shape id="_x0000_i1209" type="#_x0000_t75" style="width:17.25pt;height:18.75pt" o:ole="">
            <v:imagedata r:id="rId125" o:title=""/>
          </v:shape>
          <o:OLEObject Type="Embed" ProgID="Equation.3" ShapeID="_x0000_i1209" DrawAspect="Content" ObjectID="_1458513462" r:id="rId360"/>
        </w:object>
      </w:r>
      <w:r w:rsidR="00815118" w:rsidRPr="00F20E90">
        <w:rPr>
          <w:sz w:val="28"/>
          <w:szCs w:val="28"/>
        </w:rPr>
        <w:t xml:space="preserve"> - час заняття </w:t>
      </w:r>
      <w:r w:rsidR="00283806" w:rsidRPr="00F20E90">
        <w:rPr>
          <w:sz w:val="28"/>
          <w:szCs w:val="28"/>
          <w:lang w:val="uk-UA"/>
        </w:rPr>
        <w:t>колії</w:t>
      </w:r>
      <w:r w:rsidR="00815118" w:rsidRPr="00F20E90">
        <w:rPr>
          <w:sz w:val="28"/>
          <w:szCs w:val="28"/>
        </w:rPr>
        <w:t xml:space="preserve"> відповідно транзитним, маршрутним і збірним </w:t>
      </w:r>
      <w:r w:rsidR="00283806" w:rsidRPr="00F20E90">
        <w:rPr>
          <w:sz w:val="28"/>
          <w:szCs w:val="28"/>
          <w:lang w:val="uk-UA"/>
        </w:rPr>
        <w:t>поїздами</w:t>
      </w:r>
      <w:r w:rsidR="00815118" w:rsidRPr="00F20E90">
        <w:rPr>
          <w:sz w:val="28"/>
          <w:szCs w:val="28"/>
        </w:rPr>
        <w:t>,</w:t>
      </w:r>
      <w:r w:rsidR="00F20E90">
        <w:rPr>
          <w:sz w:val="28"/>
          <w:szCs w:val="28"/>
        </w:rPr>
        <w:t xml:space="preserve"> </w:t>
      </w:r>
      <w:r w:rsidR="00815118" w:rsidRPr="00F20E90">
        <w:rPr>
          <w:sz w:val="28"/>
          <w:szCs w:val="28"/>
        </w:rPr>
        <w:t xml:space="preserve">визначається по технологічних картах або по формулах </w:t>
      </w:r>
      <w:r w:rsidR="00283806" w:rsidRPr="00F20E90">
        <w:rPr>
          <w:sz w:val="28"/>
          <w:szCs w:val="28"/>
          <w:lang w:val="uk-UA"/>
        </w:rPr>
        <w:t>наведених</w:t>
      </w:r>
      <w:r w:rsidR="00815118" w:rsidRPr="00F20E90">
        <w:rPr>
          <w:sz w:val="28"/>
          <w:szCs w:val="28"/>
        </w:rPr>
        <w:t xml:space="preserve"> нижче;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440" w:dyaOrig="420">
          <v:shape id="_x0000_i1210" type="#_x0000_t75" style="width:21.75pt;height:21pt" o:ole="">
            <v:imagedata r:id="rId127" o:title=""/>
          </v:shape>
          <o:OLEObject Type="Embed" ProgID="Equation.3" ShapeID="_x0000_i1210" DrawAspect="Content" ObjectID="_1458513463" r:id="rId361"/>
        </w:object>
      </w:r>
      <w:r w:rsidRPr="00F20E90">
        <w:rPr>
          <w:sz w:val="28"/>
          <w:szCs w:val="28"/>
        </w:rPr>
        <w:t xml:space="preserve">, </w:t>
      </w:r>
      <w:r w:rsidRPr="00F20E90">
        <w:rPr>
          <w:sz w:val="28"/>
          <w:szCs w:val="28"/>
        </w:rPr>
        <w:object w:dxaOrig="400" w:dyaOrig="420">
          <v:shape id="_x0000_i1211" type="#_x0000_t75" style="width:20.25pt;height:21pt" o:ole="">
            <v:imagedata r:id="rId129" o:title=""/>
          </v:shape>
          <o:OLEObject Type="Embed" ProgID="Equation.3" ShapeID="_x0000_i1211" DrawAspect="Content" ObjectID="_1458513464" r:id="rId362"/>
        </w:object>
      </w:r>
      <w:r w:rsidRPr="00F20E90">
        <w:rPr>
          <w:sz w:val="28"/>
          <w:szCs w:val="28"/>
        </w:rPr>
        <w:t xml:space="preserve">, </w:t>
      </w:r>
      <w:r w:rsidRPr="00F20E90">
        <w:rPr>
          <w:sz w:val="28"/>
          <w:szCs w:val="28"/>
        </w:rPr>
        <w:object w:dxaOrig="360" w:dyaOrig="420">
          <v:shape id="_x0000_i1212" type="#_x0000_t75" style="width:18pt;height:21pt" o:ole="">
            <v:imagedata r:id="rId131" o:title=""/>
          </v:shape>
          <o:OLEObject Type="Embed" ProgID="Equation.3" ShapeID="_x0000_i1212" DrawAspect="Content" ObjectID="_1458513465" r:id="rId363"/>
        </w:object>
      </w:r>
      <w:r w:rsidRPr="00F20E90">
        <w:rPr>
          <w:sz w:val="28"/>
          <w:szCs w:val="28"/>
        </w:rPr>
        <w:t xml:space="preserve"> - розрахунковий інтервал прибуття відповідно транзитного, маршрутного і збірного поїздів.</w:t>
      </w:r>
    </w:p>
    <w:p w:rsidR="0055631F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939" w:dyaOrig="660">
          <v:shape id="_x0000_i1213" type="#_x0000_t75" style="width:96.75pt;height:33pt" o:ole="">
            <v:imagedata r:id="rId364" o:title=""/>
          </v:shape>
          <o:OLEObject Type="Embed" ProgID="Equation.3" ShapeID="_x0000_i1213" DrawAspect="Content" ObjectID="_1458513466" r:id="rId365"/>
        </w:object>
      </w:r>
      <w:r w:rsidR="002912A6" w:rsidRPr="00F20E90">
        <w:rPr>
          <w:sz w:val="28"/>
          <w:szCs w:val="28"/>
          <w:lang w:val="uk-UA"/>
        </w:rPr>
        <w:t>;</w:t>
      </w:r>
      <w:r w:rsidR="00815118" w:rsidRPr="00F20E90">
        <w:rPr>
          <w:sz w:val="28"/>
          <w:szCs w:val="28"/>
        </w:rPr>
        <w:tab/>
      </w:r>
      <w:r w:rsidRPr="00F20E90">
        <w:rPr>
          <w:sz w:val="28"/>
          <w:szCs w:val="28"/>
        </w:rPr>
        <w:object w:dxaOrig="1740" w:dyaOrig="660">
          <v:shape id="_x0000_i1214" type="#_x0000_t75" style="width:87pt;height:33pt" o:ole="">
            <v:imagedata r:id="rId366" o:title=""/>
          </v:shape>
          <o:OLEObject Type="Embed" ProgID="Equation.3" ShapeID="_x0000_i1214" DrawAspect="Content" ObjectID="_1458513467" r:id="rId367"/>
        </w:object>
      </w:r>
      <w:r w:rsidR="00815118" w:rsidRPr="00F20E90">
        <w:rPr>
          <w:sz w:val="28"/>
          <w:szCs w:val="28"/>
        </w:rPr>
        <w:tab/>
      </w:r>
      <w:r w:rsidRPr="00F20E90">
        <w:rPr>
          <w:sz w:val="28"/>
          <w:szCs w:val="28"/>
        </w:rPr>
        <w:object w:dxaOrig="1560" w:dyaOrig="620">
          <v:shape id="_x0000_i1215" type="#_x0000_t75" style="width:78pt;height:30.75pt" o:ole="">
            <v:imagedata r:id="rId368" o:title=""/>
          </v:shape>
          <o:OLEObject Type="Embed" ProgID="Equation.3" ShapeID="_x0000_i1215" DrawAspect="Content" ObjectID="_1458513468" r:id="rId369"/>
        </w:object>
      </w:r>
      <w:r w:rsidR="002912A6" w:rsidRPr="00F20E90">
        <w:rPr>
          <w:sz w:val="28"/>
          <w:szCs w:val="28"/>
          <w:lang w:val="uk-UA"/>
        </w:rPr>
        <w:t>;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Отримане розрахункове </w:t>
      </w:r>
      <w:r w:rsidR="00A403A7" w:rsidRPr="00F20E90">
        <w:rPr>
          <w:sz w:val="28"/>
          <w:szCs w:val="28"/>
        </w:rPr>
        <w:t>кількість</w:t>
      </w:r>
      <w:r w:rsidRPr="00F20E90">
        <w:rPr>
          <w:sz w:val="28"/>
          <w:szCs w:val="28"/>
        </w:rPr>
        <w:t xml:space="preserve"> </w:t>
      </w:r>
      <w:r w:rsidR="00283806" w:rsidRPr="00F20E90">
        <w:rPr>
          <w:sz w:val="28"/>
          <w:szCs w:val="28"/>
          <w:lang w:val="uk-UA"/>
        </w:rPr>
        <w:t>колій</w:t>
      </w:r>
      <w:r w:rsidRPr="00F20E90">
        <w:rPr>
          <w:sz w:val="28"/>
          <w:szCs w:val="28"/>
        </w:rPr>
        <w:t xml:space="preserve"> округляється до найближчого цілого числа.</w:t>
      </w:r>
    </w:p>
    <w:p w:rsidR="00815118" w:rsidRPr="00F20E90" w:rsidRDefault="00283806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Загальна кількість </w:t>
      </w:r>
      <w:r w:rsidRPr="00F20E90">
        <w:rPr>
          <w:sz w:val="28"/>
          <w:szCs w:val="28"/>
          <w:lang w:val="uk-UA"/>
        </w:rPr>
        <w:t>колій</w:t>
      </w:r>
      <w:r w:rsidR="00815118" w:rsidRPr="00F20E90">
        <w:rPr>
          <w:sz w:val="28"/>
          <w:szCs w:val="28"/>
        </w:rPr>
        <w:t xml:space="preserve"> в парку відправлення з урахуванням головного: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2912A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480" w:dyaOrig="420">
          <v:shape id="_x0000_i1216" type="#_x0000_t75" style="width:174pt;height:21pt" o:ole="">
            <v:imagedata r:id="rId370" o:title=""/>
          </v:shape>
          <o:OLEObject Type="Embed" ProgID="Equation.3" ShapeID="_x0000_i1216" DrawAspect="Content" ObjectID="_1458513469" r:id="rId371"/>
        </w:object>
      </w:r>
      <w:r w:rsidR="00163333" w:rsidRPr="00F20E90">
        <w:rPr>
          <w:sz w:val="28"/>
          <w:szCs w:val="28"/>
        </w:rPr>
        <w:object w:dxaOrig="1660" w:dyaOrig="279">
          <v:shape id="_x0000_i1217" type="#_x0000_t75" style="width:83.25pt;height:14.25pt" o:ole="">
            <v:imagedata r:id="rId372" o:title=""/>
          </v:shape>
          <o:OLEObject Type="Embed" ProgID="Equation.3" ShapeID="_x0000_i1217" DrawAspect="Content" ObjectID="_1458513470" r:id="rId373"/>
        </w:object>
      </w:r>
    </w:p>
    <w:p w:rsidR="00283806" w:rsidRPr="00F20E90" w:rsidRDefault="0028380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</w:rPr>
        <w:t>2.3 Розрахунок путнього</w:t>
      </w:r>
      <w:r w:rsidR="00EB1F4B" w:rsidRPr="00F20E90">
        <w:rPr>
          <w:b/>
          <w:bCs/>
          <w:sz w:val="28"/>
          <w:szCs w:val="28"/>
        </w:rPr>
        <w:t xml:space="preserve"> розвитку в сортувальному парку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Сортувальний парк містить групу </w:t>
      </w:r>
      <w:r w:rsidR="00283806" w:rsidRPr="00F20E90">
        <w:rPr>
          <w:sz w:val="28"/>
          <w:szCs w:val="28"/>
          <w:lang w:val="uk-UA"/>
        </w:rPr>
        <w:t>колій</w:t>
      </w:r>
      <w:r w:rsidRPr="00F20E90">
        <w:rPr>
          <w:sz w:val="28"/>
          <w:szCs w:val="28"/>
        </w:rPr>
        <w:t xml:space="preserve"> для розформування і формування поїздів.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Кількість </w:t>
      </w:r>
      <w:r w:rsidR="00A403A7" w:rsidRPr="00F20E90">
        <w:rPr>
          <w:sz w:val="28"/>
          <w:szCs w:val="28"/>
        </w:rPr>
        <w:t>колій</w:t>
      </w:r>
      <w:r w:rsidRPr="00F20E90">
        <w:rPr>
          <w:sz w:val="28"/>
          <w:szCs w:val="28"/>
        </w:rPr>
        <w:t xml:space="preserve"> сортувального парку можна визначити по формулі:</w:t>
      </w:r>
    </w:p>
    <w:p w:rsidR="00815118" w:rsidRPr="00F20E90" w:rsidRDefault="00F9114C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500" w:dyaOrig="420">
          <v:shape id="_x0000_i1218" type="#_x0000_t75" style="width:125.25pt;height:21pt" o:ole="">
            <v:imagedata r:id="rId374" o:title=""/>
          </v:shape>
          <o:OLEObject Type="Embed" ProgID="Equation.3" ShapeID="_x0000_i1218" DrawAspect="Content" ObjectID="_1458513471" r:id="rId375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516D25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="00661DEC" w:rsidRPr="00F20E90">
        <w:rPr>
          <w:sz w:val="28"/>
          <w:szCs w:val="28"/>
          <w:lang w:val="uk-UA"/>
        </w:rPr>
        <w:object w:dxaOrig="420" w:dyaOrig="420">
          <v:shape id="_x0000_i1219" type="#_x0000_t75" style="width:21pt;height:21pt" o:ole="">
            <v:imagedata r:id="rId376" o:title=""/>
          </v:shape>
          <o:OLEObject Type="Embed" ProgID="Equation.3" ShapeID="_x0000_i1219" DrawAspect="Content" ObjectID="_1458513472" r:id="rId377"/>
        </w:object>
      </w:r>
      <w:r w:rsidRPr="00F20E90">
        <w:rPr>
          <w:sz w:val="28"/>
          <w:szCs w:val="28"/>
          <w:lang w:val="uk-UA"/>
        </w:rPr>
        <w:t xml:space="preserve"> - </w:t>
      </w:r>
      <w:r w:rsidR="00A403A7" w:rsidRPr="00F20E90">
        <w:rPr>
          <w:sz w:val="28"/>
          <w:szCs w:val="28"/>
          <w:lang w:val="uk-UA"/>
        </w:rPr>
        <w:t>кількість</w:t>
      </w:r>
      <w:r w:rsidRPr="00F20E90">
        <w:rPr>
          <w:sz w:val="28"/>
          <w:szCs w:val="28"/>
          <w:lang w:val="uk-UA"/>
        </w:rPr>
        <w:t xml:space="preserve"> </w:t>
      </w:r>
      <w:r w:rsidR="00A403A7" w:rsidRPr="00F20E90">
        <w:rPr>
          <w:sz w:val="28"/>
          <w:szCs w:val="28"/>
          <w:lang w:val="uk-UA"/>
        </w:rPr>
        <w:t>колій</w:t>
      </w:r>
      <w:r w:rsidRPr="00F20E90">
        <w:rPr>
          <w:sz w:val="28"/>
          <w:szCs w:val="28"/>
          <w:lang w:val="uk-UA"/>
        </w:rPr>
        <w:t xml:space="preserve"> в напівпарку розформування поїздів; </w:t>
      </w:r>
      <w:r w:rsidR="00661DEC" w:rsidRPr="00F20E90">
        <w:rPr>
          <w:sz w:val="28"/>
          <w:lang w:val="uk-UA"/>
        </w:rPr>
        <w:object w:dxaOrig="440" w:dyaOrig="420">
          <v:shape id="_x0000_i1220" type="#_x0000_t75" style="width:21.75pt;height:21pt" o:ole="">
            <v:imagedata r:id="rId378" o:title=""/>
          </v:shape>
          <o:OLEObject Type="Embed" ProgID="Equation.3" ShapeID="_x0000_i1220" DrawAspect="Content" ObjectID="_1458513473" r:id="rId379"/>
        </w:objec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- </w:t>
      </w:r>
      <w:r w:rsidR="00A403A7" w:rsidRPr="00F20E90">
        <w:rPr>
          <w:sz w:val="28"/>
          <w:szCs w:val="28"/>
          <w:lang w:val="uk-UA"/>
        </w:rPr>
        <w:t>кількість</w:t>
      </w:r>
      <w:r w:rsidRPr="00F20E90">
        <w:rPr>
          <w:sz w:val="28"/>
          <w:szCs w:val="28"/>
          <w:lang w:val="uk-UA"/>
        </w:rPr>
        <w:t xml:space="preserve"> </w:t>
      </w:r>
      <w:r w:rsidR="00A403A7" w:rsidRPr="00F20E90">
        <w:rPr>
          <w:sz w:val="28"/>
          <w:szCs w:val="28"/>
          <w:lang w:val="uk-UA"/>
        </w:rPr>
        <w:t>колій</w:t>
      </w:r>
      <w:r w:rsidRPr="00F20E90">
        <w:rPr>
          <w:sz w:val="28"/>
          <w:szCs w:val="28"/>
          <w:lang w:val="uk-UA"/>
        </w:rPr>
        <w:t xml:space="preserve"> в напівпарку формування поїздів;</w:t>
      </w:r>
      <w:r w:rsidR="00F20E90">
        <w:rPr>
          <w:sz w:val="28"/>
          <w:szCs w:val="28"/>
          <w:lang w:val="uk-UA"/>
        </w:rPr>
        <w:t xml:space="preserve"> </w:t>
      </w:r>
      <w:r w:rsidR="00661DEC" w:rsidRPr="00F20E90">
        <w:rPr>
          <w:sz w:val="28"/>
          <w:lang w:val="uk-UA"/>
        </w:rPr>
        <w:object w:dxaOrig="420" w:dyaOrig="380">
          <v:shape id="_x0000_i1221" type="#_x0000_t75" style="width:21pt;height:18.75pt" o:ole="">
            <v:imagedata r:id="rId380" o:title=""/>
          </v:shape>
          <o:OLEObject Type="Embed" ProgID="Equation.3" ShapeID="_x0000_i1221" DrawAspect="Content" ObjectID="_1458513474" r:id="rId381"/>
        </w:object>
      </w:r>
      <w:r w:rsidRPr="00F20E90">
        <w:rPr>
          <w:sz w:val="28"/>
          <w:szCs w:val="28"/>
          <w:lang w:val="uk-UA"/>
        </w:rPr>
        <w:t xml:space="preserve"> - </w:t>
      </w:r>
      <w:r w:rsidR="00A403A7" w:rsidRPr="00F20E90">
        <w:rPr>
          <w:sz w:val="28"/>
          <w:szCs w:val="28"/>
          <w:lang w:val="uk-UA"/>
        </w:rPr>
        <w:t>кількість</w:t>
      </w:r>
      <w:r w:rsidRPr="00F20E90">
        <w:rPr>
          <w:sz w:val="28"/>
          <w:szCs w:val="28"/>
          <w:lang w:val="uk-UA"/>
        </w:rPr>
        <w:t xml:space="preserve"> ходових </w:t>
      </w:r>
      <w:r w:rsidR="00A403A7" w:rsidRPr="00F20E90">
        <w:rPr>
          <w:sz w:val="28"/>
          <w:szCs w:val="28"/>
          <w:lang w:val="uk-UA"/>
        </w:rPr>
        <w:t>колій</w:t>
      </w:r>
      <w:r w:rsidRPr="00F20E90">
        <w:rPr>
          <w:sz w:val="28"/>
          <w:szCs w:val="28"/>
          <w:lang w:val="uk-UA"/>
        </w:rPr>
        <w:t>.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20E90">
        <w:rPr>
          <w:b/>
          <w:iCs/>
          <w:sz w:val="28"/>
          <w:szCs w:val="28"/>
        </w:rPr>
        <w:t xml:space="preserve">Кількість </w:t>
      </w:r>
      <w:r w:rsidR="00170AEA" w:rsidRPr="00F20E90">
        <w:rPr>
          <w:b/>
          <w:iCs/>
          <w:sz w:val="28"/>
          <w:szCs w:val="28"/>
          <w:lang w:val="uk-UA"/>
        </w:rPr>
        <w:t>колій</w:t>
      </w:r>
      <w:r w:rsidR="00F354D9" w:rsidRPr="00F20E90">
        <w:rPr>
          <w:b/>
          <w:iCs/>
          <w:sz w:val="28"/>
          <w:szCs w:val="28"/>
        </w:rPr>
        <w:t xml:space="preserve"> для розформ</w:t>
      </w:r>
      <w:r w:rsidRPr="00F20E90">
        <w:rPr>
          <w:b/>
          <w:iCs/>
          <w:sz w:val="28"/>
          <w:szCs w:val="28"/>
        </w:rPr>
        <w:t>у</w:t>
      </w:r>
      <w:r w:rsidR="00F354D9" w:rsidRPr="00F20E90">
        <w:rPr>
          <w:b/>
          <w:iCs/>
          <w:sz w:val="28"/>
          <w:szCs w:val="28"/>
        </w:rPr>
        <w:t>вання п</w:t>
      </w:r>
      <w:r w:rsidR="00F354D9" w:rsidRPr="00F20E90">
        <w:rPr>
          <w:b/>
          <w:iCs/>
          <w:sz w:val="28"/>
          <w:szCs w:val="28"/>
          <w:lang w:val="uk-UA"/>
        </w:rPr>
        <w:t>о</w:t>
      </w:r>
      <w:r w:rsidR="00F354D9" w:rsidRPr="00F20E90">
        <w:rPr>
          <w:b/>
          <w:iCs/>
          <w:sz w:val="28"/>
          <w:szCs w:val="28"/>
        </w:rPr>
        <w:t>їзді</w:t>
      </w:r>
      <w:r w:rsidRPr="00F20E90">
        <w:rPr>
          <w:b/>
          <w:iCs/>
          <w:sz w:val="28"/>
          <w:szCs w:val="28"/>
        </w:rPr>
        <w:t>в:</w:t>
      </w:r>
    </w:p>
    <w:p w:rsidR="00F354D9" w:rsidRPr="00F20E90" w:rsidRDefault="00F354D9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ED608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140" w:dyaOrig="420">
          <v:shape id="_x0000_i1222" type="#_x0000_t75" style="width:156.75pt;height:21pt" o:ole="">
            <v:imagedata r:id="rId382" o:title=""/>
          </v:shape>
          <o:OLEObject Type="Embed" ProgID="Equation.3" ShapeID="_x0000_i1222" DrawAspect="Content" ObjectID="_1458513475" r:id="rId383"/>
        </w:object>
      </w:r>
      <w:r w:rsidR="00163333" w:rsidRPr="00F20E90">
        <w:rPr>
          <w:sz w:val="28"/>
          <w:szCs w:val="28"/>
        </w:rPr>
        <w:object w:dxaOrig="1860" w:dyaOrig="279">
          <v:shape id="_x0000_i1223" type="#_x0000_t75" style="width:93pt;height:14.25pt" o:ole="">
            <v:imagedata r:id="rId384" o:title=""/>
          </v:shape>
          <o:OLEObject Type="Embed" ProgID="Equation.3" ShapeID="_x0000_i1223" DrawAspect="Content" ObjectID="_1458513476" r:id="rId385"/>
        </w:objec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15118" w:rsidRPr="00F20E90" w:rsidRDefault="00F354D9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>д</w:t>
      </w:r>
      <w:r w:rsidR="00815118" w:rsidRPr="00F20E90">
        <w:rPr>
          <w:sz w:val="28"/>
          <w:szCs w:val="28"/>
        </w:rPr>
        <w:t>е</w:t>
      </w:r>
      <w:r w:rsidRPr="00F20E90">
        <w:rPr>
          <w:sz w:val="28"/>
          <w:szCs w:val="28"/>
          <w:lang w:val="uk-UA"/>
        </w:rPr>
        <w:t xml:space="preserve"> </w:t>
      </w:r>
      <w:r w:rsidR="00516D25" w:rsidRPr="00F20E90">
        <w:rPr>
          <w:sz w:val="28"/>
          <w:szCs w:val="28"/>
        </w:rPr>
        <w:object w:dxaOrig="420" w:dyaOrig="380">
          <v:shape id="_x0000_i1224" type="#_x0000_t75" style="width:21pt;height:18.75pt" o:ole="">
            <v:imagedata r:id="rId386" o:title=""/>
          </v:shape>
          <o:OLEObject Type="Embed" ProgID="Equation.3" ShapeID="_x0000_i1224" DrawAspect="Content" ObjectID="_1458513477" r:id="rId387"/>
        </w:object>
      </w:r>
      <w:r w:rsidR="00815118" w:rsidRPr="00F20E90">
        <w:rPr>
          <w:sz w:val="28"/>
          <w:szCs w:val="28"/>
        </w:rPr>
        <w:t xml:space="preserve"> - </w:t>
      </w:r>
      <w:r w:rsidR="00A403A7" w:rsidRPr="00F20E90">
        <w:rPr>
          <w:sz w:val="28"/>
          <w:szCs w:val="28"/>
        </w:rPr>
        <w:t>кількість</w:t>
      </w:r>
      <w:r w:rsidR="00815118" w:rsidRPr="00F20E90">
        <w:rPr>
          <w:sz w:val="28"/>
          <w:szCs w:val="28"/>
        </w:rPr>
        <w:t xml:space="preserve"> </w:t>
      </w:r>
      <w:r w:rsidR="00A403A7" w:rsidRPr="00F20E90">
        <w:rPr>
          <w:sz w:val="28"/>
          <w:szCs w:val="28"/>
        </w:rPr>
        <w:t>колій</w:t>
      </w:r>
      <w:r w:rsidR="00815118" w:rsidRPr="00F20E90">
        <w:rPr>
          <w:sz w:val="28"/>
          <w:szCs w:val="28"/>
        </w:rPr>
        <w:t xml:space="preserve"> для </w:t>
      </w:r>
      <w:r w:rsidR="008C6C8C" w:rsidRPr="00F20E90">
        <w:rPr>
          <w:sz w:val="28"/>
          <w:szCs w:val="28"/>
          <w:lang w:val="uk-UA"/>
        </w:rPr>
        <w:t>нагромадження</w:t>
      </w:r>
      <w:r w:rsidR="00815118" w:rsidRPr="00F20E90">
        <w:rPr>
          <w:sz w:val="28"/>
          <w:szCs w:val="28"/>
        </w:rPr>
        <w:t xml:space="preserve"> вагонів певного підприємства; встановлюється для кожного підприємства з розрахунку:</w:t>
      </w: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15118" w:rsidRPr="00F20E90" w:rsidRDefault="0016333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</w:rPr>
        <w:object w:dxaOrig="940" w:dyaOrig="720">
          <v:shape id="_x0000_i1225" type="#_x0000_t75" style="width:47.25pt;height:36pt" o:ole="">
            <v:imagedata r:id="rId388" o:title=""/>
          </v:shape>
          <o:OLEObject Type="Embed" ProgID="Equation.3" ShapeID="_x0000_i1225" DrawAspect="Content" ObjectID="_1458513478" r:id="rId389"/>
        </w:object>
      </w:r>
      <w:r w:rsidR="002912A6" w:rsidRPr="00F20E90">
        <w:rPr>
          <w:sz w:val="28"/>
          <w:szCs w:val="28"/>
          <w:lang w:val="uk-UA"/>
        </w:rPr>
        <w:t>,</w:t>
      </w:r>
      <w:r w:rsidR="00F20E90">
        <w:rPr>
          <w:sz w:val="28"/>
          <w:szCs w:val="28"/>
          <w:lang w:val="uk-UA"/>
        </w:rPr>
        <w:t xml:space="preserve"> </w:t>
      </w:r>
      <w:r w:rsidR="006F7623" w:rsidRPr="00F20E90">
        <w:rPr>
          <w:sz w:val="28"/>
          <w:szCs w:val="28"/>
          <w:lang w:val="uk-UA"/>
        </w:rPr>
        <w:t>(3)</w:t>
      </w:r>
    </w:p>
    <w:p w:rsidR="00665B0D" w:rsidRPr="00F20E90" w:rsidRDefault="00665B0D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815118" w:rsidRPr="00F20E90" w:rsidRDefault="00815118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де</w:t>
      </w:r>
      <w:r w:rsidR="00F20E90">
        <w:rPr>
          <w:sz w:val="28"/>
          <w:szCs w:val="28"/>
        </w:rPr>
        <w:t xml:space="preserve"> </w:t>
      </w:r>
      <w:r w:rsidR="00661DEC" w:rsidRPr="00F20E90">
        <w:rPr>
          <w:sz w:val="28"/>
          <w:szCs w:val="28"/>
        </w:rPr>
        <w:object w:dxaOrig="420" w:dyaOrig="440">
          <v:shape id="_x0000_i1226" type="#_x0000_t75" style="width:21pt;height:21.75pt" o:ole="">
            <v:imagedata r:id="rId390" o:title=""/>
          </v:shape>
          <o:OLEObject Type="Embed" ProgID="Equation.3" ShapeID="_x0000_i1226" DrawAspect="Content" ObjectID="_1458513479" r:id="rId391"/>
        </w:objec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 xml:space="preserve">- добове прибуття вагонів в збірних поїздах на i-ое підприємство; </w:t>
      </w:r>
    </w:p>
    <w:p w:rsidR="00665B0D" w:rsidRPr="00F20E90" w:rsidRDefault="00661DE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40" w:dyaOrig="380">
          <v:shape id="_x0000_i1227" type="#_x0000_t75" style="width:17.25pt;height:18.75pt" o:ole="">
            <v:imagedata r:id="rId392" o:title=""/>
          </v:shape>
          <o:OLEObject Type="Embed" ProgID="Equation.3" ShapeID="_x0000_i1227" DrawAspect="Content" ObjectID="_1458513480" r:id="rId393"/>
        </w:object>
      </w:r>
      <w:r w:rsidR="00815118" w:rsidRPr="00F20E90">
        <w:rPr>
          <w:sz w:val="28"/>
          <w:szCs w:val="28"/>
        </w:rPr>
        <w:t xml:space="preserve"> - норма від знімання вагонів з одно</w:t>
      </w:r>
      <w:r w:rsidR="00A95872" w:rsidRPr="00F20E90">
        <w:rPr>
          <w:sz w:val="28"/>
          <w:szCs w:val="28"/>
          <w:lang w:val="uk-UA"/>
        </w:rPr>
        <w:t>ї</w:t>
      </w:r>
      <w:r w:rsidR="00815118" w:rsidRPr="00F20E90">
        <w:rPr>
          <w:sz w:val="28"/>
          <w:szCs w:val="28"/>
        </w:rPr>
        <w:t xml:space="preserve"> </w:t>
      </w:r>
      <w:r w:rsidR="00A95872" w:rsidRPr="00F20E90">
        <w:rPr>
          <w:sz w:val="28"/>
          <w:szCs w:val="28"/>
        </w:rPr>
        <w:t>колі</w:t>
      </w:r>
      <w:r w:rsidR="00A95872" w:rsidRPr="00F20E90">
        <w:rPr>
          <w:sz w:val="28"/>
          <w:szCs w:val="28"/>
          <w:lang w:val="uk-UA"/>
        </w:rPr>
        <w:t>ї</w:t>
      </w:r>
      <w:r w:rsidR="00815118" w:rsidRPr="00F20E90">
        <w:rPr>
          <w:sz w:val="28"/>
          <w:szCs w:val="28"/>
        </w:rPr>
        <w:t xml:space="preserve"> сортувального парку, приймаємо</w:t>
      </w:r>
      <w:r w:rsidR="00F20E90">
        <w:rPr>
          <w:sz w:val="28"/>
          <w:szCs w:val="28"/>
        </w:rPr>
        <w:t xml:space="preserve"> </w:t>
      </w:r>
      <w:r w:rsidR="00815118" w:rsidRPr="00F20E90">
        <w:rPr>
          <w:sz w:val="28"/>
          <w:szCs w:val="28"/>
        </w:rPr>
        <w:t>від добового прибуття вагонів</w:t>
      </w:r>
      <w:r w:rsidR="00A403A7" w:rsidRPr="00F20E90">
        <w:rPr>
          <w:sz w:val="28"/>
          <w:szCs w:val="28"/>
          <w:lang w:val="uk-UA"/>
        </w:rPr>
        <w:t xml:space="preserve">.Згідно з </w:t>
      </w:r>
      <w:r w:rsidR="00A403A7" w:rsidRPr="00F20E90">
        <w:rPr>
          <w:sz w:val="28"/>
          <w:szCs w:val="28"/>
        </w:rPr>
        <w:t>[1]</w:t>
      </w:r>
      <w:r w:rsidR="00A403A7" w:rsidRPr="00F20E90">
        <w:rPr>
          <w:sz w:val="28"/>
          <w:szCs w:val="28"/>
          <w:lang w:val="uk-UA"/>
        </w:rPr>
        <w:t>, стр. 142</w:t>
      </w:r>
      <w:r w:rsidR="00815118" w:rsidRPr="00F20E90">
        <w:rPr>
          <w:sz w:val="28"/>
          <w:szCs w:val="28"/>
        </w:rPr>
        <w:t xml:space="preserve"> при</w:t>
      </w:r>
      <w:r w:rsidR="00A403A7" w:rsidRPr="00F20E90">
        <w:rPr>
          <w:sz w:val="28"/>
          <w:szCs w:val="28"/>
          <w:lang w:val="uk-UA"/>
        </w:rPr>
        <w:t xml:space="preserve">ймаємо </w:t>
      </w:r>
      <w:r w:rsidR="00665B0D" w:rsidRPr="00F20E90">
        <w:rPr>
          <w:sz w:val="28"/>
          <w:szCs w:val="28"/>
        </w:rPr>
        <w:object w:dxaOrig="380" w:dyaOrig="420">
          <v:shape id="_x0000_i1228" type="#_x0000_t75" style="width:18.75pt;height:21pt" o:ole="">
            <v:imagedata r:id="rId394" o:title=""/>
          </v:shape>
          <o:OLEObject Type="Embed" ProgID="Equation.3" ShapeID="_x0000_i1228" DrawAspect="Content" ObjectID="_1458513481" r:id="rId395"/>
        </w:object>
      </w:r>
      <w:r w:rsidR="00665B0D" w:rsidRPr="00F20E90">
        <w:rPr>
          <w:sz w:val="28"/>
          <w:szCs w:val="28"/>
        </w:rPr>
        <w:t xml:space="preserve"> = </w:t>
      </w:r>
      <w:r w:rsidR="00385070" w:rsidRPr="00F20E90">
        <w:rPr>
          <w:sz w:val="28"/>
          <w:szCs w:val="28"/>
        </w:rPr>
        <w:t>75</w:t>
      </w:r>
      <w:r w:rsidR="00665B0D" w:rsidRPr="00F20E90">
        <w:rPr>
          <w:sz w:val="28"/>
          <w:szCs w:val="28"/>
        </w:rPr>
        <w:t>;</w:t>
      </w:r>
    </w:p>
    <w:p w:rsidR="008579B1" w:rsidRPr="00F20E90" w:rsidRDefault="008579B1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060DD" w:rsidRPr="00F20E90" w:rsidRDefault="00A403A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Кількість</w:t>
      </w:r>
      <w:r w:rsidR="002060DD"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колій</w:t>
      </w:r>
      <w:r w:rsidR="002060DD" w:rsidRPr="00F20E90">
        <w:rPr>
          <w:sz w:val="28"/>
          <w:szCs w:val="28"/>
        </w:rPr>
        <w:t xml:space="preserve"> для </w:t>
      </w:r>
      <w:r w:rsidR="008C6C8C" w:rsidRPr="00F20E90">
        <w:rPr>
          <w:sz w:val="28"/>
          <w:szCs w:val="28"/>
          <w:lang w:val="uk-UA"/>
        </w:rPr>
        <w:t>нагромадження</w:t>
      </w:r>
      <w:r w:rsidR="002060DD" w:rsidRPr="00F20E90">
        <w:rPr>
          <w:sz w:val="28"/>
          <w:szCs w:val="28"/>
        </w:rPr>
        <w:t xml:space="preserve"> вагонів встановлюється для кожного підприємства з розрахунку приведеного у формулі</w:t>
      </w:r>
      <w:r w:rsidR="00BA13C5" w:rsidRPr="00F20E90">
        <w:rPr>
          <w:sz w:val="28"/>
          <w:szCs w:val="28"/>
          <w:lang w:val="uk-UA"/>
        </w:rPr>
        <w:t xml:space="preserve"> </w:t>
      </w:r>
      <w:r w:rsidR="002060DD" w:rsidRPr="00F20E90">
        <w:rPr>
          <w:sz w:val="28"/>
          <w:szCs w:val="28"/>
        </w:rPr>
        <w:t>(</w:t>
      </w:r>
      <w:r w:rsidR="006F7623" w:rsidRPr="00F20E90">
        <w:rPr>
          <w:sz w:val="28"/>
          <w:szCs w:val="28"/>
          <w:lang w:val="uk-UA"/>
        </w:rPr>
        <w:t>3</w:t>
      </w:r>
      <w:r w:rsidR="002060DD" w:rsidRPr="00F20E90">
        <w:rPr>
          <w:sz w:val="28"/>
          <w:szCs w:val="28"/>
        </w:rPr>
        <w:t xml:space="preserve">). Проведені </w:t>
      </w:r>
      <w:r w:rsidR="00BA13C5" w:rsidRPr="00F20E90">
        <w:rPr>
          <w:sz w:val="28"/>
          <w:szCs w:val="28"/>
          <w:lang w:val="uk-UA"/>
        </w:rPr>
        <w:t>розрахунки</w:t>
      </w:r>
      <w:r w:rsidR="002060DD" w:rsidRPr="00F20E90">
        <w:rPr>
          <w:sz w:val="28"/>
          <w:szCs w:val="28"/>
        </w:rPr>
        <w:t xml:space="preserve"> зведені в таблиці 10</w:t>
      </w:r>
      <w:r w:rsidR="00F354D9" w:rsidRPr="00F20E90">
        <w:rPr>
          <w:sz w:val="28"/>
          <w:szCs w:val="28"/>
          <w:lang w:val="uk-UA"/>
        </w:rPr>
        <w:t>.</w:t>
      </w:r>
    </w:p>
    <w:p w:rsidR="002060DD" w:rsidRPr="00F20E90" w:rsidRDefault="00F20E90" w:rsidP="00F20E90">
      <w:pPr>
        <w:widowControl w:val="0"/>
        <w:tabs>
          <w:tab w:val="left" w:pos="921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060DD" w:rsidRPr="00F20E90">
        <w:rPr>
          <w:sz w:val="28"/>
          <w:szCs w:val="28"/>
        </w:rPr>
        <w:t>Таблиця 10</w:t>
      </w:r>
    </w:p>
    <w:tbl>
      <w:tblPr>
        <w:tblW w:w="8979" w:type="dxa"/>
        <w:jc w:val="center"/>
        <w:tblLook w:val="0000" w:firstRow="0" w:lastRow="0" w:firstColumn="0" w:lastColumn="0" w:noHBand="0" w:noVBand="0"/>
      </w:tblPr>
      <w:tblGrid>
        <w:gridCol w:w="2001"/>
        <w:gridCol w:w="2445"/>
        <w:gridCol w:w="1263"/>
        <w:gridCol w:w="1620"/>
        <w:gridCol w:w="1650"/>
      </w:tblGrid>
      <w:tr w:rsidR="00BA13C5" w:rsidRPr="00F20E90">
        <w:trPr>
          <w:trHeight w:val="118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К-ть вагонів в збірних поїздах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К-ть</w:t>
            </w:r>
          </w:p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подач Noi</w:t>
            </w:r>
          </w:p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К-ть збірних</w:t>
            </w:r>
          </w:p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поїздів</w:t>
            </w:r>
          </w:p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колій (</w:t>
            </w:r>
            <w:r w:rsidRPr="00F20E90">
              <w:rPr>
                <w:sz w:val="20"/>
                <w:szCs w:val="20"/>
                <w:lang w:val="en-US"/>
              </w:rPr>
              <w:t>m</w:t>
            </w:r>
            <w:r w:rsidRPr="00F20E90">
              <w:rPr>
                <w:sz w:val="20"/>
                <w:szCs w:val="20"/>
                <w:vertAlign w:val="subscript"/>
              </w:rPr>
              <w:t>п</w:t>
            </w:r>
            <w:r w:rsidRPr="00F20E90">
              <w:rPr>
                <w:sz w:val="20"/>
                <w:szCs w:val="20"/>
                <w:lang w:val="uk-UA"/>
              </w:rPr>
              <w:t>) при</w:t>
            </w:r>
            <w:r w:rsidR="00947098" w:rsidRPr="00F20E90">
              <w:rPr>
                <w:sz w:val="20"/>
                <w:szCs w:val="20"/>
                <w:lang w:val="uk-UA"/>
              </w:rPr>
              <w:t>й</w:t>
            </w:r>
            <w:r w:rsidRPr="00F20E90">
              <w:rPr>
                <w:sz w:val="20"/>
                <w:szCs w:val="20"/>
                <w:lang w:val="uk-UA"/>
              </w:rPr>
              <w:t>няте за розрахунками</w:t>
            </w:r>
          </w:p>
        </w:tc>
      </w:tr>
      <w:tr w:rsidR="00BA13C5" w:rsidRPr="00F20E90">
        <w:trPr>
          <w:trHeight w:val="25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BA13C5" w:rsidRPr="00F20E90">
        <w:trPr>
          <w:trHeight w:val="255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BA13C5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BA13C5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BA13C5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</w:tr>
      <w:tr w:rsidR="00BA13C5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BA13C5" w:rsidP="00F20E9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20E90">
              <w:rPr>
                <w:bCs/>
                <w:sz w:val="20"/>
                <w:szCs w:val="20"/>
              </w:rPr>
              <w:t>РАЗОМ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3C5" w:rsidRPr="00F20E90" w:rsidRDefault="002A662D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</w:tr>
    </w:tbl>
    <w:p w:rsidR="00C31EF7" w:rsidRPr="00F20E90" w:rsidRDefault="00C31EF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060DD" w:rsidRPr="00F20E90" w:rsidRDefault="00AF52A0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680" w:dyaOrig="360">
          <v:shape id="_x0000_i1229" type="#_x0000_t75" style="width:33.75pt;height:18pt" o:ole="">
            <v:imagedata r:id="rId396" o:title=""/>
          </v:shape>
          <o:OLEObject Type="Embed" ProgID="Equation.3" ShapeID="_x0000_i1229" DrawAspect="Content" ObjectID="_1458513482" r:id="rId397"/>
        </w:object>
      </w:r>
      <w:r w:rsidR="002060DD" w:rsidRPr="00F20E90">
        <w:rPr>
          <w:sz w:val="28"/>
          <w:szCs w:val="28"/>
        </w:rPr>
        <w:t xml:space="preserve"> - кількість спеціальних </w:t>
      </w:r>
      <w:r w:rsidR="00A403A7" w:rsidRPr="00F20E90">
        <w:rPr>
          <w:sz w:val="28"/>
          <w:szCs w:val="28"/>
        </w:rPr>
        <w:t>колій</w:t>
      </w:r>
      <w:r w:rsidR="002060DD" w:rsidRPr="00F20E90">
        <w:rPr>
          <w:sz w:val="28"/>
          <w:szCs w:val="28"/>
        </w:rPr>
        <w:t>, приймається</w:t>
      </w:r>
      <w:r w:rsidR="00C31EF7" w:rsidRPr="00F20E90">
        <w:rPr>
          <w:sz w:val="28"/>
          <w:szCs w:val="28"/>
          <w:lang w:val="uk-UA"/>
        </w:rPr>
        <w:t xml:space="preserve"> одна</w:t>
      </w:r>
      <w:r w:rsidR="002060DD" w:rsidRPr="00F20E90">
        <w:rPr>
          <w:sz w:val="28"/>
          <w:szCs w:val="28"/>
        </w:rPr>
        <w:t xml:space="preserve"> </w:t>
      </w:r>
      <w:r w:rsidR="00C31EF7" w:rsidRPr="00F20E90">
        <w:rPr>
          <w:sz w:val="28"/>
          <w:szCs w:val="28"/>
          <w:lang w:val="uk-UA"/>
        </w:rPr>
        <w:t>колія</w:t>
      </w:r>
      <w:r w:rsidR="002060DD" w:rsidRPr="00F20E90">
        <w:rPr>
          <w:sz w:val="28"/>
          <w:szCs w:val="28"/>
        </w:rPr>
        <w:t xml:space="preserve"> на кожних 500 вагонів добового відправлення в збірних поїздах; </w:t>
      </w:r>
    </w:p>
    <w:p w:rsidR="00C31EF7" w:rsidRPr="00F20E90" w:rsidRDefault="0038507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600" w:dyaOrig="400">
          <v:shape id="_x0000_i1230" type="#_x0000_t75" style="width:30pt;height:20.25pt" o:ole="">
            <v:imagedata r:id="rId398" o:title=""/>
          </v:shape>
          <o:OLEObject Type="Embed" ProgID="Equation.3" ShapeID="_x0000_i1230" DrawAspect="Content" ObjectID="_1458513483" r:id="rId399"/>
        </w:object>
      </w:r>
      <w:r w:rsidR="002060DD" w:rsidRPr="00F20E90">
        <w:rPr>
          <w:sz w:val="28"/>
          <w:szCs w:val="28"/>
        </w:rPr>
        <w:t xml:space="preserve"> - </w:t>
      </w:r>
      <w:r w:rsidR="00974BDD" w:rsidRPr="00F20E90">
        <w:rPr>
          <w:sz w:val="28"/>
          <w:szCs w:val="28"/>
          <w:lang w:val="uk-UA"/>
        </w:rPr>
        <w:t>кількість</w:t>
      </w:r>
      <w:r w:rsidR="002060DD"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  <w:lang w:val="uk-UA"/>
        </w:rPr>
        <w:t xml:space="preserve">додаткових </w:t>
      </w:r>
      <w:r w:rsidR="00A403A7" w:rsidRPr="00F20E90">
        <w:rPr>
          <w:sz w:val="28"/>
          <w:szCs w:val="28"/>
        </w:rPr>
        <w:t>колій</w:t>
      </w:r>
      <w:r w:rsidR="002060DD" w:rsidRPr="00F20E90">
        <w:rPr>
          <w:sz w:val="28"/>
          <w:szCs w:val="28"/>
        </w:rPr>
        <w:t xml:space="preserve"> сортувального парку, що враховує нерівномірність перевезень при </w:t>
      </w:r>
      <w:r w:rsidR="00974BDD" w:rsidRPr="00F20E90">
        <w:rPr>
          <w:sz w:val="28"/>
          <w:szCs w:val="28"/>
        </w:rPr>
        <w:t>N</w:t>
      </w:r>
      <w:r w:rsidR="00974BDD" w:rsidRPr="00F20E90">
        <w:rPr>
          <w:sz w:val="28"/>
          <w:szCs w:val="28"/>
          <w:vertAlign w:val="subscript"/>
        </w:rPr>
        <w:t xml:space="preserve">р </w:t>
      </w:r>
      <w:r w:rsidR="00974BDD" w:rsidRPr="00F20E90">
        <w:rPr>
          <w:sz w:val="28"/>
          <w:szCs w:val="28"/>
        </w:rPr>
        <w:t xml:space="preserve">≤ 24 </w:t>
      </w:r>
      <w:r w:rsidR="002060DD" w:rsidRPr="00F20E90">
        <w:rPr>
          <w:sz w:val="28"/>
          <w:szCs w:val="28"/>
        </w:rPr>
        <w:t>поїздів в добу</w:t>
      </w:r>
      <w:r w:rsidR="00C31EF7"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object w:dxaOrig="1040" w:dyaOrig="400">
          <v:shape id="_x0000_i1231" type="#_x0000_t75" style="width:51.75pt;height:20.25pt" o:ole="">
            <v:imagedata r:id="rId400" o:title=""/>
          </v:shape>
          <o:OLEObject Type="Embed" ProgID="Equation.3" ShapeID="_x0000_i1231" DrawAspect="Content" ObjectID="_1458513484" r:id="rId401"/>
        </w:object>
      </w:r>
      <w:r w:rsidR="002A0C01" w:rsidRPr="00F20E90">
        <w:rPr>
          <w:sz w:val="28"/>
          <w:szCs w:val="28"/>
          <w:lang w:val="uk-UA"/>
        </w:rPr>
        <w:t xml:space="preserve">, згідно </w:t>
      </w:r>
      <w:r w:rsidR="00C31EF7" w:rsidRPr="00F20E90">
        <w:rPr>
          <w:sz w:val="28"/>
          <w:szCs w:val="28"/>
          <w:lang w:val="uk-UA"/>
        </w:rPr>
        <w:t xml:space="preserve">з </w:t>
      </w:r>
      <w:r w:rsidR="00C31EF7" w:rsidRPr="00F20E90">
        <w:rPr>
          <w:sz w:val="28"/>
          <w:szCs w:val="28"/>
        </w:rPr>
        <w:t>[1]</w:t>
      </w:r>
      <w:r w:rsidR="00C31EF7" w:rsidRPr="00F20E90">
        <w:rPr>
          <w:sz w:val="28"/>
          <w:szCs w:val="28"/>
          <w:lang w:val="uk-UA"/>
        </w:rPr>
        <w:t>, стр. 144</w:t>
      </w:r>
      <w:r w:rsidR="003957C6" w:rsidRPr="00F20E90">
        <w:rPr>
          <w:sz w:val="28"/>
          <w:szCs w:val="28"/>
          <w:lang w:val="uk-UA"/>
        </w:rPr>
        <w:t>.</w:t>
      </w:r>
    </w:p>
    <w:p w:rsidR="002060DD" w:rsidRPr="00F20E90" w:rsidRDefault="002060DD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b/>
          <w:iCs/>
          <w:sz w:val="28"/>
          <w:szCs w:val="28"/>
        </w:rPr>
        <w:t xml:space="preserve">Кількість </w:t>
      </w:r>
      <w:r w:rsidR="00A403A7" w:rsidRPr="00F20E90">
        <w:rPr>
          <w:b/>
          <w:iCs/>
          <w:sz w:val="28"/>
          <w:szCs w:val="28"/>
        </w:rPr>
        <w:t>колій</w:t>
      </w:r>
      <w:r w:rsidR="002A79B7" w:rsidRPr="00F20E90">
        <w:rPr>
          <w:b/>
          <w:iCs/>
          <w:sz w:val="28"/>
          <w:szCs w:val="28"/>
        </w:rPr>
        <w:t xml:space="preserve"> </w:t>
      </w:r>
      <w:r w:rsidR="00F354D9" w:rsidRPr="00F20E90">
        <w:rPr>
          <w:b/>
          <w:iCs/>
          <w:sz w:val="28"/>
          <w:szCs w:val="28"/>
        </w:rPr>
        <w:t>для ф</w:t>
      </w:r>
      <w:r w:rsidRPr="00F20E90">
        <w:rPr>
          <w:b/>
          <w:iCs/>
          <w:sz w:val="28"/>
          <w:szCs w:val="28"/>
        </w:rPr>
        <w:t>о</w:t>
      </w:r>
      <w:r w:rsidR="00F354D9" w:rsidRPr="00F20E90">
        <w:rPr>
          <w:b/>
          <w:iCs/>
          <w:sz w:val="28"/>
          <w:szCs w:val="28"/>
        </w:rPr>
        <w:t>р</w:t>
      </w:r>
      <w:r w:rsidRPr="00F20E90">
        <w:rPr>
          <w:b/>
          <w:iCs/>
          <w:sz w:val="28"/>
          <w:szCs w:val="28"/>
        </w:rPr>
        <w:t>м</w:t>
      </w:r>
      <w:r w:rsidR="00F354D9" w:rsidRPr="00F20E90">
        <w:rPr>
          <w:b/>
          <w:iCs/>
          <w:sz w:val="28"/>
          <w:szCs w:val="28"/>
        </w:rPr>
        <w:t>уван</w:t>
      </w:r>
      <w:r w:rsidR="002A79B7" w:rsidRPr="00F20E90">
        <w:rPr>
          <w:b/>
          <w:iCs/>
          <w:sz w:val="28"/>
          <w:szCs w:val="28"/>
        </w:rPr>
        <w:t>н</w:t>
      </w:r>
      <w:r w:rsidR="00974BDD" w:rsidRPr="00F20E90">
        <w:rPr>
          <w:b/>
          <w:iCs/>
          <w:sz w:val="28"/>
          <w:szCs w:val="28"/>
        </w:rPr>
        <w:t>я</w:t>
      </w:r>
      <w:r w:rsidR="00974BDD" w:rsidRPr="00F20E90">
        <w:rPr>
          <w:b/>
          <w:i/>
          <w:iCs/>
          <w:sz w:val="28"/>
          <w:szCs w:val="28"/>
        </w:rPr>
        <w:t xml:space="preserve"> </w:t>
      </w:r>
      <w:r w:rsidR="00974BDD" w:rsidRPr="00F20E90">
        <w:rPr>
          <w:b/>
          <w:iCs/>
          <w:sz w:val="28"/>
          <w:szCs w:val="28"/>
        </w:rPr>
        <w:t>п</w:t>
      </w:r>
      <w:r w:rsidR="00974BDD" w:rsidRPr="00F20E90">
        <w:rPr>
          <w:b/>
          <w:iCs/>
          <w:sz w:val="28"/>
          <w:szCs w:val="28"/>
          <w:lang w:val="uk-UA"/>
        </w:rPr>
        <w:t>оїздів</w:t>
      </w:r>
      <w:r w:rsidR="00F354D9" w:rsidRPr="00F20E90">
        <w:rPr>
          <w:iCs/>
          <w:sz w:val="28"/>
          <w:szCs w:val="28"/>
        </w:rPr>
        <w:t>,</w:t>
      </w:r>
      <w:r w:rsidR="00ED6081" w:rsidRPr="00F20E90">
        <w:rPr>
          <w:iCs/>
          <w:sz w:val="28"/>
          <w:szCs w:val="28"/>
          <w:lang w:val="uk-UA"/>
        </w:rPr>
        <w:t xml:space="preserve"> що йдуть</w:t>
      </w:r>
      <w:r w:rsidRPr="00F20E90">
        <w:rPr>
          <w:iCs/>
          <w:sz w:val="28"/>
          <w:szCs w:val="28"/>
        </w:rPr>
        <w:t xml:space="preserve"> в зовнішню мережу, визначається по формулі:</w:t>
      </w:r>
    </w:p>
    <w:p w:rsidR="002060DD" w:rsidRPr="00F20E90" w:rsidRDefault="002060DD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2060DD" w:rsidRPr="00F20E90" w:rsidRDefault="00ED608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320" w:dyaOrig="420">
          <v:shape id="_x0000_i1232" type="#_x0000_t75" style="width:116.25pt;height:21pt" o:ole="">
            <v:imagedata r:id="rId402" o:title=""/>
          </v:shape>
          <o:OLEObject Type="Embed" ProgID="Equation.3" ShapeID="_x0000_i1232" DrawAspect="Content" ObjectID="_1458513485" r:id="rId403"/>
        </w:object>
      </w:r>
      <w:r w:rsidR="0068756E" w:rsidRPr="00F20E90">
        <w:rPr>
          <w:sz w:val="28"/>
          <w:szCs w:val="28"/>
        </w:rPr>
        <w:object w:dxaOrig="1400" w:dyaOrig="279">
          <v:shape id="_x0000_i1233" type="#_x0000_t75" style="width:69.75pt;height:14.25pt" o:ole="">
            <v:imagedata r:id="rId404" o:title=""/>
          </v:shape>
          <o:OLEObject Type="Embed" ProgID="Equation.3" ShapeID="_x0000_i1233" DrawAspect="Content" ObjectID="_1458513486" r:id="rId405"/>
        </w:object>
      </w:r>
    </w:p>
    <w:p w:rsidR="00814C59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060DD" w:rsidRPr="00F20E90" w:rsidRDefault="002060DD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де</w:t>
      </w:r>
      <w:r w:rsidR="00F20E90">
        <w:rPr>
          <w:sz w:val="28"/>
          <w:szCs w:val="28"/>
        </w:rPr>
        <w:t xml:space="preserve"> </w:t>
      </w:r>
      <w:r w:rsidR="00814C59" w:rsidRPr="00F20E90">
        <w:rPr>
          <w:sz w:val="28"/>
          <w:szCs w:val="28"/>
        </w:rPr>
        <w:object w:dxaOrig="400" w:dyaOrig="380">
          <v:shape id="_x0000_i1234" type="#_x0000_t75" style="width:20.25pt;height:18.75pt" o:ole="">
            <v:imagedata r:id="rId406" o:title=""/>
          </v:shape>
          <o:OLEObject Type="Embed" ProgID="Equation.3" ShapeID="_x0000_i1234" DrawAspect="Content" ObjectID="_1458513487" r:id="rId407"/>
        </w:object>
      </w:r>
      <w:r w:rsidRPr="00F20E90">
        <w:rPr>
          <w:sz w:val="28"/>
          <w:szCs w:val="28"/>
        </w:rPr>
        <w:t xml:space="preserve"> - кількість спеціальних </w:t>
      </w:r>
      <w:r w:rsidR="00A403A7" w:rsidRPr="00F20E90">
        <w:rPr>
          <w:sz w:val="28"/>
          <w:szCs w:val="28"/>
        </w:rPr>
        <w:t>колій</w:t>
      </w:r>
      <w:r w:rsidRPr="00F20E90">
        <w:rPr>
          <w:sz w:val="28"/>
          <w:szCs w:val="28"/>
        </w:rPr>
        <w:t xml:space="preserve">, приймається 1 </w:t>
      </w:r>
      <w:r w:rsidR="003957C6" w:rsidRPr="00F20E90">
        <w:rPr>
          <w:sz w:val="28"/>
          <w:szCs w:val="28"/>
        </w:rPr>
        <w:t>колія</w:t>
      </w:r>
      <w:r w:rsidRPr="00F20E90">
        <w:rPr>
          <w:sz w:val="28"/>
          <w:szCs w:val="28"/>
        </w:rPr>
        <w:t xml:space="preserve"> на кожних 500 вагонів добового відправлення в збірних поїздах;</w:t>
      </w:r>
    </w:p>
    <w:p w:rsidR="002060DD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420" w:dyaOrig="380">
          <v:shape id="_x0000_i1235" type="#_x0000_t75" style="width:21pt;height:18.75pt" o:ole="">
            <v:imagedata r:id="rId408" o:title=""/>
          </v:shape>
          <o:OLEObject Type="Embed" ProgID="Equation.3" ShapeID="_x0000_i1235" DrawAspect="Content" ObjectID="_1458513488" r:id="rId409"/>
        </w:object>
      </w:r>
      <w:r w:rsidR="002060DD" w:rsidRPr="00F20E90">
        <w:rPr>
          <w:sz w:val="28"/>
          <w:szCs w:val="28"/>
        </w:rPr>
        <w:t xml:space="preserve"> - кількість основних </w:t>
      </w:r>
      <w:r w:rsidR="00A403A7" w:rsidRPr="00F20E90">
        <w:rPr>
          <w:sz w:val="28"/>
          <w:szCs w:val="28"/>
        </w:rPr>
        <w:t>колій</w:t>
      </w:r>
      <w:r w:rsidR="002060DD" w:rsidRPr="00F20E90">
        <w:rPr>
          <w:sz w:val="28"/>
          <w:szCs w:val="28"/>
        </w:rPr>
        <w:t>, приймається виходячи з призначення формувань по співвідношенню:</w:t>
      </w:r>
    </w:p>
    <w:p w:rsidR="002060DD" w:rsidRPr="00F20E90" w:rsidRDefault="002060DD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2060DD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060" w:dyaOrig="840">
          <v:shape id="_x0000_i1236" type="#_x0000_t75" style="width:53.25pt;height:42pt" o:ole="">
            <v:imagedata r:id="rId410" o:title=""/>
          </v:shape>
          <o:OLEObject Type="Embed" ProgID="Equation.3" ShapeID="_x0000_i1236" DrawAspect="Content" ObjectID="_1458513489" r:id="rId411"/>
        </w:object>
      </w:r>
      <w:r w:rsidR="00F20E90">
        <w:rPr>
          <w:sz w:val="28"/>
          <w:szCs w:val="28"/>
          <w:lang w:val="uk-UA"/>
        </w:rPr>
        <w:t xml:space="preserve"> </w:t>
      </w:r>
      <w:r w:rsidR="002060DD" w:rsidRPr="00F20E90">
        <w:rPr>
          <w:sz w:val="28"/>
          <w:szCs w:val="28"/>
        </w:rPr>
        <w:t>(</w:t>
      </w:r>
      <w:r w:rsidR="006F7623" w:rsidRPr="00F20E90">
        <w:rPr>
          <w:sz w:val="28"/>
          <w:szCs w:val="28"/>
          <w:lang w:val="uk-UA"/>
        </w:rPr>
        <w:t>4</w:t>
      </w:r>
      <w:r w:rsidR="002060DD" w:rsidRPr="00F20E90">
        <w:rPr>
          <w:sz w:val="28"/>
          <w:szCs w:val="28"/>
        </w:rPr>
        <w:t>)</w:t>
      </w:r>
    </w:p>
    <w:p w:rsidR="00814C59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060DD" w:rsidRPr="00F20E90" w:rsidRDefault="002060DD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де </w:t>
      </w:r>
      <w:r w:rsidR="003957C6" w:rsidRPr="00F20E90">
        <w:rPr>
          <w:sz w:val="28"/>
          <w:szCs w:val="28"/>
          <w:lang w:val="uk-UA"/>
        </w:rPr>
        <w:object w:dxaOrig="340" w:dyaOrig="380">
          <v:shape id="_x0000_i1237" type="#_x0000_t75" style="width:17.25pt;height:18.75pt" o:ole="">
            <v:imagedata r:id="rId412" o:title=""/>
          </v:shape>
          <o:OLEObject Type="Embed" ProgID="Equation.3" ShapeID="_x0000_i1237" DrawAspect="Content" ObjectID="_1458513490" r:id="rId413"/>
        </w:object>
      </w:r>
      <w:r w:rsidR="00814C59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-</w:t>
      </w:r>
      <w:r w:rsidRPr="00F20E90">
        <w:rPr>
          <w:sz w:val="28"/>
          <w:szCs w:val="28"/>
          <w:lang w:val="uk-UA"/>
        </w:rPr>
        <w:t xml:space="preserve"> нормативне</w:t>
      </w:r>
      <w:r w:rsidRPr="00F20E90">
        <w:rPr>
          <w:sz w:val="28"/>
          <w:szCs w:val="28"/>
        </w:rPr>
        <w:t xml:space="preserve"> </w:t>
      </w:r>
      <w:r w:rsidR="00A403A7" w:rsidRPr="00F20E90">
        <w:rPr>
          <w:sz w:val="28"/>
          <w:szCs w:val="28"/>
        </w:rPr>
        <w:t>кількість</w:t>
      </w:r>
      <w:r w:rsidRPr="00F20E90">
        <w:rPr>
          <w:sz w:val="28"/>
          <w:szCs w:val="28"/>
        </w:rPr>
        <w:t xml:space="preserve"> вагонів на 1 </w:t>
      </w:r>
      <w:r w:rsidR="00A95872" w:rsidRPr="00F20E90">
        <w:rPr>
          <w:sz w:val="28"/>
          <w:szCs w:val="28"/>
        </w:rPr>
        <w:t>колі</w:t>
      </w:r>
      <w:r w:rsidR="00A95872" w:rsidRPr="00F20E90">
        <w:rPr>
          <w:sz w:val="28"/>
          <w:szCs w:val="28"/>
          <w:lang w:val="uk-UA"/>
        </w:rPr>
        <w:t>ю</w:t>
      </w:r>
      <w:r w:rsidRPr="00F20E90">
        <w:rPr>
          <w:sz w:val="28"/>
          <w:szCs w:val="28"/>
        </w:rPr>
        <w:t xml:space="preserve"> за добу, по відправленню</w:t>
      </w:r>
    </w:p>
    <w:p w:rsidR="003957C6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40" w:dyaOrig="440">
          <v:shape id="_x0000_i1238" type="#_x0000_t75" style="width:17.25pt;height:21.75pt" o:ole="">
            <v:imagedata r:id="rId414" o:title=""/>
          </v:shape>
          <o:OLEObject Type="Embed" ProgID="Equation.3" ShapeID="_x0000_i1238" DrawAspect="Content" ObjectID="_1458513491" r:id="rId415"/>
        </w:object>
      </w:r>
      <w:r w:rsidR="002060DD" w:rsidRPr="00F20E90">
        <w:rPr>
          <w:sz w:val="28"/>
          <w:szCs w:val="28"/>
          <w:lang w:val="uk-UA"/>
        </w:rPr>
        <w:t xml:space="preserve"> - добова кількість вагонів, що відправляються із станції на зовнішню мережу в збірних </w:t>
      </w:r>
      <w:r w:rsidR="003957C6" w:rsidRPr="00F20E90">
        <w:rPr>
          <w:sz w:val="28"/>
          <w:szCs w:val="28"/>
          <w:lang w:val="uk-UA"/>
        </w:rPr>
        <w:t>згідно</w:t>
      </w:r>
      <w:r w:rsidR="00F20E90">
        <w:rPr>
          <w:sz w:val="28"/>
          <w:szCs w:val="28"/>
          <w:lang w:val="uk-UA"/>
        </w:rPr>
        <w:t xml:space="preserve"> </w:t>
      </w:r>
      <w:r w:rsidR="003957C6" w:rsidRPr="00F20E90">
        <w:rPr>
          <w:sz w:val="28"/>
          <w:szCs w:val="28"/>
          <w:lang w:val="uk-UA"/>
        </w:rPr>
        <w:t>з [1], стр. 144</w:t>
      </w:r>
      <w:r w:rsidR="00F20E90">
        <w:rPr>
          <w:sz w:val="28"/>
          <w:szCs w:val="28"/>
          <w:lang w:val="uk-UA"/>
        </w:rPr>
        <w:t xml:space="preserve"> </w:t>
      </w:r>
      <w:r w:rsidR="003957C6" w:rsidRPr="00F20E90">
        <w:rPr>
          <w:sz w:val="28"/>
          <w:szCs w:val="28"/>
        </w:rPr>
        <w:t>n</w:t>
      </w:r>
      <w:r w:rsidR="003957C6" w:rsidRPr="00F20E90">
        <w:rPr>
          <w:sz w:val="28"/>
          <w:szCs w:val="28"/>
          <w:lang w:val="uk-UA"/>
        </w:rPr>
        <w:object w:dxaOrig="160" w:dyaOrig="380">
          <v:shape id="_x0000_i1239" type="#_x0000_t75" style="width:8.25pt;height:18.75pt" o:ole="">
            <v:imagedata r:id="rId416" o:title=""/>
          </v:shape>
          <o:OLEObject Type="Embed" ProgID="Equation.3" ShapeID="_x0000_i1239" DrawAspect="Content" ObjectID="_1458513492" r:id="rId417"/>
        </w:object>
      </w:r>
      <w:r w:rsidR="003957C6" w:rsidRPr="00F20E90">
        <w:rPr>
          <w:sz w:val="28"/>
          <w:szCs w:val="28"/>
          <w:lang w:val="uk-UA"/>
        </w:rPr>
        <w:t xml:space="preserve"> ≤ 250</w:t>
      </w:r>
      <w:r w:rsidR="00F20E90">
        <w:rPr>
          <w:sz w:val="28"/>
          <w:szCs w:val="28"/>
          <w:lang w:val="uk-UA"/>
        </w:rPr>
        <w:t xml:space="preserve"> </w:t>
      </w:r>
      <w:r w:rsidR="003957C6" w:rsidRPr="00F20E90">
        <w:rPr>
          <w:sz w:val="28"/>
          <w:szCs w:val="28"/>
        </w:rPr>
        <w:t>n</w:t>
      </w:r>
      <w:r w:rsidR="003957C6" w:rsidRPr="00F20E90">
        <w:rPr>
          <w:sz w:val="28"/>
          <w:szCs w:val="28"/>
          <w:lang w:val="uk-UA"/>
        </w:rPr>
        <w:object w:dxaOrig="160" w:dyaOrig="360">
          <v:shape id="_x0000_i1240" type="#_x0000_t75" style="width:8.25pt;height:18pt" o:ole="">
            <v:imagedata r:id="rId418" o:title=""/>
          </v:shape>
          <o:OLEObject Type="Embed" ProgID="Equation.3" ShapeID="_x0000_i1240" DrawAspect="Content" ObjectID="_1458513493" r:id="rId419"/>
        </w:object>
      </w:r>
      <w:r w:rsidR="00CE5521" w:rsidRPr="00F20E90">
        <w:rPr>
          <w:sz w:val="28"/>
          <w:szCs w:val="28"/>
          <w:lang w:val="uk-UA"/>
        </w:rPr>
        <w:t>=</w:t>
      </w:r>
      <w:r w:rsidR="003957C6" w:rsidRPr="00F20E90">
        <w:rPr>
          <w:sz w:val="28"/>
          <w:szCs w:val="28"/>
          <w:lang w:val="uk-UA"/>
        </w:rPr>
        <w:t>100</w:t>
      </w:r>
    </w:p>
    <w:p w:rsidR="008D42BE" w:rsidRPr="00F20E90" w:rsidRDefault="002060DD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Кількість</w:t>
      </w:r>
      <w:r w:rsidR="0030437E" w:rsidRPr="00F20E90">
        <w:rPr>
          <w:sz w:val="28"/>
          <w:szCs w:val="28"/>
          <w:lang w:val="uk-UA"/>
        </w:rPr>
        <w:t xml:space="preserve"> </w:t>
      </w:r>
      <w:r w:rsidR="008D42BE" w:rsidRPr="00F20E90">
        <w:rPr>
          <w:sz w:val="28"/>
          <w:szCs w:val="28"/>
          <w:lang w:val="uk-UA"/>
        </w:rPr>
        <w:t>основних</w:t>
      </w:r>
      <w:r w:rsidRPr="00F20E90">
        <w:rPr>
          <w:sz w:val="28"/>
          <w:szCs w:val="28"/>
        </w:rPr>
        <w:t xml:space="preserve"> </w:t>
      </w:r>
      <w:r w:rsidR="00A403A7" w:rsidRPr="00F20E90">
        <w:rPr>
          <w:sz w:val="28"/>
          <w:szCs w:val="28"/>
        </w:rPr>
        <w:t>колій</w:t>
      </w:r>
      <w:r w:rsidRPr="00F20E90">
        <w:rPr>
          <w:sz w:val="28"/>
          <w:szCs w:val="28"/>
        </w:rPr>
        <w:t xml:space="preserve"> визначається відповідно до формули</w:t>
      </w:r>
      <w:r w:rsidR="003957C6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(4), проведені розрахунки приведені в табл.11</w:t>
      </w:r>
    </w:p>
    <w:p w:rsidR="002050E9" w:rsidRPr="00F20E90" w:rsidRDefault="002050E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60DD" w:rsidRPr="00F20E90" w:rsidRDefault="008D42BE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>Т</w:t>
      </w:r>
      <w:r w:rsidRPr="00F20E90">
        <w:rPr>
          <w:sz w:val="28"/>
          <w:szCs w:val="28"/>
        </w:rPr>
        <w:t>абл</w:t>
      </w:r>
      <w:r w:rsidRPr="00F20E90">
        <w:rPr>
          <w:sz w:val="28"/>
          <w:szCs w:val="28"/>
          <w:lang w:val="uk-UA"/>
        </w:rPr>
        <w:t xml:space="preserve">иця </w:t>
      </w:r>
      <w:r w:rsidRPr="00F20E90">
        <w:rPr>
          <w:sz w:val="28"/>
          <w:szCs w:val="28"/>
        </w:rPr>
        <w:t>11</w:t>
      </w:r>
    </w:p>
    <w:tbl>
      <w:tblPr>
        <w:tblW w:w="8979" w:type="dxa"/>
        <w:jc w:val="center"/>
        <w:tblLook w:val="0000" w:firstRow="0" w:lastRow="0" w:firstColumn="0" w:lastColumn="0" w:noHBand="0" w:noVBand="0"/>
      </w:tblPr>
      <w:tblGrid>
        <w:gridCol w:w="2001"/>
        <w:gridCol w:w="2445"/>
        <w:gridCol w:w="1263"/>
        <w:gridCol w:w="1620"/>
        <w:gridCol w:w="1650"/>
      </w:tblGrid>
      <w:tr w:rsidR="008D42BE" w:rsidRPr="00F20E90">
        <w:trPr>
          <w:trHeight w:val="928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  <w:lang w:val="uk-UA"/>
              </w:rPr>
              <w:t>Підприємства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К-ть вагонів в збірних поїздах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К-ть</w:t>
            </w:r>
          </w:p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подач Noi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К-ть збірних</w:t>
            </w:r>
          </w:p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20E90">
              <w:rPr>
                <w:sz w:val="20"/>
                <w:szCs w:val="20"/>
              </w:rPr>
              <w:t>поїздів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Кількість колій (</w:t>
            </w:r>
            <w:r w:rsidRPr="00F20E90">
              <w:rPr>
                <w:sz w:val="20"/>
                <w:szCs w:val="20"/>
                <w:lang w:val="en-US"/>
              </w:rPr>
              <w:t>m</w:t>
            </w:r>
            <w:r w:rsidRPr="00F20E90">
              <w:rPr>
                <w:sz w:val="20"/>
                <w:szCs w:val="20"/>
                <w:vertAlign w:val="subscript"/>
                <w:lang w:val="uk-UA"/>
              </w:rPr>
              <w:t>о</w:t>
            </w:r>
            <w:r w:rsidRPr="00F20E90">
              <w:rPr>
                <w:sz w:val="20"/>
                <w:szCs w:val="20"/>
                <w:lang w:val="uk-UA"/>
              </w:rPr>
              <w:t>) прияняте за розрахунками</w:t>
            </w:r>
          </w:p>
        </w:tc>
      </w:tr>
      <w:tr w:rsidR="008D42BE" w:rsidRPr="00F20E90">
        <w:trPr>
          <w:trHeight w:val="255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8D42BE" w:rsidRPr="00F20E90">
        <w:trPr>
          <w:trHeight w:val="255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8D42BE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8D42BE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</w:tr>
      <w:tr w:rsidR="008D42BE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</w:tr>
      <w:tr w:rsidR="008D42BE" w:rsidRPr="00F20E90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8D42BE" w:rsidP="00F20E90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uk-UA"/>
              </w:rPr>
            </w:pPr>
            <w:r w:rsidRPr="00F20E90">
              <w:rPr>
                <w:bCs/>
                <w:sz w:val="20"/>
                <w:szCs w:val="20"/>
              </w:rPr>
              <w:t>РАЗОМ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2BE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7</w:t>
            </w:r>
          </w:p>
        </w:tc>
      </w:tr>
    </w:tbl>
    <w:p w:rsidR="008D42BE" w:rsidRPr="00F20E90" w:rsidRDefault="008D42B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385070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20" w:dyaOrig="400">
          <v:shape id="_x0000_i1241" type="#_x0000_t75" style="width:21pt;height:20.25pt" o:ole="">
            <v:imagedata r:id="rId420" o:title=""/>
          </v:shape>
          <o:OLEObject Type="Embed" ProgID="Equation.3" ShapeID="_x0000_i1241" DrawAspect="Content" ObjectID="_1458513494" r:id="rId421"/>
        </w:object>
      </w:r>
      <w:r w:rsidR="002060DD" w:rsidRPr="00F20E90">
        <w:rPr>
          <w:sz w:val="28"/>
          <w:szCs w:val="28"/>
          <w:lang w:val="uk-UA"/>
        </w:rPr>
        <w:t xml:space="preserve"> - </w:t>
      </w:r>
      <w:r w:rsidR="00385070" w:rsidRPr="00F20E90">
        <w:rPr>
          <w:sz w:val="28"/>
          <w:szCs w:val="28"/>
          <w:lang w:val="uk-UA"/>
        </w:rPr>
        <w:t xml:space="preserve">кількість додаткових колій сортувального парку, що враховує нерівномірність перевезень при </w:t>
      </w:r>
      <w:r w:rsidR="00385070" w:rsidRPr="00F20E90">
        <w:rPr>
          <w:sz w:val="28"/>
          <w:szCs w:val="28"/>
        </w:rPr>
        <w:t>N</w:t>
      </w:r>
      <w:r w:rsidR="00385070" w:rsidRPr="00F20E90">
        <w:rPr>
          <w:sz w:val="28"/>
          <w:szCs w:val="28"/>
          <w:lang w:val="uk-UA"/>
        </w:rPr>
        <w:object w:dxaOrig="160" w:dyaOrig="360">
          <v:shape id="_x0000_i1242" type="#_x0000_t75" style="width:8.25pt;height:18pt" o:ole="">
            <v:imagedata r:id="rId422" o:title=""/>
          </v:shape>
          <o:OLEObject Type="Embed" ProgID="Equation.3" ShapeID="_x0000_i1242" DrawAspect="Content" ObjectID="_1458513495" r:id="rId423"/>
        </w:object>
      </w:r>
      <w:r w:rsidR="00385070" w:rsidRPr="00F20E90">
        <w:rPr>
          <w:sz w:val="28"/>
          <w:szCs w:val="28"/>
          <w:lang w:val="uk-UA"/>
        </w:rPr>
        <w:t xml:space="preserve">≤ 24 поїздів в добу </w:t>
      </w:r>
      <w:r w:rsidR="00385070" w:rsidRPr="00F20E90">
        <w:rPr>
          <w:sz w:val="28"/>
          <w:szCs w:val="28"/>
        </w:rPr>
        <w:object w:dxaOrig="1040" w:dyaOrig="400">
          <v:shape id="_x0000_i1243" type="#_x0000_t75" style="width:51.75pt;height:20.25pt" o:ole="">
            <v:imagedata r:id="rId400" o:title=""/>
          </v:shape>
          <o:OLEObject Type="Embed" ProgID="Equation.3" ShapeID="_x0000_i1243" DrawAspect="Content" ObjectID="_1458513496" r:id="rId424"/>
        </w:object>
      </w:r>
      <w:r w:rsidR="00385070" w:rsidRPr="00F20E90">
        <w:rPr>
          <w:sz w:val="28"/>
          <w:szCs w:val="28"/>
          <w:lang w:val="uk-UA"/>
        </w:rPr>
        <w:t>(див. [1]).</w:t>
      </w:r>
    </w:p>
    <w:p w:rsidR="002050E9" w:rsidRPr="00F20E90" w:rsidRDefault="002050E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Таким чином, кількість колій сортувального парку :</w:t>
      </w:r>
    </w:p>
    <w:p w:rsidR="002050E9" w:rsidRPr="00F20E90" w:rsidRDefault="002050E9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050E9" w:rsidRPr="00F20E90" w:rsidRDefault="002050E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500" w:dyaOrig="420">
          <v:shape id="_x0000_i1244" type="#_x0000_t75" style="width:125.25pt;height:21pt" o:ole="">
            <v:imagedata r:id="rId374" o:title=""/>
          </v:shape>
          <o:OLEObject Type="Embed" ProgID="Equation.3" ShapeID="_x0000_i1244" DrawAspect="Content" ObjectID="_1458513497" r:id="rId425"/>
        </w:object>
      </w:r>
      <w:r w:rsidRPr="00F20E90">
        <w:rPr>
          <w:sz w:val="28"/>
          <w:szCs w:val="28"/>
        </w:rPr>
        <w:t>=</w:t>
      </w:r>
      <w:r w:rsidR="0068756E" w:rsidRPr="00F20E90">
        <w:rPr>
          <w:sz w:val="28"/>
          <w:szCs w:val="28"/>
          <w:lang w:val="uk-UA"/>
        </w:rPr>
        <w:t>10+8+2=20</w:t>
      </w:r>
    </w:p>
    <w:p w:rsidR="00D62A0A" w:rsidRPr="00F20E90" w:rsidRDefault="00D62A0A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98029F" w:rsidRPr="00F20E90" w:rsidRDefault="0098029F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  <w:lang w:val="uk-UA"/>
        </w:rPr>
        <w:t xml:space="preserve">2.4 Розрахунок путнього розвитку виставкового парку і числа витяжних </w:t>
      </w:r>
      <w:r w:rsidR="00A403A7" w:rsidRPr="00F20E90">
        <w:rPr>
          <w:b/>
          <w:bCs/>
          <w:sz w:val="28"/>
          <w:szCs w:val="28"/>
          <w:lang w:val="uk-UA"/>
        </w:rPr>
        <w:t>колій</w:t>
      </w:r>
    </w:p>
    <w:p w:rsidR="0098029F" w:rsidRPr="00F20E90" w:rsidRDefault="0098029F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B679E" w:rsidRPr="00F20E90" w:rsidRDefault="008D42BE" w:rsidP="00F20E90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Виставочний парк служить для нагромадження подач що надходять з підприємств на станцію, а у випадку зайнятості колій або їхнього ремонту в </w:t>
      </w:r>
    </w:p>
    <w:p w:rsidR="00474414" w:rsidRPr="00F20E90" w:rsidRDefault="008D42BE" w:rsidP="00F20E90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парку відправлення з колій виставочного парку може виконуватись відправлення поїздів.</w:t>
      </w:r>
    </w:p>
    <w:p w:rsidR="008D42BE" w:rsidRPr="00F20E90" w:rsidRDefault="008D42BE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Число колій у виставочному парку дорівнює:</w:t>
      </w:r>
    </w:p>
    <w:p w:rsidR="0098029F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680" w:dyaOrig="380">
          <v:shape id="_x0000_i1245" type="#_x0000_t75" style="width:134.25pt;height:18.75pt" o:ole="">
            <v:imagedata r:id="rId426" o:title=""/>
          </v:shape>
          <o:OLEObject Type="Embed" ProgID="Equation.3" ShapeID="_x0000_i1245" DrawAspect="Content" ObjectID="_1458513498" r:id="rId427"/>
        </w:object>
      </w:r>
      <w:r w:rsidR="00ED6081" w:rsidRPr="00F20E90">
        <w:rPr>
          <w:sz w:val="28"/>
          <w:szCs w:val="28"/>
          <w:lang w:val="uk-UA"/>
        </w:rPr>
        <w:t>,</w:t>
      </w:r>
    </w:p>
    <w:p w:rsidR="00474414" w:rsidRPr="00F20E90" w:rsidRDefault="00474414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74414" w:rsidRPr="00F20E90" w:rsidRDefault="0098029F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де </w:t>
      </w:r>
      <w:r w:rsidR="00895C8A" w:rsidRPr="00F20E90">
        <w:rPr>
          <w:sz w:val="28"/>
          <w:szCs w:val="28"/>
        </w:rPr>
        <w:object w:dxaOrig="420" w:dyaOrig="380">
          <v:shape id="_x0000_i1246" type="#_x0000_t75" style="width:21pt;height:18.75pt" o:ole="">
            <v:imagedata r:id="rId428" o:title=""/>
          </v:shape>
          <o:OLEObject Type="Embed" ProgID="Equation.3" ShapeID="_x0000_i1246" DrawAspect="Content" ObjectID="_1458513499" r:id="rId429"/>
        </w:object>
      </w:r>
      <w:r w:rsidRPr="00F20E90">
        <w:rPr>
          <w:sz w:val="28"/>
          <w:szCs w:val="28"/>
        </w:rPr>
        <w:t xml:space="preserve"> – </w:t>
      </w:r>
      <w:r w:rsidR="00A403A7" w:rsidRPr="00F20E90">
        <w:rPr>
          <w:sz w:val="28"/>
          <w:szCs w:val="28"/>
        </w:rPr>
        <w:t>кількість</w:t>
      </w:r>
      <w:r w:rsidRPr="00F20E90">
        <w:rPr>
          <w:sz w:val="28"/>
          <w:szCs w:val="28"/>
        </w:rPr>
        <w:t xml:space="preserve"> головних або ходових </w:t>
      </w:r>
      <w:r w:rsidR="00A403A7" w:rsidRPr="00F20E90">
        <w:rPr>
          <w:sz w:val="28"/>
          <w:szCs w:val="28"/>
        </w:rPr>
        <w:t>колій</w:t>
      </w:r>
      <w:r w:rsidR="004B679E" w:rsidRPr="00F20E90">
        <w:rPr>
          <w:sz w:val="28"/>
          <w:szCs w:val="28"/>
        </w:rPr>
        <w:t>, приймається одн</w:t>
      </w:r>
      <w:r w:rsidR="00474414" w:rsidRPr="00F20E90">
        <w:rPr>
          <w:sz w:val="28"/>
          <w:szCs w:val="28"/>
          <w:lang w:val="uk-UA"/>
        </w:rPr>
        <w:t xml:space="preserve">а </w:t>
      </w:r>
      <w:r w:rsidR="003957C6" w:rsidRPr="00F20E90">
        <w:rPr>
          <w:sz w:val="28"/>
          <w:szCs w:val="28"/>
        </w:rPr>
        <w:t>колія</w:t>
      </w:r>
      <w:r w:rsidRPr="00F20E90">
        <w:rPr>
          <w:sz w:val="28"/>
          <w:szCs w:val="28"/>
        </w:rPr>
        <w:t>.</w:t>
      </w:r>
    </w:p>
    <w:p w:rsidR="0098029F" w:rsidRPr="00F20E90" w:rsidRDefault="0098029F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Р – кількість подач, необхідних для накопичення поїздів до вагової норми у виставковому парку, приймаємо рівною 2.</w:t>
      </w:r>
    </w:p>
    <w:p w:rsidR="0098029F" w:rsidRPr="00F20E90" w:rsidRDefault="0098029F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Кількість витяжних </w:t>
      </w:r>
      <w:r w:rsidR="00A403A7" w:rsidRPr="00F20E90">
        <w:rPr>
          <w:sz w:val="28"/>
          <w:szCs w:val="28"/>
        </w:rPr>
        <w:t>колій</w:t>
      </w:r>
      <w:r w:rsidRPr="00F20E90">
        <w:rPr>
          <w:sz w:val="28"/>
          <w:szCs w:val="28"/>
        </w:rPr>
        <w:t xml:space="preserve"> в сортувальному парку визначається по числу сортувальних пристроїв і парків по приведеній нижче формулі:</w:t>
      </w:r>
    </w:p>
    <w:p w:rsidR="0098029F" w:rsidRPr="00F20E90" w:rsidRDefault="0098029F" w:rsidP="00F20E90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95C8A" w:rsidRPr="00F20E90" w:rsidRDefault="00814C5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980" w:dyaOrig="380">
          <v:shape id="_x0000_i1247" type="#_x0000_t75" style="width:149.25pt;height:18.75pt" o:ole="">
            <v:imagedata r:id="rId430" o:title=""/>
          </v:shape>
          <o:OLEObject Type="Embed" ProgID="Equation.3" ShapeID="_x0000_i1247" DrawAspect="Content" ObjectID="_1458513500" r:id="rId431"/>
        </w:object>
      </w:r>
    </w:p>
    <w:p w:rsidR="00A9084E" w:rsidRPr="00F20E90" w:rsidRDefault="00A9084E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679E" w:rsidRPr="00F20E90" w:rsidRDefault="007F5A3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де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object w:dxaOrig="320" w:dyaOrig="380">
          <v:shape id="_x0000_i1248" type="#_x0000_t75" style="width:15.75pt;height:18.75pt" o:ole="">
            <v:imagedata r:id="rId432" o:title=""/>
          </v:shape>
          <o:OLEObject Type="Embed" ProgID="Equation.3" ShapeID="_x0000_i1248" DrawAspect="Content" ObjectID="_1458513501" r:id="rId433"/>
        </w:object>
      </w:r>
      <w:r w:rsidR="0098029F" w:rsidRPr="00F20E90">
        <w:rPr>
          <w:sz w:val="28"/>
          <w:szCs w:val="28"/>
        </w:rPr>
        <w:t xml:space="preserve"> - </w:t>
      </w:r>
      <w:r w:rsidR="008D42BE" w:rsidRPr="00F20E90">
        <w:rPr>
          <w:sz w:val="28"/>
          <w:szCs w:val="28"/>
          <w:lang w:val="uk-UA"/>
        </w:rPr>
        <w:t>число гірок</w:t>
      </w:r>
      <w:r w:rsidR="0098029F" w:rsidRPr="00F20E90">
        <w:rPr>
          <w:sz w:val="28"/>
          <w:szCs w:val="28"/>
        </w:rPr>
        <w:t xml:space="preserve"> на станції, приймаємо рівною 1 </w:t>
      </w:r>
    </w:p>
    <w:p w:rsidR="0098029F" w:rsidRPr="00F20E90" w:rsidRDefault="007F5A3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40" w:dyaOrig="380">
          <v:shape id="_x0000_i1249" type="#_x0000_t75" style="width:17.25pt;height:18.75pt" o:ole="">
            <v:imagedata r:id="rId434" o:title=""/>
          </v:shape>
          <o:OLEObject Type="Embed" ProgID="Equation.3" ShapeID="_x0000_i1249" DrawAspect="Content" ObjectID="_1458513502" r:id="rId435"/>
        </w:object>
      </w:r>
      <w:r w:rsidR="0098029F" w:rsidRPr="00F20E90">
        <w:rPr>
          <w:sz w:val="28"/>
          <w:szCs w:val="28"/>
        </w:rPr>
        <w:t xml:space="preserve"> - кількість сортувальних парків</w:t>
      </w:r>
      <w:r w:rsidR="008D42BE" w:rsidRPr="00F20E90">
        <w:rPr>
          <w:sz w:val="28"/>
          <w:szCs w:val="28"/>
          <w:lang w:val="uk-UA"/>
        </w:rPr>
        <w:t xml:space="preserve">, </w:t>
      </w:r>
      <w:r w:rsidR="008D42BE" w:rsidRPr="00F20E90">
        <w:rPr>
          <w:sz w:val="28"/>
          <w:szCs w:val="28"/>
        </w:rPr>
        <w:object w:dxaOrig="260" w:dyaOrig="360">
          <v:shape id="_x0000_i1250" type="#_x0000_t75" style="width:12.75pt;height:18pt" o:ole="">
            <v:imagedata r:id="rId436" o:title=""/>
          </v:shape>
          <o:OLEObject Type="Embed" ProgID="Equation.3" ShapeID="_x0000_i1250" DrawAspect="Content" ObjectID="_1458513503" r:id="rId437"/>
        </w:object>
      </w:r>
      <w:r w:rsidR="008D42BE" w:rsidRPr="00F20E90">
        <w:rPr>
          <w:sz w:val="28"/>
          <w:szCs w:val="28"/>
          <w:lang w:val="uk-UA"/>
        </w:rPr>
        <w:t>=</w:t>
      </w:r>
      <w:r w:rsidR="0098029F" w:rsidRPr="00F20E90">
        <w:rPr>
          <w:sz w:val="28"/>
          <w:szCs w:val="28"/>
        </w:rPr>
        <w:t xml:space="preserve"> 1</w:t>
      </w:r>
    </w:p>
    <w:p w:rsidR="00895C8A" w:rsidRPr="00F20E90" w:rsidRDefault="00895C8A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79B1" w:rsidRPr="00F20E90" w:rsidRDefault="0098029F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  <w:lang w:val="uk-UA"/>
        </w:rPr>
        <w:t>2.5</w:t>
      </w:r>
      <w:r w:rsidR="007F5A36" w:rsidRPr="00F20E90">
        <w:rPr>
          <w:b/>
          <w:bCs/>
          <w:sz w:val="28"/>
          <w:szCs w:val="28"/>
          <w:lang w:val="uk-UA"/>
        </w:rPr>
        <w:t xml:space="preserve"> Розрахунок вантажних пристроїв</w:t>
      </w:r>
    </w:p>
    <w:p w:rsidR="004B679E" w:rsidRPr="00F20E90" w:rsidRDefault="004B679E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3823F2" w:rsidRPr="00F20E90" w:rsidRDefault="003823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П'ять підприємст</w:t>
      </w:r>
      <w:r w:rsidR="00831898" w:rsidRPr="00F20E90">
        <w:rPr>
          <w:sz w:val="28"/>
          <w:szCs w:val="28"/>
          <w:lang w:val="uk-UA"/>
        </w:rPr>
        <w:t xml:space="preserve">в, що обслуговуються станцією, </w:t>
      </w:r>
      <w:r w:rsidRPr="00F20E90">
        <w:rPr>
          <w:sz w:val="28"/>
          <w:szCs w:val="28"/>
          <w:lang w:val="uk-UA"/>
        </w:rPr>
        <w:t xml:space="preserve">мають власне залізничне господарство - НПЗ, </w:t>
      </w:r>
      <w:r w:rsidR="0068756E" w:rsidRPr="00F20E90">
        <w:rPr>
          <w:sz w:val="28"/>
          <w:szCs w:val="28"/>
          <w:lang w:val="uk-UA"/>
        </w:rPr>
        <w:t>ЦОФ</w:t>
      </w:r>
      <w:r w:rsidRPr="00F20E90">
        <w:rPr>
          <w:sz w:val="28"/>
          <w:szCs w:val="28"/>
          <w:lang w:val="uk-UA"/>
        </w:rPr>
        <w:t>, ЛПП, Будівельна індустрія та</w:t>
      </w:r>
      <w:r w:rsidR="0068756E" w:rsidRPr="00F20E90">
        <w:rPr>
          <w:sz w:val="28"/>
          <w:szCs w:val="28"/>
          <w:lang w:val="uk-UA"/>
        </w:rPr>
        <w:t xml:space="preserve"> Бази</w:t>
      </w:r>
      <w:r w:rsidRPr="00F20E90">
        <w:rPr>
          <w:sz w:val="28"/>
          <w:szCs w:val="28"/>
          <w:lang w:val="uk-UA"/>
        </w:rPr>
        <w:t>.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Природно, що вантажі, що прибувають на їх адресу в збірних поїздах можуть передаватися безпосередньо на під'їзні колії цих підприємств. Але це в тому випадку, якщо вагони завантажені тільки їхнім вантажем. Але деяка частина вантажів як у відправленні так й у прибутті проходять через вантажні пристрої (склади) станції.</w:t>
      </w:r>
    </w:p>
    <w:p w:rsidR="003823F2" w:rsidRPr="00F20E90" w:rsidRDefault="00ED608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</w:t>
      </w:r>
      <w:r w:rsidR="003823F2" w:rsidRPr="00F20E90">
        <w:rPr>
          <w:sz w:val="28"/>
          <w:szCs w:val="28"/>
          <w:lang w:val="uk-UA"/>
        </w:rPr>
        <w:t>важаємо, що цілочисельна частина середнього числа вагонів одного адресата (у відправленні й прибутті) що йдуть у збірному составі буде обслуговуватися на станції без залучення вантажних пристроїв станції, а дробова частина, коли в одному вагоні втримуються вантажі різних адресатів - проходить через склади.</w:t>
      </w:r>
    </w:p>
    <w:p w:rsidR="003823F2" w:rsidRPr="00F20E90" w:rsidRDefault="003823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У цьому випадку доставка вантажів з підприємств на склади й у зворотному напрямку здійснюється як правило місцевими АТП.</w:t>
      </w:r>
    </w:p>
    <w:p w:rsidR="003823F2" w:rsidRPr="00F20E90" w:rsidRDefault="003823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Таким чином, на проектній станції для виконання вантажних операцій споруджують в основному покриті склади звичайного користування для тарно-штучних вантажів, криті й прості платформи для контейнерів і довгомірів, площадки для насипних вантажів і техніки різного призначення. На окремих площадках розташовують ємності для ГСМ й іншої рідкої продукції.</w:t>
      </w:r>
    </w:p>
    <w:p w:rsidR="003823F2" w:rsidRPr="00F20E90" w:rsidRDefault="003823F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Вибір схеми вантажного двору здійснюється виходячи з конкретних умов у частині компонування станції і її взаємним розташуванням з населеним пунктом.</w:t>
      </w:r>
    </w:p>
    <w:p w:rsidR="00092312" w:rsidRPr="00F20E90" w:rsidRDefault="0009231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 зручності розрахунків складів за даними таблиці 3 для укрупнених груп вантажів складається відомість вагонів збірних поїздів, що надходять на переробку через вантажний двір за формою таблиці 1</w:t>
      </w:r>
      <w:r w:rsidR="00174311" w:rsidRPr="00F20E90">
        <w:rPr>
          <w:sz w:val="28"/>
          <w:szCs w:val="28"/>
          <w:lang w:val="uk-UA"/>
        </w:rPr>
        <w:t>2</w:t>
      </w:r>
      <w:r w:rsidRPr="00F20E90">
        <w:rPr>
          <w:sz w:val="28"/>
          <w:szCs w:val="28"/>
          <w:lang w:val="uk-UA"/>
        </w:rPr>
        <w:t>.</w:t>
      </w:r>
    </w:p>
    <w:p w:rsidR="002E0766" w:rsidRPr="00F20E90" w:rsidRDefault="002E0766" w:rsidP="00F20E90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2E0766" w:rsidRPr="00F20E90" w:rsidRDefault="002E0766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0E90">
        <w:rPr>
          <w:b/>
          <w:bCs/>
          <w:i/>
          <w:iCs/>
          <w:sz w:val="28"/>
          <w:szCs w:val="28"/>
        </w:rPr>
        <w:t>2.5.1</w:t>
      </w:r>
      <w:r w:rsidRPr="00F20E90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20E90">
        <w:rPr>
          <w:b/>
          <w:bCs/>
          <w:sz w:val="28"/>
          <w:szCs w:val="28"/>
        </w:rPr>
        <w:t>Розрахунок площі і довжини критого складу для зберігання тарно-штучних вантажів: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Площ</w:t>
      </w:r>
      <w:r w:rsidRPr="00F20E90">
        <w:rPr>
          <w:sz w:val="28"/>
          <w:szCs w:val="28"/>
          <w:lang w:val="uk-UA"/>
        </w:rPr>
        <w:t>і</w:t>
      </w:r>
      <w:r w:rsidRPr="00F20E90">
        <w:rPr>
          <w:sz w:val="28"/>
          <w:szCs w:val="28"/>
        </w:rPr>
        <w:t xml:space="preserve"> для переробки </w:t>
      </w:r>
      <w:r w:rsidRPr="00F20E90">
        <w:rPr>
          <w:sz w:val="28"/>
          <w:szCs w:val="28"/>
          <w:lang w:val="uk-UA"/>
        </w:rPr>
        <w:t>й</w:t>
      </w:r>
      <w:r w:rsidRPr="00F20E90">
        <w:rPr>
          <w:sz w:val="28"/>
          <w:szCs w:val="28"/>
        </w:rPr>
        <w:t xml:space="preserve"> складування тарно-штучних вантажів по прибуттю та в</w:t>
      </w:r>
      <w:r w:rsidRPr="00F20E90">
        <w:rPr>
          <w:sz w:val="28"/>
          <w:szCs w:val="28"/>
          <w:lang w:val="uk-UA"/>
        </w:rPr>
        <w:t>і</w:t>
      </w:r>
      <w:r w:rsidRPr="00F20E90">
        <w:rPr>
          <w:sz w:val="28"/>
          <w:szCs w:val="28"/>
        </w:rPr>
        <w:t xml:space="preserve">дправленню: 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2E0766" w:rsidRPr="00F20E90" w:rsidRDefault="002E0766" w:rsidP="00F20E90">
      <w:pPr>
        <w:pStyle w:val="aa"/>
        <w:widowControl w:val="0"/>
        <w:tabs>
          <w:tab w:val="center" w:pos="5168"/>
          <w:tab w:val="left" w:pos="9519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  <w:r w:rsidRPr="00F20E90">
        <w:rPr>
          <w:i/>
          <w:iCs/>
          <w:sz w:val="28"/>
          <w:szCs w:val="28"/>
        </w:rPr>
        <w:object w:dxaOrig="6680" w:dyaOrig="760">
          <v:shape id="_x0000_i1251" type="#_x0000_t75" style="width:333.75pt;height:38.25pt" o:ole="">
            <v:imagedata r:id="rId438" o:title=""/>
          </v:shape>
          <o:OLEObject Type="Embed" ProgID="Equation.3" ShapeID="_x0000_i1251" DrawAspect="Content" ObjectID="_1458513504" r:id="rId439"/>
        </w:object>
      </w:r>
      <w:r w:rsidR="00F20E90">
        <w:rPr>
          <w:i/>
          <w:iCs/>
          <w:sz w:val="28"/>
          <w:szCs w:val="28"/>
          <w:lang w:val="uk-UA"/>
        </w:rPr>
        <w:t xml:space="preserve"> </w:t>
      </w:r>
      <w:r w:rsidRPr="00F20E90">
        <w:rPr>
          <w:i/>
          <w:iCs/>
          <w:sz w:val="28"/>
          <w:szCs w:val="28"/>
        </w:rPr>
        <w:t>(</w:t>
      </w:r>
      <w:r w:rsidRPr="00F20E90">
        <w:rPr>
          <w:i/>
          <w:iCs/>
          <w:sz w:val="28"/>
          <w:szCs w:val="28"/>
          <w:lang w:val="uk-UA"/>
        </w:rPr>
        <w:t>5</w:t>
      </w:r>
      <w:r w:rsidRPr="00F20E90">
        <w:rPr>
          <w:i/>
          <w:iCs/>
          <w:sz w:val="28"/>
          <w:szCs w:val="28"/>
        </w:rPr>
        <w:t>)</w:t>
      </w:r>
    </w:p>
    <w:p w:rsidR="002E0766" w:rsidRPr="00F20E90" w:rsidRDefault="002E0766" w:rsidP="00F20E90">
      <w:pPr>
        <w:pStyle w:val="aa"/>
        <w:widowControl w:val="0"/>
        <w:tabs>
          <w:tab w:val="center" w:pos="5168"/>
          <w:tab w:val="left" w:pos="9519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6920" w:dyaOrig="760">
          <v:shape id="_x0000_i1252" type="#_x0000_t75" style="width:345.75pt;height:38.25pt" o:ole="">
            <v:imagedata r:id="rId440" o:title=""/>
          </v:shape>
          <o:OLEObject Type="Embed" ProgID="Equation.3" ShapeID="_x0000_i1252" DrawAspect="Content" ObjectID="_1458513505" r:id="rId441"/>
        </w:object>
      </w:r>
    </w:p>
    <w:p w:rsidR="002E0766" w:rsidRPr="00F20E90" w:rsidRDefault="002E0766" w:rsidP="00F20E90">
      <w:pPr>
        <w:pStyle w:val="aa"/>
        <w:widowControl w:val="0"/>
        <w:tabs>
          <w:tab w:val="left" w:pos="-2160"/>
          <w:tab w:val="center" w:pos="0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</w:p>
    <w:p w:rsidR="002E0766" w:rsidRPr="00F20E90" w:rsidRDefault="002E0766" w:rsidP="00F20E90">
      <w:pPr>
        <w:pStyle w:val="aa"/>
        <w:widowControl w:val="0"/>
        <w:tabs>
          <w:tab w:val="left" w:pos="-2160"/>
          <w:tab w:val="center" w:pos="0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20E90">
        <w:rPr>
          <w:sz w:val="28"/>
          <w:szCs w:val="28"/>
          <w:lang w:val="uk-UA"/>
        </w:rPr>
        <w:t>д</w:t>
      </w:r>
      <w:r w:rsidRPr="00F20E90">
        <w:rPr>
          <w:sz w:val="28"/>
          <w:szCs w:val="28"/>
        </w:rPr>
        <w:t>е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t</w:t>
      </w:r>
      <w:r w:rsidRPr="00F20E90">
        <w:rPr>
          <w:sz w:val="28"/>
          <w:szCs w:val="28"/>
          <w:vertAlign w:val="subscript"/>
        </w:rPr>
        <w:t>xр</w:t>
      </w:r>
      <w:r w:rsidRPr="00F20E90">
        <w:rPr>
          <w:sz w:val="28"/>
          <w:szCs w:val="28"/>
        </w:rPr>
        <w:t xml:space="preserve"> – термін зберігання вантажів, доба (2 сут – по прибуттю; 1,5 сут – по відправленню); 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k</w:t>
      </w:r>
      <w:r w:rsidRPr="00F20E90">
        <w:rPr>
          <w:sz w:val="28"/>
          <w:szCs w:val="28"/>
          <w:vertAlign w:val="subscript"/>
          <w:lang w:val="uk-UA"/>
        </w:rPr>
        <w:t>пр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– коефіцієнт, що враховує розмір додаткової площі для проходів, проїздів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і ін. </w:t>
      </w:r>
      <w:r w:rsidRPr="00F20E90">
        <w:rPr>
          <w:sz w:val="28"/>
          <w:szCs w:val="28"/>
        </w:rPr>
        <w:t>( k</w:t>
      </w:r>
      <w:r w:rsidRPr="00F20E90">
        <w:rPr>
          <w:sz w:val="28"/>
          <w:szCs w:val="28"/>
          <w:vertAlign w:val="subscript"/>
          <w:lang w:val="uk-UA"/>
        </w:rPr>
        <w:t>пр</w:t>
      </w:r>
      <w:r w:rsidRPr="00F20E90">
        <w:rPr>
          <w:sz w:val="28"/>
          <w:szCs w:val="28"/>
        </w:rPr>
        <w:t>= 1,</w:t>
      </w:r>
      <w:r w:rsidRPr="00F20E90">
        <w:rPr>
          <w:sz w:val="28"/>
          <w:szCs w:val="28"/>
          <w:lang w:val="uk-UA"/>
        </w:rPr>
        <w:t>5</w:t>
      </w:r>
      <w:r w:rsidRPr="00F20E90">
        <w:rPr>
          <w:sz w:val="28"/>
          <w:szCs w:val="28"/>
        </w:rPr>
        <w:t>)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Р</w:t>
      </w:r>
      <w:r w:rsidRPr="00F20E90">
        <w:rPr>
          <w:sz w:val="28"/>
          <w:szCs w:val="28"/>
          <w:vertAlign w:val="subscript"/>
        </w:rPr>
        <w:t>н</w:t>
      </w:r>
      <w:r w:rsidRPr="00F20E90">
        <w:rPr>
          <w:sz w:val="28"/>
          <w:szCs w:val="28"/>
        </w:rPr>
        <w:t xml:space="preserve"> — середня кількість вантажу, що укладається на </w:t>
      </w:r>
      <w:smartTag w:uri="urn:schemas-microsoft-com:office:smarttags" w:element="metricconverter">
        <w:smartTagPr>
          <w:attr w:name="ProductID" w:val="1 м2"/>
        </w:smartTagPr>
        <w:r w:rsidRPr="00F20E90">
          <w:rPr>
            <w:sz w:val="28"/>
            <w:szCs w:val="28"/>
          </w:rPr>
          <w:t>1 м</w:t>
        </w:r>
        <w:r w:rsidRPr="00F20E90">
          <w:rPr>
            <w:sz w:val="28"/>
            <w:szCs w:val="28"/>
            <w:vertAlign w:val="superscript"/>
          </w:rPr>
          <w:t>2</w:t>
        </w:r>
      </w:smartTag>
      <w:r w:rsidRPr="00F20E90">
        <w:rPr>
          <w:sz w:val="28"/>
          <w:szCs w:val="28"/>
        </w:rPr>
        <w:t xml:space="preserve"> корисної площі складських приміщень (0</w:t>
      </w:r>
      <w:r w:rsidRPr="00F20E90">
        <w:rPr>
          <w:sz w:val="28"/>
          <w:szCs w:val="28"/>
          <w:lang w:val="uk-UA"/>
        </w:rPr>
        <w:t>,85</w:t>
      </w:r>
      <w:r w:rsidRPr="00F20E90">
        <w:rPr>
          <w:sz w:val="28"/>
          <w:szCs w:val="28"/>
        </w:rPr>
        <w:t xml:space="preserve"> /м</w:t>
      </w:r>
      <w:r w:rsidRPr="00F20E90">
        <w:rPr>
          <w:sz w:val="28"/>
          <w:szCs w:val="28"/>
          <w:vertAlign w:val="superscript"/>
        </w:rPr>
        <w:t>2</w:t>
      </w:r>
      <w:r w:rsidRPr="00F20E90">
        <w:rPr>
          <w:sz w:val="28"/>
          <w:szCs w:val="28"/>
        </w:rPr>
        <w:t xml:space="preserve">). 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Q</w:t>
      </w:r>
      <w:r w:rsidRPr="00F20E90">
        <w:rPr>
          <w:sz w:val="28"/>
          <w:szCs w:val="28"/>
          <w:vertAlign w:val="subscript"/>
          <w:lang w:val="uk-UA"/>
        </w:rPr>
        <w:t>с</w:t>
      </w:r>
      <w:r w:rsidRPr="00F20E90">
        <w:rPr>
          <w:sz w:val="28"/>
          <w:szCs w:val="28"/>
        </w:rPr>
        <w:t xml:space="preserve"> – добовий вантажообіг тарно-штучних вантажів, приймаємо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Q</w:t>
      </w:r>
      <w:r w:rsidRPr="00F20E90">
        <w:rPr>
          <w:sz w:val="28"/>
          <w:szCs w:val="28"/>
          <w:vertAlign w:val="subscript"/>
          <w:lang w:val="uk-UA"/>
        </w:rPr>
        <w:t>с</w:t>
      </w:r>
      <w:r w:rsidRPr="00F20E90">
        <w:rPr>
          <w:sz w:val="28"/>
          <w:szCs w:val="28"/>
          <w:lang w:val="uk-UA"/>
        </w:rPr>
        <w:t>=30</w:t>
      </w:r>
      <w:r w:rsidRPr="00F20E90">
        <w:rPr>
          <w:sz w:val="28"/>
          <w:szCs w:val="28"/>
        </w:rPr>
        <w:t>0</w:t>
      </w:r>
      <w:r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т.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α</w:t>
      </w:r>
      <w:r w:rsidRPr="00F20E90">
        <w:rPr>
          <w:sz w:val="28"/>
          <w:szCs w:val="28"/>
          <w:lang w:val="uk-UA"/>
        </w:rPr>
        <w:t xml:space="preserve"> = 1,2 - коефіцієнт нерівномірності прибуття ; </w:t>
      </w:r>
    </w:p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β</w:t>
      </w:r>
      <w:r w:rsidRPr="00F20E90">
        <w:rPr>
          <w:sz w:val="28"/>
          <w:szCs w:val="28"/>
          <w:lang w:val="uk-UA"/>
        </w:rPr>
        <w:t xml:space="preserve"> = 0,25 - коефіцієнт, що враховує перевантаження вантажу, що прибуває, безпосередньо з вагону в автомобіль.</w:t>
      </w:r>
    </w:p>
    <w:p w:rsidR="002E0766" w:rsidRPr="00F20E90" w:rsidRDefault="002E076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31364" w:rsidRPr="00F20E90" w:rsidRDefault="00E3136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Таблиця 12.</w:t>
      </w:r>
    </w:p>
    <w:p w:rsidR="00E31364" w:rsidRPr="00F20E90" w:rsidRDefault="00E3136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Відомість вагонів збірних поїздів, що йдуть на переробку</w:t>
      </w:r>
    </w:p>
    <w:p w:rsidR="00E31364" w:rsidRPr="00F20E90" w:rsidRDefault="00E31364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через вантажний двір</w:t>
      </w:r>
    </w:p>
    <w:tbl>
      <w:tblPr>
        <w:tblpPr w:leftFromText="180" w:rightFromText="180" w:vertAnchor="text" w:horzAnchor="margin" w:tblpXSpec="center" w:tblpY="607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72"/>
        <w:gridCol w:w="549"/>
        <w:gridCol w:w="523"/>
        <w:gridCol w:w="580"/>
        <w:gridCol w:w="580"/>
        <w:gridCol w:w="581"/>
        <w:gridCol w:w="580"/>
        <w:gridCol w:w="581"/>
        <w:gridCol w:w="580"/>
        <w:gridCol w:w="516"/>
        <w:gridCol w:w="480"/>
        <w:gridCol w:w="514"/>
        <w:gridCol w:w="464"/>
        <w:gridCol w:w="589"/>
        <w:gridCol w:w="567"/>
      </w:tblGrid>
      <w:tr w:rsidR="00E31364" w:rsidRPr="00F20E90" w:rsidTr="00F20E90">
        <w:trPr>
          <w:cantSplit/>
          <w:trHeight w:val="579"/>
        </w:trPr>
        <w:tc>
          <w:tcPr>
            <w:tcW w:w="954" w:type="dxa"/>
            <w:vMerge w:val="restart"/>
            <w:textDirection w:val="btL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Група вантажів</w:t>
            </w:r>
          </w:p>
        </w:tc>
        <w:tc>
          <w:tcPr>
            <w:tcW w:w="5642" w:type="dxa"/>
            <w:gridSpan w:val="10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Вагони підприємств, що переробляються на вантажному дворі станції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Вагонів за</w:t>
            </w:r>
          </w:p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добу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Тип вагона</w:t>
            </w:r>
          </w:p>
        </w:tc>
        <w:tc>
          <w:tcPr>
            <w:tcW w:w="589" w:type="dxa"/>
            <w:vMerge w:val="restart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Розрахункова</w:t>
            </w:r>
            <w:r w:rsidR="00F20E90" w:rsidRPr="00F20E90">
              <w:rPr>
                <w:sz w:val="20"/>
                <w:szCs w:val="20"/>
                <w:lang w:val="uk-UA"/>
              </w:rPr>
              <w:t xml:space="preserve"> </w:t>
            </w:r>
            <w:r w:rsidRPr="00F20E90">
              <w:rPr>
                <w:sz w:val="20"/>
                <w:szCs w:val="20"/>
                <w:lang w:val="uk-UA"/>
              </w:rPr>
              <w:t>вантажопідйомність вагона, 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Маса вантажу, т</w:t>
            </w:r>
          </w:p>
        </w:tc>
      </w:tr>
      <w:tr w:rsidR="00E31364" w:rsidRPr="00F20E90" w:rsidTr="00F20E90">
        <w:trPr>
          <w:cantSplit/>
          <w:trHeight w:val="150"/>
        </w:trPr>
        <w:tc>
          <w:tcPr>
            <w:tcW w:w="954" w:type="dxa"/>
            <w:vMerge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НПЗ</w:t>
            </w:r>
          </w:p>
        </w:tc>
        <w:tc>
          <w:tcPr>
            <w:tcW w:w="1103" w:type="dxa"/>
            <w:gridSpan w:val="2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ЦОФ</w:t>
            </w:r>
          </w:p>
        </w:tc>
        <w:tc>
          <w:tcPr>
            <w:tcW w:w="1161" w:type="dxa"/>
            <w:gridSpan w:val="2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Буд.індустрія</w:t>
            </w:r>
          </w:p>
        </w:tc>
        <w:tc>
          <w:tcPr>
            <w:tcW w:w="1161" w:type="dxa"/>
            <w:gridSpan w:val="2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ЛПП</w:t>
            </w:r>
          </w:p>
        </w:tc>
        <w:tc>
          <w:tcPr>
            <w:tcW w:w="1096" w:type="dxa"/>
            <w:gridSpan w:val="2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Бази</w:t>
            </w:r>
          </w:p>
        </w:tc>
        <w:tc>
          <w:tcPr>
            <w:tcW w:w="994" w:type="dxa"/>
            <w:gridSpan w:val="2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64" w:type="dxa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9" w:type="dxa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31364" w:rsidRPr="00F20E90" w:rsidTr="00F20E90">
        <w:trPr>
          <w:cantSplit/>
          <w:trHeight w:val="1177"/>
        </w:trPr>
        <w:tc>
          <w:tcPr>
            <w:tcW w:w="954" w:type="dxa"/>
            <w:vMerge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</w:t>
            </w:r>
          </w:p>
        </w:tc>
        <w:tc>
          <w:tcPr>
            <w:tcW w:w="549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отпр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отпр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отпр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отпр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приб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отпр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розрахунок</w:t>
            </w:r>
          </w:p>
        </w:tc>
        <w:tc>
          <w:tcPr>
            <w:tcW w:w="51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464" w:type="dxa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9" w:type="dxa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E0766" w:rsidRPr="00F20E90" w:rsidTr="00F20E90">
        <w:trPr>
          <w:cantSplit/>
          <w:trHeight w:val="269"/>
        </w:trPr>
        <w:tc>
          <w:tcPr>
            <w:tcW w:w="954" w:type="dxa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72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49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23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80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80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81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80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81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80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16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480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514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13</w:t>
            </w:r>
          </w:p>
        </w:tc>
        <w:tc>
          <w:tcPr>
            <w:tcW w:w="464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589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2E0766" w:rsidRPr="00F20E90" w:rsidRDefault="002E0766" w:rsidP="00F20E9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  <w:lang w:val="uk-UA"/>
              </w:rPr>
            </w:pPr>
            <w:r w:rsidRPr="00F20E90">
              <w:rPr>
                <w:i/>
                <w:sz w:val="20"/>
                <w:szCs w:val="20"/>
                <w:lang w:val="uk-UA"/>
              </w:rPr>
              <w:t>16</w:t>
            </w:r>
          </w:p>
        </w:tc>
      </w:tr>
      <w:tr w:rsidR="00E31364" w:rsidRPr="00F20E90" w:rsidTr="00F20E90">
        <w:trPr>
          <w:cantSplit/>
          <w:trHeight w:val="1182"/>
        </w:trPr>
        <w:tc>
          <w:tcPr>
            <w:tcW w:w="954" w:type="dxa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Тарно-штучні</w:t>
            </w:r>
          </w:p>
        </w:tc>
        <w:tc>
          <w:tcPr>
            <w:tcW w:w="572" w:type="dxa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9" w:type="dxa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68756E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0,053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0,784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0,922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0,612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0,384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0,096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0,529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0,795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4,175</w:t>
            </w:r>
          </w:p>
        </w:tc>
        <w:tc>
          <w:tcPr>
            <w:tcW w:w="514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6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КВ</w:t>
            </w:r>
          </w:p>
        </w:tc>
        <w:tc>
          <w:tcPr>
            <w:tcW w:w="58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67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250</w:t>
            </w:r>
          </w:p>
        </w:tc>
      </w:tr>
      <w:tr w:rsidR="00E31364" w:rsidRPr="00F20E90" w:rsidTr="00F20E90">
        <w:trPr>
          <w:cantSplit/>
          <w:trHeight w:val="1182"/>
        </w:trPr>
        <w:tc>
          <w:tcPr>
            <w:tcW w:w="954" w:type="dxa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Контейнери</w:t>
            </w:r>
          </w:p>
        </w:tc>
        <w:tc>
          <w:tcPr>
            <w:tcW w:w="572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0,737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0,897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0,897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0,767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0,795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0,059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0,059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4,211</w:t>
            </w:r>
          </w:p>
        </w:tc>
        <w:tc>
          <w:tcPr>
            <w:tcW w:w="514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6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ПЛ</w:t>
            </w:r>
          </w:p>
        </w:tc>
        <w:tc>
          <w:tcPr>
            <w:tcW w:w="58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567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190</w:t>
            </w:r>
          </w:p>
        </w:tc>
      </w:tr>
      <w:tr w:rsidR="00E31364" w:rsidRPr="00F20E90" w:rsidTr="00F20E90">
        <w:trPr>
          <w:cantSplit/>
          <w:trHeight w:val="1182"/>
        </w:trPr>
        <w:tc>
          <w:tcPr>
            <w:tcW w:w="954" w:type="dxa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Насипні</w:t>
            </w:r>
          </w:p>
        </w:tc>
        <w:tc>
          <w:tcPr>
            <w:tcW w:w="572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0,297</w:t>
            </w:r>
          </w:p>
        </w:tc>
        <w:tc>
          <w:tcPr>
            <w:tcW w:w="549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0,142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0,393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0,014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0,846</w:t>
            </w:r>
          </w:p>
        </w:tc>
        <w:tc>
          <w:tcPr>
            <w:tcW w:w="514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58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63</w:t>
            </w:r>
          </w:p>
        </w:tc>
      </w:tr>
      <w:tr w:rsidR="00E31364" w:rsidRPr="00F20E90" w:rsidTr="00F20E90">
        <w:trPr>
          <w:cantSplit/>
          <w:trHeight w:val="1182"/>
        </w:trPr>
        <w:tc>
          <w:tcPr>
            <w:tcW w:w="954" w:type="dxa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Довгоміри</w:t>
            </w:r>
          </w:p>
        </w:tc>
        <w:tc>
          <w:tcPr>
            <w:tcW w:w="572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0,916</w:t>
            </w:r>
          </w:p>
        </w:tc>
        <w:tc>
          <w:tcPr>
            <w:tcW w:w="549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0,499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0,195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0,922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0,706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3,238</w:t>
            </w:r>
          </w:p>
        </w:tc>
        <w:tc>
          <w:tcPr>
            <w:tcW w:w="514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6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58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567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228</w:t>
            </w:r>
          </w:p>
        </w:tc>
      </w:tr>
      <w:tr w:rsidR="00E31364" w:rsidRPr="00F20E90" w:rsidTr="00F20E90">
        <w:trPr>
          <w:cantSplit/>
          <w:trHeight w:val="1182"/>
        </w:trPr>
        <w:tc>
          <w:tcPr>
            <w:tcW w:w="954" w:type="dxa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Наливні</w:t>
            </w:r>
          </w:p>
        </w:tc>
        <w:tc>
          <w:tcPr>
            <w:tcW w:w="572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0,215</w:t>
            </w:r>
          </w:p>
        </w:tc>
        <w:tc>
          <w:tcPr>
            <w:tcW w:w="549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0,075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0,599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0,676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0,260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0,224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0,918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2,967</w:t>
            </w:r>
          </w:p>
        </w:tc>
        <w:tc>
          <w:tcPr>
            <w:tcW w:w="514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6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ЦС</w:t>
            </w:r>
          </w:p>
        </w:tc>
        <w:tc>
          <w:tcPr>
            <w:tcW w:w="58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189</w:t>
            </w:r>
          </w:p>
        </w:tc>
      </w:tr>
      <w:tr w:rsidR="00E31364" w:rsidRPr="00F20E90" w:rsidTr="00F20E90">
        <w:trPr>
          <w:cantSplit/>
          <w:trHeight w:val="1182"/>
        </w:trPr>
        <w:tc>
          <w:tcPr>
            <w:tcW w:w="954" w:type="dxa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572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0,648</w:t>
            </w:r>
          </w:p>
        </w:tc>
        <w:tc>
          <w:tcPr>
            <w:tcW w:w="549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0,267</w:t>
            </w:r>
          </w:p>
        </w:tc>
        <w:tc>
          <w:tcPr>
            <w:tcW w:w="523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0,642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0,338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0,338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0,877</w:t>
            </w:r>
          </w:p>
        </w:tc>
        <w:tc>
          <w:tcPr>
            <w:tcW w:w="581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0,973</w:t>
            </w:r>
          </w:p>
        </w:tc>
        <w:tc>
          <w:tcPr>
            <w:tcW w:w="5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0" w:type="dxa"/>
            <w:textDirection w:val="btLr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4,083</w:t>
            </w:r>
          </w:p>
        </w:tc>
        <w:tc>
          <w:tcPr>
            <w:tcW w:w="514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64" w:type="dxa"/>
            <w:textDirection w:val="btLr"/>
            <w:vAlign w:val="center"/>
          </w:tcPr>
          <w:p w:rsidR="00E31364" w:rsidRPr="00F20E90" w:rsidRDefault="00E31364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ПВ</w:t>
            </w:r>
          </w:p>
        </w:tc>
        <w:tc>
          <w:tcPr>
            <w:tcW w:w="589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:rsidR="00E31364" w:rsidRPr="00F20E90" w:rsidRDefault="003D45A6" w:rsidP="00F20E9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F20E90">
              <w:rPr>
                <w:sz w:val="20"/>
                <w:szCs w:val="20"/>
                <w:lang w:val="uk-UA"/>
              </w:rPr>
              <w:t>315</w:t>
            </w:r>
          </w:p>
        </w:tc>
      </w:tr>
    </w:tbl>
    <w:p w:rsidR="002E0766" w:rsidRPr="00F20E90" w:rsidRDefault="002E076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C5005F" w:rsidRPr="00F20E90" w:rsidRDefault="0025070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>Загальна</w:t>
      </w:r>
      <w:r w:rsidRPr="00F20E90">
        <w:rPr>
          <w:iCs/>
          <w:sz w:val="28"/>
          <w:szCs w:val="28"/>
        </w:rPr>
        <w:t xml:space="preserve"> площ</w:t>
      </w:r>
      <w:r w:rsidRPr="00F20E90">
        <w:rPr>
          <w:iCs/>
          <w:sz w:val="28"/>
          <w:szCs w:val="28"/>
          <w:lang w:val="uk-UA"/>
        </w:rPr>
        <w:t>а</w:t>
      </w:r>
      <w:r w:rsidRPr="00F20E90">
        <w:rPr>
          <w:iCs/>
          <w:sz w:val="28"/>
          <w:szCs w:val="28"/>
        </w:rPr>
        <w:t xml:space="preserve"> склад</w:t>
      </w:r>
      <w:r w:rsidRPr="00F20E90">
        <w:rPr>
          <w:iCs/>
          <w:sz w:val="28"/>
          <w:szCs w:val="28"/>
          <w:lang w:val="uk-UA"/>
        </w:rPr>
        <w:t>у</w:t>
      </w:r>
      <w:r w:rsidR="00C5005F" w:rsidRPr="00F20E90">
        <w:rPr>
          <w:iCs/>
          <w:sz w:val="28"/>
          <w:szCs w:val="28"/>
        </w:rPr>
        <w:t xml:space="preserve"> по приб</w:t>
      </w:r>
      <w:r w:rsidRPr="00F20E90">
        <w:rPr>
          <w:iCs/>
          <w:sz w:val="28"/>
          <w:szCs w:val="28"/>
        </w:rPr>
        <w:t>уттю і відправленню</w:t>
      </w:r>
      <w:r w:rsidRPr="00F20E90">
        <w:rPr>
          <w:iCs/>
          <w:sz w:val="28"/>
          <w:szCs w:val="28"/>
          <w:lang w:val="uk-UA"/>
        </w:rPr>
        <w:t xml:space="preserve"> буде дорівнювати</w:t>
      </w:r>
      <w:r w:rsidR="00C5005F" w:rsidRPr="00F20E90">
        <w:rPr>
          <w:iCs/>
          <w:sz w:val="28"/>
          <w:szCs w:val="28"/>
        </w:rPr>
        <w:t>:</w:t>
      </w: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</w:p>
    <w:p w:rsidR="00C5005F" w:rsidRPr="00F20E90" w:rsidRDefault="0098453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4880" w:dyaOrig="400">
          <v:shape id="_x0000_i1253" type="#_x0000_t75" style="width:243.75pt;height:20.25pt" o:ole="">
            <v:imagedata r:id="rId442" o:title=""/>
          </v:shape>
          <o:OLEObject Type="Embed" ProgID="Equation.3" ShapeID="_x0000_i1253" DrawAspect="Content" ObjectID="_1458513506" r:id="rId443"/>
        </w:object>
      </w: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Довжина складу визначається по розрахунковій площі й типовій ширині приміщення. При ширині b</w:t>
      </w:r>
      <w:r w:rsidRPr="00F20E90">
        <w:rPr>
          <w:sz w:val="28"/>
          <w:szCs w:val="28"/>
          <w:vertAlign w:val="subscript"/>
          <w:lang w:val="uk-UA"/>
        </w:rPr>
        <w:t>ск</w:t>
      </w:r>
      <w:r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8 м"/>
        </w:smartTagPr>
        <w:r w:rsidRPr="00F20E90">
          <w:rPr>
            <w:sz w:val="28"/>
            <w:szCs w:val="28"/>
            <w:lang w:val="uk-UA"/>
          </w:rPr>
          <w:t>18 м</w:t>
        </w:r>
      </w:smartTag>
      <w:r w:rsidRPr="00F20E90">
        <w:rPr>
          <w:sz w:val="28"/>
          <w:szCs w:val="28"/>
          <w:lang w:val="uk-UA"/>
        </w:rPr>
        <w:t xml:space="preserve"> і розрахункової площі </w:t>
      </w:r>
      <w:r w:rsidR="0098453F" w:rsidRPr="00F20E90">
        <w:rPr>
          <w:sz w:val="28"/>
          <w:szCs w:val="28"/>
          <w:lang w:val="uk-UA"/>
        </w:rPr>
        <w:object w:dxaOrig="1380" w:dyaOrig="360">
          <v:shape id="_x0000_i1254" type="#_x0000_t75" style="width:69pt;height:18pt" o:ole="">
            <v:imagedata r:id="rId444" o:title=""/>
          </v:shape>
          <o:OLEObject Type="Embed" ProgID="Equation.3" ShapeID="_x0000_i1254" DrawAspect="Content" ObjectID="_1458513507" r:id="rId445"/>
        </w:object>
      </w:r>
      <w:r w:rsidRPr="00F20E90">
        <w:rPr>
          <w:sz w:val="28"/>
          <w:szCs w:val="28"/>
          <w:lang w:val="uk-UA"/>
        </w:rPr>
        <w:t xml:space="preserve"> м</w:t>
      </w:r>
      <w:r w:rsidRPr="00F20E90">
        <w:rPr>
          <w:sz w:val="28"/>
          <w:szCs w:val="28"/>
          <w:vertAlign w:val="superscript"/>
          <w:lang w:val="uk-UA"/>
        </w:rPr>
        <w:t>2</w:t>
      </w:r>
      <w:r w:rsidRPr="00F20E90">
        <w:rPr>
          <w:sz w:val="28"/>
          <w:szCs w:val="28"/>
          <w:lang w:val="uk-UA"/>
        </w:rPr>
        <w:t xml:space="preserve"> загальна довжина складе: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900" w:dyaOrig="700">
          <v:shape id="_x0000_i1255" type="#_x0000_t75" style="width:144.75pt;height:35.25pt" o:ole="">
            <v:imagedata r:id="rId446" o:title=""/>
          </v:shape>
          <o:OLEObject Type="Embed" ProgID="Equation.3" ShapeID="_x0000_i1255" DrawAspect="Content" ObjectID="_1458513508" r:id="rId447"/>
        </w:object>
      </w:r>
      <w:r w:rsidR="0014296D" w:rsidRPr="00F20E90">
        <w:rPr>
          <w:sz w:val="28"/>
          <w:szCs w:val="28"/>
        </w:rPr>
        <w:t xml:space="preserve"> 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У покритих складів улаштовують рампи шириною </w:t>
      </w:r>
      <w:smartTag w:uri="urn:schemas-microsoft-com:office:smarttags" w:element="metricconverter">
        <w:smartTagPr>
          <w:attr w:name="ProductID" w:val="3,2 м"/>
        </w:smartTagPr>
        <w:r w:rsidRPr="00F20E90">
          <w:rPr>
            <w:sz w:val="28"/>
            <w:szCs w:val="28"/>
            <w:lang w:val="uk-UA"/>
          </w:rPr>
          <w:t>3,2 м</w:t>
        </w:r>
      </w:smartTag>
      <w:r w:rsidRPr="00F20E90">
        <w:rPr>
          <w:sz w:val="28"/>
          <w:szCs w:val="28"/>
          <w:lang w:val="uk-UA"/>
        </w:rPr>
        <w:t xml:space="preserve"> з боку залізничної колії й </w:t>
      </w:r>
      <w:smartTag w:uri="urn:schemas-microsoft-com:office:smarttags" w:element="metricconverter">
        <w:smartTagPr>
          <w:attr w:name="ProductID" w:val="1,7 м"/>
        </w:smartTagPr>
        <w:r w:rsidRPr="00F20E90">
          <w:rPr>
            <w:sz w:val="28"/>
            <w:szCs w:val="28"/>
            <w:lang w:val="uk-UA"/>
          </w:rPr>
          <w:t>1,7 м</w:t>
        </w:r>
      </w:smartTag>
      <w:r w:rsidRPr="00F20E90">
        <w:rPr>
          <w:sz w:val="28"/>
          <w:szCs w:val="28"/>
          <w:lang w:val="uk-UA"/>
        </w:rPr>
        <w:t xml:space="preserve"> з боку під'їзду автомобілів.</w:t>
      </w: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Тоді загальна ширина складу складе: 18 + 3,2 + 1,7 = </w:t>
      </w:r>
      <w:smartTag w:uri="urn:schemas-microsoft-com:office:smarttags" w:element="metricconverter">
        <w:smartTagPr>
          <w:attr w:name="ProductID" w:val="22,9 м"/>
        </w:smartTagPr>
        <w:r w:rsidRPr="00F20E90">
          <w:rPr>
            <w:sz w:val="28"/>
            <w:szCs w:val="28"/>
            <w:lang w:val="uk-UA"/>
          </w:rPr>
          <w:t>22,9 м</w:t>
        </w:r>
      </w:smartTag>
      <w:r w:rsidRPr="00F20E90">
        <w:rPr>
          <w:sz w:val="28"/>
          <w:szCs w:val="28"/>
          <w:lang w:val="uk-UA"/>
        </w:rPr>
        <w:t xml:space="preserve">. </w:t>
      </w: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Щодоби під вивантаження в покритий склад прибуває з тарно-штучними вантажами: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160" w:dyaOrig="700">
          <v:shape id="_x0000_i1256" type="#_x0000_t75" style="width:108pt;height:35.25pt" o:ole="">
            <v:imagedata r:id="rId448" o:title=""/>
          </v:shape>
          <o:OLEObject Type="Embed" ProgID="Equation.3" ShapeID="_x0000_i1256" DrawAspect="Content" ObjectID="_1458513509" r:id="rId449"/>
        </w:object>
      </w:r>
      <w:r w:rsidR="008557FC" w:rsidRPr="00F20E90">
        <w:rPr>
          <w:sz w:val="28"/>
          <w:szCs w:val="28"/>
        </w:rPr>
        <w:t xml:space="preserve"> вагон</w:t>
      </w:r>
      <w:r w:rsidR="008557FC" w:rsidRPr="00F20E90">
        <w:rPr>
          <w:sz w:val="28"/>
          <w:szCs w:val="28"/>
          <w:lang w:val="uk-UA"/>
        </w:rPr>
        <w:t>ів</w:t>
      </w:r>
    </w:p>
    <w:p w:rsidR="008579B1" w:rsidRPr="00F20E90" w:rsidRDefault="008579B1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Оптимальне число подач і збирань:</w:t>
      </w: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14296D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5140" w:dyaOrig="820">
          <v:shape id="_x0000_i1257" type="#_x0000_t75" style="width:257.25pt;height:41.25pt" o:ole="">
            <v:imagedata r:id="rId450" o:title=""/>
          </v:shape>
          <o:OLEObject Type="Embed" ProgID="Equation.3" ShapeID="_x0000_i1257" DrawAspect="Content" ObjectID="_1458513510" r:id="rId451"/>
        </w:object>
      </w:r>
      <w:r w:rsidR="0014296D" w:rsidRPr="00F20E90">
        <w:rPr>
          <w:sz w:val="28"/>
          <w:szCs w:val="28"/>
          <w:lang w:val="uk-UA"/>
        </w:rPr>
        <w:t>подачі.</w:t>
      </w: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14296D" w:rsidRPr="00F20E90" w:rsidRDefault="0014296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</w:t>
      </w:r>
      <w:r w:rsidR="00F20E90">
        <w:rPr>
          <w:sz w:val="28"/>
          <w:szCs w:val="28"/>
          <w:lang w:val="uk-UA"/>
        </w:rPr>
        <w:t xml:space="preserve"> </w:t>
      </w:r>
      <w:r w:rsidR="00C13942" w:rsidRPr="00F20E90">
        <w:rPr>
          <w:sz w:val="28"/>
          <w:szCs w:val="28"/>
          <w:lang w:val="uk-UA"/>
        </w:rPr>
        <w:object w:dxaOrig="440" w:dyaOrig="340">
          <v:shape id="_x0000_i1258" type="#_x0000_t75" style="width:21.75pt;height:17.25pt" o:ole="">
            <v:imagedata r:id="rId452" o:title=""/>
          </v:shape>
          <o:OLEObject Type="Embed" ProgID="Equation.3" ShapeID="_x0000_i1258" DrawAspect="Content" ObjectID="_1458513511" r:id="rId453"/>
        </w:object>
      </w:r>
      <w:r w:rsidRPr="00F20E90">
        <w:rPr>
          <w:iCs/>
          <w:sz w:val="28"/>
          <w:szCs w:val="28"/>
          <w:lang w:val="uk-UA"/>
        </w:rPr>
        <w:t xml:space="preserve"> - </w:t>
      </w:r>
      <w:r w:rsidRPr="00F20E90">
        <w:rPr>
          <w:sz w:val="28"/>
          <w:szCs w:val="28"/>
          <w:lang w:val="uk-UA"/>
        </w:rPr>
        <w:t>вартість 1 вагоно-години простою вагона,</w:t>
      </w:r>
      <w:r w:rsidR="00F20E90">
        <w:rPr>
          <w:sz w:val="28"/>
          <w:szCs w:val="28"/>
          <w:lang w:val="uk-UA"/>
        </w:rPr>
        <w:t xml:space="preserve"> </w:t>
      </w:r>
      <w:r w:rsidR="00C13942" w:rsidRPr="00F20E90">
        <w:rPr>
          <w:sz w:val="28"/>
          <w:szCs w:val="28"/>
          <w:lang w:val="uk-UA"/>
        </w:rPr>
        <w:object w:dxaOrig="1020" w:dyaOrig="340">
          <v:shape id="_x0000_i1259" type="#_x0000_t75" style="width:51pt;height:17.25pt" o:ole="">
            <v:imagedata r:id="rId454" o:title=""/>
          </v:shape>
          <o:OLEObject Type="Embed" ProgID="Equation.3" ShapeID="_x0000_i1259" DrawAspect="Content" ObjectID="_1458513512" r:id="rId455"/>
        </w:object>
      </w:r>
      <w:r w:rsidRPr="00F20E90">
        <w:rPr>
          <w:sz w:val="28"/>
          <w:szCs w:val="28"/>
          <w:lang w:val="uk-UA"/>
        </w:rPr>
        <w:t xml:space="preserve"> грн.; </w:t>
      </w:r>
    </w:p>
    <w:p w:rsidR="0014296D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60" w:dyaOrig="360">
          <v:shape id="_x0000_i1260" type="#_x0000_t75" style="width:23.25pt;height:18pt" o:ole="">
            <v:imagedata r:id="rId456" o:title=""/>
          </v:shape>
          <o:OLEObject Type="Embed" ProgID="Equation.3" ShapeID="_x0000_i1260" DrawAspect="Content" ObjectID="_1458513513" r:id="rId457"/>
        </w:object>
      </w:r>
      <w:r w:rsidR="0014296D" w:rsidRPr="00F20E90">
        <w:rPr>
          <w:sz w:val="28"/>
          <w:szCs w:val="28"/>
          <w:lang w:val="uk-UA"/>
        </w:rPr>
        <w:t xml:space="preserve"> -</w:t>
      </w:r>
      <w:r w:rsidR="0014296D" w:rsidRPr="00F20E90">
        <w:rPr>
          <w:iCs/>
          <w:sz w:val="28"/>
          <w:szCs w:val="28"/>
          <w:lang w:val="uk-UA"/>
        </w:rPr>
        <w:t xml:space="preserve"> вартість </w:t>
      </w:r>
      <w:r w:rsidR="0014296D" w:rsidRPr="00F20E90">
        <w:rPr>
          <w:sz w:val="28"/>
          <w:szCs w:val="28"/>
          <w:lang w:val="uk-UA"/>
        </w:rPr>
        <w:t xml:space="preserve">1 маневрової локомотиво-години, для локомотива ЧМЕЗ </w:t>
      </w:r>
      <w:r w:rsidRPr="00F20E90">
        <w:rPr>
          <w:sz w:val="28"/>
          <w:szCs w:val="28"/>
          <w:lang w:val="uk-UA"/>
        </w:rPr>
        <w:object w:dxaOrig="1260" w:dyaOrig="360">
          <v:shape id="_x0000_i1261" type="#_x0000_t75" style="width:63pt;height:18pt" o:ole="">
            <v:imagedata r:id="rId458" o:title=""/>
          </v:shape>
          <o:OLEObject Type="Embed" ProgID="Equation.3" ShapeID="_x0000_i1261" DrawAspect="Content" ObjectID="_1458513514" r:id="rId459"/>
        </w:object>
      </w:r>
      <w:r w:rsidR="0014296D" w:rsidRPr="00F20E90">
        <w:rPr>
          <w:sz w:val="28"/>
          <w:szCs w:val="28"/>
          <w:lang w:val="uk-UA"/>
        </w:rPr>
        <w:t xml:space="preserve"> грн. </w:t>
      </w:r>
    </w:p>
    <w:p w:rsidR="006C13EB" w:rsidRPr="00F20E90" w:rsidRDefault="006C13E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Визначимо необхідну довжину фронту вантажно-розвантажувальних робіт, як з боку залізничної колії, так і з боку під'їзду автомобілів.</w:t>
      </w:r>
    </w:p>
    <w:p w:rsidR="0068623B" w:rsidRPr="00F20E90" w:rsidRDefault="0068623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Довжину фронту вантажно-розвантажувальних робіт з боку залізничної колії, необхідна для операції одночасно з усіма вагонами поданої групи (подачі) визначимо: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920" w:dyaOrig="720">
          <v:shape id="_x0000_i1262" type="#_x0000_t75" style="width:146.25pt;height:36pt" o:ole="">
            <v:imagedata r:id="rId460" o:title=""/>
          </v:shape>
          <o:OLEObject Type="Embed" ProgID="Equation.3" ShapeID="_x0000_i1262" DrawAspect="Content" ObjectID="_1458513515" r:id="rId461"/>
        </w:objec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lang w:val="uk-UA"/>
        </w:rPr>
        <w:object w:dxaOrig="380" w:dyaOrig="380">
          <v:shape id="_x0000_i1263" type="#_x0000_t75" style="width:18.75pt;height:18.75pt" o:ole="">
            <v:imagedata r:id="rId462" o:title=""/>
          </v:shape>
          <o:OLEObject Type="Embed" ProgID="Equation.3" ShapeID="_x0000_i1263" DrawAspect="Content" ObjectID="_1458513516" r:id="rId463"/>
        </w:object>
      </w:r>
      <w:r w:rsidRPr="00F20E90">
        <w:rPr>
          <w:sz w:val="28"/>
          <w:szCs w:val="28"/>
          <w:lang w:val="uk-UA"/>
        </w:rPr>
        <w:t xml:space="preserve"> — число вагонів, що подаються до фронту за добу; </w:t>
      </w:r>
    </w:p>
    <w:p w:rsidR="00FD50C9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lang w:val="uk-UA"/>
        </w:rPr>
        <w:object w:dxaOrig="340" w:dyaOrig="360">
          <v:shape id="_x0000_i1264" type="#_x0000_t75" style="width:17.25pt;height:18pt" o:ole="">
            <v:imagedata r:id="rId464" o:title=""/>
          </v:shape>
          <o:OLEObject Type="Embed" ProgID="Equation.3" ShapeID="_x0000_i1264" DrawAspect="Content" ObjectID="_1458513517" r:id="rId465"/>
        </w:object>
      </w:r>
      <w:r w:rsidR="00FD50C9" w:rsidRPr="00F20E90">
        <w:rPr>
          <w:sz w:val="28"/>
          <w:lang w:val="uk-UA"/>
        </w:rPr>
        <w:t xml:space="preserve"> </w:t>
      </w:r>
      <w:r w:rsidR="00FD50C9" w:rsidRPr="00F20E90">
        <w:rPr>
          <w:sz w:val="28"/>
          <w:szCs w:val="28"/>
          <w:lang w:val="uk-UA"/>
        </w:rPr>
        <w:t xml:space="preserve">– довжина фронту, займана одним вагоном, з урахуванням проміжків при розміщенні вагонів у дверей складу, обумовлені по процентному співвідношенню вагонів (роду й осности) у подачі, м (для орієнтовних розрахунків </w:t>
      </w:r>
      <w:r w:rsidR="00FD50C9" w:rsidRPr="00F20E90">
        <w:rPr>
          <w:sz w:val="28"/>
          <w:szCs w:val="28"/>
          <w:lang w:val="uk-UA"/>
        </w:rPr>
        <w:object w:dxaOrig="400" w:dyaOrig="380">
          <v:shape id="_x0000_i1265" type="#_x0000_t75" style="width:20.25pt;height:18.75pt" o:ole="">
            <v:imagedata r:id="rId466" o:title=""/>
          </v:shape>
          <o:OLEObject Type="Embed" ProgID="Equation.3" ShapeID="_x0000_i1265" DrawAspect="Content" ObjectID="_1458513518" r:id="rId467"/>
        </w:object>
      </w:r>
      <w:r w:rsidR="00FD50C9"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 w:rsidR="00FD50C9" w:rsidRPr="00F20E90">
          <w:rPr>
            <w:sz w:val="28"/>
            <w:szCs w:val="28"/>
            <w:lang w:val="uk-UA"/>
          </w:rPr>
          <w:t>15 м</w:t>
        </w:r>
      </w:smartTag>
      <w:r w:rsidR="00FD50C9" w:rsidRPr="00F20E90">
        <w:rPr>
          <w:sz w:val="28"/>
          <w:szCs w:val="28"/>
          <w:lang w:val="uk-UA"/>
        </w:rPr>
        <w:t xml:space="preserve">). </w:t>
      </w:r>
    </w:p>
    <w:p w:rsidR="00160DA7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20E90">
        <w:rPr>
          <w:sz w:val="28"/>
          <w:lang w:val="uk-UA"/>
        </w:rPr>
        <w:object w:dxaOrig="499" w:dyaOrig="380">
          <v:shape id="_x0000_i1266" type="#_x0000_t75" style="width:24.75pt;height:18.75pt" o:ole="">
            <v:imagedata r:id="rId468" o:title=""/>
          </v:shape>
          <o:OLEObject Type="Embed" ProgID="Equation.3" ShapeID="_x0000_i1266" DrawAspect="Content" ObjectID="_1458513519" r:id="rId469"/>
        </w:object>
      </w:r>
      <w:r w:rsidR="00FD50C9" w:rsidRPr="00F20E90">
        <w:rPr>
          <w:sz w:val="28"/>
          <w:lang w:val="uk-UA"/>
        </w:rPr>
        <w:t xml:space="preserve"> –</w:t>
      </w:r>
      <w:r w:rsidR="00FD50C9" w:rsidRPr="00F20E90">
        <w:rPr>
          <w:sz w:val="28"/>
          <w:szCs w:val="28"/>
          <w:lang w:val="uk-UA"/>
        </w:rPr>
        <w:t xml:space="preserve"> число подач, обумовлене формулою проф. И.Г. Тихомирова </w:t>
      </w:r>
      <w:r w:rsidR="00FD50C9" w:rsidRPr="00F20E90">
        <w:rPr>
          <w:bCs/>
          <w:iCs/>
          <w:sz w:val="28"/>
          <w:szCs w:val="28"/>
          <w:lang w:val="uk-UA"/>
        </w:rPr>
        <w:t>[14].</w:t>
      </w:r>
      <w:r w:rsidR="00FD50C9" w:rsidRPr="00F20E90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Довжина фронту з боку автомобільного транспорту при установці автомобілів уздовж складу визначимо :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C5005F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840" w:dyaOrig="700">
          <v:shape id="_x0000_i1267" type="#_x0000_t75" style="width:242.25pt;height:35.25pt" o:ole="">
            <v:imagedata r:id="rId470" o:title=""/>
          </v:shape>
          <o:OLEObject Type="Embed" ProgID="Equation.3" ShapeID="_x0000_i1267" DrawAspect="Content" ObjectID="_1458513520" r:id="rId471"/>
        </w:object>
      </w:r>
      <w:r w:rsidR="0058127D" w:rsidRPr="00F20E90">
        <w:rPr>
          <w:sz w:val="28"/>
          <w:szCs w:val="28"/>
        </w:rPr>
        <w:t>м</w:t>
      </w:r>
    </w:p>
    <w:p w:rsidR="0055227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 Q</w:t>
      </w:r>
      <w:r w:rsidRPr="00F20E90">
        <w:rPr>
          <w:sz w:val="28"/>
          <w:szCs w:val="28"/>
          <w:vertAlign w:val="subscript"/>
          <w:lang w:val="uk-UA"/>
        </w:rPr>
        <w:t>С</w:t>
      </w:r>
      <w:r w:rsidRPr="00F20E90">
        <w:rPr>
          <w:sz w:val="28"/>
          <w:szCs w:val="28"/>
          <w:lang w:val="uk-UA"/>
        </w:rPr>
        <w:t xml:space="preserve"> – добовий вантажообіг, т; </w:t>
      </w: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α</w:t>
      </w:r>
      <w:r w:rsidRPr="00F20E90">
        <w:rPr>
          <w:sz w:val="28"/>
          <w:szCs w:val="28"/>
          <w:vertAlign w:val="subscript"/>
          <w:lang w:val="uk-UA"/>
        </w:rPr>
        <w:t>а</w:t>
      </w:r>
      <w:r w:rsidRPr="00F20E90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— коефіцієнт добової нерівномірності підвозу або вивозу вантажу автотранспортом, (α</w:t>
      </w:r>
      <w:r w:rsidRPr="00F20E90">
        <w:rPr>
          <w:sz w:val="28"/>
          <w:szCs w:val="28"/>
          <w:vertAlign w:val="subscript"/>
          <w:lang w:val="uk-UA"/>
        </w:rPr>
        <w:t>а</w:t>
      </w:r>
      <w:r w:rsidRPr="00F20E90">
        <w:rPr>
          <w:sz w:val="28"/>
          <w:szCs w:val="28"/>
          <w:lang w:val="uk-UA"/>
        </w:rPr>
        <w:t xml:space="preserve"> = 1,5);</w:t>
      </w: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object w:dxaOrig="279" w:dyaOrig="380">
          <v:shape id="_x0000_i1268" type="#_x0000_t75" style="width:18pt;height:24.75pt" o:ole="">
            <v:imagedata r:id="rId472" o:title=""/>
          </v:shape>
          <o:OLEObject Type="Embed" ProgID="Equation.3" ShapeID="_x0000_i1268" DrawAspect="Content" ObjectID="_1458513521" r:id="rId473"/>
        </w:object>
      </w:r>
      <w:r w:rsidRPr="00F20E90">
        <w:rPr>
          <w:iCs/>
          <w:sz w:val="28"/>
          <w:szCs w:val="28"/>
          <w:lang w:val="uk-UA"/>
        </w:rPr>
        <w:t xml:space="preserve"> - середня тривалість навантаження або розвантаження одного ав</w:t>
      </w:r>
      <w:r w:rsidR="00C13942" w:rsidRPr="00F20E90">
        <w:rPr>
          <w:iCs/>
          <w:sz w:val="28"/>
          <w:szCs w:val="28"/>
          <w:lang w:val="uk-UA"/>
        </w:rPr>
        <w:t>томобіля, 0,5</w:t>
      </w:r>
      <w:r w:rsidRPr="00F20E90">
        <w:rPr>
          <w:iCs/>
          <w:sz w:val="28"/>
          <w:szCs w:val="28"/>
          <w:lang w:val="uk-UA"/>
        </w:rPr>
        <w:t xml:space="preserve"> год.;</w:t>
      </w: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object w:dxaOrig="340" w:dyaOrig="380">
          <v:shape id="_x0000_i1269" type="#_x0000_t75" style="width:17.25pt;height:18.75pt" o:ole="">
            <v:imagedata r:id="rId474" o:title=""/>
          </v:shape>
          <o:OLEObject Type="Embed" ProgID="Equation.3" ShapeID="_x0000_i1269" DrawAspect="Content" ObjectID="_1458513522" r:id="rId475"/>
        </w:object>
      </w:r>
      <w:r w:rsidRPr="00F20E90">
        <w:rPr>
          <w:iCs/>
          <w:sz w:val="28"/>
          <w:szCs w:val="28"/>
          <w:lang w:val="uk-UA"/>
        </w:rPr>
        <w:t xml:space="preserve"> - середнє з</w:t>
      </w:r>
      <w:r w:rsidR="00C13942" w:rsidRPr="00F20E90">
        <w:rPr>
          <w:iCs/>
          <w:sz w:val="28"/>
          <w:szCs w:val="28"/>
          <w:lang w:val="uk-UA"/>
        </w:rPr>
        <w:t>авантаження одного автомобіля, 2</w:t>
      </w:r>
      <w:r w:rsidRPr="00F20E90">
        <w:rPr>
          <w:iCs/>
          <w:sz w:val="28"/>
          <w:szCs w:val="28"/>
          <w:lang w:val="uk-UA"/>
        </w:rPr>
        <w:t xml:space="preserve"> т;</w:t>
      </w: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>Т – тривалість роботи вантажного двору, 24 години;</w:t>
      </w:r>
    </w:p>
    <w:p w:rsidR="00FD50C9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lang w:val="uk-UA"/>
        </w:rPr>
        <w:object w:dxaOrig="220" w:dyaOrig="360">
          <v:shape id="_x0000_i1270" type="#_x0000_t75" style="width:12pt;height:19.5pt" o:ole="">
            <v:imagedata r:id="rId476" o:title=""/>
          </v:shape>
          <o:OLEObject Type="Embed" ProgID="Equation.3" ShapeID="_x0000_i1270" DrawAspect="Content" ObjectID="_1458513523" r:id="rId477"/>
        </w:object>
      </w:r>
      <w:r w:rsidR="00FD50C9" w:rsidRPr="00F20E90">
        <w:rPr>
          <w:sz w:val="28"/>
          <w:lang w:val="uk-UA"/>
        </w:rPr>
        <w:t xml:space="preserve"> </w:t>
      </w:r>
      <w:r w:rsidR="00FD50C9" w:rsidRPr="00F20E90">
        <w:rPr>
          <w:sz w:val="28"/>
          <w:szCs w:val="28"/>
          <w:lang w:val="uk-UA"/>
        </w:rPr>
        <w:t>- фронт, необхідний для однієї машини, м., залежить від розташування автомобілів біля складу.</w:t>
      </w:r>
    </w:p>
    <w:p w:rsidR="00FD50C9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 порівняння</w:t>
      </w:r>
      <w:r w:rsidR="00F20E90">
        <w:rPr>
          <w:sz w:val="28"/>
          <w:szCs w:val="28"/>
          <w:lang w:val="uk-UA"/>
        </w:rPr>
        <w:t xml:space="preserve"> </w:t>
      </w:r>
      <w:r w:rsidR="00151702" w:rsidRPr="00F20E90">
        <w:rPr>
          <w:sz w:val="28"/>
          <w:szCs w:val="28"/>
          <w:lang w:val="uk-UA"/>
        </w:rPr>
        <w:object w:dxaOrig="340" w:dyaOrig="380">
          <v:shape id="_x0000_i1271" type="#_x0000_t75" style="width:17.25pt;height:18.75pt" o:ole="">
            <v:imagedata r:id="rId478" o:title=""/>
          </v:shape>
          <o:OLEObject Type="Embed" ProgID="Equation.3" ShapeID="_x0000_i1271" DrawAspect="Content" ObjectID="_1458513524" r:id="rId479"/>
        </w:object>
      </w:r>
      <w:r w:rsidR="006E12A8" w:rsidRPr="00F20E90">
        <w:rPr>
          <w:sz w:val="28"/>
          <w:szCs w:val="28"/>
          <w:lang w:val="uk-UA"/>
        </w:rPr>
        <w:t>=</w:t>
      </w:r>
      <w:r w:rsidR="00C13942" w:rsidRPr="00F20E90">
        <w:rPr>
          <w:sz w:val="28"/>
          <w:szCs w:val="28"/>
          <w:lang w:val="uk-UA"/>
        </w:rPr>
        <w:t>77,21</w:t>
      </w:r>
      <w:r w:rsidR="00354BBF" w:rsidRPr="00F20E90">
        <w:rPr>
          <w:sz w:val="28"/>
          <w:szCs w:val="28"/>
          <w:lang w:val="uk-UA"/>
        </w:rPr>
        <w:t xml:space="preserve"> м, </w:t>
      </w:r>
      <w:r w:rsidR="00151702" w:rsidRPr="00F20E90">
        <w:rPr>
          <w:sz w:val="28"/>
          <w:szCs w:val="28"/>
          <w:lang w:val="uk-UA"/>
        </w:rPr>
        <w:object w:dxaOrig="380" w:dyaOrig="420">
          <v:shape id="_x0000_i1272" type="#_x0000_t75" style="width:18.75pt;height:21pt" o:ole="">
            <v:imagedata r:id="rId480" o:title=""/>
          </v:shape>
          <o:OLEObject Type="Embed" ProgID="Equation.3" ShapeID="_x0000_i1272" DrawAspect="Content" ObjectID="_1458513525" r:id="rId481"/>
        </w:object>
      </w:r>
      <w:r w:rsidR="00C13942" w:rsidRPr="00F20E90">
        <w:rPr>
          <w:sz w:val="28"/>
          <w:szCs w:val="28"/>
          <w:lang w:val="uk-UA"/>
        </w:rPr>
        <w:t>=37,5</w:t>
      </w:r>
      <w:r w:rsidR="006E12A8" w:rsidRPr="00F20E90">
        <w:rPr>
          <w:sz w:val="28"/>
          <w:szCs w:val="28"/>
          <w:lang w:val="uk-UA"/>
        </w:rPr>
        <w:t xml:space="preserve"> м і</w:t>
      </w:r>
      <w:r w:rsidR="00354BBF" w:rsidRPr="00F20E90">
        <w:rPr>
          <w:sz w:val="28"/>
          <w:szCs w:val="28"/>
          <w:lang w:val="uk-UA"/>
        </w:rPr>
        <w:t xml:space="preserve"> </w:t>
      </w:r>
      <w:r w:rsidR="00151702" w:rsidRPr="00F20E90">
        <w:rPr>
          <w:sz w:val="28"/>
          <w:szCs w:val="28"/>
          <w:lang w:val="uk-UA"/>
        </w:rPr>
        <w:object w:dxaOrig="360" w:dyaOrig="420">
          <v:shape id="_x0000_i1273" type="#_x0000_t75" style="width:18pt;height:21pt" o:ole="">
            <v:imagedata r:id="rId482" o:title=""/>
          </v:shape>
          <o:OLEObject Type="Embed" ProgID="Equation.3" ShapeID="_x0000_i1273" DrawAspect="Content" ObjectID="_1458513526" r:id="rId483"/>
        </w:object>
      </w:r>
      <w:r w:rsidR="00C13942"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4,4 м"/>
        </w:smartTagPr>
        <w:r w:rsidR="00C13942" w:rsidRPr="00F20E90">
          <w:rPr>
            <w:sz w:val="28"/>
            <w:szCs w:val="28"/>
            <w:lang w:val="uk-UA"/>
          </w:rPr>
          <w:t>14,4</w:t>
        </w:r>
        <w:r w:rsidR="00354BBF" w:rsidRPr="00F20E90">
          <w:rPr>
            <w:sz w:val="28"/>
            <w:szCs w:val="28"/>
            <w:lang w:val="uk-UA"/>
          </w:rPr>
          <w:t xml:space="preserve"> м</w:t>
        </w:r>
      </w:smartTag>
      <w:r w:rsidR="00354BBF" w:rsidRPr="00F20E90">
        <w:rPr>
          <w:sz w:val="28"/>
          <w:szCs w:val="28"/>
          <w:lang w:val="uk-UA"/>
        </w:rPr>
        <w:t xml:space="preserve"> </w:t>
      </w:r>
      <w:r w:rsidR="006E12A8" w:rsidRPr="00F20E90">
        <w:rPr>
          <w:sz w:val="28"/>
          <w:szCs w:val="28"/>
          <w:lang w:val="uk-UA"/>
        </w:rPr>
        <w:t xml:space="preserve">бачимо </w:t>
      </w:r>
      <w:r w:rsidR="00FD50C9" w:rsidRPr="00F20E90">
        <w:rPr>
          <w:sz w:val="28"/>
          <w:szCs w:val="28"/>
          <w:lang w:val="uk-UA"/>
        </w:rPr>
        <w:t xml:space="preserve">що загальна довжина трьох складів забезпечує необхідний фронт вантажно-розвантажувальних робіт як з боку залізничної колії, так і з боку під'їзду автомобілів. Взаємодія вантажної роботи станції з технічною, графіком руху поїздів і з роботою інших видів транспорту забезпечено, якщо сумарний час на виконання всіх вантажних операцій (вивантаження, перестановки, навантаження, переваження й ін.) у даному пункті Тгр дорівнює або менше інтервалу подачі на вантажний фронт. 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1860" w:dyaOrig="700">
          <v:shape id="_x0000_i1274" type="#_x0000_t75" style="width:93pt;height:35.25pt" o:ole="">
            <v:imagedata r:id="rId484" o:title=""/>
          </v:shape>
          <o:OLEObject Type="Embed" ProgID="Equation.3" ShapeID="_x0000_i1274" DrawAspect="Content" ObjectID="_1458513527" r:id="rId485"/>
        </w:object>
      </w:r>
      <w:r w:rsidR="00C5005F" w:rsidRPr="00F20E90">
        <w:rPr>
          <w:i/>
          <w:iCs/>
          <w:sz w:val="28"/>
          <w:szCs w:val="28"/>
        </w:rPr>
        <w:t xml:space="preserve"> </w:t>
      </w:r>
      <w:r w:rsidR="00C5005F" w:rsidRPr="00F20E90">
        <w:rPr>
          <w:iCs/>
          <w:sz w:val="28"/>
          <w:szCs w:val="28"/>
        </w:rPr>
        <w:t>ч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</w:rPr>
      </w:pP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Коли простій вагонів на станції заданий, то число подач: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C139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800" w:dyaOrig="720">
          <v:shape id="_x0000_i1275" type="#_x0000_t75" style="width:90pt;height:36pt" o:ole="">
            <v:imagedata r:id="rId486" o:title=""/>
          </v:shape>
          <o:OLEObject Type="Embed" ProgID="Equation.3" ShapeID="_x0000_i1275" DrawAspect="Content" ObjectID="_1458513528" r:id="rId487"/>
        </w:object>
      </w:r>
    </w:p>
    <w:p w:rsidR="006E12A8" w:rsidRPr="00F20E90" w:rsidRDefault="006E12A8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FD50C9" w:rsidRPr="00F20E90" w:rsidRDefault="00FD50C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="00C13942" w:rsidRPr="00F20E90">
        <w:rPr>
          <w:sz w:val="28"/>
          <w:szCs w:val="28"/>
          <w:lang w:val="uk-UA"/>
        </w:rPr>
        <w:object w:dxaOrig="680" w:dyaOrig="420">
          <v:shape id="_x0000_i1276" type="#_x0000_t75" style="width:33.75pt;height:21pt" o:ole="">
            <v:imagedata r:id="rId488" o:title=""/>
          </v:shape>
          <o:OLEObject Type="Embed" ProgID="Equation.3" ShapeID="_x0000_i1276" DrawAspect="Content" ObjectID="_1458513529" r:id="rId489"/>
        </w:object>
      </w:r>
      <w:r w:rsidRPr="00F20E90">
        <w:rPr>
          <w:sz w:val="28"/>
          <w:szCs w:val="28"/>
          <w:lang w:val="uk-UA"/>
        </w:rPr>
        <w:t xml:space="preserve"> — сумарний час, необхідний для виконання технічних операцій з місцевим вагоном (прибуття, розформування, подача, розміщення, об'єднання, збирання, нагромадження, формування, відправлення й ін.); згідно із хронометражними даними </w:t>
      </w:r>
      <w:r w:rsidR="00C13942" w:rsidRPr="00F20E90">
        <w:rPr>
          <w:sz w:val="28"/>
          <w:szCs w:val="28"/>
          <w:lang w:val="uk-UA"/>
        </w:rPr>
        <w:object w:dxaOrig="1040" w:dyaOrig="420">
          <v:shape id="_x0000_i1277" type="#_x0000_t75" style="width:51.75pt;height:21pt" o:ole="">
            <v:imagedata r:id="rId490" o:title=""/>
          </v:shape>
          <o:OLEObject Type="Embed" ProgID="Equation.3" ShapeID="_x0000_i1277" DrawAspect="Content" ObjectID="_1458513530" r:id="rId491"/>
        </w:object>
      </w:r>
      <w:r w:rsidRPr="00F20E90">
        <w:rPr>
          <w:sz w:val="28"/>
          <w:szCs w:val="28"/>
          <w:lang w:val="uk-UA"/>
        </w:rPr>
        <w:t xml:space="preserve"> годин. </w:t>
      </w:r>
    </w:p>
    <w:p w:rsidR="00354BB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Якщо </w:t>
      </w:r>
      <w:r w:rsidR="00354BBF" w:rsidRPr="00F20E90">
        <w:rPr>
          <w:sz w:val="28"/>
          <w:szCs w:val="28"/>
        </w:rPr>
        <w:t>t</w:t>
      </w:r>
      <w:r w:rsidR="00354BBF" w:rsidRPr="00F20E90">
        <w:rPr>
          <w:sz w:val="28"/>
          <w:szCs w:val="28"/>
          <w:vertAlign w:val="subscript"/>
        </w:rPr>
        <w:t>ПР</w:t>
      </w:r>
      <w:r w:rsidR="00354BBF" w:rsidRPr="00F20E90">
        <w:rPr>
          <w:sz w:val="28"/>
          <w:szCs w:val="28"/>
        </w:rPr>
        <w:t xml:space="preserve"> = 12 ч, то </w:t>
      </w:r>
      <w:r w:rsidR="00354BBF" w:rsidRPr="00F20E90">
        <w:rPr>
          <w:sz w:val="28"/>
          <w:szCs w:val="28"/>
        </w:rPr>
        <w:object w:dxaOrig="1760" w:dyaOrig="620">
          <v:shape id="_x0000_i1278" type="#_x0000_t75" style="width:87.75pt;height:30.75pt" o:ole="">
            <v:imagedata r:id="rId492" o:title=""/>
          </v:shape>
          <o:OLEObject Type="Embed" ProgID="Equation.3" ShapeID="_x0000_i1278" DrawAspect="Content" ObjectID="_1458513531" r:id="rId493"/>
        </w:object>
      </w:r>
      <w:r w:rsidR="00354BBF" w:rsidRPr="00F20E90">
        <w:rPr>
          <w:iCs/>
          <w:sz w:val="28"/>
          <w:szCs w:val="28"/>
        </w:rPr>
        <w:t xml:space="preserve"> </w:t>
      </w:r>
      <w:r w:rsidR="00354BBF" w:rsidRPr="00F20E90">
        <w:rPr>
          <w:sz w:val="28"/>
          <w:szCs w:val="28"/>
        </w:rPr>
        <w:t xml:space="preserve">подач. </w:t>
      </w:r>
    </w:p>
    <w:p w:rsidR="00C5005F" w:rsidRPr="00F20E90" w:rsidRDefault="00F20E9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="00C5005F" w:rsidRPr="00F20E90">
        <w:rPr>
          <w:b/>
          <w:bCs/>
          <w:sz w:val="28"/>
          <w:szCs w:val="28"/>
        </w:rPr>
        <w:t>2.5.2 Визначення площі, довжини і ширина майданчика для пере</w:t>
      </w:r>
      <w:r w:rsidR="00D85B25" w:rsidRPr="00F20E90">
        <w:rPr>
          <w:b/>
          <w:bCs/>
          <w:sz w:val="28"/>
          <w:szCs w:val="28"/>
        </w:rPr>
        <w:t xml:space="preserve">робки </w:t>
      </w:r>
      <w:r w:rsidR="00C5005F" w:rsidRPr="00F20E90">
        <w:rPr>
          <w:b/>
          <w:bCs/>
          <w:sz w:val="28"/>
          <w:szCs w:val="28"/>
        </w:rPr>
        <w:t>контейнерів дв</w:t>
      </w:r>
      <w:r w:rsidR="00D85B25" w:rsidRPr="00F20E90">
        <w:rPr>
          <w:b/>
          <w:bCs/>
          <w:sz w:val="28"/>
          <w:szCs w:val="28"/>
        </w:rPr>
        <w:t>охконсольним козловим</w:t>
      </w:r>
      <w:r w:rsidR="00C5005F" w:rsidRPr="00F20E90">
        <w:rPr>
          <w:b/>
          <w:bCs/>
          <w:sz w:val="28"/>
          <w:szCs w:val="28"/>
        </w:rPr>
        <w:t xml:space="preserve"> кран</w:t>
      </w:r>
      <w:r w:rsidR="00D85B25" w:rsidRPr="00F20E90">
        <w:rPr>
          <w:b/>
          <w:bCs/>
          <w:sz w:val="28"/>
          <w:szCs w:val="28"/>
          <w:lang w:val="uk-UA"/>
        </w:rPr>
        <w:t>ом</w:t>
      </w:r>
    </w:p>
    <w:p w:rsidR="007B707D" w:rsidRPr="00F20E90" w:rsidRDefault="007B707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Площа контейнерного майданчика F</w:t>
      </w:r>
      <w:r w:rsidRPr="00F20E90">
        <w:rPr>
          <w:sz w:val="28"/>
          <w:szCs w:val="28"/>
          <w:vertAlign w:val="subscript"/>
          <w:lang w:val="uk-UA"/>
        </w:rPr>
        <w:t>k</w:t>
      </w:r>
      <w:r w:rsidRPr="00F20E90">
        <w:rPr>
          <w:sz w:val="28"/>
          <w:szCs w:val="28"/>
          <w:lang w:val="uk-UA"/>
        </w:rPr>
        <w:t xml:space="preserve"> залежить від її місткості </w:t>
      </w:r>
      <w:r w:rsidRPr="00F20E90">
        <w:rPr>
          <w:iCs/>
          <w:sz w:val="28"/>
          <w:szCs w:val="28"/>
          <w:lang w:val="uk-UA"/>
        </w:rPr>
        <w:t>Е</w:t>
      </w:r>
      <w:r w:rsidRPr="00F20E90">
        <w:rPr>
          <w:iCs/>
          <w:sz w:val="28"/>
          <w:szCs w:val="28"/>
          <w:vertAlign w:val="subscript"/>
          <w:lang w:val="uk-UA"/>
        </w:rPr>
        <w:t xml:space="preserve">k </w:t>
      </w:r>
      <w:r w:rsidRPr="00F20E90">
        <w:rPr>
          <w:bCs/>
          <w:sz w:val="28"/>
          <w:szCs w:val="28"/>
          <w:lang w:val="uk-UA"/>
        </w:rPr>
        <w:t>і площі</w:t>
      </w:r>
      <w:r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340" w:dyaOrig="440">
          <v:shape id="_x0000_i1279" type="#_x0000_t75" style="width:17.25pt;height:21.75pt" o:ole="">
            <v:imagedata r:id="rId494" o:title=""/>
          </v:shape>
          <o:OLEObject Type="Embed" ProgID="Equation.3" ShapeID="_x0000_i1279" DrawAspect="Content" ObjectID="_1458513532" r:id="rId495"/>
        </w:object>
      </w:r>
      <w:r w:rsidRPr="00F20E90">
        <w:rPr>
          <w:sz w:val="28"/>
          <w:szCs w:val="28"/>
          <w:lang w:val="uk-UA"/>
        </w:rPr>
        <w:t>, займаної одним контейнером, з урахуванням проходів і</w:t>
      </w:r>
      <w:r w:rsidRPr="00F20E90">
        <w:rPr>
          <w:bCs/>
          <w:sz w:val="28"/>
          <w:szCs w:val="28"/>
          <w:lang w:val="uk-UA"/>
        </w:rPr>
        <w:t xml:space="preserve"> проїздів</w:t>
      </w:r>
      <w:r w:rsidRPr="00F20E90">
        <w:rPr>
          <w:sz w:val="28"/>
          <w:szCs w:val="28"/>
          <w:lang w:val="uk-UA"/>
        </w:rPr>
        <w:t xml:space="preserve"> k</w:t>
      </w:r>
      <w:r w:rsidRPr="00F20E90">
        <w:rPr>
          <w:sz w:val="28"/>
          <w:szCs w:val="28"/>
          <w:vertAlign w:val="subscript"/>
          <w:lang w:val="uk-UA"/>
        </w:rPr>
        <w:t>пр</w:t>
      </w:r>
      <w:r w:rsidRPr="00F20E90">
        <w:rPr>
          <w:bCs/>
          <w:sz w:val="28"/>
          <w:szCs w:val="28"/>
          <w:lang w:val="uk-UA"/>
        </w:rPr>
        <w:t>, м</w:t>
      </w:r>
      <w:r w:rsidRPr="00F20E90">
        <w:rPr>
          <w:bCs/>
          <w:sz w:val="28"/>
          <w:szCs w:val="28"/>
          <w:vertAlign w:val="superscript"/>
          <w:lang w:val="uk-UA"/>
        </w:rPr>
        <w:t>2</w:t>
      </w:r>
      <w:r w:rsidRPr="00F20E90">
        <w:rPr>
          <w:bCs/>
          <w:sz w:val="28"/>
          <w:szCs w:val="28"/>
          <w:lang w:val="uk-UA"/>
        </w:rPr>
        <w:t>.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580A8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000" w:dyaOrig="480">
          <v:shape id="_x0000_i1280" type="#_x0000_t75" style="width:99.75pt;height:24pt" o:ole="">
            <v:imagedata r:id="rId496" o:title=""/>
          </v:shape>
          <o:OLEObject Type="Embed" ProgID="Equation.3" ShapeID="_x0000_i1280" DrawAspect="Content" ObjectID="_1458513533" r:id="rId497"/>
        </w:objec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7B707D" w:rsidRPr="00F20E90" w:rsidRDefault="007B707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Загальна місткість контейнерного майданчика, контейнеромісць,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320" w:dyaOrig="440">
          <v:shape id="_x0000_i1281" type="#_x0000_t75" style="width:116.25pt;height:21.75pt" o:ole="">
            <v:imagedata r:id="rId498" o:title=""/>
          </v:shape>
          <o:OLEObject Type="Embed" ProgID="Equation.3" ShapeID="_x0000_i1281" DrawAspect="Content" ObjectID="_1458513534" r:id="rId499"/>
        </w:objec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522442" w:rsidRPr="00F20E90" w:rsidRDefault="005224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="00C13942" w:rsidRPr="00F20E90">
        <w:rPr>
          <w:sz w:val="28"/>
          <w:szCs w:val="28"/>
          <w:lang w:val="uk-UA"/>
        </w:rPr>
        <w:object w:dxaOrig="1400" w:dyaOrig="400">
          <v:shape id="_x0000_i1282" type="#_x0000_t75" style="width:69.75pt;height:20.25pt" o:ole="">
            <v:imagedata r:id="rId500" o:title=""/>
          </v:shape>
          <o:OLEObject Type="Embed" ProgID="Equation.3" ShapeID="_x0000_i1282" DrawAspect="Content" ObjectID="_1458513535" r:id="rId501"/>
        </w:object>
      </w:r>
      <w:r w:rsidRPr="00F20E90">
        <w:rPr>
          <w:sz w:val="28"/>
          <w:szCs w:val="28"/>
          <w:lang w:val="uk-UA"/>
        </w:rPr>
        <w:t xml:space="preserve"> -</w:t>
      </w:r>
      <w:r w:rsidRPr="00F20E90">
        <w:rPr>
          <w:iCs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місткість площадок для переробки в середньому в </w:t>
      </w:r>
      <w:r w:rsidRPr="00F20E90">
        <w:rPr>
          <w:iCs/>
          <w:sz w:val="28"/>
          <w:szCs w:val="28"/>
          <w:lang w:val="uk-UA"/>
        </w:rPr>
        <w:t xml:space="preserve">добу </w:t>
      </w:r>
      <w:r w:rsidRPr="00F20E90">
        <w:rPr>
          <w:sz w:val="28"/>
          <w:szCs w:val="28"/>
          <w:lang w:val="uk-UA"/>
        </w:rPr>
        <w:t>контейнерів, відповідно, місцевих, транзитних і для нагромадження (при сортуванні) по призначеннях плану формування.</w:t>
      </w:r>
    </w:p>
    <w:p w:rsidR="00522442" w:rsidRPr="00F20E90" w:rsidRDefault="005224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522442" w:rsidRPr="00F20E90" w:rsidRDefault="005224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 кожної категорії контейнерів, що переробляються, (місцевих к</w:t>
      </w:r>
      <w:r w:rsidRPr="00F20E90">
        <w:rPr>
          <w:sz w:val="28"/>
          <w:szCs w:val="28"/>
          <w:vertAlign w:val="subscript"/>
          <w:lang w:val="uk-UA"/>
        </w:rPr>
        <w:t>м</w:t>
      </w:r>
      <w:r w:rsidRPr="00F20E90">
        <w:rPr>
          <w:sz w:val="28"/>
          <w:szCs w:val="28"/>
          <w:lang w:val="uk-UA"/>
        </w:rPr>
        <w:t>, транзитних к</w:t>
      </w:r>
      <w:r w:rsidRPr="00F20E90">
        <w:rPr>
          <w:sz w:val="28"/>
          <w:szCs w:val="28"/>
          <w:vertAlign w:val="subscript"/>
          <w:lang w:val="uk-UA"/>
        </w:rPr>
        <w:t>тр</w:t>
      </w:r>
      <w:r w:rsidRPr="00F20E90">
        <w:rPr>
          <w:sz w:val="28"/>
          <w:szCs w:val="28"/>
          <w:lang w:val="uk-UA"/>
        </w:rPr>
        <w:t>, тих що сортируються к</w:t>
      </w:r>
      <w:r w:rsidRPr="00F20E90">
        <w:rPr>
          <w:sz w:val="28"/>
          <w:szCs w:val="28"/>
          <w:vertAlign w:val="subscript"/>
          <w:lang w:val="uk-UA"/>
        </w:rPr>
        <w:t>с</w:t>
      </w:r>
      <w:r w:rsidR="00580A8F" w:rsidRPr="00F20E90">
        <w:rPr>
          <w:sz w:val="28"/>
          <w:szCs w:val="28"/>
          <w:vertAlign w:val="subscript"/>
          <w:lang w:val="uk-UA"/>
        </w:rPr>
        <w:t xml:space="preserve">, </w:t>
      </w:r>
      <w:r w:rsidR="00580A8F" w:rsidRPr="00F20E90">
        <w:rPr>
          <w:sz w:val="28"/>
          <w:szCs w:val="28"/>
          <w:lang w:val="uk-UA"/>
        </w:rPr>
        <w:t>приймаємо к</w:t>
      </w:r>
      <w:r w:rsidR="00580A8F" w:rsidRPr="00F20E90">
        <w:rPr>
          <w:sz w:val="28"/>
          <w:szCs w:val="28"/>
          <w:vertAlign w:val="subscript"/>
          <w:lang w:val="uk-UA"/>
        </w:rPr>
        <w:t>м</w:t>
      </w:r>
      <w:r w:rsidR="00580A8F" w:rsidRPr="00F20E90">
        <w:rPr>
          <w:sz w:val="28"/>
          <w:szCs w:val="28"/>
          <w:lang w:val="uk-UA"/>
        </w:rPr>
        <w:t>=к</w:t>
      </w:r>
      <w:r w:rsidR="00580A8F" w:rsidRPr="00F20E90">
        <w:rPr>
          <w:sz w:val="28"/>
          <w:szCs w:val="28"/>
          <w:vertAlign w:val="subscript"/>
          <w:lang w:val="uk-UA"/>
        </w:rPr>
        <w:t>тр</w:t>
      </w:r>
      <w:r w:rsidR="00580A8F" w:rsidRPr="00F20E90">
        <w:rPr>
          <w:sz w:val="28"/>
          <w:szCs w:val="28"/>
          <w:lang w:val="uk-UA"/>
        </w:rPr>
        <w:t>=к</w:t>
      </w:r>
      <w:r w:rsidR="00580A8F" w:rsidRPr="00F20E90">
        <w:rPr>
          <w:sz w:val="28"/>
          <w:szCs w:val="28"/>
          <w:vertAlign w:val="subscript"/>
          <w:lang w:val="uk-UA"/>
        </w:rPr>
        <w:t>с</w:t>
      </w:r>
      <w:r w:rsidR="00105E23" w:rsidRPr="00F20E90">
        <w:rPr>
          <w:sz w:val="28"/>
          <w:szCs w:val="28"/>
          <w:lang w:val="uk-UA"/>
        </w:rPr>
        <w:t>=12·2=24</w:t>
      </w:r>
      <w:r w:rsidRPr="00F20E90">
        <w:rPr>
          <w:sz w:val="28"/>
          <w:szCs w:val="28"/>
          <w:lang w:val="uk-UA"/>
        </w:rPr>
        <w:t>):</w:t>
      </w:r>
    </w:p>
    <w:p w:rsidR="00580A8F" w:rsidRPr="00F20E90" w:rsidRDefault="00580A8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131EF9" w:rsidRPr="00F20E90" w:rsidRDefault="00105E2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object w:dxaOrig="3060" w:dyaOrig="380">
          <v:shape id="_x0000_i1283" type="#_x0000_t75" style="width:153pt;height:18.75pt" o:ole="">
            <v:imagedata r:id="rId502" o:title=""/>
          </v:shape>
          <o:OLEObject Type="Embed" ProgID="Equation.3" ShapeID="_x0000_i1283" DrawAspect="Content" ObjectID="_1458513536" r:id="rId503"/>
        </w:object>
      </w:r>
      <w:r w:rsidR="00730DEA" w:rsidRPr="00F20E90">
        <w:rPr>
          <w:sz w:val="28"/>
          <w:szCs w:val="28"/>
        </w:rPr>
        <w:t xml:space="preserve"> контейнер</w:t>
      </w:r>
      <w:r w:rsidR="00131EF9" w:rsidRPr="00F20E90">
        <w:rPr>
          <w:sz w:val="28"/>
          <w:szCs w:val="28"/>
        </w:rPr>
        <w:t>;</w:t>
      </w:r>
    </w:p>
    <w:p w:rsidR="00131EF9" w:rsidRPr="00F20E90" w:rsidRDefault="00131EF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object w:dxaOrig="3820" w:dyaOrig="480">
          <v:shape id="_x0000_i1284" type="#_x0000_t75" style="width:191.25pt;height:24pt" o:ole="">
            <v:imagedata r:id="rId504" o:title=""/>
          </v:shape>
          <o:OLEObject Type="Embed" ProgID="Equation.3" ShapeID="_x0000_i1284" DrawAspect="Content" ObjectID="_1458513537" r:id="rId505"/>
        </w:object>
      </w:r>
      <w:r w:rsidR="00730DEA" w:rsidRPr="00F20E90">
        <w:rPr>
          <w:sz w:val="28"/>
          <w:szCs w:val="28"/>
        </w:rPr>
        <w:t xml:space="preserve"> контейнер</w:t>
      </w:r>
      <w:r w:rsidR="00730DEA" w:rsidRPr="00F20E90">
        <w:rPr>
          <w:sz w:val="28"/>
          <w:szCs w:val="28"/>
          <w:lang w:val="uk-UA"/>
        </w:rPr>
        <w:t>и</w:t>
      </w:r>
      <w:r w:rsidRPr="00F20E90">
        <w:rPr>
          <w:sz w:val="28"/>
          <w:szCs w:val="28"/>
        </w:rPr>
        <w:t>;</w:t>
      </w:r>
    </w:p>
    <w:p w:rsidR="00131EF9" w:rsidRPr="00F20E90" w:rsidRDefault="001C6867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180" w:dyaOrig="380">
          <v:shape id="_x0000_i1285" type="#_x0000_t75" style="width:159pt;height:18.75pt" o:ole="">
            <v:imagedata r:id="rId506" o:title=""/>
          </v:shape>
          <o:OLEObject Type="Embed" ProgID="Equation.3" ShapeID="_x0000_i1285" DrawAspect="Content" ObjectID="_1458513538" r:id="rId507"/>
        </w:object>
      </w:r>
      <w:r w:rsidR="00730DEA" w:rsidRPr="00F20E90">
        <w:rPr>
          <w:sz w:val="28"/>
          <w:szCs w:val="28"/>
        </w:rPr>
        <w:t xml:space="preserve"> контейнер</w:t>
      </w:r>
      <w:r w:rsidR="00730DEA" w:rsidRPr="00F20E90">
        <w:rPr>
          <w:sz w:val="28"/>
          <w:szCs w:val="28"/>
          <w:lang w:val="uk-UA"/>
        </w:rPr>
        <w:t>и;</w:t>
      </w:r>
    </w:p>
    <w:p w:rsidR="00552273" w:rsidRPr="00F20E90" w:rsidRDefault="00552273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522442" w:rsidRPr="00F20E90" w:rsidRDefault="0052244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 ω</w:t>
      </w:r>
      <w:r w:rsidRPr="00F20E90">
        <w:rPr>
          <w:sz w:val="28"/>
          <w:szCs w:val="28"/>
          <w:vertAlign w:val="subscript"/>
          <w:lang w:val="uk-UA"/>
        </w:rPr>
        <w:t>к</w:t>
      </w:r>
      <w:r w:rsidRPr="00F20E90">
        <w:rPr>
          <w:sz w:val="28"/>
          <w:szCs w:val="28"/>
          <w:lang w:val="uk-UA"/>
        </w:rPr>
        <w:t xml:space="preserve"> — частка транзитних контейнерів, установлюваних на площадку під нагромадження (0,4);</w:t>
      </w:r>
    </w:p>
    <w:p w:rsidR="00522442" w:rsidRPr="00F20E90" w:rsidRDefault="0052244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Тн - розрахунковий строк зберігання контейнерів під нагромадженням Тн = 1 доба; 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Площа, займана одним контейнером: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580" w:dyaOrig="440">
          <v:shape id="_x0000_i1286" type="#_x0000_t75" style="width:129pt;height:21.75pt" o:ole="">
            <v:imagedata r:id="rId508" o:title=""/>
          </v:shape>
          <o:OLEObject Type="Embed" ProgID="Equation.3" ShapeID="_x0000_i1286" DrawAspect="Content" ObjectID="_1458513539" r:id="rId509"/>
        </w:object>
      </w:r>
      <w:r w:rsidRPr="00F20E90">
        <w:rPr>
          <w:sz w:val="28"/>
          <w:szCs w:val="28"/>
          <w:lang w:val="uk-UA"/>
        </w:rPr>
        <w:t xml:space="preserve"> м</w:t>
      </w:r>
      <w:r w:rsidRPr="00F20E90">
        <w:rPr>
          <w:sz w:val="28"/>
          <w:szCs w:val="28"/>
          <w:vertAlign w:val="superscript"/>
          <w:lang w:val="uk-UA"/>
        </w:rPr>
        <w:t>2</w:t>
      </w:r>
    </w:p>
    <w:p w:rsidR="00522442" w:rsidRPr="00F20E90" w:rsidRDefault="0052244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 урахуванням того що коефіцієнт обліку проходів і проїздів приймаємо рівним К</w:t>
      </w:r>
      <w:r w:rsidRPr="00F20E90">
        <w:rPr>
          <w:sz w:val="28"/>
          <w:szCs w:val="28"/>
          <w:vertAlign w:val="subscript"/>
          <w:lang w:val="uk-UA"/>
        </w:rPr>
        <w:t>ПР</w:t>
      </w:r>
      <w:r w:rsidRPr="00F20E90">
        <w:rPr>
          <w:sz w:val="28"/>
          <w:szCs w:val="28"/>
          <w:lang w:val="uk-UA"/>
        </w:rPr>
        <w:t xml:space="preserve"> = 1,5, корисна площа контейнерного майданчика для зберігання контейнерів складе:</w:t>
      </w:r>
    </w:p>
    <w:p w:rsidR="00C5005F" w:rsidRPr="00F20E90" w:rsidRDefault="001C686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120" w:dyaOrig="340">
          <v:shape id="_x0000_i1287" type="#_x0000_t75" style="width:156pt;height:17.25pt" o:ole="">
            <v:imagedata r:id="rId510" o:title=""/>
          </v:shape>
          <o:OLEObject Type="Embed" ProgID="Equation.3" ShapeID="_x0000_i1287" DrawAspect="Content" ObjectID="_1458513540" r:id="rId511"/>
        </w:object>
      </w:r>
      <w:r w:rsidR="00C5005F" w:rsidRPr="00F20E90">
        <w:rPr>
          <w:sz w:val="28"/>
          <w:szCs w:val="28"/>
          <w:lang w:val="uk-UA"/>
        </w:rPr>
        <w:t xml:space="preserve"> м</w:t>
      </w:r>
      <w:r w:rsidR="00C5005F" w:rsidRPr="00F20E90">
        <w:rPr>
          <w:sz w:val="28"/>
          <w:szCs w:val="28"/>
          <w:vertAlign w:val="superscript"/>
          <w:lang w:val="uk-UA"/>
        </w:rPr>
        <w:t>2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 xml:space="preserve">Ширіна площі залежить від </w:t>
      </w:r>
      <w:r w:rsidR="00D85B25" w:rsidRPr="00F20E90">
        <w:rPr>
          <w:sz w:val="28"/>
          <w:szCs w:val="28"/>
          <w:lang w:val="uk-UA"/>
        </w:rPr>
        <w:t>прийнятого способу механізації (двохконсольний козловий</w:t>
      </w:r>
      <w:r w:rsidRPr="00F20E90">
        <w:rPr>
          <w:sz w:val="28"/>
          <w:szCs w:val="28"/>
          <w:lang w:val="uk-UA"/>
        </w:rPr>
        <w:t xml:space="preserve"> кран</w:t>
      </w:r>
      <w:r w:rsidR="00D85B25" w:rsidRPr="00F20E90">
        <w:rPr>
          <w:sz w:val="28"/>
          <w:szCs w:val="28"/>
          <w:lang w:val="uk-UA"/>
        </w:rPr>
        <w:t>)</w:t>
      </w:r>
      <w:r w:rsidRPr="00F20E90">
        <w:rPr>
          <w:sz w:val="28"/>
          <w:szCs w:val="28"/>
          <w:lang w:val="uk-UA"/>
        </w:rPr>
        <w:t xml:space="preserve"> вантажопідйомністю </w:t>
      </w:r>
      <w:r w:rsidRPr="00F20E90">
        <w:rPr>
          <w:sz w:val="28"/>
          <w:szCs w:val="28"/>
        </w:rPr>
        <w:t>5 т з прольотом</w:t>
      </w:r>
      <w:r w:rsidR="00151702" w:rsidRPr="00F20E90">
        <w:rPr>
          <w:sz w:val="28"/>
          <w:szCs w:val="28"/>
          <w:lang w:val="uk-UA"/>
        </w:rPr>
        <w:t xml:space="preserve">, </w:t>
      </w:r>
      <w:r w:rsidR="00CF4A6B" w:rsidRPr="00F20E90">
        <w:rPr>
          <w:sz w:val="28"/>
          <w:szCs w:val="28"/>
        </w:rPr>
        <w:object w:dxaOrig="360" w:dyaOrig="400">
          <v:shape id="_x0000_i1288" type="#_x0000_t75" style="width:18pt;height:20.25pt" o:ole="">
            <v:imagedata r:id="rId512" o:title=""/>
          </v:shape>
          <o:OLEObject Type="Embed" ProgID="Equation.3" ShapeID="_x0000_i1288" DrawAspect="Content" ObjectID="_1458513541" r:id="rId513"/>
        </w:object>
      </w:r>
      <w:r w:rsidR="00D85B25" w:rsidRPr="00F20E90">
        <w:rPr>
          <w:sz w:val="28"/>
          <w:szCs w:val="28"/>
        </w:rPr>
        <w:t>=</w:t>
      </w:r>
      <w:r w:rsidRPr="00F20E90">
        <w:rPr>
          <w:sz w:val="28"/>
          <w:szCs w:val="28"/>
        </w:rPr>
        <w:t>16 м</w:t>
      </w:r>
      <w:r w:rsidR="00D85B25" w:rsidRPr="00F20E90">
        <w:rPr>
          <w:sz w:val="28"/>
          <w:szCs w:val="28"/>
        </w:rPr>
        <w:t xml:space="preserve"> (див. </w:t>
      </w:r>
      <w:r w:rsidR="00D85B25" w:rsidRPr="00F20E90">
        <w:rPr>
          <w:sz w:val="28"/>
          <w:szCs w:val="28"/>
          <w:lang w:val="uk-UA"/>
        </w:rPr>
        <w:t>рис</w:t>
      </w:r>
      <w:r w:rsidR="00D85B25" w:rsidRPr="00F20E90">
        <w:rPr>
          <w:sz w:val="28"/>
          <w:szCs w:val="28"/>
        </w:rPr>
        <w:t>. 2</w:t>
      </w:r>
      <w:r w:rsidRPr="00F20E90">
        <w:rPr>
          <w:sz w:val="28"/>
          <w:szCs w:val="28"/>
        </w:rPr>
        <w:t>):</w:t>
      </w:r>
    </w:p>
    <w:p w:rsidR="00C5005F" w:rsidRPr="00F20E90" w:rsidRDefault="0015170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20E90">
        <w:rPr>
          <w:i/>
          <w:iCs/>
          <w:sz w:val="28"/>
          <w:szCs w:val="28"/>
        </w:rPr>
        <w:object w:dxaOrig="2900" w:dyaOrig="440">
          <v:shape id="_x0000_i1289" type="#_x0000_t75" style="width:144.75pt;height:21.75pt" o:ole="">
            <v:imagedata r:id="rId514" o:title=""/>
          </v:shape>
          <o:OLEObject Type="Embed" ProgID="Equation.3" ShapeID="_x0000_i1289" DrawAspect="Content" ObjectID="_1458513542" r:id="rId515"/>
        </w:object>
      </w:r>
      <w:r w:rsidR="00C5005F" w:rsidRPr="00F20E90">
        <w:rPr>
          <w:i/>
          <w:iCs/>
          <w:sz w:val="28"/>
          <w:szCs w:val="28"/>
        </w:rPr>
        <w:t xml:space="preserve"> </w:t>
      </w:r>
      <w:r w:rsidR="00C5005F" w:rsidRPr="00F20E90">
        <w:rPr>
          <w:iCs/>
          <w:sz w:val="28"/>
          <w:szCs w:val="28"/>
        </w:rPr>
        <w:t>м</w:t>
      </w:r>
      <w:r w:rsidR="00C5005F" w:rsidRPr="00F20E90">
        <w:rPr>
          <w:i/>
          <w:iCs/>
          <w:sz w:val="28"/>
          <w:szCs w:val="28"/>
        </w:rPr>
        <w:t>;</w:t>
      </w:r>
    </w:p>
    <w:p w:rsidR="00CF4A6B" w:rsidRPr="00F20E90" w:rsidRDefault="00CF4A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Довжина контейнерного майданчика:</w:t>
      </w:r>
      <w:r w:rsidR="00D85B25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двохконсольн</w:t>
      </w:r>
      <w:r w:rsidR="00D85B25" w:rsidRPr="00F20E90">
        <w:rPr>
          <w:sz w:val="28"/>
          <w:szCs w:val="28"/>
          <w:lang w:val="uk-UA"/>
        </w:rPr>
        <w:t>ого</w:t>
      </w:r>
      <w:r w:rsidR="00D85B25" w:rsidRPr="00F20E90">
        <w:rPr>
          <w:sz w:val="28"/>
          <w:szCs w:val="28"/>
        </w:rPr>
        <w:t xml:space="preserve"> козлово</w:t>
      </w:r>
      <w:r w:rsidR="00D85B25" w:rsidRPr="00F20E90">
        <w:rPr>
          <w:sz w:val="28"/>
          <w:szCs w:val="28"/>
          <w:lang w:val="uk-UA"/>
        </w:rPr>
        <w:t>го</w:t>
      </w:r>
      <w:r w:rsidRPr="00F20E90">
        <w:rPr>
          <w:sz w:val="28"/>
          <w:szCs w:val="28"/>
        </w:rPr>
        <w:t xml:space="preserve"> кран</w:t>
      </w:r>
      <w:r w:rsidR="00D85B25" w:rsidRPr="00F20E90">
        <w:rPr>
          <w:sz w:val="28"/>
          <w:szCs w:val="28"/>
          <w:lang w:val="uk-UA"/>
        </w:rPr>
        <w:t>у</w:t>
      </w:r>
      <w:r w:rsidRPr="00F20E90">
        <w:rPr>
          <w:sz w:val="28"/>
          <w:szCs w:val="28"/>
        </w:rPr>
        <w:t>:</w:t>
      </w:r>
    </w:p>
    <w:p w:rsidR="00CF4A6B" w:rsidRPr="00F20E90" w:rsidRDefault="00CF4A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CF4A6B" w:rsidRPr="00F20E90" w:rsidRDefault="00FE3F15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2140" w:dyaOrig="700">
          <v:shape id="_x0000_i1290" type="#_x0000_t75" style="width:107.25pt;height:35.25pt" o:ole="">
            <v:imagedata r:id="rId516" o:title=""/>
          </v:shape>
          <o:OLEObject Type="Embed" ProgID="Equation.3" ShapeID="_x0000_i1290" DrawAspect="Content" ObjectID="_1458513543" r:id="rId517"/>
        </w:object>
      </w:r>
      <w:r w:rsidR="00CF4A6B" w:rsidRPr="00F20E90">
        <w:rPr>
          <w:sz w:val="28"/>
          <w:szCs w:val="28"/>
        </w:rPr>
        <w:t xml:space="preserve"> м;</w:t>
      </w:r>
    </w:p>
    <w:p w:rsidR="00BF0B94" w:rsidRPr="00F20E90" w:rsidRDefault="00BF0B9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BF0B94" w:rsidRPr="00F20E90" w:rsidRDefault="00CF4A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Довжину контейнерного майданчика необхідно зіставити з фронтом навантажувально-розвантажувальних робіт з боку залізничних колій і під'їзду автомобілів, обчислення проводяться аналогічно діям приведеним в пункті 2.5.1 </w:t>
      </w:r>
    </w:p>
    <w:p w:rsidR="00667DA4" w:rsidRPr="00F20E90" w:rsidRDefault="00F20E9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0"/>
          <w:lang w:val="uk-UA"/>
        </w:rPr>
        <w:br w:type="page"/>
      </w:r>
      <w:r w:rsidR="00A07C8C">
        <w:rPr>
          <w:i/>
          <w:iCs/>
          <w:sz w:val="28"/>
          <w:szCs w:val="28"/>
        </w:rPr>
        <w:pict>
          <v:shape id="_x0000_i1291" type="#_x0000_t75" style="width:394.5pt;height:234.75pt">
            <v:imagedata r:id="rId518" o:title="" cropbottom="34140f"/>
          </v:shape>
        </w:pict>
      </w:r>
    </w:p>
    <w:p w:rsidR="00BF0B94" w:rsidRPr="00F20E90" w:rsidRDefault="00BF0B9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  <w:r w:rsidRPr="00F20E90">
        <w:rPr>
          <w:sz w:val="28"/>
          <w:szCs w:val="28"/>
          <w:lang w:val="uk-UA"/>
        </w:rPr>
        <w:t>Рисунок</w:t>
      </w:r>
      <w:r w:rsidRPr="00F20E90">
        <w:rPr>
          <w:sz w:val="28"/>
          <w:szCs w:val="28"/>
        </w:rPr>
        <w:t xml:space="preserve"> 2. Схема механізації переробки контей</w:t>
      </w:r>
      <w:r w:rsidR="00D85B25" w:rsidRPr="00F20E90">
        <w:rPr>
          <w:sz w:val="28"/>
          <w:szCs w:val="28"/>
        </w:rPr>
        <w:t>нерів</w:t>
      </w:r>
      <w:r w:rsidR="00ED6081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козловим краном</w:t>
      </w:r>
    </w:p>
    <w:p w:rsidR="00ED6081" w:rsidRPr="00F20E90" w:rsidRDefault="00ED608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BF0B94" w:rsidRPr="00F20E90" w:rsidRDefault="00BF0B9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Потрібний фронт робіт: </w:t>
      </w:r>
    </w:p>
    <w:p w:rsidR="00BF0B94" w:rsidRPr="00F20E90" w:rsidRDefault="00BF0B94" w:rsidP="00F20E90">
      <w:pPr>
        <w:pStyle w:val="aa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з боку залізничних колій:</w:t>
      </w:r>
    </w:p>
    <w:p w:rsidR="00BF0B94" w:rsidRPr="00F20E90" w:rsidRDefault="00BF0B9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BF0B94" w:rsidRPr="00F20E90" w:rsidRDefault="00FE3F15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600" w:dyaOrig="720">
          <v:shape id="_x0000_i1292" type="#_x0000_t75" style="width:129.75pt;height:36pt" o:ole="">
            <v:imagedata r:id="rId519" o:title=""/>
          </v:shape>
          <o:OLEObject Type="Embed" ProgID="Equation.3" ShapeID="_x0000_i1292" DrawAspect="Content" ObjectID="_1458513544" r:id="rId520"/>
        </w:object>
      </w:r>
      <w:r w:rsidR="00BF0B94" w:rsidRPr="00F20E90">
        <w:rPr>
          <w:sz w:val="28"/>
          <w:szCs w:val="28"/>
        </w:rPr>
        <w:t xml:space="preserve"> м;</w:t>
      </w:r>
    </w:p>
    <w:p w:rsidR="00BF0B94" w:rsidRPr="00F20E90" w:rsidRDefault="00BF0B9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BF0B94" w:rsidRPr="00F20E90" w:rsidRDefault="00BF0B94" w:rsidP="00F20E90">
      <w:pPr>
        <w:pStyle w:val="aa"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з боку під'їзду автомобілів:</w:t>
      </w:r>
    </w:p>
    <w:p w:rsidR="00FE3F15" w:rsidRPr="00F20E90" w:rsidRDefault="00FE3F15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BF0B94" w:rsidRPr="00F20E90" w:rsidRDefault="00E05AE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  <w:r w:rsidRPr="00F20E90">
        <w:rPr>
          <w:i/>
          <w:iCs/>
          <w:sz w:val="28"/>
          <w:szCs w:val="28"/>
        </w:rPr>
        <w:object w:dxaOrig="4400" w:dyaOrig="720">
          <v:shape id="_x0000_i1293" type="#_x0000_t75" style="width:219.75pt;height:36pt" o:ole="">
            <v:imagedata r:id="rId521" o:title=""/>
          </v:shape>
          <o:OLEObject Type="Embed" ProgID="Equation.3" ShapeID="_x0000_i1293" DrawAspect="Content" ObjectID="_1458513545" r:id="rId522"/>
        </w:object>
      </w:r>
      <w:r w:rsidR="00BF0B94" w:rsidRPr="00F20E90">
        <w:rPr>
          <w:iCs/>
          <w:sz w:val="28"/>
          <w:szCs w:val="28"/>
        </w:rPr>
        <w:t>м</w:t>
      </w:r>
    </w:p>
    <w:p w:rsidR="00F20E90" w:rsidRDefault="00F20E9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F4A6B" w:rsidRPr="00F20E90" w:rsidRDefault="00CF4A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де</w:t>
      </w:r>
      <w:r w:rsidR="00F20E90">
        <w:rPr>
          <w:sz w:val="28"/>
          <w:szCs w:val="28"/>
        </w:rPr>
        <w:t xml:space="preserve"> </w:t>
      </w:r>
      <w:r w:rsidR="00BF0B94" w:rsidRPr="00F20E90">
        <w:rPr>
          <w:sz w:val="28"/>
          <w:lang w:val="uk-UA"/>
        </w:rPr>
        <w:object w:dxaOrig="360" w:dyaOrig="440">
          <v:shape id="_x0000_i1294" type="#_x0000_t75" style="width:18pt;height:21.75pt" o:ole="">
            <v:imagedata r:id="rId523" o:title=""/>
          </v:shape>
          <o:OLEObject Type="Embed" ProgID="Equation.3" ShapeID="_x0000_i1294" DrawAspect="Content" ObjectID="_1458513546" r:id="rId524"/>
        </w:object>
      </w:r>
      <w:r w:rsidRPr="00F20E90">
        <w:rPr>
          <w:sz w:val="28"/>
          <w:szCs w:val="28"/>
        </w:rPr>
        <w:t xml:space="preserve"> - </w:t>
      </w:r>
      <w:r w:rsidR="00A403A7" w:rsidRPr="00F20E90">
        <w:rPr>
          <w:sz w:val="28"/>
          <w:szCs w:val="28"/>
        </w:rPr>
        <w:t>кількість</w:t>
      </w:r>
      <w:r w:rsidRPr="00F20E90">
        <w:rPr>
          <w:sz w:val="28"/>
          <w:szCs w:val="28"/>
        </w:rPr>
        <w:t xml:space="preserve"> контейнерів, що встановлюються на автомобіль; (довжина чотири</w:t>
      </w:r>
      <w:r w:rsidR="00FE3F15" w:rsidRPr="00F20E90">
        <w:rPr>
          <w:sz w:val="28"/>
          <w:szCs w:val="28"/>
        </w:rPr>
        <w:t xml:space="preserve">вісного піввагона — </w:t>
      </w:r>
      <w:smartTag w:uri="urn:schemas-microsoft-com:office:smarttags" w:element="metricconverter">
        <w:smartTagPr>
          <w:attr w:name="ProductID" w:val="15 м"/>
        </w:smartTagPr>
        <w:r w:rsidRPr="00F20E90">
          <w:rPr>
            <w:sz w:val="28"/>
            <w:szCs w:val="28"/>
          </w:rPr>
          <w:t>1</w:t>
        </w:r>
        <w:r w:rsidR="00FE3F15" w:rsidRPr="00F20E90">
          <w:rPr>
            <w:sz w:val="28"/>
            <w:szCs w:val="28"/>
          </w:rPr>
          <w:t>5</w:t>
        </w:r>
        <w:r w:rsidRPr="00F20E90">
          <w:rPr>
            <w:sz w:val="28"/>
            <w:szCs w:val="28"/>
          </w:rPr>
          <w:t xml:space="preserve"> м</w:t>
        </w:r>
      </w:smartTag>
      <w:r w:rsidRPr="00F20E90">
        <w:rPr>
          <w:sz w:val="28"/>
          <w:szCs w:val="28"/>
        </w:rPr>
        <w:t>).</w:t>
      </w:r>
    </w:p>
    <w:p w:rsidR="00C5005F" w:rsidRPr="00F20E90" w:rsidRDefault="00C5005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Загальна ширина майданчика з урахуванням автомобільної дор</w:t>
      </w:r>
      <w:r w:rsidR="00005B4A" w:rsidRPr="00F20E90">
        <w:rPr>
          <w:sz w:val="28"/>
          <w:szCs w:val="28"/>
        </w:rPr>
        <w:t>оги і залізничних колій складе</w:t>
      </w:r>
      <w:r w:rsidR="00005B4A" w:rsidRPr="00F20E90">
        <w:rPr>
          <w:sz w:val="28"/>
          <w:szCs w:val="28"/>
          <w:lang w:val="uk-UA"/>
        </w:rPr>
        <w:t xml:space="preserve"> </w:t>
      </w:r>
      <w:r w:rsidR="00005B4A" w:rsidRPr="00F20E90">
        <w:rPr>
          <w:sz w:val="28"/>
          <w:szCs w:val="28"/>
        </w:rPr>
        <w:t>двохконсольн</w:t>
      </w:r>
      <w:r w:rsidR="00005B4A" w:rsidRPr="00F20E90">
        <w:rPr>
          <w:sz w:val="28"/>
          <w:szCs w:val="28"/>
          <w:lang w:val="uk-UA"/>
        </w:rPr>
        <w:t>ого</w:t>
      </w:r>
      <w:r w:rsidR="00005B4A" w:rsidRPr="00F20E90">
        <w:rPr>
          <w:sz w:val="28"/>
          <w:szCs w:val="28"/>
        </w:rPr>
        <w:t xml:space="preserve"> козлово</w:t>
      </w:r>
      <w:r w:rsidR="00005B4A" w:rsidRPr="00F20E90">
        <w:rPr>
          <w:sz w:val="28"/>
          <w:szCs w:val="28"/>
          <w:lang w:val="uk-UA"/>
        </w:rPr>
        <w:t>го</w:t>
      </w:r>
      <w:r w:rsidRPr="00F20E90">
        <w:rPr>
          <w:sz w:val="28"/>
          <w:szCs w:val="28"/>
        </w:rPr>
        <w:t xml:space="preserve"> кран</w:t>
      </w:r>
      <w:r w:rsidR="00005B4A" w:rsidRPr="00F20E90">
        <w:rPr>
          <w:sz w:val="28"/>
          <w:szCs w:val="28"/>
          <w:lang w:val="uk-UA"/>
        </w:rPr>
        <w:t>у</w:t>
      </w:r>
      <w:r w:rsidRPr="00F20E90">
        <w:rPr>
          <w:sz w:val="28"/>
          <w:szCs w:val="28"/>
        </w:rPr>
        <w:t>:</w:t>
      </w:r>
    </w:p>
    <w:p w:rsidR="00C5005F" w:rsidRPr="00F20E90" w:rsidRDefault="00667DA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20E90">
        <w:rPr>
          <w:sz w:val="28"/>
          <w:szCs w:val="28"/>
        </w:rPr>
        <w:object w:dxaOrig="3420" w:dyaOrig="440">
          <v:shape id="_x0000_i1295" type="#_x0000_t75" style="width:171pt;height:21.75pt" o:ole="">
            <v:imagedata r:id="rId525" o:title=""/>
          </v:shape>
          <o:OLEObject Type="Embed" ProgID="Equation.3" ShapeID="_x0000_i1295" DrawAspect="Content" ObjectID="_1458513547" r:id="rId526"/>
        </w:object>
      </w:r>
      <w:r w:rsidR="00005B4A" w:rsidRPr="00F20E90">
        <w:rPr>
          <w:sz w:val="28"/>
          <w:szCs w:val="28"/>
        </w:rPr>
        <w:t xml:space="preserve"> м (див. Рис</w:t>
      </w:r>
      <w:r w:rsidR="00005B4A" w:rsidRPr="00F20E90">
        <w:rPr>
          <w:sz w:val="28"/>
          <w:szCs w:val="28"/>
          <w:lang w:val="uk-UA"/>
        </w:rPr>
        <w:t>.</w:t>
      </w:r>
      <w:r w:rsidR="00005B4A" w:rsidRPr="00F20E90">
        <w:rPr>
          <w:sz w:val="28"/>
          <w:szCs w:val="28"/>
        </w:rPr>
        <w:t>2</w:t>
      </w:r>
      <w:r w:rsidR="00C5005F" w:rsidRPr="00F20E90">
        <w:rPr>
          <w:sz w:val="28"/>
          <w:szCs w:val="28"/>
        </w:rPr>
        <w:t>)</w:t>
      </w:r>
    </w:p>
    <w:p w:rsidR="00287FDD" w:rsidRPr="00F20E90" w:rsidRDefault="00F20E9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287FDD" w:rsidRPr="00F20E90">
        <w:rPr>
          <w:b/>
          <w:bCs/>
          <w:sz w:val="28"/>
          <w:szCs w:val="28"/>
          <w:lang w:val="uk-UA"/>
        </w:rPr>
        <w:t>2.5.3 Визначення складської площі для переробки і зберігання</w:t>
      </w:r>
      <w:r>
        <w:rPr>
          <w:b/>
          <w:bCs/>
          <w:sz w:val="28"/>
          <w:szCs w:val="28"/>
          <w:lang w:val="uk-UA"/>
        </w:rPr>
        <w:t xml:space="preserve"> </w:t>
      </w:r>
      <w:r w:rsidR="00287FDD" w:rsidRPr="00F20E90">
        <w:rPr>
          <w:b/>
          <w:bCs/>
          <w:sz w:val="28"/>
          <w:szCs w:val="28"/>
          <w:lang w:val="uk-UA"/>
        </w:rPr>
        <w:t>довгомірних вантажів (круглого лісу і пиломатеріалів), а також довжини і ширини майданчика при переробці лісових вантажів двохконсольним козловим краном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Корисна площа складу: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020" w:dyaOrig="420">
          <v:shape id="_x0000_i1296" type="#_x0000_t75" style="width:101.25pt;height:21pt" o:ole="">
            <v:imagedata r:id="rId527" o:title=""/>
          </v:shape>
          <o:OLEObject Type="Embed" ProgID="Equation.3" ShapeID="_x0000_i1296" DrawAspect="Content" ObjectID="_1458513548" r:id="rId528"/>
        </w:object>
      </w:r>
      <w:r w:rsidR="003A0D20" w:rsidRPr="00F20E90">
        <w:rPr>
          <w:sz w:val="28"/>
          <w:szCs w:val="28"/>
        </w:rPr>
        <w:t>,</w:t>
      </w:r>
      <w:r w:rsidRPr="00F20E90">
        <w:rPr>
          <w:sz w:val="28"/>
          <w:szCs w:val="28"/>
        </w:rPr>
        <w:t>м</w:t>
      </w:r>
      <w:r w:rsidRPr="00F20E90">
        <w:rPr>
          <w:sz w:val="28"/>
          <w:szCs w:val="28"/>
          <w:vertAlign w:val="superscript"/>
        </w:rPr>
        <w:t>2</w:t>
      </w:r>
    </w:p>
    <w:p w:rsidR="00A9084E" w:rsidRPr="00F20E90" w:rsidRDefault="00A9084E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70398E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 xml:space="preserve">де </w:t>
      </w:r>
      <w:r w:rsidR="005B4136" w:rsidRPr="00F20E90">
        <w:rPr>
          <w:iCs/>
          <w:sz w:val="28"/>
          <w:szCs w:val="28"/>
        </w:rPr>
        <w:object w:dxaOrig="460" w:dyaOrig="380">
          <v:shape id="_x0000_i1297" type="#_x0000_t75" style="width:23.25pt;height:18.75pt" o:ole="">
            <v:imagedata r:id="rId529" o:title=""/>
          </v:shape>
          <o:OLEObject Type="Embed" ProgID="Equation.3" ShapeID="_x0000_i1297" DrawAspect="Content" ObjectID="_1458513549" r:id="rId530"/>
        </w:objec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 xml:space="preserve">— </w:t>
      </w:r>
      <w:r w:rsidR="00A403A7" w:rsidRPr="00F20E90">
        <w:rPr>
          <w:sz w:val="28"/>
          <w:szCs w:val="28"/>
        </w:rPr>
        <w:t>кількість</w:t>
      </w:r>
      <w:r w:rsidRPr="00F20E90">
        <w:rPr>
          <w:sz w:val="28"/>
          <w:szCs w:val="28"/>
        </w:rPr>
        <w:t xml:space="preserve"> штабелів</w:t>
      </w:r>
      <w:r w:rsidR="00B06CB6" w:rsidRPr="00F20E90">
        <w:rPr>
          <w:sz w:val="28"/>
          <w:szCs w:val="28"/>
          <w:lang w:val="uk-UA"/>
        </w:rPr>
        <w:t xml:space="preserve"> (див. табл.12)</w:t>
      </w:r>
      <w:r w:rsidRPr="00F20E90">
        <w:rPr>
          <w:sz w:val="28"/>
          <w:szCs w:val="28"/>
        </w:rPr>
        <w:t>;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20" w:dyaOrig="380">
          <v:shape id="_x0000_i1298" type="#_x0000_t75" style="width:21pt;height:18.75pt" o:ole="">
            <v:imagedata r:id="rId531" o:title=""/>
          </v:shape>
          <o:OLEObject Type="Embed" ProgID="Equation.3" ShapeID="_x0000_i1298" DrawAspect="Content" ObjectID="_1458513550" r:id="rId532"/>
        </w:object>
      </w:r>
      <w:r w:rsidRPr="00F20E90">
        <w:rPr>
          <w:sz w:val="28"/>
          <w:szCs w:val="28"/>
        </w:rPr>
        <w:t xml:space="preserve"> - площа, займана одним штабелем;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287FDD" w:rsidRPr="00F20E90" w:rsidRDefault="00667DA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620" w:dyaOrig="380">
          <v:shape id="_x0000_i1299" type="#_x0000_t75" style="width:81pt;height:18.75pt" o:ole="">
            <v:imagedata r:id="rId533" o:title=""/>
          </v:shape>
          <o:OLEObject Type="Embed" ProgID="Equation.3" ShapeID="_x0000_i1299" DrawAspect="Content" ObjectID="_1458513551" r:id="rId534"/>
        </w:object>
      </w:r>
      <w:r w:rsidR="00287FDD" w:rsidRPr="00F20E90">
        <w:rPr>
          <w:sz w:val="28"/>
          <w:szCs w:val="28"/>
        </w:rPr>
        <w:t>;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287FDD" w:rsidRPr="00F20E90" w:rsidRDefault="005B413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>де</w:t>
      </w:r>
      <w:r w:rsidR="00287FDD" w:rsidRPr="00F20E90">
        <w:rPr>
          <w:sz w:val="28"/>
          <w:szCs w:val="28"/>
        </w:rPr>
        <w:t xml:space="preserve"> </w:t>
      </w:r>
      <w:r w:rsidR="00667DA4" w:rsidRPr="00F20E90">
        <w:rPr>
          <w:sz w:val="28"/>
        </w:rPr>
        <w:object w:dxaOrig="380" w:dyaOrig="380">
          <v:shape id="_x0000_i1300" type="#_x0000_t75" style="width:18.75pt;height:18.75pt" o:ole="">
            <v:imagedata r:id="rId535" o:title=""/>
          </v:shape>
          <o:OLEObject Type="Embed" ProgID="Equation.3" ShapeID="_x0000_i1300" DrawAspect="Content" ObjectID="_1458513552" r:id="rId536"/>
        </w:object>
      </w:r>
      <w:r w:rsidR="00287FDD" w:rsidRPr="00F20E90">
        <w:rPr>
          <w:sz w:val="28"/>
          <w:szCs w:val="28"/>
        </w:rPr>
        <w:t xml:space="preserve">— довжина;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440" w:dyaOrig="380">
          <v:shape id="_x0000_i1301" type="#_x0000_t75" style="width:21.75pt;height:18.75pt" o:ole="">
            <v:imagedata r:id="rId537" o:title=""/>
          </v:shape>
          <o:OLEObject Type="Embed" ProgID="Equation.3" ShapeID="_x0000_i1301" DrawAspect="Content" ObjectID="_1458513553" r:id="rId538"/>
        </w:object>
      </w:r>
      <w:r w:rsidRPr="00F20E90">
        <w:rPr>
          <w:sz w:val="28"/>
          <w:szCs w:val="28"/>
          <w:lang w:val="uk-UA"/>
        </w:rPr>
        <w:t xml:space="preserve"> — ширина одного штабелю. </w:t>
      </w:r>
    </w:p>
    <w:p w:rsidR="00FB1531" w:rsidRPr="00F20E90" w:rsidRDefault="00FB153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Ширина штабеля при прийнятому способі укладання (</w:t>
      </w:r>
      <w:r w:rsidRPr="00F20E90">
        <w:rPr>
          <w:i/>
          <w:sz w:val="28"/>
          <w:szCs w:val="28"/>
          <w:lang w:val="uk-UA"/>
        </w:rPr>
        <w:t>див. рис. 3</w:t>
      </w:r>
      <w:r w:rsidRPr="00F20E90">
        <w:rPr>
          <w:sz w:val="28"/>
          <w:szCs w:val="28"/>
          <w:lang w:val="uk-UA"/>
        </w:rPr>
        <w:t xml:space="preserve">) звичайно дорівнює довжині колоди (дошки), а довжина для круглого лісу – до </w:t>
      </w:r>
      <w:smartTag w:uri="urn:schemas-microsoft-com:office:smarttags" w:element="metricconverter">
        <w:smartTagPr>
          <w:attr w:name="ProductID" w:val="400 м"/>
        </w:smartTagPr>
        <w:r w:rsidRPr="00F20E90">
          <w:rPr>
            <w:sz w:val="28"/>
            <w:szCs w:val="28"/>
            <w:lang w:val="uk-UA"/>
          </w:rPr>
          <w:t>400 м</w:t>
        </w:r>
      </w:smartTag>
      <w:r w:rsidRPr="00F20E90">
        <w:rPr>
          <w:sz w:val="28"/>
          <w:szCs w:val="28"/>
          <w:lang w:val="uk-UA"/>
        </w:rPr>
        <w:t xml:space="preserve">, пиломатеріалів — подвоєній довжині дошки. </w:t>
      </w:r>
    </w:p>
    <w:p w:rsidR="00FB1531" w:rsidRPr="00F20E90" w:rsidRDefault="00FB153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При довжині колоди </w:t>
      </w:r>
      <w:smartTag w:uri="urn:schemas-microsoft-com:office:smarttags" w:element="metricconverter">
        <w:smartTagPr>
          <w:attr w:name="ProductID" w:val="6 м"/>
        </w:smartTagPr>
        <w:r w:rsidRPr="00F20E90">
          <w:rPr>
            <w:sz w:val="28"/>
            <w:szCs w:val="28"/>
            <w:lang w:val="uk-UA"/>
          </w:rPr>
          <w:t>6 м</w:t>
        </w:r>
      </w:smartTag>
      <w:r w:rsidRPr="00F20E90">
        <w:rPr>
          <w:sz w:val="28"/>
          <w:szCs w:val="28"/>
          <w:lang w:val="uk-UA"/>
        </w:rPr>
        <w:t xml:space="preserve"> і дошки </w:t>
      </w:r>
      <w:smartTag w:uri="urn:schemas-microsoft-com:office:smarttags" w:element="metricconverter">
        <w:smartTagPr>
          <w:attr w:name="ProductID" w:val="4 м"/>
        </w:smartTagPr>
        <w:r w:rsidRPr="00F20E90">
          <w:rPr>
            <w:sz w:val="28"/>
            <w:szCs w:val="28"/>
            <w:lang w:val="uk-UA"/>
          </w:rPr>
          <w:t>4 м</w:t>
        </w:r>
      </w:smartTag>
      <w:r w:rsidRPr="00F20E90">
        <w:rPr>
          <w:sz w:val="28"/>
          <w:szCs w:val="28"/>
          <w:lang w:val="uk-UA"/>
        </w:rPr>
        <w:t xml:space="preserve"> площа одного штабеля круглого лісу (якщо довжина штабеля </w:t>
      </w:r>
      <w:r w:rsidRPr="00F20E90">
        <w:rPr>
          <w:iCs/>
          <w:sz w:val="28"/>
          <w:szCs w:val="28"/>
          <w:lang w:val="uk-UA"/>
        </w:rPr>
        <w:object w:dxaOrig="420" w:dyaOrig="380">
          <v:shape id="_x0000_i1302" type="#_x0000_t75" style="width:21pt;height:18.75pt" o:ole="">
            <v:imagedata r:id="rId539" o:title=""/>
          </v:shape>
          <o:OLEObject Type="Embed" ProgID="Equation.3" ShapeID="_x0000_i1302" DrawAspect="Content" ObjectID="_1458513554" r:id="rId540"/>
        </w:object>
      </w:r>
      <w:r w:rsidRPr="00F20E90">
        <w:rPr>
          <w:iCs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Pr="00F20E90">
          <w:rPr>
            <w:sz w:val="28"/>
            <w:szCs w:val="28"/>
            <w:lang w:val="uk-UA"/>
          </w:rPr>
          <w:t>50 м</w:t>
        </w:r>
      </w:smartTag>
      <w:r w:rsidRPr="00F20E90">
        <w:rPr>
          <w:sz w:val="28"/>
          <w:szCs w:val="28"/>
          <w:lang w:val="uk-UA"/>
        </w:rPr>
        <w:t>):</w:t>
      </w:r>
    </w:p>
    <w:p w:rsidR="00CF4A6B" w:rsidRPr="00F20E90" w:rsidRDefault="00D87197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</w:rPr>
        <w:object w:dxaOrig="2040" w:dyaOrig="440">
          <v:shape id="_x0000_i1303" type="#_x0000_t75" style="width:102pt;height:21.75pt" o:ole="">
            <v:imagedata r:id="rId541" o:title=""/>
          </v:shape>
          <o:OLEObject Type="Embed" ProgID="Equation.3" ShapeID="_x0000_i1303" DrawAspect="Content" ObjectID="_1458513555" r:id="rId542"/>
        </w:object>
      </w:r>
      <w:r w:rsidR="00CF4A6B" w:rsidRPr="00F20E90">
        <w:rPr>
          <w:sz w:val="28"/>
          <w:lang w:val="uk-UA"/>
        </w:rPr>
        <w:t xml:space="preserve"> м</w:t>
      </w:r>
      <w:r w:rsidR="00CF4A6B" w:rsidRPr="00F20E90">
        <w:rPr>
          <w:sz w:val="28"/>
          <w:vertAlign w:val="superscript"/>
          <w:lang w:val="uk-UA"/>
        </w:rPr>
        <w:t>2</w:t>
      </w:r>
      <w:r w:rsidR="00CF4A6B" w:rsidRPr="00F20E90">
        <w:rPr>
          <w:sz w:val="28"/>
          <w:lang w:val="uk-UA"/>
        </w:rPr>
        <w:t>;</w:t>
      </w:r>
    </w:p>
    <w:p w:rsidR="00CF4A6B" w:rsidRPr="00F20E90" w:rsidRDefault="00CF4A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пиломатеріалів:</w:t>
      </w:r>
    </w:p>
    <w:p w:rsidR="00CF4A6B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060" w:dyaOrig="440">
          <v:shape id="_x0000_i1304" type="#_x0000_t75" style="width:102.75pt;height:21.75pt" o:ole="">
            <v:imagedata r:id="rId543" o:title=""/>
          </v:shape>
          <o:OLEObject Type="Embed" ProgID="Equation.3" ShapeID="_x0000_i1304" DrawAspect="Content" ObjectID="_1458513556" r:id="rId544"/>
        </w:object>
      </w:r>
      <w:r w:rsidR="00CF4A6B" w:rsidRPr="00F20E90">
        <w:rPr>
          <w:sz w:val="28"/>
          <w:szCs w:val="28"/>
          <w:lang w:val="uk-UA"/>
        </w:rPr>
        <w:t xml:space="preserve"> м</w:t>
      </w:r>
      <w:r w:rsidR="00CF4A6B" w:rsidRPr="00F20E90">
        <w:rPr>
          <w:sz w:val="28"/>
          <w:szCs w:val="28"/>
          <w:vertAlign w:val="superscript"/>
          <w:lang w:val="uk-UA"/>
        </w:rPr>
        <w:t>2</w:t>
      </w:r>
      <w:r w:rsidR="00CF4A6B" w:rsidRPr="00F20E90">
        <w:rPr>
          <w:sz w:val="28"/>
          <w:szCs w:val="28"/>
          <w:lang w:val="uk-UA"/>
        </w:rPr>
        <w:t>.</w:t>
      </w:r>
    </w:p>
    <w:p w:rsidR="00005B4A" w:rsidRPr="00F20E90" w:rsidRDefault="00005B4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Місткість штабеля залежно від його обсягу </w:t>
      </w:r>
      <w:r w:rsidRPr="00F20E90">
        <w:rPr>
          <w:sz w:val="28"/>
          <w:szCs w:val="28"/>
          <w:lang w:val="uk-UA"/>
        </w:rPr>
        <w:object w:dxaOrig="520" w:dyaOrig="380">
          <v:shape id="_x0000_i1305" type="#_x0000_t75" style="width:26.25pt;height:18.75pt" o:ole="">
            <v:imagedata r:id="rId545" o:title=""/>
          </v:shape>
          <o:OLEObject Type="Embed" ProgID="Equation.3" ShapeID="_x0000_i1305" DrawAspect="Content" ObjectID="_1458513557" r:id="rId546"/>
        </w:object>
      </w:r>
      <w:r w:rsidRPr="00F20E90">
        <w:rPr>
          <w:sz w:val="28"/>
          <w:szCs w:val="28"/>
          <w:lang w:val="uk-UA"/>
        </w:rPr>
        <w:t>, щільності вантажу γ і коефіцієнта щільності укладання φ, т :</w:t>
      </w:r>
    </w:p>
    <w:p w:rsidR="00005B4A" w:rsidRPr="00F20E90" w:rsidRDefault="00005B4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005B4A" w:rsidRPr="00F20E90" w:rsidRDefault="00005B4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860" w:dyaOrig="380">
          <v:shape id="_x0000_i1306" type="#_x0000_t75" style="width:93pt;height:18.75pt" o:ole="">
            <v:imagedata r:id="rId547" o:title=""/>
          </v:shape>
          <o:OLEObject Type="Embed" ProgID="Equation.3" ShapeID="_x0000_i1306" DrawAspect="Content" ObjectID="_1458513558" r:id="rId548"/>
        </w:object>
      </w:r>
      <w:r w:rsidR="00FD7B59" w:rsidRPr="00F20E90">
        <w:rPr>
          <w:sz w:val="28"/>
          <w:szCs w:val="28"/>
        </w:rPr>
        <w:t>.</w:t>
      </w:r>
    </w:p>
    <w:p w:rsidR="00005B4A" w:rsidRPr="00F20E90" w:rsidRDefault="00005B4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F20E90">
        <w:rPr>
          <w:sz w:val="28"/>
          <w:szCs w:val="28"/>
        </w:rPr>
        <w:t>Об'єм штабелю круглого лісу, м</w:t>
      </w:r>
      <w:r w:rsidRPr="00F20E90">
        <w:rPr>
          <w:sz w:val="28"/>
          <w:szCs w:val="28"/>
          <w:vertAlign w:val="superscript"/>
        </w:rPr>
        <w:t>3</w:t>
      </w:r>
    </w:p>
    <w:p w:rsidR="00005B4A" w:rsidRPr="00F20E90" w:rsidRDefault="00005B4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005B4A" w:rsidRPr="00F20E90" w:rsidRDefault="00005B4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000" w:dyaOrig="480">
          <v:shape id="_x0000_i1307" type="#_x0000_t75" style="width:99.75pt;height:24pt" o:ole="">
            <v:imagedata r:id="rId549" o:title=""/>
          </v:shape>
          <o:OLEObject Type="Embed" ProgID="Equation.3" ShapeID="_x0000_i1307" DrawAspect="Content" ObjectID="_1458513559" r:id="rId550"/>
        </w:object>
      </w:r>
    </w:p>
    <w:p w:rsidR="008579B1" w:rsidRPr="00F20E90" w:rsidRDefault="008579B1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0"/>
        </w:rPr>
      </w:pPr>
    </w:p>
    <w:p w:rsidR="008579B1" w:rsidRPr="00F20E90" w:rsidRDefault="00A07C8C" w:rsidP="00F20E90">
      <w:pPr>
        <w:widowControl w:val="0"/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pict>
          <v:shape id="_x0000_i1308" type="#_x0000_t75" style="width:317.25pt;height:305.25pt">
            <v:imagedata r:id="rId551" o:title=""/>
          </v:shape>
        </w:pict>
      </w:r>
    </w:p>
    <w:p w:rsidR="00287FDD" w:rsidRPr="00F20E90" w:rsidRDefault="00FB153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Рисунок</w:t>
      </w:r>
      <w:r w:rsidR="00287FDD" w:rsidRPr="00F20E90">
        <w:rPr>
          <w:sz w:val="28"/>
          <w:szCs w:val="28"/>
          <w:lang w:val="uk-UA"/>
        </w:rPr>
        <w:t xml:space="preserve"> 3. Схема механізації переробки лісових вантажів козловим краном.</w:t>
      </w:r>
    </w:p>
    <w:p w:rsidR="00FD7B59" w:rsidRPr="00F20E90" w:rsidRDefault="00FD7B5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87FDD" w:rsidRPr="00F20E90" w:rsidRDefault="002D641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Об'єм штабелю</w:t>
      </w:r>
      <w:r w:rsidRPr="00F20E90">
        <w:rPr>
          <w:sz w:val="28"/>
          <w:szCs w:val="28"/>
          <w:lang w:val="uk-UA"/>
        </w:rPr>
        <w:t xml:space="preserve"> </w:t>
      </w:r>
      <w:r w:rsidR="00287FDD" w:rsidRPr="00F20E90">
        <w:rPr>
          <w:sz w:val="28"/>
          <w:szCs w:val="28"/>
        </w:rPr>
        <w:t>пиломатеріалів, м</w:t>
      </w:r>
      <w:r w:rsidR="00287FDD" w:rsidRPr="00F20E90">
        <w:rPr>
          <w:sz w:val="28"/>
          <w:szCs w:val="28"/>
          <w:vertAlign w:val="superscript"/>
        </w:rPr>
        <w:t>3</w:t>
      </w:r>
      <w:r w:rsidR="00287FDD" w:rsidRPr="00F20E90">
        <w:rPr>
          <w:sz w:val="28"/>
          <w:szCs w:val="28"/>
        </w:rPr>
        <w:t xml:space="preserve">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287FDD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700" w:dyaOrig="460">
          <v:shape id="_x0000_i1309" type="#_x0000_t75" style="width:135pt;height:23.25pt" o:ole="">
            <v:imagedata r:id="rId552" o:title=""/>
          </v:shape>
          <o:OLEObject Type="Embed" ProgID="Equation.3" ShapeID="_x0000_i1309" DrawAspect="Content" ObjectID="_1458513560" r:id="rId553"/>
        </w:objec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де</w:t>
      </w:r>
      <w:r w:rsidR="00F20E90">
        <w:rPr>
          <w:sz w:val="28"/>
          <w:szCs w:val="28"/>
        </w:rPr>
        <w:t xml:space="preserve"> </w:t>
      </w:r>
      <w:r w:rsidR="00D87197" w:rsidRPr="00F20E90">
        <w:rPr>
          <w:sz w:val="28"/>
          <w:szCs w:val="28"/>
        </w:rPr>
        <w:object w:dxaOrig="380" w:dyaOrig="380">
          <v:shape id="_x0000_i1310" type="#_x0000_t75" style="width:18.75pt;height:18.75pt" o:ole="">
            <v:imagedata r:id="rId554" o:title=""/>
          </v:shape>
          <o:OLEObject Type="Embed" ProgID="Equation.3" ShapeID="_x0000_i1310" DrawAspect="Content" ObjectID="_1458513561" r:id="rId555"/>
        </w:objec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 xml:space="preserve">— </w:t>
      </w:r>
      <w:r w:rsidR="001471C4" w:rsidRPr="00F20E90">
        <w:rPr>
          <w:sz w:val="28"/>
          <w:szCs w:val="28"/>
        </w:rPr>
        <w:t>довжина штабелю пиломатеріалів,</w:t>
      </w:r>
      <w:r w:rsidRPr="00F20E90">
        <w:rPr>
          <w:sz w:val="28"/>
          <w:szCs w:val="28"/>
        </w:rPr>
        <w:t xml:space="preserve"> м;</w:t>
      </w:r>
    </w:p>
    <w:p w:rsidR="00287FDD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840" w:dyaOrig="420">
          <v:shape id="_x0000_i1311" type="#_x0000_t75" style="width:42pt;height:21pt" o:ole="">
            <v:imagedata r:id="rId556" o:title=""/>
          </v:shape>
          <o:OLEObject Type="Embed" ProgID="Equation.3" ShapeID="_x0000_i1311" DrawAspect="Content" ObjectID="_1458513562" r:id="rId557"/>
        </w:object>
      </w:r>
      <w:r w:rsidR="00287FDD" w:rsidRPr="00F20E90">
        <w:rPr>
          <w:sz w:val="28"/>
          <w:szCs w:val="28"/>
        </w:rPr>
        <w:t xml:space="preserve"> - довжина дошки і колоди;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Н — висота штабелю </w:t>
      </w:r>
    </w:p>
    <w:p w:rsidR="00287FDD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 xml:space="preserve">h — висота подштабельного підстави. </w:t>
      </w:r>
    </w:p>
    <w:p w:rsidR="001471C4" w:rsidRPr="00F20E90" w:rsidRDefault="00F20E9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1471C4" w:rsidRPr="00F20E90">
        <w:rPr>
          <w:iCs/>
          <w:sz w:val="28"/>
          <w:szCs w:val="28"/>
          <w:lang w:val="uk-UA"/>
        </w:rPr>
        <w:t xml:space="preserve">При </w:t>
      </w:r>
      <w:r w:rsidR="001471C4" w:rsidRPr="00F20E90">
        <w:rPr>
          <w:sz w:val="28"/>
          <w:szCs w:val="28"/>
          <w:lang w:val="uk-UA"/>
        </w:rPr>
        <w:object w:dxaOrig="999" w:dyaOrig="380">
          <v:shape id="_x0000_i1312" type="#_x0000_t75" style="width:50.25pt;height:18.75pt" o:ole="">
            <v:imagedata r:id="rId558" o:title=""/>
          </v:shape>
          <o:OLEObject Type="Embed" ProgID="Equation.3" ShapeID="_x0000_i1312" DrawAspect="Content" ObjectID="_1458513563" r:id="rId559"/>
        </w:object>
      </w:r>
      <w:r w:rsidR="001471C4" w:rsidRPr="00F20E90">
        <w:rPr>
          <w:sz w:val="28"/>
          <w:szCs w:val="28"/>
          <w:lang w:val="uk-UA"/>
        </w:rPr>
        <w:t xml:space="preserve"> </w:t>
      </w:r>
      <w:r w:rsidR="001471C4" w:rsidRPr="00F20E90">
        <w:rPr>
          <w:iCs/>
          <w:sz w:val="28"/>
          <w:szCs w:val="28"/>
          <w:lang w:val="uk-UA"/>
        </w:rPr>
        <w:t xml:space="preserve">м; Н = </w:t>
      </w:r>
      <w:smartTag w:uri="urn:schemas-microsoft-com:office:smarttags" w:element="metricconverter">
        <w:smartTagPr>
          <w:attr w:name="ProductID" w:val="5 м"/>
        </w:smartTagPr>
        <w:r w:rsidR="001471C4" w:rsidRPr="00F20E90">
          <w:rPr>
            <w:iCs/>
            <w:sz w:val="28"/>
            <w:szCs w:val="28"/>
            <w:lang w:val="uk-UA"/>
          </w:rPr>
          <w:t>5 м</w:t>
        </w:r>
      </w:smartTag>
      <w:r w:rsidR="001471C4" w:rsidRPr="00F20E90">
        <w:rPr>
          <w:iCs/>
          <w:sz w:val="28"/>
          <w:szCs w:val="28"/>
          <w:lang w:val="uk-UA"/>
        </w:rPr>
        <w:t xml:space="preserve">; </w:t>
      </w:r>
      <w:r w:rsidR="001471C4" w:rsidRPr="00F20E90">
        <w:rPr>
          <w:sz w:val="28"/>
          <w:szCs w:val="28"/>
          <w:lang w:val="uk-UA"/>
        </w:rPr>
        <w:object w:dxaOrig="380" w:dyaOrig="420">
          <v:shape id="_x0000_i1313" type="#_x0000_t75" style="width:18.75pt;height:21pt" o:ole="">
            <v:imagedata r:id="rId560" o:title=""/>
          </v:shape>
          <o:OLEObject Type="Embed" ProgID="Equation.3" ShapeID="_x0000_i1313" DrawAspect="Content" ObjectID="_1458513564" r:id="rId561"/>
        </w:object>
      </w:r>
      <w:r w:rsidR="001471C4"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="001471C4" w:rsidRPr="00F20E90">
          <w:rPr>
            <w:sz w:val="28"/>
            <w:szCs w:val="28"/>
            <w:lang w:val="uk-UA"/>
          </w:rPr>
          <w:t xml:space="preserve">6 </w:t>
        </w:r>
        <w:r w:rsidR="001471C4" w:rsidRPr="00F20E90">
          <w:rPr>
            <w:iCs/>
            <w:sz w:val="28"/>
            <w:szCs w:val="28"/>
            <w:lang w:val="uk-UA"/>
          </w:rPr>
          <w:t>м</w:t>
        </w:r>
      </w:smartTag>
      <w:r w:rsidR="001471C4" w:rsidRPr="00F20E90">
        <w:rPr>
          <w:iCs/>
          <w:sz w:val="28"/>
          <w:szCs w:val="28"/>
          <w:lang w:val="uk-UA"/>
        </w:rPr>
        <w:t xml:space="preserve">; </w:t>
      </w:r>
      <w:r w:rsidR="001471C4" w:rsidRPr="00F20E90">
        <w:rPr>
          <w:sz w:val="28"/>
          <w:szCs w:val="28"/>
          <w:lang w:val="uk-UA"/>
        </w:rPr>
        <w:object w:dxaOrig="279" w:dyaOrig="400">
          <v:shape id="_x0000_i1314" type="#_x0000_t75" style="width:14.25pt;height:20.25pt" o:ole="">
            <v:imagedata r:id="rId562" o:title=""/>
          </v:shape>
          <o:OLEObject Type="Embed" ProgID="Equation.3" ShapeID="_x0000_i1314" DrawAspect="Content" ObjectID="_1458513565" r:id="rId563"/>
        </w:object>
      </w:r>
      <w:r w:rsidR="001471C4"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="001471C4" w:rsidRPr="00F20E90">
          <w:rPr>
            <w:sz w:val="28"/>
            <w:szCs w:val="28"/>
            <w:lang w:val="uk-UA"/>
          </w:rPr>
          <w:t>4 м</w:t>
        </w:r>
      </w:smartTag>
      <w:r w:rsidR="001471C4" w:rsidRPr="00F20E90">
        <w:rPr>
          <w:sz w:val="28"/>
          <w:szCs w:val="28"/>
          <w:lang w:val="uk-UA"/>
        </w:rPr>
        <w:t xml:space="preserve"> и h = </w:t>
      </w:r>
      <w:smartTag w:uri="urn:schemas-microsoft-com:office:smarttags" w:element="metricconverter">
        <w:smartTagPr>
          <w:attr w:name="ProductID" w:val="0,2 м"/>
        </w:smartTagPr>
        <w:r w:rsidR="001471C4" w:rsidRPr="00F20E90">
          <w:rPr>
            <w:sz w:val="28"/>
            <w:szCs w:val="28"/>
            <w:lang w:val="uk-UA"/>
          </w:rPr>
          <w:t>0,2 м</w:t>
        </w:r>
      </w:smartTag>
      <w:r w:rsidR="001471C4" w:rsidRPr="00F20E90">
        <w:rPr>
          <w:sz w:val="28"/>
          <w:szCs w:val="28"/>
          <w:lang w:val="uk-UA"/>
        </w:rPr>
        <w:t xml:space="preserve"> обсяг штабеля:</w:t>
      </w:r>
    </w:p>
    <w:p w:rsidR="00287FDD" w:rsidRPr="00F20E90" w:rsidRDefault="00287FDD" w:rsidP="00F20E90">
      <w:pPr>
        <w:pStyle w:val="aa"/>
        <w:widowControl w:val="0"/>
        <w:numPr>
          <w:ilvl w:val="0"/>
          <w:numId w:val="3"/>
        </w:numPr>
        <w:tabs>
          <w:tab w:val="clear" w:pos="1260"/>
          <w:tab w:val="num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круглого лісу:</w:t>
      </w:r>
    </w:p>
    <w:p w:rsidR="00287FDD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2480" w:dyaOrig="440">
          <v:shape id="_x0000_i1315" type="#_x0000_t75" style="width:123.75pt;height:21.75pt" o:ole="">
            <v:imagedata r:id="rId564" o:title=""/>
          </v:shape>
          <o:OLEObject Type="Embed" ProgID="Equation.3" ShapeID="_x0000_i1315" DrawAspect="Content" ObjectID="_1458513566" r:id="rId565"/>
        </w:object>
      </w:r>
      <w:r w:rsidR="00287FDD" w:rsidRPr="00F20E90">
        <w:rPr>
          <w:sz w:val="28"/>
          <w:szCs w:val="28"/>
        </w:rPr>
        <w:t xml:space="preserve"> м</w:t>
      </w:r>
      <w:r w:rsidR="00287FDD" w:rsidRPr="00F20E90">
        <w:rPr>
          <w:sz w:val="28"/>
          <w:szCs w:val="28"/>
          <w:vertAlign w:val="superscript"/>
        </w:rPr>
        <w:t>3</w:t>
      </w:r>
    </w:p>
    <w:p w:rsidR="00287FDD" w:rsidRPr="00F20E90" w:rsidRDefault="00287FDD" w:rsidP="00F20E90">
      <w:pPr>
        <w:pStyle w:val="aa"/>
        <w:widowControl w:val="0"/>
        <w:numPr>
          <w:ilvl w:val="0"/>
          <w:numId w:val="3"/>
        </w:numPr>
        <w:tabs>
          <w:tab w:val="clear" w:pos="1260"/>
          <w:tab w:val="num" w:pos="14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пиломатеріалів:</w:t>
      </w:r>
    </w:p>
    <w:p w:rsidR="00287FDD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519" w:dyaOrig="440">
          <v:shape id="_x0000_i1316" type="#_x0000_t75" style="width:176.25pt;height:21.75pt" o:ole="">
            <v:imagedata r:id="rId566" o:title=""/>
          </v:shape>
          <o:OLEObject Type="Embed" ProgID="Equation.3" ShapeID="_x0000_i1316" DrawAspect="Content" ObjectID="_1458513567" r:id="rId567"/>
        </w:object>
      </w:r>
      <w:r w:rsidR="00287FDD" w:rsidRPr="00F20E90">
        <w:rPr>
          <w:sz w:val="28"/>
          <w:szCs w:val="28"/>
        </w:rPr>
        <w:t xml:space="preserve"> м</w:t>
      </w:r>
      <w:r w:rsidR="00287FDD" w:rsidRPr="00F20E90">
        <w:rPr>
          <w:sz w:val="28"/>
          <w:szCs w:val="28"/>
          <w:vertAlign w:val="superscript"/>
        </w:rPr>
        <w:t>3</w:t>
      </w:r>
      <w:r w:rsidR="00287FDD" w:rsidRPr="00F20E90">
        <w:rPr>
          <w:sz w:val="28"/>
          <w:szCs w:val="28"/>
        </w:rPr>
        <w:t>.</w:t>
      </w:r>
    </w:p>
    <w:p w:rsidR="002D641A" w:rsidRPr="00F20E90" w:rsidRDefault="002D641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Місткість штабеля при γ = 0,56 т/м</w:t>
      </w:r>
      <w:r w:rsidRPr="00F20E90">
        <w:rPr>
          <w:sz w:val="28"/>
          <w:szCs w:val="28"/>
          <w:vertAlign w:val="superscript"/>
          <w:lang w:val="uk-UA"/>
        </w:rPr>
        <w:t>3</w:t>
      </w:r>
      <w:r w:rsidRPr="00F20E90">
        <w:rPr>
          <w:sz w:val="28"/>
          <w:szCs w:val="28"/>
          <w:lang w:val="uk-UA"/>
        </w:rPr>
        <w:t xml:space="preserve"> й φ</w:t>
      </w:r>
      <w:r w:rsidRPr="00F20E90">
        <w:rPr>
          <w:b/>
          <w:bCs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= 0,6, відповідно:</w:t>
      </w:r>
    </w:p>
    <w:p w:rsidR="00287FDD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i/>
          <w:iCs/>
          <w:sz w:val="28"/>
          <w:szCs w:val="28"/>
        </w:rPr>
        <w:object w:dxaOrig="3180" w:dyaOrig="440">
          <v:shape id="_x0000_i1317" type="#_x0000_t75" style="width:159pt;height:21.75pt" o:ole="">
            <v:imagedata r:id="rId568" o:title=""/>
          </v:shape>
          <o:OLEObject Type="Embed" ProgID="Equation.3" ShapeID="_x0000_i1317" DrawAspect="Content" ObjectID="_1458513568" r:id="rId569"/>
        </w:object>
      </w:r>
      <w:r w:rsidR="00287FDD" w:rsidRPr="00F20E90">
        <w:rPr>
          <w:i/>
          <w:iCs/>
          <w:sz w:val="28"/>
          <w:szCs w:val="28"/>
        </w:rPr>
        <w:t xml:space="preserve"> </w:t>
      </w:r>
      <w:r w:rsidR="00287FDD" w:rsidRPr="00F20E90">
        <w:rPr>
          <w:sz w:val="28"/>
          <w:szCs w:val="28"/>
        </w:rPr>
        <w:t>т;</w:t>
      </w:r>
    </w:p>
    <w:p w:rsidR="00287FDD" w:rsidRPr="00F20E90" w:rsidRDefault="00D8719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280" w:dyaOrig="380">
          <v:shape id="_x0000_i1318" type="#_x0000_t75" style="width:164.25pt;height:18.75pt" o:ole="">
            <v:imagedata r:id="rId570" o:title=""/>
          </v:shape>
          <o:OLEObject Type="Embed" ProgID="Equation.3" ShapeID="_x0000_i1318" DrawAspect="Content" ObjectID="_1458513569" r:id="rId571"/>
        </w:object>
      </w:r>
      <w:r w:rsidR="00287FDD" w:rsidRPr="00F20E90">
        <w:rPr>
          <w:sz w:val="28"/>
          <w:szCs w:val="28"/>
        </w:rPr>
        <w:t xml:space="preserve"> т;</w:t>
      </w:r>
    </w:p>
    <w:p w:rsidR="00B06CB6" w:rsidRPr="00F20E90" w:rsidRDefault="00B06CB6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Загальна необхідна площа складу </w:t>
      </w:r>
    </w:p>
    <w:p w:rsidR="00287FDD" w:rsidRPr="00F20E90" w:rsidRDefault="005971E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280" w:dyaOrig="320">
          <v:shape id="_x0000_i1319" type="#_x0000_t75" style="width:114pt;height:15.75pt" o:ole="">
            <v:imagedata r:id="rId572" o:title=""/>
          </v:shape>
          <o:OLEObject Type="Embed" ProgID="Equation.3" ShapeID="_x0000_i1319" DrawAspect="Content" ObjectID="_1458513570" r:id="rId573"/>
        </w:object>
      </w:r>
      <w:r w:rsidR="00287FDD" w:rsidRPr="00F20E90">
        <w:rPr>
          <w:sz w:val="28"/>
          <w:szCs w:val="28"/>
        </w:rPr>
        <w:t xml:space="preserve"> м</w:t>
      </w:r>
      <w:r w:rsidR="00287FDD" w:rsidRPr="00F20E90">
        <w:rPr>
          <w:sz w:val="28"/>
          <w:szCs w:val="28"/>
          <w:vertAlign w:val="superscript"/>
        </w:rPr>
        <w:t>2</w:t>
      </w:r>
    </w:p>
    <w:p w:rsidR="002D641A" w:rsidRPr="00F20E90" w:rsidRDefault="002D641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При обладнанні площадки козловим краном із прольотом </w:t>
      </w:r>
      <w:r w:rsidRPr="00F20E90">
        <w:rPr>
          <w:sz w:val="28"/>
          <w:szCs w:val="28"/>
          <w:lang w:val="uk-UA"/>
        </w:rPr>
        <w:object w:dxaOrig="480" w:dyaOrig="420">
          <v:shape id="_x0000_i1320" type="#_x0000_t75" style="width:24pt;height:21pt" o:ole="">
            <v:imagedata r:id="rId574" o:title=""/>
          </v:shape>
          <o:OLEObject Type="Embed" ProgID="Equation.3" ShapeID="_x0000_i1320" DrawAspect="Content" ObjectID="_1458513571" r:id="rId575"/>
        </w:object>
      </w:r>
      <w:r w:rsidRPr="00F20E90">
        <w:rPr>
          <w:sz w:val="28"/>
          <w:szCs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16 м"/>
        </w:smartTagPr>
        <w:r w:rsidRPr="00F20E90">
          <w:rPr>
            <w:sz w:val="28"/>
            <w:szCs w:val="28"/>
            <w:lang w:val="uk-UA"/>
          </w:rPr>
          <w:t>16 м</w:t>
        </w:r>
      </w:smartTag>
      <w:r w:rsidRPr="00F20E90">
        <w:rPr>
          <w:sz w:val="28"/>
          <w:szCs w:val="28"/>
          <w:lang w:val="uk-UA"/>
        </w:rPr>
        <w:t xml:space="preserve"> її корисна ширина:</w:t>
      </w:r>
    </w:p>
    <w:p w:rsidR="00287FDD" w:rsidRPr="00F20E90" w:rsidRDefault="002871F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3060" w:dyaOrig="380">
          <v:shape id="_x0000_i1321" type="#_x0000_t75" style="width:153pt;height:18.75pt" o:ole="">
            <v:imagedata r:id="rId576" o:title=""/>
          </v:shape>
          <o:OLEObject Type="Embed" ProgID="Equation.3" ShapeID="_x0000_i1321" DrawAspect="Content" ObjectID="_1458513572" r:id="rId577"/>
        </w:object>
      </w:r>
      <w:r w:rsidR="00287FDD" w:rsidRPr="00F20E90">
        <w:rPr>
          <w:sz w:val="28"/>
          <w:szCs w:val="28"/>
          <w:lang w:val="uk-UA"/>
        </w:rPr>
        <w:t xml:space="preserve"> м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а довжина: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87FDD" w:rsidRPr="00F20E90" w:rsidRDefault="005971E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380" w:dyaOrig="700">
          <v:shape id="_x0000_i1322" type="#_x0000_t75" style="width:119.25pt;height:35.25pt" o:ole="">
            <v:imagedata r:id="rId578" o:title=""/>
          </v:shape>
          <o:OLEObject Type="Embed" ProgID="Equation.3" ShapeID="_x0000_i1322" DrawAspect="Content" ObjectID="_1458513573" r:id="rId579"/>
        </w:object>
      </w:r>
      <w:r w:rsidR="00131EF9" w:rsidRPr="00F20E90">
        <w:rPr>
          <w:sz w:val="28"/>
          <w:szCs w:val="28"/>
          <w:lang w:val="uk-UA"/>
        </w:rPr>
        <w:t xml:space="preserve"> м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  <w:lang w:val="uk-UA"/>
        </w:rPr>
        <w:t>2.5.4</w:t>
      </w:r>
      <w:r w:rsidR="00F20E90">
        <w:rPr>
          <w:b/>
          <w:sz w:val="28"/>
          <w:szCs w:val="28"/>
          <w:lang w:val="uk-UA"/>
        </w:rPr>
        <w:t xml:space="preserve"> </w:t>
      </w:r>
      <w:r w:rsidRPr="00F20E90">
        <w:rPr>
          <w:b/>
          <w:sz w:val="28"/>
          <w:szCs w:val="28"/>
          <w:lang w:val="uk-UA"/>
        </w:rPr>
        <w:t>Визначення довжини і висоти підвищеної колії для вивантаження насипних вантажів з піввагонів і розрахування його містк</w:t>
      </w:r>
      <w:r w:rsidR="00131EF9" w:rsidRPr="00F20E90">
        <w:rPr>
          <w:b/>
          <w:sz w:val="28"/>
          <w:szCs w:val="28"/>
          <w:lang w:val="uk-UA"/>
        </w:rPr>
        <w:t>ості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Щодоби під вивантаження прибуває </w:t>
      </w:r>
      <w:r w:rsidR="00717A24" w:rsidRPr="00F20E90">
        <w:rPr>
          <w:sz w:val="28"/>
          <w:szCs w:val="28"/>
          <w:lang w:val="uk-UA"/>
        </w:rPr>
        <w:object w:dxaOrig="840" w:dyaOrig="380">
          <v:shape id="_x0000_i1323" type="#_x0000_t75" style="width:42pt;height:18.75pt" o:ole="">
            <v:imagedata r:id="rId580" o:title=""/>
          </v:shape>
          <o:OLEObject Type="Embed" ProgID="Equation.3" ShapeID="_x0000_i1323" DrawAspect="Content" ObjectID="_1458513574" r:id="rId581"/>
        </w:object>
      </w:r>
      <w:r w:rsidRPr="00F20E90">
        <w:rPr>
          <w:sz w:val="28"/>
          <w:szCs w:val="28"/>
          <w:lang w:val="uk-UA"/>
        </w:rPr>
        <w:t xml:space="preserve"> чотиривісних півваго</w:t>
      </w:r>
      <w:r w:rsidR="005971E2" w:rsidRPr="00F20E90">
        <w:rPr>
          <w:sz w:val="28"/>
          <w:szCs w:val="28"/>
          <w:lang w:val="uk-UA"/>
        </w:rPr>
        <w:t>нів</w:t>
      </w:r>
      <w:r w:rsidRPr="00F20E90">
        <w:rPr>
          <w:sz w:val="28"/>
          <w:szCs w:val="28"/>
          <w:lang w:val="uk-UA"/>
        </w:rPr>
        <w:t>, число подач-збирань їх на вантажний двір х</w:t>
      </w:r>
      <w:r w:rsidRPr="00F20E90">
        <w:rPr>
          <w:sz w:val="28"/>
          <w:szCs w:val="28"/>
          <w:vertAlign w:val="subscript"/>
          <w:lang w:val="uk-UA"/>
        </w:rPr>
        <w:t>пу</w:t>
      </w:r>
      <w:r w:rsidR="005971E2" w:rsidRPr="00F20E90">
        <w:rPr>
          <w:sz w:val="28"/>
          <w:szCs w:val="28"/>
          <w:lang w:val="uk-UA"/>
        </w:rPr>
        <w:t xml:space="preserve"> = 2</w:t>
      </w:r>
      <w:r w:rsidR="001471C4" w:rsidRPr="00F20E90">
        <w:rPr>
          <w:sz w:val="28"/>
          <w:szCs w:val="28"/>
          <w:lang w:val="uk-UA"/>
        </w:rPr>
        <w:t>.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Довжина розвантажувальної частини підвищеної колії, м,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F51BC3" w:rsidRPr="00F20E90" w:rsidRDefault="005971E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560" w:dyaOrig="740">
          <v:shape id="_x0000_i1324" type="#_x0000_t75" style="width:78pt;height:36.75pt" o:ole="">
            <v:imagedata r:id="rId582" o:title=""/>
          </v:shape>
          <o:OLEObject Type="Embed" ProgID="Equation.3" ShapeID="_x0000_i1324" DrawAspect="Content" ObjectID="_1458513575" r:id="rId583"/>
        </w:object>
      </w:r>
      <w:r w:rsidR="00FD7B59" w:rsidRPr="00F20E90">
        <w:rPr>
          <w:sz w:val="28"/>
          <w:szCs w:val="28"/>
          <w:lang w:val="uk-UA"/>
        </w:rPr>
        <w:t>,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="00717A24" w:rsidRPr="00F20E90">
        <w:rPr>
          <w:sz w:val="28"/>
          <w:lang w:val="uk-UA"/>
        </w:rPr>
        <w:object w:dxaOrig="200" w:dyaOrig="360">
          <v:shape id="_x0000_i1325" type="#_x0000_t75" style="width:9.75pt;height:18pt" o:ole="">
            <v:imagedata r:id="rId584" o:title=""/>
          </v:shape>
          <o:OLEObject Type="Embed" ProgID="Equation.3" ShapeID="_x0000_i1325" DrawAspect="Content" ObjectID="_1458513576" r:id="rId585"/>
        </w:object>
      </w:r>
      <w:r w:rsidRPr="00F20E90">
        <w:rPr>
          <w:iCs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— довжина вагона; 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а - величина, що враховує неточність установки всієї подачі на розвантажувальному фронті; приймається рівній довжині одного - трьох вагонів залежно від загальної довжини подачі.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Довжина розвантажувального фронту при довжині чотиривісного піввагона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м.</w:t>
      </w:r>
    </w:p>
    <w:p w:rsidR="00287FDD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1780" w:dyaOrig="620">
          <v:shape id="_x0000_i1326" type="#_x0000_t75" style="width:89.25pt;height:30.75pt" o:ole="">
            <v:imagedata r:id="rId586" o:title=""/>
          </v:shape>
          <o:OLEObject Type="Embed" ProgID="Equation.3" ShapeID="_x0000_i1326" DrawAspect="Content" ObjectID="_1458513577" r:id="rId587"/>
        </w:object>
      </w:r>
      <w:r w:rsidR="00287FDD" w:rsidRPr="00F20E90">
        <w:rPr>
          <w:sz w:val="28"/>
          <w:szCs w:val="28"/>
        </w:rPr>
        <w:t xml:space="preserve"> м.</w:t>
      </w:r>
    </w:p>
    <w:p w:rsidR="00287FDD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>Висота підвищеної колії</w:t>
      </w:r>
      <w:r w:rsidR="00F20E90">
        <w:rPr>
          <w:sz w:val="28"/>
          <w:szCs w:val="28"/>
          <w:lang w:val="uk-UA"/>
        </w:rPr>
        <w:t xml:space="preserve"> </w:t>
      </w:r>
      <w:r w:rsidR="00287FDD" w:rsidRPr="00F20E90">
        <w:rPr>
          <w:sz w:val="28"/>
          <w:szCs w:val="28"/>
        </w:rPr>
        <w:t xml:space="preserve">(див. </w:t>
      </w:r>
      <w:r w:rsidRPr="00F20E90">
        <w:rPr>
          <w:sz w:val="28"/>
          <w:szCs w:val="28"/>
          <w:lang w:val="uk-UA"/>
        </w:rPr>
        <w:t>рис</w:t>
      </w:r>
      <w:r w:rsidRPr="00F20E90">
        <w:rPr>
          <w:sz w:val="28"/>
          <w:szCs w:val="28"/>
        </w:rPr>
        <w:t xml:space="preserve">. </w:t>
      </w:r>
      <w:r w:rsidRPr="00F20E90">
        <w:rPr>
          <w:sz w:val="28"/>
          <w:szCs w:val="28"/>
          <w:lang w:val="uk-UA"/>
        </w:rPr>
        <w:t>4</w:t>
      </w:r>
      <w:r w:rsidR="00287FDD" w:rsidRPr="00F20E90">
        <w:rPr>
          <w:sz w:val="28"/>
          <w:szCs w:val="28"/>
        </w:rPr>
        <w:t xml:space="preserve">), м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F51BC3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700" w:dyaOrig="780">
          <v:shape id="_x0000_i1327" type="#_x0000_t75" style="width:135pt;height:39pt" o:ole="">
            <v:imagedata r:id="rId588" o:title=""/>
          </v:shape>
          <o:OLEObject Type="Embed" ProgID="Equation.3" ShapeID="_x0000_i1327" DrawAspect="Content" ObjectID="_1458513578" r:id="rId589"/>
        </w:object>
      </w:r>
    </w:p>
    <w:p w:rsidR="008579B1" w:rsidRPr="00F20E90" w:rsidRDefault="008579B1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0"/>
        </w:rPr>
      </w:pP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lang w:val="uk-UA"/>
        </w:rPr>
        <w:object w:dxaOrig="540" w:dyaOrig="420">
          <v:shape id="_x0000_i1328" type="#_x0000_t75" style="width:27pt;height:21pt" o:ole="">
            <v:imagedata r:id="rId590" o:title=""/>
          </v:shape>
          <o:OLEObject Type="Embed" ProgID="Equation.3" ShapeID="_x0000_i1328" DrawAspect="Content" ObjectID="_1458513579" r:id="rId591"/>
        </w:object>
      </w:r>
      <w:r w:rsidRPr="00F20E90">
        <w:rPr>
          <w:sz w:val="28"/>
          <w:szCs w:val="28"/>
          <w:lang w:val="uk-UA"/>
        </w:rPr>
        <w:t xml:space="preserve"> — число піввагонів, що розвантажують на одному місці (приймається рівним 2); 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lang w:val="uk-UA"/>
        </w:rPr>
        <w:object w:dxaOrig="340" w:dyaOrig="380">
          <v:shape id="_x0000_i1329" type="#_x0000_t75" style="width:17.25pt;height:18.75pt" o:ole="">
            <v:imagedata r:id="rId592" o:title=""/>
          </v:shape>
          <o:OLEObject Type="Embed" ProgID="Equation.3" ShapeID="_x0000_i1329" DrawAspect="Content" ObjectID="_1458513580" r:id="rId593"/>
        </w:object>
      </w:r>
      <w:r w:rsidRPr="00F20E90">
        <w:rPr>
          <w:sz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— маса вантажу в одному піввагоні, т (</w:t>
      </w:r>
      <w:r w:rsidRPr="00F20E90">
        <w:rPr>
          <w:sz w:val="28"/>
          <w:lang w:val="uk-UA"/>
        </w:rPr>
        <w:object w:dxaOrig="340" w:dyaOrig="380">
          <v:shape id="_x0000_i1330" type="#_x0000_t75" style="width:17.25pt;height:18.75pt" o:ole="">
            <v:imagedata r:id="rId594" o:title=""/>
          </v:shape>
          <o:OLEObject Type="Embed" ProgID="Equation.3" ShapeID="_x0000_i1330" DrawAspect="Content" ObjectID="_1458513581" r:id="rId595"/>
        </w:object>
      </w:r>
      <w:r w:rsidRPr="00F20E90">
        <w:rPr>
          <w:sz w:val="28"/>
          <w:szCs w:val="28"/>
          <w:lang w:val="uk-UA"/>
        </w:rPr>
        <w:t xml:space="preserve">= 60 т); 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γ — щільність вантажу, т/м</w:t>
      </w:r>
      <w:r w:rsidRPr="00F20E90">
        <w:rPr>
          <w:sz w:val="28"/>
          <w:szCs w:val="28"/>
          <w:vertAlign w:val="superscript"/>
          <w:lang w:val="uk-UA"/>
        </w:rPr>
        <w:t>3</w:t>
      </w:r>
      <w:r w:rsidRPr="00F20E90">
        <w:rPr>
          <w:sz w:val="28"/>
          <w:szCs w:val="28"/>
          <w:lang w:val="uk-UA"/>
        </w:rPr>
        <w:t>, для вугілля γ = 0,9 т/м</w:t>
      </w:r>
      <w:r w:rsidRPr="00F20E90">
        <w:rPr>
          <w:sz w:val="28"/>
          <w:szCs w:val="28"/>
          <w:vertAlign w:val="superscript"/>
          <w:lang w:val="uk-UA"/>
        </w:rPr>
        <w:t>3</w:t>
      </w:r>
      <w:r w:rsidRPr="00F20E90">
        <w:rPr>
          <w:sz w:val="28"/>
          <w:szCs w:val="28"/>
          <w:lang w:val="uk-UA"/>
        </w:rPr>
        <w:t>;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φ - коефіцієнт заповнення відвала (0,8 - 0,9); </w:t>
      </w:r>
    </w:p>
    <w:p w:rsidR="00F51BC3" w:rsidRPr="00F20E90" w:rsidRDefault="00F51BC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ρ — кут природного укосу, град (для насипних вантажів ρ = </w:t>
      </w:r>
      <w:r w:rsidRPr="00F20E90">
        <w:rPr>
          <w:bCs/>
          <w:sz w:val="28"/>
          <w:szCs w:val="28"/>
          <w:lang w:val="uk-UA"/>
        </w:rPr>
        <w:t>45</w:t>
      </w:r>
      <w:r w:rsidRPr="00F20E90">
        <w:rPr>
          <w:bCs/>
          <w:sz w:val="28"/>
          <w:szCs w:val="28"/>
          <w:vertAlign w:val="superscript"/>
          <w:lang w:val="uk-UA"/>
        </w:rPr>
        <w:t>0</w:t>
      </w:r>
      <w:r w:rsidRPr="00F20E90">
        <w:rPr>
          <w:bCs/>
          <w:sz w:val="28"/>
          <w:szCs w:val="28"/>
          <w:lang w:val="uk-UA"/>
        </w:rPr>
        <w:t>).</w:t>
      </w:r>
    </w:p>
    <w:p w:rsidR="00287FDD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3600" w:dyaOrig="740">
          <v:shape id="_x0000_i1331" type="#_x0000_t75" style="width:180pt;height:36.75pt" o:ole="">
            <v:imagedata r:id="rId596" o:title=""/>
          </v:shape>
          <o:OLEObject Type="Embed" ProgID="Equation.3" ShapeID="_x0000_i1331" DrawAspect="Content" ObjectID="_1458513582" r:id="rId597"/>
        </w:object>
      </w:r>
      <w:r w:rsidR="00287FDD" w:rsidRPr="00F20E90">
        <w:rPr>
          <w:i/>
          <w:iCs/>
          <w:sz w:val="28"/>
          <w:szCs w:val="28"/>
          <w:lang w:val="uk-UA"/>
        </w:rPr>
        <w:t xml:space="preserve"> </w:t>
      </w:r>
      <w:r w:rsidR="00287FDD" w:rsidRPr="00F20E90">
        <w:rPr>
          <w:sz w:val="28"/>
          <w:szCs w:val="28"/>
          <w:lang w:val="uk-UA"/>
        </w:rPr>
        <w:t>м.</w:t>
      </w: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Приймаємо типову висоту підвищеної колії </w:t>
      </w:r>
      <w:smartTag w:uri="urn:schemas-microsoft-com:office:smarttags" w:element="metricconverter">
        <w:smartTagPr>
          <w:attr w:name="ProductID" w:val="3 м"/>
        </w:smartTagPr>
        <w:r w:rsidRPr="00F20E90">
          <w:rPr>
            <w:sz w:val="28"/>
            <w:szCs w:val="28"/>
            <w:lang w:val="uk-UA"/>
          </w:rPr>
          <w:t>3 м</w:t>
        </w:r>
      </w:smartTag>
      <w:r w:rsidRPr="00F20E90">
        <w:rPr>
          <w:sz w:val="28"/>
          <w:szCs w:val="28"/>
          <w:lang w:val="uk-UA"/>
        </w:rPr>
        <w:t xml:space="preserve">. </w:t>
      </w: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Довжина похилої частини підвищеної колії (при i = 20 %):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87FDD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180" w:dyaOrig="620">
          <v:shape id="_x0000_i1332" type="#_x0000_t75" style="width:159pt;height:30.75pt" o:ole="">
            <v:imagedata r:id="rId598" o:title=""/>
          </v:shape>
          <o:OLEObject Type="Embed" ProgID="Equation.3" ShapeID="_x0000_i1332" DrawAspect="Content" ObjectID="_1458513583" r:id="rId599"/>
        </w:object>
      </w:r>
      <w:r w:rsidR="00287FDD" w:rsidRPr="00F20E90">
        <w:rPr>
          <w:sz w:val="28"/>
          <w:szCs w:val="28"/>
        </w:rPr>
        <w:t xml:space="preserve"> м.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Місткість складу по обидва боки підвищеної колії, т </w: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87FDD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120" w:dyaOrig="380">
          <v:shape id="_x0000_i1333" type="#_x0000_t75" style="width:105.75pt;height:18.75pt" o:ole="">
            <v:imagedata r:id="rId600" o:title=""/>
          </v:shape>
          <o:OLEObject Type="Embed" ProgID="Equation.3" ShapeID="_x0000_i1333" DrawAspect="Content" ObjectID="_1458513584" r:id="rId601"/>
        </w:object>
      </w:r>
    </w:p>
    <w:p w:rsidR="00287FDD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  <w:lang w:val="uk-UA"/>
        </w:rPr>
        <w:t xml:space="preserve">де F </w:t>
      </w:r>
      <w:r w:rsidRPr="00F20E90">
        <w:rPr>
          <w:iCs/>
          <w:sz w:val="28"/>
          <w:szCs w:val="28"/>
          <w:lang w:val="uk-UA"/>
        </w:rPr>
        <w:t xml:space="preserve">— </w:t>
      </w:r>
      <w:r w:rsidRPr="00F20E90">
        <w:rPr>
          <w:sz w:val="28"/>
          <w:szCs w:val="28"/>
          <w:lang w:val="uk-UA"/>
        </w:rPr>
        <w:t>площа перетину вантажу у відвалі</w:t>
      </w:r>
      <w:r w:rsidRPr="00F20E90">
        <w:rPr>
          <w:iCs/>
          <w:sz w:val="28"/>
          <w:szCs w:val="28"/>
          <w:lang w:val="uk-UA"/>
        </w:rPr>
        <w:t>, м</w:t>
      </w:r>
      <w:r w:rsidRPr="00F20E90">
        <w:rPr>
          <w:iCs/>
          <w:sz w:val="28"/>
          <w:szCs w:val="28"/>
          <w:vertAlign w:val="superscript"/>
          <w:lang w:val="uk-UA"/>
        </w:rPr>
        <w:t>2</w:t>
      </w:r>
      <w:r w:rsidRPr="00F20E90">
        <w:rPr>
          <w:iCs/>
          <w:sz w:val="28"/>
          <w:szCs w:val="28"/>
          <w:lang w:val="uk-UA"/>
        </w:rPr>
        <w:t xml:space="preserve"> </w:t>
      </w:r>
      <w:r w:rsidR="00287FDD" w:rsidRPr="00F20E90">
        <w:rPr>
          <w:sz w:val="28"/>
          <w:szCs w:val="28"/>
        </w:rPr>
        <w:t xml:space="preserve">(див. </w:t>
      </w:r>
      <w:r w:rsidRPr="00F20E90">
        <w:rPr>
          <w:sz w:val="28"/>
          <w:szCs w:val="28"/>
          <w:lang w:val="uk-UA"/>
        </w:rPr>
        <w:t>рис</w:t>
      </w:r>
      <w:r w:rsidRPr="00F20E90">
        <w:rPr>
          <w:sz w:val="28"/>
          <w:szCs w:val="28"/>
        </w:rPr>
        <w:t xml:space="preserve">. </w:t>
      </w:r>
      <w:r w:rsidRPr="00F20E90">
        <w:rPr>
          <w:sz w:val="28"/>
          <w:szCs w:val="28"/>
          <w:lang w:val="uk-UA"/>
        </w:rPr>
        <w:t>4</w:t>
      </w:r>
      <w:r w:rsidR="00287FDD" w:rsidRPr="00F20E90">
        <w:rPr>
          <w:sz w:val="28"/>
          <w:szCs w:val="28"/>
        </w:rPr>
        <w:t xml:space="preserve">): </w:t>
      </w:r>
    </w:p>
    <w:p w:rsidR="00A9084E" w:rsidRPr="00F20E90" w:rsidRDefault="00A9084E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87FDD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1579" w:dyaOrig="360">
          <v:shape id="_x0000_i1334" type="#_x0000_t75" style="width:78.75pt;height:18pt" o:ole="">
            <v:imagedata r:id="rId602" o:title=""/>
          </v:shape>
          <o:OLEObject Type="Embed" ProgID="Equation.3" ShapeID="_x0000_i1334" DrawAspect="Content" ObjectID="_1458513585" r:id="rId603"/>
        </w:object>
      </w:r>
    </w:p>
    <w:p w:rsidR="00287FDD" w:rsidRPr="00F20E90" w:rsidRDefault="00287FDD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9F3710" w:rsidRPr="00F20E90" w:rsidRDefault="00717A2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20" w:dyaOrig="360">
          <v:shape id="_x0000_i1335" type="#_x0000_t75" style="width:21pt;height:18pt" o:ole="">
            <v:imagedata r:id="rId604" o:title=""/>
          </v:shape>
          <o:OLEObject Type="Embed" ProgID="Equation.3" ShapeID="_x0000_i1335" DrawAspect="Content" ObjectID="_1458513586" r:id="rId605"/>
        </w:object>
      </w:r>
      <w:r w:rsidR="009F3710" w:rsidRPr="00F20E90">
        <w:rPr>
          <w:sz w:val="28"/>
          <w:szCs w:val="28"/>
          <w:lang w:val="uk-UA"/>
        </w:rPr>
        <w:t xml:space="preserve"> - ширина відвала, м (залежить від висоти підвищеної </w:t>
      </w:r>
      <w:r w:rsidR="009F3710" w:rsidRPr="00F20E90">
        <w:rPr>
          <w:iCs/>
          <w:sz w:val="28"/>
          <w:szCs w:val="28"/>
          <w:lang w:val="uk-UA"/>
        </w:rPr>
        <w:t xml:space="preserve">колії </w:t>
      </w:r>
      <w:r w:rsidR="009F3710" w:rsidRPr="00F20E90">
        <w:rPr>
          <w:sz w:val="28"/>
          <w:szCs w:val="28"/>
          <w:lang w:val="uk-UA"/>
        </w:rPr>
        <w:t xml:space="preserve">й кута природного укосу при </w:t>
      </w:r>
      <w:r w:rsidRPr="00F20E90">
        <w:rPr>
          <w:sz w:val="28"/>
          <w:szCs w:val="28"/>
          <w:lang w:val="uk-UA"/>
        </w:rPr>
        <w:object w:dxaOrig="340" w:dyaOrig="360">
          <v:shape id="_x0000_i1336" type="#_x0000_t75" style="width:17.25pt;height:18pt" o:ole="">
            <v:imagedata r:id="rId606" o:title=""/>
          </v:shape>
          <o:OLEObject Type="Embed" ProgID="Equation.3" ShapeID="_x0000_i1336" DrawAspect="Content" ObjectID="_1458513587" r:id="rId607"/>
        </w:object>
      </w:r>
      <w:r w:rsidR="009F3710" w:rsidRPr="00F20E90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="009F3710" w:rsidRPr="00F20E90">
          <w:rPr>
            <w:sz w:val="28"/>
            <w:szCs w:val="28"/>
            <w:lang w:val="uk-UA"/>
          </w:rPr>
          <w:t>3 м</w:t>
        </w:r>
      </w:smartTag>
      <w:r w:rsidR="009F3710" w:rsidRPr="00F20E90">
        <w:rPr>
          <w:sz w:val="28"/>
          <w:szCs w:val="28"/>
          <w:lang w:val="uk-UA"/>
        </w:rPr>
        <w:t xml:space="preserve"> й ρ = </w:t>
      </w:r>
      <w:r w:rsidR="009F3710" w:rsidRPr="00F20E90">
        <w:rPr>
          <w:iCs/>
          <w:sz w:val="28"/>
          <w:szCs w:val="28"/>
          <w:lang w:val="uk-UA"/>
        </w:rPr>
        <w:t xml:space="preserve">45°, </w:t>
      </w:r>
      <w:r w:rsidRPr="00F20E90">
        <w:rPr>
          <w:sz w:val="28"/>
          <w:szCs w:val="28"/>
          <w:lang w:val="uk-UA"/>
        </w:rPr>
        <w:object w:dxaOrig="800" w:dyaOrig="360">
          <v:shape id="_x0000_i1337" type="#_x0000_t75" style="width:39.75pt;height:18pt" o:ole="">
            <v:imagedata r:id="rId608" o:title=""/>
          </v:shape>
          <o:OLEObject Type="Embed" ProgID="Equation.3" ShapeID="_x0000_i1337" DrawAspect="Content" ObjectID="_1458513588" r:id="rId609"/>
        </w:object>
      </w:r>
      <w:r w:rsidR="009F3710" w:rsidRPr="00F20E90">
        <w:rPr>
          <w:sz w:val="28"/>
          <w:szCs w:val="28"/>
          <w:lang w:val="uk-UA"/>
        </w:rPr>
        <w:t>);</w:t>
      </w: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φ - коефіцієнт заповнення відвала (φ =0,8).</w:t>
      </w:r>
    </w:p>
    <w:p w:rsidR="00F721EA" w:rsidRPr="00F20E90" w:rsidRDefault="00F721EA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F721EA" w:rsidRPr="00F20E90" w:rsidRDefault="00A07C8C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338" type="#_x0000_t75" style="width:286.5pt;height:231pt">
            <v:imagedata r:id="rId610" o:title="" croptop="-348f" cropleft="24153f"/>
          </v:shape>
        </w:pict>
      </w:r>
    </w:p>
    <w:p w:rsidR="00F721EA" w:rsidRPr="00F20E90" w:rsidRDefault="00F721EA" w:rsidP="00F20E90">
      <w:pPr>
        <w:widowControl w:val="0"/>
        <w:tabs>
          <w:tab w:val="left" w:pos="1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Рисунок 4. Схема для визначення місткості складу у підвищенній колії</w:t>
      </w: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При </w:t>
      </w:r>
      <w:r w:rsidRPr="00F20E90">
        <w:rPr>
          <w:sz w:val="28"/>
          <w:szCs w:val="28"/>
          <w:lang w:val="uk-UA"/>
        </w:rPr>
        <w:object w:dxaOrig="1840" w:dyaOrig="340">
          <v:shape id="_x0000_i1339" type="#_x0000_t75" style="width:92.25pt;height:17.25pt" o:ole="">
            <v:imagedata r:id="rId611" o:title=""/>
          </v:shape>
          <o:OLEObject Type="Embed" ProgID="Equation.3" ShapeID="_x0000_i1339" DrawAspect="Content" ObjectID="_1458513589" r:id="rId612"/>
        </w:object>
      </w:r>
      <w:r w:rsidRPr="00F20E90">
        <w:rPr>
          <w:sz w:val="28"/>
          <w:szCs w:val="28"/>
          <w:lang w:val="uk-UA"/>
        </w:rPr>
        <w:t xml:space="preserve"> м</w:t>
      </w:r>
      <w:r w:rsidRPr="00F20E90">
        <w:rPr>
          <w:sz w:val="28"/>
          <w:szCs w:val="28"/>
          <w:vertAlign w:val="superscript"/>
          <w:lang w:val="uk-UA"/>
        </w:rPr>
        <w:t>2</w:t>
      </w:r>
      <w:r w:rsidRPr="00F20E90">
        <w:rPr>
          <w:sz w:val="28"/>
          <w:szCs w:val="28"/>
          <w:lang w:val="uk-UA"/>
        </w:rPr>
        <w:t>;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1359" w:dyaOrig="420">
          <v:shape id="_x0000_i1340" type="#_x0000_t75" style="width:68.25pt;height:21pt" o:ole="">
            <v:imagedata r:id="rId613" o:title=""/>
          </v:shape>
          <o:OLEObject Type="Embed" ProgID="Equation.3" ShapeID="_x0000_i1340" DrawAspect="Content" ObjectID="_1458513590" r:id="rId614"/>
        </w:object>
      </w:r>
      <w:r w:rsidRPr="00F20E90">
        <w:rPr>
          <w:sz w:val="28"/>
          <w:szCs w:val="28"/>
          <w:lang w:val="uk-UA"/>
        </w:rPr>
        <w:t xml:space="preserve"> м; γ = 0,85 т/м</w:t>
      </w:r>
      <w:r w:rsidRPr="00F20E90">
        <w:rPr>
          <w:sz w:val="28"/>
          <w:szCs w:val="28"/>
          <w:vertAlign w:val="superscript"/>
          <w:lang w:val="uk-UA"/>
        </w:rPr>
        <w:t>3</w:t>
      </w:r>
      <w:r w:rsidRPr="00F20E90">
        <w:rPr>
          <w:sz w:val="28"/>
          <w:szCs w:val="28"/>
          <w:lang w:val="uk-UA"/>
        </w:rPr>
        <w:t xml:space="preserve"> й φ = 0,80 місткість складу по обидва боки підвищеної колії складе </w:t>
      </w:r>
    </w:p>
    <w:p w:rsidR="00FB7D71" w:rsidRPr="00F20E90" w:rsidRDefault="00B0479C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480" w:dyaOrig="360">
          <v:shape id="_x0000_i1341" type="#_x0000_t75" style="width:174pt;height:18pt" o:ole="">
            <v:imagedata r:id="rId615" o:title=""/>
          </v:shape>
          <o:OLEObject Type="Embed" ProgID="Equation.3" ShapeID="_x0000_i1341" DrawAspect="Content" ObjectID="_1458513591" r:id="rId616"/>
        </w:object>
      </w:r>
      <w:r w:rsidR="00FB7D71" w:rsidRPr="00F20E90">
        <w:rPr>
          <w:sz w:val="28"/>
          <w:szCs w:val="28"/>
        </w:rPr>
        <w:t xml:space="preserve"> т</w:t>
      </w:r>
    </w:p>
    <w:p w:rsidR="00FB7D71" w:rsidRPr="00F20E90" w:rsidRDefault="00FB7D7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а маса вантажу в одній подачі:</w:t>
      </w:r>
    </w:p>
    <w:p w:rsidR="00FB7D71" w:rsidRPr="00F20E90" w:rsidRDefault="00FB7D71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FB7D71" w:rsidRPr="00F20E90" w:rsidRDefault="00B0479C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980" w:dyaOrig="740">
          <v:shape id="_x0000_i1342" type="#_x0000_t75" style="width:149.25pt;height:36.75pt" o:ole="">
            <v:imagedata r:id="rId617" o:title=""/>
          </v:shape>
          <o:OLEObject Type="Embed" ProgID="Equation.3" ShapeID="_x0000_i1342" DrawAspect="Content" ObjectID="_1458513592" r:id="rId618"/>
        </w:object>
      </w:r>
      <w:r w:rsidR="00FB7D71" w:rsidRPr="00F20E90">
        <w:rPr>
          <w:sz w:val="28"/>
          <w:szCs w:val="28"/>
        </w:rPr>
        <w:t xml:space="preserve"> т.</w:t>
      </w:r>
    </w:p>
    <w:p w:rsidR="009F3710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8579B1" w:rsidRPr="00F20E90" w:rsidRDefault="009F371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Як бачимо, місткість складу значно перевищує масу вантажу в одній подачі. Отже, до проектування приймаємо </w:t>
      </w:r>
      <w:r w:rsidR="00B0479C" w:rsidRPr="00F20E90">
        <w:rPr>
          <w:sz w:val="28"/>
          <w:szCs w:val="28"/>
          <w:lang w:val="uk-UA"/>
        </w:rPr>
        <w:object w:dxaOrig="1180" w:dyaOrig="380">
          <v:shape id="_x0000_i1343" type="#_x0000_t75" style="width:59.25pt;height:18.75pt" o:ole="">
            <v:imagedata r:id="rId619" o:title=""/>
          </v:shape>
          <o:OLEObject Type="Embed" ProgID="Equation.3" ShapeID="_x0000_i1343" DrawAspect="Content" ObjectID="_1458513593" r:id="rId620"/>
        </w:object>
      </w:r>
      <w:r w:rsidRPr="00F20E90">
        <w:rPr>
          <w:sz w:val="28"/>
          <w:szCs w:val="28"/>
          <w:lang w:val="uk-UA"/>
        </w:rPr>
        <w:t xml:space="preserve"> м. </w:t>
      </w:r>
    </w:p>
    <w:p w:rsidR="008579B1" w:rsidRPr="00F20E90" w:rsidRDefault="008579B1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7A6303" w:rsidRPr="00F20E90" w:rsidRDefault="007A6303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i/>
          <w:iCs/>
          <w:sz w:val="28"/>
          <w:szCs w:val="28"/>
        </w:rPr>
        <w:t>2.5.5</w:t>
      </w:r>
      <w:r w:rsidR="00F20E90">
        <w:rPr>
          <w:b/>
          <w:bCs/>
          <w:i/>
          <w:iCs/>
          <w:sz w:val="28"/>
          <w:szCs w:val="28"/>
        </w:rPr>
        <w:t xml:space="preserve"> </w:t>
      </w:r>
      <w:r w:rsidRPr="00F20E90">
        <w:rPr>
          <w:b/>
          <w:bCs/>
          <w:sz w:val="28"/>
          <w:szCs w:val="28"/>
        </w:rPr>
        <w:t xml:space="preserve">Розрахунок площі і довжини критого складу для зберігання </w:t>
      </w:r>
      <w:r w:rsidR="00A9084E" w:rsidRPr="00F20E90">
        <w:rPr>
          <w:b/>
          <w:bCs/>
          <w:sz w:val="28"/>
          <w:szCs w:val="28"/>
        </w:rPr>
        <w:t>інших вантажів (тарно-штучних)</w:t>
      </w:r>
    </w:p>
    <w:p w:rsidR="00474414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Площ</w:t>
      </w:r>
      <w:r w:rsidRPr="00F20E90">
        <w:rPr>
          <w:sz w:val="28"/>
          <w:szCs w:val="28"/>
          <w:lang w:val="uk-UA"/>
        </w:rPr>
        <w:t>і</w:t>
      </w:r>
      <w:r w:rsidRPr="00F20E90">
        <w:rPr>
          <w:sz w:val="28"/>
          <w:szCs w:val="28"/>
        </w:rPr>
        <w:t xml:space="preserve"> для переробки </w:t>
      </w:r>
      <w:r w:rsidRPr="00F20E90">
        <w:rPr>
          <w:sz w:val="28"/>
          <w:szCs w:val="28"/>
          <w:lang w:val="uk-UA"/>
        </w:rPr>
        <w:t>й</w:t>
      </w:r>
      <w:r w:rsidRPr="00F20E90">
        <w:rPr>
          <w:sz w:val="28"/>
          <w:szCs w:val="28"/>
        </w:rPr>
        <w:t xml:space="preserve"> складування тарно-штучних вантажів по прибуттю та в</w:t>
      </w:r>
      <w:r w:rsidRPr="00F20E90">
        <w:rPr>
          <w:sz w:val="28"/>
          <w:szCs w:val="28"/>
          <w:lang w:val="uk-UA"/>
        </w:rPr>
        <w:t>і</w:t>
      </w:r>
      <w:r w:rsidRPr="00F20E90">
        <w:rPr>
          <w:sz w:val="28"/>
          <w:szCs w:val="28"/>
        </w:rPr>
        <w:t>дправленню</w:t>
      </w:r>
      <w:r w:rsidR="00D56CF2" w:rsidRPr="00F20E90">
        <w:rPr>
          <w:sz w:val="28"/>
          <w:szCs w:val="28"/>
        </w:rPr>
        <w:t xml:space="preserve"> (по фромул</w:t>
      </w:r>
      <w:r w:rsidR="0058127D" w:rsidRPr="00F20E90">
        <w:rPr>
          <w:sz w:val="28"/>
          <w:szCs w:val="28"/>
          <w:lang w:val="uk-UA"/>
        </w:rPr>
        <w:t>і 5</w:t>
      </w:r>
      <w:r w:rsidR="00D56CF2" w:rsidRPr="00F20E90">
        <w:rPr>
          <w:sz w:val="28"/>
          <w:szCs w:val="28"/>
        </w:rPr>
        <w:t>)</w:t>
      </w:r>
      <w:r w:rsidRPr="00F20E90">
        <w:rPr>
          <w:sz w:val="28"/>
          <w:szCs w:val="28"/>
        </w:rPr>
        <w:t xml:space="preserve">: </w:t>
      </w:r>
    </w:p>
    <w:p w:rsidR="00474414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474414" w:rsidRPr="00F20E90" w:rsidRDefault="0001616B" w:rsidP="00F20E90">
      <w:pPr>
        <w:pStyle w:val="aa"/>
        <w:widowControl w:val="0"/>
        <w:tabs>
          <w:tab w:val="center" w:pos="5168"/>
          <w:tab w:val="left" w:pos="9519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6540" w:dyaOrig="760">
          <v:shape id="_x0000_i1344" type="#_x0000_t75" style="width:327pt;height:38.25pt" o:ole="">
            <v:imagedata r:id="rId621" o:title=""/>
          </v:shape>
          <o:OLEObject Type="Embed" ProgID="Equation.3" ShapeID="_x0000_i1344" DrawAspect="Content" ObjectID="_1458513594" r:id="rId622"/>
        </w:object>
      </w:r>
    </w:p>
    <w:p w:rsidR="00474414" w:rsidRPr="00F20E90" w:rsidRDefault="0001616B" w:rsidP="00F20E90">
      <w:pPr>
        <w:pStyle w:val="aa"/>
        <w:widowControl w:val="0"/>
        <w:tabs>
          <w:tab w:val="center" w:pos="5168"/>
          <w:tab w:val="left" w:pos="9519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6420" w:dyaOrig="760">
          <v:shape id="_x0000_i1345" type="#_x0000_t75" style="width:321pt;height:38.25pt" o:ole="">
            <v:imagedata r:id="rId623" o:title=""/>
          </v:shape>
          <o:OLEObject Type="Embed" ProgID="Equation.3" ShapeID="_x0000_i1345" DrawAspect="Content" ObjectID="_1458513595" r:id="rId624"/>
        </w:object>
      </w:r>
    </w:p>
    <w:p w:rsidR="00F20E90" w:rsidRDefault="00F20E90" w:rsidP="00F20E90">
      <w:pPr>
        <w:pStyle w:val="aa"/>
        <w:widowControl w:val="0"/>
        <w:tabs>
          <w:tab w:val="left" w:pos="-2160"/>
          <w:tab w:val="center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74414" w:rsidRPr="00F20E90" w:rsidRDefault="00474414" w:rsidP="00F20E90">
      <w:pPr>
        <w:pStyle w:val="aa"/>
        <w:widowControl w:val="0"/>
        <w:tabs>
          <w:tab w:val="left" w:pos="-2160"/>
          <w:tab w:val="center" w:pos="0"/>
        </w:tabs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F20E90">
        <w:rPr>
          <w:sz w:val="28"/>
          <w:szCs w:val="28"/>
          <w:lang w:val="uk-UA"/>
        </w:rPr>
        <w:t>д</w:t>
      </w:r>
      <w:r w:rsidRPr="00F20E90">
        <w:rPr>
          <w:sz w:val="28"/>
          <w:szCs w:val="28"/>
        </w:rPr>
        <w:t>е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t</w:t>
      </w:r>
      <w:r w:rsidRPr="00F20E90">
        <w:rPr>
          <w:sz w:val="28"/>
          <w:szCs w:val="28"/>
          <w:vertAlign w:val="subscript"/>
        </w:rPr>
        <w:t>xр</w:t>
      </w:r>
      <w:r w:rsidRPr="00F20E90">
        <w:rPr>
          <w:sz w:val="28"/>
          <w:szCs w:val="28"/>
        </w:rPr>
        <w:t xml:space="preserve"> – термін зберігання вантажів, доба (2</w:t>
      </w:r>
      <w:r w:rsidR="00B0479C" w:rsidRPr="00F20E90">
        <w:rPr>
          <w:sz w:val="28"/>
          <w:szCs w:val="28"/>
          <w:lang w:val="uk-UA"/>
        </w:rPr>
        <w:t>,5</w:t>
      </w:r>
      <w:r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  <w:lang w:val="uk-UA"/>
        </w:rPr>
        <w:t>доби</w:t>
      </w:r>
      <w:r w:rsidRPr="00F20E90">
        <w:rPr>
          <w:sz w:val="28"/>
          <w:szCs w:val="28"/>
        </w:rPr>
        <w:t xml:space="preserve"> – по прибуттю; </w:t>
      </w:r>
      <w:r w:rsidRPr="00F20E90">
        <w:rPr>
          <w:sz w:val="28"/>
          <w:szCs w:val="28"/>
          <w:lang w:val="uk-UA"/>
        </w:rPr>
        <w:t>2</w:t>
      </w:r>
      <w:r w:rsidRPr="00F20E90">
        <w:rPr>
          <w:sz w:val="28"/>
          <w:szCs w:val="28"/>
        </w:rPr>
        <w:t xml:space="preserve"> </w:t>
      </w:r>
      <w:r w:rsidRPr="00F20E90">
        <w:rPr>
          <w:sz w:val="28"/>
          <w:szCs w:val="28"/>
          <w:lang w:val="uk-UA"/>
        </w:rPr>
        <w:t>доби</w:t>
      </w:r>
      <w:r w:rsidRPr="00F20E90">
        <w:rPr>
          <w:sz w:val="28"/>
          <w:szCs w:val="28"/>
        </w:rPr>
        <w:t xml:space="preserve"> – по відправленню); </w:t>
      </w:r>
    </w:p>
    <w:p w:rsidR="00474414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k</w:t>
      </w:r>
      <w:r w:rsidRPr="00F20E90">
        <w:rPr>
          <w:sz w:val="28"/>
          <w:szCs w:val="28"/>
          <w:vertAlign w:val="subscript"/>
          <w:lang w:val="uk-UA"/>
        </w:rPr>
        <w:t>пр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– коефіцієнт, що враховує розмір додаткової площі для проходів, проїздів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і ін. </w:t>
      </w:r>
      <w:r w:rsidRPr="00F20E90">
        <w:rPr>
          <w:sz w:val="28"/>
          <w:szCs w:val="28"/>
        </w:rPr>
        <w:t>( k</w:t>
      </w:r>
      <w:r w:rsidRPr="00F20E90">
        <w:rPr>
          <w:sz w:val="28"/>
          <w:szCs w:val="28"/>
          <w:vertAlign w:val="subscript"/>
          <w:lang w:val="uk-UA"/>
        </w:rPr>
        <w:t>пр</w:t>
      </w:r>
      <w:r w:rsidRPr="00F20E90">
        <w:rPr>
          <w:sz w:val="28"/>
          <w:szCs w:val="28"/>
        </w:rPr>
        <w:t xml:space="preserve">= </w:t>
      </w:r>
      <w:r w:rsidRPr="00F20E90">
        <w:rPr>
          <w:sz w:val="28"/>
          <w:szCs w:val="28"/>
          <w:lang w:val="uk-UA"/>
        </w:rPr>
        <w:t>2</w:t>
      </w:r>
      <w:r w:rsidRPr="00F20E90">
        <w:rPr>
          <w:sz w:val="28"/>
          <w:szCs w:val="28"/>
        </w:rPr>
        <w:t>)</w:t>
      </w:r>
    </w:p>
    <w:p w:rsidR="00474414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Р</w:t>
      </w:r>
      <w:r w:rsidRPr="00F20E90">
        <w:rPr>
          <w:sz w:val="28"/>
          <w:szCs w:val="28"/>
          <w:vertAlign w:val="subscript"/>
        </w:rPr>
        <w:t>н</w:t>
      </w:r>
      <w:r w:rsidRPr="00F20E90">
        <w:rPr>
          <w:sz w:val="28"/>
          <w:szCs w:val="28"/>
        </w:rPr>
        <w:t xml:space="preserve"> — середня кількість вантажу, що укладається на </w:t>
      </w:r>
      <w:smartTag w:uri="urn:schemas-microsoft-com:office:smarttags" w:element="metricconverter">
        <w:smartTagPr>
          <w:attr w:name="ProductID" w:val="1 м2"/>
        </w:smartTagPr>
        <w:r w:rsidRPr="00F20E90">
          <w:rPr>
            <w:sz w:val="28"/>
            <w:szCs w:val="28"/>
          </w:rPr>
          <w:t>1 м</w:t>
        </w:r>
        <w:r w:rsidRPr="00F20E90">
          <w:rPr>
            <w:sz w:val="28"/>
            <w:szCs w:val="28"/>
            <w:vertAlign w:val="superscript"/>
          </w:rPr>
          <w:t>2</w:t>
        </w:r>
      </w:smartTag>
      <w:r w:rsidRPr="00F20E90">
        <w:rPr>
          <w:sz w:val="28"/>
          <w:szCs w:val="28"/>
        </w:rPr>
        <w:t xml:space="preserve"> корисної площі складських приміщень (0,</w:t>
      </w:r>
      <w:r w:rsidR="00B0479C" w:rsidRPr="00F20E90">
        <w:rPr>
          <w:sz w:val="28"/>
          <w:szCs w:val="28"/>
          <w:lang w:val="uk-UA"/>
        </w:rPr>
        <w:t>85</w:t>
      </w:r>
      <w:r w:rsidRPr="00F20E90">
        <w:rPr>
          <w:sz w:val="28"/>
          <w:szCs w:val="28"/>
        </w:rPr>
        <w:t xml:space="preserve"> т/м</w:t>
      </w:r>
      <w:r w:rsidRPr="00F20E90">
        <w:rPr>
          <w:sz w:val="28"/>
          <w:szCs w:val="28"/>
          <w:vertAlign w:val="superscript"/>
        </w:rPr>
        <w:t>2</w:t>
      </w:r>
      <w:r w:rsidRPr="00F20E90">
        <w:rPr>
          <w:sz w:val="28"/>
          <w:szCs w:val="28"/>
        </w:rPr>
        <w:t xml:space="preserve">). </w:t>
      </w:r>
    </w:p>
    <w:p w:rsidR="00474414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Q</w:t>
      </w:r>
      <w:r w:rsidRPr="00F20E90">
        <w:rPr>
          <w:sz w:val="28"/>
          <w:szCs w:val="28"/>
          <w:vertAlign w:val="subscript"/>
          <w:lang w:val="uk-UA"/>
        </w:rPr>
        <w:t>с</w:t>
      </w:r>
      <w:r w:rsidRPr="00F20E90">
        <w:rPr>
          <w:sz w:val="28"/>
          <w:szCs w:val="28"/>
        </w:rPr>
        <w:t xml:space="preserve"> – добовий вантажообіг тарно-штучних вантажів, приймаємо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Q</w:t>
      </w:r>
      <w:r w:rsidRPr="00F20E90">
        <w:rPr>
          <w:sz w:val="28"/>
          <w:szCs w:val="28"/>
          <w:vertAlign w:val="subscript"/>
          <w:lang w:val="uk-UA"/>
        </w:rPr>
        <w:t>с</w:t>
      </w:r>
      <w:r w:rsidRPr="00F20E90">
        <w:rPr>
          <w:sz w:val="28"/>
          <w:szCs w:val="28"/>
          <w:lang w:val="uk-UA"/>
        </w:rPr>
        <w:t>=</w:t>
      </w:r>
      <w:r w:rsidR="00B0479C" w:rsidRPr="00F20E90">
        <w:rPr>
          <w:sz w:val="28"/>
          <w:szCs w:val="28"/>
          <w:lang w:val="uk-UA"/>
        </w:rPr>
        <w:t>378</w:t>
      </w:r>
      <w:r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</w:rPr>
        <w:t>т.</w:t>
      </w:r>
    </w:p>
    <w:p w:rsidR="00474414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α</w:t>
      </w:r>
      <w:r w:rsidRPr="00F20E90">
        <w:rPr>
          <w:sz w:val="28"/>
          <w:szCs w:val="28"/>
          <w:lang w:val="uk-UA"/>
        </w:rPr>
        <w:t xml:space="preserve"> = 1,2 - коефіцієнт нерівномірності прибуття ; </w:t>
      </w:r>
    </w:p>
    <w:p w:rsidR="007A6303" w:rsidRPr="00F20E90" w:rsidRDefault="00474414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t>β</w:t>
      </w:r>
      <w:r w:rsidRPr="00F20E90">
        <w:rPr>
          <w:sz w:val="28"/>
          <w:szCs w:val="28"/>
          <w:lang w:val="uk-UA"/>
        </w:rPr>
        <w:t xml:space="preserve"> = 0,25 - коефіцієнт, що враховує перевантаження вантажу, що прибуває, безпосередньо з вагону в автомобіль.</w:t>
      </w:r>
    </w:p>
    <w:p w:rsidR="007A630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>Загальна</w:t>
      </w:r>
      <w:r w:rsidRPr="00F20E90">
        <w:rPr>
          <w:iCs/>
          <w:sz w:val="28"/>
          <w:szCs w:val="28"/>
        </w:rPr>
        <w:t xml:space="preserve"> площ</w:t>
      </w:r>
      <w:r w:rsidRPr="00F20E90">
        <w:rPr>
          <w:iCs/>
          <w:sz w:val="28"/>
          <w:szCs w:val="28"/>
          <w:lang w:val="uk-UA"/>
        </w:rPr>
        <w:t>а</w:t>
      </w:r>
      <w:r w:rsidR="007A6303" w:rsidRPr="00F20E90">
        <w:rPr>
          <w:iCs/>
          <w:sz w:val="28"/>
          <w:szCs w:val="28"/>
        </w:rPr>
        <w:t xml:space="preserve"> складів по при</w:t>
      </w:r>
      <w:r w:rsidRPr="00F20E90">
        <w:rPr>
          <w:iCs/>
          <w:sz w:val="28"/>
          <w:szCs w:val="28"/>
        </w:rPr>
        <w:t xml:space="preserve">буттю і відправленню </w:t>
      </w:r>
      <w:r w:rsidRPr="00F20E90">
        <w:rPr>
          <w:iCs/>
          <w:sz w:val="28"/>
          <w:szCs w:val="28"/>
          <w:lang w:val="uk-UA"/>
        </w:rPr>
        <w:t>буде дорівнювати</w:t>
      </w:r>
      <w:r w:rsidR="007A6303" w:rsidRPr="00F20E90">
        <w:rPr>
          <w:i/>
          <w:iCs/>
          <w:sz w:val="28"/>
          <w:szCs w:val="28"/>
        </w:rPr>
        <w:t>:</w:t>
      </w:r>
    </w:p>
    <w:p w:rsidR="0055227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</w:p>
    <w:p w:rsidR="007A6303" w:rsidRPr="00F20E90" w:rsidRDefault="000161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</w:rPr>
        <w:object w:dxaOrig="4459" w:dyaOrig="400">
          <v:shape id="_x0000_i1346" type="#_x0000_t75" style="width:222.75pt;height:20.25pt" o:ole="">
            <v:imagedata r:id="rId625" o:title=""/>
          </v:shape>
          <o:OLEObject Type="Embed" ProgID="Equation.3" ShapeID="_x0000_i1346" DrawAspect="Content" ObjectID="_1458513596" r:id="rId626"/>
        </w:object>
      </w:r>
    </w:p>
    <w:p w:rsidR="0055227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0"/>
          <w:lang w:val="uk-UA"/>
        </w:rPr>
      </w:pPr>
    </w:p>
    <w:p w:rsidR="007A6303" w:rsidRPr="00F20E90" w:rsidRDefault="007A630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Довжина складу визначається за розрахунковою площею і типовою шириною приміщення. При ширині b</w:t>
      </w:r>
      <w:r w:rsidRPr="00F20E90">
        <w:rPr>
          <w:sz w:val="28"/>
          <w:szCs w:val="28"/>
          <w:vertAlign w:val="subscript"/>
        </w:rPr>
        <w:t>ск</w:t>
      </w:r>
      <w:r w:rsidRPr="00F20E9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м"/>
        </w:smartTagPr>
        <w:r w:rsidRPr="00F20E90">
          <w:rPr>
            <w:sz w:val="28"/>
            <w:szCs w:val="28"/>
          </w:rPr>
          <w:t>18 м</w:t>
        </w:r>
      </w:smartTag>
      <w:r w:rsidRPr="00F20E90">
        <w:rPr>
          <w:sz w:val="28"/>
          <w:szCs w:val="28"/>
        </w:rPr>
        <w:t xml:space="preserve"> і розрахунковій площі </w:t>
      </w:r>
      <w:r w:rsidR="002871F2" w:rsidRPr="00F20E90">
        <w:rPr>
          <w:sz w:val="28"/>
          <w:szCs w:val="28"/>
          <w:lang w:val="uk-UA"/>
        </w:rPr>
        <w:object w:dxaOrig="1260" w:dyaOrig="380">
          <v:shape id="_x0000_i1347" type="#_x0000_t75" style="width:63pt;height:18.75pt" o:ole="">
            <v:imagedata r:id="rId627" o:title=""/>
          </v:shape>
          <o:OLEObject Type="Embed" ProgID="Equation.3" ShapeID="_x0000_i1347" DrawAspect="Content" ObjectID="_1458513597" r:id="rId628"/>
        </w:objec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м</w:t>
      </w:r>
      <w:r w:rsidRPr="00F20E90">
        <w:rPr>
          <w:sz w:val="28"/>
          <w:szCs w:val="28"/>
          <w:vertAlign w:val="superscript"/>
        </w:rPr>
        <w:t>2</w:t>
      </w:r>
      <w:r w:rsidR="00F20E90">
        <w:rPr>
          <w:sz w:val="28"/>
          <w:szCs w:val="28"/>
        </w:rPr>
        <w:t xml:space="preserve"> </w:t>
      </w:r>
      <w:r w:rsidRPr="00F20E90">
        <w:rPr>
          <w:sz w:val="28"/>
          <w:szCs w:val="28"/>
        </w:rPr>
        <w:t>загальна довжина складе:</w:t>
      </w:r>
    </w:p>
    <w:p w:rsidR="007A6303" w:rsidRPr="00F20E90" w:rsidRDefault="000161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2280" w:dyaOrig="700">
          <v:shape id="_x0000_i1348" type="#_x0000_t75" style="width:114pt;height:35.25pt" o:ole="">
            <v:imagedata r:id="rId629" o:title=""/>
          </v:shape>
          <o:OLEObject Type="Embed" ProgID="Equation.3" ShapeID="_x0000_i1348" DrawAspect="Content" ObjectID="_1458513598" r:id="rId630"/>
        </w:object>
      </w:r>
      <w:r w:rsidR="007A6303" w:rsidRPr="00F20E90">
        <w:rPr>
          <w:sz w:val="28"/>
          <w:szCs w:val="28"/>
        </w:rPr>
        <w:t xml:space="preserve"> м.</w:t>
      </w:r>
    </w:p>
    <w:p w:rsidR="0055227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55227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У покритих складів улаштовують рампи шириною </w:t>
      </w:r>
      <w:smartTag w:uri="urn:schemas-microsoft-com:office:smarttags" w:element="metricconverter">
        <w:smartTagPr>
          <w:attr w:name="ProductID" w:val="3,2 м"/>
        </w:smartTagPr>
        <w:r w:rsidRPr="00F20E90">
          <w:rPr>
            <w:sz w:val="28"/>
            <w:szCs w:val="28"/>
            <w:lang w:val="uk-UA"/>
          </w:rPr>
          <w:t>3,2 м</w:t>
        </w:r>
      </w:smartTag>
      <w:r w:rsidRPr="00F20E90">
        <w:rPr>
          <w:sz w:val="28"/>
          <w:szCs w:val="28"/>
          <w:lang w:val="uk-UA"/>
        </w:rPr>
        <w:t xml:space="preserve"> з боку залізничної колії й </w:t>
      </w:r>
      <w:smartTag w:uri="urn:schemas-microsoft-com:office:smarttags" w:element="metricconverter">
        <w:smartTagPr>
          <w:attr w:name="ProductID" w:val="1,7 м"/>
        </w:smartTagPr>
        <w:r w:rsidRPr="00F20E90">
          <w:rPr>
            <w:sz w:val="28"/>
            <w:szCs w:val="28"/>
            <w:lang w:val="uk-UA"/>
          </w:rPr>
          <w:t>1,7 м</w:t>
        </w:r>
      </w:smartTag>
      <w:r w:rsidRPr="00F20E90">
        <w:rPr>
          <w:sz w:val="28"/>
          <w:szCs w:val="28"/>
          <w:lang w:val="uk-UA"/>
        </w:rPr>
        <w:t xml:space="preserve"> з боку під'їзду автомобілів.</w:t>
      </w:r>
    </w:p>
    <w:p w:rsidR="007A6303" w:rsidRPr="00F20E90" w:rsidRDefault="005522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Тоді загальна ширина складу складе: 18 + 3,2 + 1,7 = </w:t>
      </w:r>
      <w:smartTag w:uri="urn:schemas-microsoft-com:office:smarttags" w:element="metricconverter">
        <w:smartTagPr>
          <w:attr w:name="ProductID" w:val="22,9 м"/>
        </w:smartTagPr>
        <w:r w:rsidRPr="00F20E90">
          <w:rPr>
            <w:sz w:val="28"/>
            <w:szCs w:val="28"/>
            <w:lang w:val="uk-UA"/>
          </w:rPr>
          <w:t>22,9 м</w:t>
        </w:r>
      </w:smartTag>
      <w:r w:rsidRPr="00F20E90">
        <w:rPr>
          <w:sz w:val="28"/>
          <w:szCs w:val="28"/>
          <w:lang w:val="uk-UA"/>
        </w:rPr>
        <w:t xml:space="preserve">. </w:t>
      </w: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Оптимальне число подач і збирань:</w:t>
      </w:r>
    </w:p>
    <w:p w:rsidR="007A6303" w:rsidRPr="00F20E90" w:rsidRDefault="007A630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8"/>
          <w:lang w:val="uk-UA"/>
        </w:rPr>
      </w:pPr>
    </w:p>
    <w:p w:rsidR="007A6303" w:rsidRPr="00F20E90" w:rsidRDefault="000161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5100" w:dyaOrig="820">
          <v:shape id="_x0000_i1349" type="#_x0000_t75" style="width:255pt;height:41.25pt" o:ole="">
            <v:imagedata r:id="rId631" o:title=""/>
          </v:shape>
          <o:OLEObject Type="Embed" ProgID="Equation.3" ShapeID="_x0000_i1349" DrawAspect="Content" ObjectID="_1458513599" r:id="rId632"/>
        </w:object>
      </w:r>
      <w:r w:rsidR="007A6303" w:rsidRPr="00F20E90">
        <w:rPr>
          <w:sz w:val="28"/>
          <w:szCs w:val="28"/>
        </w:rPr>
        <w:t xml:space="preserve"> подач</w:t>
      </w:r>
      <w:r w:rsidR="007C57AF" w:rsidRPr="00F20E90">
        <w:rPr>
          <w:sz w:val="28"/>
          <w:szCs w:val="28"/>
          <w:lang w:val="uk-UA"/>
        </w:rPr>
        <w:t>і</w:t>
      </w:r>
      <w:r w:rsidR="007A6303" w:rsidRPr="00F20E90">
        <w:rPr>
          <w:sz w:val="28"/>
          <w:szCs w:val="28"/>
        </w:rPr>
        <w:t>.</w:t>
      </w:r>
    </w:p>
    <w:p w:rsidR="0038224C" w:rsidRPr="00F20E90" w:rsidRDefault="0038224C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520" w:dyaOrig="380">
          <v:shape id="_x0000_i1350" type="#_x0000_t75" style="width:26.25pt;height:18.75pt" o:ole="">
            <v:imagedata r:id="rId633" o:title=""/>
          </v:shape>
          <o:OLEObject Type="Embed" ProgID="Equation.3" ShapeID="_x0000_i1350" DrawAspect="Content" ObjectID="_1458513600" r:id="rId634"/>
        </w:object>
      </w:r>
      <w:r w:rsidRPr="00F20E90">
        <w:rPr>
          <w:iCs/>
          <w:sz w:val="28"/>
          <w:szCs w:val="28"/>
          <w:lang w:val="uk-UA"/>
        </w:rPr>
        <w:t xml:space="preserve"> - </w:t>
      </w:r>
      <w:r w:rsidRPr="00F20E90">
        <w:rPr>
          <w:sz w:val="28"/>
          <w:szCs w:val="28"/>
          <w:lang w:val="uk-UA"/>
        </w:rPr>
        <w:t>вартість 1 вагоно-години простою вагона,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object w:dxaOrig="1160" w:dyaOrig="380">
          <v:shape id="_x0000_i1351" type="#_x0000_t75" style="width:57.75pt;height:18.75pt" o:ole="">
            <v:imagedata r:id="rId635" o:title=""/>
          </v:shape>
          <o:OLEObject Type="Embed" ProgID="Equation.3" ShapeID="_x0000_i1351" DrawAspect="Content" ObjectID="_1458513601" r:id="rId636"/>
        </w:object>
      </w:r>
      <w:r w:rsidRPr="00F20E90">
        <w:rPr>
          <w:sz w:val="28"/>
          <w:szCs w:val="28"/>
          <w:lang w:val="uk-UA"/>
        </w:rPr>
        <w:t xml:space="preserve"> грн.; </w:t>
      </w: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520" w:dyaOrig="380">
          <v:shape id="_x0000_i1352" type="#_x0000_t75" style="width:26.25pt;height:18.75pt" o:ole="">
            <v:imagedata r:id="rId637" o:title=""/>
          </v:shape>
          <o:OLEObject Type="Embed" ProgID="Equation.3" ShapeID="_x0000_i1352" DrawAspect="Content" ObjectID="_1458513602" r:id="rId638"/>
        </w:object>
      </w:r>
      <w:r w:rsidRPr="00F20E90">
        <w:rPr>
          <w:sz w:val="28"/>
          <w:szCs w:val="28"/>
          <w:lang w:val="uk-UA"/>
        </w:rPr>
        <w:t xml:space="preserve"> -</w:t>
      </w:r>
      <w:r w:rsidRPr="00F20E90">
        <w:rPr>
          <w:iCs/>
          <w:sz w:val="28"/>
          <w:szCs w:val="28"/>
          <w:lang w:val="uk-UA"/>
        </w:rPr>
        <w:t xml:space="preserve"> вартість </w:t>
      </w:r>
      <w:r w:rsidRPr="00F20E90">
        <w:rPr>
          <w:sz w:val="28"/>
          <w:szCs w:val="28"/>
          <w:lang w:val="uk-UA"/>
        </w:rPr>
        <w:t>1 маневрової локомотиво-</w:t>
      </w:r>
      <w:r w:rsidR="00F721EA" w:rsidRPr="00F20E90">
        <w:rPr>
          <w:sz w:val="28"/>
          <w:szCs w:val="28"/>
          <w:lang w:val="uk-UA"/>
        </w:rPr>
        <w:t xml:space="preserve">години, для локомотива ЧМЕЗ </w:t>
      </w:r>
      <w:r w:rsidRPr="00F20E90">
        <w:rPr>
          <w:sz w:val="28"/>
          <w:szCs w:val="28"/>
          <w:lang w:val="uk-UA"/>
        </w:rPr>
        <w:object w:dxaOrig="1440" w:dyaOrig="380">
          <v:shape id="_x0000_i1353" type="#_x0000_t75" style="width:1in;height:18.75pt" o:ole="">
            <v:imagedata r:id="rId639" o:title=""/>
          </v:shape>
          <o:OLEObject Type="Embed" ProgID="Equation.3" ShapeID="_x0000_i1353" DrawAspect="Content" ObjectID="_1458513603" r:id="rId640"/>
        </w:object>
      </w:r>
      <w:r w:rsidRPr="00F20E90">
        <w:rPr>
          <w:sz w:val="28"/>
          <w:szCs w:val="28"/>
          <w:lang w:val="uk-UA"/>
        </w:rPr>
        <w:t xml:space="preserve"> грн. </w:t>
      </w:r>
    </w:p>
    <w:p w:rsidR="007A6303" w:rsidRPr="00F20E90" w:rsidRDefault="007A630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На підставі техніко-еконо</w:t>
      </w:r>
      <w:r w:rsidR="0058127D" w:rsidRPr="00F20E90">
        <w:rPr>
          <w:sz w:val="28"/>
          <w:szCs w:val="28"/>
          <w:lang w:val="uk-UA"/>
        </w:rPr>
        <w:t>мічних розрахунків, згідно з (6</w:t>
      </w:r>
      <w:r w:rsidRPr="00F20E90">
        <w:rPr>
          <w:sz w:val="28"/>
          <w:szCs w:val="28"/>
          <w:lang w:val="uk-UA"/>
        </w:rPr>
        <w:t>):</w:t>
      </w:r>
    </w:p>
    <w:p w:rsidR="007A6303" w:rsidRPr="00F20E90" w:rsidRDefault="000161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7380" w:dyaOrig="740">
          <v:shape id="_x0000_i1354" type="#_x0000_t75" style="width:369pt;height:36.75pt" o:ole="">
            <v:imagedata r:id="rId641" o:title=""/>
          </v:shape>
          <o:OLEObject Type="Embed" ProgID="Equation.3" ShapeID="_x0000_i1354" DrawAspect="Content" ObjectID="_1458513604" r:id="rId642"/>
        </w:object>
      </w:r>
      <w:r w:rsidR="007A6303" w:rsidRPr="00F20E90">
        <w:rPr>
          <w:sz w:val="28"/>
          <w:szCs w:val="28"/>
          <w:lang w:val="uk-UA"/>
        </w:rPr>
        <w:t xml:space="preserve"> подачі.</w:t>
      </w: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Визначимо необхідну довжину фронту вантажно-розвантажувальних робіт, як з боку залізничної колії, так і з боку під'їзду автомобілів.</w:t>
      </w: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Довжину фронту вантажно-розвантажувальних робіт з боку залізничної колії, необхідна для операції одночасно з усіма вагонами поданої групи (подачі) визначимо:</w:t>
      </w:r>
    </w:p>
    <w:p w:rsidR="007A6303" w:rsidRPr="00F20E90" w:rsidRDefault="000161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</w:rPr>
        <w:object w:dxaOrig="1520" w:dyaOrig="620">
          <v:shape id="_x0000_i1355" type="#_x0000_t75" style="width:75.75pt;height:30.75pt" o:ole="">
            <v:imagedata r:id="rId643" o:title=""/>
          </v:shape>
          <o:OLEObject Type="Embed" ProgID="Equation.3" ShapeID="_x0000_i1355" DrawAspect="Content" ObjectID="_1458513605" r:id="rId644"/>
        </w:object>
      </w:r>
      <w:r w:rsidR="007A6303" w:rsidRPr="00F20E90">
        <w:rPr>
          <w:sz w:val="28"/>
          <w:szCs w:val="28"/>
        </w:rPr>
        <w:t xml:space="preserve"> м</w:t>
      </w:r>
    </w:p>
    <w:p w:rsidR="007C57AF" w:rsidRPr="00F20E90" w:rsidRDefault="007C57AF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Довжина фронту з боку автомобільного транспорту при установці автомобілів уздовж складу визначимо :</w:t>
      </w:r>
    </w:p>
    <w:p w:rsidR="007A6303" w:rsidRPr="00F20E90" w:rsidRDefault="007A630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38224C" w:rsidRPr="00F20E90" w:rsidRDefault="0001616B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F20E90">
        <w:rPr>
          <w:sz w:val="28"/>
        </w:rPr>
        <w:object w:dxaOrig="4680" w:dyaOrig="700">
          <v:shape id="_x0000_i1356" type="#_x0000_t75" style="width:234pt;height:35.25pt" o:ole="">
            <v:imagedata r:id="rId645" o:title=""/>
          </v:shape>
          <o:OLEObject Type="Embed" ProgID="Equation.3" ShapeID="_x0000_i1356" DrawAspect="Content" ObjectID="_1458513606" r:id="rId646"/>
        </w:object>
      </w:r>
      <w:r w:rsidR="007A6303" w:rsidRPr="00F20E90">
        <w:rPr>
          <w:sz w:val="28"/>
          <w:szCs w:val="28"/>
        </w:rPr>
        <w:t>м.</w:t>
      </w:r>
    </w:p>
    <w:p w:rsidR="007A6303" w:rsidRPr="00F20E90" w:rsidRDefault="007A6303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</w:rPr>
        <w:t>2.5.6 Розрахунок площі резервуару для наливних вантажів</w:t>
      </w:r>
    </w:p>
    <w:p w:rsidR="00961605" w:rsidRPr="00F20E90" w:rsidRDefault="0096160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 наливних вантажів площа складу визначається по формулі:</w:t>
      </w:r>
    </w:p>
    <w:p w:rsidR="001471C4" w:rsidRPr="00F20E90" w:rsidRDefault="001471C4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961605" w:rsidRPr="00F20E90" w:rsidRDefault="0096160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240" w:dyaOrig="820">
          <v:shape id="_x0000_i1357" type="#_x0000_t75" style="width:111.75pt;height:41.25pt" o:ole="">
            <v:imagedata r:id="rId647" o:title=""/>
          </v:shape>
          <o:OLEObject Type="Embed" ProgID="Equation.3" ShapeID="_x0000_i1357" DrawAspect="Content" ObjectID="_1458513607" r:id="rId648"/>
        </w:objec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(</w:t>
      </w:r>
      <w:r w:rsidR="001471C4" w:rsidRPr="00F20E90">
        <w:rPr>
          <w:sz w:val="28"/>
          <w:szCs w:val="28"/>
          <w:lang w:val="uk-UA"/>
        </w:rPr>
        <w:t>8</w:t>
      </w:r>
      <w:r w:rsidRPr="00F20E90">
        <w:rPr>
          <w:sz w:val="28"/>
          <w:szCs w:val="28"/>
          <w:lang w:val="uk-UA"/>
        </w:rPr>
        <w:t>)</w:t>
      </w:r>
    </w:p>
    <w:p w:rsidR="001C1A9F" w:rsidRPr="00F20E90" w:rsidRDefault="001C1A9F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961605" w:rsidRPr="00F20E90" w:rsidRDefault="0096160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 Q</w:t>
      </w:r>
      <w:r w:rsidRPr="00F20E90">
        <w:rPr>
          <w:sz w:val="28"/>
          <w:szCs w:val="28"/>
          <w:vertAlign w:val="subscript"/>
          <w:lang w:val="uk-UA"/>
        </w:rPr>
        <w:t>с</w:t>
      </w:r>
      <w:r w:rsidRPr="00F20E90">
        <w:rPr>
          <w:sz w:val="28"/>
          <w:szCs w:val="28"/>
          <w:lang w:val="uk-UA"/>
        </w:rPr>
        <w:t xml:space="preserve"> – добовий вантажообіг наливних вантажів;</w:t>
      </w:r>
    </w:p>
    <w:p w:rsidR="00961605" w:rsidRPr="00F20E90" w:rsidRDefault="0096160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t</w:t>
      </w:r>
      <w:r w:rsidRPr="00F20E90">
        <w:rPr>
          <w:sz w:val="28"/>
          <w:szCs w:val="28"/>
          <w:vertAlign w:val="subscript"/>
          <w:lang w:val="uk-UA"/>
        </w:rPr>
        <w:t>хр</w:t>
      </w:r>
      <w:r w:rsidR="002D4AA1" w:rsidRPr="00F20E90">
        <w:rPr>
          <w:sz w:val="28"/>
          <w:szCs w:val="28"/>
          <w:lang w:val="uk-UA"/>
        </w:rPr>
        <w:t xml:space="preserve"> - строк зберігання вантажів, 2 доби</w:t>
      </w:r>
      <w:r w:rsidRPr="00F20E90">
        <w:rPr>
          <w:sz w:val="28"/>
          <w:szCs w:val="28"/>
          <w:lang w:val="uk-UA"/>
        </w:rPr>
        <w:t>;</w:t>
      </w:r>
    </w:p>
    <w:p w:rsidR="00961605" w:rsidRPr="00F20E90" w:rsidRDefault="002A666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740" w:dyaOrig="320">
          <v:shape id="_x0000_i1358" type="#_x0000_t75" style="width:36.75pt;height:15.75pt" o:ole="">
            <v:imagedata r:id="rId649" o:title=""/>
          </v:shape>
          <o:OLEObject Type="Embed" ProgID="Equation.3" ShapeID="_x0000_i1358" DrawAspect="Content" ObjectID="_1458513608" r:id="rId650"/>
        </w:object>
      </w:r>
      <w:r w:rsidR="00961605" w:rsidRPr="00F20E90">
        <w:rPr>
          <w:sz w:val="28"/>
          <w:szCs w:val="28"/>
          <w:lang w:val="uk-UA"/>
        </w:rPr>
        <w:t xml:space="preserve"> – коефіцієнт нерівномірності прибуття або відправлення ван</w:t>
      </w:r>
      <w:r w:rsidR="001471C4" w:rsidRPr="00F20E90">
        <w:rPr>
          <w:sz w:val="28"/>
          <w:szCs w:val="28"/>
          <w:lang w:val="uk-UA"/>
        </w:rPr>
        <w:t>тажів;</w:t>
      </w:r>
    </w:p>
    <w:p w:rsidR="00961605" w:rsidRPr="00F20E90" w:rsidRDefault="002D4AA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880" w:dyaOrig="380">
          <v:shape id="_x0000_i1359" type="#_x0000_t75" style="width:44.25pt;height:18.75pt" o:ole="">
            <v:imagedata r:id="rId651" o:title=""/>
          </v:shape>
          <o:OLEObject Type="Embed" ProgID="Equation.3" ShapeID="_x0000_i1359" DrawAspect="Content" ObjectID="_1458513609" r:id="rId652"/>
        </w:object>
      </w:r>
      <w:r w:rsidR="00961605" w:rsidRPr="00F20E90">
        <w:rPr>
          <w:sz w:val="28"/>
          <w:szCs w:val="28"/>
          <w:lang w:val="uk-UA"/>
        </w:rPr>
        <w:t xml:space="preserve"> – коефіцієнт, що враховує розміри додаткової площі, необхідні для проїздів, проходів й ін.;</w:t>
      </w:r>
    </w:p>
    <w:p w:rsidR="00961605" w:rsidRPr="00F20E90" w:rsidRDefault="0096160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</w:t>
      </w:r>
      <w:r w:rsidRPr="00F20E90">
        <w:rPr>
          <w:sz w:val="28"/>
          <w:szCs w:val="28"/>
          <w:vertAlign w:val="subscript"/>
          <w:lang w:val="uk-UA"/>
        </w:rPr>
        <w:t>н</w:t>
      </w:r>
      <w:r w:rsidRPr="00F20E90">
        <w:rPr>
          <w:sz w:val="28"/>
          <w:szCs w:val="28"/>
          <w:lang w:val="uk-UA"/>
        </w:rPr>
        <w:t xml:space="preserve"> – норма навантаження на 1 м</w:t>
      </w:r>
      <w:r w:rsidRPr="00F20E90">
        <w:rPr>
          <w:sz w:val="28"/>
          <w:szCs w:val="28"/>
          <w:lang w:val="uk-UA"/>
        </w:rPr>
        <w:object w:dxaOrig="180" w:dyaOrig="360">
          <v:shape id="_x0000_i1360" type="#_x0000_t75" style="width:9pt;height:18pt" o:ole="">
            <v:imagedata r:id="rId653" o:title=""/>
          </v:shape>
          <o:OLEObject Type="Embed" ProgID="Equation.3" ShapeID="_x0000_i1360" DrawAspect="Content" ObjectID="_1458513610" r:id="rId654"/>
        </w:object>
      </w:r>
      <w:r w:rsidRPr="00F20E90">
        <w:rPr>
          <w:sz w:val="28"/>
          <w:szCs w:val="28"/>
          <w:lang w:val="uk-UA"/>
        </w:rPr>
        <w:t xml:space="preserve"> площі складу, т/м</w:t>
      </w:r>
      <w:r w:rsidRPr="00F20E90">
        <w:rPr>
          <w:sz w:val="28"/>
          <w:szCs w:val="28"/>
          <w:lang w:val="uk-UA"/>
        </w:rPr>
        <w:object w:dxaOrig="180" w:dyaOrig="360">
          <v:shape id="_x0000_i1361" type="#_x0000_t75" style="width:9pt;height:18pt" o:ole="">
            <v:imagedata r:id="rId655" o:title=""/>
          </v:shape>
          <o:OLEObject Type="Embed" ProgID="Equation.3" ShapeID="_x0000_i1361" DrawAspect="Content" ObjectID="_1458513611" r:id="rId656"/>
        </w:object>
      </w:r>
      <w:r w:rsidRPr="00F20E90">
        <w:rPr>
          <w:sz w:val="28"/>
          <w:szCs w:val="28"/>
          <w:lang w:val="uk-UA"/>
        </w:rPr>
        <w:t xml:space="preserve"> ; значення р приймається відповідно до відомчої Інструкції, звичайно для наливних вантажів р = 2,5 т/м</w:t>
      </w:r>
      <w:r w:rsidRPr="00F20E90">
        <w:rPr>
          <w:sz w:val="28"/>
          <w:szCs w:val="28"/>
          <w:lang w:val="uk-UA"/>
        </w:rPr>
        <w:object w:dxaOrig="180" w:dyaOrig="360">
          <v:shape id="_x0000_i1362" type="#_x0000_t75" style="width:9pt;height:18pt" o:ole="">
            <v:imagedata r:id="rId657" o:title=""/>
          </v:shape>
          <o:OLEObject Type="Embed" ProgID="Equation.3" ShapeID="_x0000_i1362" DrawAspect="Content" ObjectID="_1458513612" r:id="rId658"/>
        </w:object>
      </w:r>
      <w:r w:rsidRPr="00F20E90">
        <w:rPr>
          <w:sz w:val="28"/>
          <w:szCs w:val="28"/>
          <w:lang w:val="uk-UA"/>
        </w:rPr>
        <w:t>;</w:t>
      </w:r>
    </w:p>
    <w:p w:rsidR="00961605" w:rsidRPr="00F20E90" w:rsidRDefault="00961605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ρ – щільність ГСМ, звичайно приймається ρ = 0,93 т/м</w:t>
      </w:r>
      <w:r w:rsidRPr="00F20E90">
        <w:rPr>
          <w:sz w:val="28"/>
          <w:szCs w:val="28"/>
          <w:vertAlign w:val="superscript"/>
          <w:lang w:val="uk-UA"/>
        </w:rPr>
        <w:t>3</w:t>
      </w:r>
      <w:r w:rsidRPr="00F20E90">
        <w:rPr>
          <w:sz w:val="28"/>
          <w:szCs w:val="28"/>
          <w:lang w:val="uk-UA"/>
        </w:rPr>
        <w:t>.</w:t>
      </w:r>
    </w:p>
    <w:p w:rsidR="007A6303" w:rsidRPr="00F20E90" w:rsidRDefault="007A630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Площа складу-резервуару по прибуттю складе, згідно формулі(</w:t>
      </w:r>
      <w:r w:rsidR="001471C4" w:rsidRPr="00F20E90">
        <w:rPr>
          <w:sz w:val="28"/>
          <w:szCs w:val="28"/>
          <w:lang w:val="uk-UA"/>
        </w:rPr>
        <w:t>8</w:t>
      </w:r>
      <w:r w:rsidRPr="00F20E90">
        <w:rPr>
          <w:sz w:val="28"/>
          <w:szCs w:val="28"/>
        </w:rPr>
        <w:t>):</w:t>
      </w:r>
    </w:p>
    <w:p w:rsidR="007A6303" w:rsidRPr="00F20E90" w:rsidRDefault="002A666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080" w:dyaOrig="660">
          <v:shape id="_x0000_i1363" type="#_x0000_t75" style="width:153.75pt;height:33pt" o:ole="">
            <v:imagedata r:id="rId659" o:title=""/>
          </v:shape>
          <o:OLEObject Type="Embed" ProgID="Equation.3" ShapeID="_x0000_i1363" DrawAspect="Content" ObjectID="_1458513613" r:id="rId660"/>
        </w:object>
      </w:r>
    </w:p>
    <w:p w:rsidR="007A6303" w:rsidRPr="00F20E90" w:rsidRDefault="007A630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Площа складу-резервуару по відпра</w:t>
      </w:r>
      <w:r w:rsidR="001471C4" w:rsidRPr="00F20E90">
        <w:rPr>
          <w:sz w:val="28"/>
          <w:szCs w:val="28"/>
        </w:rPr>
        <w:t>вленню складе, згідно формулі(</w:t>
      </w:r>
      <w:r w:rsidR="001471C4" w:rsidRPr="00F20E90">
        <w:rPr>
          <w:sz w:val="28"/>
          <w:szCs w:val="28"/>
          <w:lang w:val="uk-UA"/>
        </w:rPr>
        <w:t>8</w:t>
      </w:r>
      <w:r w:rsidRPr="00F20E90">
        <w:rPr>
          <w:sz w:val="28"/>
          <w:szCs w:val="28"/>
        </w:rPr>
        <w:t>):</w:t>
      </w:r>
    </w:p>
    <w:p w:rsidR="007A6303" w:rsidRPr="00F20E90" w:rsidRDefault="002A666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080" w:dyaOrig="660">
          <v:shape id="_x0000_i1364" type="#_x0000_t75" style="width:153.75pt;height:33pt" o:ole="">
            <v:imagedata r:id="rId661" o:title=""/>
          </v:shape>
          <o:OLEObject Type="Embed" ProgID="Equation.3" ShapeID="_x0000_i1364" DrawAspect="Content" ObjectID="_1458513614" r:id="rId662"/>
        </w:object>
      </w:r>
    </w:p>
    <w:p w:rsidR="007A6303" w:rsidRPr="00F20E90" w:rsidRDefault="00AA1A7C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t>Загальна</w:t>
      </w:r>
      <w:r w:rsidR="007A6303" w:rsidRPr="00F20E90">
        <w:rPr>
          <w:sz w:val="28"/>
          <w:szCs w:val="28"/>
        </w:rPr>
        <w:t xml:space="preserve"> площа складу по прибуттю і відправленню складе:</w:t>
      </w:r>
    </w:p>
    <w:p w:rsidR="007A6303" w:rsidRPr="00F20E90" w:rsidRDefault="002A6663" w:rsidP="00F20E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0E90">
        <w:rPr>
          <w:sz w:val="28"/>
          <w:szCs w:val="28"/>
        </w:rPr>
        <w:object w:dxaOrig="3240" w:dyaOrig="320">
          <v:shape id="_x0000_i1365" type="#_x0000_t75" style="width:162pt;height:15.75pt" o:ole="">
            <v:imagedata r:id="rId663" o:title=""/>
          </v:shape>
          <o:OLEObject Type="Embed" ProgID="Equation.3" ShapeID="_x0000_i1365" DrawAspect="Content" ObjectID="_1458513615" r:id="rId664"/>
        </w:object>
      </w:r>
    </w:p>
    <w:p w:rsidR="008579B1" w:rsidRPr="00F20E90" w:rsidRDefault="008579B1" w:rsidP="00F20E90">
      <w:pPr>
        <w:widowControl w:val="0"/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B3DC7" w:rsidRPr="00F20E90" w:rsidRDefault="00F20E90" w:rsidP="00F20E90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br w:type="page"/>
      </w:r>
      <w:r w:rsidR="004B3DC7" w:rsidRPr="00F20E90">
        <w:rPr>
          <w:b/>
          <w:sz w:val="28"/>
          <w:szCs w:val="32"/>
          <w:lang w:val="uk-UA"/>
        </w:rPr>
        <w:t xml:space="preserve">3. </w:t>
      </w:r>
      <w:r w:rsidR="002D4AA1" w:rsidRPr="00F20E90">
        <w:rPr>
          <w:b/>
          <w:sz w:val="28"/>
          <w:szCs w:val="32"/>
          <w:lang w:val="uk-UA"/>
        </w:rPr>
        <w:t>Розрахунок гірки середнь</w:t>
      </w:r>
      <w:r w:rsidR="004B3DC7" w:rsidRPr="00F20E90">
        <w:rPr>
          <w:b/>
          <w:sz w:val="28"/>
          <w:szCs w:val="32"/>
          <w:lang w:val="uk-UA"/>
        </w:rPr>
        <w:t>ої потужності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Для розформування й формування поїздів на проектній станції застосу</w:t>
      </w:r>
      <w:r w:rsidR="002D4AA1" w:rsidRPr="00F20E90">
        <w:rPr>
          <w:sz w:val="28"/>
          <w:szCs w:val="28"/>
          <w:lang w:val="uk-UA"/>
        </w:rPr>
        <w:t>ємо гірку середнь</w:t>
      </w:r>
      <w:r w:rsidRPr="00F20E90">
        <w:rPr>
          <w:sz w:val="28"/>
          <w:szCs w:val="28"/>
          <w:lang w:val="uk-UA"/>
        </w:rPr>
        <w:t>ої потужності (далі Г</w:t>
      </w:r>
      <w:r w:rsidR="002D4AA1" w:rsidRPr="00F20E90">
        <w:rPr>
          <w:sz w:val="28"/>
          <w:szCs w:val="28"/>
          <w:lang w:val="uk-UA"/>
        </w:rPr>
        <w:t>СП), тому що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розрахунок шляхового розвитку сортувального парку дав такі результати: число колій для розформування составів</w:t>
      </w:r>
      <w:r w:rsidR="002D4AA1" w:rsidRPr="00F20E90">
        <w:rPr>
          <w:sz w:val="28"/>
          <w:szCs w:val="28"/>
          <w:lang w:val="uk-UA"/>
        </w:rPr>
        <w:t xml:space="preserve"> </w:t>
      </w:r>
      <w:r w:rsidR="002A6663" w:rsidRPr="00F20E90">
        <w:rPr>
          <w:sz w:val="28"/>
          <w:szCs w:val="28"/>
          <w:lang w:val="uk-UA"/>
        </w:rPr>
        <w:t>з урахуванням ходової колії – 10</w:t>
      </w:r>
      <w:r w:rsidRPr="00F20E90">
        <w:rPr>
          <w:sz w:val="28"/>
          <w:szCs w:val="28"/>
          <w:lang w:val="uk-UA"/>
        </w:rPr>
        <w:t>, число колій формування составів –</w:t>
      </w:r>
      <w:r w:rsidR="002D4AA1" w:rsidRPr="00F20E90">
        <w:rPr>
          <w:sz w:val="28"/>
          <w:szCs w:val="28"/>
          <w:lang w:val="uk-UA"/>
        </w:rPr>
        <w:t xml:space="preserve"> 8</w:t>
      </w:r>
      <w:r w:rsidRPr="00F20E90">
        <w:rPr>
          <w:sz w:val="28"/>
          <w:szCs w:val="28"/>
          <w:lang w:val="uk-UA"/>
        </w:rPr>
        <w:t>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20E90">
        <w:rPr>
          <w:b/>
          <w:sz w:val="28"/>
          <w:szCs w:val="28"/>
          <w:lang w:val="uk-UA"/>
        </w:rPr>
        <w:t>3.1 Розрахунок висоти гірки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Висота гірки визначається різницею відміток між вершиною гірки й розрахунковою точкою найбільш важкої по опору підгіркової сортувальної колії (</w:t>
      </w:r>
      <w:r w:rsidRPr="00F20E90">
        <w:rPr>
          <w:i/>
          <w:sz w:val="28"/>
          <w:szCs w:val="28"/>
          <w:lang w:val="uk-UA"/>
        </w:rPr>
        <w:t>див. рис. 5</w:t>
      </w:r>
      <w:r w:rsidRPr="00F20E90">
        <w:rPr>
          <w:sz w:val="28"/>
          <w:szCs w:val="28"/>
          <w:lang w:val="uk-UA"/>
        </w:rPr>
        <w:t>).</w:t>
      </w:r>
    </w:p>
    <w:p w:rsidR="00952072" w:rsidRPr="00F20E90" w:rsidRDefault="0095207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Розрахункова точка для гірок малої потужності від граничного стовпчика найбільш важкої для руху колії приймається на від</w:t>
      </w:r>
      <w:r w:rsidR="0051773A" w:rsidRPr="00F20E90">
        <w:rPr>
          <w:sz w:val="28"/>
          <w:szCs w:val="28"/>
          <w:lang w:val="uk-UA"/>
        </w:rPr>
        <w:t xml:space="preserve">стані </w:t>
      </w:r>
      <w:smartTag w:uri="urn:schemas-microsoft-com:office:smarttags" w:element="metricconverter">
        <w:smartTagPr>
          <w:attr w:name="ProductID" w:val="80 м"/>
        </w:smartTagPr>
        <w:r w:rsidR="0051773A" w:rsidRPr="00F20E90">
          <w:rPr>
            <w:sz w:val="28"/>
            <w:szCs w:val="28"/>
            <w:lang w:val="uk-UA"/>
          </w:rPr>
          <w:t>8</w:t>
        </w:r>
        <w:r w:rsidRPr="00F20E90">
          <w:rPr>
            <w:sz w:val="28"/>
            <w:szCs w:val="28"/>
            <w:lang w:val="uk-UA"/>
          </w:rPr>
          <w:t>0 м</w:t>
        </w:r>
      </w:smartTag>
      <w:r w:rsidRPr="00F20E90">
        <w:rPr>
          <w:sz w:val="28"/>
          <w:szCs w:val="28"/>
          <w:lang w:val="uk-UA"/>
        </w:rPr>
        <w:t>.</w:t>
      </w:r>
    </w:p>
    <w:p w:rsidR="00952072" w:rsidRPr="00F20E90" w:rsidRDefault="00952072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952072" w:rsidRPr="00F20E90" w:rsidRDefault="00717B36" w:rsidP="00F20E90">
      <w:pPr>
        <w:widowControl w:val="0"/>
        <w:spacing w:line="360" w:lineRule="auto"/>
        <w:ind w:firstLine="709"/>
        <w:jc w:val="both"/>
        <w:rPr>
          <w:sz w:val="28"/>
          <w:szCs w:val="12"/>
          <w:lang w:val="uk-UA"/>
        </w:rPr>
      </w:pPr>
      <w:r w:rsidRPr="00F20E90">
        <w:rPr>
          <w:sz w:val="28"/>
          <w:lang w:val="uk-UA"/>
        </w:rPr>
        <w:object w:dxaOrig="5960" w:dyaOrig="800">
          <v:shape id="_x0000_i1366" type="#_x0000_t75" style="width:294.75pt;height:39.75pt" o:ole="">
            <v:imagedata r:id="rId665" o:title=""/>
          </v:shape>
          <o:OLEObject Type="Embed" ProgID="Equation.3" ShapeID="_x0000_i1366" DrawAspect="Content" ObjectID="_1458513616" r:id="rId666"/>
        </w:object>
      </w:r>
    </w:p>
    <w:p w:rsidR="004B3DC7" w:rsidRPr="00F20E90" w:rsidRDefault="00F20E9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br w:type="page"/>
      </w:r>
      <w:r w:rsidR="00A07C8C">
        <w:rPr>
          <w:sz w:val="28"/>
          <w:szCs w:val="27"/>
          <w:lang w:val="uk-UA"/>
        </w:rPr>
        <w:pict>
          <v:shape id="_x0000_i1367" type="#_x0000_t75" style="width:366.75pt;height:324pt">
            <v:imagedata r:id="rId667" o:title="" gain="2.5" blacklevel="-9830f"/>
          </v:shape>
        </w:pic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F20E90">
        <w:rPr>
          <w:sz w:val="28"/>
          <w:szCs w:val="27"/>
          <w:lang w:val="uk-UA"/>
        </w:rPr>
        <w:t>Рисунок 5. Схема сортувальної гірки</w:t>
      </w:r>
    </w:p>
    <w:p w:rsidR="00717B36" w:rsidRPr="00F20E90" w:rsidRDefault="00717B36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17B36" w:rsidRPr="00F20E90" w:rsidRDefault="00717B36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szCs w:val="28"/>
          <w:lang w:val="uk-UA"/>
        </w:rPr>
        <w:object w:dxaOrig="360" w:dyaOrig="420">
          <v:shape id="_x0000_i1368" type="#_x0000_t75" style="width:18pt;height:21pt" o:ole="">
            <v:imagedata r:id="rId668" o:title=""/>
          </v:shape>
          <o:OLEObject Type="Embed" ProgID="Equation.3" ShapeID="_x0000_i1368" DrawAspect="Content" ObjectID="_1458513617" r:id="rId669"/>
        </w:object>
      </w:r>
      <w:r w:rsidRPr="00F20E90">
        <w:rPr>
          <w:sz w:val="28"/>
          <w:szCs w:val="28"/>
          <w:lang w:val="uk-UA"/>
        </w:rPr>
        <w:t xml:space="preserve"> – розрахункова довжина від вершини гірки до розрахункової точки колії сортувального парку, вибирається по координатах (х) елементів горловини сортувального парку із плану парку, м.;</w:t>
      </w:r>
    </w:p>
    <w:p w:rsidR="00717B36" w:rsidRPr="00F20E90" w:rsidRDefault="008F5244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9 </w:t>
      </w:r>
      <w:r w:rsidR="00717B36" w:rsidRPr="00F20E90">
        <w:rPr>
          <w:sz w:val="28"/>
          <w:szCs w:val="28"/>
          <w:lang w:val="uk-UA"/>
        </w:rPr>
        <w:t>- сили</w:t>
      </w:r>
      <w:r w:rsidRPr="00F20E90">
        <w:rPr>
          <w:sz w:val="28"/>
          <w:szCs w:val="28"/>
          <w:lang w:val="uk-UA"/>
        </w:rPr>
        <w:t xml:space="preserve"> опору кривих,</w:t>
      </w:r>
      <w:r w:rsidR="00F20E90">
        <w:rPr>
          <w:sz w:val="28"/>
          <w:szCs w:val="28"/>
          <w:lang w:val="uk-UA"/>
        </w:rPr>
        <w:t xml:space="preserve"> </w:t>
      </w:r>
      <w:r w:rsidR="00717B36" w:rsidRPr="00F20E90">
        <w:rPr>
          <w:sz w:val="28"/>
          <w:szCs w:val="28"/>
          <w:lang w:val="uk-UA"/>
        </w:rPr>
        <w:t>включаючи перевідні</w:t>
      </w:r>
      <w:r w:rsidRPr="00F20E90">
        <w:rPr>
          <w:sz w:val="28"/>
          <w:szCs w:val="28"/>
          <w:lang w:val="uk-UA"/>
        </w:rPr>
        <w:t>, які</w:t>
      </w:r>
      <w:r w:rsidR="00717B36" w:rsidRPr="00F20E90">
        <w:rPr>
          <w:sz w:val="28"/>
          <w:szCs w:val="28"/>
          <w:lang w:val="uk-UA"/>
        </w:rPr>
        <w:t xml:space="preserve"> представляю</w:t>
      </w:r>
      <w:r w:rsidRPr="00F20E90">
        <w:rPr>
          <w:sz w:val="28"/>
          <w:szCs w:val="28"/>
          <w:lang w:val="uk-UA"/>
        </w:rPr>
        <w:t>ть</w:t>
      </w:r>
      <w:r w:rsidR="00717B36" w:rsidRPr="00F20E90">
        <w:rPr>
          <w:sz w:val="28"/>
          <w:szCs w:val="28"/>
          <w:lang w:val="uk-UA"/>
        </w:rPr>
        <w:t xml:space="preserve"> собою суму кутів повороту при русі відчеплення в градусах.</w:t>
      </w:r>
    </w:p>
    <w:p w:rsidR="00717B36" w:rsidRPr="00F20E90" w:rsidRDefault="00717B36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Відчеплення - група вагонів (2 і більше) одночасно розпускаються з гірки.</w:t>
      </w:r>
    </w:p>
    <w:p w:rsidR="00717B36" w:rsidRPr="00F20E90" w:rsidRDefault="00717B36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20n - питома робота сил опору на стрілочних хрестовинах, кгс/м;</w:t>
      </w:r>
    </w:p>
    <w:p w:rsidR="00717B36" w:rsidRPr="00F20E90" w:rsidRDefault="00717B3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n – число стрілочних переводів (СП</w:t>
      </w:r>
      <w:r w:rsidR="008F5244" w:rsidRPr="00F20E90">
        <w:rPr>
          <w:sz w:val="28"/>
          <w:szCs w:val="28"/>
          <w:lang w:val="uk-UA"/>
        </w:rPr>
        <w:t>) на</w:t>
      </w:r>
      <w:r w:rsidRPr="00F20E90">
        <w:rPr>
          <w:sz w:val="28"/>
          <w:szCs w:val="28"/>
          <w:lang w:val="uk-UA"/>
        </w:rPr>
        <w:t xml:space="preserve"> маршруті скочування відчеплень на відстані </w:t>
      </w:r>
      <w:r w:rsidR="002A6663" w:rsidRPr="00F20E90">
        <w:rPr>
          <w:sz w:val="28"/>
          <w:szCs w:val="28"/>
          <w:lang w:val="uk-UA"/>
        </w:rPr>
        <w:object w:dxaOrig="300" w:dyaOrig="380">
          <v:shape id="_x0000_i1369" type="#_x0000_t75" style="width:15pt;height:18.75pt" o:ole="">
            <v:imagedata r:id="rId670" o:title=""/>
          </v:shape>
          <o:OLEObject Type="Embed" ProgID="Equation.3" ShapeID="_x0000_i1369" DrawAspect="Content" ObjectID="_1458513618" r:id="rId671"/>
        </w:object>
      </w:r>
      <w:r w:rsidR="00D00592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;</w:t>
      </w:r>
      <w:r w:rsidR="00D00592" w:rsidRPr="00F20E90">
        <w:rPr>
          <w:sz w:val="28"/>
          <w:szCs w:val="28"/>
          <w:lang w:val="uk-UA"/>
        </w:rPr>
        <w:t xml:space="preserve"> </w:t>
      </w:r>
      <w:r w:rsidR="00D00592" w:rsidRPr="00F20E90">
        <w:rPr>
          <w:sz w:val="28"/>
          <w:szCs w:val="28"/>
          <w:lang w:val="en-US"/>
        </w:rPr>
        <w:t>n</w:t>
      </w:r>
      <w:r w:rsidR="00D00592" w:rsidRPr="00F20E90">
        <w:rPr>
          <w:sz w:val="28"/>
          <w:szCs w:val="28"/>
        </w:rPr>
        <w:t>=4</w:t>
      </w:r>
      <w:r w:rsidR="00D00592" w:rsidRPr="00F20E90">
        <w:rPr>
          <w:sz w:val="28"/>
          <w:szCs w:val="28"/>
          <w:lang w:val="uk-UA"/>
        </w:rPr>
        <w:t>;</w:t>
      </w:r>
    </w:p>
    <w:p w:rsidR="00717B36" w:rsidRPr="00F20E90" w:rsidRDefault="00717B3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g' = 9,6 м/с</w:t>
      </w:r>
      <w:r w:rsidRPr="00F20E90">
        <w:rPr>
          <w:sz w:val="28"/>
          <w:szCs w:val="28"/>
          <w:lang w:val="uk-UA"/>
        </w:rPr>
        <w:object w:dxaOrig="180" w:dyaOrig="360">
          <v:shape id="_x0000_i1370" type="#_x0000_t75" style="width:9pt;height:18pt" o:ole="">
            <v:imagedata r:id="rId672" o:title=""/>
          </v:shape>
          <o:OLEObject Type="Embed" ProgID="Equation.3" ShapeID="_x0000_i1370" DrawAspect="Content" ObjectID="_1458513619" r:id="rId673"/>
        </w:object>
      </w:r>
      <w:r w:rsidRPr="00F20E90">
        <w:rPr>
          <w:sz w:val="28"/>
          <w:szCs w:val="28"/>
          <w:lang w:val="uk-UA"/>
        </w:rPr>
        <w:t xml:space="preserve"> - прискорення сили ваги з урахуванням обертових частин вагона; при масі вагона брутто 50, 70, 80 т ці значення відповідно рівні 9,48; 9,58; 9,6.</w:t>
      </w:r>
    </w:p>
    <w:p w:rsidR="00717B36" w:rsidRPr="00F20E90" w:rsidRDefault="00717B36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V</w:t>
      </w:r>
      <w:r w:rsidRPr="00F20E90">
        <w:rPr>
          <w:sz w:val="28"/>
          <w:szCs w:val="28"/>
          <w:vertAlign w:val="subscript"/>
          <w:lang w:val="uk-UA"/>
        </w:rPr>
        <w:t>0</w:t>
      </w:r>
      <w:r w:rsidRPr="00F20E90">
        <w:rPr>
          <w:sz w:val="28"/>
          <w:szCs w:val="28"/>
          <w:lang w:val="uk-UA"/>
        </w:rPr>
        <w:t xml:space="preserve"> – початкова швидкість відчеплення (м/с).</w:t>
      </w:r>
    </w:p>
    <w:p w:rsidR="00717B36" w:rsidRPr="00F20E90" w:rsidRDefault="00717B36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Початкова швидкість відчеплення для гірки малої потужності:</w:t>
      </w:r>
    </w:p>
    <w:p w:rsidR="00717B36" w:rsidRPr="00F20E90" w:rsidRDefault="008F5244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- середньої</w:t>
      </w:r>
      <w:r w:rsidR="00717B36" w:rsidRPr="00F20E90">
        <w:rPr>
          <w:sz w:val="28"/>
          <w:szCs w:val="28"/>
          <w:lang w:val="uk-UA"/>
        </w:rPr>
        <w:t xml:space="preserve"> потужності </w:t>
      </w:r>
      <w:r w:rsidRPr="00F20E90">
        <w:rPr>
          <w:sz w:val="28"/>
          <w:szCs w:val="28"/>
          <w:lang w:val="uk-UA"/>
        </w:rPr>
        <w:t>–</w:t>
      </w:r>
      <w:r w:rsidR="00717B36" w:rsidRPr="00F20E90">
        <w:rPr>
          <w:sz w:val="28"/>
          <w:szCs w:val="28"/>
          <w:lang w:val="uk-UA"/>
        </w:rPr>
        <w:t xml:space="preserve"> 1</w:t>
      </w:r>
      <w:r w:rsidRPr="00F20E90">
        <w:rPr>
          <w:sz w:val="28"/>
          <w:szCs w:val="28"/>
          <w:lang w:val="uk-UA"/>
        </w:rPr>
        <w:t>,5</w:t>
      </w:r>
      <w:r w:rsidR="00717B36" w:rsidRPr="00F20E90">
        <w:rPr>
          <w:sz w:val="28"/>
          <w:szCs w:val="28"/>
          <w:lang w:val="uk-UA"/>
        </w:rPr>
        <w:t xml:space="preserve"> м/с.</w:t>
      </w:r>
    </w:p>
    <w:p w:rsidR="00717B36" w:rsidRPr="00F20E90" w:rsidRDefault="00717B36" w:rsidP="00F20E90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20" w:dyaOrig="440">
          <v:shape id="_x0000_i1371" type="#_x0000_t75" style="width:21pt;height:21.75pt" o:ole="">
            <v:imagedata r:id="rId674" o:title=""/>
          </v:shape>
          <o:OLEObject Type="Embed" ProgID="Equation.3" ShapeID="_x0000_i1371" DrawAspect="Content" ObjectID="_1458513620" r:id="rId675"/>
        </w:object>
      </w:r>
      <w:r w:rsidRPr="00F20E90">
        <w:rPr>
          <w:sz w:val="28"/>
          <w:szCs w:val="28"/>
          <w:lang w:val="uk-UA"/>
        </w:rPr>
        <w:t xml:space="preserve"> - основний питомий опір руху розрахункового поганого бігуна, </w:t>
      </w:r>
      <w:r w:rsidR="00920EE1" w:rsidRPr="00F20E90">
        <w:rPr>
          <w:sz w:val="28"/>
          <w:szCs w:val="28"/>
          <w:lang w:val="uk-UA"/>
        </w:rPr>
        <w:t>прийм</w:t>
      </w:r>
      <w:r w:rsidR="002A6663" w:rsidRPr="00F20E90">
        <w:rPr>
          <w:sz w:val="28"/>
          <w:szCs w:val="28"/>
          <w:lang w:val="uk-UA"/>
        </w:rPr>
        <w:t>аємо 5,</w:t>
      </w:r>
      <w:r w:rsidR="002A6663" w:rsidRPr="00F20E90">
        <w:rPr>
          <w:sz w:val="28"/>
          <w:szCs w:val="28"/>
        </w:rPr>
        <w:t>7</w:t>
      </w:r>
      <w:r w:rsidR="00920EE1" w:rsidRP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кгс/тс</w:t>
      </w:r>
      <w:r w:rsidR="00BA0A46" w:rsidRPr="00F20E90">
        <w:rPr>
          <w:sz w:val="28"/>
          <w:szCs w:val="28"/>
          <w:lang w:val="uk-UA"/>
        </w:rPr>
        <w:t xml:space="preserve"> (див.Додаток</w:t>
      </w:r>
      <w:r w:rsidR="00920EE1" w:rsidRPr="00F20E90">
        <w:rPr>
          <w:sz w:val="28"/>
          <w:szCs w:val="28"/>
          <w:lang w:val="uk-UA"/>
        </w:rPr>
        <w:t xml:space="preserve"> 19)</w:t>
      </w:r>
      <w:r w:rsidRPr="00F20E90">
        <w:rPr>
          <w:sz w:val="28"/>
          <w:szCs w:val="28"/>
          <w:lang w:val="uk-UA"/>
        </w:rPr>
        <w:t>;</w:t>
      </w:r>
    </w:p>
    <w:p w:rsidR="00717B36" w:rsidRPr="00F20E90" w:rsidRDefault="00717B3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520" w:dyaOrig="480">
          <v:shape id="_x0000_i1372" type="#_x0000_t75" style="width:26.25pt;height:24pt" o:ole="">
            <v:imagedata r:id="rId676" o:title=""/>
          </v:shape>
          <o:OLEObject Type="Embed" ProgID="Equation.3" ShapeID="_x0000_i1372" DrawAspect="Content" ObjectID="_1458513621" r:id="rId677"/>
        </w:object>
      </w:r>
      <w:r w:rsidRPr="00F20E90">
        <w:rPr>
          <w:sz w:val="28"/>
          <w:szCs w:val="28"/>
          <w:lang w:val="uk-UA"/>
        </w:rPr>
        <w:t xml:space="preserve"> - додатковий питомий опір руху від повітряного середовища, кгс/тс.</w:t>
      </w:r>
    </w:p>
    <w:p w:rsidR="00D00592" w:rsidRPr="00F20E90" w:rsidRDefault="00D0059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∑α =27</w:t>
      </w:r>
    </w:p>
    <w:p w:rsidR="004B3DC7" w:rsidRPr="00F20E90" w:rsidRDefault="00717B36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40" w:dyaOrig="700">
          <v:shape id="_x0000_i1373" type="#_x0000_t75" style="width:21.75pt;height:35.25pt" o:ole="">
            <v:imagedata r:id="rId678" o:title=""/>
          </v:shape>
          <o:OLEObject Type="Embed" ProgID="Equation.3" ShapeID="_x0000_i1373" DrawAspect="Content" ObjectID="_1458513622" r:id="rId679"/>
        </w:object>
      </w:r>
      <w:r w:rsidR="004B3DC7" w:rsidRPr="00F20E90">
        <w:rPr>
          <w:sz w:val="28"/>
          <w:szCs w:val="28"/>
          <w:lang w:val="uk-UA"/>
        </w:rPr>
        <w:object w:dxaOrig="180" w:dyaOrig="340">
          <v:shape id="_x0000_i1374" type="#_x0000_t75" style="width:9pt;height:17.25pt" o:ole="">
            <v:imagedata r:id="rId680" o:title=""/>
          </v:shape>
          <o:OLEObject Type="Embed" ProgID="Equation.3" ShapeID="_x0000_i1374" DrawAspect="Content" ObjectID="_1458513623" r:id="rId681"/>
        </w:object>
      </w:r>
      <w:r w:rsidR="004B3DC7" w:rsidRPr="00F20E90">
        <w:rPr>
          <w:sz w:val="28"/>
          <w:szCs w:val="28"/>
          <w:lang w:val="uk-UA"/>
        </w:rPr>
        <w:t xml:space="preserve"> - енергетична висота відповідної розрахункової швидкості розпуску со</w:t>
      </w:r>
      <w:r w:rsidR="008F5244" w:rsidRPr="00F20E90">
        <w:rPr>
          <w:sz w:val="28"/>
          <w:szCs w:val="28"/>
          <w:lang w:val="uk-UA"/>
        </w:rPr>
        <w:t>става, м</w:t>
      </w:r>
      <w:r w:rsidR="004B3DC7" w:rsidRPr="00F20E90">
        <w:rPr>
          <w:sz w:val="28"/>
          <w:szCs w:val="28"/>
          <w:lang w:val="uk-UA"/>
        </w:rPr>
        <w:t>;</w:t>
      </w:r>
      <w:r w:rsidR="002A6663" w:rsidRPr="00F20E90">
        <w:rPr>
          <w:sz w:val="28"/>
          <w:szCs w:val="28"/>
          <w:lang w:val="uk-UA"/>
        </w:rPr>
        <w:t xml:space="preserve"> </w:t>
      </w:r>
    </w:p>
    <w:p w:rsidR="004B3DC7" w:rsidRPr="00F20E90" w:rsidRDefault="004B3DC7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280" w:dyaOrig="760">
          <v:shape id="_x0000_i1375" type="#_x0000_t75" style="width:63.75pt;height:38.25pt" o:ole="">
            <v:imagedata r:id="rId682" o:title=""/>
          </v:shape>
          <o:OLEObject Type="Embed" ProgID="Equation.3" ShapeID="_x0000_i1375" DrawAspect="Content" ObjectID="_1458513624" r:id="rId683"/>
        </w:object>
      </w:r>
      <w:r w:rsidRPr="00F20E90">
        <w:rPr>
          <w:sz w:val="28"/>
          <w:szCs w:val="28"/>
          <w:lang w:val="uk-UA"/>
        </w:rPr>
        <w:t xml:space="preserve"> -величина прискорення сили ваги вагона з урахуванням впливу інерції його обертових мас, м/с</w:t>
      </w:r>
      <w:r w:rsidRPr="00F20E90">
        <w:rPr>
          <w:sz w:val="28"/>
          <w:szCs w:val="28"/>
          <w:vertAlign w:val="superscript"/>
          <w:lang w:val="uk-UA"/>
        </w:rPr>
        <w:t>2</w:t>
      </w:r>
      <w:r w:rsidRPr="00F20E90">
        <w:rPr>
          <w:sz w:val="28"/>
          <w:szCs w:val="28"/>
          <w:lang w:val="uk-UA"/>
        </w:rPr>
        <w:t>;</w:t>
      </w:r>
    </w:p>
    <w:p w:rsidR="004B3DC7" w:rsidRPr="00F20E90" w:rsidRDefault="004B3DC7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340" w:dyaOrig="760">
          <v:shape id="_x0000_i1376" type="#_x0000_t75" style="width:66.75pt;height:38.25pt" o:ole="">
            <v:imagedata r:id="rId684" o:title=""/>
          </v:shape>
          <o:OLEObject Type="Embed" ProgID="Equation.3" ShapeID="_x0000_i1376" DrawAspect="Content" ObjectID="_1458513625" r:id="rId685"/>
        </w:object>
      </w:r>
      <w:r w:rsidRPr="00F20E90">
        <w:rPr>
          <w:sz w:val="28"/>
          <w:szCs w:val="28"/>
          <w:lang w:val="uk-UA"/>
        </w:rPr>
        <w:t>-коефіцієнт, що враховує вплив інерції обертових мас вагона;</w:t>
      </w:r>
    </w:p>
    <w:p w:rsidR="004B3DC7" w:rsidRPr="00F20E90" w:rsidRDefault="004B3DC7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n</w:t>
      </w:r>
      <w:r w:rsidRPr="00F20E90">
        <w:rPr>
          <w:sz w:val="28"/>
          <w:szCs w:val="28"/>
          <w:vertAlign w:val="subscript"/>
          <w:lang w:val="uk-UA"/>
        </w:rPr>
        <w:t>0</w:t>
      </w:r>
      <w:r w:rsidRPr="00F20E90">
        <w:rPr>
          <w:sz w:val="28"/>
          <w:szCs w:val="28"/>
          <w:lang w:val="uk-UA"/>
        </w:rPr>
        <w:t xml:space="preserve"> -число осей розрахункового бігуна</w:t>
      </w:r>
      <w:r w:rsidR="00D00592" w:rsidRPr="00F20E90">
        <w:rPr>
          <w:sz w:val="28"/>
          <w:szCs w:val="28"/>
          <w:lang w:val="uk-UA"/>
        </w:rPr>
        <w:t>, дорівнює 4</w:t>
      </w:r>
      <w:r w:rsidRPr="00F20E90">
        <w:rPr>
          <w:sz w:val="28"/>
          <w:szCs w:val="28"/>
          <w:lang w:val="uk-UA"/>
        </w:rPr>
        <w:t>;</w:t>
      </w:r>
    </w:p>
    <w:p w:rsidR="004B3DC7" w:rsidRPr="00F20E90" w:rsidRDefault="004B3DC7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i/>
          <w:iCs/>
          <w:sz w:val="28"/>
          <w:szCs w:val="28"/>
          <w:lang w:val="uk-UA"/>
        </w:rPr>
        <w:t xml:space="preserve">q </w:t>
      </w:r>
      <w:r w:rsidRPr="00F20E90">
        <w:rPr>
          <w:sz w:val="28"/>
          <w:szCs w:val="28"/>
          <w:lang w:val="uk-UA"/>
        </w:rPr>
        <w:t>— вага розрахункового вагона брутто, тс.</w:t>
      </w:r>
    </w:p>
    <w:p w:rsidR="00952072" w:rsidRPr="00F20E90" w:rsidRDefault="008F5244" w:rsidP="00F20E9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>Висота ГС</w:t>
      </w:r>
      <w:r w:rsidR="00952072" w:rsidRPr="00F20E90">
        <w:rPr>
          <w:iCs/>
          <w:sz w:val="28"/>
          <w:szCs w:val="28"/>
          <w:lang w:val="uk-UA"/>
        </w:rPr>
        <w:t>П повинна забезпечити прохід поганого бігуна при несприятливих умовах скочування до розрахункової точки самої важкої колії по опору руху, тому необхідно зробити попередні розрахунки деяких величин.</w:t>
      </w:r>
    </w:p>
    <w:p w:rsidR="00600471" w:rsidRPr="00F20E90" w:rsidRDefault="00600471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Розрахункова довжина від вершини гірки до розрахункової точки колії сортувального парку:</w:t>
      </w:r>
    </w:p>
    <w:p w:rsidR="00F20E90" w:rsidRDefault="00F20E90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00471" w:rsidRPr="00F20E90" w:rsidRDefault="00600471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6"/>
          <w:lang w:val="uk-UA"/>
        </w:rPr>
      </w:pPr>
      <w:r w:rsidRPr="00F20E90">
        <w:rPr>
          <w:sz w:val="28"/>
          <w:szCs w:val="28"/>
          <w:lang w:val="en-US"/>
        </w:rPr>
        <w:t>L</w:t>
      </w:r>
      <w:r w:rsidRPr="00F20E90">
        <w:rPr>
          <w:sz w:val="28"/>
          <w:szCs w:val="16"/>
          <w:lang w:val="uk-UA"/>
        </w:rPr>
        <w:t>р</w:t>
      </w:r>
      <w:r w:rsidRPr="00F20E90">
        <w:rPr>
          <w:sz w:val="28"/>
          <w:szCs w:val="28"/>
          <w:lang w:val="uk-UA"/>
        </w:rPr>
        <w:t>= а+</w:t>
      </w:r>
      <w:r w:rsidRPr="00F20E90">
        <w:rPr>
          <w:sz w:val="28"/>
          <w:szCs w:val="28"/>
          <w:lang w:val="en-US"/>
        </w:rPr>
        <w:t>b</w:t>
      </w:r>
      <w:r w:rsidRPr="00F20E90">
        <w:rPr>
          <w:sz w:val="28"/>
          <w:szCs w:val="28"/>
          <w:lang w:val="uk-UA"/>
        </w:rPr>
        <w:t>+</w:t>
      </w:r>
      <w:r w:rsidRPr="00F20E90">
        <w:rPr>
          <w:sz w:val="28"/>
          <w:szCs w:val="28"/>
          <w:lang w:val="en-US"/>
        </w:rPr>
        <w:t>l</w:t>
      </w:r>
      <w:r w:rsidRPr="00F20E90">
        <w:rPr>
          <w:sz w:val="28"/>
          <w:szCs w:val="16"/>
          <w:lang w:val="uk-UA"/>
        </w:rPr>
        <w:t>рт</w:t>
      </w:r>
    </w:p>
    <w:p w:rsidR="00F20E90" w:rsidRDefault="00F20E90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7B29" w:rsidRPr="00F20E90" w:rsidRDefault="00600471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а – відстань від вершини гірки до першої тормозної позиції. Вона складає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56 м;</w:t>
      </w:r>
    </w:p>
    <w:p w:rsidR="00600471" w:rsidRPr="00F20E90" w:rsidRDefault="00600471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en-US"/>
        </w:rPr>
        <w:t>b</w:t>
      </w:r>
      <w:r w:rsidRPr="000F1BD0">
        <w:rPr>
          <w:sz w:val="28"/>
          <w:szCs w:val="28"/>
          <w:lang w:val="uk-UA"/>
        </w:rPr>
        <w:t xml:space="preserve"> – </w:t>
      </w:r>
      <w:r w:rsidR="00CB7B29" w:rsidRPr="00F20E90">
        <w:rPr>
          <w:sz w:val="28"/>
          <w:szCs w:val="28"/>
          <w:lang w:val="uk-UA"/>
        </w:rPr>
        <w:t xml:space="preserve">довжина від першої тормозної позиції до граничного стовпчика розрахункового шляху. Приймаємо </w:t>
      </w:r>
      <w:r w:rsidR="00CB7B29" w:rsidRPr="00F20E90">
        <w:rPr>
          <w:sz w:val="28"/>
          <w:szCs w:val="28"/>
          <w:lang w:val="en-US"/>
        </w:rPr>
        <w:t>b</w:t>
      </w:r>
      <w:r w:rsidR="00CB7B29" w:rsidRPr="00F20E90">
        <w:rPr>
          <w:sz w:val="28"/>
          <w:szCs w:val="28"/>
          <w:lang w:val="uk-UA"/>
        </w:rPr>
        <w:t>=235 м;</w:t>
      </w:r>
    </w:p>
    <w:p w:rsidR="00920EE1" w:rsidRPr="00F20E90" w:rsidRDefault="00CB7B29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en-US"/>
        </w:rPr>
        <w:t>l</w:t>
      </w:r>
      <w:r w:rsidRPr="00F20E90">
        <w:rPr>
          <w:sz w:val="28"/>
          <w:szCs w:val="16"/>
          <w:lang w:val="uk-UA"/>
        </w:rPr>
        <w:t>рт</w:t>
      </w:r>
      <w:r w:rsidRPr="00F20E90">
        <w:rPr>
          <w:sz w:val="28"/>
          <w:szCs w:val="28"/>
          <w:lang w:val="uk-UA"/>
        </w:rPr>
        <w:t>=</w:t>
      </w:r>
      <w:r w:rsidR="00920EE1" w:rsidRPr="00F20E90">
        <w:rPr>
          <w:sz w:val="28"/>
          <w:szCs w:val="28"/>
          <w:lang w:val="uk-UA"/>
        </w:rPr>
        <w:t>80 м;</w:t>
      </w:r>
    </w:p>
    <w:p w:rsidR="00CB7B29" w:rsidRPr="00F20E90" w:rsidRDefault="00920EE1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Тоді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en-US"/>
        </w:rPr>
        <w:t>L</w:t>
      </w:r>
      <w:r w:rsidRPr="00F20E90">
        <w:rPr>
          <w:sz w:val="28"/>
          <w:szCs w:val="16"/>
          <w:lang w:val="uk-UA"/>
        </w:rPr>
        <w:t>р</w:t>
      </w:r>
      <w:r w:rsidRPr="00F20E90">
        <w:rPr>
          <w:sz w:val="28"/>
          <w:szCs w:val="28"/>
          <w:lang w:val="uk-UA"/>
        </w:rPr>
        <w:t>= 56+235+80=371 м</w:t>
      </w:r>
    </w:p>
    <w:p w:rsidR="00920EE1" w:rsidRPr="00F20E90" w:rsidRDefault="00920EE1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6081" w:rsidRPr="00F20E90" w:rsidRDefault="002A6663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560" w:dyaOrig="999">
          <v:shape id="_x0000_i1377" type="#_x0000_t75" style="width:128.25pt;height:49.5pt" o:ole="">
            <v:imagedata r:id="rId686" o:title=""/>
          </v:shape>
          <o:OLEObject Type="Embed" ProgID="Equation.3" ShapeID="_x0000_i1377" DrawAspect="Content" ObjectID="_1458513626" r:id="rId687"/>
        </w:object>
      </w:r>
    </w:p>
    <w:p w:rsidR="000F1BD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20EE1" w:rsidRPr="00F20E90" w:rsidRDefault="00BA0A4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</w:t>
      </w:r>
      <w:r w:rsidR="00920EE1" w:rsidRPr="00F20E90">
        <w:rPr>
          <w:sz w:val="28"/>
          <w:szCs w:val="28"/>
          <w:lang w:val="uk-UA"/>
        </w:rPr>
        <w:t>ут</w:t>
      </w:r>
      <w:r w:rsidR="00F20E90">
        <w:rPr>
          <w:sz w:val="28"/>
          <w:szCs w:val="28"/>
          <w:lang w:val="uk-UA"/>
        </w:rPr>
        <w:t xml:space="preserve"> </w:t>
      </w:r>
      <w:r w:rsidR="00CF6A4E" w:rsidRPr="00F20E90">
        <w:rPr>
          <w:sz w:val="28"/>
          <w:szCs w:val="28"/>
          <w:lang w:val="uk-UA"/>
        </w:rPr>
        <w:object w:dxaOrig="499" w:dyaOrig="380">
          <v:shape id="_x0000_i1378" type="#_x0000_t75" style="width:24.75pt;height:18.75pt" o:ole="">
            <v:imagedata r:id="rId688" o:title=""/>
          </v:shape>
          <o:OLEObject Type="Embed" ProgID="Equation.3" ShapeID="_x0000_i1378" DrawAspect="Content" ObjectID="_1458513627" r:id="rId689"/>
        </w:object>
      </w:r>
      <w:r w:rsidR="00920EE1" w:rsidRPr="00F20E90">
        <w:rPr>
          <w:sz w:val="28"/>
          <w:szCs w:val="28"/>
          <w:lang w:val="uk-UA"/>
        </w:rPr>
        <w:t xml:space="preserve"> результуюча швидкість від складов</w:t>
      </w:r>
      <w:r w:rsidR="005E545B" w:rsidRPr="00F20E90">
        <w:rPr>
          <w:sz w:val="28"/>
          <w:szCs w:val="28"/>
          <w:lang w:val="uk-UA"/>
        </w:rPr>
        <w:t>ої</w:t>
      </w:r>
      <w:r w:rsidR="00920EE1" w:rsidRPr="00F20E90">
        <w:rPr>
          <w:sz w:val="28"/>
          <w:szCs w:val="28"/>
          <w:lang w:val="uk-UA"/>
        </w:rPr>
        <w:t xml:space="preserve"> швидкості вітру й вагона, </w:t>
      </w:r>
      <w:r w:rsidR="005E545B" w:rsidRPr="00F20E90">
        <w:rPr>
          <w:sz w:val="28"/>
          <w:szCs w:val="28"/>
          <w:lang w:val="uk-UA"/>
        </w:rPr>
        <w:t xml:space="preserve">приймаємо 5 </w:t>
      </w:r>
      <w:r w:rsidR="00920EE1" w:rsidRPr="00F20E90">
        <w:rPr>
          <w:sz w:val="28"/>
          <w:szCs w:val="28"/>
          <w:lang w:val="uk-UA"/>
        </w:rPr>
        <w:t>м/с;</w:t>
      </w:r>
    </w:p>
    <w:p w:rsidR="00920EE1" w:rsidRPr="00F20E90" w:rsidRDefault="00920EE1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t</w:t>
      </w:r>
      <w:r w:rsidRPr="00F20E90">
        <w:rPr>
          <w:sz w:val="28"/>
          <w:szCs w:val="28"/>
          <w:vertAlign w:val="superscript"/>
          <w:lang w:val="uk-UA"/>
        </w:rPr>
        <w:t>0</w:t>
      </w:r>
      <w:r w:rsidRPr="00F20E90">
        <w:rPr>
          <w:sz w:val="28"/>
          <w:szCs w:val="28"/>
          <w:lang w:val="uk-UA"/>
        </w:rPr>
        <w:t xml:space="preserve"> - температура повітря (за технічним завданням, приймаємо -20С°);</w:t>
      </w:r>
    </w:p>
    <w:p w:rsidR="00920EE1" w:rsidRPr="00F20E90" w:rsidRDefault="00BA0A4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С</w:t>
      </w:r>
      <w:r w:rsidRPr="00F20E90">
        <w:rPr>
          <w:sz w:val="28"/>
          <w:szCs w:val="16"/>
          <w:lang w:val="uk-UA"/>
        </w:rPr>
        <w:t>х</w:t>
      </w:r>
      <w:r w:rsidRPr="00F20E90">
        <w:rPr>
          <w:sz w:val="28"/>
          <w:szCs w:val="28"/>
          <w:lang w:val="uk-UA"/>
        </w:rPr>
        <w:t xml:space="preserve"> – коефіцієнт повітряного опору, він дорівнює 1,46 (Додаток 19);</w:t>
      </w:r>
    </w:p>
    <w:p w:rsidR="00B43C2D" w:rsidRPr="00F20E90" w:rsidRDefault="00BA0A46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en-US"/>
        </w:rPr>
        <w:t>S</w:t>
      </w:r>
      <w:r w:rsidRPr="00F20E90">
        <w:rPr>
          <w:sz w:val="28"/>
          <w:szCs w:val="28"/>
        </w:rPr>
        <w:t xml:space="preserve"> – </w:t>
      </w:r>
      <w:r w:rsidRPr="00F20E90">
        <w:rPr>
          <w:sz w:val="28"/>
          <w:szCs w:val="28"/>
          <w:lang w:val="uk-UA"/>
        </w:rPr>
        <w:t>площа поперечного розрізу вагона</w:t>
      </w:r>
      <w:r w:rsidR="00B43C2D" w:rsidRPr="00F20E90">
        <w:rPr>
          <w:sz w:val="28"/>
          <w:szCs w:val="28"/>
          <w:lang w:val="uk-UA"/>
        </w:rPr>
        <w:t xml:space="preserve">, приймаємо </w:t>
      </w:r>
      <w:r w:rsidR="00B43C2D" w:rsidRPr="00F20E90">
        <w:rPr>
          <w:sz w:val="28"/>
          <w:szCs w:val="28"/>
          <w:lang w:val="en-US"/>
        </w:rPr>
        <w:t>S</w:t>
      </w:r>
      <w:r w:rsidR="00B43C2D" w:rsidRPr="00F20E90">
        <w:rPr>
          <w:sz w:val="28"/>
          <w:szCs w:val="28"/>
          <w:lang w:val="uk-UA"/>
        </w:rPr>
        <w:t>=9,7 м² (Додаток 19);</w:t>
      </w:r>
    </w:p>
    <w:p w:rsidR="00952072" w:rsidRPr="00F20E90" w:rsidRDefault="003B3E7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q</w:t>
      </w:r>
      <w:r w:rsidR="005E545B" w:rsidRPr="00F20E90">
        <w:rPr>
          <w:sz w:val="28"/>
          <w:szCs w:val="28"/>
          <w:lang w:val="uk-UA"/>
        </w:rPr>
        <w:t xml:space="preserve"> – </w:t>
      </w:r>
      <w:r w:rsidRPr="00F20E90">
        <w:rPr>
          <w:sz w:val="28"/>
          <w:szCs w:val="28"/>
          <w:lang w:val="uk-UA"/>
        </w:rPr>
        <w:t>9,81 м/с</w:t>
      </w:r>
      <w:r w:rsidR="005E545B" w:rsidRPr="00F20E90">
        <w:rPr>
          <w:sz w:val="28"/>
          <w:szCs w:val="28"/>
          <w:lang w:val="uk-UA"/>
        </w:rPr>
        <w:t>;</w:t>
      </w:r>
      <w:r w:rsidR="00F20E90">
        <w:rPr>
          <w:sz w:val="28"/>
          <w:szCs w:val="28"/>
          <w:lang w:val="uk-UA"/>
        </w:rPr>
        <w:t xml:space="preserve"> </w:t>
      </w:r>
    </w:p>
    <w:p w:rsidR="00952072" w:rsidRPr="00F20E90" w:rsidRDefault="00D0059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080" w:dyaOrig="660">
          <v:shape id="_x0000_i1379" type="#_x0000_t75" style="width:204pt;height:33pt" o:ole="">
            <v:imagedata r:id="rId690" o:title=""/>
          </v:shape>
          <o:OLEObject Type="Embed" ProgID="Equation.3" ShapeID="_x0000_i1379" DrawAspect="Content" ObjectID="_1458513628" r:id="rId691"/>
        </w:object>
      </w:r>
      <w:r w:rsidR="00952072" w:rsidRPr="00F20E90">
        <w:rPr>
          <w:sz w:val="28"/>
          <w:szCs w:val="28"/>
          <w:lang w:val="uk-UA"/>
        </w:rPr>
        <w:t>,</w:t>
      </w: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 огляду на всі розрахунки висота гірки, буде дорівнювати:</w:t>
      </w:r>
    </w:p>
    <w:p w:rsidR="004B3DC7" w:rsidRPr="00F20E90" w:rsidRDefault="00A07C8C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  <w:r>
        <w:rPr>
          <w:noProof/>
        </w:rPr>
        <w:object w:dxaOrig="1440" w:dyaOrig="1440">
          <v:shape id="_x0000_s1026" type="#_x0000_t75" style="position:absolute;left:0;text-align:left;margin-left:84.75pt;margin-top:.05pt;width:359.35pt;height:40.9pt;z-index:251657728">
            <v:imagedata r:id="rId692" o:title=""/>
            <w10:wrap type="square" side="right"/>
          </v:shape>
          <o:OLEObject Type="Embed" ProgID="Equation.3" ShapeID="_x0000_s1026" DrawAspect="Content" ObjectID="_1458513654" r:id="rId693"/>
        </w:object>
      </w:r>
    </w:p>
    <w:p w:rsidR="004B3DC7" w:rsidRPr="00F20E90" w:rsidRDefault="00D53A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20E90">
        <w:rPr>
          <w:b/>
          <w:bCs/>
          <w:sz w:val="28"/>
          <w:szCs w:val="28"/>
          <w:lang w:val="uk-UA"/>
        </w:rPr>
        <w:t xml:space="preserve">3.2 </w:t>
      </w:r>
      <w:r w:rsidR="004B3DC7" w:rsidRPr="00F20E90">
        <w:rPr>
          <w:b/>
          <w:bCs/>
          <w:sz w:val="28"/>
          <w:szCs w:val="28"/>
          <w:lang w:val="uk-UA"/>
        </w:rPr>
        <w:t>Проектування поздовжн</w:t>
      </w:r>
      <w:r w:rsidR="00232853" w:rsidRPr="00F20E90">
        <w:rPr>
          <w:b/>
          <w:bCs/>
          <w:sz w:val="28"/>
          <w:szCs w:val="28"/>
          <w:lang w:val="uk-UA"/>
        </w:rPr>
        <w:t>ього профілю сортувальної гірки</w:t>
      </w:r>
    </w:p>
    <w:p w:rsidR="00D53A73" w:rsidRPr="00F20E90" w:rsidRDefault="00D53A7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Схема проектування ГМП із рекомендованими величинами ухилів що показані на </w:t>
      </w:r>
      <w:r w:rsidRPr="00F20E90">
        <w:rPr>
          <w:i/>
          <w:sz w:val="28"/>
          <w:szCs w:val="28"/>
          <w:lang w:val="uk-UA"/>
        </w:rPr>
        <w:t xml:space="preserve">рис. </w:t>
      </w:r>
      <w:r w:rsidR="00D53A73" w:rsidRPr="00F20E90">
        <w:rPr>
          <w:i/>
          <w:sz w:val="28"/>
          <w:szCs w:val="28"/>
          <w:lang w:val="uk-UA"/>
        </w:rPr>
        <w:t>9</w:t>
      </w:r>
      <w:r w:rsidRPr="00F20E90">
        <w:rPr>
          <w:i/>
          <w:sz w:val="28"/>
          <w:szCs w:val="28"/>
          <w:lang w:val="uk-UA"/>
        </w:rPr>
        <w:t xml:space="preserve">. </w:t>
      </w:r>
    </w:p>
    <w:p w:rsidR="004B3DC7" w:rsidRPr="00F20E9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br w:type="page"/>
      </w:r>
      <w:r w:rsidR="00A07C8C">
        <w:rPr>
          <w:bCs/>
          <w:sz w:val="28"/>
          <w:szCs w:val="28"/>
          <w:lang w:val="uk-UA"/>
        </w:rPr>
        <w:pict>
          <v:shape id="_x0000_i1381" type="#_x0000_t75" style="width:411pt;height:188.25pt">
            <v:imagedata r:id="rId694" o:title=""/>
          </v:shape>
        </w:pict>
      </w:r>
    </w:p>
    <w:p w:rsidR="00D53A73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Рисунок </w:t>
      </w:r>
      <w:r w:rsidR="00D53A73" w:rsidRPr="00F20E90">
        <w:rPr>
          <w:sz w:val="28"/>
          <w:szCs w:val="28"/>
          <w:lang w:val="uk-UA"/>
        </w:rPr>
        <w:t>9</w:t>
      </w:r>
      <w:r w:rsidRPr="00F20E90">
        <w:rPr>
          <w:sz w:val="28"/>
          <w:szCs w:val="28"/>
          <w:lang w:val="uk-UA"/>
        </w:rPr>
        <w:t>. Профіль гірки малої потужності.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i/>
          <w:sz w:val="28"/>
          <w:szCs w:val="28"/>
          <w:lang w:val="uk-UA"/>
        </w:rPr>
        <w:t>l</w:t>
      </w:r>
      <w:r w:rsidRPr="00F20E90">
        <w:rPr>
          <w:sz w:val="28"/>
          <w:szCs w:val="28"/>
          <w:vertAlign w:val="subscript"/>
          <w:lang w:val="uk-UA"/>
        </w:rPr>
        <w:t>cч</w:t>
      </w:r>
      <w:r w:rsidRPr="00F20E90">
        <w:rPr>
          <w:i/>
          <w:sz w:val="28"/>
          <w:szCs w:val="28"/>
          <w:lang w:val="uk-UA"/>
        </w:rPr>
        <w:t xml:space="preserve"> – </w:t>
      </w:r>
      <w:r w:rsidRPr="00F20E90">
        <w:rPr>
          <w:sz w:val="28"/>
          <w:szCs w:val="28"/>
          <w:lang w:val="uk-UA"/>
        </w:rPr>
        <w:t>швидкісна частина;</w:t>
      </w:r>
      <w:r w:rsidRPr="00F20E90">
        <w:rPr>
          <w:i/>
          <w:sz w:val="28"/>
          <w:szCs w:val="28"/>
          <w:lang w:val="uk-UA"/>
        </w:rPr>
        <w:t xml:space="preserve"> l</w:t>
      </w:r>
      <w:r w:rsidRPr="00F20E90">
        <w:rPr>
          <w:sz w:val="28"/>
          <w:szCs w:val="28"/>
          <w:vertAlign w:val="subscript"/>
          <w:lang w:val="uk-UA"/>
        </w:rPr>
        <w:t>тп</w:t>
      </w:r>
      <w:r w:rsidRPr="00F20E90">
        <w:rPr>
          <w:sz w:val="28"/>
          <w:szCs w:val="28"/>
          <w:lang w:val="uk-UA"/>
        </w:rPr>
        <w:t xml:space="preserve"> – гальмова позиція;</w:t>
      </w:r>
      <w:r w:rsidRPr="00F20E90">
        <w:rPr>
          <w:i/>
          <w:sz w:val="28"/>
          <w:szCs w:val="28"/>
          <w:lang w:val="uk-UA"/>
        </w:rPr>
        <w:t xml:space="preserve"> l</w:t>
      </w:r>
      <w:r w:rsidRPr="00F20E90">
        <w:rPr>
          <w:sz w:val="28"/>
          <w:szCs w:val="28"/>
          <w:vertAlign w:val="subscript"/>
          <w:lang w:val="uk-UA"/>
        </w:rPr>
        <w:t>сз</w:t>
      </w:r>
      <w:r w:rsidRPr="00F20E90">
        <w:rPr>
          <w:sz w:val="28"/>
          <w:szCs w:val="28"/>
          <w:lang w:val="uk-UA"/>
        </w:rPr>
        <w:t xml:space="preserve"> – стрілочна зона</w:t>
      </w:r>
      <w:r w:rsidRPr="00F20E90">
        <w:rPr>
          <w:i/>
          <w:sz w:val="28"/>
          <w:szCs w:val="28"/>
          <w:lang w:val="uk-UA"/>
        </w:rPr>
        <w:t>; l</w:t>
      </w:r>
      <w:r w:rsidRPr="00F20E90">
        <w:rPr>
          <w:sz w:val="28"/>
          <w:szCs w:val="28"/>
          <w:vertAlign w:val="subscript"/>
          <w:lang w:val="uk-UA"/>
        </w:rPr>
        <w:t xml:space="preserve">сл </w:t>
      </w:r>
      <w:r w:rsidRPr="00F20E90">
        <w:rPr>
          <w:sz w:val="28"/>
          <w:szCs w:val="28"/>
          <w:lang w:val="uk-UA"/>
        </w:rPr>
        <w:t>– сортувальні лінії.</w:t>
      </w: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  <w:vertAlign w:val="subscript"/>
          <w:lang w:val="uk-UA"/>
        </w:rPr>
      </w:pPr>
      <w:r w:rsidRPr="00F20E90">
        <w:rPr>
          <w:sz w:val="28"/>
          <w:szCs w:val="28"/>
          <w:lang w:val="uk-UA"/>
        </w:rPr>
        <w:t xml:space="preserve">Насувна частина - відстань </w:t>
      </w:r>
      <w:r w:rsidRPr="00F20E90">
        <w:rPr>
          <w:sz w:val="28"/>
          <w:szCs w:val="28"/>
          <w:lang w:val="uk-UA"/>
        </w:rPr>
        <w:object w:dxaOrig="260" w:dyaOrig="380">
          <v:shape id="_x0000_i1382" type="#_x0000_t75" style="width:12.75pt;height:18.75pt" o:ole="">
            <v:imagedata r:id="rId695" o:title=""/>
          </v:shape>
          <o:OLEObject Type="Embed" ProgID="Equation.3" ShapeID="_x0000_i1382" DrawAspect="Content" ObjectID="_1458513629" r:id="rId696"/>
        </w:object>
      </w:r>
      <w:r w:rsidRPr="00F20E90">
        <w:rPr>
          <w:sz w:val="28"/>
          <w:szCs w:val="28"/>
          <w:lang w:val="uk-UA"/>
        </w:rPr>
        <w:t>від Г</w:t>
      </w:r>
      <w:r w:rsidRPr="00F20E90">
        <w:rPr>
          <w:bCs/>
          <w:sz w:val="28"/>
          <w:szCs w:val="28"/>
          <w:lang w:val="uk-UA"/>
        </w:rPr>
        <w:t>С останнього</w:t>
      </w:r>
      <w:r w:rsidRPr="00F20E90">
        <w:rPr>
          <w:sz w:val="28"/>
          <w:szCs w:val="28"/>
          <w:lang w:val="uk-UA"/>
        </w:rPr>
        <w:t xml:space="preserve"> </w:t>
      </w:r>
      <w:r w:rsidRPr="00F20E90">
        <w:rPr>
          <w:bCs/>
          <w:sz w:val="28"/>
          <w:szCs w:val="28"/>
          <w:lang w:val="uk-UA"/>
        </w:rPr>
        <w:t xml:space="preserve">СП </w:t>
      </w:r>
      <w:r w:rsidRPr="00F20E90">
        <w:rPr>
          <w:sz w:val="28"/>
          <w:szCs w:val="28"/>
          <w:lang w:val="uk-UA"/>
        </w:rPr>
        <w:t xml:space="preserve">передгіркової горловини парку </w:t>
      </w:r>
      <w:r w:rsidRPr="00F20E90">
        <w:rPr>
          <w:bCs/>
          <w:sz w:val="28"/>
          <w:szCs w:val="28"/>
          <w:lang w:val="uk-UA"/>
        </w:rPr>
        <w:t>прийому до</w:t>
      </w:r>
      <w:r w:rsidRPr="00F20E90">
        <w:rPr>
          <w:sz w:val="28"/>
          <w:szCs w:val="28"/>
          <w:lang w:val="uk-UA"/>
        </w:rPr>
        <w:t xml:space="preserve"> </w:t>
      </w:r>
      <w:r w:rsidRPr="00F20E90">
        <w:rPr>
          <w:bCs/>
          <w:sz w:val="28"/>
          <w:szCs w:val="28"/>
          <w:lang w:val="uk-UA"/>
        </w:rPr>
        <w:t xml:space="preserve">ВГ, </w:t>
      </w:r>
      <w:r w:rsidRPr="00F20E90">
        <w:rPr>
          <w:sz w:val="28"/>
          <w:szCs w:val="28"/>
          <w:lang w:val="uk-UA"/>
        </w:rPr>
        <w:t xml:space="preserve">і її довжина звичайно приймається рівною </w:t>
      </w:r>
      <w:smartTag w:uri="urn:schemas-microsoft-com:office:smarttags" w:element="metricconverter">
        <w:smartTagPr>
          <w:attr w:name="ProductID" w:val="150 м"/>
        </w:smartTagPr>
        <w:r w:rsidRPr="00F20E90">
          <w:rPr>
            <w:sz w:val="28"/>
            <w:szCs w:val="28"/>
            <w:lang w:val="uk-UA"/>
          </w:rPr>
          <w:t>150 м</w:t>
        </w:r>
      </w:smartTag>
      <w:r w:rsidRPr="00F20E90">
        <w:rPr>
          <w:sz w:val="28"/>
          <w:szCs w:val="28"/>
          <w:lang w:val="uk-UA"/>
        </w:rPr>
        <w:t>, при цьому перед горбом гірки робиться підйом з ухилом 8...12</w:t>
      </w:r>
      <w:r w:rsidRPr="00F20E90">
        <w:rPr>
          <w:caps/>
          <w:sz w:val="28"/>
          <w:szCs w:val="28"/>
          <w:vertAlign w:val="superscript"/>
          <w:lang w:val="uk-UA"/>
        </w:rPr>
        <w:t>0</w:t>
      </w:r>
      <w:r w:rsidRPr="00F20E90">
        <w:rPr>
          <w:caps/>
          <w:sz w:val="28"/>
          <w:szCs w:val="28"/>
          <w:lang w:val="uk-UA"/>
        </w:rPr>
        <w:t>/</w:t>
      </w:r>
      <w:r w:rsidRPr="00F20E90">
        <w:rPr>
          <w:caps/>
          <w:sz w:val="28"/>
          <w:szCs w:val="28"/>
          <w:vertAlign w:val="subscript"/>
          <w:lang w:val="uk-UA"/>
        </w:rPr>
        <w:t>00</w:t>
      </w:r>
      <w:r w:rsidRPr="00F20E90">
        <w:rPr>
          <w:caps/>
          <w:sz w:val="28"/>
          <w:szCs w:val="28"/>
          <w:lang w:val="uk-UA"/>
        </w:rPr>
        <w:t>.</w:t>
      </w: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Cs/>
          <w:sz w:val="28"/>
          <w:szCs w:val="28"/>
          <w:lang w:val="uk-UA"/>
        </w:rPr>
        <w:t>У цілому довжина шляху перед гіркою становить:</w:t>
      </w: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4700" w:dyaOrig="380">
          <v:shape id="_x0000_i1383" type="#_x0000_t75" style="width:234.75pt;height:18.75pt" o:ole="">
            <v:imagedata r:id="rId697" o:title=""/>
          </v:shape>
          <o:OLEObject Type="Embed" ProgID="Equation.3" ShapeID="_x0000_i1383" DrawAspect="Content" ObjectID="_1458513630" r:id="rId698"/>
        </w:object>
      </w:r>
      <w:r w:rsidRPr="00F20E90">
        <w:rPr>
          <w:sz w:val="28"/>
          <w:szCs w:val="28"/>
          <w:lang w:val="uk-UA"/>
        </w:rPr>
        <w:t xml:space="preserve"> м.</w:t>
      </w:r>
    </w:p>
    <w:p w:rsidR="000F1BD0" w:rsidRDefault="000F1BD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</w:t>
      </w:r>
      <w:r w:rsidRPr="00F20E90">
        <w:rPr>
          <w:sz w:val="28"/>
          <w:szCs w:val="28"/>
          <w:lang w:val="uk-UA"/>
        </w:rPr>
        <w:object w:dxaOrig="240" w:dyaOrig="380">
          <v:shape id="_x0000_i1384" type="#_x0000_t75" style="width:12pt;height:18.75pt" o:ole="">
            <v:imagedata r:id="rId699" o:title=""/>
          </v:shape>
          <o:OLEObject Type="Embed" ProgID="Equation.3" ShapeID="_x0000_i1384" DrawAspect="Content" ObjectID="_1458513631" r:id="rId700"/>
        </w:object>
      </w:r>
      <w:r w:rsidRPr="00F20E90">
        <w:rPr>
          <w:bCs/>
          <w:sz w:val="28"/>
          <w:szCs w:val="28"/>
          <w:lang w:val="uk-UA"/>
        </w:rPr>
        <w:t xml:space="preserve">- </w:t>
      </w:r>
      <w:r w:rsidRPr="00F20E90">
        <w:rPr>
          <w:sz w:val="28"/>
          <w:szCs w:val="28"/>
          <w:lang w:val="uk-UA"/>
        </w:rPr>
        <w:t>довжина состава, що підлягає розформуванню.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Схема профілю горба гірки показана на </w:t>
      </w:r>
      <w:r w:rsidRPr="00F20E90">
        <w:rPr>
          <w:i/>
          <w:sz w:val="28"/>
          <w:szCs w:val="28"/>
          <w:lang w:val="uk-UA"/>
        </w:rPr>
        <w:t xml:space="preserve">рис. </w:t>
      </w:r>
      <w:r w:rsidR="00D53A73" w:rsidRPr="00F20E90">
        <w:rPr>
          <w:i/>
          <w:sz w:val="28"/>
          <w:szCs w:val="28"/>
          <w:lang w:val="uk-UA"/>
        </w:rPr>
        <w:t>10</w:t>
      </w:r>
      <w:r w:rsidRPr="00F20E90">
        <w:rPr>
          <w:i/>
          <w:sz w:val="28"/>
          <w:szCs w:val="28"/>
          <w:lang w:val="uk-UA"/>
        </w:rPr>
        <w:t>.</w:t>
      </w:r>
    </w:p>
    <w:p w:rsidR="004B3DC7" w:rsidRPr="00F20E9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i/>
          <w:sz w:val="28"/>
          <w:szCs w:val="20"/>
          <w:lang w:val="uk-UA"/>
        </w:rPr>
        <w:br w:type="page"/>
      </w:r>
      <w:r w:rsidR="00A07C8C">
        <w:rPr>
          <w:sz w:val="28"/>
          <w:szCs w:val="28"/>
          <w:lang w:val="uk-UA"/>
        </w:rPr>
        <w:pict>
          <v:shape id="_x0000_i1385" type="#_x0000_t75" style="width:414pt;height:152.25pt">
            <v:imagedata r:id="rId701" o:title=""/>
          </v:shape>
        </w:pic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Рисунок </w:t>
      </w:r>
      <w:r w:rsidR="00D53A73" w:rsidRPr="00F20E90">
        <w:rPr>
          <w:sz w:val="28"/>
          <w:szCs w:val="28"/>
          <w:lang w:val="uk-UA"/>
        </w:rPr>
        <w:t>10</w:t>
      </w:r>
      <w:r w:rsidRPr="00F20E90">
        <w:rPr>
          <w:sz w:val="28"/>
          <w:szCs w:val="28"/>
          <w:lang w:val="uk-UA"/>
        </w:rPr>
        <w:t>. Профіль горба гірки.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Тангенси сполучних кривих приймаються за умовну площадку на горбі гірки довжиною lу, яка дорівнює сумі довжин тангенсів: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780" w:dyaOrig="420">
          <v:shape id="_x0000_i1386" type="#_x0000_t75" style="width:138.75pt;height:21pt" o:ole="">
            <v:imagedata r:id="rId702" o:title=""/>
          </v:shape>
          <o:OLEObject Type="Embed" ProgID="Equation.3" ShapeID="_x0000_i1386" DrawAspect="Content" ObjectID="_1458513632" r:id="rId703"/>
        </w:object>
      </w: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З розрахунку висоти гірки відомо, що відстань від ВГ до першої розділової стрілки становить </w:t>
      </w:r>
      <w:smartTag w:uri="urn:schemas-microsoft-com:office:smarttags" w:element="metricconverter">
        <w:smartTagPr>
          <w:attr w:name="ProductID" w:val="3,37 м"/>
        </w:smartTagPr>
        <w:r w:rsidRPr="00F20E90">
          <w:rPr>
            <w:sz w:val="28"/>
            <w:szCs w:val="28"/>
            <w:lang w:val="uk-UA"/>
          </w:rPr>
          <w:t>3,37 м</w:t>
        </w:r>
      </w:smartTag>
      <w:r w:rsidRPr="00F20E90">
        <w:rPr>
          <w:sz w:val="28"/>
          <w:szCs w:val="28"/>
          <w:lang w:val="uk-UA"/>
        </w:rPr>
        <w:t xml:space="preserve">., при цьому гальмова позиція, розміщена між стиками рейок, займає </w:t>
      </w:r>
      <w:smartTag w:uri="urn:schemas-microsoft-com:office:smarttags" w:element="metricconverter">
        <w:smartTagPr>
          <w:attr w:name="ProductID" w:val="20,26 м"/>
        </w:smartTagPr>
        <w:r w:rsidRPr="00F20E90">
          <w:rPr>
            <w:sz w:val="28"/>
            <w:szCs w:val="28"/>
            <w:lang w:val="uk-UA"/>
          </w:rPr>
          <w:t>20,26 м</w:t>
        </w:r>
      </w:smartTag>
      <w:r w:rsidRPr="00F20E90">
        <w:rPr>
          <w:sz w:val="28"/>
          <w:szCs w:val="28"/>
          <w:lang w:val="uk-UA"/>
        </w:rPr>
        <w:t xml:space="preserve"> [1, 3]. </w:t>
      </w:r>
    </w:p>
    <w:p w:rsidR="004B3DC7" w:rsidRPr="00F20E90" w:rsidRDefault="004B3DC7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F20E90">
        <w:rPr>
          <w:bCs/>
          <w:sz w:val="28"/>
          <w:szCs w:val="28"/>
          <w:lang w:val="uk-UA"/>
        </w:rPr>
        <w:t xml:space="preserve">Тоді, на ділянку швидкісного спуска відводиться </w:t>
      </w:r>
      <w:smartTag w:uri="urn:schemas-microsoft-com:office:smarttags" w:element="metricconverter">
        <w:smartTagPr>
          <w:attr w:name="ProductID" w:val="24 м"/>
        </w:smartTagPr>
        <w:r w:rsidRPr="00F20E90">
          <w:rPr>
            <w:bCs/>
            <w:sz w:val="28"/>
            <w:szCs w:val="28"/>
            <w:lang w:val="uk-UA"/>
          </w:rPr>
          <w:t>24 м</w:t>
        </w:r>
      </w:smartTag>
      <w:r w:rsidRPr="00F20E90">
        <w:rPr>
          <w:bCs/>
          <w:sz w:val="28"/>
          <w:szCs w:val="28"/>
          <w:lang w:val="uk-UA"/>
        </w:rPr>
        <w:t xml:space="preserve">, а ділянка стрілочної зони (із плану) має довжину </w:t>
      </w:r>
      <w:smartTag w:uri="urn:schemas-microsoft-com:office:smarttags" w:element="metricconverter">
        <w:smartTagPr>
          <w:attr w:name="ProductID" w:val="96,03 м"/>
        </w:smartTagPr>
        <w:r w:rsidRPr="00F20E90">
          <w:rPr>
            <w:bCs/>
            <w:sz w:val="28"/>
            <w:szCs w:val="28"/>
            <w:lang w:val="uk-UA"/>
          </w:rPr>
          <w:t>96,03 м</w:t>
        </w:r>
      </w:smartTag>
      <w:r w:rsidRPr="00F20E90">
        <w:rPr>
          <w:bCs/>
          <w:sz w:val="28"/>
          <w:szCs w:val="28"/>
          <w:lang w:val="uk-UA"/>
        </w:rPr>
        <w:t xml:space="preserve">, і ділянка сортувальних колій - </w:t>
      </w:r>
      <w:smartTag w:uri="urn:schemas-microsoft-com:office:smarttags" w:element="metricconverter">
        <w:smartTagPr>
          <w:attr w:name="ProductID" w:val="50 м"/>
        </w:smartTagPr>
        <w:r w:rsidRPr="00F20E90">
          <w:rPr>
            <w:bCs/>
            <w:sz w:val="28"/>
            <w:szCs w:val="28"/>
            <w:lang w:val="uk-UA"/>
          </w:rPr>
          <w:t>50 м</w:t>
        </w:r>
      </w:smartTag>
      <w:r w:rsidRPr="00F20E90">
        <w:rPr>
          <w:bCs/>
          <w:sz w:val="28"/>
          <w:szCs w:val="28"/>
          <w:lang w:val="uk-UA"/>
        </w:rPr>
        <w:t>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Сумарна необхідна потужність гальмових позицій спускної частини гірки визначається з формул: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580" w:dyaOrig="480">
          <v:shape id="_x0000_i1387" type="#_x0000_t75" style="width:179.25pt;height:24pt" o:ole="">
            <v:imagedata r:id="rId704" o:title=""/>
          </v:shape>
          <o:OLEObject Type="Embed" ProgID="Equation.3" ShapeID="_x0000_i1387" DrawAspect="Content" ObjectID="_1458513633" r:id="rId705"/>
        </w:object>
      </w:r>
    </w:p>
    <w:p w:rsidR="00D53A73" w:rsidRPr="00F20E90" w:rsidRDefault="00D53A73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 Ку – коефіцієнт збільшення необхідної потужності гальмових позицій спускної частини гірки, приймаємо К</w:t>
      </w:r>
      <w:r w:rsidRPr="00F20E90">
        <w:rPr>
          <w:sz w:val="28"/>
          <w:szCs w:val="28"/>
          <w:vertAlign w:val="subscript"/>
          <w:lang w:val="uk-UA"/>
        </w:rPr>
        <w:t xml:space="preserve">у </w:t>
      </w:r>
      <w:r w:rsidRPr="00F20E90">
        <w:rPr>
          <w:sz w:val="28"/>
          <w:szCs w:val="28"/>
          <w:lang w:val="uk-UA"/>
        </w:rPr>
        <w:t>= 1,2.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520" w:dyaOrig="440">
          <v:shape id="_x0000_i1388" type="#_x0000_t75" style="width:126pt;height:21.75pt" o:ole="">
            <v:imagedata r:id="rId706" o:title=""/>
          </v:shape>
          <o:OLEObject Type="Embed" ProgID="Equation.3" ShapeID="_x0000_i1388" DrawAspect="Content" ObjectID="_1458513634" r:id="rId707"/>
        </w:objec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Використовуючи результати попередніх розрахунків одержимо:</w:t>
      </w:r>
    </w:p>
    <w:p w:rsidR="004B3DC7" w:rsidRPr="00F20E9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B3DC7" w:rsidRPr="00F20E90">
        <w:rPr>
          <w:sz w:val="28"/>
          <w:szCs w:val="28"/>
          <w:lang w:val="uk-UA"/>
        </w:rPr>
        <w:object w:dxaOrig="4200" w:dyaOrig="480">
          <v:shape id="_x0000_i1389" type="#_x0000_t75" style="width:210pt;height:24pt" o:ole="">
            <v:imagedata r:id="rId708" o:title=""/>
          </v:shape>
          <o:OLEObject Type="Embed" ProgID="Equation.3" ShapeID="_x0000_i1389" DrawAspect="Content" ObjectID="_1458513635" r:id="rId709"/>
        </w:objec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1640" w:dyaOrig="420">
          <v:shape id="_x0000_i1390" type="#_x0000_t75" style="width:81.75pt;height:21pt" o:ole="">
            <v:imagedata r:id="rId710" o:title=""/>
          </v:shape>
          <o:OLEObject Type="Embed" ProgID="Equation.3" ShapeID="_x0000_i1390" DrawAspect="Content" ObjectID="_1458513636" r:id="rId711"/>
        </w:objec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5980" w:dyaOrig="420">
          <v:shape id="_x0000_i1391" type="#_x0000_t75" style="width:299.25pt;height:21pt" o:ole="">
            <v:imagedata r:id="rId712" o:title=""/>
          </v:shape>
          <o:OLEObject Type="Embed" ProgID="Equation.3" ShapeID="_x0000_i1391" DrawAspect="Content" ObjectID="_1458513637" r:id="rId713"/>
        </w:objec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Визначимо кількість сповільнювачів КНП-5 потужністю 1,2 мэн. в кожний для зупинки дуже гарного бігуна наприкінці першої гальмової позиції: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F20E90">
        <w:rPr>
          <w:sz w:val="28"/>
          <w:szCs w:val="28"/>
          <w:lang w:val="uk-UA"/>
        </w:rPr>
        <w:object w:dxaOrig="3100" w:dyaOrig="780">
          <v:shape id="_x0000_i1392" type="#_x0000_t75" style="width:155.25pt;height:39pt" o:ole="">
            <v:imagedata r:id="rId714" o:title=""/>
          </v:shape>
          <o:OLEObject Type="Embed" ProgID="Equation.3" ShapeID="_x0000_i1392" DrawAspect="Content" ObjectID="_1458513638" r:id="rId715"/>
        </w:object>
      </w:r>
      <w:r w:rsidRPr="00F20E90">
        <w:rPr>
          <w:sz w:val="28"/>
          <w:szCs w:val="28"/>
          <w:lang w:val="uk-UA"/>
        </w:rPr>
        <w:t xml:space="preserve">, </w:t>
      </w:r>
    </w:p>
    <w:p w:rsidR="000F1BD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приймаємо 1.</w:t>
      </w:r>
    </w:p>
    <w:p w:rsidR="004B3DC7" w:rsidRPr="00F20E90" w:rsidRDefault="004B3DC7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Сумарна наявна потужність гальмових засобів ГМП із 1 гальмовою позицією повинна забезпечувати вхід дуже гарного бігуна на другу позицію, скочування, зупинку 4-хвісьового вагона, тому на 1-ої гальмовій позиції досить установити один сповільнювач КНП-5 потужністю 1,2 мэн.в.</w:t>
      </w:r>
    </w:p>
    <w:p w:rsidR="00232853" w:rsidRPr="00F20E90" w:rsidRDefault="000F1BD0" w:rsidP="00F20E90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br w:type="page"/>
      </w:r>
      <w:r w:rsidR="00232853" w:rsidRPr="00F20E90">
        <w:rPr>
          <w:b/>
          <w:sz w:val="28"/>
          <w:szCs w:val="32"/>
          <w:lang w:val="uk-UA"/>
        </w:rPr>
        <w:t>4. Проектування станці</w:t>
      </w:r>
      <w:r w:rsidR="00952072" w:rsidRPr="00F20E90">
        <w:rPr>
          <w:b/>
          <w:sz w:val="28"/>
          <w:szCs w:val="32"/>
          <w:lang w:val="uk-UA"/>
        </w:rPr>
        <w:t>ї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2853" w:rsidRPr="00F20E90" w:rsidRDefault="00FF140F" w:rsidP="00F20E90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F20E90">
        <w:rPr>
          <w:b/>
          <w:sz w:val="28"/>
          <w:szCs w:val="32"/>
          <w:lang w:val="uk-UA"/>
        </w:rPr>
        <w:t>4</w:t>
      </w:r>
      <w:r w:rsidR="00232853" w:rsidRPr="00F20E90">
        <w:rPr>
          <w:b/>
          <w:sz w:val="28"/>
          <w:szCs w:val="32"/>
          <w:lang w:val="uk-UA"/>
        </w:rPr>
        <w:t>.</w:t>
      </w:r>
      <w:r w:rsidR="00952072" w:rsidRPr="00F20E90">
        <w:rPr>
          <w:b/>
          <w:sz w:val="28"/>
          <w:szCs w:val="32"/>
          <w:lang w:val="uk-UA"/>
        </w:rPr>
        <w:t>1</w:t>
      </w:r>
      <w:r w:rsidR="00232853" w:rsidRPr="00F20E90">
        <w:rPr>
          <w:b/>
          <w:sz w:val="28"/>
          <w:szCs w:val="32"/>
          <w:lang w:val="uk-UA"/>
        </w:rPr>
        <w:t xml:space="preserve"> Вибір місця будівництва станції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Відповідно до заданих координат по карті масштабу 1</w:t>
      </w:r>
      <w:r w:rsidRPr="00F20E90">
        <w:rPr>
          <w:b/>
          <w:sz w:val="28"/>
          <w:szCs w:val="28"/>
          <w:lang w:val="uk-UA"/>
        </w:rPr>
        <w:t>:</w:t>
      </w:r>
      <w:r w:rsidRPr="00F20E90">
        <w:rPr>
          <w:sz w:val="28"/>
          <w:szCs w:val="28"/>
          <w:lang w:val="uk-UA"/>
        </w:rPr>
        <w:t>5000 або 1</w:t>
      </w:r>
      <w:r w:rsidRPr="00F20E90">
        <w:rPr>
          <w:b/>
          <w:sz w:val="28"/>
          <w:szCs w:val="28"/>
          <w:lang w:val="uk-UA"/>
        </w:rPr>
        <w:t>:</w:t>
      </w:r>
      <w:r w:rsidRPr="00F20E90">
        <w:rPr>
          <w:sz w:val="28"/>
          <w:szCs w:val="28"/>
          <w:lang w:val="uk-UA"/>
        </w:rPr>
        <w:t xml:space="preserve">2500 розташовуються підприємства зі станції примикання. 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Розмір площадок приймається, км: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— </w:t>
      </w:r>
      <w:r w:rsidR="009A6CC5" w:rsidRPr="00F20E90">
        <w:rPr>
          <w:sz w:val="28"/>
          <w:szCs w:val="28"/>
          <w:lang w:val="uk-UA"/>
        </w:rPr>
        <w:t>ЦОФ та Бази</w:t>
      </w:r>
      <w:r w:rsidR="00D25034" w:rsidRPr="00F20E90">
        <w:rPr>
          <w:sz w:val="28"/>
          <w:szCs w:val="28"/>
          <w:lang w:val="uk-UA"/>
        </w:rPr>
        <w:tab/>
      </w:r>
      <w:r w:rsidR="00D25034" w:rsidRPr="00F20E90">
        <w:rPr>
          <w:sz w:val="28"/>
          <w:szCs w:val="28"/>
          <w:lang w:val="uk-UA"/>
        </w:rPr>
        <w:tab/>
      </w:r>
      <w:r w:rsidR="00D25034" w:rsidRPr="00F20E90">
        <w:rPr>
          <w:sz w:val="28"/>
          <w:szCs w:val="28"/>
          <w:lang w:val="uk-UA"/>
        </w:rPr>
        <w:tab/>
      </w:r>
      <w:r w:rsidR="00D25034" w:rsidRPr="00F20E90">
        <w:rPr>
          <w:sz w:val="28"/>
          <w:szCs w:val="28"/>
          <w:lang w:val="uk-UA"/>
        </w:rPr>
        <w:tab/>
      </w:r>
      <w:r w:rsidR="00F20E90">
        <w:rPr>
          <w:sz w:val="28"/>
          <w:szCs w:val="28"/>
          <w:lang w:val="uk-UA"/>
        </w:rPr>
        <w:t xml:space="preserve"> </w:t>
      </w:r>
      <w:r w:rsidR="009A6CC5" w:rsidRPr="00F20E90">
        <w:rPr>
          <w:sz w:val="28"/>
          <w:szCs w:val="28"/>
          <w:lang w:val="uk-UA"/>
        </w:rPr>
        <w:t>0,5 х 0,5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— </w:t>
      </w:r>
      <w:r w:rsidR="009A6CC5" w:rsidRPr="00F20E90">
        <w:rPr>
          <w:sz w:val="28"/>
          <w:szCs w:val="28"/>
          <w:lang w:val="uk-UA"/>
        </w:rPr>
        <w:t>НПЗ</w:t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="00F20E90">
        <w:rPr>
          <w:sz w:val="28"/>
          <w:szCs w:val="28"/>
          <w:lang w:val="uk-UA"/>
        </w:rPr>
        <w:t xml:space="preserve"> </w:t>
      </w:r>
      <w:r w:rsidR="009A6CC5" w:rsidRPr="00F20E90">
        <w:rPr>
          <w:sz w:val="28"/>
          <w:szCs w:val="28"/>
          <w:lang w:val="uk-UA"/>
        </w:rPr>
        <w:t>1 х 1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— </w:t>
      </w:r>
      <w:r w:rsidR="009A6CC5" w:rsidRPr="00F20E90">
        <w:rPr>
          <w:sz w:val="28"/>
          <w:szCs w:val="28"/>
          <w:lang w:val="uk-UA"/>
        </w:rPr>
        <w:t>Буд.індустрія</w:t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  <w:t>1 х 1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— </w:t>
      </w:r>
      <w:r w:rsidR="009A6CC5" w:rsidRPr="00F20E90">
        <w:rPr>
          <w:sz w:val="28"/>
          <w:szCs w:val="28"/>
          <w:lang w:val="uk-UA"/>
        </w:rPr>
        <w:t>ЛПП</w:t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ab/>
      </w:r>
      <w:r w:rsidR="00D25034" w:rsidRPr="00F20E90">
        <w:rPr>
          <w:sz w:val="28"/>
          <w:szCs w:val="28"/>
          <w:lang w:val="uk-UA"/>
        </w:rPr>
        <w:tab/>
      </w:r>
      <w:r w:rsidRPr="00F20E90">
        <w:rPr>
          <w:sz w:val="28"/>
          <w:szCs w:val="28"/>
          <w:lang w:val="uk-UA"/>
        </w:rPr>
        <w:t>0,5 х 0,5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Виходячи з умов місцевості обираємо площадку для будівництва дільничної станції й виконуємо трасування залізничних колій від станції примикання УЗ до дільничної станції й до підприємств.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Граничний ухил при трасуванні під’їздних колій що з’єднують підприємства зі станцією залежить від маси поїздів, серії локомотивів що звертаються на цих ділянках, опору руху и може бути вирахуваний за наступною формулою: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2659" w:dyaOrig="800">
          <v:shape id="_x0000_i1393" type="#_x0000_t75" style="width:132.75pt;height:39.75pt" o:ole="">
            <v:imagedata r:id="rId716" o:title=""/>
          </v:shape>
          <o:OLEObject Type="Embed" ProgID="Equation.3" ShapeID="_x0000_i1393" DrawAspect="Content" ObjectID="_1458513639" r:id="rId717"/>
        </w:objec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uk-UA"/>
        </w:rPr>
      </w:pPr>
    </w:p>
    <w:p w:rsidR="00232853" w:rsidRPr="00F20E90" w:rsidRDefault="00232853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де Fкр - розрахункове значення сили тяги локомотива, кгс або кН (див. </w:t>
      </w:r>
      <w:r w:rsidRPr="00F20E90">
        <w:rPr>
          <w:i/>
          <w:sz w:val="28"/>
          <w:szCs w:val="28"/>
          <w:lang w:val="uk-UA"/>
        </w:rPr>
        <w:t>Додаток 22</w:t>
      </w:r>
      <w:r w:rsidRPr="00F20E90">
        <w:rPr>
          <w:sz w:val="28"/>
          <w:szCs w:val="28"/>
          <w:lang w:val="uk-UA"/>
        </w:rPr>
        <w:t>);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Q – розрахункова маса локомотива, т;</w:t>
      </w:r>
    </w:p>
    <w:p w:rsidR="00232853" w:rsidRPr="00F20E90" w:rsidRDefault="00232853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w’ - основний питомий опір руху локомотива, кгс/т;</w:t>
      </w:r>
    </w:p>
    <w:p w:rsidR="00952072" w:rsidRPr="00F20E90" w:rsidRDefault="00952072" w:rsidP="00F20E90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при русі на ланковій колії:</w:t>
      </w:r>
    </w:p>
    <w:p w:rsidR="00952072" w:rsidRPr="00F20E90" w:rsidRDefault="00952072" w:rsidP="00F20E90">
      <w:pPr>
        <w:widowControl w:val="0"/>
        <w:shd w:val="clear" w:color="auto" w:fill="FFFFFF"/>
        <w:tabs>
          <w:tab w:val="left" w:pos="775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952072" w:rsidRPr="00F20E90" w:rsidRDefault="00952072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3500" w:dyaOrig="420">
          <v:shape id="_x0000_i1394" type="#_x0000_t75" style="width:174.75pt;height:21pt" o:ole="">
            <v:imagedata r:id="rId718" o:title=""/>
          </v:shape>
          <o:OLEObject Type="Embed" ProgID="Equation.3" ShapeID="_x0000_i1394" DrawAspect="Content" ObjectID="_1458513640" r:id="rId719"/>
        </w:object>
      </w:r>
      <w:r w:rsidRPr="00F20E90">
        <w:rPr>
          <w:sz w:val="28"/>
          <w:szCs w:val="28"/>
          <w:lang w:val="uk-UA"/>
        </w:rPr>
        <w:t>,</w:t>
      </w:r>
    </w:p>
    <w:p w:rsidR="00952072" w:rsidRPr="00F20E90" w:rsidRDefault="000F1BD0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52072" w:rsidRPr="00F20E90">
        <w:rPr>
          <w:sz w:val="28"/>
          <w:szCs w:val="28"/>
          <w:lang w:val="uk-UA"/>
        </w:rPr>
        <w:t>тут V- розрахункова швидкість локомотива в режимі руху на розрахунковому підйомі без перегріву двигунів, км/годину.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P – маса поїзда брутто,т</w:t>
      </w:r>
    </w:p>
    <w:p w:rsidR="00232853" w:rsidRPr="00F20E90" w:rsidRDefault="00232853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w” - основний питомий опір руху вантажних вагонів, кгс/т.</w:t>
      </w:r>
    </w:p>
    <w:p w:rsidR="00232853" w:rsidRPr="00F20E90" w:rsidRDefault="00952072" w:rsidP="00F20E90">
      <w:pPr>
        <w:widowControl w:val="0"/>
        <w:shd w:val="clear" w:color="auto" w:fill="FFFFFF"/>
        <w:tabs>
          <w:tab w:val="left" w:pos="3852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  <w:r w:rsidRPr="00F20E90">
        <w:rPr>
          <w:sz w:val="28"/>
          <w:szCs w:val="28"/>
          <w:lang w:val="uk-UA"/>
        </w:rPr>
        <w:t>при русі на ланковій колії</w:t>
      </w:r>
    </w:p>
    <w:p w:rsidR="000F1BD0" w:rsidRDefault="000F1BD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lang w:val="uk-UA"/>
        </w:rPr>
        <w:object w:dxaOrig="3900" w:dyaOrig="820">
          <v:shape id="_x0000_i1395" type="#_x0000_t75" style="width:195pt;height:41.25pt" o:ole="">
            <v:imagedata r:id="rId720" o:title=""/>
          </v:shape>
          <o:OLEObject Type="Embed" ProgID="Equation.3" ShapeID="_x0000_i1395" DrawAspect="Content" ObjectID="_1458513641" r:id="rId721"/>
        </w:object>
      </w:r>
    </w:p>
    <w:p w:rsidR="00232853" w:rsidRPr="00F20E90" w:rsidRDefault="00232853" w:rsidP="00F20E90">
      <w:pPr>
        <w:widowControl w:val="0"/>
        <w:shd w:val="clear" w:color="auto" w:fill="FFFFFF"/>
        <w:tabs>
          <w:tab w:val="left" w:leader="hyphen" w:pos="0"/>
        </w:tabs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32853" w:rsidRPr="00F20E90" w:rsidRDefault="00952072" w:rsidP="00F20E9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>тут</w:t>
      </w:r>
      <w:r w:rsidR="00232853" w:rsidRPr="00F20E90">
        <w:rPr>
          <w:iCs/>
          <w:sz w:val="28"/>
          <w:szCs w:val="28"/>
          <w:lang w:val="uk-UA"/>
        </w:rPr>
        <w:t xml:space="preserve"> q</w:t>
      </w:r>
      <w:r w:rsidR="00232853" w:rsidRPr="00F20E90">
        <w:rPr>
          <w:iCs/>
          <w:sz w:val="28"/>
          <w:szCs w:val="28"/>
          <w:vertAlign w:val="subscript"/>
          <w:lang w:val="uk-UA"/>
        </w:rPr>
        <w:t>0</w:t>
      </w:r>
      <w:r w:rsidR="00232853" w:rsidRPr="00F20E90">
        <w:rPr>
          <w:iCs/>
          <w:sz w:val="28"/>
          <w:szCs w:val="28"/>
          <w:lang w:val="uk-UA"/>
        </w:rPr>
        <w:t xml:space="preserve"> </w:t>
      </w:r>
      <w:r w:rsidR="00232853" w:rsidRPr="00F20E90">
        <w:rPr>
          <w:sz w:val="28"/>
          <w:szCs w:val="28"/>
          <w:lang w:val="uk-UA"/>
        </w:rPr>
        <w:t>- маса, що приходиться на вісь колісної пари, (</w:t>
      </w:r>
      <w:r w:rsidR="00232853" w:rsidRPr="00F20E90">
        <w:rPr>
          <w:iCs/>
          <w:sz w:val="28"/>
          <w:szCs w:val="28"/>
          <w:lang w:val="uk-UA"/>
        </w:rPr>
        <w:t>q</w:t>
      </w:r>
      <w:r w:rsidR="00232853" w:rsidRPr="00F20E90">
        <w:rPr>
          <w:iCs/>
          <w:sz w:val="28"/>
          <w:szCs w:val="28"/>
          <w:vertAlign w:val="subscript"/>
          <w:lang w:val="uk-UA"/>
        </w:rPr>
        <w:t>0</w:t>
      </w:r>
      <w:r w:rsidR="00232853" w:rsidRPr="00F20E90">
        <w:rPr>
          <w:sz w:val="28"/>
          <w:szCs w:val="28"/>
          <w:lang w:val="uk-UA"/>
        </w:rPr>
        <w:t xml:space="preserve"> </w:t>
      </w:r>
      <w:r w:rsidR="00232853" w:rsidRPr="00F20E90">
        <w:rPr>
          <w:iCs/>
          <w:sz w:val="28"/>
          <w:szCs w:val="28"/>
          <w:lang w:val="uk-UA"/>
        </w:rPr>
        <w:t>&gt; 6 т).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Граничний ухил профілю колій 25</w:t>
      </w:r>
      <w:r w:rsidRPr="00F20E90">
        <w:rPr>
          <w:sz w:val="28"/>
          <w:szCs w:val="28"/>
          <w:vertAlign w:val="superscript"/>
          <w:lang w:val="uk-UA"/>
        </w:rPr>
        <w:t>0</w:t>
      </w:r>
      <w:r w:rsidRPr="00F20E90">
        <w:rPr>
          <w:sz w:val="28"/>
          <w:szCs w:val="28"/>
          <w:lang w:val="uk-UA"/>
        </w:rPr>
        <w:t>/</w:t>
      </w:r>
      <w:r w:rsidRPr="00F20E90">
        <w:rPr>
          <w:sz w:val="28"/>
          <w:szCs w:val="28"/>
          <w:vertAlign w:val="subscript"/>
          <w:lang w:val="uk-UA"/>
        </w:rPr>
        <w:t>00</w:t>
      </w:r>
      <w:r w:rsidRPr="00F20E90">
        <w:rPr>
          <w:sz w:val="28"/>
          <w:szCs w:val="28"/>
          <w:lang w:val="uk-UA"/>
        </w:rPr>
        <w:t>.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На підставі порівняння 3 - 4 варіантів трасування вибирається найбільш прийнятний варіант розташування площадки, що і рекомендується для будівництва станції. Обраний оптимальний варіант розташування дільничної станції переноситься на кальку й виконується по двох поздовжніх профілях під'їзних колій до підприємств і до станції примикання, які даються в додатку до розрахунково-пояснювальної записки проекту нової станції.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Вибір місця будівництва проводиться в наступній послідовності: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- визначення напрямку проектованої лінії й складання схематичного поздовжнього профілю. Після визначення по вихідних координатах місцезнаходження підприємства й вибору декількох можливих площадок під станцію примикання будуються повітряні лінії, що з'єднують станцію примикання з проектованою станцією й дільничною станцією з підприємствами. Для обходу контурних і висотних перешкод по кожній повітряній лінії вибирають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фіксовані точки, у результаті чого може виникнути кілька варіантів траси. Оцінюються повітряно-ламані лінії, вибирається оптимальний варіант і складаються поздовжні профілю в масштабі карти по головній і під'їзній коліях згідно обраним варіантом.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Побудова схематичного профілю виконується в наступній послідовності: на кальку переносять повітряно-ламану лінію, на яку за допомогою горизонталей виносять оцінки; розраховують план «кривих і прямих»; на кальці вписують кругові криві й переносять на них відмітки; роблять разграфку профілю й у масштабі карти виносять на профіль відстані, напроти яких проставляють чорні відмітки; спроектувати проектну лінію, визначити робочі оцінки й обчислити обсяги грабарств.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Розрахунок елементів кругових кривих виконують по обмірюваному куті повороту </w:t>
      </w:r>
      <w:r w:rsidRPr="00F20E90">
        <w:rPr>
          <w:sz w:val="28"/>
          <w:szCs w:val="28"/>
          <w:lang w:val="uk-UA"/>
        </w:rPr>
        <w:object w:dxaOrig="260" w:dyaOrig="320">
          <v:shape id="_x0000_i1396" type="#_x0000_t75" style="width:12.75pt;height:15.75pt" o:ole="">
            <v:imagedata r:id="rId722" o:title=""/>
          </v:shape>
          <o:OLEObject Type="Embed" ProgID="Equation.3" ShapeID="_x0000_i1396" DrawAspect="Content" ObjectID="_1458513642" r:id="rId723"/>
        </w:object>
      </w:r>
      <w:r w:rsidRPr="00F20E90">
        <w:rPr>
          <w:sz w:val="28"/>
          <w:szCs w:val="28"/>
          <w:lang w:val="uk-UA"/>
        </w:rPr>
        <w:t xml:space="preserve"> й обраному розділу кривої:</w:t>
      </w:r>
    </w:p>
    <w:p w:rsidR="00D55FA9" w:rsidRPr="00F20E90" w:rsidRDefault="00D55FA9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32853" w:rsidRPr="00F20E90" w:rsidRDefault="00952072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object w:dxaOrig="5620" w:dyaOrig="880">
          <v:shape id="_x0000_i1397" type="#_x0000_t75" style="width:264pt;height:42pt" o:ole="">
            <v:imagedata r:id="rId724" o:title=""/>
          </v:shape>
          <o:OLEObject Type="Embed" ProgID="Equation.3" ShapeID="_x0000_i1397" DrawAspect="Content" ObjectID="_1458513643" r:id="rId725"/>
        </w:object>
      </w:r>
    </w:p>
    <w:p w:rsidR="00A322FA" w:rsidRPr="00F20E90" w:rsidRDefault="00A322FA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Розрахунок головних точок кривих і прямих ділянок траси виконують по формулах:</w:t>
      </w:r>
      <w:r w:rsidRPr="00F20E90">
        <w:rPr>
          <w:b/>
          <w:sz w:val="28"/>
          <w:szCs w:val="28"/>
          <w:lang w:val="uk-UA"/>
        </w:rPr>
        <w:t xml:space="preserve"> </w:t>
      </w:r>
    </w:p>
    <w:p w:rsidR="000F1BD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ВУ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ПК... 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_ВУ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ПК...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vertAlign w:val="superscript"/>
          <w:lang w:val="uk-UA"/>
        </w:rPr>
        <w:t>+</w:t>
      </w:r>
      <w:r w:rsidRPr="00F20E90">
        <w:rPr>
          <w:sz w:val="28"/>
          <w:szCs w:val="28"/>
          <w:lang w:val="uk-UA"/>
        </w:rPr>
        <w:t>_ L</w:t>
      </w:r>
      <w:r w:rsidRPr="00F20E90">
        <w:rPr>
          <w:sz w:val="28"/>
          <w:szCs w:val="28"/>
          <w:vertAlign w:val="subscript"/>
          <w:lang w:val="uk-UA"/>
        </w:rPr>
        <w:t>i н</w:t>
      </w:r>
      <w:r w:rsidRPr="00F20E90">
        <w:rPr>
          <w:sz w:val="28"/>
          <w:szCs w:val="28"/>
          <w:lang w:val="uk-UA"/>
        </w:rPr>
        <w:t xml:space="preserve"> 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 w:rsidRPr="00F20E90">
        <w:rPr>
          <w:sz w:val="28"/>
          <w:szCs w:val="28"/>
          <w:lang w:val="uk-UA"/>
        </w:rPr>
        <w:t>Тн.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Д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vertAlign w:val="subscript"/>
          <w:lang w:val="uk-UA"/>
        </w:rPr>
        <w:t xml:space="preserve"> </w:t>
      </w:r>
      <w:r w:rsidRPr="00F20E90">
        <w:rPr>
          <w:sz w:val="28"/>
          <w:szCs w:val="28"/>
          <w:vertAlign w:val="subscript"/>
          <w:lang w:val="uk-UA"/>
        </w:rPr>
        <w:t>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vertAlign w:val="subscript"/>
          <w:lang w:val="uk-UA"/>
        </w:rPr>
        <w:t>+</w:t>
      </w:r>
      <w:r w:rsidRPr="00F20E90">
        <w:rPr>
          <w:sz w:val="28"/>
          <w:szCs w:val="28"/>
          <w:lang w:val="uk-UA"/>
        </w:rPr>
        <w:t>НК</w:t>
      </w:r>
      <w:r w:rsidRPr="00F20E90">
        <w:rPr>
          <w:sz w:val="28"/>
          <w:szCs w:val="28"/>
          <w:vertAlign w:val="subscript"/>
          <w:lang w:val="uk-UA"/>
        </w:rPr>
        <w:t xml:space="preserve"> i</w:t>
      </w:r>
      <w:r w:rsidR="00F20E90">
        <w:rPr>
          <w:sz w:val="28"/>
          <w:szCs w:val="28"/>
          <w:vertAlign w:val="subscript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ПК...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- ВУ</w:t>
      </w:r>
      <w:r w:rsidRPr="00F20E90">
        <w:rPr>
          <w:sz w:val="28"/>
          <w:szCs w:val="28"/>
          <w:vertAlign w:val="subscript"/>
          <w:lang w:val="uk-UA"/>
        </w:rPr>
        <w:t>i н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ПК...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 w:rsidRPr="00F20E90">
        <w:rPr>
          <w:sz w:val="28"/>
          <w:szCs w:val="28"/>
          <w:lang w:val="uk-UA"/>
        </w:rPr>
        <w:t xml:space="preserve">ДО 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vertAlign w:val="subscript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.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Т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lang w:val="uk-UA"/>
        </w:rPr>
        <w:t xml:space="preserve"> 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 w:rsidRPr="00F20E90">
        <w:rPr>
          <w:sz w:val="28"/>
          <w:szCs w:val="28"/>
          <w:lang w:val="uk-UA"/>
        </w:rPr>
        <w:t>КК</w:t>
      </w:r>
      <w:r w:rsidRPr="00F20E90">
        <w:rPr>
          <w:sz w:val="28"/>
          <w:szCs w:val="28"/>
          <w:vertAlign w:val="subscript"/>
          <w:lang w:val="uk-UA"/>
        </w:rPr>
        <w:t xml:space="preserve"> i</w:t>
      </w:r>
      <w:r w:rsidR="00F20E90">
        <w:rPr>
          <w:sz w:val="28"/>
          <w:szCs w:val="28"/>
          <w:vertAlign w:val="subscript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ПК...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НК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ПК... 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 w:rsidRPr="00F20E90">
        <w:rPr>
          <w:sz w:val="28"/>
          <w:szCs w:val="28"/>
          <w:lang w:val="uk-UA"/>
        </w:rPr>
        <w:t>l</w:t>
      </w:r>
      <w:r w:rsidRPr="00F20E90">
        <w:rPr>
          <w:sz w:val="28"/>
          <w:szCs w:val="28"/>
          <w:vertAlign w:val="subscript"/>
          <w:lang w:val="uk-UA"/>
        </w:rPr>
        <w:t>1</w:t>
      </w:r>
      <w:r w:rsidRPr="00F20E90">
        <w:rPr>
          <w:sz w:val="28"/>
          <w:szCs w:val="28"/>
          <w:lang w:val="uk-UA"/>
        </w:rPr>
        <w:t xml:space="preserve"> = ПК х НК</w:t>
      </w:r>
      <w:r w:rsidRPr="00F20E90">
        <w:rPr>
          <w:sz w:val="28"/>
          <w:szCs w:val="28"/>
          <w:vertAlign w:val="subscript"/>
          <w:lang w:val="uk-UA"/>
        </w:rPr>
        <w:t>1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К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l</w:t>
      </w:r>
      <w:r w:rsidRPr="00F20E90">
        <w:rPr>
          <w:sz w:val="28"/>
          <w:szCs w:val="28"/>
          <w:vertAlign w:val="subscript"/>
          <w:lang w:val="uk-UA"/>
        </w:rPr>
        <w:t>2</w:t>
      </w:r>
      <w:r w:rsidRPr="00F20E90">
        <w:rPr>
          <w:sz w:val="28"/>
          <w:szCs w:val="28"/>
          <w:lang w:val="uk-UA"/>
        </w:rPr>
        <w:t xml:space="preserve"> = ПК х НК</w:t>
      </w:r>
      <w:r w:rsidRPr="00F20E90">
        <w:rPr>
          <w:sz w:val="28"/>
          <w:szCs w:val="28"/>
          <w:vertAlign w:val="subscript"/>
          <w:lang w:val="uk-UA"/>
        </w:rPr>
        <w:t xml:space="preserve"> i+1</w:t>
      </w:r>
      <w:r w:rsidRPr="00F20E90">
        <w:rPr>
          <w:sz w:val="28"/>
          <w:szCs w:val="28"/>
          <w:lang w:val="uk-UA"/>
        </w:rPr>
        <w:t xml:space="preserve"> - ПК</w:t>
      </w:r>
      <w:r w:rsidRPr="00F20E90">
        <w:rPr>
          <w:sz w:val="28"/>
          <w:szCs w:val="28"/>
          <w:vertAlign w:val="subscript"/>
          <w:lang w:val="uk-UA"/>
        </w:rPr>
        <w:t xml:space="preserve"> i</w:t>
      </w:r>
      <w:r w:rsidRPr="00F20E90">
        <w:rPr>
          <w:sz w:val="28"/>
          <w:szCs w:val="28"/>
          <w:lang w:val="uk-UA"/>
        </w:rPr>
        <w:t xml:space="preserve"> х НК</w:t>
      </w:r>
      <w:r w:rsidRPr="00F20E90">
        <w:rPr>
          <w:sz w:val="28"/>
          <w:szCs w:val="28"/>
          <w:vertAlign w:val="subscript"/>
          <w:lang w:val="uk-UA"/>
        </w:rPr>
        <w:t xml:space="preserve"> i</w:t>
      </w:r>
      <w:r w:rsidR="00F20E90">
        <w:rPr>
          <w:sz w:val="28"/>
          <w:szCs w:val="28"/>
          <w:vertAlign w:val="subscript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КК</w:t>
      </w:r>
      <w:r w:rsidRPr="00F20E90">
        <w:rPr>
          <w:sz w:val="28"/>
          <w:szCs w:val="28"/>
          <w:vertAlign w:val="subscript"/>
          <w:lang w:val="uk-UA"/>
        </w:rPr>
        <w:t>i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ПК...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0"/>
          <w:lang w:val="uk-UA"/>
        </w:rPr>
      </w:pP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у даних формулах </w:t>
      </w:r>
      <w:r w:rsidRPr="00F20E90">
        <w:rPr>
          <w:sz w:val="28"/>
          <w:szCs w:val="28"/>
          <w:lang w:val="uk-UA"/>
        </w:rPr>
        <w:object w:dxaOrig="600" w:dyaOrig="420">
          <v:shape id="_x0000_i1398" type="#_x0000_t75" style="width:30pt;height:21pt" o:ole="">
            <v:imagedata r:id="rId726" o:title=""/>
          </v:shape>
          <o:OLEObject Type="Embed" ProgID="Equation.3" ShapeID="_x0000_i1398" DrawAspect="Content" ObjectID="_1458513644" r:id="rId727"/>
        </w:object>
      </w:r>
      <w:r w:rsidRPr="00F20E90">
        <w:rPr>
          <w:sz w:val="28"/>
          <w:szCs w:val="28"/>
          <w:lang w:val="uk-UA"/>
        </w:rPr>
        <w:t xml:space="preserve"> - прямі ділянки траси; </w:t>
      </w:r>
      <w:r w:rsidRPr="00F20E90">
        <w:rPr>
          <w:sz w:val="28"/>
          <w:szCs w:val="28"/>
          <w:lang w:val="uk-UA"/>
        </w:rPr>
        <w:object w:dxaOrig="340" w:dyaOrig="420">
          <v:shape id="_x0000_i1399" type="#_x0000_t75" style="width:17.25pt;height:21pt" o:ole="">
            <v:imagedata r:id="rId728" o:title=""/>
          </v:shape>
          <o:OLEObject Type="Embed" ProgID="Equation.3" ShapeID="_x0000_i1399" DrawAspect="Content" ObjectID="_1458513645" r:id="rId729"/>
        </w:object>
      </w:r>
      <w:r w:rsidRPr="00F20E90">
        <w:rPr>
          <w:sz w:val="28"/>
          <w:szCs w:val="28"/>
          <w:lang w:val="uk-UA"/>
        </w:rPr>
        <w:t>- відстань між вершинами кутів повороту (ВУ).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Оцінку й вибір оптимального варіанта для пророблення виконують на основі таблиці 13.</w:t>
      </w:r>
    </w:p>
    <w:p w:rsidR="00232853" w:rsidRPr="00F20E90" w:rsidRDefault="000F1BD0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br w:type="page"/>
      </w:r>
      <w:r w:rsidR="00232853" w:rsidRPr="00F20E90">
        <w:rPr>
          <w:sz w:val="28"/>
          <w:szCs w:val="28"/>
          <w:lang w:val="uk-UA"/>
        </w:rPr>
        <w:t>Таблиця 13.</w:t>
      </w:r>
    </w:p>
    <w:p w:rsidR="00232853" w:rsidRPr="00F20E90" w:rsidRDefault="00232853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Основні показники порівняння варіантів</w:t>
      </w:r>
    </w:p>
    <w:tbl>
      <w:tblPr>
        <w:tblW w:w="903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237"/>
        <w:gridCol w:w="720"/>
        <w:gridCol w:w="720"/>
        <w:gridCol w:w="720"/>
      </w:tblGrid>
      <w:tr w:rsidR="00232853" w:rsidRPr="000F1BD0" w:rsidTr="000F1BD0">
        <w:tc>
          <w:tcPr>
            <w:tcW w:w="637" w:type="dxa"/>
            <w:vMerge w:val="restart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160" w:type="dxa"/>
            <w:gridSpan w:val="3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Варіанти</w:t>
            </w:r>
          </w:p>
        </w:tc>
      </w:tr>
      <w:tr w:rsidR="00232853" w:rsidRPr="000F1BD0" w:rsidTr="000F1BD0">
        <w:tc>
          <w:tcPr>
            <w:tcW w:w="637" w:type="dxa"/>
            <w:vMerge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vMerge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3</w:t>
            </w: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Сума подоланих висот, м туди назад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 xml:space="preserve">Керівний ухил, </w:t>
            </w:r>
            <w:r w:rsidRPr="000F1BD0">
              <w:rPr>
                <w:sz w:val="20"/>
                <w:szCs w:val="20"/>
                <w:vertAlign w:val="superscript"/>
                <w:lang w:val="uk-UA"/>
              </w:rPr>
              <w:t>0</w:t>
            </w:r>
            <w:r w:rsidRPr="000F1BD0">
              <w:rPr>
                <w:sz w:val="20"/>
                <w:szCs w:val="20"/>
                <w:lang w:val="uk-UA"/>
              </w:rPr>
              <w:t>/</w:t>
            </w:r>
            <w:r w:rsidRPr="000F1BD0">
              <w:rPr>
                <w:sz w:val="20"/>
                <w:szCs w:val="20"/>
                <w:vertAlign w:val="subscript"/>
                <w:lang w:val="uk-UA"/>
              </w:rPr>
              <w:t>00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 xml:space="preserve">Довжина елементів з керівним ухилом </w:t>
            </w:r>
            <w:r w:rsidRPr="000F1BD0">
              <w:rPr>
                <w:sz w:val="20"/>
                <w:szCs w:val="20"/>
                <w:lang w:val="uk-UA"/>
              </w:rPr>
              <w:object w:dxaOrig="859" w:dyaOrig="340">
                <v:shape id="_x0000_i1400" type="#_x0000_t75" style="width:42.75pt;height:17.25pt" o:ole="">
                  <v:imagedata r:id="rId730" o:title=""/>
                </v:shape>
                <o:OLEObject Type="Embed" ProgID="Equation.3" ShapeID="_x0000_i1400" DrawAspect="Content" ObjectID="_1458513646" r:id="rId731"/>
              </w:objec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Довжина площадок</w:t>
            </w:r>
            <w:r w:rsidRPr="000F1BD0">
              <w:rPr>
                <w:sz w:val="20"/>
                <w:szCs w:val="20"/>
                <w:lang w:val="uk-UA"/>
              </w:rPr>
              <w:object w:dxaOrig="740" w:dyaOrig="300">
                <v:shape id="_x0000_i1401" type="#_x0000_t75" style="width:36.75pt;height:15pt" o:ole="">
                  <v:imagedata r:id="rId732" o:title=""/>
                </v:shape>
                <o:OLEObject Type="Embed" ProgID="Equation.3" ShapeID="_x0000_i1401" DrawAspect="Content" ObjectID="_1458513647" r:id="rId733"/>
              </w:objec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 xml:space="preserve">Довжина кривих </w:t>
            </w:r>
            <w:r w:rsidRPr="000F1BD0">
              <w:rPr>
                <w:sz w:val="20"/>
                <w:szCs w:val="20"/>
                <w:lang w:val="uk-UA"/>
              </w:rPr>
              <w:object w:dxaOrig="420" w:dyaOrig="300">
                <v:shape id="_x0000_i1402" type="#_x0000_t75" style="width:21pt;height:15pt" o:ole="">
                  <v:imagedata r:id="rId734" o:title=""/>
                </v:shape>
                <o:OLEObject Type="Embed" ProgID="Equation.3" ShapeID="_x0000_i1402" DrawAspect="Content" ObjectID="_1458513648" r:id="rId735"/>
              </w:object>
            </w:r>
            <w:r w:rsidRPr="000F1BD0">
              <w:rPr>
                <w:sz w:val="20"/>
                <w:szCs w:val="20"/>
                <w:lang w:val="uk-UA"/>
              </w:rPr>
              <w:t xml:space="preserve"> і прямих </w:t>
            </w:r>
            <w:r w:rsidRPr="000F1BD0">
              <w:rPr>
                <w:sz w:val="20"/>
                <w:szCs w:val="20"/>
                <w:lang w:val="uk-UA"/>
              </w:rPr>
              <w:object w:dxaOrig="440" w:dyaOrig="300">
                <v:shape id="_x0000_i1403" type="#_x0000_t75" style="width:21.75pt;height:15pt" o:ole="">
                  <v:imagedata r:id="rId736" o:title=""/>
                </v:shape>
                <o:OLEObject Type="Embed" ProgID="Equation.3" ShapeID="_x0000_i1403" DrawAspect="Content" ObjectID="_1458513649" r:id="rId737"/>
              </w:object>
            </w:r>
            <w:r w:rsidRPr="000F1BD0">
              <w:rPr>
                <w:sz w:val="20"/>
                <w:szCs w:val="20"/>
                <w:lang w:val="uk-UA"/>
              </w:rPr>
              <w:t xml:space="preserve"> ,км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Відсотки кривих</w:t>
            </w:r>
            <w:r w:rsidR="00F20E90" w:rsidRPr="000F1BD0">
              <w:rPr>
                <w:sz w:val="20"/>
                <w:szCs w:val="20"/>
                <w:lang w:val="uk-UA"/>
              </w:rPr>
              <w:t xml:space="preserve"> </w:t>
            </w:r>
            <w:r w:rsidRPr="000F1BD0">
              <w:rPr>
                <w:sz w:val="20"/>
                <w:szCs w:val="20"/>
                <w:lang w:val="uk-UA"/>
              </w:rPr>
              <w:object w:dxaOrig="1040" w:dyaOrig="580">
                <v:shape id="_x0000_i1404" type="#_x0000_t75" style="width:51.75pt;height:29.25pt" o:ole="">
                  <v:imagedata r:id="rId738" o:title=""/>
                </v:shape>
                <o:OLEObject Type="Embed" ProgID="Equation.3" ShapeID="_x0000_i1404" DrawAspect="Content" ObjectID="_1458513650" r:id="rId739"/>
              </w:object>
            </w:r>
            <w:r w:rsidRPr="000F1BD0">
              <w:rPr>
                <w:sz w:val="20"/>
                <w:szCs w:val="20"/>
                <w:lang w:val="uk-UA"/>
              </w:rPr>
              <w:t xml:space="preserve"> ,%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Число кривих на 1 км</w:t>
            </w:r>
            <w:r w:rsidR="00F20E90" w:rsidRPr="000F1BD0">
              <w:rPr>
                <w:sz w:val="20"/>
                <w:szCs w:val="20"/>
                <w:lang w:val="uk-UA"/>
              </w:rPr>
              <w:t xml:space="preserve"> </w:t>
            </w:r>
            <w:r w:rsidRPr="000F1BD0">
              <w:rPr>
                <w:sz w:val="20"/>
                <w:szCs w:val="20"/>
                <w:lang w:val="uk-UA"/>
              </w:rPr>
              <w:t>кривих</w:t>
            </w:r>
            <w:r w:rsidRPr="000F1BD0">
              <w:rPr>
                <w:sz w:val="20"/>
                <w:szCs w:val="20"/>
                <w:lang w:val="uk-UA"/>
              </w:rPr>
              <w:object w:dxaOrig="1040" w:dyaOrig="580">
                <v:shape id="_x0000_i1405" type="#_x0000_t75" style="width:51.75pt;height:29.25pt" o:ole="">
                  <v:imagedata r:id="rId740" o:title=""/>
                </v:shape>
                <o:OLEObject Type="Embed" ProgID="Equation.3" ShapeID="_x0000_i1405" DrawAspect="Content" ObjectID="_1458513651" r:id="rId741"/>
              </w:objec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Максимальних радіус кривої, м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Відсотки кривих з мінімальним радіусом</w:t>
            </w:r>
            <w:r w:rsidRPr="000F1BD0">
              <w:rPr>
                <w:sz w:val="20"/>
                <w:szCs w:val="20"/>
                <w:lang w:val="uk-UA"/>
              </w:rPr>
              <w:object w:dxaOrig="2360" w:dyaOrig="600">
                <v:shape id="_x0000_i1406" type="#_x0000_t75" style="width:117.75pt;height:30pt" o:ole="">
                  <v:imagedata r:id="rId742" o:title=""/>
                </v:shape>
                <o:OLEObject Type="Embed" ProgID="Equation.3" ShapeID="_x0000_i1406" DrawAspect="Content" ObjectID="_1458513652" r:id="rId743"/>
              </w:objec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Середній радіус кривих</w:t>
            </w:r>
            <w:r w:rsidRPr="000F1BD0">
              <w:rPr>
                <w:sz w:val="20"/>
                <w:szCs w:val="20"/>
                <w:lang w:val="uk-UA"/>
              </w:rPr>
              <w:object w:dxaOrig="1280" w:dyaOrig="580">
                <v:shape id="_x0000_i1407" type="#_x0000_t75" style="width:63.75pt;height:29.25pt" o:ole="">
                  <v:imagedata r:id="rId744" o:title=""/>
                </v:shape>
                <o:OLEObject Type="Embed" ProgID="Equation.3" ShapeID="_x0000_i1407" DrawAspect="Content" ObjectID="_1458513653" r:id="rId745"/>
              </w:objec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Кількість штучних споруджень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Кількість грабарств, м</w:t>
            </w:r>
            <w:r w:rsidRPr="000F1BD0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32853" w:rsidRPr="000F1BD0" w:rsidTr="000F1BD0">
        <w:tc>
          <w:tcPr>
            <w:tcW w:w="6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6237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Кількість перетинань із існуючими дорогами</w:t>
            </w: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232853" w:rsidRPr="000F1BD0" w:rsidRDefault="00232853" w:rsidP="000F1BD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0F1BD0" w:rsidRDefault="000F1BD0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  <w:lang w:val="uk-UA" w:eastAsia="uk-UA"/>
        </w:rPr>
      </w:pPr>
    </w:p>
    <w:p w:rsidR="00232853" w:rsidRPr="00F20E90" w:rsidRDefault="00D55FA9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32"/>
          <w:lang w:val="uk-UA"/>
        </w:rPr>
      </w:pPr>
      <w:r w:rsidRPr="00F20E90">
        <w:rPr>
          <w:b/>
          <w:bCs/>
          <w:sz w:val="28"/>
          <w:szCs w:val="32"/>
          <w:lang w:val="uk-UA" w:eastAsia="uk-UA"/>
        </w:rPr>
        <w:t>4</w:t>
      </w:r>
      <w:r w:rsidR="00232853" w:rsidRPr="00F20E90">
        <w:rPr>
          <w:b/>
          <w:bCs/>
          <w:sz w:val="28"/>
          <w:szCs w:val="32"/>
          <w:lang w:val="uk-UA" w:eastAsia="uk-UA"/>
        </w:rPr>
        <w:t>.</w:t>
      </w:r>
      <w:r w:rsidR="00952072" w:rsidRPr="00F20E90">
        <w:rPr>
          <w:b/>
          <w:bCs/>
          <w:sz w:val="28"/>
          <w:szCs w:val="32"/>
          <w:lang w:val="uk-UA" w:eastAsia="uk-UA"/>
        </w:rPr>
        <w:t>2</w:t>
      </w:r>
      <w:r w:rsidR="00232853" w:rsidRPr="00F20E90">
        <w:rPr>
          <w:b/>
          <w:bCs/>
          <w:sz w:val="28"/>
          <w:szCs w:val="32"/>
          <w:lang w:val="uk-UA" w:eastAsia="uk-UA"/>
        </w:rPr>
        <w:t xml:space="preserve"> Проектування парків і горловини</w:t>
      </w:r>
      <w:r w:rsidR="00A322FA" w:rsidRPr="00F20E90">
        <w:rPr>
          <w:b/>
          <w:bCs/>
          <w:sz w:val="28"/>
          <w:szCs w:val="32"/>
          <w:lang w:val="uk-UA" w:eastAsia="uk-UA"/>
        </w:rPr>
        <w:t xml:space="preserve"> та розміщення основних пристроїв на станціях</w:t>
      </w:r>
    </w:p>
    <w:p w:rsidR="00232853" w:rsidRPr="00F20E90" w:rsidRDefault="00232853" w:rsidP="00F20E90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232853" w:rsidRPr="00F20E90" w:rsidRDefault="00232853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 xml:space="preserve">Конструювання горловини і парків станції є найбільш трудомісткою частиною проекту. Тут </w:t>
      </w:r>
      <w:r w:rsidR="00D55FA9" w:rsidRPr="00F20E90">
        <w:rPr>
          <w:sz w:val="28"/>
          <w:szCs w:val="28"/>
          <w:lang w:val="uk-UA" w:eastAsia="uk-UA"/>
        </w:rPr>
        <w:t>в</w:t>
      </w:r>
      <w:r w:rsidR="00972144" w:rsidRPr="00F20E90">
        <w:rPr>
          <w:sz w:val="28"/>
          <w:szCs w:val="28"/>
          <w:lang w:val="uk-UA" w:eastAsia="uk-UA"/>
        </w:rPr>
        <w:t>раховуюємо</w:t>
      </w:r>
      <w:r w:rsidRPr="00F20E90">
        <w:rPr>
          <w:sz w:val="28"/>
          <w:szCs w:val="28"/>
          <w:lang w:val="uk-UA" w:eastAsia="uk-UA"/>
        </w:rPr>
        <w:t xml:space="preserve"> наступні чинники: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tabs>
          <w:tab w:val="clear" w:pos="1620"/>
          <w:tab w:val="left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горловина має бути компактною і забезпечувати максимум паралельних пересувань при прийомі і відправленні поїздів, маневровій роботі;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shd w:val="clear" w:color="auto" w:fill="FFFFFF"/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кількість стрілочних переводів, що укладаються на головних шляхах, має бути мінімальною;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shd w:val="clear" w:color="auto" w:fill="FFFFFF"/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у кожній горловині сортувального парку проектуються витяжна колія і вихід на перегін зі всіх або частини колій;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shd w:val="clear" w:color="auto" w:fill="FFFFFF"/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довжина витяжних колій повинна вміщати состави, що переробляються (з боку сортувальної гірки вона дорівнює довжині прийомо-відправних колій, з боку вантажного двору - половині довжини колій);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shd w:val="clear" w:color="auto" w:fill="FFFFFF"/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з витяжних колій повинна забезпечуватися можливість виїзду маневрових локомотивів на всі колії станції;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з території локомотивного господарства необхідно передбачати не менше двох виходів на станційні колії;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у центральній горловині станцій подовжнього і напівподовжнього типів на двоколійних лініях слід передбачати укладання головного шляху в обхід локомотивного господарства, а також укладати колію в обхід локомотивного тупика у вихідній горловині зміщеного парку;</w:t>
      </w:r>
    </w:p>
    <w:p w:rsidR="00232853" w:rsidRPr="00F20E90" w:rsidRDefault="00232853" w:rsidP="00F20E90">
      <w:pPr>
        <w:widowControl w:val="0"/>
        <w:numPr>
          <w:ilvl w:val="0"/>
          <w:numId w:val="19"/>
        </w:numPr>
        <w:tabs>
          <w:tab w:val="clear" w:pos="1620"/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для відчеплення несправних вагонів і переробки транзитних поїздів у вхідній горловині зміщеного парку слід проектувати витяжну колію завдовжки близько 300-</w:t>
      </w:r>
      <w:smartTag w:uri="urn:schemas-microsoft-com:office:smarttags" w:element="metricconverter">
        <w:smartTagPr>
          <w:attr w:name="ProductID" w:val="350 м"/>
        </w:smartTagPr>
        <w:r w:rsidRPr="00F20E90">
          <w:rPr>
            <w:sz w:val="28"/>
            <w:szCs w:val="28"/>
            <w:lang w:val="uk-UA" w:eastAsia="uk-UA"/>
          </w:rPr>
          <w:t>350 м</w:t>
        </w:r>
      </w:smartTag>
      <w:r w:rsidRPr="00F20E90">
        <w:rPr>
          <w:sz w:val="28"/>
          <w:szCs w:val="28"/>
          <w:lang w:val="uk-UA" w:eastAsia="uk-UA"/>
        </w:rPr>
        <w:t xml:space="preserve"> (1/3 довжини колій).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Згідно з «Руководством по проектированию железнодорожных станций»</w:t>
      </w:r>
      <w:r w:rsidR="00F20E90">
        <w:rPr>
          <w:sz w:val="28"/>
          <w:szCs w:val="28"/>
          <w:lang w:val="uk-UA"/>
        </w:rPr>
        <w:t xml:space="preserve"> </w:t>
      </w:r>
      <w:r w:rsidR="00957148" w:rsidRPr="00F20E90">
        <w:rPr>
          <w:sz w:val="28"/>
          <w:szCs w:val="28"/>
          <w:lang w:val="uk-UA"/>
        </w:rPr>
        <w:t>розташовуэмо основні пристрої на</w:t>
      </w:r>
      <w:r w:rsidR="00F20E90">
        <w:rPr>
          <w:sz w:val="28"/>
          <w:szCs w:val="28"/>
          <w:lang w:val="uk-UA"/>
        </w:rPr>
        <w:t xml:space="preserve"> </w:t>
      </w:r>
      <w:r w:rsidR="00957148" w:rsidRPr="00F20E90">
        <w:rPr>
          <w:sz w:val="28"/>
          <w:szCs w:val="28"/>
          <w:lang w:val="uk-UA"/>
        </w:rPr>
        <w:t>станції наступним чином</w:t>
      </w:r>
      <w:r w:rsidRPr="00F20E90">
        <w:rPr>
          <w:sz w:val="28"/>
          <w:szCs w:val="28"/>
          <w:lang w:val="uk-UA"/>
        </w:rPr>
        <w:t>: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П а с с а ж и р с ь к а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б у д і в л я</w:t>
      </w:r>
      <w:r w:rsidR="00F20E90">
        <w:rPr>
          <w:i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–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 xml:space="preserve">із зовнішньої сторони колій станції (бічного типу) на відстані не менш </w:t>
      </w:r>
      <w:smartTag w:uri="urn:schemas-microsoft-com:office:smarttags" w:element="metricconverter">
        <w:smartTagPr>
          <w:attr w:name="ProductID" w:val="20 м"/>
        </w:smartTagPr>
        <w:r w:rsidRPr="00F20E90">
          <w:rPr>
            <w:sz w:val="28"/>
            <w:szCs w:val="28"/>
            <w:lang w:val="uk-UA"/>
          </w:rPr>
          <w:t>20 м</w:t>
        </w:r>
      </w:smartTag>
      <w:r w:rsidRPr="00F20E90">
        <w:rPr>
          <w:sz w:val="28"/>
          <w:szCs w:val="28"/>
          <w:lang w:val="uk-UA"/>
        </w:rPr>
        <w:t xml:space="preserve">, а на нових лініях зі швидкостями руху більше 120 км/годину – не менш </w:t>
      </w:r>
      <w:smartTag w:uri="urn:schemas-microsoft-com:office:smarttags" w:element="metricconverter">
        <w:smartTagPr>
          <w:attr w:name="ProductID" w:val="25 м"/>
        </w:smartTagPr>
        <w:r w:rsidRPr="00F20E90">
          <w:rPr>
            <w:sz w:val="28"/>
            <w:szCs w:val="28"/>
            <w:lang w:val="uk-UA"/>
          </w:rPr>
          <w:t>25 м</w:t>
        </w:r>
      </w:smartTag>
      <w:r w:rsidRPr="00F20E90">
        <w:rPr>
          <w:sz w:val="28"/>
          <w:szCs w:val="28"/>
          <w:lang w:val="uk-UA"/>
        </w:rPr>
        <w:t xml:space="preserve"> від осі найближчого головного шляху, як правило, з боку основної частини населеного пункту.</w:t>
      </w:r>
    </w:p>
    <w:p w:rsidR="00957148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В а н т аж н и й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д в і р</w:t>
      </w:r>
      <w:r w:rsidR="00F20E90">
        <w:rPr>
          <w:i/>
          <w:sz w:val="28"/>
          <w:szCs w:val="28"/>
          <w:lang w:val="uk-UA"/>
        </w:rPr>
        <w:t xml:space="preserve"> </w:t>
      </w:r>
      <w:r w:rsidR="00957148" w:rsidRPr="00F20E90">
        <w:rPr>
          <w:sz w:val="28"/>
          <w:szCs w:val="28"/>
          <w:lang w:val="uk-UA"/>
        </w:rPr>
        <w:t>розміщаємо</w:t>
      </w:r>
      <w:r w:rsidRPr="00F20E90">
        <w:rPr>
          <w:sz w:val="28"/>
          <w:szCs w:val="28"/>
          <w:lang w:val="uk-UA"/>
        </w:rPr>
        <w:t xml:space="preserve"> як правило з боку сортувального парку, у безпосередній близькості до нього</w:t>
      </w:r>
      <w:r w:rsidR="00957148" w:rsidRPr="00F20E90">
        <w:rPr>
          <w:sz w:val="28"/>
          <w:szCs w:val="28"/>
          <w:lang w:val="uk-UA"/>
        </w:rPr>
        <w:t>.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Л о к о м о т и в н е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г о с п о д а р с т в о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="00957148" w:rsidRPr="00F20E90">
        <w:rPr>
          <w:sz w:val="28"/>
          <w:szCs w:val="28"/>
          <w:lang w:val="uk-UA"/>
        </w:rPr>
        <w:t>розміщаємо</w:t>
      </w:r>
      <w:r w:rsidRPr="00F20E90">
        <w:rPr>
          <w:sz w:val="28"/>
          <w:szCs w:val="28"/>
          <w:lang w:val="uk-UA"/>
        </w:rPr>
        <w:t>, , з боку протилежного пасажирському будинку, за межами основних горловин, у тім кінці станції, де змінювані локомотиви перетинають маршрути відправлення по</w:t>
      </w:r>
      <w:r w:rsidR="00957148" w:rsidRPr="00F20E90">
        <w:rPr>
          <w:sz w:val="28"/>
          <w:szCs w:val="28"/>
          <w:lang w:val="uk-UA"/>
        </w:rPr>
        <w:t>їздів.</w:t>
      </w:r>
      <w:r w:rsidRPr="00F20E90">
        <w:rPr>
          <w:sz w:val="28"/>
          <w:szCs w:val="28"/>
          <w:lang w:val="uk-UA"/>
        </w:rPr>
        <w:t>.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П р и с т р о ї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д л я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е к і п і р у в а н н я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л о к о м о т и в і в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роз</w:t>
      </w:r>
      <w:r w:rsidR="00957148" w:rsidRPr="00F20E90">
        <w:rPr>
          <w:sz w:val="28"/>
          <w:szCs w:val="28"/>
          <w:lang w:val="uk-UA"/>
        </w:rPr>
        <w:t>міщуємо на станці</w:t>
      </w:r>
      <w:r w:rsidR="007325C9" w:rsidRPr="00F20E90">
        <w:rPr>
          <w:sz w:val="28"/>
          <w:szCs w:val="28"/>
          <w:lang w:val="uk-UA"/>
        </w:rPr>
        <w:t>ї що проектується з основним депо,</w:t>
      </w:r>
      <w:r w:rsidRPr="00F20E90">
        <w:rPr>
          <w:sz w:val="28"/>
          <w:szCs w:val="28"/>
          <w:lang w:val="uk-UA"/>
        </w:rPr>
        <w:t>на одній території з ремонтними пристроями, . Розвиток деповських колій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передбача</w:t>
      </w:r>
      <w:r w:rsidR="007325C9" w:rsidRPr="00F20E90">
        <w:rPr>
          <w:sz w:val="28"/>
          <w:szCs w:val="28"/>
          <w:lang w:val="uk-UA"/>
        </w:rPr>
        <w:t>є</w:t>
      </w:r>
      <w:r w:rsidRPr="00F20E90">
        <w:rPr>
          <w:sz w:val="28"/>
          <w:szCs w:val="28"/>
          <w:lang w:val="uk-UA"/>
        </w:rPr>
        <w:t xml:space="preserve"> можливість повороту локомотива.</w:t>
      </w:r>
    </w:p>
    <w:p w:rsidR="007325C9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П р и с т р ої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д л я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д о б о р у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п і с к а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й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палива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локомоти</w:t>
      </w:r>
      <w:r w:rsidR="007325C9" w:rsidRPr="00F20E90">
        <w:rPr>
          <w:sz w:val="28"/>
          <w:szCs w:val="28"/>
          <w:lang w:val="uk-UA"/>
        </w:rPr>
        <w:t>вами</w:t>
      </w:r>
      <w:r w:rsidR="00F20E90">
        <w:rPr>
          <w:sz w:val="28"/>
          <w:szCs w:val="28"/>
          <w:lang w:val="uk-UA"/>
        </w:rPr>
        <w:t xml:space="preserve"> </w:t>
      </w:r>
      <w:r w:rsidR="007325C9" w:rsidRPr="00F20E90">
        <w:rPr>
          <w:sz w:val="28"/>
          <w:szCs w:val="28"/>
          <w:lang w:val="uk-UA"/>
        </w:rPr>
        <w:t>розміщуємо</w:t>
      </w:r>
      <w:r w:rsidRPr="00F20E90">
        <w:rPr>
          <w:sz w:val="28"/>
          <w:szCs w:val="28"/>
          <w:lang w:val="uk-UA"/>
        </w:rPr>
        <w:t xml:space="preserve"> на приймально-відправних коліях</w:t>
      </w:r>
      <w:r w:rsidR="007325C9" w:rsidRPr="00F20E90">
        <w:rPr>
          <w:sz w:val="28"/>
          <w:szCs w:val="28"/>
          <w:lang w:val="uk-UA"/>
        </w:rPr>
        <w:t>.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В а г о н н е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г о с п о д а р с т в о</w:t>
      </w:r>
      <w:r w:rsidR="00F20E90">
        <w:rPr>
          <w:sz w:val="28"/>
          <w:szCs w:val="28"/>
          <w:lang w:val="uk-UA"/>
        </w:rPr>
        <w:t xml:space="preserve"> </w:t>
      </w:r>
      <w:r w:rsidR="007325C9" w:rsidRPr="00F20E90">
        <w:rPr>
          <w:sz w:val="28"/>
          <w:szCs w:val="28"/>
          <w:lang w:val="uk-UA"/>
        </w:rPr>
        <w:t>розташовуємо</w:t>
      </w:r>
      <w:r w:rsidRPr="00F20E90">
        <w:rPr>
          <w:sz w:val="28"/>
          <w:szCs w:val="28"/>
          <w:lang w:val="uk-UA"/>
        </w:rPr>
        <w:t xml:space="preserve"> на одній площадці з локомотивним господарством.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П у н к т и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т е х н і ч н о г о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о б с л у г о в у в а н н я…</w:t>
      </w:r>
      <w:r w:rsidRPr="00F20E90">
        <w:rPr>
          <w:b/>
          <w:sz w:val="28"/>
          <w:szCs w:val="28"/>
          <w:lang w:val="uk-UA"/>
        </w:rPr>
        <w:t xml:space="preserve"> (ПТО)</w:t>
      </w:r>
      <w:r w:rsidR="007325C9" w:rsidRPr="00F20E90">
        <w:rPr>
          <w:sz w:val="28"/>
          <w:szCs w:val="28"/>
          <w:lang w:val="uk-UA"/>
        </w:rPr>
        <w:t>: на станції</w:t>
      </w:r>
      <w:r w:rsidRPr="00F20E90">
        <w:rPr>
          <w:sz w:val="28"/>
          <w:szCs w:val="28"/>
          <w:lang w:val="uk-UA"/>
        </w:rPr>
        <w:t xml:space="preserve"> поздовжнього типу</w:t>
      </w:r>
      <w:r w:rsidR="00F20E90">
        <w:rPr>
          <w:sz w:val="28"/>
          <w:szCs w:val="28"/>
          <w:lang w:val="uk-UA"/>
        </w:rPr>
        <w:t xml:space="preserve"> </w:t>
      </w:r>
      <w:r w:rsidR="007325C9" w:rsidRPr="00F20E90">
        <w:rPr>
          <w:sz w:val="28"/>
          <w:szCs w:val="28"/>
          <w:lang w:val="uk-UA"/>
        </w:rPr>
        <w:t>проектуємо</w:t>
      </w:r>
      <w:r w:rsidRPr="00F20E90">
        <w:rPr>
          <w:sz w:val="28"/>
          <w:szCs w:val="28"/>
          <w:lang w:val="uk-UA"/>
        </w:rPr>
        <w:t xml:space="preserve"> два пункти технічного обслуговування, один із яких </w:t>
      </w:r>
      <w:r w:rsidR="007325C9" w:rsidRPr="00F20E90">
        <w:rPr>
          <w:sz w:val="28"/>
          <w:szCs w:val="28"/>
          <w:lang w:val="uk-UA"/>
        </w:rPr>
        <w:t>розміщуємо</w:t>
      </w:r>
      <w:r w:rsidRPr="00F20E90">
        <w:rPr>
          <w:sz w:val="28"/>
          <w:szCs w:val="28"/>
          <w:lang w:val="uk-UA"/>
        </w:rPr>
        <w:t xml:space="preserve"> в районі вихідної горловини зміщеного парку.</w:t>
      </w:r>
    </w:p>
    <w:p w:rsidR="00A322FA" w:rsidRPr="00F20E90" w:rsidRDefault="00A322FA" w:rsidP="00F20E90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b/>
          <w:i/>
          <w:sz w:val="28"/>
          <w:szCs w:val="28"/>
          <w:lang w:val="uk-UA"/>
        </w:rPr>
        <w:t>С л у ж б у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к о л і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й н о г о</w:t>
      </w:r>
      <w:r w:rsidR="00F20E90">
        <w:rPr>
          <w:b/>
          <w:i/>
          <w:sz w:val="28"/>
          <w:szCs w:val="28"/>
          <w:lang w:val="uk-UA"/>
        </w:rPr>
        <w:t xml:space="preserve"> </w:t>
      </w:r>
      <w:r w:rsidRPr="00F20E90">
        <w:rPr>
          <w:b/>
          <w:i/>
          <w:sz w:val="28"/>
          <w:szCs w:val="28"/>
          <w:lang w:val="uk-UA"/>
        </w:rPr>
        <w:t>г о с п о д а р с т в а</w:t>
      </w:r>
      <w:r w:rsidR="00F20E90">
        <w:rPr>
          <w:i/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розташову</w:t>
      </w:r>
      <w:r w:rsidR="007325C9" w:rsidRPr="00F20E90">
        <w:rPr>
          <w:sz w:val="28"/>
          <w:szCs w:val="28"/>
          <w:lang w:val="uk-UA"/>
        </w:rPr>
        <w:t>ваємо</w:t>
      </w:r>
      <w:r w:rsidRPr="00F20E90">
        <w:rPr>
          <w:sz w:val="28"/>
          <w:szCs w:val="28"/>
          <w:lang w:val="uk-UA"/>
        </w:rPr>
        <w:t xml:space="preserve"> </w:t>
      </w:r>
      <w:r w:rsidR="007325C9" w:rsidRPr="00F20E90">
        <w:rPr>
          <w:sz w:val="28"/>
          <w:szCs w:val="28"/>
          <w:lang w:val="uk-UA"/>
        </w:rPr>
        <w:t>в тих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м</w:t>
      </w:r>
      <w:r w:rsidR="007325C9" w:rsidRPr="00F20E90">
        <w:rPr>
          <w:sz w:val="28"/>
          <w:szCs w:val="28"/>
          <w:lang w:val="uk-UA"/>
        </w:rPr>
        <w:t>ісцях, які дозволяють розміщенню</w:t>
      </w:r>
      <w:r w:rsidRPr="00F20E90">
        <w:rPr>
          <w:sz w:val="28"/>
          <w:szCs w:val="28"/>
          <w:lang w:val="uk-UA"/>
        </w:rPr>
        <w:t xml:space="preserve"> колій, будинків й пристроїв для стоянки колійних машин і транспортних засобів, вивантаження й навантаження матеріалів верхньої будови колії й забезпечують можливість виїзду на головні шляхи і під'їзд до механічних майстерень.</w:t>
      </w:r>
    </w:p>
    <w:p w:rsidR="00A322FA" w:rsidRPr="00F20E90" w:rsidRDefault="00A322FA" w:rsidP="00F20E90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  <w:lang w:val="uk-UA" w:eastAsia="uk-UA"/>
        </w:rPr>
      </w:pPr>
    </w:p>
    <w:p w:rsidR="00FF140F" w:rsidRPr="00F20E90" w:rsidRDefault="00972144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F20E90">
        <w:rPr>
          <w:b/>
          <w:bCs/>
          <w:sz w:val="28"/>
          <w:szCs w:val="32"/>
          <w:lang w:val="uk-UA" w:eastAsia="uk-UA"/>
        </w:rPr>
        <w:t>4</w:t>
      </w:r>
      <w:r w:rsidR="00FF140F" w:rsidRPr="00F20E90">
        <w:rPr>
          <w:b/>
          <w:bCs/>
          <w:sz w:val="28"/>
          <w:szCs w:val="32"/>
          <w:lang w:val="uk-UA" w:eastAsia="uk-UA"/>
        </w:rPr>
        <w:t>.</w:t>
      </w:r>
      <w:r w:rsidR="00952072" w:rsidRPr="00F20E90">
        <w:rPr>
          <w:b/>
          <w:bCs/>
          <w:sz w:val="28"/>
          <w:szCs w:val="32"/>
          <w:lang w:val="uk-UA" w:eastAsia="uk-UA"/>
        </w:rPr>
        <w:t>3</w:t>
      </w:r>
      <w:r w:rsidR="00FF140F" w:rsidRPr="00F20E90">
        <w:rPr>
          <w:b/>
          <w:bCs/>
          <w:sz w:val="28"/>
          <w:szCs w:val="32"/>
          <w:lang w:val="uk-UA" w:eastAsia="uk-UA"/>
        </w:rPr>
        <w:t xml:space="preserve"> Координування елементів станції</w:t>
      </w:r>
    </w:p>
    <w:p w:rsidR="00FF140F" w:rsidRPr="00F20E90" w:rsidRDefault="00FF140F" w:rsidP="00F20E90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F140F" w:rsidRPr="00F20E90" w:rsidRDefault="00FF140F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Для визначення положення в плані окремих елементів станції при буді</w:t>
      </w:r>
      <w:r w:rsidR="00972144" w:rsidRPr="00F20E90">
        <w:rPr>
          <w:sz w:val="28"/>
          <w:szCs w:val="28"/>
          <w:lang w:val="uk-UA" w:eastAsia="uk-UA"/>
        </w:rPr>
        <w:t>вництві підраховуємо</w:t>
      </w:r>
      <w:r w:rsidRPr="00F20E90">
        <w:rPr>
          <w:sz w:val="28"/>
          <w:szCs w:val="28"/>
          <w:lang w:val="uk-UA" w:eastAsia="uk-UA"/>
        </w:rPr>
        <w:t xml:space="preserve"> координати всіх основних точок.</w:t>
      </w:r>
    </w:p>
    <w:p w:rsidR="00FF140F" w:rsidRPr="00F20E90" w:rsidRDefault="00972144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За вісь X приймаємо</w:t>
      </w:r>
      <w:r w:rsidR="00FF140F" w:rsidRPr="00F20E90">
        <w:rPr>
          <w:sz w:val="28"/>
          <w:szCs w:val="28"/>
          <w:lang w:val="uk-UA" w:eastAsia="uk-UA"/>
        </w:rPr>
        <w:t xml:space="preserve"> вісь I головної колії, що не скривлюється в межах станції, за вісь Y - вісь пасажирської будівлі, перпендикулярна осі X. Координуються центри стрілочних переводів (ЦСП), граничні стовпчики, вершини кутів повороту кривих, положення світлофорів, упорів, кінців платформ, складів, навалювальних майданчиків.</w:t>
      </w:r>
    </w:p>
    <w:p w:rsidR="00FF140F" w:rsidRPr="00F20E90" w:rsidRDefault="00FF140F" w:rsidP="00F20E90">
      <w:pPr>
        <w:widowControl w:val="0"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 w:eastAsia="uk-UA"/>
        </w:rPr>
      </w:pPr>
      <w:r w:rsidRPr="00F20E90">
        <w:rPr>
          <w:sz w:val="28"/>
          <w:szCs w:val="28"/>
          <w:lang w:val="uk-UA" w:eastAsia="uk-UA"/>
        </w:rPr>
        <w:t xml:space="preserve">Координування </w:t>
      </w:r>
      <w:r w:rsidR="00972144" w:rsidRPr="00F20E90">
        <w:rPr>
          <w:sz w:val="28"/>
          <w:szCs w:val="28"/>
          <w:lang w:val="uk-UA" w:eastAsia="uk-UA"/>
        </w:rPr>
        <w:t>проводимо</w:t>
      </w:r>
      <w:r w:rsidRPr="00F20E90">
        <w:rPr>
          <w:sz w:val="28"/>
          <w:szCs w:val="28"/>
          <w:lang w:val="uk-UA" w:eastAsia="uk-UA"/>
        </w:rPr>
        <w:t xml:space="preserve"> в наступному порядку. Вісь пасажирської буді</w:t>
      </w:r>
      <w:r w:rsidR="00972144" w:rsidRPr="00F20E90">
        <w:rPr>
          <w:sz w:val="28"/>
          <w:szCs w:val="28"/>
          <w:lang w:val="uk-UA" w:eastAsia="uk-UA"/>
        </w:rPr>
        <w:t>влі беремо</w:t>
      </w:r>
      <w:r w:rsidRPr="00F20E90">
        <w:rPr>
          <w:sz w:val="28"/>
          <w:szCs w:val="28"/>
          <w:lang w:val="uk-UA" w:eastAsia="uk-UA"/>
        </w:rPr>
        <w:t xml:space="preserve"> за нуль. Координата X першого стрілочного переводу в парній і непарній горловині виходить простим вимірюванням по головній колії від осі пасажирської будівлі. Координування виконується з точністю до </w:t>
      </w:r>
      <w:smartTag w:uri="urn:schemas-microsoft-com:office:smarttags" w:element="metricconverter">
        <w:smartTagPr>
          <w:attr w:name="ProductID" w:val="0,01 м"/>
        </w:smartTagPr>
        <w:r w:rsidRPr="00F20E90">
          <w:rPr>
            <w:sz w:val="28"/>
            <w:szCs w:val="28"/>
            <w:lang w:val="uk-UA" w:eastAsia="uk-UA"/>
          </w:rPr>
          <w:t>0,01 м</w:t>
        </w:r>
      </w:smartTag>
      <w:r w:rsidRPr="00F20E90">
        <w:rPr>
          <w:sz w:val="28"/>
          <w:szCs w:val="28"/>
          <w:lang w:val="uk-UA" w:eastAsia="uk-UA"/>
        </w:rPr>
        <w:t>. Р</w:t>
      </w:r>
      <w:r w:rsidR="00972144" w:rsidRPr="00F20E90">
        <w:rPr>
          <w:sz w:val="28"/>
          <w:szCs w:val="28"/>
          <w:lang w:val="uk-UA" w:eastAsia="uk-UA"/>
        </w:rPr>
        <w:t>ешта всіх координат обчислюємо</w:t>
      </w:r>
      <w:r w:rsidRPr="00F20E90">
        <w:rPr>
          <w:sz w:val="28"/>
          <w:szCs w:val="28"/>
          <w:lang w:val="uk-UA" w:eastAsia="uk-UA"/>
        </w:rPr>
        <w:t xml:space="preserve"> згідно типовим розмірам по взаємному укладанню стрілочних переводів, відстаней від ЦСП до граничних стовпчиків і світлофорів</w:t>
      </w:r>
      <w:r w:rsidRPr="00F20E90">
        <w:rPr>
          <w:i/>
          <w:iCs/>
          <w:sz w:val="28"/>
          <w:szCs w:val="28"/>
          <w:lang w:val="uk-UA" w:eastAsia="uk-UA"/>
        </w:rPr>
        <w:t>.</w:t>
      </w:r>
    </w:p>
    <w:p w:rsidR="007325C9" w:rsidRPr="00F20E90" w:rsidRDefault="000F1BD0" w:rsidP="00F20E9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  <w:lang w:val="uk-UA"/>
        </w:rPr>
      </w:pPr>
      <w:r>
        <w:rPr>
          <w:rFonts w:ascii="Times New Roman" w:hAnsi="Times New Roman" w:cs="Times New Roman"/>
          <w:i w:val="0"/>
          <w:iCs w:val="0"/>
          <w:szCs w:val="32"/>
          <w:lang w:val="uk-UA" w:eastAsia="uk-UA"/>
        </w:rPr>
        <w:br w:type="page"/>
      </w:r>
      <w:r w:rsidR="009A2D0D" w:rsidRPr="00F20E90">
        <w:rPr>
          <w:rFonts w:ascii="Times New Roman" w:hAnsi="Times New Roman" w:cs="Times New Roman"/>
          <w:i w:val="0"/>
          <w:iCs w:val="0"/>
          <w:szCs w:val="32"/>
          <w:lang w:val="uk-UA" w:eastAsia="uk-UA"/>
        </w:rPr>
        <w:t>5</w:t>
      </w:r>
      <w:r w:rsidR="007325C9" w:rsidRPr="00F20E90">
        <w:rPr>
          <w:rFonts w:ascii="Times New Roman" w:hAnsi="Times New Roman" w:cs="Times New Roman"/>
          <w:i w:val="0"/>
          <w:iCs w:val="0"/>
          <w:szCs w:val="32"/>
          <w:lang w:val="uk-UA" w:eastAsia="uk-UA"/>
        </w:rPr>
        <w:t>. Капітальні витрати на будівництво станції</w:t>
      </w:r>
    </w:p>
    <w:p w:rsidR="007325C9" w:rsidRPr="00F20E90" w:rsidRDefault="007325C9" w:rsidP="00F20E9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25C9" w:rsidRPr="00F20E90" w:rsidRDefault="007325C9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Розрахунок витрат виконується по укрупнених витратних ставках і цінах на відповідний період часу. У зв'язку з постійним зростанням цін на нафту, газ і інші енергоносії зростають одиничні розцінки по видах робіт. До 2005 р. вони зросли в 40 разів в порівнянні з 1989 р., тому отриману підсумкову суму капітальних вкладень треба збільшити на коефіцієнт інфляції.</w:t>
      </w:r>
    </w:p>
    <w:p w:rsidR="007325C9" w:rsidRPr="00F20E90" w:rsidRDefault="007325C9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Територія, яку займатиме станція з урахуванням кюветов, резервних майданчиків, лісових насаджень, називається смугою відведення землі.</w:t>
      </w:r>
    </w:p>
    <w:p w:rsidR="007325C9" w:rsidRPr="00F20E90" w:rsidRDefault="007325C9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 xml:space="preserve">Вона складає </w:t>
      </w:r>
      <w:smartTag w:uri="urn:schemas-microsoft-com:office:smarttags" w:element="metricconverter">
        <w:smartTagPr>
          <w:attr w:name="ProductID" w:val="100 м"/>
        </w:smartTagPr>
        <w:r w:rsidRPr="00F20E90">
          <w:rPr>
            <w:sz w:val="28"/>
            <w:szCs w:val="28"/>
            <w:lang w:val="uk-UA" w:eastAsia="uk-UA"/>
          </w:rPr>
          <w:t>100 м</w:t>
        </w:r>
      </w:smartTag>
      <w:r w:rsidRPr="00F20E90">
        <w:rPr>
          <w:sz w:val="28"/>
          <w:szCs w:val="28"/>
          <w:lang w:val="uk-UA" w:eastAsia="uk-UA"/>
        </w:rPr>
        <w:t xml:space="preserve"> в поперечному перетині і відкладається від головного шляху по обидві сторони. Довжина майданчика станції може обмежуватися вхідними сигналами. Капітальні витрати розраховуються по земляних роботах, укладанні станційних колій, споруді контактної мережі, пристроях автоматики, телемеханіки і зв'язки, будівництву пасажирської будівлі, платформ, складського господарства і інших об'єктів. У </w:t>
      </w:r>
      <w:r w:rsidRPr="00F20E90">
        <w:rPr>
          <w:i/>
          <w:sz w:val="28"/>
          <w:szCs w:val="28"/>
          <w:lang w:val="uk-UA" w:eastAsia="uk-UA"/>
        </w:rPr>
        <w:t>таблиці 20</w:t>
      </w:r>
      <w:r w:rsidRPr="00F20E90">
        <w:rPr>
          <w:sz w:val="28"/>
          <w:szCs w:val="28"/>
          <w:lang w:val="uk-UA" w:eastAsia="uk-UA"/>
        </w:rPr>
        <w:t xml:space="preserve"> приведені основні види робіт і одиничні витратні ставки. У переліку не враховані витрати на будівництво водопроводу, каналізації, очисних споруд, підстанції, ліній зв'язку і ін. пристроїв, складових більше 20 % від загальної суми капітальних вкладень.</w:t>
      </w:r>
    </w:p>
    <w:p w:rsidR="000F1BD0" w:rsidRDefault="000F1BD0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7325C9" w:rsidRPr="00F20E90" w:rsidRDefault="007325C9" w:rsidP="00F20E90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Таблиця 20</w:t>
      </w:r>
    </w:p>
    <w:p w:rsidR="007325C9" w:rsidRPr="00F20E90" w:rsidRDefault="007325C9" w:rsidP="00F20E9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Капітальні витрати на будівництво станції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900"/>
        <w:gridCol w:w="1620"/>
        <w:gridCol w:w="1620"/>
      </w:tblGrid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Найменування робіт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Вимірник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Об'єм роботи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Вартість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одиниці роботи, грн.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Загальна вартість тис. грн..</w:t>
            </w: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Відведення території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Земляні роботи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м3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Укладання головної колії новими рейками типу Р65 при 2000 шт. ж-б шпал на щебені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км.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135000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Укладання станційних колій новими рейками типу Р50 при 1840 шт. шпал дерев'яних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км.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83700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1 Укладання одиночних стрілочних переводів: Р65 марки 1/1</w:t>
            </w:r>
            <w:r w:rsidR="00952072" w:rsidRPr="000F1BD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комплект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952072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9600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F20E90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 </w:t>
            </w:r>
            <w:r w:rsidR="007325C9" w:rsidRPr="000F1BD0">
              <w:rPr>
                <w:sz w:val="20"/>
                <w:szCs w:val="20"/>
                <w:lang w:val="uk-UA" w:eastAsia="uk-UA"/>
              </w:rPr>
              <w:t>Р50 марки 1/9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7800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1 Електрична централізація стрілок і сигналів при: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електричній тязі 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тязі тепловоза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стор. перевод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11300 10000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Устаткування контактною мережею станційних колійв при: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змінному струмі 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при постійному струмі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км. км.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50000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57000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Зовнішнє освітлення території станції (лінія на ж-б опорах)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га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4500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Установка світлофорів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світлоф.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850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Будівництво з-б упорів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упор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Будівництво вокзалу з цеглини на 50 пасажирів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будівля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150000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Пасажирські платформи: 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високі залізобетонні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 низькі асфальтовані 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пішохідний міст з-б, шириною 3,0м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 w:eastAsia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м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 «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 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57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25</w:t>
            </w:r>
          </w:p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Двосторонній схід з залізобетонного моста на 1 платформу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схід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11200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 xml:space="preserve">Будівництво автомобільної асфальтованої дороги шириною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F1BD0">
                <w:rPr>
                  <w:sz w:val="20"/>
                  <w:szCs w:val="20"/>
                  <w:lang w:val="uk-UA" w:eastAsia="uk-UA"/>
                </w:rPr>
                <w:t>8 м</w:t>
              </w:r>
            </w:smartTag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км.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86000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Будівництво критого складу (стіни цегляні)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211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Те ж, відкритого підкранового майданчика (двоконсольний козловой кран прольотом 16-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F1BD0">
                <w:rPr>
                  <w:sz w:val="20"/>
                  <w:szCs w:val="20"/>
                  <w:lang w:val="uk-UA" w:eastAsia="uk-UA"/>
                </w:rPr>
                <w:t>20 м</w:t>
              </w:r>
            </w:smartTag>
            <w:r w:rsidRPr="000F1BD0">
              <w:rPr>
                <w:sz w:val="20"/>
                <w:szCs w:val="20"/>
                <w:lang w:val="uk-UA" w:eastAsia="uk-UA"/>
              </w:rPr>
              <w:t>, вантажопідйомністю 7,5-10 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156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Відкритий навалювальний майданчик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«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325C9" w:rsidRPr="00F20E90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Габаритні ворота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 w:eastAsia="uk-UA"/>
              </w:rPr>
              <w:t>комплект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F1BD0">
              <w:rPr>
                <w:sz w:val="20"/>
                <w:szCs w:val="20"/>
                <w:lang w:val="uk-UA"/>
              </w:rPr>
              <w:t>480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25C9" w:rsidRPr="000F1BD0" w:rsidRDefault="007325C9" w:rsidP="000F1BD0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952072" w:rsidRPr="00F20E90" w:rsidRDefault="00952072" w:rsidP="00F20E90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7325C9" w:rsidRPr="00F20E90" w:rsidRDefault="007325C9" w:rsidP="00F20E90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Разом по кошторису</w:t>
      </w:r>
      <w:r w:rsidRPr="00F20E90">
        <w:rPr>
          <w:sz w:val="28"/>
          <w:szCs w:val="28"/>
          <w:lang w:val="uk-UA" w:eastAsia="uk-UA"/>
        </w:rPr>
        <w:tab/>
        <w:t>_____________________________</w:t>
      </w:r>
    </w:p>
    <w:p w:rsidR="007325C9" w:rsidRPr="00F20E90" w:rsidRDefault="007325C9" w:rsidP="00F20E90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 w:eastAsia="uk-UA"/>
        </w:rPr>
        <w:t>Всього з урахуванням коефіцієнта інфляції</w:t>
      </w:r>
    </w:p>
    <w:p w:rsidR="007325C9" w:rsidRPr="00F20E90" w:rsidRDefault="007325C9" w:rsidP="00F20E90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F20E90">
        <w:rPr>
          <w:sz w:val="28"/>
          <w:szCs w:val="28"/>
          <w:lang w:val="uk-UA" w:eastAsia="uk-UA"/>
        </w:rPr>
        <w:t>(Кинфл. = 40 і більше разів)</w:t>
      </w:r>
      <w:r w:rsidRPr="00F20E90">
        <w:rPr>
          <w:sz w:val="28"/>
          <w:szCs w:val="28"/>
          <w:lang w:val="uk-UA" w:eastAsia="uk-UA"/>
        </w:rPr>
        <w:tab/>
        <w:t>________________________</w:t>
      </w:r>
    </w:p>
    <w:p w:rsidR="007325C9" w:rsidRPr="00F20E90" w:rsidRDefault="007325C9" w:rsidP="00F20E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 w:eastAsia="uk-UA"/>
        </w:rPr>
      </w:pPr>
    </w:p>
    <w:p w:rsidR="007325C9" w:rsidRPr="00F20E90" w:rsidRDefault="000F1BD0" w:rsidP="000F1BD0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br w:type="page"/>
      </w:r>
      <w:r w:rsidR="007325C9" w:rsidRPr="00F20E90">
        <w:rPr>
          <w:b/>
          <w:sz w:val="28"/>
          <w:lang w:val="uk-UA"/>
        </w:rPr>
        <w:t>СПИСОК ВИКОРИСТАНОЇ ЛІТЕРАТУРИ.</w:t>
      </w:r>
    </w:p>
    <w:p w:rsidR="007325C9" w:rsidRPr="00F20E90" w:rsidRDefault="007325C9" w:rsidP="00F20E90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А.І. Неменущий. Проектування дільничих станцій - Луганськ: видавництво СНУ ім. В. Даля, 2008. – 136</w:t>
      </w:r>
      <w:r w:rsidR="00F20E90">
        <w:rPr>
          <w:sz w:val="28"/>
          <w:szCs w:val="28"/>
          <w:lang w:val="uk-UA"/>
        </w:rPr>
        <w:t xml:space="preserve"> </w:t>
      </w:r>
      <w:r w:rsidRPr="00F20E90">
        <w:rPr>
          <w:sz w:val="28"/>
          <w:szCs w:val="28"/>
          <w:lang w:val="uk-UA"/>
        </w:rPr>
        <w:t>с.: табл. 21. рис. 39. бібліогр. 27 назв.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Дегтяренко В.Н. Железнодорожные станции промышленных предприятий. – Ростов-на-Дону: РИСИ, 1971. – 210 с.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Дегтяренко В.Н. Транспортные узлы промышленных районов. – М.: Стройиздат, 1974. – 286 с.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Куценко В.И.Железнодорожные станции и промышленные узлы. – Луганск: ВНУ, 2003. – 232 с. 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 xml:space="preserve">Железнодорожные станции и узлы./ Под общ. ред. Н.В. Правдина.- М.: Стройиздат, 1974. – 324 с. 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Железнодорожные станции и узлы промышленного транспорта: Учебник для вузов / В.М. Акулиничев. Л.П.Колодий, Н.Г.Мищенко. В.А.Сидяков; Под ред. В.М.Акулиничева. - М. транспорт, 1986. – 352 с.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 xml:space="preserve">Болотный В. Я. </w:t>
      </w:r>
      <w:r w:rsidRPr="00F20E90">
        <w:rPr>
          <w:sz w:val="28"/>
          <w:szCs w:val="28"/>
          <w:lang w:val="uk-UA"/>
        </w:rPr>
        <w:t xml:space="preserve">Проектирование железнодорожных узлов: Учебное пособие для вузов. — М.: Транспорт, 1989. — 150 с. 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Н. В., Банек Т. С., Негрей В. Я. и др. Под ред. Н. В. Правдина.—М.: Транспорт, 1984. – 296 с.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sz w:val="28"/>
          <w:szCs w:val="28"/>
          <w:lang w:val="uk-UA"/>
        </w:rPr>
        <w:t>Железнодорожные станции и узлы (задачи, примеры, расчеты): Учебное пособие для вузов ж.д. транспорта / Правдин Н. В., Шубко В.Г., Архангельский Е.В. и др.; Под ред. Н. В. Правдина и В.Г. Шубко. — М.: Железнодорожные станции и узлы. Задачи, примеры, расчеты / Правдин Маршрут, 2005. — 502 с.</w:t>
      </w:r>
    </w:p>
    <w:p w:rsidR="007325C9" w:rsidRPr="00F20E90" w:rsidRDefault="007325C9" w:rsidP="000F1BD0">
      <w:pPr>
        <w:widowControl w:val="0"/>
        <w:numPr>
          <w:ilvl w:val="0"/>
          <w:numId w:val="21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  <w:lang w:val="uk-UA"/>
        </w:rPr>
      </w:pPr>
      <w:r w:rsidRPr="00F20E90">
        <w:rPr>
          <w:iCs/>
          <w:sz w:val="28"/>
          <w:szCs w:val="28"/>
          <w:lang w:val="uk-UA"/>
        </w:rPr>
        <w:t xml:space="preserve">Правдин В. Н., Банек Т. С., Негрей В. Я </w:t>
      </w:r>
      <w:r w:rsidRPr="00F20E90">
        <w:rPr>
          <w:sz w:val="28"/>
          <w:szCs w:val="28"/>
          <w:lang w:val="uk-UA"/>
        </w:rPr>
        <w:t xml:space="preserve">Проектирование железнодорожных станций и узлов. - Минск: Высшая школа, 1984. - Ч. 1. 286 с., Ч. II. 200 с. </w:t>
      </w:r>
      <w:bookmarkStart w:id="0" w:name="_GoBack"/>
      <w:bookmarkEnd w:id="0"/>
    </w:p>
    <w:sectPr w:rsidR="007325C9" w:rsidRPr="00F20E90" w:rsidSect="00F20E90">
      <w:pgSz w:w="11906" w:h="16838" w:code="9"/>
      <w:pgMar w:top="1134" w:right="851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90" w:rsidRDefault="00F20E90">
      <w:r>
        <w:separator/>
      </w:r>
    </w:p>
  </w:endnote>
  <w:endnote w:type="continuationSeparator" w:id="0">
    <w:p w:rsidR="00F20E90" w:rsidRDefault="00F2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90" w:rsidRDefault="00F20E90">
      <w:r>
        <w:separator/>
      </w:r>
    </w:p>
  </w:footnote>
  <w:footnote w:type="continuationSeparator" w:id="0">
    <w:p w:rsidR="00F20E90" w:rsidRDefault="00F2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962"/>
    <w:multiLevelType w:val="multilevel"/>
    <w:tmpl w:val="879AC9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E6F16"/>
    <w:multiLevelType w:val="hybridMultilevel"/>
    <w:tmpl w:val="879AC9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17AF"/>
    <w:multiLevelType w:val="hybridMultilevel"/>
    <w:tmpl w:val="AEA4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0744"/>
    <w:multiLevelType w:val="hybridMultilevel"/>
    <w:tmpl w:val="210AC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DB5256"/>
    <w:multiLevelType w:val="hybridMultilevel"/>
    <w:tmpl w:val="F8B03F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2756E4"/>
    <w:multiLevelType w:val="hybridMultilevel"/>
    <w:tmpl w:val="636A7682"/>
    <w:lvl w:ilvl="0" w:tplc="56CC3522">
      <w:start w:val="1"/>
      <w:numFmt w:val="bullet"/>
      <w:lvlText w:val="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B7F34"/>
    <w:multiLevelType w:val="hybridMultilevel"/>
    <w:tmpl w:val="84563F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82F4DFB"/>
    <w:multiLevelType w:val="hybridMultilevel"/>
    <w:tmpl w:val="CF4C312C"/>
    <w:lvl w:ilvl="0" w:tplc="56CC3522">
      <w:start w:val="1"/>
      <w:numFmt w:val="bullet"/>
      <w:lvlText w:val=""/>
      <w:lvlJc w:val="left"/>
      <w:pPr>
        <w:tabs>
          <w:tab w:val="num" w:pos="1077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22606"/>
    <w:multiLevelType w:val="hybridMultilevel"/>
    <w:tmpl w:val="F8F2EA9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709230F"/>
    <w:multiLevelType w:val="hybridMultilevel"/>
    <w:tmpl w:val="3A8EB7F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F56245"/>
    <w:multiLevelType w:val="multilevel"/>
    <w:tmpl w:val="A18037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AB78D1"/>
    <w:multiLevelType w:val="hybridMultilevel"/>
    <w:tmpl w:val="5D6C50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057CC5"/>
    <w:multiLevelType w:val="hybridMultilevel"/>
    <w:tmpl w:val="EDC66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C9B199F"/>
    <w:multiLevelType w:val="hybridMultilevel"/>
    <w:tmpl w:val="F70C0B64"/>
    <w:lvl w:ilvl="0" w:tplc="BEDEC07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4">
    <w:nsid w:val="4CB324F4"/>
    <w:multiLevelType w:val="hybridMultilevel"/>
    <w:tmpl w:val="FD6009E0"/>
    <w:lvl w:ilvl="0" w:tplc="C2C47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36CB1"/>
    <w:multiLevelType w:val="multilevel"/>
    <w:tmpl w:val="A18037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420202B"/>
    <w:multiLevelType w:val="singleLevel"/>
    <w:tmpl w:val="63868718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abstractNum w:abstractNumId="17">
    <w:nsid w:val="5A03783A"/>
    <w:multiLevelType w:val="multilevel"/>
    <w:tmpl w:val="879AC9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D4E1B"/>
    <w:multiLevelType w:val="hybridMultilevel"/>
    <w:tmpl w:val="3640AA50"/>
    <w:lvl w:ilvl="0" w:tplc="726E6946">
      <w:start w:val="1"/>
      <w:numFmt w:val="bullet"/>
      <w:lvlText w:val=""/>
      <w:lvlJc w:val="left"/>
      <w:pPr>
        <w:tabs>
          <w:tab w:val="num" w:pos="567"/>
        </w:tabs>
        <w:ind w:left="96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E2AB2"/>
    <w:multiLevelType w:val="hybridMultilevel"/>
    <w:tmpl w:val="B60C9F90"/>
    <w:lvl w:ilvl="0" w:tplc="BF7453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605DA5"/>
    <w:multiLevelType w:val="hybridMultilevel"/>
    <w:tmpl w:val="A18037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7C357E6"/>
    <w:multiLevelType w:val="hybridMultilevel"/>
    <w:tmpl w:val="D03A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6"/>
  </w:num>
  <w:num w:numId="5">
    <w:abstractNumId w:val="2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8"/>
  </w:num>
  <w:num w:numId="16">
    <w:abstractNumId w:val="17"/>
  </w:num>
  <w:num w:numId="17">
    <w:abstractNumId w:val="5"/>
  </w:num>
  <w:num w:numId="18">
    <w:abstractNumId w:val="7"/>
  </w:num>
  <w:num w:numId="19">
    <w:abstractNumId w:val="8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4DB"/>
    <w:rsid w:val="00005B4A"/>
    <w:rsid w:val="000115BF"/>
    <w:rsid w:val="0001616B"/>
    <w:rsid w:val="000175CB"/>
    <w:rsid w:val="00020236"/>
    <w:rsid w:val="00020B28"/>
    <w:rsid w:val="00020E2D"/>
    <w:rsid w:val="000428F6"/>
    <w:rsid w:val="000440CE"/>
    <w:rsid w:val="0006144B"/>
    <w:rsid w:val="000748EF"/>
    <w:rsid w:val="00085E0C"/>
    <w:rsid w:val="000901BC"/>
    <w:rsid w:val="00092312"/>
    <w:rsid w:val="000C2220"/>
    <w:rsid w:val="000D3012"/>
    <w:rsid w:val="000E19D6"/>
    <w:rsid w:val="000E5028"/>
    <w:rsid w:val="000F1BD0"/>
    <w:rsid w:val="00105E23"/>
    <w:rsid w:val="00107D21"/>
    <w:rsid w:val="00121FCD"/>
    <w:rsid w:val="00123512"/>
    <w:rsid w:val="00124485"/>
    <w:rsid w:val="00131DC5"/>
    <w:rsid w:val="00131EF9"/>
    <w:rsid w:val="00137367"/>
    <w:rsid w:val="0014296D"/>
    <w:rsid w:val="001471C4"/>
    <w:rsid w:val="00151702"/>
    <w:rsid w:val="00154380"/>
    <w:rsid w:val="00156C1B"/>
    <w:rsid w:val="00157618"/>
    <w:rsid w:val="00160DA7"/>
    <w:rsid w:val="00163333"/>
    <w:rsid w:val="0017063D"/>
    <w:rsid w:val="00170AEA"/>
    <w:rsid w:val="00174311"/>
    <w:rsid w:val="001951F2"/>
    <w:rsid w:val="0019799F"/>
    <w:rsid w:val="001A67F6"/>
    <w:rsid w:val="001B5CFC"/>
    <w:rsid w:val="001B62B1"/>
    <w:rsid w:val="001C1A9F"/>
    <w:rsid w:val="001C621C"/>
    <w:rsid w:val="001C6867"/>
    <w:rsid w:val="001D06BF"/>
    <w:rsid w:val="001F4655"/>
    <w:rsid w:val="002050E9"/>
    <w:rsid w:val="002060DD"/>
    <w:rsid w:val="00211FA4"/>
    <w:rsid w:val="0022309F"/>
    <w:rsid w:val="00232853"/>
    <w:rsid w:val="002353B3"/>
    <w:rsid w:val="00235E77"/>
    <w:rsid w:val="0023696C"/>
    <w:rsid w:val="00250701"/>
    <w:rsid w:val="00257EB4"/>
    <w:rsid w:val="002653AC"/>
    <w:rsid w:val="0027793C"/>
    <w:rsid w:val="00283806"/>
    <w:rsid w:val="002871F2"/>
    <w:rsid w:val="00287FDD"/>
    <w:rsid w:val="002912A6"/>
    <w:rsid w:val="002A0C01"/>
    <w:rsid w:val="002A662D"/>
    <w:rsid w:val="002A6663"/>
    <w:rsid w:val="002A7993"/>
    <w:rsid w:val="002A79B7"/>
    <w:rsid w:val="002B1230"/>
    <w:rsid w:val="002C4CD4"/>
    <w:rsid w:val="002D1BE7"/>
    <w:rsid w:val="002D4AA1"/>
    <w:rsid w:val="002D56A5"/>
    <w:rsid w:val="002D641A"/>
    <w:rsid w:val="002E0766"/>
    <w:rsid w:val="00300F23"/>
    <w:rsid w:val="0030437E"/>
    <w:rsid w:val="00304C99"/>
    <w:rsid w:val="00315D01"/>
    <w:rsid w:val="00316BAB"/>
    <w:rsid w:val="00326C44"/>
    <w:rsid w:val="00332C12"/>
    <w:rsid w:val="00333168"/>
    <w:rsid w:val="00342095"/>
    <w:rsid w:val="0034428F"/>
    <w:rsid w:val="00350579"/>
    <w:rsid w:val="00354BBF"/>
    <w:rsid w:val="0036048C"/>
    <w:rsid w:val="00376ABA"/>
    <w:rsid w:val="0038224C"/>
    <w:rsid w:val="003823F2"/>
    <w:rsid w:val="00382759"/>
    <w:rsid w:val="00382D31"/>
    <w:rsid w:val="00385070"/>
    <w:rsid w:val="003957C6"/>
    <w:rsid w:val="003A0D20"/>
    <w:rsid w:val="003B2F3F"/>
    <w:rsid w:val="003B3E77"/>
    <w:rsid w:val="003B6A64"/>
    <w:rsid w:val="003C351D"/>
    <w:rsid w:val="003D0E50"/>
    <w:rsid w:val="003D0F79"/>
    <w:rsid w:val="003D45A6"/>
    <w:rsid w:val="003D6341"/>
    <w:rsid w:val="003F2C96"/>
    <w:rsid w:val="003F4499"/>
    <w:rsid w:val="003F52C3"/>
    <w:rsid w:val="00403DE4"/>
    <w:rsid w:val="0042282B"/>
    <w:rsid w:val="00422FAD"/>
    <w:rsid w:val="00424736"/>
    <w:rsid w:val="00453071"/>
    <w:rsid w:val="00454953"/>
    <w:rsid w:val="0045695A"/>
    <w:rsid w:val="00461F39"/>
    <w:rsid w:val="00474414"/>
    <w:rsid w:val="00474BB0"/>
    <w:rsid w:val="0047595F"/>
    <w:rsid w:val="00484235"/>
    <w:rsid w:val="004866C1"/>
    <w:rsid w:val="0049051F"/>
    <w:rsid w:val="004B0DF5"/>
    <w:rsid w:val="004B2029"/>
    <w:rsid w:val="004B2660"/>
    <w:rsid w:val="004B3DC7"/>
    <w:rsid w:val="004B3F00"/>
    <w:rsid w:val="004B4C6C"/>
    <w:rsid w:val="004B679E"/>
    <w:rsid w:val="004D341C"/>
    <w:rsid w:val="004F7495"/>
    <w:rsid w:val="00516D25"/>
    <w:rsid w:val="0051773A"/>
    <w:rsid w:val="00521029"/>
    <w:rsid w:val="00522442"/>
    <w:rsid w:val="0052346E"/>
    <w:rsid w:val="005259D5"/>
    <w:rsid w:val="00537674"/>
    <w:rsid w:val="00544200"/>
    <w:rsid w:val="00552273"/>
    <w:rsid w:val="0055265C"/>
    <w:rsid w:val="0055631F"/>
    <w:rsid w:val="00580A8F"/>
    <w:rsid w:val="0058127D"/>
    <w:rsid w:val="0058307F"/>
    <w:rsid w:val="00591F92"/>
    <w:rsid w:val="005971E2"/>
    <w:rsid w:val="005A141E"/>
    <w:rsid w:val="005B1394"/>
    <w:rsid w:val="005B4012"/>
    <w:rsid w:val="005B4136"/>
    <w:rsid w:val="005B53CB"/>
    <w:rsid w:val="005C2D2A"/>
    <w:rsid w:val="005E545B"/>
    <w:rsid w:val="005F62A7"/>
    <w:rsid w:val="00600471"/>
    <w:rsid w:val="00601491"/>
    <w:rsid w:val="00603146"/>
    <w:rsid w:val="0060716A"/>
    <w:rsid w:val="006108BE"/>
    <w:rsid w:val="0061248B"/>
    <w:rsid w:val="00627D3F"/>
    <w:rsid w:val="006502BC"/>
    <w:rsid w:val="006569B0"/>
    <w:rsid w:val="00660DCE"/>
    <w:rsid w:val="00661DEC"/>
    <w:rsid w:val="00665B0D"/>
    <w:rsid w:val="00667DA4"/>
    <w:rsid w:val="0068623B"/>
    <w:rsid w:val="0068756E"/>
    <w:rsid w:val="00691A72"/>
    <w:rsid w:val="006B7311"/>
    <w:rsid w:val="006C13EB"/>
    <w:rsid w:val="006C4CC7"/>
    <w:rsid w:val="006E0142"/>
    <w:rsid w:val="006E12A8"/>
    <w:rsid w:val="006F7623"/>
    <w:rsid w:val="0070398E"/>
    <w:rsid w:val="0071606C"/>
    <w:rsid w:val="00717A24"/>
    <w:rsid w:val="00717B36"/>
    <w:rsid w:val="007214EE"/>
    <w:rsid w:val="00730DEA"/>
    <w:rsid w:val="007325C9"/>
    <w:rsid w:val="00733851"/>
    <w:rsid w:val="00740EDD"/>
    <w:rsid w:val="00763149"/>
    <w:rsid w:val="00765346"/>
    <w:rsid w:val="00766910"/>
    <w:rsid w:val="0076764F"/>
    <w:rsid w:val="007708EE"/>
    <w:rsid w:val="007715FA"/>
    <w:rsid w:val="007733EF"/>
    <w:rsid w:val="00780DCC"/>
    <w:rsid w:val="007878FE"/>
    <w:rsid w:val="00795DC8"/>
    <w:rsid w:val="007A1419"/>
    <w:rsid w:val="007A6303"/>
    <w:rsid w:val="007B6F69"/>
    <w:rsid w:val="007B707D"/>
    <w:rsid w:val="007C194B"/>
    <w:rsid w:val="007C57AF"/>
    <w:rsid w:val="007D6C8C"/>
    <w:rsid w:val="007F3CEC"/>
    <w:rsid w:val="007F5A36"/>
    <w:rsid w:val="0080679C"/>
    <w:rsid w:val="00806D8E"/>
    <w:rsid w:val="00814C59"/>
    <w:rsid w:val="00815118"/>
    <w:rsid w:val="00826516"/>
    <w:rsid w:val="00831898"/>
    <w:rsid w:val="00832383"/>
    <w:rsid w:val="00842C5C"/>
    <w:rsid w:val="0085553E"/>
    <w:rsid w:val="008557FC"/>
    <w:rsid w:val="008579B1"/>
    <w:rsid w:val="00857D8E"/>
    <w:rsid w:val="00861D1E"/>
    <w:rsid w:val="00863FFB"/>
    <w:rsid w:val="0086603B"/>
    <w:rsid w:val="008847A0"/>
    <w:rsid w:val="00890795"/>
    <w:rsid w:val="00892A7E"/>
    <w:rsid w:val="00895C8A"/>
    <w:rsid w:val="008971EA"/>
    <w:rsid w:val="008A5886"/>
    <w:rsid w:val="008B560A"/>
    <w:rsid w:val="008C4EEC"/>
    <w:rsid w:val="008C6C8C"/>
    <w:rsid w:val="008D3A68"/>
    <w:rsid w:val="008D42BE"/>
    <w:rsid w:val="008D6C88"/>
    <w:rsid w:val="008E3D32"/>
    <w:rsid w:val="008E42C7"/>
    <w:rsid w:val="008F424A"/>
    <w:rsid w:val="008F45D5"/>
    <w:rsid w:val="008F5244"/>
    <w:rsid w:val="008F6CBA"/>
    <w:rsid w:val="00916AF6"/>
    <w:rsid w:val="00920EE1"/>
    <w:rsid w:val="00947098"/>
    <w:rsid w:val="00947C44"/>
    <w:rsid w:val="00952072"/>
    <w:rsid w:val="00953B39"/>
    <w:rsid w:val="00954BB1"/>
    <w:rsid w:val="00957148"/>
    <w:rsid w:val="00961605"/>
    <w:rsid w:val="00972144"/>
    <w:rsid w:val="00974BDD"/>
    <w:rsid w:val="00975D31"/>
    <w:rsid w:val="0097756A"/>
    <w:rsid w:val="0098029F"/>
    <w:rsid w:val="00980F88"/>
    <w:rsid w:val="009812F1"/>
    <w:rsid w:val="009818CD"/>
    <w:rsid w:val="00981AF1"/>
    <w:rsid w:val="0098453F"/>
    <w:rsid w:val="009A2D0D"/>
    <w:rsid w:val="009A6081"/>
    <w:rsid w:val="009A6CC5"/>
    <w:rsid w:val="009B54D2"/>
    <w:rsid w:val="009C05AC"/>
    <w:rsid w:val="009E3037"/>
    <w:rsid w:val="009F3710"/>
    <w:rsid w:val="009F3C1E"/>
    <w:rsid w:val="00A00B61"/>
    <w:rsid w:val="00A03AF8"/>
    <w:rsid w:val="00A07C8C"/>
    <w:rsid w:val="00A15304"/>
    <w:rsid w:val="00A24E30"/>
    <w:rsid w:val="00A322FA"/>
    <w:rsid w:val="00A403A7"/>
    <w:rsid w:val="00A41206"/>
    <w:rsid w:val="00A4121F"/>
    <w:rsid w:val="00A66B6D"/>
    <w:rsid w:val="00A73C86"/>
    <w:rsid w:val="00A9084E"/>
    <w:rsid w:val="00A92D7F"/>
    <w:rsid w:val="00A95872"/>
    <w:rsid w:val="00AA1A7C"/>
    <w:rsid w:val="00AB5B18"/>
    <w:rsid w:val="00AC24FB"/>
    <w:rsid w:val="00AC3031"/>
    <w:rsid w:val="00AC4883"/>
    <w:rsid w:val="00AF1B35"/>
    <w:rsid w:val="00AF52A0"/>
    <w:rsid w:val="00B03A41"/>
    <w:rsid w:val="00B0479C"/>
    <w:rsid w:val="00B06CB6"/>
    <w:rsid w:val="00B16FB6"/>
    <w:rsid w:val="00B43C2D"/>
    <w:rsid w:val="00B4706B"/>
    <w:rsid w:val="00B52877"/>
    <w:rsid w:val="00B604CB"/>
    <w:rsid w:val="00B66B38"/>
    <w:rsid w:val="00B97331"/>
    <w:rsid w:val="00BA0A46"/>
    <w:rsid w:val="00BA13C5"/>
    <w:rsid w:val="00BA43D4"/>
    <w:rsid w:val="00BC786B"/>
    <w:rsid w:val="00BD2F37"/>
    <w:rsid w:val="00BF0B94"/>
    <w:rsid w:val="00C00102"/>
    <w:rsid w:val="00C02B6C"/>
    <w:rsid w:val="00C04326"/>
    <w:rsid w:val="00C05C66"/>
    <w:rsid w:val="00C068D3"/>
    <w:rsid w:val="00C13942"/>
    <w:rsid w:val="00C13CDA"/>
    <w:rsid w:val="00C15C0D"/>
    <w:rsid w:val="00C214DB"/>
    <w:rsid w:val="00C31EF7"/>
    <w:rsid w:val="00C41F14"/>
    <w:rsid w:val="00C5005F"/>
    <w:rsid w:val="00C578B0"/>
    <w:rsid w:val="00C70401"/>
    <w:rsid w:val="00C838FF"/>
    <w:rsid w:val="00C94BD5"/>
    <w:rsid w:val="00C94D0D"/>
    <w:rsid w:val="00CA09F1"/>
    <w:rsid w:val="00CA49EC"/>
    <w:rsid w:val="00CA71D1"/>
    <w:rsid w:val="00CB7B29"/>
    <w:rsid w:val="00CD2017"/>
    <w:rsid w:val="00CD6A55"/>
    <w:rsid w:val="00CE5521"/>
    <w:rsid w:val="00CE6290"/>
    <w:rsid w:val="00CE6792"/>
    <w:rsid w:val="00CE7452"/>
    <w:rsid w:val="00CF148B"/>
    <w:rsid w:val="00CF4A6B"/>
    <w:rsid w:val="00CF53FB"/>
    <w:rsid w:val="00CF6A4E"/>
    <w:rsid w:val="00D00592"/>
    <w:rsid w:val="00D10DAD"/>
    <w:rsid w:val="00D21256"/>
    <w:rsid w:val="00D23732"/>
    <w:rsid w:val="00D25034"/>
    <w:rsid w:val="00D3142E"/>
    <w:rsid w:val="00D47E5D"/>
    <w:rsid w:val="00D53A73"/>
    <w:rsid w:val="00D55FA9"/>
    <w:rsid w:val="00D56CF2"/>
    <w:rsid w:val="00D62A0A"/>
    <w:rsid w:val="00D72F67"/>
    <w:rsid w:val="00D85B25"/>
    <w:rsid w:val="00D87197"/>
    <w:rsid w:val="00D92C2A"/>
    <w:rsid w:val="00D95A2F"/>
    <w:rsid w:val="00DA3B9B"/>
    <w:rsid w:val="00DB0AC0"/>
    <w:rsid w:val="00DB0FB2"/>
    <w:rsid w:val="00DC5850"/>
    <w:rsid w:val="00DC78C5"/>
    <w:rsid w:val="00DD7E62"/>
    <w:rsid w:val="00DE76F8"/>
    <w:rsid w:val="00DF17C8"/>
    <w:rsid w:val="00DF3945"/>
    <w:rsid w:val="00DF48BC"/>
    <w:rsid w:val="00E05AEA"/>
    <w:rsid w:val="00E05CC9"/>
    <w:rsid w:val="00E2583C"/>
    <w:rsid w:val="00E26A65"/>
    <w:rsid w:val="00E26E2E"/>
    <w:rsid w:val="00E31364"/>
    <w:rsid w:val="00E36D90"/>
    <w:rsid w:val="00E531DB"/>
    <w:rsid w:val="00E57FF4"/>
    <w:rsid w:val="00E87D0A"/>
    <w:rsid w:val="00E96668"/>
    <w:rsid w:val="00EB0C13"/>
    <w:rsid w:val="00EB1F4B"/>
    <w:rsid w:val="00EB48AA"/>
    <w:rsid w:val="00EB568D"/>
    <w:rsid w:val="00EC4A64"/>
    <w:rsid w:val="00EC4C35"/>
    <w:rsid w:val="00EC7107"/>
    <w:rsid w:val="00ED6081"/>
    <w:rsid w:val="00EF0D55"/>
    <w:rsid w:val="00EF62FE"/>
    <w:rsid w:val="00F03B73"/>
    <w:rsid w:val="00F07C1A"/>
    <w:rsid w:val="00F11768"/>
    <w:rsid w:val="00F13C85"/>
    <w:rsid w:val="00F1671A"/>
    <w:rsid w:val="00F20E90"/>
    <w:rsid w:val="00F2423D"/>
    <w:rsid w:val="00F354D9"/>
    <w:rsid w:val="00F4703E"/>
    <w:rsid w:val="00F51BC3"/>
    <w:rsid w:val="00F67092"/>
    <w:rsid w:val="00F721EA"/>
    <w:rsid w:val="00F819F1"/>
    <w:rsid w:val="00F8665C"/>
    <w:rsid w:val="00F9114C"/>
    <w:rsid w:val="00F94418"/>
    <w:rsid w:val="00F96A4D"/>
    <w:rsid w:val="00FA3765"/>
    <w:rsid w:val="00FB1531"/>
    <w:rsid w:val="00FB7D71"/>
    <w:rsid w:val="00FC21ED"/>
    <w:rsid w:val="00FD1209"/>
    <w:rsid w:val="00FD50C9"/>
    <w:rsid w:val="00FD6881"/>
    <w:rsid w:val="00FD7B59"/>
    <w:rsid w:val="00FE3F15"/>
    <w:rsid w:val="00FE5A15"/>
    <w:rsid w:val="00FF140F"/>
    <w:rsid w:val="00FF4BF7"/>
    <w:rsid w:val="00FF4CF2"/>
    <w:rsid w:val="00FF5C9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09"/>
    <o:shapelayout v:ext="edit">
      <o:idmap v:ext="edit" data="1"/>
    </o:shapelayout>
  </w:shapeDefaults>
  <w:decimalSymbol w:val=","/>
  <w:listSeparator w:val=";"/>
  <w14:defaultImageDpi w14:val="0"/>
  <w15:docId w15:val="{0DF25223-8DA0-40C1-A32D-7381E4E7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C35"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0"/>
    </w:pPr>
    <w:rPr>
      <w:sz w:val="28"/>
    </w:rPr>
  </w:style>
  <w:style w:type="paragraph" w:styleId="2">
    <w:name w:val="heading 2"/>
    <w:aliases w:val="Знак Знак"/>
    <w:basedOn w:val="a"/>
    <w:next w:val="a"/>
    <w:link w:val="20"/>
    <w:uiPriority w:val="9"/>
    <w:qFormat/>
    <w:rsid w:val="007325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"/>
    <w:basedOn w:val="a0"/>
    <w:link w:val="2"/>
    <w:uiPriority w:val="9"/>
    <w:locked/>
    <w:rsid w:val="007325C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Чертежный"/>
    <w:rsid w:val="00C214DB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link w:val="a5"/>
    <w:uiPriority w:val="99"/>
    <w:rsid w:val="00EC4C35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10"/>
    <w:qFormat/>
    <w:rsid w:val="00EC4C35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11"/>
    <w:qFormat/>
    <w:rsid w:val="00B66B38"/>
    <w:pPr>
      <w:tabs>
        <w:tab w:val="left" w:pos="1140"/>
        <w:tab w:val="center" w:pos="2835"/>
        <w:tab w:val="right" w:pos="4547"/>
        <w:tab w:val="left" w:pos="6803"/>
      </w:tabs>
      <w:jc w:val="both"/>
    </w:pPr>
    <w:rPr>
      <w:spacing w:val="15"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Indent 3"/>
    <w:basedOn w:val="a"/>
    <w:link w:val="30"/>
    <w:uiPriority w:val="99"/>
    <w:rsid w:val="009802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a">
    <w:name w:val="Normal (Web)"/>
    <w:basedOn w:val="a"/>
    <w:uiPriority w:val="99"/>
    <w:rsid w:val="0098029F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4549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4549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063D"/>
    <w:rPr>
      <w:rFonts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975D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Pr>
      <w:rFonts w:ascii="Segoe UI" w:hAnsi="Segoe UI" w:cs="Segoe UI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5B53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7715FA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B3D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character" w:styleId="af4">
    <w:name w:val="Strong"/>
    <w:basedOn w:val="a0"/>
    <w:uiPriority w:val="22"/>
    <w:qFormat/>
    <w:rsid w:val="0023285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2.bin"/><Relationship Id="rId671" Type="http://schemas.openxmlformats.org/officeDocument/2006/relationships/oleObject" Target="embeddings/oleObject340.bin"/><Relationship Id="rId727" Type="http://schemas.openxmlformats.org/officeDocument/2006/relationships/oleObject" Target="embeddings/oleObject36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4.wmf"/><Relationship Id="rId366" Type="http://schemas.openxmlformats.org/officeDocument/2006/relationships/image" Target="media/image172.wmf"/><Relationship Id="rId531" Type="http://schemas.openxmlformats.org/officeDocument/2006/relationships/image" Target="media/image254.wmf"/><Relationship Id="rId573" Type="http://schemas.openxmlformats.org/officeDocument/2006/relationships/oleObject" Target="embeddings/oleObject292.bin"/><Relationship Id="rId629" Type="http://schemas.openxmlformats.org/officeDocument/2006/relationships/image" Target="media/image304.wmf"/><Relationship Id="rId170" Type="http://schemas.openxmlformats.org/officeDocument/2006/relationships/image" Target="media/image80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4.bin"/><Relationship Id="rId640" Type="http://schemas.openxmlformats.org/officeDocument/2006/relationships/oleObject" Target="embeddings/oleObject325.bin"/><Relationship Id="rId682" Type="http://schemas.openxmlformats.org/officeDocument/2006/relationships/image" Target="media/image331.wmf"/><Relationship Id="rId738" Type="http://schemas.openxmlformats.org/officeDocument/2006/relationships/image" Target="media/image36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4.bin"/><Relationship Id="rId500" Type="http://schemas.openxmlformats.org/officeDocument/2006/relationships/image" Target="media/image238.wmf"/><Relationship Id="rId542" Type="http://schemas.openxmlformats.org/officeDocument/2006/relationships/oleObject" Target="embeddings/oleObject277.bin"/><Relationship Id="rId584" Type="http://schemas.openxmlformats.org/officeDocument/2006/relationships/image" Target="media/image28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0.wmf"/><Relationship Id="rId486" Type="http://schemas.openxmlformats.org/officeDocument/2006/relationships/image" Target="media/image231.wmf"/><Relationship Id="rId651" Type="http://schemas.openxmlformats.org/officeDocument/2006/relationships/image" Target="media/image315.wmf"/><Relationship Id="rId693" Type="http://schemas.openxmlformats.org/officeDocument/2006/relationships/oleObject" Target="embeddings/oleObject351.bin"/><Relationship Id="rId707" Type="http://schemas.openxmlformats.org/officeDocument/2006/relationships/oleObject" Target="embeddings/oleObject357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62.bin"/><Relationship Id="rId553" Type="http://schemas.openxmlformats.org/officeDocument/2006/relationships/oleObject" Target="embeddings/oleObject282.bin"/><Relationship Id="rId609" Type="http://schemas.openxmlformats.org/officeDocument/2006/relationships/oleObject" Target="embeddings/oleObject31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12.bin"/><Relationship Id="rId595" Type="http://schemas.openxmlformats.org/officeDocument/2006/relationships/oleObject" Target="embeddings/oleObject303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4.bin"/><Relationship Id="rId497" Type="http://schemas.openxmlformats.org/officeDocument/2006/relationships/oleObject" Target="embeddings/oleObject255.bin"/><Relationship Id="rId620" Type="http://schemas.openxmlformats.org/officeDocument/2006/relationships/oleObject" Target="embeddings/oleObject315.bin"/><Relationship Id="rId662" Type="http://schemas.openxmlformats.org/officeDocument/2006/relationships/oleObject" Target="embeddings/oleObject336.bin"/><Relationship Id="rId718" Type="http://schemas.openxmlformats.org/officeDocument/2006/relationships/image" Target="media/image35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22" Type="http://schemas.openxmlformats.org/officeDocument/2006/relationships/oleObject" Target="embeddings/oleObject26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5.bin"/><Relationship Id="rId564" Type="http://schemas.openxmlformats.org/officeDocument/2006/relationships/image" Target="media/image271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8.bin"/><Relationship Id="rId466" Type="http://schemas.openxmlformats.org/officeDocument/2006/relationships/image" Target="media/image221.wmf"/><Relationship Id="rId631" Type="http://schemas.openxmlformats.org/officeDocument/2006/relationships/image" Target="media/image305.wmf"/><Relationship Id="rId673" Type="http://schemas.openxmlformats.org/officeDocument/2006/relationships/oleObject" Target="embeddings/oleObject341.bin"/><Relationship Id="rId729" Type="http://schemas.openxmlformats.org/officeDocument/2006/relationships/oleObject" Target="embeddings/oleObject368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5.wmf"/><Relationship Id="rId533" Type="http://schemas.openxmlformats.org/officeDocument/2006/relationships/image" Target="media/image2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3.wmf"/><Relationship Id="rId575" Type="http://schemas.openxmlformats.org/officeDocument/2006/relationships/oleObject" Target="embeddings/oleObject293.bin"/><Relationship Id="rId740" Type="http://schemas.openxmlformats.org/officeDocument/2006/relationships/image" Target="media/image361.wmf"/><Relationship Id="rId172" Type="http://schemas.openxmlformats.org/officeDocument/2006/relationships/image" Target="media/image81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4.bin"/><Relationship Id="rId477" Type="http://schemas.openxmlformats.org/officeDocument/2006/relationships/oleObject" Target="embeddings/oleObject245.bin"/><Relationship Id="rId600" Type="http://schemas.openxmlformats.org/officeDocument/2006/relationships/image" Target="media/image289.wmf"/><Relationship Id="rId642" Type="http://schemas.openxmlformats.org/officeDocument/2006/relationships/oleObject" Target="embeddings/oleObject326.bin"/><Relationship Id="rId684" Type="http://schemas.openxmlformats.org/officeDocument/2006/relationships/image" Target="media/image332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3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5.bin"/><Relationship Id="rId544" Type="http://schemas.openxmlformats.org/officeDocument/2006/relationships/oleObject" Target="embeddings/oleObject278.bin"/><Relationship Id="rId586" Type="http://schemas.openxmlformats.org/officeDocument/2006/relationships/image" Target="media/image28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46" Type="http://schemas.openxmlformats.org/officeDocument/2006/relationships/image" Target="media/image211.wmf"/><Relationship Id="rId611" Type="http://schemas.openxmlformats.org/officeDocument/2006/relationships/image" Target="media/image295.wmf"/><Relationship Id="rId653" Type="http://schemas.openxmlformats.org/officeDocument/2006/relationships/image" Target="media/image316.wmf"/><Relationship Id="rId250" Type="http://schemas.openxmlformats.org/officeDocument/2006/relationships/image" Target="media/image119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2.wmf"/><Relationship Id="rId695" Type="http://schemas.openxmlformats.org/officeDocument/2006/relationships/image" Target="media/image338.wmf"/><Relationship Id="rId709" Type="http://schemas.openxmlformats.org/officeDocument/2006/relationships/oleObject" Target="embeddings/oleObject35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6.wmf"/><Relationship Id="rId513" Type="http://schemas.openxmlformats.org/officeDocument/2006/relationships/oleObject" Target="embeddings/oleObject263.bin"/><Relationship Id="rId555" Type="http://schemas.openxmlformats.org/officeDocument/2006/relationships/oleObject" Target="embeddings/oleObject283.bin"/><Relationship Id="rId597" Type="http://schemas.openxmlformats.org/officeDocument/2006/relationships/oleObject" Target="embeddings/oleObject304.bin"/><Relationship Id="rId720" Type="http://schemas.openxmlformats.org/officeDocument/2006/relationships/image" Target="media/image351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5.bin"/><Relationship Id="rId622" Type="http://schemas.openxmlformats.org/officeDocument/2006/relationships/oleObject" Target="embeddings/oleObject316.bin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56.bin"/><Relationship Id="rId664" Type="http://schemas.openxmlformats.org/officeDocument/2006/relationships/oleObject" Target="embeddings/oleObject33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3.bin"/><Relationship Id="rId524" Type="http://schemas.openxmlformats.org/officeDocument/2006/relationships/oleObject" Target="embeddings/oleObject268.bin"/><Relationship Id="rId566" Type="http://schemas.openxmlformats.org/officeDocument/2006/relationships/image" Target="media/image272.wmf"/><Relationship Id="rId731" Type="http://schemas.openxmlformats.org/officeDocument/2006/relationships/oleObject" Target="embeddings/oleObject36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4.wmf"/><Relationship Id="rId426" Type="http://schemas.openxmlformats.org/officeDocument/2006/relationships/image" Target="media/image201.wmf"/><Relationship Id="rId633" Type="http://schemas.openxmlformats.org/officeDocument/2006/relationships/image" Target="media/image306.wmf"/><Relationship Id="rId230" Type="http://schemas.openxmlformats.org/officeDocument/2006/relationships/image" Target="media/image109.wmf"/><Relationship Id="rId468" Type="http://schemas.openxmlformats.org/officeDocument/2006/relationships/image" Target="media/image222.wmf"/><Relationship Id="rId675" Type="http://schemas.openxmlformats.org/officeDocument/2006/relationships/oleObject" Target="embeddings/oleObject34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6.wmf"/><Relationship Id="rId535" Type="http://schemas.openxmlformats.org/officeDocument/2006/relationships/image" Target="media/image256.wmf"/><Relationship Id="rId577" Type="http://schemas.openxmlformats.org/officeDocument/2006/relationships/oleObject" Target="embeddings/oleObject294.bin"/><Relationship Id="rId700" Type="http://schemas.openxmlformats.org/officeDocument/2006/relationships/oleObject" Target="embeddings/oleObject354.bin"/><Relationship Id="rId742" Type="http://schemas.openxmlformats.org/officeDocument/2006/relationships/image" Target="media/image362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6.bin"/><Relationship Id="rId602" Type="http://schemas.openxmlformats.org/officeDocument/2006/relationships/image" Target="media/image290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5.bin"/><Relationship Id="rId479" Type="http://schemas.openxmlformats.org/officeDocument/2006/relationships/oleObject" Target="embeddings/oleObject246.bin"/><Relationship Id="rId644" Type="http://schemas.openxmlformats.org/officeDocument/2006/relationships/oleObject" Target="embeddings/oleObject327.bin"/><Relationship Id="rId686" Type="http://schemas.openxmlformats.org/officeDocument/2006/relationships/image" Target="media/image333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4.wmf"/><Relationship Id="rId339" Type="http://schemas.openxmlformats.org/officeDocument/2006/relationships/oleObject" Target="embeddings/oleObject172.bin"/><Relationship Id="rId490" Type="http://schemas.openxmlformats.org/officeDocument/2006/relationships/image" Target="media/image233.wmf"/><Relationship Id="rId504" Type="http://schemas.openxmlformats.org/officeDocument/2006/relationships/image" Target="media/image240.wmf"/><Relationship Id="rId546" Type="http://schemas.openxmlformats.org/officeDocument/2006/relationships/oleObject" Target="embeddings/oleObject279.bin"/><Relationship Id="rId711" Type="http://schemas.openxmlformats.org/officeDocument/2006/relationships/oleObject" Target="embeddings/oleObject35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7.wmf"/><Relationship Id="rId406" Type="http://schemas.openxmlformats.org/officeDocument/2006/relationships/image" Target="media/image192.wmf"/><Relationship Id="rId588" Type="http://schemas.openxmlformats.org/officeDocument/2006/relationships/image" Target="media/image283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5.wmf"/><Relationship Id="rId448" Type="http://schemas.openxmlformats.org/officeDocument/2006/relationships/image" Target="media/image212.wmf"/><Relationship Id="rId613" Type="http://schemas.openxmlformats.org/officeDocument/2006/relationships/image" Target="media/image296.wmf"/><Relationship Id="rId655" Type="http://schemas.openxmlformats.org/officeDocument/2006/relationships/image" Target="media/image317.wmf"/><Relationship Id="rId697" Type="http://schemas.openxmlformats.org/officeDocument/2006/relationships/image" Target="media/image339.wmf"/><Relationship Id="rId252" Type="http://schemas.openxmlformats.org/officeDocument/2006/relationships/image" Target="media/image120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4.bin"/><Relationship Id="rId722" Type="http://schemas.openxmlformats.org/officeDocument/2006/relationships/image" Target="media/image3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5.bin"/><Relationship Id="rId557" Type="http://schemas.openxmlformats.org/officeDocument/2006/relationships/oleObject" Target="embeddings/oleObject284.bin"/><Relationship Id="rId599" Type="http://schemas.openxmlformats.org/officeDocument/2006/relationships/oleObject" Target="embeddings/oleObject305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4.bin"/><Relationship Id="rId459" Type="http://schemas.openxmlformats.org/officeDocument/2006/relationships/oleObject" Target="embeddings/oleObject236.bin"/><Relationship Id="rId624" Type="http://schemas.openxmlformats.org/officeDocument/2006/relationships/oleObject" Target="embeddings/oleObject317.bin"/><Relationship Id="rId666" Type="http://schemas.openxmlformats.org/officeDocument/2006/relationships/oleObject" Target="embeddings/oleObject33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2.bin"/><Relationship Id="rId470" Type="http://schemas.openxmlformats.org/officeDocument/2006/relationships/image" Target="media/image223.wmf"/><Relationship Id="rId526" Type="http://schemas.openxmlformats.org/officeDocument/2006/relationships/oleObject" Target="embeddings/oleObject26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image" Target="media/image157.wmf"/><Relationship Id="rId568" Type="http://schemas.openxmlformats.org/officeDocument/2006/relationships/image" Target="media/image273.wmf"/><Relationship Id="rId733" Type="http://schemas.openxmlformats.org/officeDocument/2006/relationships/oleObject" Target="embeddings/oleObject370.bin"/><Relationship Id="rId165" Type="http://schemas.openxmlformats.org/officeDocument/2006/relationships/image" Target="media/image78.wmf"/><Relationship Id="rId372" Type="http://schemas.openxmlformats.org/officeDocument/2006/relationships/image" Target="media/image175.wmf"/><Relationship Id="rId428" Type="http://schemas.openxmlformats.org/officeDocument/2006/relationships/image" Target="media/image202.wmf"/><Relationship Id="rId635" Type="http://schemas.openxmlformats.org/officeDocument/2006/relationships/image" Target="media/image307.wmf"/><Relationship Id="rId677" Type="http://schemas.openxmlformats.org/officeDocument/2006/relationships/oleObject" Target="embeddings/oleObject343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7.bin"/><Relationship Id="rId702" Type="http://schemas.openxmlformats.org/officeDocument/2006/relationships/image" Target="media/image342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57.wmf"/><Relationship Id="rId579" Type="http://schemas.openxmlformats.org/officeDocument/2006/relationships/oleObject" Target="embeddings/oleObject295.bin"/><Relationship Id="rId744" Type="http://schemas.openxmlformats.org/officeDocument/2006/relationships/image" Target="media/image363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7.bin"/><Relationship Id="rId439" Type="http://schemas.openxmlformats.org/officeDocument/2006/relationships/oleObject" Target="embeddings/oleObject226.bin"/><Relationship Id="rId590" Type="http://schemas.openxmlformats.org/officeDocument/2006/relationships/image" Target="media/image284.wmf"/><Relationship Id="rId604" Type="http://schemas.openxmlformats.org/officeDocument/2006/relationships/image" Target="media/image291.wmf"/><Relationship Id="rId646" Type="http://schemas.openxmlformats.org/officeDocument/2006/relationships/oleObject" Target="embeddings/oleObject328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3.wmf"/><Relationship Id="rId506" Type="http://schemas.openxmlformats.org/officeDocument/2006/relationships/image" Target="media/image241.wmf"/><Relationship Id="rId688" Type="http://schemas.openxmlformats.org/officeDocument/2006/relationships/image" Target="media/image33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492" Type="http://schemas.openxmlformats.org/officeDocument/2006/relationships/image" Target="media/image234.wmf"/><Relationship Id="rId548" Type="http://schemas.openxmlformats.org/officeDocument/2006/relationships/oleObject" Target="embeddings/oleObject280.bin"/><Relationship Id="rId713" Type="http://schemas.openxmlformats.org/officeDocument/2006/relationships/oleObject" Target="embeddings/oleObject360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68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615" Type="http://schemas.openxmlformats.org/officeDocument/2006/relationships/image" Target="media/image297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657" Type="http://schemas.openxmlformats.org/officeDocument/2006/relationships/image" Target="media/image318.wmf"/><Relationship Id="rId699" Type="http://schemas.openxmlformats.org/officeDocument/2006/relationships/image" Target="media/image340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40.wmf"/><Relationship Id="rId461" Type="http://schemas.openxmlformats.org/officeDocument/2006/relationships/oleObject" Target="embeddings/oleObject237.bin"/><Relationship Id="rId517" Type="http://schemas.openxmlformats.org/officeDocument/2006/relationships/oleObject" Target="embeddings/oleObject265.bin"/><Relationship Id="rId559" Type="http://schemas.openxmlformats.org/officeDocument/2006/relationships/oleObject" Target="embeddings/oleObject285.bin"/><Relationship Id="rId724" Type="http://schemas.openxmlformats.org/officeDocument/2006/relationships/image" Target="media/image353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7.bin"/><Relationship Id="rId419" Type="http://schemas.openxmlformats.org/officeDocument/2006/relationships/oleObject" Target="embeddings/oleObject215.bin"/><Relationship Id="rId570" Type="http://schemas.openxmlformats.org/officeDocument/2006/relationships/image" Target="media/image274.wmf"/><Relationship Id="rId626" Type="http://schemas.openxmlformats.org/officeDocument/2006/relationships/oleObject" Target="embeddings/oleObject318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3.wmf"/><Relationship Id="rId668" Type="http://schemas.openxmlformats.org/officeDocument/2006/relationships/image" Target="media/image32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image" Target="media/image224.wmf"/><Relationship Id="rId528" Type="http://schemas.openxmlformats.org/officeDocument/2006/relationships/oleObject" Target="embeddings/oleObject270.bin"/><Relationship Id="rId735" Type="http://schemas.openxmlformats.org/officeDocument/2006/relationships/oleObject" Target="embeddings/oleObject371.bin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image" Target="media/image158.wmf"/><Relationship Id="rId374" Type="http://schemas.openxmlformats.org/officeDocument/2006/relationships/image" Target="media/image176.wmf"/><Relationship Id="rId581" Type="http://schemas.openxmlformats.org/officeDocument/2006/relationships/oleObject" Target="embeddings/oleObject296.bin"/><Relationship Id="rId71" Type="http://schemas.openxmlformats.org/officeDocument/2006/relationships/image" Target="media/image33.wmf"/><Relationship Id="rId234" Type="http://schemas.openxmlformats.org/officeDocument/2006/relationships/image" Target="media/image111.wmf"/><Relationship Id="rId637" Type="http://schemas.openxmlformats.org/officeDocument/2006/relationships/image" Target="media/image308.wmf"/><Relationship Id="rId679" Type="http://schemas.openxmlformats.org/officeDocument/2006/relationships/oleObject" Target="embeddings/oleObject3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27.bin"/><Relationship Id="rId483" Type="http://schemas.openxmlformats.org/officeDocument/2006/relationships/oleObject" Target="embeddings/oleObject248.bin"/><Relationship Id="rId539" Type="http://schemas.openxmlformats.org/officeDocument/2006/relationships/image" Target="media/image258.wmf"/><Relationship Id="rId690" Type="http://schemas.openxmlformats.org/officeDocument/2006/relationships/image" Target="media/image335.wmf"/><Relationship Id="rId704" Type="http://schemas.openxmlformats.org/officeDocument/2006/relationships/image" Target="media/image343.wmf"/><Relationship Id="rId746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550" Type="http://schemas.openxmlformats.org/officeDocument/2006/relationships/oleObject" Target="embeddings/oleObject281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8.bin"/><Relationship Id="rId592" Type="http://schemas.openxmlformats.org/officeDocument/2006/relationships/image" Target="media/image285.wmf"/><Relationship Id="rId606" Type="http://schemas.openxmlformats.org/officeDocument/2006/relationships/image" Target="media/image292.wmf"/><Relationship Id="rId648" Type="http://schemas.openxmlformats.org/officeDocument/2006/relationships/oleObject" Target="embeddings/oleObject329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4.wmf"/><Relationship Id="rId452" Type="http://schemas.openxmlformats.org/officeDocument/2006/relationships/image" Target="media/image214.wmf"/><Relationship Id="rId494" Type="http://schemas.openxmlformats.org/officeDocument/2006/relationships/image" Target="media/image235.wmf"/><Relationship Id="rId508" Type="http://schemas.openxmlformats.org/officeDocument/2006/relationships/image" Target="media/image242.wmf"/><Relationship Id="rId715" Type="http://schemas.openxmlformats.org/officeDocument/2006/relationships/oleObject" Target="embeddings/oleObject361.bin"/><Relationship Id="rId105" Type="http://schemas.openxmlformats.org/officeDocument/2006/relationships/image" Target="media/image49.wmf"/><Relationship Id="rId147" Type="http://schemas.openxmlformats.org/officeDocument/2006/relationships/image" Target="media/image69.wmf"/><Relationship Id="rId312" Type="http://schemas.openxmlformats.org/officeDocument/2006/relationships/image" Target="media/image148.wmf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96" Type="http://schemas.openxmlformats.org/officeDocument/2006/relationships/image" Target="media/image187.wmf"/><Relationship Id="rId561" Type="http://schemas.openxmlformats.org/officeDocument/2006/relationships/oleObject" Target="embeddings/oleObject286.bin"/><Relationship Id="rId617" Type="http://schemas.openxmlformats.org/officeDocument/2006/relationships/image" Target="media/image298.wmf"/><Relationship Id="rId659" Type="http://schemas.openxmlformats.org/officeDocument/2006/relationships/image" Target="media/image319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image" Target="media/image141.wmf"/><Relationship Id="rId421" Type="http://schemas.openxmlformats.org/officeDocument/2006/relationships/oleObject" Target="embeddings/oleObject216.bin"/><Relationship Id="rId463" Type="http://schemas.openxmlformats.org/officeDocument/2006/relationships/oleObject" Target="embeddings/oleObject238.bin"/><Relationship Id="rId519" Type="http://schemas.openxmlformats.org/officeDocument/2006/relationships/image" Target="media/image248.wmf"/><Relationship Id="rId670" Type="http://schemas.openxmlformats.org/officeDocument/2006/relationships/image" Target="media/image325.wmf"/><Relationship Id="rId116" Type="http://schemas.openxmlformats.org/officeDocument/2006/relationships/oleObject" Target="embeddings/oleObject57.bin"/><Relationship Id="rId158" Type="http://schemas.openxmlformats.org/officeDocument/2006/relationships/image" Target="media/image75.wmf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271.bin"/><Relationship Id="rId726" Type="http://schemas.openxmlformats.org/officeDocument/2006/relationships/image" Target="media/image354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8.bin"/><Relationship Id="rId572" Type="http://schemas.openxmlformats.org/officeDocument/2006/relationships/image" Target="media/image275.wmf"/><Relationship Id="rId628" Type="http://schemas.openxmlformats.org/officeDocument/2006/relationships/oleObject" Target="embeddings/oleObject319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34.bin"/><Relationship Id="rId432" Type="http://schemas.openxmlformats.org/officeDocument/2006/relationships/image" Target="media/image204.wmf"/><Relationship Id="rId474" Type="http://schemas.openxmlformats.org/officeDocument/2006/relationships/image" Target="media/image2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4.bin"/><Relationship Id="rId681" Type="http://schemas.openxmlformats.org/officeDocument/2006/relationships/oleObject" Target="embeddings/oleObject345.bin"/><Relationship Id="rId716" Type="http://schemas.openxmlformats.org/officeDocument/2006/relationships/image" Target="media/image349.wmf"/><Relationship Id="rId737" Type="http://schemas.openxmlformats.org/officeDocument/2006/relationships/oleObject" Target="embeddings/oleObject37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7.wmf"/><Relationship Id="rId397" Type="http://schemas.openxmlformats.org/officeDocument/2006/relationships/oleObject" Target="embeddings/oleObject204.bin"/><Relationship Id="rId520" Type="http://schemas.openxmlformats.org/officeDocument/2006/relationships/oleObject" Target="embeddings/oleObject266.bin"/><Relationship Id="rId541" Type="http://schemas.openxmlformats.org/officeDocument/2006/relationships/image" Target="media/image259.wmf"/><Relationship Id="rId562" Type="http://schemas.openxmlformats.org/officeDocument/2006/relationships/image" Target="media/image270.wmf"/><Relationship Id="rId583" Type="http://schemas.openxmlformats.org/officeDocument/2006/relationships/oleObject" Target="embeddings/oleObject297.bin"/><Relationship Id="rId618" Type="http://schemas.openxmlformats.org/officeDocument/2006/relationships/oleObject" Target="embeddings/oleObject314.bin"/><Relationship Id="rId639" Type="http://schemas.openxmlformats.org/officeDocument/2006/relationships/image" Target="media/image309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6.bin"/><Relationship Id="rId422" Type="http://schemas.openxmlformats.org/officeDocument/2006/relationships/image" Target="media/image200.wmf"/><Relationship Id="rId443" Type="http://schemas.openxmlformats.org/officeDocument/2006/relationships/oleObject" Target="embeddings/oleObject228.bin"/><Relationship Id="rId464" Type="http://schemas.openxmlformats.org/officeDocument/2006/relationships/image" Target="media/image220.wmf"/><Relationship Id="rId650" Type="http://schemas.openxmlformats.org/officeDocument/2006/relationships/oleObject" Target="embeddings/oleObject330.bin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9.bin"/><Relationship Id="rId692" Type="http://schemas.openxmlformats.org/officeDocument/2006/relationships/image" Target="media/image336.wmf"/><Relationship Id="rId706" Type="http://schemas.openxmlformats.org/officeDocument/2006/relationships/image" Target="media/image34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9.bin"/><Relationship Id="rId510" Type="http://schemas.openxmlformats.org/officeDocument/2006/relationships/image" Target="media/image243.wmf"/><Relationship Id="rId552" Type="http://schemas.openxmlformats.org/officeDocument/2006/relationships/image" Target="media/image265.wmf"/><Relationship Id="rId594" Type="http://schemas.openxmlformats.org/officeDocument/2006/relationships/image" Target="media/image286.wmf"/><Relationship Id="rId608" Type="http://schemas.openxmlformats.org/officeDocument/2006/relationships/image" Target="media/image293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5.wmf"/><Relationship Id="rId496" Type="http://schemas.openxmlformats.org/officeDocument/2006/relationships/image" Target="media/image236.wmf"/><Relationship Id="rId661" Type="http://schemas.openxmlformats.org/officeDocument/2006/relationships/image" Target="media/image320.wmf"/><Relationship Id="rId717" Type="http://schemas.openxmlformats.org/officeDocument/2006/relationships/oleObject" Target="embeddings/oleObject36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image" Target="media/image188.wmf"/><Relationship Id="rId521" Type="http://schemas.openxmlformats.org/officeDocument/2006/relationships/image" Target="media/image249.wmf"/><Relationship Id="rId563" Type="http://schemas.openxmlformats.org/officeDocument/2006/relationships/oleObject" Target="embeddings/oleObject287.bin"/><Relationship Id="rId619" Type="http://schemas.openxmlformats.org/officeDocument/2006/relationships/image" Target="media/image299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9.bin"/><Relationship Id="rId630" Type="http://schemas.openxmlformats.org/officeDocument/2006/relationships/oleObject" Target="embeddings/oleObject320.bin"/><Relationship Id="rId672" Type="http://schemas.openxmlformats.org/officeDocument/2006/relationships/image" Target="media/image326.wmf"/><Relationship Id="rId728" Type="http://schemas.openxmlformats.org/officeDocument/2006/relationships/image" Target="media/image35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9.bin"/><Relationship Id="rId532" Type="http://schemas.openxmlformats.org/officeDocument/2006/relationships/oleObject" Target="embeddings/oleObject272.bin"/><Relationship Id="rId574" Type="http://schemas.openxmlformats.org/officeDocument/2006/relationships/image" Target="media/image276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8.wmf"/><Relationship Id="rId434" Type="http://schemas.openxmlformats.org/officeDocument/2006/relationships/image" Target="media/image205.wmf"/><Relationship Id="rId476" Type="http://schemas.openxmlformats.org/officeDocument/2006/relationships/image" Target="media/image226.wmf"/><Relationship Id="rId641" Type="http://schemas.openxmlformats.org/officeDocument/2006/relationships/image" Target="media/image310.wmf"/><Relationship Id="rId683" Type="http://schemas.openxmlformats.org/officeDocument/2006/relationships/oleObject" Target="embeddings/oleObject346.bin"/><Relationship Id="rId739" Type="http://schemas.openxmlformats.org/officeDocument/2006/relationships/oleObject" Target="embeddings/oleObject373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7.bin"/><Relationship Id="rId543" Type="http://schemas.openxmlformats.org/officeDocument/2006/relationships/image" Target="media/image2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6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7.bin"/><Relationship Id="rId585" Type="http://schemas.openxmlformats.org/officeDocument/2006/relationships/oleObject" Target="embeddings/oleObject298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9.bin"/><Relationship Id="rId487" Type="http://schemas.openxmlformats.org/officeDocument/2006/relationships/oleObject" Target="embeddings/oleObject250.bin"/><Relationship Id="rId610" Type="http://schemas.openxmlformats.org/officeDocument/2006/relationships/image" Target="media/image294.png"/><Relationship Id="rId652" Type="http://schemas.openxmlformats.org/officeDocument/2006/relationships/oleObject" Target="embeddings/oleObject331.bin"/><Relationship Id="rId694" Type="http://schemas.openxmlformats.org/officeDocument/2006/relationships/image" Target="media/image337.png"/><Relationship Id="rId708" Type="http://schemas.openxmlformats.org/officeDocument/2006/relationships/image" Target="media/image345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image" Target="media/image24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00.bin"/><Relationship Id="rId554" Type="http://schemas.openxmlformats.org/officeDocument/2006/relationships/image" Target="media/image266.wmf"/><Relationship Id="rId596" Type="http://schemas.openxmlformats.org/officeDocument/2006/relationships/image" Target="media/image287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6.wmf"/><Relationship Id="rId456" Type="http://schemas.openxmlformats.org/officeDocument/2006/relationships/image" Target="media/image216.wmf"/><Relationship Id="rId498" Type="http://schemas.openxmlformats.org/officeDocument/2006/relationships/image" Target="media/image237.wmf"/><Relationship Id="rId621" Type="http://schemas.openxmlformats.org/officeDocument/2006/relationships/image" Target="media/image300.wmf"/><Relationship Id="rId663" Type="http://schemas.openxmlformats.org/officeDocument/2006/relationships/image" Target="media/image321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4.wmf"/><Relationship Id="rId316" Type="http://schemas.openxmlformats.org/officeDocument/2006/relationships/image" Target="media/image150.wmf"/><Relationship Id="rId523" Type="http://schemas.openxmlformats.org/officeDocument/2006/relationships/image" Target="media/image250.wmf"/><Relationship Id="rId719" Type="http://schemas.openxmlformats.org/officeDocument/2006/relationships/oleObject" Target="embeddings/oleObject363.bin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2.bin"/><Relationship Id="rId565" Type="http://schemas.openxmlformats.org/officeDocument/2006/relationships/oleObject" Target="embeddings/oleObject288.bin"/><Relationship Id="rId730" Type="http://schemas.openxmlformats.org/officeDocument/2006/relationships/image" Target="media/image356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9.bin"/><Relationship Id="rId467" Type="http://schemas.openxmlformats.org/officeDocument/2006/relationships/oleObject" Target="embeddings/oleObject240.bin"/><Relationship Id="rId632" Type="http://schemas.openxmlformats.org/officeDocument/2006/relationships/oleObject" Target="embeddings/oleObject321.bin"/><Relationship Id="rId271" Type="http://schemas.openxmlformats.org/officeDocument/2006/relationships/image" Target="media/image129.wmf"/><Relationship Id="rId674" Type="http://schemas.openxmlformats.org/officeDocument/2006/relationships/image" Target="media/image32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90.bin"/><Relationship Id="rId534" Type="http://schemas.openxmlformats.org/officeDocument/2006/relationships/oleObject" Target="embeddings/oleObject273.bin"/><Relationship Id="rId576" Type="http://schemas.openxmlformats.org/officeDocument/2006/relationships/image" Target="media/image277.wmf"/><Relationship Id="rId741" Type="http://schemas.openxmlformats.org/officeDocument/2006/relationships/oleObject" Target="embeddings/oleObject374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9.wmf"/><Relationship Id="rId436" Type="http://schemas.openxmlformats.org/officeDocument/2006/relationships/image" Target="media/image206.wmf"/><Relationship Id="rId601" Type="http://schemas.openxmlformats.org/officeDocument/2006/relationships/oleObject" Target="embeddings/oleObject306.bin"/><Relationship Id="rId643" Type="http://schemas.openxmlformats.org/officeDocument/2006/relationships/image" Target="media/image311.wmf"/><Relationship Id="rId240" Type="http://schemas.openxmlformats.org/officeDocument/2006/relationships/image" Target="media/image114.wmf"/><Relationship Id="rId478" Type="http://schemas.openxmlformats.org/officeDocument/2006/relationships/image" Target="media/image227.wmf"/><Relationship Id="rId685" Type="http://schemas.openxmlformats.org/officeDocument/2006/relationships/oleObject" Target="embeddings/oleObject34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8.bin"/><Relationship Id="rId545" Type="http://schemas.openxmlformats.org/officeDocument/2006/relationships/image" Target="media/image261.wmf"/><Relationship Id="rId587" Type="http://schemas.openxmlformats.org/officeDocument/2006/relationships/oleObject" Target="embeddings/oleObject299.bin"/><Relationship Id="rId710" Type="http://schemas.openxmlformats.org/officeDocument/2006/relationships/image" Target="media/image346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30.bin"/><Relationship Id="rId612" Type="http://schemas.openxmlformats.org/officeDocument/2006/relationships/oleObject" Target="embeddings/oleObject311.bin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51.bin"/><Relationship Id="rId654" Type="http://schemas.openxmlformats.org/officeDocument/2006/relationships/oleObject" Target="embeddings/oleObject332.bin"/><Relationship Id="rId696" Type="http://schemas.openxmlformats.org/officeDocument/2006/relationships/oleObject" Target="embeddings/oleObject35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image" Target="media/image245.wmf"/><Relationship Id="rId556" Type="http://schemas.openxmlformats.org/officeDocument/2006/relationships/image" Target="media/image267.wmf"/><Relationship Id="rId721" Type="http://schemas.openxmlformats.org/officeDocument/2006/relationships/oleObject" Target="embeddings/oleObject36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7.wmf"/><Relationship Id="rId598" Type="http://schemas.openxmlformats.org/officeDocument/2006/relationships/image" Target="media/image288.wmf"/><Relationship Id="rId220" Type="http://schemas.openxmlformats.org/officeDocument/2006/relationships/image" Target="media/image104.wmf"/><Relationship Id="rId458" Type="http://schemas.openxmlformats.org/officeDocument/2006/relationships/image" Target="media/image217.wmf"/><Relationship Id="rId623" Type="http://schemas.openxmlformats.org/officeDocument/2006/relationships/image" Target="media/image301.wmf"/><Relationship Id="rId665" Type="http://schemas.openxmlformats.org/officeDocument/2006/relationships/image" Target="media/image322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image" Target="media/image151.wmf"/><Relationship Id="rId525" Type="http://schemas.openxmlformats.org/officeDocument/2006/relationships/image" Target="media/image251.wmf"/><Relationship Id="rId567" Type="http://schemas.openxmlformats.org/officeDocument/2006/relationships/oleObject" Target="embeddings/oleObject289.bin"/><Relationship Id="rId732" Type="http://schemas.openxmlformats.org/officeDocument/2006/relationships/image" Target="media/image357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1.bin"/><Relationship Id="rId427" Type="http://schemas.openxmlformats.org/officeDocument/2006/relationships/oleObject" Target="embeddings/oleObject220.bin"/><Relationship Id="rId469" Type="http://schemas.openxmlformats.org/officeDocument/2006/relationships/oleObject" Target="embeddings/oleObject241.bin"/><Relationship Id="rId634" Type="http://schemas.openxmlformats.org/officeDocument/2006/relationships/oleObject" Target="embeddings/oleObject322.bin"/><Relationship Id="rId676" Type="http://schemas.openxmlformats.org/officeDocument/2006/relationships/image" Target="media/image32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28.wmf"/><Relationship Id="rId536" Type="http://schemas.openxmlformats.org/officeDocument/2006/relationships/oleObject" Target="embeddings/oleObject274.bin"/><Relationship Id="rId701" Type="http://schemas.openxmlformats.org/officeDocument/2006/relationships/image" Target="media/image341.png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2.wmf"/><Relationship Id="rId578" Type="http://schemas.openxmlformats.org/officeDocument/2006/relationships/image" Target="media/image278.wmf"/><Relationship Id="rId743" Type="http://schemas.openxmlformats.org/officeDocument/2006/relationships/oleObject" Target="embeddings/oleObject375.bin"/><Relationship Id="rId200" Type="http://schemas.openxmlformats.org/officeDocument/2006/relationships/image" Target="media/image94.wmf"/><Relationship Id="rId382" Type="http://schemas.openxmlformats.org/officeDocument/2006/relationships/image" Target="media/image180.wmf"/><Relationship Id="rId438" Type="http://schemas.openxmlformats.org/officeDocument/2006/relationships/image" Target="media/image207.wmf"/><Relationship Id="rId603" Type="http://schemas.openxmlformats.org/officeDocument/2006/relationships/oleObject" Target="embeddings/oleObject307.bin"/><Relationship Id="rId645" Type="http://schemas.openxmlformats.org/officeDocument/2006/relationships/image" Target="media/image312.wmf"/><Relationship Id="rId687" Type="http://schemas.openxmlformats.org/officeDocument/2006/relationships/oleObject" Target="embeddings/oleObject348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52.bin"/><Relationship Id="rId505" Type="http://schemas.openxmlformats.org/officeDocument/2006/relationships/oleObject" Target="embeddings/oleObject259.bin"/><Relationship Id="rId712" Type="http://schemas.openxmlformats.org/officeDocument/2006/relationships/image" Target="media/image34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2.wmf"/><Relationship Id="rId589" Type="http://schemas.openxmlformats.org/officeDocument/2006/relationships/oleObject" Target="embeddings/oleObject300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1.bin"/><Relationship Id="rId614" Type="http://schemas.openxmlformats.org/officeDocument/2006/relationships/oleObject" Target="embeddings/oleObject312.bin"/><Relationship Id="rId656" Type="http://schemas.openxmlformats.org/officeDocument/2006/relationships/oleObject" Target="embeddings/oleObject333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18.wmf"/><Relationship Id="rId516" Type="http://schemas.openxmlformats.org/officeDocument/2006/relationships/image" Target="media/image246.wmf"/><Relationship Id="rId698" Type="http://schemas.openxmlformats.org/officeDocument/2006/relationships/oleObject" Target="embeddings/oleObject35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52.wmf"/><Relationship Id="rId558" Type="http://schemas.openxmlformats.org/officeDocument/2006/relationships/image" Target="media/image268.wmf"/><Relationship Id="rId723" Type="http://schemas.openxmlformats.org/officeDocument/2006/relationships/oleObject" Target="embeddings/oleObject365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6.bin"/><Relationship Id="rId418" Type="http://schemas.openxmlformats.org/officeDocument/2006/relationships/image" Target="media/image198.wmf"/><Relationship Id="rId625" Type="http://schemas.openxmlformats.org/officeDocument/2006/relationships/image" Target="media/image302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42.bin"/><Relationship Id="rId667" Type="http://schemas.openxmlformats.org/officeDocument/2006/relationships/image" Target="media/image323.jpeg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52.wmf"/><Relationship Id="rId569" Type="http://schemas.openxmlformats.org/officeDocument/2006/relationships/oleObject" Target="embeddings/oleObject290.bin"/><Relationship Id="rId734" Type="http://schemas.openxmlformats.org/officeDocument/2006/relationships/image" Target="media/image35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1.bin"/><Relationship Id="rId580" Type="http://schemas.openxmlformats.org/officeDocument/2006/relationships/image" Target="media/image279.wmf"/><Relationship Id="rId636" Type="http://schemas.openxmlformats.org/officeDocument/2006/relationships/oleObject" Target="embeddings/oleObject32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8.wmf"/><Relationship Id="rId678" Type="http://schemas.openxmlformats.org/officeDocument/2006/relationships/image" Target="media/image32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image" Target="media/image142.wmf"/><Relationship Id="rId482" Type="http://schemas.openxmlformats.org/officeDocument/2006/relationships/image" Target="media/image229.wmf"/><Relationship Id="rId538" Type="http://schemas.openxmlformats.org/officeDocument/2006/relationships/oleObject" Target="embeddings/oleObject275.bin"/><Relationship Id="rId703" Type="http://schemas.openxmlformats.org/officeDocument/2006/relationships/oleObject" Target="embeddings/oleObject355.bin"/><Relationship Id="rId745" Type="http://schemas.openxmlformats.org/officeDocument/2006/relationships/oleObject" Target="embeddings/oleObject376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3.wmf"/><Relationship Id="rId384" Type="http://schemas.openxmlformats.org/officeDocument/2006/relationships/image" Target="media/image181.wmf"/><Relationship Id="rId591" Type="http://schemas.openxmlformats.org/officeDocument/2006/relationships/oleObject" Target="embeddings/oleObject301.bin"/><Relationship Id="rId605" Type="http://schemas.openxmlformats.org/officeDocument/2006/relationships/oleObject" Target="embeddings/oleObject308.bin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647" Type="http://schemas.openxmlformats.org/officeDocument/2006/relationships/image" Target="media/image313.wmf"/><Relationship Id="rId689" Type="http://schemas.openxmlformats.org/officeDocument/2006/relationships/oleObject" Target="embeddings/oleObject349.bin"/><Relationship Id="rId39" Type="http://schemas.openxmlformats.org/officeDocument/2006/relationships/image" Target="media/image17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2.bin"/><Relationship Id="rId493" Type="http://schemas.openxmlformats.org/officeDocument/2006/relationships/oleObject" Target="embeddings/oleObject253.bin"/><Relationship Id="rId507" Type="http://schemas.openxmlformats.org/officeDocument/2006/relationships/oleObject" Target="embeddings/oleObject260.bin"/><Relationship Id="rId549" Type="http://schemas.openxmlformats.org/officeDocument/2006/relationships/image" Target="media/image263.wmf"/><Relationship Id="rId714" Type="http://schemas.openxmlformats.org/officeDocument/2006/relationships/image" Target="media/image34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560" Type="http://schemas.openxmlformats.org/officeDocument/2006/relationships/image" Target="media/image269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199.wmf"/><Relationship Id="rId616" Type="http://schemas.openxmlformats.org/officeDocument/2006/relationships/oleObject" Target="embeddings/oleObject313.bin"/><Relationship Id="rId658" Type="http://schemas.openxmlformats.org/officeDocument/2006/relationships/oleObject" Target="embeddings/oleObject334.bin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219.wmf"/><Relationship Id="rId518" Type="http://schemas.openxmlformats.org/officeDocument/2006/relationships/image" Target="media/image247.png"/><Relationship Id="rId725" Type="http://schemas.openxmlformats.org/officeDocument/2006/relationships/oleObject" Target="embeddings/oleObject366.bin"/><Relationship Id="rId115" Type="http://schemas.openxmlformats.org/officeDocument/2006/relationships/image" Target="media/image53.wmf"/><Relationship Id="rId157" Type="http://schemas.openxmlformats.org/officeDocument/2006/relationships/image" Target="media/image74.png"/><Relationship Id="rId322" Type="http://schemas.openxmlformats.org/officeDocument/2006/relationships/image" Target="media/image153.wmf"/><Relationship Id="rId364" Type="http://schemas.openxmlformats.org/officeDocument/2006/relationships/image" Target="media/image171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00.bin"/><Relationship Id="rId571" Type="http://schemas.openxmlformats.org/officeDocument/2006/relationships/oleObject" Target="embeddings/oleObject291.bin"/><Relationship Id="rId627" Type="http://schemas.openxmlformats.org/officeDocument/2006/relationships/image" Target="media/image303.wmf"/><Relationship Id="rId669" Type="http://schemas.openxmlformats.org/officeDocument/2006/relationships/oleObject" Target="embeddings/oleObject339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43.bin"/><Relationship Id="rId529" Type="http://schemas.openxmlformats.org/officeDocument/2006/relationships/image" Target="media/image253.wmf"/><Relationship Id="rId680" Type="http://schemas.openxmlformats.org/officeDocument/2006/relationships/image" Target="media/image330.wmf"/><Relationship Id="rId736" Type="http://schemas.openxmlformats.org/officeDocument/2006/relationships/image" Target="media/image359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76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3.bin"/><Relationship Id="rId582" Type="http://schemas.openxmlformats.org/officeDocument/2006/relationships/image" Target="media/image280.wmf"/><Relationship Id="rId638" Type="http://schemas.openxmlformats.org/officeDocument/2006/relationships/oleObject" Target="embeddings/oleObject32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2.wmf"/><Relationship Id="rId400" Type="http://schemas.openxmlformats.org/officeDocument/2006/relationships/image" Target="media/image189.wmf"/><Relationship Id="rId442" Type="http://schemas.openxmlformats.org/officeDocument/2006/relationships/image" Target="media/image209.wmf"/><Relationship Id="rId484" Type="http://schemas.openxmlformats.org/officeDocument/2006/relationships/image" Target="media/image230.wmf"/><Relationship Id="rId705" Type="http://schemas.openxmlformats.org/officeDocument/2006/relationships/oleObject" Target="embeddings/oleObject356.bin"/><Relationship Id="rId137" Type="http://schemas.openxmlformats.org/officeDocument/2006/relationships/image" Target="media/image64.wmf"/><Relationship Id="rId302" Type="http://schemas.openxmlformats.org/officeDocument/2006/relationships/image" Target="media/image143.wmf"/><Relationship Id="rId344" Type="http://schemas.openxmlformats.org/officeDocument/2006/relationships/image" Target="media/image164.wmf"/><Relationship Id="rId691" Type="http://schemas.openxmlformats.org/officeDocument/2006/relationships/oleObject" Target="embeddings/oleObject350.bin"/><Relationship Id="rId747" Type="http://schemas.openxmlformats.org/officeDocument/2006/relationships/theme" Target="theme/theme1.xml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82.wmf"/><Relationship Id="rId551" Type="http://schemas.openxmlformats.org/officeDocument/2006/relationships/image" Target="media/image264.png"/><Relationship Id="rId593" Type="http://schemas.openxmlformats.org/officeDocument/2006/relationships/oleObject" Target="embeddings/oleObject302.bin"/><Relationship Id="rId607" Type="http://schemas.openxmlformats.org/officeDocument/2006/relationships/oleObject" Target="embeddings/oleObject309.bin"/><Relationship Id="rId649" Type="http://schemas.openxmlformats.org/officeDocument/2006/relationships/image" Target="media/image314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46" Type="http://schemas.openxmlformats.org/officeDocument/2006/relationships/image" Target="media/image117.wmf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1.bin"/><Relationship Id="rId453" Type="http://schemas.openxmlformats.org/officeDocument/2006/relationships/oleObject" Target="embeddings/oleObject233.bin"/><Relationship Id="rId509" Type="http://schemas.openxmlformats.org/officeDocument/2006/relationships/oleObject" Target="embeddings/oleObject261.bin"/><Relationship Id="rId660" Type="http://schemas.openxmlformats.org/officeDocument/2006/relationships/oleObject" Target="embeddings/oleObject3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9092</Words>
  <Characters>51831</Characters>
  <Application>Microsoft Office Word</Application>
  <DocSecurity>0</DocSecurity>
  <Lines>431</Lines>
  <Paragraphs>121</Paragraphs>
  <ScaleCrop>false</ScaleCrop>
  <Company/>
  <LinksUpToDate>false</LinksUpToDate>
  <CharactersWithSpaces>60802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2</cp:revision>
  <cp:lastPrinted>2008-11-20T07:11:00Z</cp:lastPrinted>
  <dcterms:created xsi:type="dcterms:W3CDTF">2014-04-08T22:29:00Z</dcterms:created>
  <dcterms:modified xsi:type="dcterms:W3CDTF">2014-04-08T22:29:00Z</dcterms:modified>
</cp:coreProperties>
</file>